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16E4D8" w14:textId="77777777" w:rsidR="005B658D" w:rsidRPr="00483FAE" w:rsidRDefault="005B658D" w:rsidP="005B658D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bookmarkStart w:id="0" w:name="_GoBack"/>
      <w:bookmarkEnd w:id="0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Trybunał Konstytucyjny</w:t>
      </w:r>
    </w:p>
    <w:p w14:paraId="6C5617D8" w14:textId="77777777" w:rsidR="005B658D" w:rsidRPr="00483FAE" w:rsidRDefault="005B658D" w:rsidP="005B658D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3DDDB075" w14:textId="77777777" w:rsidR="005B658D" w:rsidRDefault="005B658D" w:rsidP="005B658D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</w:rPr>
        <w:t>Warszawa 201</w:t>
      </w:r>
      <w:r>
        <w:rPr>
          <w:rStyle w:val="s4f807e54"/>
          <w:rFonts w:ascii="Arial" w:eastAsia="MS Mincho" w:hAnsi="Arial" w:cs="Arial"/>
          <w:sz w:val="20"/>
          <w:szCs w:val="20"/>
        </w:rPr>
        <w:t>6</w:t>
      </w:r>
    </w:p>
    <w:p w14:paraId="3A7945E3" w14:textId="77777777" w:rsidR="00AC4EB8" w:rsidRDefault="00AC4EB8" w:rsidP="00AC4EB8">
      <w:pPr>
        <w:tabs>
          <w:tab w:val="left" w:pos="5529"/>
        </w:tabs>
        <w:spacing w:after="120"/>
        <w:rPr>
          <w:rFonts w:ascii="Times New Roman" w:hAnsi="Times New Roman"/>
          <w:sz w:val="20"/>
          <w:szCs w:val="20"/>
          <w:lang w:val="pl-PL"/>
        </w:rPr>
      </w:pPr>
    </w:p>
    <w:p w14:paraId="442C0F57" w14:textId="77777777" w:rsidR="005B658D" w:rsidRPr="0001651E" w:rsidRDefault="005B658D" w:rsidP="00AC4EB8">
      <w:pPr>
        <w:tabs>
          <w:tab w:val="left" w:pos="5529"/>
        </w:tabs>
        <w:spacing w:after="120"/>
        <w:rPr>
          <w:rFonts w:ascii="Times New Roman" w:hAnsi="Times New Roman"/>
          <w:sz w:val="20"/>
          <w:szCs w:val="20"/>
          <w:lang w:val="pl-PL"/>
        </w:rPr>
      </w:pPr>
    </w:p>
    <w:p w14:paraId="597AE0FE" w14:textId="77777777" w:rsidR="00AC4EB8" w:rsidRPr="0001651E" w:rsidRDefault="00AC4EB8" w:rsidP="00AC4EB8">
      <w:pPr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EUROPEJSKI TRYBUNAŁ PRAW CZŁOWIEKA</w:t>
      </w:r>
    </w:p>
    <w:p w14:paraId="5A164DB5" w14:textId="77777777" w:rsidR="00AC4EB8" w:rsidRPr="0001651E" w:rsidRDefault="00AC4EB8" w:rsidP="00B231BC">
      <w:pPr>
        <w:tabs>
          <w:tab w:val="left" w:pos="5529"/>
        </w:tabs>
        <w:jc w:val="center"/>
        <w:rPr>
          <w:rFonts w:ascii="Times New Roman" w:hAnsi="Times New Roman"/>
          <w:lang w:val="pl-PL"/>
        </w:rPr>
      </w:pPr>
    </w:p>
    <w:p w14:paraId="24B00600" w14:textId="77777777" w:rsidR="00825A35" w:rsidRPr="0001651E" w:rsidRDefault="00825A35" w:rsidP="00B231BC">
      <w:pPr>
        <w:tabs>
          <w:tab w:val="left" w:pos="5529"/>
        </w:tabs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WIELKA IZBA</w:t>
      </w:r>
    </w:p>
    <w:p w14:paraId="0FE30166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12B95FE7" w14:textId="77777777" w:rsidR="00825A35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69556368" w14:textId="77777777" w:rsidR="005B658D" w:rsidRPr="0001651E" w:rsidRDefault="005B658D" w:rsidP="00B231BC">
      <w:pPr>
        <w:jc w:val="center"/>
        <w:rPr>
          <w:rFonts w:ascii="Times New Roman" w:hAnsi="Times New Roman"/>
          <w:lang w:val="pl-PL"/>
        </w:rPr>
      </w:pPr>
    </w:p>
    <w:p w14:paraId="6CA0DD15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724E695C" w14:textId="77777777" w:rsidR="00825A35" w:rsidRPr="0001651E" w:rsidRDefault="00825A35" w:rsidP="00B231BC">
      <w:pPr>
        <w:jc w:val="center"/>
        <w:rPr>
          <w:rFonts w:ascii="Times New Roman" w:hAnsi="Times New Roman"/>
          <w:b/>
          <w:lang w:val="pl-PL"/>
        </w:rPr>
      </w:pPr>
      <w:bookmarkStart w:id="1" w:name="To"/>
      <w:r w:rsidRPr="0001651E">
        <w:rPr>
          <w:rFonts w:ascii="Times New Roman" w:hAnsi="Times New Roman"/>
          <w:b/>
          <w:lang w:val="pl-PL"/>
        </w:rPr>
        <w:t xml:space="preserve">SPRAWA </w:t>
      </w:r>
      <w:bookmarkEnd w:id="1"/>
      <w:r w:rsidRPr="0001651E">
        <w:rPr>
          <w:rFonts w:ascii="Times New Roman" w:hAnsi="Times New Roman"/>
          <w:b/>
          <w:lang w:val="pl-PL"/>
        </w:rPr>
        <w:t>PENTIKÄINEN przeciwko FINLANDII</w:t>
      </w:r>
    </w:p>
    <w:p w14:paraId="452CDC7E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6513A12B" w14:textId="77777777" w:rsidR="00825A35" w:rsidRPr="0001651E" w:rsidRDefault="00825A35" w:rsidP="00B231BC">
      <w:pPr>
        <w:jc w:val="center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i/>
          <w:lang w:val="pl-PL"/>
        </w:rPr>
        <w:t>(Skarga nr 11882/10)</w:t>
      </w:r>
    </w:p>
    <w:p w14:paraId="3D1ACED4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487D7D8C" w14:textId="77777777" w:rsidR="001B2745" w:rsidRPr="0001651E" w:rsidRDefault="001B2745" w:rsidP="00B231BC">
      <w:pPr>
        <w:jc w:val="center"/>
        <w:rPr>
          <w:rFonts w:ascii="Times New Roman" w:hAnsi="Times New Roman"/>
          <w:lang w:val="pl-PL"/>
        </w:rPr>
      </w:pPr>
    </w:p>
    <w:p w14:paraId="1146383B" w14:textId="77777777" w:rsidR="001B2745" w:rsidRDefault="001B2745" w:rsidP="00B231BC">
      <w:pPr>
        <w:jc w:val="center"/>
        <w:rPr>
          <w:rFonts w:ascii="Times New Roman" w:hAnsi="Times New Roman"/>
          <w:lang w:val="pl-PL"/>
        </w:rPr>
      </w:pPr>
    </w:p>
    <w:p w14:paraId="0BD36EB7" w14:textId="77777777" w:rsidR="005B658D" w:rsidRDefault="005B658D" w:rsidP="00B231BC">
      <w:pPr>
        <w:jc w:val="center"/>
        <w:rPr>
          <w:rFonts w:ascii="Times New Roman" w:hAnsi="Times New Roman"/>
          <w:lang w:val="pl-PL"/>
        </w:rPr>
      </w:pPr>
    </w:p>
    <w:p w14:paraId="494B2577" w14:textId="77777777" w:rsidR="005B658D" w:rsidRPr="0001651E" w:rsidRDefault="005B658D" w:rsidP="00B231BC">
      <w:pPr>
        <w:jc w:val="center"/>
        <w:rPr>
          <w:rFonts w:ascii="Times New Roman" w:hAnsi="Times New Roman"/>
          <w:lang w:val="pl-PL"/>
        </w:rPr>
      </w:pPr>
    </w:p>
    <w:p w14:paraId="4DE7F724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WYROK</w:t>
      </w:r>
    </w:p>
    <w:p w14:paraId="5700F366" w14:textId="77777777" w:rsidR="001E7689" w:rsidRPr="0001651E" w:rsidRDefault="001E7689" w:rsidP="00B231BC">
      <w:pPr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[wyciąg]</w:t>
      </w:r>
    </w:p>
    <w:p w14:paraId="5A86694B" w14:textId="77777777" w:rsidR="00825A35" w:rsidRDefault="00825A35" w:rsidP="00B231BC">
      <w:pPr>
        <w:jc w:val="center"/>
        <w:rPr>
          <w:rFonts w:ascii="Times New Roman" w:hAnsi="Times New Roman"/>
          <w:i/>
          <w:szCs w:val="24"/>
          <w:lang w:val="pl-PL"/>
        </w:rPr>
      </w:pPr>
    </w:p>
    <w:p w14:paraId="62E92EE7" w14:textId="77777777" w:rsidR="005B658D" w:rsidRPr="0001651E" w:rsidRDefault="005B658D" w:rsidP="00B231BC">
      <w:pPr>
        <w:jc w:val="center"/>
        <w:rPr>
          <w:rFonts w:ascii="Times New Roman" w:hAnsi="Times New Roman"/>
          <w:i/>
          <w:szCs w:val="24"/>
          <w:lang w:val="pl-PL"/>
        </w:rPr>
      </w:pPr>
    </w:p>
    <w:p w14:paraId="718248E5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2E33738D" w14:textId="77777777" w:rsidR="00825A35" w:rsidRPr="0001651E" w:rsidRDefault="004806AE" w:rsidP="00B231BC">
      <w:pPr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STRASB</w:t>
      </w:r>
      <w:r w:rsidR="00825A35" w:rsidRPr="0001651E">
        <w:rPr>
          <w:rFonts w:ascii="Times New Roman" w:hAnsi="Times New Roman"/>
          <w:lang w:val="pl-PL"/>
        </w:rPr>
        <w:t>URG</w:t>
      </w:r>
    </w:p>
    <w:p w14:paraId="06E4B388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0EC80A94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20 października 2015 r.</w:t>
      </w:r>
    </w:p>
    <w:p w14:paraId="2B4A7CA6" w14:textId="77777777" w:rsidR="00825A35" w:rsidRPr="0001651E" w:rsidRDefault="00825A35" w:rsidP="00B231BC">
      <w:pPr>
        <w:jc w:val="center"/>
        <w:rPr>
          <w:rFonts w:ascii="Times New Roman" w:hAnsi="Times New Roman"/>
          <w:lang w:val="pl-PL"/>
        </w:rPr>
      </w:pPr>
    </w:p>
    <w:p w14:paraId="639CBE93" w14:textId="77777777" w:rsidR="001B2745" w:rsidRPr="0001651E" w:rsidRDefault="002A7E6D" w:rsidP="00B231BC">
      <w:pPr>
        <w:pStyle w:val="Tekstpodstawowy"/>
        <w:jc w:val="center"/>
        <w:rPr>
          <w:rFonts w:ascii="Times New Roman" w:hAnsi="Times New Roman"/>
          <w:i/>
          <w:sz w:val="22"/>
          <w:lang w:val="pl-PL"/>
        </w:rPr>
      </w:pPr>
      <w:r w:rsidRPr="0001651E">
        <w:rPr>
          <w:rFonts w:ascii="Times New Roman" w:hAnsi="Times New Roman"/>
          <w:i/>
          <w:sz w:val="22"/>
          <w:lang w:val="pl-PL"/>
        </w:rPr>
        <w:t xml:space="preserve">Wyrok jest ostateczny, lecz może </w:t>
      </w:r>
      <w:r w:rsidR="00CA16EB" w:rsidRPr="0001651E">
        <w:rPr>
          <w:rFonts w:ascii="Times New Roman" w:hAnsi="Times New Roman"/>
          <w:i/>
          <w:sz w:val="22"/>
          <w:lang w:val="pl-PL"/>
        </w:rPr>
        <w:t>podlegać</w:t>
      </w:r>
      <w:r w:rsidRPr="0001651E">
        <w:rPr>
          <w:rFonts w:ascii="Times New Roman" w:hAnsi="Times New Roman"/>
          <w:i/>
          <w:sz w:val="22"/>
          <w:lang w:val="pl-PL"/>
        </w:rPr>
        <w:t xml:space="preserve"> zmianom redakcyjnym</w:t>
      </w:r>
      <w:r w:rsidR="001B2745" w:rsidRPr="0001651E">
        <w:rPr>
          <w:rFonts w:ascii="Times New Roman" w:hAnsi="Times New Roman"/>
          <w:i/>
          <w:sz w:val="22"/>
          <w:lang w:val="pl-PL"/>
        </w:rPr>
        <w:t>.</w:t>
      </w:r>
    </w:p>
    <w:p w14:paraId="0F47F82E" w14:textId="77777777" w:rsidR="00261F68" w:rsidRPr="0001651E" w:rsidRDefault="00261F68" w:rsidP="00B231BC">
      <w:pPr>
        <w:pStyle w:val="Tekstpodstawowy"/>
        <w:jc w:val="center"/>
        <w:rPr>
          <w:rFonts w:ascii="Times New Roman" w:hAnsi="Times New Roman"/>
          <w:i/>
          <w:sz w:val="22"/>
          <w:lang w:val="pl-PL"/>
        </w:rPr>
      </w:pPr>
    </w:p>
    <w:p w14:paraId="5708A9F7" w14:textId="77777777" w:rsidR="00261F68" w:rsidRPr="0001651E" w:rsidRDefault="00464C48" w:rsidP="00261F68">
      <w:pPr>
        <w:pStyle w:val="Tekstpodstawowy"/>
        <w:jc w:val="center"/>
        <w:rPr>
          <w:rFonts w:ascii="Times New Roman" w:hAnsi="Times New Roman"/>
          <w:lang w:val="pl-PL"/>
        </w:rPr>
        <w:sectPr w:rsidR="00261F68" w:rsidRPr="0001651E" w:rsidSect="008B1CB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  <w:r>
        <w:rPr>
          <w:rFonts w:ascii="Times New Roman" w:hAnsi="Times New Roman"/>
          <w:noProof/>
          <w:lang w:val="pl-PL" w:eastAsia="pl-PL"/>
        </w:rPr>
        <w:pict w14:anchorId="6D24E0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i1025" type="#_x0000_t75" style="width:60.45pt;height:48.9pt;visibility:visible">
            <v:imagedata r:id="rId15" o:title="ECHR_CoverpageCS61_ECHR_Coverpage_Footer_COE_Black"/>
          </v:shape>
        </w:pict>
      </w:r>
    </w:p>
    <w:p w14:paraId="026D5DD9" w14:textId="77777777" w:rsidR="001B2745" w:rsidRPr="0001651E" w:rsidRDefault="00AE0707" w:rsidP="00FE3675">
      <w:pPr>
        <w:pStyle w:val="JuCas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lastRenderedPageBreak/>
        <w:t>W sprawie</w:t>
      </w:r>
      <w:r w:rsidR="001B2745" w:rsidRPr="0001651E">
        <w:rPr>
          <w:rFonts w:ascii="Times New Roman" w:hAnsi="Times New Roman"/>
          <w:lang w:val="pl-PL"/>
        </w:rPr>
        <w:t xml:space="preserve"> Pentikäinen </w:t>
      </w:r>
      <w:r w:rsidR="00522044" w:rsidRPr="0001651E">
        <w:rPr>
          <w:rFonts w:ascii="Times New Roman" w:hAnsi="Times New Roman"/>
          <w:lang w:val="pl-PL"/>
        </w:rPr>
        <w:t>przeciwko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3521E9" w:rsidRPr="0001651E">
        <w:rPr>
          <w:rFonts w:ascii="Times New Roman" w:hAnsi="Times New Roman"/>
          <w:lang w:val="pl-PL"/>
        </w:rPr>
        <w:t>Finlandii</w:t>
      </w:r>
      <w:r w:rsidR="001B2745" w:rsidRPr="0001651E">
        <w:rPr>
          <w:rFonts w:ascii="Times New Roman" w:hAnsi="Times New Roman"/>
          <w:lang w:val="pl-PL"/>
        </w:rPr>
        <w:t>,</w:t>
      </w:r>
    </w:p>
    <w:p w14:paraId="38B5FDA3" w14:textId="77777777" w:rsidR="001B2745" w:rsidRPr="0001651E" w:rsidRDefault="00AE0707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Europejski Trybunał Praw Człowieka, zasiadając jako Wielka Izba w składzie</w:t>
      </w:r>
      <w:r w:rsidR="001B2745" w:rsidRPr="0001651E">
        <w:rPr>
          <w:rFonts w:ascii="Times New Roman" w:hAnsi="Times New Roman"/>
          <w:lang w:val="pl-PL"/>
        </w:rPr>
        <w:t>:</w:t>
      </w:r>
    </w:p>
    <w:p w14:paraId="38D02BB6" w14:textId="77777777" w:rsidR="001B2745" w:rsidRPr="0001651E" w:rsidRDefault="001B2745" w:rsidP="00FE3675">
      <w:pPr>
        <w:pStyle w:val="ECHRDecisionBody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ab/>
        <w:t>Dean Spielmann,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8B060B" w:rsidRPr="0001651E">
        <w:rPr>
          <w:rFonts w:ascii="Times New Roman" w:hAnsi="Times New Roman"/>
          <w:i/>
          <w:lang w:val="pl-PL"/>
        </w:rPr>
        <w:t>Przewodnicząc</w:t>
      </w:r>
      <w:r w:rsidR="00AE0707" w:rsidRPr="0001651E">
        <w:rPr>
          <w:rFonts w:ascii="Times New Roman" w:hAnsi="Times New Roman"/>
          <w:i/>
          <w:lang w:val="pl-PL"/>
        </w:rPr>
        <w:t>y</w:t>
      </w:r>
      <w:r w:rsidRPr="0001651E">
        <w:rPr>
          <w:rFonts w:ascii="Times New Roman" w:hAnsi="Times New Roman"/>
          <w:i/>
          <w:lang w:val="pl-PL"/>
        </w:rPr>
        <w:t>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Guido Raimondi,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Mark Villiger,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Boštjan M. Zupančič,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Khanlar Hajiyev,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Päivi Hirvelä,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Kristina Pardalos,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Angelika Nußberger,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Linos-Alexandre Sicilianos,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André Potocki,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Paul Lemmens,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Aleš Pejchal,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Johannes Silvis,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Dmitry Dedov,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Egidijus Kūris,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Robert Spano,</w:t>
      </w:r>
      <w:r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  <w:t>Iulia Antoanella Motoc,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8B060B" w:rsidRPr="0001651E">
        <w:rPr>
          <w:rFonts w:ascii="Times New Roman" w:hAnsi="Times New Roman"/>
          <w:i/>
          <w:lang w:val="pl-PL"/>
        </w:rPr>
        <w:t>Sędziowie</w:t>
      </w:r>
      <w:r w:rsidRPr="0001651E">
        <w:rPr>
          <w:rFonts w:ascii="Times New Roman" w:hAnsi="Times New Roman"/>
          <w:i/>
          <w:lang w:val="pl-PL"/>
        </w:rPr>
        <w:t>,</w:t>
      </w:r>
      <w:r w:rsidR="006B5689" w:rsidRPr="0001651E">
        <w:rPr>
          <w:rFonts w:ascii="Times New Roman" w:hAnsi="Times New Roman"/>
          <w:lang w:val="pl-PL"/>
        </w:rPr>
        <w:br/>
        <w:t>oraz</w:t>
      </w:r>
      <w:r w:rsidRPr="0001651E">
        <w:rPr>
          <w:rFonts w:ascii="Times New Roman" w:hAnsi="Times New Roman"/>
          <w:lang w:val="pl-PL"/>
        </w:rPr>
        <w:t xml:space="preserve"> Lawrence Early, </w:t>
      </w:r>
      <w:r w:rsidR="00E45113" w:rsidRPr="0001651E">
        <w:rPr>
          <w:rFonts w:ascii="Times New Roman" w:hAnsi="Times New Roman"/>
          <w:i/>
          <w:lang w:val="pl-PL"/>
        </w:rPr>
        <w:t>Radca Prawny</w:t>
      </w:r>
      <w:r w:rsidRPr="0001651E">
        <w:rPr>
          <w:rFonts w:ascii="Times New Roman" w:hAnsi="Times New Roman"/>
          <w:i/>
          <w:szCs w:val="24"/>
          <w:lang w:val="pl-PL"/>
        </w:rPr>
        <w:t>,</w:t>
      </w:r>
    </w:p>
    <w:p w14:paraId="2529B943" w14:textId="77777777" w:rsidR="001B2745" w:rsidRPr="0001651E" w:rsidRDefault="006B5689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Obradując na posiedzeniu zamkniętym w dniu </w:t>
      </w:r>
      <w:r w:rsidR="001B2745" w:rsidRPr="0001651E">
        <w:rPr>
          <w:rFonts w:ascii="Times New Roman" w:hAnsi="Times New Roman"/>
          <w:lang w:val="pl-PL"/>
        </w:rPr>
        <w:t xml:space="preserve">17 </w:t>
      </w:r>
      <w:r w:rsidR="00B9537B" w:rsidRPr="0001651E">
        <w:rPr>
          <w:rFonts w:ascii="Times New Roman" w:hAnsi="Times New Roman"/>
          <w:lang w:val="pl-PL"/>
        </w:rPr>
        <w:t>grudnia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2014 r.</w:t>
      </w:r>
      <w:r w:rsidRPr="0001651E">
        <w:rPr>
          <w:rFonts w:ascii="Times New Roman" w:hAnsi="Times New Roman"/>
          <w:lang w:val="pl-PL"/>
        </w:rPr>
        <w:t xml:space="preserve"> oraz w dniu</w:t>
      </w:r>
      <w:r w:rsidR="001B2745" w:rsidRPr="0001651E">
        <w:rPr>
          <w:rFonts w:ascii="Times New Roman" w:hAnsi="Times New Roman"/>
          <w:lang w:val="pl-PL"/>
        </w:rPr>
        <w:t xml:space="preserve"> 3 </w:t>
      </w:r>
      <w:r w:rsidR="00AA639F" w:rsidRPr="0001651E">
        <w:rPr>
          <w:rFonts w:ascii="Times New Roman" w:hAnsi="Times New Roman"/>
          <w:lang w:val="pl-PL"/>
        </w:rPr>
        <w:t>września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2015 r.</w:t>
      </w:r>
      <w:r w:rsidR="001B2745" w:rsidRPr="0001651E">
        <w:rPr>
          <w:rFonts w:ascii="Times New Roman" w:hAnsi="Times New Roman"/>
          <w:lang w:val="pl-PL"/>
        </w:rPr>
        <w:t>,</w:t>
      </w:r>
    </w:p>
    <w:p w14:paraId="4CB51881" w14:textId="77777777" w:rsidR="001B2745" w:rsidRPr="0001651E" w:rsidRDefault="006B5689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Wydaje następujący wyrok, który został przyjęty w dniu wskazanym jako ostatni</w:t>
      </w:r>
      <w:r w:rsidR="001B2745" w:rsidRPr="0001651E">
        <w:rPr>
          <w:rFonts w:ascii="Times New Roman" w:hAnsi="Times New Roman"/>
          <w:lang w:val="pl-PL"/>
        </w:rPr>
        <w:t>:</w:t>
      </w:r>
    </w:p>
    <w:p w14:paraId="5A79EC8C" w14:textId="77777777" w:rsidR="001B2745" w:rsidRPr="0001651E" w:rsidRDefault="002A7E6D" w:rsidP="00FE3675">
      <w:pPr>
        <w:pStyle w:val="ECHRTitle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POSTĘPOWANIE</w:t>
      </w:r>
    </w:p>
    <w:p w14:paraId="12748EFA" w14:textId="1F8810FE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1.  </w:t>
      </w:r>
      <w:r w:rsidR="008B060B" w:rsidRPr="0001651E">
        <w:rPr>
          <w:rFonts w:ascii="Times New Roman" w:hAnsi="Times New Roman"/>
          <w:lang w:val="pl-PL"/>
        </w:rPr>
        <w:t xml:space="preserve">Sprawa wywodzi się ze skargi </w:t>
      </w:r>
      <w:r w:rsidRPr="0001651E">
        <w:rPr>
          <w:rFonts w:ascii="Times New Roman" w:hAnsi="Times New Roman"/>
          <w:lang w:val="pl-PL"/>
        </w:rPr>
        <w:t>(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11882/10) </w:t>
      </w:r>
      <w:r w:rsidR="006B5689" w:rsidRPr="0001651E">
        <w:rPr>
          <w:rFonts w:ascii="Times New Roman" w:hAnsi="Times New Roman"/>
          <w:lang w:val="pl-PL"/>
        </w:rPr>
        <w:t xml:space="preserve">przeciwko Republice </w:t>
      </w:r>
      <w:r w:rsidR="003521E9" w:rsidRPr="0001651E">
        <w:rPr>
          <w:rFonts w:ascii="Times New Roman" w:hAnsi="Times New Roman"/>
          <w:lang w:val="pl-PL"/>
        </w:rPr>
        <w:t>Finlandii</w:t>
      </w:r>
      <w:r w:rsidRPr="0001651E">
        <w:rPr>
          <w:rFonts w:ascii="Times New Roman" w:hAnsi="Times New Roman"/>
          <w:lang w:val="pl-PL"/>
        </w:rPr>
        <w:t xml:space="preserve"> </w:t>
      </w:r>
      <w:r w:rsidR="006B5689" w:rsidRPr="0001651E">
        <w:rPr>
          <w:rFonts w:ascii="Times New Roman" w:hAnsi="Times New Roman"/>
          <w:lang w:val="pl-PL"/>
        </w:rPr>
        <w:t xml:space="preserve">wniesionej do Trybunału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="006B5689" w:rsidRPr="0001651E">
        <w:rPr>
          <w:rFonts w:ascii="Times New Roman" w:hAnsi="Times New Roman"/>
          <w:lang w:val="pl-PL"/>
        </w:rPr>
        <w:t xml:space="preserve"> 34 Konwencji o </w:t>
      </w:r>
      <w:r w:rsidR="009B6843" w:rsidRPr="0001651E">
        <w:rPr>
          <w:rFonts w:ascii="Times New Roman" w:hAnsi="Times New Roman"/>
          <w:lang w:val="pl-PL"/>
        </w:rPr>
        <w:t xml:space="preserve">ochronie praw człowieka i podstawowych wolności </w:t>
      </w:r>
      <w:r w:rsidR="006B5689" w:rsidRPr="0001651E">
        <w:rPr>
          <w:rFonts w:ascii="Times New Roman" w:hAnsi="Times New Roman"/>
          <w:lang w:val="pl-PL"/>
        </w:rPr>
        <w:t>(„Konwencja”) przez obywatela</w:t>
      </w:r>
      <w:r w:rsidR="00114B6D" w:rsidRPr="0001651E">
        <w:rPr>
          <w:rFonts w:ascii="Times New Roman" w:hAnsi="Times New Roman"/>
          <w:lang w:val="pl-PL"/>
        </w:rPr>
        <w:t xml:space="preserve"> fińskiego, pana </w:t>
      </w:r>
      <w:r w:rsidRPr="0001651E">
        <w:rPr>
          <w:rFonts w:ascii="Times New Roman" w:hAnsi="Times New Roman"/>
          <w:lang w:val="pl-PL"/>
        </w:rPr>
        <w:t>Markus</w:t>
      </w:r>
      <w:r w:rsidR="00114B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Veikko Pentikäinen</w:t>
      </w:r>
      <w:r w:rsidR="00114B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(</w:t>
      </w:r>
      <w:r w:rsidR="00114B6D" w:rsidRPr="0001651E">
        <w:rPr>
          <w:rFonts w:ascii="Times New Roman" w:hAnsi="Times New Roman"/>
          <w:lang w:val="pl-PL"/>
        </w:rPr>
        <w:t>„s</w:t>
      </w:r>
      <w:r w:rsidR="008B060B" w:rsidRPr="0001651E">
        <w:rPr>
          <w:rFonts w:ascii="Times New Roman" w:hAnsi="Times New Roman"/>
          <w:lang w:val="pl-PL"/>
        </w:rPr>
        <w:t>karżąc</w:t>
      </w:r>
      <w:r w:rsidR="00114B6D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”), </w:t>
      </w:r>
      <w:r w:rsidR="00114B6D" w:rsidRPr="0001651E">
        <w:rPr>
          <w:rFonts w:ascii="Times New Roman" w:hAnsi="Times New Roman"/>
          <w:lang w:val="pl-PL"/>
        </w:rPr>
        <w:t>w dniu</w:t>
      </w:r>
      <w:r w:rsidRPr="0001651E">
        <w:rPr>
          <w:rFonts w:ascii="Times New Roman" w:hAnsi="Times New Roman"/>
          <w:lang w:val="pl-PL"/>
        </w:rPr>
        <w:t xml:space="preserve"> 19 </w:t>
      </w:r>
      <w:r w:rsidR="008B060B" w:rsidRPr="0001651E">
        <w:rPr>
          <w:rFonts w:ascii="Times New Roman" w:hAnsi="Times New Roman"/>
          <w:lang w:val="pl-PL"/>
        </w:rPr>
        <w:t>lutego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2010 r.</w:t>
      </w:r>
    </w:p>
    <w:p w14:paraId="1C9DD7AD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2.  </w:t>
      </w:r>
      <w:r w:rsidR="008B060B" w:rsidRPr="0001651E">
        <w:rPr>
          <w:rFonts w:ascii="Times New Roman" w:hAnsi="Times New Roman"/>
          <w:lang w:val="pl-PL"/>
        </w:rPr>
        <w:t>Skarżą</w:t>
      </w:r>
      <w:r w:rsidR="000875FB" w:rsidRPr="0001651E">
        <w:rPr>
          <w:rFonts w:ascii="Times New Roman" w:hAnsi="Times New Roman"/>
          <w:lang w:val="pl-PL"/>
        </w:rPr>
        <w:t xml:space="preserve">cy reprezentowany był przez pana </w:t>
      </w:r>
      <w:r w:rsidRPr="0001651E">
        <w:rPr>
          <w:rFonts w:ascii="Times New Roman" w:hAnsi="Times New Roman"/>
          <w:lang w:val="pl-PL"/>
        </w:rPr>
        <w:t>Jussi Salokangas</w:t>
      </w:r>
      <w:r w:rsidR="000875FB" w:rsidRPr="0001651E">
        <w:rPr>
          <w:rFonts w:ascii="Times New Roman" w:hAnsi="Times New Roman"/>
          <w:lang w:val="pl-PL"/>
        </w:rPr>
        <w:t>s</w:t>
      </w:r>
      <w:r w:rsidR="00E45113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, </w:t>
      </w:r>
      <w:r w:rsidR="000875FB" w:rsidRPr="0001651E">
        <w:rPr>
          <w:rFonts w:ascii="Times New Roman" w:hAnsi="Times New Roman"/>
          <w:lang w:val="pl-PL"/>
        </w:rPr>
        <w:t>adwokata praktykującego w</w:t>
      </w:r>
      <w:r w:rsidRPr="0001651E">
        <w:rPr>
          <w:rFonts w:ascii="Times New Roman" w:hAnsi="Times New Roman"/>
          <w:lang w:val="pl-PL"/>
        </w:rPr>
        <w:t xml:space="preserve"> Helsink</w:t>
      </w:r>
      <w:r w:rsidR="000875FB" w:rsidRPr="0001651E">
        <w:rPr>
          <w:rFonts w:ascii="Times New Roman" w:hAnsi="Times New Roman"/>
          <w:lang w:val="pl-PL"/>
        </w:rPr>
        <w:t>ach</w:t>
      </w:r>
      <w:r w:rsidRPr="0001651E">
        <w:rPr>
          <w:rFonts w:ascii="Times New Roman" w:hAnsi="Times New Roman"/>
          <w:lang w:val="pl-PL"/>
        </w:rPr>
        <w:t>. Fi</w:t>
      </w:r>
      <w:r w:rsidR="000875FB" w:rsidRPr="0001651E">
        <w:rPr>
          <w:rFonts w:ascii="Times New Roman" w:hAnsi="Times New Roman"/>
          <w:lang w:val="pl-PL"/>
        </w:rPr>
        <w:t xml:space="preserve">ński rząd </w:t>
      </w:r>
      <w:r w:rsidRPr="0001651E">
        <w:rPr>
          <w:rFonts w:ascii="Times New Roman" w:hAnsi="Times New Roman"/>
          <w:lang w:val="pl-PL"/>
        </w:rPr>
        <w:t>(</w:t>
      </w:r>
      <w:r w:rsidR="000875FB" w:rsidRPr="0001651E">
        <w:rPr>
          <w:rFonts w:ascii="Times New Roman" w:hAnsi="Times New Roman"/>
          <w:lang w:val="pl-PL"/>
        </w:rPr>
        <w:t>„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”) </w:t>
      </w:r>
      <w:r w:rsidR="000875FB" w:rsidRPr="0001651E">
        <w:rPr>
          <w:rFonts w:ascii="Times New Roman" w:hAnsi="Times New Roman"/>
          <w:lang w:val="pl-PL"/>
        </w:rPr>
        <w:t>reprezentowany był przez swojego pełnomocnika, pana</w:t>
      </w:r>
      <w:r w:rsidRPr="0001651E">
        <w:rPr>
          <w:rFonts w:ascii="Times New Roman" w:hAnsi="Times New Roman"/>
          <w:lang w:val="pl-PL"/>
        </w:rPr>
        <w:t xml:space="preserve"> Arto Kosonen</w:t>
      </w:r>
      <w:r w:rsidR="000875FB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, </w:t>
      </w:r>
      <w:r w:rsidR="000875FB" w:rsidRPr="0001651E">
        <w:rPr>
          <w:rFonts w:ascii="Times New Roman" w:hAnsi="Times New Roman"/>
          <w:lang w:val="pl-PL"/>
        </w:rPr>
        <w:t>z</w:t>
      </w:r>
      <w:r w:rsidRPr="0001651E">
        <w:rPr>
          <w:rFonts w:ascii="Times New Roman" w:hAnsi="Times New Roman"/>
          <w:lang w:val="pl-PL"/>
        </w:rPr>
        <w:t xml:space="preserve"> </w:t>
      </w:r>
      <w:r w:rsidR="00B9537B" w:rsidRPr="0001651E">
        <w:rPr>
          <w:rFonts w:ascii="Times New Roman" w:hAnsi="Times New Roman"/>
          <w:lang w:val="pl-PL"/>
        </w:rPr>
        <w:t>Ministerstw</w:t>
      </w:r>
      <w:r w:rsidR="000875FB" w:rsidRPr="0001651E">
        <w:rPr>
          <w:rFonts w:ascii="Times New Roman" w:hAnsi="Times New Roman"/>
          <w:lang w:val="pl-PL"/>
        </w:rPr>
        <w:t>a</w:t>
      </w:r>
      <w:r w:rsidR="00B9537B" w:rsidRPr="0001651E">
        <w:rPr>
          <w:rFonts w:ascii="Times New Roman" w:hAnsi="Times New Roman"/>
          <w:lang w:val="pl-PL"/>
        </w:rPr>
        <w:t xml:space="preserve"> Spraw Zagranicznych</w:t>
      </w:r>
      <w:r w:rsidRPr="0001651E">
        <w:rPr>
          <w:rFonts w:ascii="Times New Roman" w:hAnsi="Times New Roman"/>
          <w:lang w:val="pl-PL"/>
        </w:rPr>
        <w:t>.</w:t>
      </w:r>
    </w:p>
    <w:p w14:paraId="6E67CCEE" w14:textId="0F5991C0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3.  </w:t>
      </w:r>
      <w:r w:rsidR="00EA53CE" w:rsidRPr="0001651E">
        <w:rPr>
          <w:rFonts w:ascii="Times New Roman" w:hAnsi="Times New Roman"/>
          <w:lang w:val="pl-PL"/>
        </w:rPr>
        <w:t>Skarżący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EA53CE" w:rsidRPr="0001651E">
        <w:rPr>
          <w:rFonts w:ascii="Times New Roman" w:hAnsi="Times New Roman"/>
          <w:lang w:val="pl-PL"/>
        </w:rPr>
        <w:t>podniósł</w:t>
      </w:r>
      <w:r w:rsidR="008B060B" w:rsidRPr="0001651E">
        <w:rPr>
          <w:rFonts w:ascii="Times New Roman" w:hAnsi="Times New Roman"/>
          <w:lang w:val="pl-PL"/>
        </w:rPr>
        <w:t xml:space="preserve"> zarzut, iż doszło do ingerencj</w:t>
      </w:r>
      <w:r w:rsidRPr="0001651E">
        <w:rPr>
          <w:rFonts w:ascii="Times New Roman" w:hAnsi="Times New Roman"/>
          <w:lang w:val="pl-PL"/>
        </w:rPr>
        <w:t>i</w:t>
      </w:r>
      <w:r w:rsidR="008B060B" w:rsidRPr="0001651E">
        <w:rPr>
          <w:rFonts w:ascii="Times New Roman" w:hAnsi="Times New Roman"/>
          <w:lang w:val="pl-PL"/>
        </w:rPr>
        <w:t xml:space="preserve"> w jego prawo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 xml:space="preserve">gwarantowane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Konwencji</w:t>
      </w:r>
      <w:r w:rsidR="00EA53CE" w:rsidRPr="0001651E">
        <w:rPr>
          <w:rFonts w:ascii="Times New Roman" w:hAnsi="Times New Roman"/>
          <w:lang w:val="pl-PL"/>
        </w:rPr>
        <w:t xml:space="preserve">, ponieważ </w:t>
      </w:r>
      <w:r w:rsidR="002A7E6D" w:rsidRPr="0001651E">
        <w:rPr>
          <w:rFonts w:ascii="Times New Roman" w:hAnsi="Times New Roman"/>
          <w:lang w:val="pl-PL"/>
        </w:rPr>
        <w:t>policj</w:t>
      </w:r>
      <w:r w:rsidR="00EA53CE" w:rsidRPr="0001651E">
        <w:rPr>
          <w:rFonts w:ascii="Times New Roman" w:hAnsi="Times New Roman"/>
          <w:lang w:val="pl-PL"/>
        </w:rPr>
        <w:t>a zażądała, by opuścił miejsce d</w:t>
      </w:r>
      <w:r w:rsidR="002A7E6D" w:rsidRPr="0001651E">
        <w:rPr>
          <w:rFonts w:ascii="Times New Roman" w:hAnsi="Times New Roman"/>
          <w:lang w:val="pl-PL"/>
        </w:rPr>
        <w:t>emonstracj</w:t>
      </w:r>
      <w:r w:rsidR="00EA53CE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5E7027" w:rsidRPr="0001651E">
        <w:rPr>
          <w:rFonts w:ascii="Times New Roman" w:hAnsi="Times New Roman"/>
          <w:lang w:val="pl-PL"/>
        </w:rPr>
        <w:t xml:space="preserve">nie miał możliwości przekazania informacji </w:t>
      </w:r>
      <w:r w:rsidR="001E7E95" w:rsidRPr="0001651E">
        <w:rPr>
          <w:rFonts w:ascii="Times New Roman" w:hAnsi="Times New Roman"/>
          <w:lang w:val="pl-PL"/>
        </w:rPr>
        <w:t xml:space="preserve">przez ponad 17 i pół godziny </w:t>
      </w:r>
      <w:r w:rsidR="005E7027" w:rsidRPr="0001651E">
        <w:rPr>
          <w:rFonts w:ascii="Times New Roman" w:hAnsi="Times New Roman"/>
          <w:lang w:val="pl-PL"/>
        </w:rPr>
        <w:t>pozbawienia wolności</w:t>
      </w:r>
      <w:r w:rsidR="009B6843" w:rsidRPr="0001651E">
        <w:rPr>
          <w:rFonts w:ascii="Times New Roman" w:hAnsi="Times New Roman"/>
          <w:lang w:val="pl-PL"/>
        </w:rPr>
        <w:t>,</w:t>
      </w:r>
      <w:r w:rsidR="001E7E95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 xml:space="preserve">a także </w:t>
      </w:r>
      <w:r w:rsidR="001E7E95" w:rsidRPr="0001651E">
        <w:rPr>
          <w:rFonts w:ascii="Times New Roman" w:hAnsi="Times New Roman"/>
          <w:lang w:val="pl-PL"/>
        </w:rPr>
        <w:t xml:space="preserve">ze względu na fakt, że był podejrzany, </w:t>
      </w:r>
      <w:r w:rsidR="001E7E95" w:rsidRPr="0001651E">
        <w:rPr>
          <w:rFonts w:ascii="Times New Roman" w:hAnsi="Times New Roman"/>
          <w:lang w:val="pl-PL"/>
        </w:rPr>
        <w:lastRenderedPageBreak/>
        <w:t xml:space="preserve">przedstawiono mu zarzuty i </w:t>
      </w:r>
      <w:r w:rsidR="009B6843" w:rsidRPr="0001651E">
        <w:rPr>
          <w:rFonts w:ascii="Times New Roman" w:hAnsi="Times New Roman"/>
          <w:lang w:val="pl-PL"/>
        </w:rPr>
        <w:t>skazano za przestępstwo</w:t>
      </w:r>
      <w:r w:rsidR="001E7E95" w:rsidRPr="0001651E">
        <w:rPr>
          <w:rFonts w:ascii="Times New Roman" w:hAnsi="Times New Roman"/>
          <w:lang w:val="pl-PL"/>
        </w:rPr>
        <w:t>,</w:t>
      </w:r>
      <w:r w:rsidRPr="0001651E">
        <w:rPr>
          <w:rFonts w:ascii="Times New Roman" w:hAnsi="Times New Roman"/>
          <w:lang w:val="pl-PL"/>
        </w:rPr>
        <w:t xml:space="preserve"> </w:t>
      </w:r>
      <w:r w:rsidR="00E45113" w:rsidRPr="0001651E">
        <w:rPr>
          <w:rFonts w:ascii="Times New Roman" w:hAnsi="Times New Roman"/>
          <w:lang w:val="pl-PL"/>
        </w:rPr>
        <w:t xml:space="preserve">co </w:t>
      </w:r>
      <w:r w:rsidR="001E7E95" w:rsidRPr="0001651E">
        <w:rPr>
          <w:rFonts w:ascii="Times New Roman" w:hAnsi="Times New Roman"/>
          <w:lang w:val="pl-PL"/>
        </w:rPr>
        <w:t xml:space="preserve">skutkowało </w:t>
      </w:r>
      <w:r w:rsidR="00E45113" w:rsidRPr="0001651E">
        <w:rPr>
          <w:rFonts w:ascii="Times New Roman" w:hAnsi="Times New Roman"/>
          <w:lang w:val="pl-PL"/>
        </w:rPr>
        <w:t>„</w:t>
      </w:r>
      <w:r w:rsidR="00D8567E" w:rsidRPr="0001651E">
        <w:rPr>
          <w:rFonts w:ascii="Times New Roman" w:hAnsi="Times New Roman"/>
          <w:lang w:val="pl-PL"/>
        </w:rPr>
        <w:t>efekt</w:t>
      </w:r>
      <w:r w:rsidR="001E7E95" w:rsidRPr="0001651E">
        <w:rPr>
          <w:rFonts w:ascii="Times New Roman" w:hAnsi="Times New Roman"/>
          <w:lang w:val="pl-PL"/>
        </w:rPr>
        <w:t>em</w:t>
      </w:r>
      <w:r w:rsidR="00D8567E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mrożącym</w:t>
      </w:r>
      <w:r w:rsidRPr="0001651E">
        <w:rPr>
          <w:rFonts w:ascii="Times New Roman" w:hAnsi="Times New Roman"/>
          <w:lang w:val="pl-PL"/>
        </w:rPr>
        <w:t xml:space="preserve">” </w:t>
      </w:r>
      <w:r w:rsidR="00E45113" w:rsidRPr="0001651E">
        <w:rPr>
          <w:rFonts w:ascii="Times New Roman" w:hAnsi="Times New Roman"/>
          <w:lang w:val="pl-PL"/>
        </w:rPr>
        <w:t>w odniesieniu do jego praw i pracy</w:t>
      </w:r>
      <w:r w:rsidRPr="0001651E">
        <w:rPr>
          <w:rFonts w:ascii="Times New Roman" w:hAnsi="Times New Roman"/>
          <w:lang w:val="pl-PL"/>
        </w:rPr>
        <w:t>.</w:t>
      </w:r>
    </w:p>
    <w:p w14:paraId="1F2DB26F" w14:textId="7E4EBFA1" w:rsidR="001B2745" w:rsidRPr="0001651E" w:rsidRDefault="001B2745" w:rsidP="00FE3675">
      <w:pPr>
        <w:pStyle w:val="ECHRPara"/>
        <w:rPr>
          <w:rFonts w:ascii="Times New Roman" w:hAnsi="Times New Roman"/>
          <w:color w:val="000000"/>
          <w:szCs w:val="24"/>
          <w:lang w:val="pl-PL" w:eastAsia="en-GB"/>
        </w:rPr>
      </w:pPr>
      <w:r w:rsidRPr="0001651E">
        <w:rPr>
          <w:rFonts w:ascii="Times New Roman" w:hAnsi="Times New Roman"/>
          <w:lang w:val="pl-PL"/>
        </w:rPr>
        <w:t>4.  </w:t>
      </w:r>
      <w:r w:rsidR="006C3EB0" w:rsidRPr="0001651E">
        <w:rPr>
          <w:rFonts w:ascii="Times New Roman" w:hAnsi="Times New Roman"/>
          <w:lang w:val="pl-PL"/>
        </w:rPr>
        <w:t xml:space="preserve">Skarga została przypisana do Sekcji Czwartej Trybunału </w:t>
      </w:r>
      <w:r w:rsidRPr="0001651E">
        <w:rPr>
          <w:rFonts w:ascii="Times New Roman" w:hAnsi="Times New Roman"/>
          <w:lang w:val="pl-PL"/>
        </w:rPr>
        <w:t>(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52 § 1 </w:t>
      </w:r>
      <w:r w:rsidR="00B9537B" w:rsidRPr="0001651E">
        <w:rPr>
          <w:rFonts w:ascii="Times New Roman" w:hAnsi="Times New Roman"/>
          <w:lang w:val="pl-PL"/>
        </w:rPr>
        <w:t>Regulaminu Trybunału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 xml:space="preserve">W dniu </w:t>
      </w:r>
      <w:r w:rsidRPr="0001651E">
        <w:rPr>
          <w:rFonts w:ascii="Times New Roman" w:hAnsi="Times New Roman"/>
          <w:lang w:val="pl-PL"/>
        </w:rPr>
        <w:t xml:space="preserve">4 </w:t>
      </w:r>
      <w:r w:rsidR="008B060B" w:rsidRPr="0001651E">
        <w:rPr>
          <w:rFonts w:ascii="Times New Roman" w:hAnsi="Times New Roman"/>
          <w:lang w:val="pl-PL"/>
        </w:rPr>
        <w:t>lutego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 xml:space="preserve">2014 </w:t>
      </w:r>
      <w:r w:rsidR="0091567E" w:rsidRPr="0001651E">
        <w:rPr>
          <w:rFonts w:ascii="Times New Roman" w:hAnsi="Times New Roman"/>
          <w:lang w:val="pl-PL"/>
        </w:rPr>
        <w:t>r.</w:t>
      </w:r>
      <w:r w:rsidR="008B060B" w:rsidRPr="0001651E">
        <w:rPr>
          <w:rFonts w:ascii="Times New Roman" w:hAnsi="Times New Roman"/>
          <w:lang w:val="pl-PL"/>
        </w:rPr>
        <w:t xml:space="preserve"> Izba w składzie</w:t>
      </w:r>
      <w:r w:rsidRPr="0001651E">
        <w:rPr>
          <w:rFonts w:ascii="Times New Roman" w:hAnsi="Times New Roman"/>
          <w:lang w:val="pl-PL"/>
        </w:rPr>
        <w:t xml:space="preserve"> Ineta Ziemele, </w:t>
      </w:r>
      <w:r w:rsidR="008B060B" w:rsidRPr="0001651E">
        <w:rPr>
          <w:rFonts w:ascii="Times New Roman" w:hAnsi="Times New Roman"/>
          <w:lang w:val="pl-PL"/>
        </w:rPr>
        <w:t>Przewodnicząc</w:t>
      </w:r>
      <w:r w:rsidR="006C3EB0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, Päivi Hirvelä, George Nicolaou, Ledi Bianku, Vincent A. De Gaetano, Paul Mahoney, Faris Vehabović, </w:t>
      </w:r>
      <w:r w:rsidR="001E7E95" w:rsidRPr="0001651E">
        <w:rPr>
          <w:rFonts w:ascii="Times New Roman" w:hAnsi="Times New Roman"/>
          <w:lang w:val="pl-PL"/>
        </w:rPr>
        <w:t>Sędziowie</w:t>
      </w:r>
      <w:r w:rsidR="009B6843" w:rsidRPr="0001651E">
        <w:rPr>
          <w:rFonts w:ascii="Times New Roman" w:hAnsi="Times New Roman"/>
          <w:lang w:val="pl-PL"/>
        </w:rPr>
        <w:t>,</w:t>
      </w:r>
      <w:r w:rsidR="001E7E95" w:rsidRPr="0001651E">
        <w:rPr>
          <w:rFonts w:ascii="Times New Roman" w:hAnsi="Times New Roman"/>
          <w:lang w:val="pl-PL"/>
        </w:rPr>
        <w:t xml:space="preserve"> oraz</w:t>
      </w:r>
      <w:r w:rsidR="006C3EB0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Françoise Elens-Passos</w:t>
      </w:r>
      <w:r w:rsidRPr="0001651E">
        <w:rPr>
          <w:rStyle w:val="JuJudgesChar"/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Kanclerz Sekcji</w:t>
      </w:r>
      <w:r w:rsidRPr="0001651E">
        <w:rPr>
          <w:rFonts w:ascii="Times New Roman" w:hAnsi="Times New Roman"/>
          <w:iCs/>
          <w:lang w:val="pl-PL"/>
        </w:rPr>
        <w:t xml:space="preserve">, </w:t>
      </w:r>
      <w:r w:rsidR="006C3EB0" w:rsidRPr="0001651E">
        <w:rPr>
          <w:rFonts w:ascii="Times New Roman" w:hAnsi="Times New Roman"/>
          <w:iCs/>
          <w:lang w:val="pl-PL"/>
        </w:rPr>
        <w:t>wydała wyrok</w:t>
      </w:r>
      <w:r w:rsidRPr="0001651E">
        <w:rPr>
          <w:rFonts w:ascii="Times New Roman" w:hAnsi="Times New Roman"/>
          <w:lang w:val="pl-PL"/>
        </w:rPr>
        <w:t>.</w:t>
      </w:r>
      <w:r w:rsidR="006C3EB0" w:rsidRPr="0001651E">
        <w:rPr>
          <w:rFonts w:ascii="Times New Roman" w:hAnsi="Times New Roman"/>
          <w:lang w:val="pl-PL"/>
        </w:rPr>
        <w:t xml:space="preserve"> Izba </w:t>
      </w:r>
      <w:r w:rsidR="001E7E95" w:rsidRPr="0001651E">
        <w:rPr>
          <w:rFonts w:ascii="Times New Roman" w:hAnsi="Times New Roman"/>
          <w:lang w:val="pl-PL"/>
        </w:rPr>
        <w:t>jednogłośnie</w:t>
      </w:r>
      <w:r w:rsidR="006C3EB0" w:rsidRPr="0001651E">
        <w:rPr>
          <w:rFonts w:ascii="Times New Roman" w:hAnsi="Times New Roman"/>
          <w:lang w:val="pl-PL"/>
        </w:rPr>
        <w:t xml:space="preserve"> zadecydowała o uznaniu skargi za dopuszczalną oraz stosunkiem pięciu głosów do dwóch uznała, że </w:t>
      </w:r>
      <w:r w:rsidR="00522044" w:rsidRPr="0001651E">
        <w:rPr>
          <w:rFonts w:ascii="Times New Roman" w:hAnsi="Times New Roman"/>
          <w:lang w:val="pl-PL"/>
        </w:rPr>
        <w:t>nie doszło do naruszenia</w:t>
      </w:r>
      <w:r w:rsidR="0080063E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1E7E95" w:rsidRPr="0001651E">
        <w:rPr>
          <w:rFonts w:ascii="Times New Roman" w:hAnsi="Times New Roman"/>
          <w:lang w:val="pl-PL"/>
        </w:rPr>
        <w:t>Konwencji</w:t>
      </w:r>
      <w:r w:rsidRPr="0001651E">
        <w:rPr>
          <w:rFonts w:ascii="Times New Roman" w:hAnsi="Times New Roman"/>
          <w:lang w:val="pl-PL"/>
        </w:rPr>
        <w:t xml:space="preserve">. </w:t>
      </w:r>
      <w:r w:rsidR="006C3EB0" w:rsidRPr="0001651E">
        <w:rPr>
          <w:rFonts w:ascii="Times New Roman" w:hAnsi="Times New Roman"/>
          <w:lang w:val="pl-PL"/>
        </w:rPr>
        <w:t xml:space="preserve">Do </w:t>
      </w:r>
      <w:r w:rsidR="001E7E95" w:rsidRPr="0001651E">
        <w:rPr>
          <w:rFonts w:ascii="Times New Roman" w:hAnsi="Times New Roman"/>
          <w:lang w:val="pl-PL"/>
        </w:rPr>
        <w:t>wyroku</w:t>
      </w:r>
      <w:r w:rsidR="006C3EB0" w:rsidRPr="0001651E">
        <w:rPr>
          <w:rFonts w:ascii="Times New Roman" w:hAnsi="Times New Roman"/>
          <w:lang w:val="pl-PL"/>
        </w:rPr>
        <w:t xml:space="preserve"> załączono wspólne </w:t>
      </w:r>
      <w:r w:rsidR="009B6843" w:rsidRPr="0001651E">
        <w:rPr>
          <w:rFonts w:ascii="Times New Roman" w:hAnsi="Times New Roman"/>
          <w:lang w:val="pl-PL"/>
        </w:rPr>
        <w:t xml:space="preserve">rozbieżne </w:t>
      </w:r>
      <w:r w:rsidR="00D8380D">
        <w:rPr>
          <w:rFonts w:ascii="Times New Roman" w:hAnsi="Times New Roman"/>
          <w:lang w:val="pl-PL"/>
        </w:rPr>
        <w:t xml:space="preserve">ze zdaniem większości </w:t>
      </w:r>
      <w:r w:rsidR="006C3EB0" w:rsidRPr="0001651E">
        <w:rPr>
          <w:rFonts w:ascii="Times New Roman" w:hAnsi="Times New Roman"/>
          <w:lang w:val="pl-PL"/>
        </w:rPr>
        <w:t xml:space="preserve">zdanie odrębne </w:t>
      </w:r>
      <w:r w:rsidRPr="0001651E">
        <w:rPr>
          <w:rStyle w:val="ECHRParaChar"/>
          <w:rFonts w:ascii="Times New Roman" w:hAnsi="Times New Roman"/>
          <w:lang w:val="pl-PL"/>
        </w:rPr>
        <w:t>George</w:t>
      </w:r>
      <w:r w:rsidR="006C3EB0" w:rsidRPr="0001651E">
        <w:rPr>
          <w:rStyle w:val="ECHRParaChar"/>
          <w:rFonts w:ascii="Times New Roman" w:hAnsi="Times New Roman"/>
          <w:lang w:val="pl-PL"/>
        </w:rPr>
        <w:t>’a</w:t>
      </w:r>
      <w:r w:rsidRPr="0001651E">
        <w:rPr>
          <w:rStyle w:val="ECHRParaChar"/>
          <w:rFonts w:ascii="Times New Roman" w:hAnsi="Times New Roman"/>
          <w:lang w:val="pl-PL"/>
        </w:rPr>
        <w:t xml:space="preserve"> Nicolaou </w:t>
      </w:r>
      <w:r w:rsidR="006C3EB0" w:rsidRPr="0001651E">
        <w:rPr>
          <w:rStyle w:val="ECHRParaChar"/>
          <w:rFonts w:ascii="Times New Roman" w:hAnsi="Times New Roman"/>
          <w:lang w:val="pl-PL"/>
        </w:rPr>
        <w:t>i</w:t>
      </w:r>
      <w:r w:rsidRPr="0001651E">
        <w:rPr>
          <w:rStyle w:val="ECHRParaChar"/>
          <w:rFonts w:ascii="Times New Roman" w:hAnsi="Times New Roman"/>
          <w:lang w:val="pl-PL"/>
        </w:rPr>
        <w:t xml:space="preserve"> Vincent</w:t>
      </w:r>
      <w:r w:rsidR="006C3EB0" w:rsidRPr="0001651E">
        <w:rPr>
          <w:rStyle w:val="ECHRParaChar"/>
          <w:rFonts w:ascii="Times New Roman" w:hAnsi="Times New Roman"/>
          <w:lang w:val="pl-PL"/>
        </w:rPr>
        <w:t>a A. De Gaetano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. 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W dniu 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30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kwietnia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</w:t>
      </w:r>
      <w:r w:rsidR="00AE0707" w:rsidRPr="0001651E">
        <w:rPr>
          <w:rFonts w:ascii="Times New Roman" w:hAnsi="Times New Roman"/>
          <w:color w:val="000000"/>
          <w:szCs w:val="24"/>
          <w:lang w:val="pl-PL" w:eastAsia="en-GB"/>
        </w:rPr>
        <w:t>2014 r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.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skarżąc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y wniósł o przekazanie sprawy do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Wielk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>iej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Izby zgodnie z </w:t>
      </w:r>
      <w:r w:rsidR="009B6843" w:rsidRPr="0001651E">
        <w:rPr>
          <w:rFonts w:ascii="Times New Roman" w:hAnsi="Times New Roman"/>
          <w:color w:val="000000"/>
          <w:szCs w:val="24"/>
          <w:lang w:val="pl-PL" w:eastAsia="en-GB"/>
        </w:rPr>
        <w:t>art.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43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Konwencji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, </w:t>
      </w:r>
      <w:r w:rsidR="009B6843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a </w:t>
      </w:r>
      <w:r w:rsidR="001E7E95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zespół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Wielk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>iej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Izb</w:t>
      </w:r>
      <w:r w:rsidR="006C3EB0"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y przyjął wniosek w dniu 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2 </w:t>
      </w:r>
      <w:r w:rsidR="008B060B" w:rsidRPr="0001651E">
        <w:rPr>
          <w:rFonts w:ascii="Times New Roman" w:hAnsi="Times New Roman"/>
          <w:color w:val="000000"/>
          <w:szCs w:val="24"/>
          <w:lang w:val="pl-PL" w:eastAsia="en-GB"/>
        </w:rPr>
        <w:t>czerwca</w:t>
      </w:r>
      <w:r w:rsidRPr="0001651E">
        <w:rPr>
          <w:rFonts w:ascii="Times New Roman" w:hAnsi="Times New Roman"/>
          <w:color w:val="000000"/>
          <w:szCs w:val="24"/>
          <w:lang w:val="pl-PL" w:eastAsia="en-GB"/>
        </w:rPr>
        <w:t xml:space="preserve"> </w:t>
      </w:r>
      <w:r w:rsidR="00AE0707" w:rsidRPr="0001651E">
        <w:rPr>
          <w:rFonts w:ascii="Times New Roman" w:hAnsi="Times New Roman"/>
          <w:color w:val="000000"/>
          <w:szCs w:val="24"/>
          <w:lang w:val="pl-PL" w:eastAsia="en-GB"/>
        </w:rPr>
        <w:t>2014 r.</w:t>
      </w:r>
    </w:p>
    <w:p w14:paraId="37231C6C" w14:textId="29ADFE81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5.  </w:t>
      </w:r>
      <w:r w:rsidR="004B4822" w:rsidRPr="0001651E">
        <w:rPr>
          <w:rFonts w:ascii="Times New Roman" w:hAnsi="Times New Roman"/>
          <w:lang w:val="pl-PL"/>
        </w:rPr>
        <w:t xml:space="preserve">Skład </w:t>
      </w:r>
      <w:r w:rsidR="008B060B" w:rsidRPr="0001651E">
        <w:rPr>
          <w:rFonts w:ascii="Times New Roman" w:hAnsi="Times New Roman"/>
          <w:lang w:val="pl-PL"/>
        </w:rPr>
        <w:t>Wielk</w:t>
      </w:r>
      <w:r w:rsidR="004B4822" w:rsidRPr="0001651E">
        <w:rPr>
          <w:rFonts w:ascii="Times New Roman" w:hAnsi="Times New Roman"/>
          <w:lang w:val="pl-PL"/>
        </w:rPr>
        <w:t>iej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4B4822" w:rsidRPr="0001651E">
        <w:rPr>
          <w:rFonts w:ascii="Times New Roman" w:hAnsi="Times New Roman"/>
          <w:lang w:val="pl-PL"/>
        </w:rPr>
        <w:t xml:space="preserve">y określono zgodnie z postanowieniami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26 </w:t>
      </w:r>
      <w:r w:rsidR="004B4822" w:rsidRPr="0001651E">
        <w:rPr>
          <w:rFonts w:ascii="Times New Roman" w:hAnsi="Times New Roman"/>
          <w:lang w:val="pl-PL"/>
        </w:rPr>
        <w:t xml:space="preserve">ust. </w:t>
      </w:r>
      <w:r w:rsidRPr="0001651E">
        <w:rPr>
          <w:rFonts w:ascii="Times New Roman" w:hAnsi="Times New Roman"/>
          <w:lang w:val="pl-PL"/>
        </w:rPr>
        <w:t xml:space="preserve">4 </w:t>
      </w:r>
      <w:r w:rsidR="004B4822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5 </w:t>
      </w:r>
      <w:r w:rsidR="008B060B" w:rsidRPr="0001651E">
        <w:rPr>
          <w:rFonts w:ascii="Times New Roman" w:hAnsi="Times New Roman"/>
          <w:lang w:val="pl-PL"/>
        </w:rPr>
        <w:t>Konwencj</w:t>
      </w:r>
      <w:r w:rsidR="004B4822" w:rsidRPr="0001651E">
        <w:rPr>
          <w:rFonts w:ascii="Times New Roman" w:hAnsi="Times New Roman"/>
          <w:lang w:val="pl-PL"/>
        </w:rPr>
        <w:t xml:space="preserve">i oraz </w:t>
      </w:r>
      <w:r w:rsidR="009B6843" w:rsidRPr="0001651E">
        <w:rPr>
          <w:rFonts w:ascii="Times New Roman" w:hAnsi="Times New Roman"/>
          <w:lang w:val="pl-PL"/>
        </w:rPr>
        <w:t>art.</w:t>
      </w:r>
      <w:r w:rsidR="004B4822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24 </w:t>
      </w:r>
      <w:r w:rsidR="00B9537B" w:rsidRPr="0001651E">
        <w:rPr>
          <w:rFonts w:ascii="Times New Roman" w:hAnsi="Times New Roman"/>
          <w:lang w:val="pl-PL"/>
        </w:rPr>
        <w:t>Regulaminu Trybunału</w:t>
      </w:r>
      <w:r w:rsidRPr="0001651E">
        <w:rPr>
          <w:rFonts w:ascii="Times New Roman" w:hAnsi="Times New Roman"/>
          <w:lang w:val="pl-PL"/>
        </w:rPr>
        <w:t xml:space="preserve">. </w:t>
      </w:r>
      <w:r w:rsidR="001E7E95" w:rsidRPr="0001651E">
        <w:rPr>
          <w:rFonts w:ascii="Times New Roman" w:hAnsi="Times New Roman"/>
          <w:lang w:val="pl-PL"/>
        </w:rPr>
        <w:t xml:space="preserve">Podczas końcowego posiedzenia </w:t>
      </w:r>
      <w:r w:rsidR="00AA3951" w:rsidRPr="0001651E">
        <w:rPr>
          <w:rFonts w:ascii="Times New Roman" w:hAnsi="Times New Roman"/>
          <w:lang w:val="pl-PL"/>
        </w:rPr>
        <w:t>Mark Villiger nadal zasiadał w składzie rozpoznającym sprawę po upływie jego kadencji,</w:t>
      </w:r>
      <w:r w:rsidR="001E7E95" w:rsidRPr="0001651E">
        <w:rPr>
          <w:rFonts w:ascii="Times New Roman" w:hAnsi="Times New Roman"/>
          <w:lang w:val="pl-PL"/>
        </w:rPr>
        <w:t xml:space="preserve"> natomiast </w:t>
      </w:r>
      <w:r w:rsidRPr="0001651E">
        <w:rPr>
          <w:rFonts w:ascii="Times New Roman" w:hAnsi="Times New Roman"/>
          <w:lang w:val="pl-PL"/>
        </w:rPr>
        <w:t xml:space="preserve">Isabelle Berro </w:t>
      </w:r>
      <w:r w:rsidR="001E7E95" w:rsidRPr="0001651E">
        <w:rPr>
          <w:rFonts w:ascii="Times New Roman" w:hAnsi="Times New Roman"/>
          <w:lang w:val="pl-PL"/>
        </w:rPr>
        <w:t xml:space="preserve">zastąpił </w:t>
      </w:r>
      <w:r w:rsidR="00AA3951" w:rsidRPr="0001651E">
        <w:rPr>
          <w:rFonts w:ascii="Times New Roman" w:hAnsi="Times New Roman"/>
          <w:lang w:val="pl-PL"/>
        </w:rPr>
        <w:t>sędzia</w:t>
      </w:r>
      <w:r w:rsidR="001E7E95" w:rsidRPr="0001651E">
        <w:rPr>
          <w:rFonts w:ascii="Times New Roman" w:hAnsi="Times New Roman"/>
          <w:lang w:val="pl-PL"/>
        </w:rPr>
        <w:t xml:space="preserve"> zastępca</w:t>
      </w:r>
      <w:r w:rsidRPr="0001651E">
        <w:rPr>
          <w:rFonts w:ascii="Times New Roman" w:hAnsi="Times New Roman"/>
          <w:lang w:val="pl-PL"/>
        </w:rPr>
        <w:t xml:space="preserve"> Paul Lemmens</w:t>
      </w:r>
      <w:r w:rsidR="001E7E9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(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23 </w:t>
      </w:r>
      <w:r w:rsidR="004B4822" w:rsidRPr="0001651E">
        <w:rPr>
          <w:rFonts w:ascii="Times New Roman" w:hAnsi="Times New Roman"/>
          <w:lang w:val="pl-PL"/>
        </w:rPr>
        <w:t xml:space="preserve">ust. </w:t>
      </w:r>
      <w:r w:rsidRPr="0001651E">
        <w:rPr>
          <w:rFonts w:ascii="Times New Roman" w:hAnsi="Times New Roman"/>
          <w:lang w:val="pl-PL"/>
        </w:rPr>
        <w:t xml:space="preserve">3 </w:t>
      </w:r>
      <w:r w:rsidR="008B060B" w:rsidRPr="0001651E">
        <w:rPr>
          <w:rFonts w:ascii="Times New Roman" w:hAnsi="Times New Roman"/>
          <w:lang w:val="pl-PL"/>
        </w:rPr>
        <w:t>Konwencj</w:t>
      </w:r>
      <w:r w:rsidR="004B4822" w:rsidRPr="0001651E">
        <w:rPr>
          <w:rFonts w:ascii="Times New Roman" w:hAnsi="Times New Roman"/>
          <w:lang w:val="pl-PL"/>
        </w:rPr>
        <w:t xml:space="preserve">i i 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24 </w:t>
      </w:r>
      <w:r w:rsidR="004806AE" w:rsidRPr="0001651E">
        <w:rPr>
          <w:rFonts w:ascii="Times New Roman" w:hAnsi="Times New Roman"/>
          <w:lang w:val="pl-PL"/>
        </w:rPr>
        <w:t>§</w:t>
      </w:r>
      <w:r w:rsidRPr="0001651E">
        <w:rPr>
          <w:rFonts w:ascii="Times New Roman" w:hAnsi="Times New Roman"/>
          <w:lang w:val="pl-PL"/>
        </w:rPr>
        <w:t xml:space="preserve"> 4</w:t>
      </w:r>
      <w:r w:rsidR="004B4822" w:rsidRPr="0001651E">
        <w:rPr>
          <w:rFonts w:ascii="Times New Roman" w:hAnsi="Times New Roman"/>
          <w:lang w:val="pl-PL"/>
        </w:rPr>
        <w:t xml:space="preserve"> </w:t>
      </w:r>
      <w:r w:rsidR="001B7607" w:rsidRPr="0001651E">
        <w:rPr>
          <w:rFonts w:ascii="Times New Roman" w:hAnsi="Times New Roman"/>
          <w:lang w:val="pl-PL"/>
        </w:rPr>
        <w:t>[Regulaminu Trybunału]</w:t>
      </w:r>
      <w:r w:rsidRPr="0001651E">
        <w:rPr>
          <w:rFonts w:ascii="Times New Roman" w:hAnsi="Times New Roman"/>
          <w:lang w:val="pl-PL"/>
        </w:rPr>
        <w:t xml:space="preserve">). </w:t>
      </w:r>
      <w:r w:rsidR="004B4822" w:rsidRPr="0001651E">
        <w:rPr>
          <w:rFonts w:ascii="Times New Roman" w:hAnsi="Times New Roman"/>
          <w:lang w:val="pl-PL"/>
        </w:rPr>
        <w:t xml:space="preserve">Sędziowie </w:t>
      </w:r>
      <w:r w:rsidRPr="0001651E">
        <w:rPr>
          <w:rFonts w:ascii="Times New Roman" w:hAnsi="Times New Roman"/>
          <w:lang w:val="pl-PL"/>
        </w:rPr>
        <w:t xml:space="preserve">Josep Casadevall </w:t>
      </w:r>
      <w:r w:rsidR="004B4822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Elisabeth Steiner </w:t>
      </w:r>
      <w:r w:rsidR="004B4822" w:rsidRPr="0001651E">
        <w:rPr>
          <w:rFonts w:ascii="Times New Roman" w:hAnsi="Times New Roman"/>
          <w:lang w:val="pl-PL"/>
        </w:rPr>
        <w:t xml:space="preserve">nie mogli uczestniczyć w </w:t>
      </w:r>
      <w:r w:rsidR="001E7E95" w:rsidRPr="0001651E">
        <w:rPr>
          <w:rFonts w:ascii="Times New Roman" w:hAnsi="Times New Roman"/>
          <w:lang w:val="pl-PL"/>
        </w:rPr>
        <w:t>końcowym posiedzeniu w sprawie i zosta</w:t>
      </w:r>
      <w:r w:rsidR="004B4822" w:rsidRPr="0001651E">
        <w:rPr>
          <w:rFonts w:ascii="Times New Roman" w:hAnsi="Times New Roman"/>
          <w:lang w:val="pl-PL"/>
        </w:rPr>
        <w:t xml:space="preserve">li zastąpieni przez </w:t>
      </w:r>
      <w:r w:rsidR="001E7E95" w:rsidRPr="0001651E">
        <w:rPr>
          <w:rFonts w:ascii="Times New Roman" w:hAnsi="Times New Roman"/>
          <w:lang w:val="pl-PL"/>
        </w:rPr>
        <w:t xml:space="preserve">sędziów zastępców </w:t>
      </w:r>
      <w:r w:rsidRPr="0001651E">
        <w:rPr>
          <w:rFonts w:ascii="Times New Roman" w:hAnsi="Times New Roman"/>
          <w:lang w:val="pl-PL"/>
        </w:rPr>
        <w:t>Khanlar</w:t>
      </w:r>
      <w:r w:rsidR="004B4822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Hajiyev</w:t>
      </w:r>
      <w:r w:rsidR="004B4822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4B4822" w:rsidRPr="0001651E">
        <w:rPr>
          <w:rFonts w:ascii="Times New Roman" w:hAnsi="Times New Roman"/>
          <w:lang w:val="pl-PL"/>
        </w:rPr>
        <w:t xml:space="preserve">i </w:t>
      </w:r>
      <w:r w:rsidRPr="0001651E">
        <w:rPr>
          <w:rFonts w:ascii="Times New Roman" w:hAnsi="Times New Roman"/>
          <w:lang w:val="pl-PL"/>
        </w:rPr>
        <w:t>Angelik</w:t>
      </w:r>
      <w:r w:rsidR="004B4822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 Nußberger.</w:t>
      </w:r>
    </w:p>
    <w:p w14:paraId="59063BBE" w14:textId="61E48E1A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4B4822" w:rsidRPr="0001651E">
        <w:rPr>
          <w:rFonts w:ascii="Times New Roman" w:hAnsi="Times New Roman"/>
          <w:lang w:val="pl-PL"/>
        </w:rPr>
        <w:t xml:space="preserve">y i </w:t>
      </w:r>
      <w:r w:rsidR="008B060B" w:rsidRPr="0001651E">
        <w:rPr>
          <w:rFonts w:ascii="Times New Roman" w:hAnsi="Times New Roman"/>
          <w:lang w:val="pl-PL"/>
        </w:rPr>
        <w:t>Rząd</w:t>
      </w:r>
      <w:r w:rsidR="000875FB" w:rsidRPr="0001651E">
        <w:rPr>
          <w:rFonts w:ascii="Times New Roman" w:hAnsi="Times New Roman"/>
          <w:lang w:val="pl-PL"/>
        </w:rPr>
        <w:t xml:space="preserve"> złożyli </w:t>
      </w:r>
      <w:r w:rsidR="001E7E95" w:rsidRPr="0001651E">
        <w:rPr>
          <w:rFonts w:ascii="Times New Roman" w:hAnsi="Times New Roman"/>
          <w:lang w:val="pl-PL"/>
        </w:rPr>
        <w:t>dodatkowe</w:t>
      </w:r>
      <w:r w:rsidR="000875FB" w:rsidRPr="0001651E">
        <w:rPr>
          <w:rFonts w:ascii="Times New Roman" w:hAnsi="Times New Roman"/>
          <w:lang w:val="pl-PL"/>
        </w:rPr>
        <w:t xml:space="preserve"> pisemne uwagi w sprawie </w:t>
      </w:r>
      <w:r w:rsidR="004806AE" w:rsidRPr="0001651E">
        <w:rPr>
          <w:rFonts w:ascii="Times New Roman" w:hAnsi="Times New Roman"/>
          <w:lang w:val="pl-PL"/>
        </w:rPr>
        <w:t>przedmiotu skargi</w:t>
      </w:r>
      <w:r w:rsidRPr="0001651E">
        <w:rPr>
          <w:rFonts w:ascii="Times New Roman" w:hAnsi="Times New Roman"/>
          <w:lang w:val="pl-PL"/>
        </w:rPr>
        <w:t xml:space="preserve"> (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59 </w:t>
      </w:r>
      <w:r w:rsidR="004806AE" w:rsidRPr="0001651E">
        <w:rPr>
          <w:rFonts w:ascii="Times New Roman" w:hAnsi="Times New Roman"/>
          <w:lang w:val="pl-PL"/>
        </w:rPr>
        <w:t xml:space="preserve">§ </w:t>
      </w:r>
      <w:r w:rsidRPr="0001651E">
        <w:rPr>
          <w:rFonts w:ascii="Times New Roman" w:hAnsi="Times New Roman"/>
          <w:lang w:val="pl-PL"/>
        </w:rPr>
        <w:t>1</w:t>
      </w:r>
      <w:r w:rsidR="000875FB" w:rsidRPr="0001651E">
        <w:rPr>
          <w:rFonts w:ascii="Times New Roman" w:hAnsi="Times New Roman"/>
          <w:lang w:val="pl-PL"/>
        </w:rPr>
        <w:t xml:space="preserve"> [</w:t>
      </w:r>
      <w:r w:rsidR="001B7607" w:rsidRPr="0001651E">
        <w:rPr>
          <w:rFonts w:ascii="Times New Roman" w:hAnsi="Times New Roman"/>
          <w:lang w:val="pl-PL"/>
        </w:rPr>
        <w:t>Regulaminu Trybunału</w:t>
      </w:r>
      <w:r w:rsidR="000875FB" w:rsidRPr="0001651E">
        <w:rPr>
          <w:rFonts w:ascii="Times New Roman" w:hAnsi="Times New Roman"/>
          <w:lang w:val="pl-PL"/>
        </w:rPr>
        <w:t>]</w:t>
      </w:r>
      <w:r w:rsidRPr="0001651E">
        <w:rPr>
          <w:rFonts w:ascii="Times New Roman" w:hAnsi="Times New Roman"/>
          <w:lang w:val="pl-PL"/>
        </w:rPr>
        <w:t>).</w:t>
      </w:r>
    </w:p>
    <w:p w14:paraId="5F2EC010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7.  </w:t>
      </w:r>
      <w:r w:rsidR="004B4822" w:rsidRPr="0001651E">
        <w:rPr>
          <w:rFonts w:ascii="Times New Roman" w:hAnsi="Times New Roman"/>
          <w:lang w:val="pl-PL"/>
        </w:rPr>
        <w:t xml:space="preserve">W dniu </w:t>
      </w:r>
      <w:r w:rsidRPr="0001651E">
        <w:rPr>
          <w:rFonts w:ascii="Times New Roman" w:hAnsi="Times New Roman"/>
          <w:lang w:val="pl-PL"/>
        </w:rPr>
        <w:t xml:space="preserve">15 </w:t>
      </w:r>
      <w:r w:rsidR="00B9537B" w:rsidRPr="0001651E">
        <w:rPr>
          <w:rFonts w:ascii="Times New Roman" w:hAnsi="Times New Roman"/>
          <w:lang w:val="pl-PL"/>
        </w:rPr>
        <w:t>grudnia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2014 r.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Wielk</w:t>
      </w:r>
      <w:r w:rsidR="004B4822" w:rsidRPr="0001651E">
        <w:rPr>
          <w:rFonts w:ascii="Times New Roman" w:hAnsi="Times New Roman"/>
          <w:lang w:val="pl-PL"/>
        </w:rPr>
        <w:t>a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4B4822" w:rsidRPr="0001651E">
        <w:rPr>
          <w:rFonts w:ascii="Times New Roman" w:hAnsi="Times New Roman"/>
          <w:lang w:val="pl-PL"/>
        </w:rPr>
        <w:t xml:space="preserve">a zapoznała się z </w:t>
      </w:r>
      <w:r w:rsidR="00114B6D" w:rsidRPr="0001651E">
        <w:rPr>
          <w:rFonts w:ascii="Times New Roman" w:hAnsi="Times New Roman"/>
          <w:lang w:val="pl-PL"/>
        </w:rPr>
        <w:t>przedłożonymi</w:t>
      </w:r>
      <w:r w:rsidR="004B4822" w:rsidRPr="0001651E">
        <w:rPr>
          <w:rFonts w:ascii="Times New Roman" w:hAnsi="Times New Roman"/>
          <w:lang w:val="pl-PL"/>
        </w:rPr>
        <w:t xml:space="preserve"> przez strony materiałami </w:t>
      </w:r>
      <w:r w:rsidRPr="0001651E">
        <w:rPr>
          <w:rFonts w:ascii="Times New Roman" w:hAnsi="Times New Roman"/>
          <w:lang w:val="pl-PL"/>
        </w:rPr>
        <w:t>DVD.</w:t>
      </w:r>
    </w:p>
    <w:p w14:paraId="1F8B1010" w14:textId="0AFCE38B" w:rsidR="001B2745" w:rsidRPr="0001651E" w:rsidRDefault="00CA16EB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8.  Rozprawa publiczna odbyła się w siedzibie </w:t>
      </w:r>
      <w:r w:rsidR="007B186E" w:rsidRPr="0001651E">
        <w:rPr>
          <w:rFonts w:ascii="Times New Roman" w:hAnsi="Times New Roman"/>
          <w:lang w:val="pl-PL"/>
        </w:rPr>
        <w:t>Europejskiego Trybunału Praw Człowieka w Strasburgu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4806AE" w:rsidRPr="0001651E">
        <w:rPr>
          <w:rFonts w:ascii="Times New Roman" w:hAnsi="Times New Roman"/>
          <w:lang w:val="pl-PL"/>
        </w:rPr>
        <w:t>w dniu</w:t>
      </w:r>
      <w:r w:rsidR="001B2745" w:rsidRPr="0001651E">
        <w:rPr>
          <w:rFonts w:ascii="Times New Roman" w:hAnsi="Times New Roman"/>
          <w:lang w:val="pl-PL"/>
        </w:rPr>
        <w:t xml:space="preserve"> 17 </w:t>
      </w:r>
      <w:r w:rsidR="00B9537B" w:rsidRPr="0001651E">
        <w:rPr>
          <w:rFonts w:ascii="Times New Roman" w:hAnsi="Times New Roman"/>
          <w:lang w:val="pl-PL"/>
        </w:rPr>
        <w:t>grudnia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 xml:space="preserve">2014 </w:t>
      </w:r>
      <w:r w:rsidR="0091567E" w:rsidRPr="0001651E">
        <w:rPr>
          <w:rFonts w:ascii="Times New Roman" w:hAnsi="Times New Roman"/>
          <w:lang w:val="pl-PL"/>
        </w:rPr>
        <w:t>r.</w:t>
      </w:r>
      <w:r w:rsidR="001B2745" w:rsidRPr="0001651E">
        <w:rPr>
          <w:rFonts w:ascii="Times New Roman" w:hAnsi="Times New Roman"/>
          <w:lang w:val="pl-PL"/>
        </w:rPr>
        <w:t xml:space="preserve"> (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="00A31DDF" w:rsidRPr="0001651E">
        <w:rPr>
          <w:rFonts w:ascii="Times New Roman" w:hAnsi="Times New Roman"/>
          <w:lang w:val="pl-PL"/>
        </w:rPr>
        <w:t xml:space="preserve">59 </w:t>
      </w:r>
      <w:r w:rsidR="004806AE" w:rsidRPr="0001651E">
        <w:rPr>
          <w:rFonts w:ascii="Times New Roman" w:hAnsi="Times New Roman"/>
          <w:lang w:val="pl-PL"/>
        </w:rPr>
        <w:t>§</w:t>
      </w:r>
      <w:r w:rsidR="00A31DDF" w:rsidRPr="0001651E">
        <w:rPr>
          <w:rFonts w:ascii="Times New Roman" w:hAnsi="Times New Roman"/>
          <w:lang w:val="pl-PL"/>
        </w:rPr>
        <w:t xml:space="preserve"> 3 [</w:t>
      </w:r>
      <w:r w:rsidR="001B7607" w:rsidRPr="0001651E">
        <w:rPr>
          <w:rFonts w:ascii="Times New Roman" w:hAnsi="Times New Roman"/>
          <w:lang w:val="pl-PL"/>
        </w:rPr>
        <w:t>Regulaminu Trybunału]</w:t>
      </w:r>
      <w:r w:rsidR="001B2745" w:rsidRPr="0001651E">
        <w:rPr>
          <w:rFonts w:ascii="Times New Roman" w:hAnsi="Times New Roman"/>
          <w:lang w:val="pl-PL"/>
        </w:rPr>
        <w:t>).</w:t>
      </w:r>
    </w:p>
    <w:p w14:paraId="34F3FF05" w14:textId="77777777" w:rsidR="001B2745" w:rsidRPr="0001651E" w:rsidRDefault="004B4822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Przed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>em stawili się</w:t>
      </w:r>
      <w:r w:rsidR="001B2745" w:rsidRPr="0001651E">
        <w:rPr>
          <w:rFonts w:ascii="Times New Roman" w:hAnsi="Times New Roman"/>
          <w:lang w:val="pl-PL"/>
        </w:rPr>
        <w:t>:</w:t>
      </w:r>
    </w:p>
    <w:p w14:paraId="0F8B280E" w14:textId="22B1F190" w:rsidR="001E076C" w:rsidRPr="0001651E" w:rsidRDefault="001B2745" w:rsidP="001E076C">
      <w:pPr>
        <w:pStyle w:val="JuCourt"/>
        <w:keepLines/>
        <w:tabs>
          <w:tab w:val="clear" w:pos="1701"/>
        </w:tabs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i/>
          <w:lang w:val="pl-PL"/>
        </w:rPr>
        <w:t>(a) </w:t>
      </w:r>
      <w:r w:rsidR="004B4822" w:rsidRPr="0001651E">
        <w:rPr>
          <w:rFonts w:ascii="Times New Roman" w:hAnsi="Times New Roman"/>
          <w:i/>
          <w:lang w:val="pl-PL"/>
        </w:rPr>
        <w:t xml:space="preserve"> w imieniu </w:t>
      </w:r>
      <w:r w:rsidR="008B060B" w:rsidRPr="0001651E">
        <w:rPr>
          <w:rFonts w:ascii="Times New Roman" w:hAnsi="Times New Roman"/>
          <w:i/>
          <w:lang w:val="pl-PL"/>
        </w:rPr>
        <w:t>Rząd</w:t>
      </w:r>
      <w:r w:rsidR="004B4822" w:rsidRPr="0001651E">
        <w:rPr>
          <w:rFonts w:ascii="Times New Roman" w:hAnsi="Times New Roman"/>
          <w:i/>
          <w:lang w:val="pl-PL"/>
        </w:rPr>
        <w:t>u</w:t>
      </w:r>
    </w:p>
    <w:p w14:paraId="688C4E44" w14:textId="74311CBD" w:rsidR="001E076C" w:rsidRPr="0001651E" w:rsidRDefault="004B4822" w:rsidP="009D5CAF">
      <w:pPr>
        <w:pStyle w:val="JuCourt"/>
        <w:keepLines/>
        <w:tabs>
          <w:tab w:val="clear" w:pos="907"/>
          <w:tab w:val="clear" w:pos="1701"/>
          <w:tab w:val="clear" w:pos="7371"/>
          <w:tab w:val="left" w:pos="6521"/>
        </w:tabs>
        <w:ind w:left="0" w:right="-864" w:firstLine="0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Pan </w:t>
      </w:r>
      <w:r w:rsidR="001B2745" w:rsidRPr="0001651E">
        <w:rPr>
          <w:rFonts w:ascii="Times New Roman" w:hAnsi="Times New Roman"/>
          <w:lang w:val="pl-PL"/>
        </w:rPr>
        <w:t>A. Kosonen, D</w:t>
      </w:r>
      <w:r w:rsidRPr="0001651E">
        <w:rPr>
          <w:rFonts w:ascii="Times New Roman" w:hAnsi="Times New Roman"/>
          <w:lang w:val="pl-PL"/>
        </w:rPr>
        <w:t>y</w:t>
      </w:r>
      <w:r w:rsidR="001B2745" w:rsidRPr="0001651E">
        <w:rPr>
          <w:rFonts w:ascii="Times New Roman" w:hAnsi="Times New Roman"/>
          <w:lang w:val="pl-PL"/>
        </w:rPr>
        <w:t>re</w:t>
      </w:r>
      <w:r w:rsidRPr="0001651E">
        <w:rPr>
          <w:rFonts w:ascii="Times New Roman" w:hAnsi="Times New Roman"/>
          <w:lang w:val="pl-PL"/>
        </w:rPr>
        <w:t>k</w:t>
      </w:r>
      <w:r w:rsidR="001B2745" w:rsidRPr="0001651E">
        <w:rPr>
          <w:rFonts w:ascii="Times New Roman" w:hAnsi="Times New Roman"/>
          <w:lang w:val="pl-PL"/>
        </w:rPr>
        <w:t xml:space="preserve">tor, </w:t>
      </w:r>
      <w:r w:rsidR="00B9537B" w:rsidRPr="0001651E">
        <w:rPr>
          <w:rFonts w:ascii="Times New Roman" w:hAnsi="Times New Roman"/>
          <w:lang w:val="pl-PL"/>
        </w:rPr>
        <w:t>Ministerstwo</w:t>
      </w:r>
      <w:r w:rsidR="00825A35" w:rsidRPr="0001651E">
        <w:rPr>
          <w:rFonts w:ascii="Times New Roman" w:hAnsi="Times New Roman"/>
          <w:lang w:val="pl-PL"/>
        </w:rPr>
        <w:t xml:space="preserve"> Spraw</w:t>
      </w:r>
      <w:r w:rsidR="004806AE" w:rsidRPr="0001651E">
        <w:rPr>
          <w:rFonts w:ascii="Times New Roman" w:hAnsi="Times New Roman"/>
          <w:lang w:val="pl-PL"/>
        </w:rPr>
        <w:t xml:space="preserve"> Zagranicznych,</w:t>
      </w:r>
      <w:r w:rsidR="000623B3" w:rsidRPr="0001651E">
        <w:rPr>
          <w:rFonts w:ascii="Times New Roman" w:hAnsi="Times New Roman"/>
          <w:lang w:val="pl-PL"/>
        </w:rPr>
        <w:t xml:space="preserve"> </w:t>
      </w:r>
      <w:r w:rsidR="009D5CAF" w:rsidRPr="0001651E">
        <w:rPr>
          <w:rFonts w:ascii="Times New Roman" w:hAnsi="Times New Roman"/>
          <w:lang w:val="pl-PL"/>
        </w:rPr>
        <w:t xml:space="preserve">   </w:t>
      </w:r>
      <w:r w:rsidR="00A31DDF" w:rsidRPr="0001651E">
        <w:rPr>
          <w:rFonts w:ascii="Times New Roman" w:hAnsi="Times New Roman"/>
          <w:i/>
          <w:lang w:val="pl-PL"/>
        </w:rPr>
        <w:t>Pełnomocnik</w:t>
      </w:r>
      <w:r w:rsidR="001B2745" w:rsidRPr="0001651E">
        <w:rPr>
          <w:rFonts w:ascii="Times New Roman" w:hAnsi="Times New Roman"/>
          <w:i/>
          <w:lang w:val="pl-PL"/>
        </w:rPr>
        <w:t>,</w:t>
      </w:r>
      <w:r w:rsidR="001B2745" w:rsidRPr="0001651E">
        <w:rPr>
          <w:rFonts w:ascii="Times New Roman" w:hAnsi="Times New Roman"/>
          <w:i/>
          <w:lang w:val="pl-PL"/>
        </w:rPr>
        <w:br/>
      </w:r>
      <w:r w:rsidRPr="0001651E">
        <w:rPr>
          <w:rFonts w:ascii="Times New Roman" w:hAnsi="Times New Roman"/>
          <w:lang w:val="pl-PL"/>
        </w:rPr>
        <w:t>Pani</w:t>
      </w:r>
      <w:r w:rsidR="000623B3" w:rsidRPr="0001651E">
        <w:rPr>
          <w:rFonts w:ascii="Times New Roman" w:hAnsi="Times New Roman"/>
          <w:lang w:val="pl-PL"/>
        </w:rPr>
        <w:t xml:space="preserve"> </w:t>
      </w:r>
      <w:r w:rsidR="001B2745" w:rsidRPr="0001651E">
        <w:rPr>
          <w:rFonts w:ascii="Times New Roman" w:hAnsi="Times New Roman"/>
          <w:lang w:val="pl-PL"/>
        </w:rPr>
        <w:t xml:space="preserve">S. Heikinheimo, </w:t>
      </w:r>
      <w:r w:rsidR="001E7E95" w:rsidRPr="0001651E">
        <w:rPr>
          <w:rFonts w:ascii="Times New Roman" w:hAnsi="Times New Roman"/>
          <w:lang w:val="pl-PL"/>
        </w:rPr>
        <w:t xml:space="preserve">Dyrektor </w:t>
      </w:r>
      <w:r w:rsidR="001B2745" w:rsidRPr="0001651E">
        <w:rPr>
          <w:rFonts w:ascii="Times New Roman" w:hAnsi="Times New Roman"/>
          <w:lang w:val="pl-PL"/>
        </w:rPr>
        <w:t>Polic</w:t>
      </w:r>
      <w:r w:rsidR="001E7E95" w:rsidRPr="0001651E">
        <w:rPr>
          <w:rFonts w:ascii="Times New Roman" w:hAnsi="Times New Roman"/>
          <w:lang w:val="pl-PL"/>
        </w:rPr>
        <w:t>ji,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E7E95" w:rsidRPr="0001651E">
        <w:rPr>
          <w:rFonts w:ascii="Times New Roman" w:hAnsi="Times New Roman"/>
          <w:lang w:val="pl-PL"/>
        </w:rPr>
        <w:t>Ministerstwo Spraw</w:t>
      </w:r>
      <w:r w:rsidR="004806AE" w:rsidRPr="0001651E">
        <w:rPr>
          <w:rFonts w:ascii="Times New Roman" w:hAnsi="Times New Roman"/>
          <w:lang w:val="pl-PL"/>
        </w:rPr>
        <w:t xml:space="preserve"> </w:t>
      </w:r>
      <w:r w:rsidR="001E7E95" w:rsidRPr="0001651E">
        <w:rPr>
          <w:rFonts w:ascii="Times New Roman" w:hAnsi="Times New Roman"/>
          <w:lang w:val="pl-PL"/>
        </w:rPr>
        <w:t>Wewnętrznych</w:t>
      </w:r>
      <w:r w:rsidR="001B2745" w:rsidRPr="0001651E">
        <w:rPr>
          <w:rFonts w:ascii="Times New Roman" w:hAnsi="Times New Roman"/>
          <w:lang w:val="pl-PL"/>
        </w:rPr>
        <w:t>,</w:t>
      </w:r>
      <w:r w:rsidR="001B2745" w:rsidRPr="0001651E">
        <w:rPr>
          <w:rFonts w:ascii="Times New Roman" w:hAnsi="Times New Roman"/>
          <w:lang w:val="pl-PL"/>
        </w:rPr>
        <w:tab/>
      </w:r>
      <w:r w:rsidR="001B2745" w:rsidRPr="0001651E">
        <w:rPr>
          <w:rFonts w:ascii="Times New Roman" w:hAnsi="Times New Roman"/>
          <w:lang w:val="pl-PL"/>
        </w:rPr>
        <w:br/>
      </w:r>
      <w:r w:rsidRPr="0001651E">
        <w:rPr>
          <w:rFonts w:ascii="Times New Roman" w:hAnsi="Times New Roman"/>
          <w:lang w:val="pl-PL"/>
        </w:rPr>
        <w:t xml:space="preserve">Pani </w:t>
      </w:r>
      <w:r w:rsidR="001B2745" w:rsidRPr="0001651E">
        <w:rPr>
          <w:rFonts w:ascii="Times New Roman" w:hAnsi="Times New Roman"/>
          <w:lang w:val="pl-PL"/>
        </w:rPr>
        <w:t>T. Majuri, S</w:t>
      </w:r>
      <w:r w:rsidR="00A31DDF" w:rsidRPr="0001651E">
        <w:rPr>
          <w:rFonts w:ascii="Times New Roman" w:hAnsi="Times New Roman"/>
          <w:lang w:val="pl-PL"/>
        </w:rPr>
        <w:t>tarszy Radca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B9537B" w:rsidRPr="0001651E">
        <w:rPr>
          <w:rFonts w:ascii="Times New Roman" w:hAnsi="Times New Roman"/>
          <w:lang w:val="pl-PL"/>
        </w:rPr>
        <w:t>Ministerstwo Sprawiedliwości</w:t>
      </w:r>
      <w:r w:rsidR="001B2745" w:rsidRPr="0001651E">
        <w:rPr>
          <w:rFonts w:ascii="Times New Roman" w:hAnsi="Times New Roman"/>
          <w:lang w:val="pl-PL"/>
        </w:rPr>
        <w:t>,</w:t>
      </w:r>
      <w:r w:rsidR="001B2745" w:rsidRPr="0001651E">
        <w:rPr>
          <w:rFonts w:ascii="Times New Roman" w:hAnsi="Times New Roman"/>
          <w:lang w:val="pl-PL"/>
        </w:rPr>
        <w:tab/>
      </w:r>
      <w:r w:rsidR="001B2745" w:rsidRPr="0001651E">
        <w:rPr>
          <w:rFonts w:ascii="Times New Roman" w:hAnsi="Times New Roman"/>
          <w:lang w:val="pl-PL"/>
        </w:rPr>
        <w:br/>
      </w:r>
      <w:r w:rsidRPr="0001651E">
        <w:rPr>
          <w:rFonts w:ascii="Times New Roman" w:hAnsi="Times New Roman"/>
          <w:lang w:val="pl-PL"/>
        </w:rPr>
        <w:t xml:space="preserve">Pani </w:t>
      </w:r>
      <w:r w:rsidR="001B2745" w:rsidRPr="0001651E">
        <w:rPr>
          <w:rFonts w:ascii="Times New Roman" w:hAnsi="Times New Roman"/>
          <w:lang w:val="pl-PL"/>
        </w:rPr>
        <w:t>M. Spolander,</w:t>
      </w:r>
      <w:r w:rsidR="00B91C69" w:rsidRPr="0001651E">
        <w:rPr>
          <w:rFonts w:ascii="Times New Roman" w:hAnsi="Times New Roman"/>
          <w:lang w:val="pl-PL"/>
        </w:rPr>
        <w:t xml:space="preserve"> Specjalista ds. Prawnych,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Ministerstwo Spraw</w:t>
      </w:r>
      <w:r w:rsidR="004806AE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Zagranicznych</w:t>
      </w:r>
      <w:r w:rsidR="001B2745" w:rsidRPr="0001651E">
        <w:rPr>
          <w:rFonts w:ascii="Times New Roman" w:hAnsi="Times New Roman"/>
          <w:lang w:val="pl-PL"/>
        </w:rPr>
        <w:t>,</w:t>
      </w:r>
      <w:r w:rsidR="001B2745" w:rsidRPr="0001651E">
        <w:rPr>
          <w:rFonts w:ascii="Times New Roman" w:hAnsi="Times New Roman"/>
          <w:lang w:val="pl-PL"/>
        </w:rPr>
        <w:br/>
      </w:r>
      <w:r w:rsidRPr="0001651E">
        <w:rPr>
          <w:rFonts w:ascii="Times New Roman" w:hAnsi="Times New Roman"/>
          <w:lang w:val="pl-PL"/>
        </w:rPr>
        <w:t xml:space="preserve">Pani </w:t>
      </w:r>
      <w:r w:rsidR="001B2745" w:rsidRPr="0001651E">
        <w:rPr>
          <w:rFonts w:ascii="Times New Roman" w:hAnsi="Times New Roman"/>
          <w:lang w:val="pl-PL"/>
        </w:rPr>
        <w:t xml:space="preserve">P. Kotiaho, </w:t>
      </w:r>
      <w:r w:rsidR="00B91C69" w:rsidRPr="0001651E">
        <w:rPr>
          <w:rFonts w:ascii="Times New Roman" w:hAnsi="Times New Roman"/>
          <w:lang w:val="pl-PL"/>
        </w:rPr>
        <w:t>Specjalista ds. Prawnych</w:t>
      </w:r>
      <w:r w:rsidR="001B2745" w:rsidRPr="0001651E">
        <w:rPr>
          <w:rFonts w:ascii="Times New Roman" w:hAnsi="Times New Roman"/>
          <w:lang w:val="pl-PL"/>
        </w:rPr>
        <w:t>,</w:t>
      </w:r>
      <w:r w:rsidR="000623B3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Ministerstwo Spraw</w:t>
      </w:r>
      <w:r w:rsidR="004E17C7" w:rsidRPr="0001651E">
        <w:rPr>
          <w:rFonts w:ascii="Times New Roman" w:hAnsi="Times New Roman"/>
          <w:lang w:val="pl-PL"/>
        </w:rPr>
        <w:t xml:space="preserve"> </w:t>
      </w:r>
      <w:r w:rsidR="000623B3" w:rsidRPr="0001651E">
        <w:rPr>
          <w:rFonts w:ascii="Times New Roman" w:hAnsi="Times New Roman"/>
          <w:lang w:val="pl-PL"/>
        </w:rPr>
        <w:t>Z</w:t>
      </w:r>
      <w:r w:rsidRPr="0001651E">
        <w:rPr>
          <w:rFonts w:ascii="Times New Roman" w:hAnsi="Times New Roman"/>
          <w:lang w:val="pl-PL"/>
        </w:rPr>
        <w:t>agranicznych</w:t>
      </w:r>
      <w:r w:rsidR="001B2745" w:rsidRPr="0001651E">
        <w:rPr>
          <w:rFonts w:ascii="Times New Roman" w:hAnsi="Times New Roman"/>
          <w:lang w:val="pl-PL"/>
        </w:rPr>
        <w:t>,</w:t>
      </w:r>
      <w:r w:rsidR="004E17C7" w:rsidRPr="0001651E">
        <w:rPr>
          <w:rFonts w:ascii="Times New Roman" w:hAnsi="Times New Roman"/>
          <w:lang w:val="pl-PL"/>
        </w:rPr>
        <w:t xml:space="preserve"> </w:t>
      </w:r>
    </w:p>
    <w:p w14:paraId="69A374D8" w14:textId="77777777" w:rsidR="001B2745" w:rsidRPr="0001651E" w:rsidRDefault="001E076C" w:rsidP="000623B3">
      <w:pPr>
        <w:pStyle w:val="JuCourt"/>
        <w:keepLines/>
        <w:tabs>
          <w:tab w:val="clear" w:pos="1701"/>
        </w:tabs>
        <w:spacing w:before="0"/>
        <w:ind w:left="0" w:right="-580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ab/>
      </w:r>
      <w:r w:rsidRPr="0001651E">
        <w:rPr>
          <w:rFonts w:ascii="Times New Roman" w:hAnsi="Times New Roman"/>
          <w:lang w:val="pl-PL"/>
        </w:rPr>
        <w:tab/>
      </w:r>
      <w:r w:rsidRPr="0001651E">
        <w:rPr>
          <w:rFonts w:ascii="Times New Roman" w:hAnsi="Times New Roman"/>
          <w:lang w:val="pl-PL"/>
        </w:rPr>
        <w:tab/>
      </w:r>
      <w:r w:rsidR="004E17C7" w:rsidRPr="0001651E">
        <w:rPr>
          <w:rFonts w:ascii="Times New Roman" w:hAnsi="Times New Roman"/>
          <w:i/>
          <w:lang w:val="pl-PL"/>
        </w:rPr>
        <w:t>D</w:t>
      </w:r>
      <w:r w:rsidR="00B9537B" w:rsidRPr="0001651E">
        <w:rPr>
          <w:rFonts w:ascii="Times New Roman" w:hAnsi="Times New Roman"/>
          <w:i/>
          <w:lang w:val="pl-PL"/>
        </w:rPr>
        <w:t>oradcy</w:t>
      </w:r>
      <w:r w:rsidR="001B2745" w:rsidRPr="0001651E">
        <w:rPr>
          <w:rFonts w:ascii="Times New Roman" w:hAnsi="Times New Roman"/>
          <w:i/>
          <w:lang w:val="pl-PL"/>
        </w:rPr>
        <w:t>;</w:t>
      </w:r>
    </w:p>
    <w:p w14:paraId="3EC6831F" w14:textId="1B2870A1" w:rsidR="000623B3" w:rsidRPr="0001651E" w:rsidRDefault="001B2745" w:rsidP="000623B3">
      <w:pPr>
        <w:pStyle w:val="JuCourt"/>
        <w:keepLines/>
        <w:ind w:right="-580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>(b)  </w:t>
      </w:r>
      <w:r w:rsidR="004B4822" w:rsidRPr="0001651E">
        <w:rPr>
          <w:rFonts w:ascii="Times New Roman" w:hAnsi="Times New Roman"/>
          <w:i/>
          <w:lang w:val="pl-PL"/>
        </w:rPr>
        <w:t>w imieniu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8B060B" w:rsidRPr="0001651E">
        <w:rPr>
          <w:rFonts w:ascii="Times New Roman" w:hAnsi="Times New Roman"/>
          <w:i/>
          <w:lang w:val="pl-PL"/>
        </w:rPr>
        <w:t>skarżą</w:t>
      </w:r>
      <w:r w:rsidR="004B4822" w:rsidRPr="0001651E">
        <w:rPr>
          <w:rFonts w:ascii="Times New Roman" w:hAnsi="Times New Roman"/>
          <w:i/>
          <w:lang w:val="pl-PL"/>
        </w:rPr>
        <w:t>cego</w:t>
      </w:r>
    </w:p>
    <w:p w14:paraId="60A11161" w14:textId="79758E9A" w:rsidR="000623B3" w:rsidRPr="0001651E" w:rsidRDefault="004B4822" w:rsidP="000623B3">
      <w:pPr>
        <w:pStyle w:val="JuCourt"/>
        <w:keepLines/>
        <w:ind w:right="-580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Pan</w:t>
      </w:r>
      <w:r w:rsidR="001B2745" w:rsidRPr="0001651E">
        <w:rPr>
          <w:rFonts w:ascii="Times New Roman" w:hAnsi="Times New Roman"/>
          <w:lang w:val="pl-PL"/>
        </w:rPr>
        <w:tab/>
        <w:t>J. Salokangas</w:t>
      </w:r>
      <w:r w:rsidR="000623B3" w:rsidRPr="0001651E">
        <w:rPr>
          <w:rFonts w:ascii="Times New Roman" w:hAnsi="Times New Roman"/>
          <w:lang w:val="pl-PL"/>
        </w:rPr>
        <w:t>,</w:t>
      </w:r>
      <w:r w:rsidR="000623B3" w:rsidRPr="0001651E">
        <w:rPr>
          <w:rFonts w:ascii="Times New Roman" w:hAnsi="Times New Roman"/>
          <w:lang w:val="pl-PL"/>
        </w:rPr>
        <w:tab/>
      </w:r>
    </w:p>
    <w:p w14:paraId="1E249D44" w14:textId="2DEC9A0A" w:rsidR="001B2745" w:rsidRPr="0001651E" w:rsidRDefault="004B4822" w:rsidP="000623B3">
      <w:pPr>
        <w:pStyle w:val="JuCourt"/>
        <w:keepLines/>
        <w:spacing w:before="0"/>
        <w:ind w:right="-580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Pan</w:t>
      </w:r>
      <w:r w:rsidR="001B2745" w:rsidRPr="0001651E">
        <w:rPr>
          <w:rFonts w:ascii="Times New Roman" w:hAnsi="Times New Roman"/>
          <w:lang w:val="pl-PL"/>
        </w:rPr>
        <w:tab/>
        <w:t>V. Matilainen,</w:t>
      </w:r>
      <w:r w:rsidR="001B2745" w:rsidRPr="0001651E">
        <w:rPr>
          <w:rFonts w:ascii="Times New Roman" w:hAnsi="Times New Roman"/>
          <w:lang w:val="pl-PL"/>
        </w:rPr>
        <w:tab/>
      </w:r>
      <w:r w:rsidR="004E17C7" w:rsidRPr="0001651E">
        <w:rPr>
          <w:rFonts w:ascii="Times New Roman" w:hAnsi="Times New Roman"/>
          <w:i/>
          <w:lang w:val="pl-PL"/>
        </w:rPr>
        <w:t>Adwokat</w:t>
      </w:r>
    </w:p>
    <w:p w14:paraId="7DB20A2C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</w:p>
    <w:p w14:paraId="323D3D56" w14:textId="77777777" w:rsidR="001B2745" w:rsidRPr="0001651E" w:rsidRDefault="008B060B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lastRenderedPageBreak/>
        <w:t>Skarżący również był obecny</w:t>
      </w:r>
      <w:r w:rsidR="001B2745" w:rsidRPr="0001651E">
        <w:rPr>
          <w:rFonts w:ascii="Times New Roman" w:hAnsi="Times New Roman"/>
          <w:lang w:val="pl-PL"/>
        </w:rPr>
        <w:t>.</w:t>
      </w:r>
    </w:p>
    <w:p w14:paraId="7266CFC0" w14:textId="417F24C0" w:rsidR="001B2745" w:rsidRPr="0001651E" w:rsidRDefault="008B060B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Trybunał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wysłuchał wypowiedzi pana </w:t>
      </w:r>
      <w:r w:rsidR="001B2745" w:rsidRPr="0001651E">
        <w:rPr>
          <w:rFonts w:ascii="Times New Roman" w:hAnsi="Times New Roman"/>
          <w:lang w:val="pl-PL"/>
        </w:rPr>
        <w:t>Kosonen</w:t>
      </w:r>
      <w:r w:rsidRPr="0001651E">
        <w:rPr>
          <w:rFonts w:ascii="Times New Roman" w:hAnsi="Times New Roman"/>
          <w:lang w:val="pl-PL"/>
        </w:rPr>
        <w:t>a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 xml:space="preserve">pana </w:t>
      </w:r>
      <w:r w:rsidR="001B2745" w:rsidRPr="0001651E">
        <w:rPr>
          <w:rFonts w:ascii="Times New Roman" w:hAnsi="Times New Roman"/>
          <w:lang w:val="pl-PL"/>
        </w:rPr>
        <w:t>Salokangas</w:t>
      </w:r>
      <w:r w:rsidRPr="0001651E">
        <w:rPr>
          <w:rFonts w:ascii="Times New Roman" w:hAnsi="Times New Roman"/>
          <w:lang w:val="pl-PL"/>
        </w:rPr>
        <w:t>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oraz pana </w:t>
      </w:r>
      <w:r w:rsidR="001B2745" w:rsidRPr="0001651E">
        <w:rPr>
          <w:rFonts w:ascii="Times New Roman" w:hAnsi="Times New Roman"/>
          <w:lang w:val="pl-PL"/>
        </w:rPr>
        <w:t>Matilainen</w:t>
      </w:r>
      <w:r w:rsidRPr="0001651E">
        <w:rPr>
          <w:rFonts w:ascii="Times New Roman" w:hAnsi="Times New Roman"/>
          <w:lang w:val="pl-PL"/>
        </w:rPr>
        <w:t>a</w:t>
      </w:r>
      <w:r w:rsidR="009D5CAF" w:rsidRPr="0001651E">
        <w:rPr>
          <w:rFonts w:ascii="Times New Roman" w:hAnsi="Times New Roman"/>
          <w:lang w:val="pl-PL"/>
        </w:rPr>
        <w:t xml:space="preserve"> oraz </w:t>
      </w:r>
      <w:r w:rsidR="004B4822" w:rsidRPr="0001651E">
        <w:rPr>
          <w:rFonts w:ascii="Times New Roman" w:hAnsi="Times New Roman"/>
          <w:lang w:val="pl-PL"/>
        </w:rPr>
        <w:t>ich odpowiedzi</w:t>
      </w:r>
      <w:r w:rsidR="005B6622" w:rsidRPr="0001651E">
        <w:rPr>
          <w:rFonts w:ascii="Times New Roman" w:hAnsi="Times New Roman"/>
          <w:lang w:val="pl-PL"/>
        </w:rPr>
        <w:t xml:space="preserve">, a także </w:t>
      </w:r>
      <w:r w:rsidR="004B4822" w:rsidRPr="0001651E">
        <w:rPr>
          <w:rFonts w:ascii="Times New Roman" w:hAnsi="Times New Roman"/>
          <w:lang w:val="pl-PL"/>
        </w:rPr>
        <w:t xml:space="preserve">odpowiedzi </w:t>
      </w:r>
      <w:r w:rsidR="00CA16EB" w:rsidRPr="0001651E">
        <w:rPr>
          <w:rFonts w:ascii="Times New Roman" w:hAnsi="Times New Roman"/>
          <w:lang w:val="pl-PL"/>
        </w:rPr>
        <w:t>p</w:t>
      </w:r>
      <w:r w:rsidR="004B4822" w:rsidRPr="0001651E">
        <w:rPr>
          <w:rFonts w:ascii="Times New Roman" w:hAnsi="Times New Roman"/>
          <w:lang w:val="pl-PL"/>
        </w:rPr>
        <w:t xml:space="preserve">ani </w:t>
      </w:r>
      <w:r w:rsidR="001B2745" w:rsidRPr="0001651E">
        <w:rPr>
          <w:rFonts w:ascii="Times New Roman" w:hAnsi="Times New Roman"/>
          <w:lang w:val="pl-PL"/>
        </w:rPr>
        <w:t xml:space="preserve">Majuri </w:t>
      </w:r>
      <w:r w:rsidR="00CA16EB" w:rsidRPr="0001651E">
        <w:rPr>
          <w:rFonts w:ascii="Times New Roman" w:hAnsi="Times New Roman"/>
          <w:lang w:val="pl-PL"/>
        </w:rPr>
        <w:t>i p</w:t>
      </w:r>
      <w:r w:rsidR="004B4822" w:rsidRPr="0001651E">
        <w:rPr>
          <w:rFonts w:ascii="Times New Roman" w:hAnsi="Times New Roman"/>
          <w:lang w:val="pl-PL"/>
        </w:rPr>
        <w:t xml:space="preserve">ana </w:t>
      </w:r>
      <w:r w:rsidR="001B2745" w:rsidRPr="0001651E">
        <w:rPr>
          <w:rFonts w:ascii="Times New Roman" w:hAnsi="Times New Roman"/>
          <w:lang w:val="pl-PL"/>
        </w:rPr>
        <w:t>Pentikäinen</w:t>
      </w:r>
      <w:r w:rsidR="004B4822" w:rsidRPr="0001651E">
        <w:rPr>
          <w:rFonts w:ascii="Times New Roman" w:hAnsi="Times New Roman"/>
          <w:lang w:val="pl-PL"/>
        </w:rPr>
        <w:t>a na pytania</w:t>
      </w:r>
      <w:r w:rsidR="005B6622" w:rsidRPr="0001651E">
        <w:rPr>
          <w:rFonts w:ascii="Times New Roman" w:hAnsi="Times New Roman"/>
          <w:lang w:val="pl-PL"/>
        </w:rPr>
        <w:t>, które zadali Sędziowie</w:t>
      </w:r>
      <w:r w:rsidR="004B4822" w:rsidRPr="0001651E">
        <w:rPr>
          <w:rFonts w:ascii="Times New Roman" w:hAnsi="Times New Roman"/>
          <w:lang w:val="pl-PL"/>
        </w:rPr>
        <w:t xml:space="preserve">: </w:t>
      </w:r>
      <w:r w:rsidR="001B2745" w:rsidRPr="0001651E">
        <w:rPr>
          <w:rFonts w:ascii="Times New Roman" w:hAnsi="Times New Roman"/>
          <w:lang w:val="pl-PL"/>
        </w:rPr>
        <w:t xml:space="preserve">Hirvelä, Potocki, Silvis, Motoc, Sicilianos, Spano, Kūris </w:t>
      </w:r>
      <w:r w:rsidR="004B4822" w:rsidRPr="0001651E">
        <w:rPr>
          <w:rFonts w:ascii="Times New Roman" w:hAnsi="Times New Roman"/>
          <w:lang w:val="pl-PL"/>
        </w:rPr>
        <w:t xml:space="preserve">i </w:t>
      </w:r>
      <w:r w:rsidR="001B2745" w:rsidRPr="0001651E">
        <w:rPr>
          <w:rFonts w:ascii="Times New Roman" w:hAnsi="Times New Roman"/>
          <w:lang w:val="pl-PL"/>
        </w:rPr>
        <w:t>Dedo</w:t>
      </w:r>
      <w:r w:rsidR="004B4822" w:rsidRPr="0001651E">
        <w:rPr>
          <w:rFonts w:ascii="Times New Roman" w:hAnsi="Times New Roman"/>
          <w:lang w:val="pl-PL"/>
        </w:rPr>
        <w:t>v.</w:t>
      </w:r>
    </w:p>
    <w:p w14:paraId="6D3CEBD6" w14:textId="45B1A20E" w:rsidR="007F7599" w:rsidRPr="0001651E" w:rsidRDefault="007F7599" w:rsidP="007F7599">
      <w:pPr>
        <w:pStyle w:val="ECHRTitle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FAKTY</w:t>
      </w:r>
    </w:p>
    <w:p w14:paraId="553070F2" w14:textId="77777777" w:rsidR="007F7599" w:rsidRPr="0001651E" w:rsidRDefault="007F7599" w:rsidP="007F7599">
      <w:pPr>
        <w:pStyle w:val="ECHRHeading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I.  OKOLICZNOŚCI SPRAWY</w:t>
      </w:r>
    </w:p>
    <w:p w14:paraId="3E69C5A9" w14:textId="4AA2D7CA" w:rsidR="007F7599" w:rsidRPr="0001651E" w:rsidRDefault="007F7599" w:rsidP="007F7599">
      <w:pPr>
        <w:pStyle w:val="ECHRPara"/>
        <w:ind w:firstLine="0"/>
        <w:rPr>
          <w:rFonts w:ascii="Times New Roman" w:eastAsia="AGaramondPro-Italic" w:hAnsi="Times New Roman"/>
          <w:szCs w:val="24"/>
          <w:lang w:val="pl-PL"/>
        </w:rPr>
      </w:pPr>
      <w:r w:rsidRPr="0001651E">
        <w:rPr>
          <w:rFonts w:ascii="Times New Roman" w:hAnsi="Times New Roman"/>
          <w:i/>
          <w:iCs/>
          <w:lang w:val="pl-PL"/>
        </w:rPr>
        <w:t>[Paragrafy 9-41 wyroku pominięto i zastąpion</w:t>
      </w:r>
      <w:r w:rsidR="004233BF" w:rsidRPr="0001651E">
        <w:rPr>
          <w:rFonts w:ascii="Times New Roman" w:hAnsi="Times New Roman"/>
          <w:i/>
          <w:iCs/>
          <w:lang w:val="pl-PL"/>
        </w:rPr>
        <w:t>o</w:t>
      </w:r>
      <w:r w:rsidRPr="0001651E">
        <w:rPr>
          <w:rFonts w:ascii="Times New Roman" w:hAnsi="Times New Roman"/>
          <w:i/>
          <w:iCs/>
          <w:lang w:val="pl-PL"/>
        </w:rPr>
        <w:t xml:space="preserve"> tłumaczeniem poniższego streszczenia przygotowanego przez Kancelarię Europejskiego Trybunału Praw Człowieka:</w:t>
      </w:r>
    </w:p>
    <w:p w14:paraId="7AD0C4C0" w14:textId="643D3F04" w:rsidR="007F7599" w:rsidRPr="0001651E" w:rsidRDefault="007F7599" w:rsidP="007F7599">
      <w:pPr>
        <w:pStyle w:val="ECHRHeading3"/>
        <w:ind w:left="0" w:firstLine="0"/>
        <w:rPr>
          <w:rFonts w:ascii="Times New Roman" w:hAnsi="Times New Roman"/>
          <w:lang w:val="pl-PL" w:eastAsia="pl-PL"/>
        </w:rPr>
      </w:pPr>
      <w:r w:rsidRPr="0001651E">
        <w:rPr>
          <w:rFonts w:ascii="Times New Roman" w:hAnsi="Times New Roman"/>
          <w:iCs/>
          <w:u w:val="single"/>
          <w:lang w:val="pl-PL"/>
        </w:rPr>
        <w:t>Streszczenie stanu faktycznego</w:t>
      </w:r>
      <w:r w:rsidRPr="0001651E">
        <w:rPr>
          <w:rStyle w:val="Odwoanieprzypisudolnego"/>
          <w:rFonts w:ascii="Times New Roman" w:hAnsi="Times New Roman"/>
          <w:u w:val="single"/>
          <w:lang w:val="pl-PL"/>
        </w:rPr>
        <w:footnoteReference w:id="2"/>
      </w:r>
      <w:r w:rsidRPr="0001651E">
        <w:rPr>
          <w:rFonts w:ascii="Times New Roman" w:hAnsi="Times New Roman"/>
          <w:u w:val="single"/>
          <w:lang w:val="pl-PL"/>
        </w:rPr>
        <w:t xml:space="preserve">: </w:t>
      </w:r>
    </w:p>
    <w:p w14:paraId="3618EA38" w14:textId="0FA427DC" w:rsidR="00A475A4" w:rsidRPr="0001651E" w:rsidRDefault="00AE0707" w:rsidP="00FE3675">
      <w:pPr>
        <w:pStyle w:val="Tekstpodstawowy"/>
        <w:rPr>
          <w:rFonts w:ascii="Times New Roman" w:eastAsia="AGaramondPro-Italic" w:hAnsi="Times New Roman"/>
          <w:lang w:val="pl-PL" w:eastAsia="pl-PL"/>
        </w:rPr>
      </w:pPr>
      <w:r w:rsidRPr="0001651E">
        <w:rPr>
          <w:rFonts w:ascii="Times New Roman" w:eastAsia="AGaramondPro-Italic" w:hAnsi="Times New Roman"/>
          <w:lang w:val="pl-PL" w:eastAsia="pl-PL"/>
        </w:rPr>
        <w:t>W 2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006 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r. </w:t>
      </w:r>
      <w:r w:rsidR="008B060B" w:rsidRPr="0001651E">
        <w:rPr>
          <w:rFonts w:ascii="Times New Roman" w:eastAsia="AGaramondPro-Italic" w:hAnsi="Times New Roman"/>
          <w:lang w:val="pl-PL" w:eastAsia="pl-PL"/>
        </w:rPr>
        <w:t>skarżąc</w:t>
      </w:r>
      <w:r w:rsidR="00EC50D0" w:rsidRPr="0001651E">
        <w:rPr>
          <w:rFonts w:ascii="Times New Roman" w:eastAsia="AGaramondPro-Italic" w:hAnsi="Times New Roman"/>
          <w:lang w:val="pl-PL" w:eastAsia="pl-PL"/>
        </w:rPr>
        <w:t xml:space="preserve">y został wysłany – w </w:t>
      </w:r>
      <w:r w:rsidRPr="0001651E">
        <w:rPr>
          <w:rFonts w:ascii="Times New Roman" w:eastAsia="AGaramondPro-Italic" w:hAnsi="Times New Roman"/>
          <w:lang w:val="pl-PL" w:eastAsia="pl-PL"/>
        </w:rPr>
        <w:t>charakterze dziennikarz</w:t>
      </w:r>
      <w:r w:rsidR="001B2745" w:rsidRPr="0001651E">
        <w:rPr>
          <w:rFonts w:ascii="Times New Roman" w:eastAsia="AGaramondPro-Italic" w:hAnsi="Times New Roman"/>
          <w:lang w:val="pl-PL" w:eastAsia="pl-PL"/>
        </w:rPr>
        <w:t>a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i fotografa</w:t>
      </w:r>
      <w:r w:rsidR="00EC50D0" w:rsidRPr="0001651E">
        <w:rPr>
          <w:rFonts w:ascii="Times New Roman" w:eastAsia="AGaramondPro-Italic" w:hAnsi="Times New Roman"/>
          <w:lang w:val="pl-PL" w:eastAsia="pl-PL"/>
        </w:rPr>
        <w:t>, by przygotować relację z demonstracji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  <w:r w:rsidR="00EC50D0" w:rsidRPr="0001651E">
        <w:rPr>
          <w:rFonts w:ascii="Times New Roman" w:eastAsia="AGaramondPro-Italic" w:hAnsi="Times New Roman"/>
          <w:lang w:val="pl-PL" w:eastAsia="pl-PL"/>
        </w:rPr>
        <w:t xml:space="preserve">Gdy </w:t>
      </w:r>
      <w:r w:rsidR="00B91C69" w:rsidRPr="0001651E">
        <w:rPr>
          <w:rFonts w:ascii="Times New Roman" w:eastAsia="AGaramondPro-Italic" w:hAnsi="Times New Roman"/>
          <w:lang w:val="pl-PL" w:eastAsia="pl-PL"/>
        </w:rPr>
        <w:t xml:space="preserve">podczas </w:t>
      </w:r>
      <w:r w:rsidR="002A7E6D" w:rsidRPr="0001651E">
        <w:rPr>
          <w:rFonts w:ascii="Times New Roman" w:eastAsia="AGaramondPro-Italic" w:hAnsi="Times New Roman"/>
          <w:lang w:val="pl-PL" w:eastAsia="pl-PL"/>
        </w:rPr>
        <w:t>demonstracj</w:t>
      </w:r>
      <w:r w:rsidR="00B91C69" w:rsidRPr="0001651E">
        <w:rPr>
          <w:rFonts w:ascii="Times New Roman" w:eastAsia="AGaramondPro-Italic" w:hAnsi="Times New Roman"/>
          <w:lang w:val="pl-PL" w:eastAsia="pl-PL"/>
        </w:rPr>
        <w:t xml:space="preserve">i doszło do użycia </w:t>
      </w:r>
      <w:r w:rsidR="00AA3951" w:rsidRPr="0001651E">
        <w:rPr>
          <w:rFonts w:ascii="Times New Roman" w:eastAsia="AGaramondPro-Italic" w:hAnsi="Times New Roman"/>
          <w:lang w:val="pl-PL" w:eastAsia="pl-PL"/>
        </w:rPr>
        <w:t>prze</w:t>
      </w:r>
      <w:r w:rsidR="00B91C69" w:rsidRPr="0001651E">
        <w:rPr>
          <w:rFonts w:ascii="Times New Roman" w:eastAsia="AGaramondPro-Italic" w:hAnsi="Times New Roman"/>
          <w:lang w:val="pl-PL" w:eastAsia="pl-PL"/>
        </w:rPr>
        <w:t>mocy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, </w:t>
      </w:r>
      <w:r w:rsidR="0078307A" w:rsidRPr="0001651E">
        <w:rPr>
          <w:rFonts w:ascii="Times New Roman" w:eastAsia="AGaramondPro-Italic" w:hAnsi="Times New Roman"/>
          <w:lang w:val="pl-PL" w:eastAsia="pl-PL"/>
        </w:rPr>
        <w:t xml:space="preserve">policja podjęła </w:t>
      </w:r>
      <w:r w:rsidR="001B2745" w:rsidRPr="0001651E">
        <w:rPr>
          <w:rFonts w:ascii="Times New Roman" w:eastAsia="AGaramondPro-Italic" w:hAnsi="Times New Roman"/>
          <w:lang w:val="pl-PL" w:eastAsia="pl-PL"/>
        </w:rPr>
        <w:t>dec</w:t>
      </w:r>
      <w:r w:rsidR="0078307A" w:rsidRPr="0001651E">
        <w:rPr>
          <w:rFonts w:ascii="Times New Roman" w:eastAsia="AGaramondPro-Italic" w:hAnsi="Times New Roman"/>
          <w:lang w:val="pl-PL" w:eastAsia="pl-PL"/>
        </w:rPr>
        <w:t>yzję o uniemożliwieniu demonstrantom marszu i zezwol</w:t>
      </w:r>
      <w:r w:rsidR="00CB0564" w:rsidRPr="0001651E">
        <w:rPr>
          <w:rFonts w:ascii="Times New Roman" w:eastAsia="AGaramondPro-Italic" w:hAnsi="Times New Roman"/>
          <w:lang w:val="pl-PL" w:eastAsia="pl-PL"/>
        </w:rPr>
        <w:t>iła</w:t>
      </w:r>
      <w:r w:rsidR="0078307A" w:rsidRPr="0001651E">
        <w:rPr>
          <w:rFonts w:ascii="Times New Roman" w:eastAsia="AGaramondPro-Italic" w:hAnsi="Times New Roman"/>
          <w:lang w:val="pl-PL" w:eastAsia="pl-PL"/>
        </w:rPr>
        <w:t xml:space="preserve"> na przeprowadzenie pokojowej demonstracji na miejscu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  <w:r w:rsidR="001E7E95" w:rsidRPr="0001651E">
        <w:rPr>
          <w:rFonts w:ascii="Times New Roman" w:eastAsia="AGaramondPro-Italic" w:hAnsi="Times New Roman"/>
          <w:lang w:val="pl-PL" w:eastAsia="pl-PL"/>
        </w:rPr>
        <w:t>Następnie otoczy</w:t>
      </w:r>
      <w:r w:rsidR="00CB0564" w:rsidRPr="0001651E">
        <w:rPr>
          <w:rFonts w:ascii="Times New Roman" w:eastAsia="AGaramondPro-Italic" w:hAnsi="Times New Roman"/>
          <w:lang w:val="pl-PL" w:eastAsia="pl-PL"/>
        </w:rPr>
        <w:t>ła</w:t>
      </w:r>
      <w:r w:rsidR="001E7E95" w:rsidRPr="0001651E">
        <w:rPr>
          <w:rFonts w:ascii="Times New Roman" w:eastAsia="AGaramondPro-Italic" w:hAnsi="Times New Roman"/>
          <w:lang w:val="pl-PL" w:eastAsia="pl-PL"/>
        </w:rPr>
        <w:t xml:space="preserve"> obszar </w:t>
      </w:r>
      <w:r w:rsidR="00A31DDF" w:rsidRPr="0001651E">
        <w:rPr>
          <w:rFonts w:ascii="Times New Roman" w:eastAsia="AGaramondPro-Italic" w:hAnsi="Times New Roman"/>
          <w:lang w:val="pl-PL" w:eastAsia="pl-PL"/>
        </w:rPr>
        <w:t>demonstracji</w:t>
      </w:r>
      <w:r w:rsidR="00CB0564" w:rsidRPr="0001651E">
        <w:rPr>
          <w:rFonts w:ascii="Times New Roman" w:eastAsia="AGaramondPro-Italic" w:hAnsi="Times New Roman"/>
          <w:lang w:val="pl-PL" w:eastAsia="pl-PL"/>
        </w:rPr>
        <w:t xml:space="preserve"> i nakazała protestującym</w:t>
      </w:r>
      <w:r w:rsidR="001E7E95" w:rsidRPr="0001651E">
        <w:rPr>
          <w:rFonts w:ascii="Times New Roman" w:eastAsia="AGaramondPro-Italic" w:hAnsi="Times New Roman"/>
          <w:lang w:val="pl-PL" w:eastAsia="pl-PL"/>
        </w:rPr>
        <w:t xml:space="preserve"> rozejść się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  <w:r w:rsidR="0078307A" w:rsidRPr="0001651E">
        <w:rPr>
          <w:rFonts w:ascii="Times New Roman" w:eastAsia="AGaramondPro-Italic" w:hAnsi="Times New Roman"/>
          <w:lang w:val="pl-PL" w:eastAsia="pl-PL"/>
        </w:rPr>
        <w:t>Mimo wielokrotnych próśb o opuszczenie miejsca demonstracji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, </w:t>
      </w:r>
      <w:r w:rsidR="008B060B" w:rsidRPr="0001651E">
        <w:rPr>
          <w:rFonts w:ascii="Times New Roman" w:eastAsia="AGaramondPro-Italic" w:hAnsi="Times New Roman"/>
          <w:lang w:val="pl-PL" w:eastAsia="pl-PL"/>
        </w:rPr>
        <w:t>skarżąc</w:t>
      </w:r>
      <w:r w:rsidRPr="0001651E">
        <w:rPr>
          <w:rFonts w:ascii="Times New Roman" w:eastAsia="AGaramondPro-Italic" w:hAnsi="Times New Roman"/>
          <w:lang w:val="pl-PL" w:eastAsia="pl-PL"/>
        </w:rPr>
        <w:t>y postanowił pozostać z demonstrantami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  <w:r w:rsidR="0078307A" w:rsidRPr="0001651E">
        <w:rPr>
          <w:rFonts w:ascii="Times New Roman" w:eastAsia="AGaramondPro-Italic" w:hAnsi="Times New Roman"/>
          <w:lang w:val="pl-PL" w:eastAsia="pl-PL"/>
        </w:rPr>
        <w:t>Niedługo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78307A" w:rsidRPr="0001651E">
        <w:rPr>
          <w:rFonts w:ascii="Times New Roman" w:eastAsia="AGaramondPro-Italic" w:hAnsi="Times New Roman"/>
          <w:lang w:val="pl-PL" w:eastAsia="pl-PL"/>
        </w:rPr>
        <w:t>później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został </w:t>
      </w:r>
      <w:r w:rsidR="00CB0564" w:rsidRPr="0001651E">
        <w:rPr>
          <w:rFonts w:ascii="Times New Roman" w:eastAsia="AGaramondPro-Italic" w:hAnsi="Times New Roman"/>
          <w:lang w:val="pl-PL" w:eastAsia="pl-PL"/>
        </w:rPr>
        <w:t>zatrzymany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razem z grupą </w:t>
      </w:r>
      <w:r w:rsidR="001B2745" w:rsidRPr="0001651E">
        <w:rPr>
          <w:rFonts w:ascii="Times New Roman" w:eastAsia="AGaramondPro-Italic" w:hAnsi="Times New Roman"/>
          <w:lang w:val="pl-PL" w:eastAsia="pl-PL"/>
        </w:rPr>
        <w:t>demonstra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ntów </w:t>
      </w:r>
      <w:r w:rsidR="00E73F47" w:rsidRPr="0001651E">
        <w:rPr>
          <w:rFonts w:ascii="Times New Roman" w:eastAsia="AGaramondPro-Italic" w:hAnsi="Times New Roman"/>
          <w:lang w:val="pl-PL" w:eastAsia="pl-PL"/>
        </w:rPr>
        <w:br/>
      </w:r>
      <w:r w:rsidR="0078307A" w:rsidRPr="0001651E">
        <w:rPr>
          <w:rFonts w:ascii="Times New Roman" w:eastAsia="AGaramondPro-Italic" w:hAnsi="Times New Roman"/>
          <w:lang w:val="pl-PL" w:eastAsia="pl-PL"/>
        </w:rPr>
        <w:t>i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5E7027" w:rsidRPr="0001651E">
        <w:rPr>
          <w:rFonts w:ascii="Times New Roman" w:eastAsia="AGaramondPro-Italic" w:hAnsi="Times New Roman"/>
          <w:lang w:val="pl-PL" w:eastAsia="pl-PL"/>
        </w:rPr>
        <w:t>pozbawiony wolności</w:t>
      </w:r>
      <w:r w:rsidRPr="0001651E">
        <w:rPr>
          <w:rFonts w:ascii="Times New Roman" w:eastAsia="AGaramondPro-Italic" w:hAnsi="Times New Roman"/>
          <w:lang w:val="pl-PL" w:eastAsia="pl-PL"/>
        </w:rPr>
        <w:t xml:space="preserve"> na ponad 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17 </w:t>
      </w:r>
      <w:r w:rsidRPr="0001651E">
        <w:rPr>
          <w:rFonts w:ascii="Times New Roman" w:eastAsia="AGaramondPro-Italic" w:hAnsi="Times New Roman"/>
          <w:lang w:val="pl-PL" w:eastAsia="pl-PL"/>
        </w:rPr>
        <w:t>godzin</w:t>
      </w:r>
      <w:r w:rsidR="001B2745" w:rsidRPr="0001651E">
        <w:rPr>
          <w:rFonts w:ascii="Times New Roman" w:eastAsia="AGaramondPro-Italic" w:hAnsi="Times New Roman"/>
          <w:lang w:val="pl-PL" w:eastAsia="pl-PL"/>
        </w:rPr>
        <w:t>.</w:t>
      </w:r>
      <w:r w:rsidR="0078307A" w:rsidRPr="0001651E">
        <w:rPr>
          <w:rFonts w:ascii="Times New Roman" w:eastAsia="AGaramondPro-Italic" w:hAnsi="Times New Roman"/>
          <w:lang w:val="pl-PL" w:eastAsia="pl-PL"/>
        </w:rPr>
        <w:t xml:space="preserve"> Następnie </w:t>
      </w:r>
      <w:r w:rsidR="001E7E95" w:rsidRPr="0001651E">
        <w:rPr>
          <w:rFonts w:ascii="Times New Roman" w:eastAsia="AGaramondPro-Italic" w:hAnsi="Times New Roman"/>
          <w:lang w:val="pl-PL" w:eastAsia="pl-PL"/>
        </w:rPr>
        <w:t>uznano</w:t>
      </w:r>
      <w:r w:rsidR="0078307A" w:rsidRPr="0001651E">
        <w:rPr>
          <w:rFonts w:ascii="Times New Roman" w:eastAsia="AGaramondPro-Italic" w:hAnsi="Times New Roman"/>
          <w:lang w:val="pl-PL" w:eastAsia="pl-PL"/>
        </w:rPr>
        <w:t xml:space="preserve"> go winnym </w:t>
      </w:r>
      <w:r w:rsidR="00767E51" w:rsidRPr="0001651E">
        <w:rPr>
          <w:rFonts w:ascii="Times New Roman" w:eastAsia="AGaramondPro-Italic" w:hAnsi="Times New Roman"/>
          <w:lang w:val="pl-PL" w:eastAsia="pl-PL"/>
        </w:rPr>
        <w:t>działania wbrew rozkazom policji</w:t>
      </w:r>
      <w:r w:rsidR="0078307A" w:rsidRPr="0001651E">
        <w:rPr>
          <w:rFonts w:ascii="Times New Roman" w:eastAsia="AGaramondPro-Italic" w:hAnsi="Times New Roman"/>
          <w:lang w:val="pl-PL" w:eastAsia="pl-PL"/>
        </w:rPr>
        <w:t>, lecz nie nałożono żadnej kary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  <w:r w:rsidR="00767E51" w:rsidRPr="0001651E">
        <w:rPr>
          <w:rFonts w:ascii="Times New Roman" w:eastAsia="AGaramondPro-Italic" w:hAnsi="Times New Roman"/>
          <w:lang w:val="pl-PL" w:eastAsia="pl-PL"/>
        </w:rPr>
        <w:t>Sąd apelacyjny utrzymał tę decyzję w mocy, skarga wniesiona przez ska</w:t>
      </w:r>
      <w:r w:rsidR="00A8688F" w:rsidRPr="0001651E">
        <w:rPr>
          <w:rFonts w:ascii="Times New Roman" w:eastAsia="AGaramondPro-Italic" w:hAnsi="Times New Roman"/>
          <w:lang w:val="pl-PL" w:eastAsia="pl-PL"/>
        </w:rPr>
        <w:t>rżącego</w:t>
      </w:r>
      <w:r w:rsidR="00767E51" w:rsidRPr="0001651E">
        <w:rPr>
          <w:rFonts w:ascii="Times New Roman" w:eastAsia="AGaramondPro-Italic" w:hAnsi="Times New Roman"/>
          <w:lang w:val="pl-PL" w:eastAsia="pl-PL"/>
        </w:rPr>
        <w:t xml:space="preserve"> do </w:t>
      </w:r>
      <w:r w:rsidR="0083078C" w:rsidRPr="0001651E">
        <w:rPr>
          <w:rFonts w:ascii="Times New Roman" w:eastAsia="AGaramondPro-Italic" w:hAnsi="Times New Roman"/>
          <w:lang w:val="pl-PL" w:eastAsia="pl-PL"/>
        </w:rPr>
        <w:t>Sąd</w:t>
      </w:r>
      <w:r w:rsidR="00767E51" w:rsidRPr="0001651E">
        <w:rPr>
          <w:rFonts w:ascii="Times New Roman" w:eastAsia="AGaramondPro-Italic" w:hAnsi="Times New Roman"/>
          <w:lang w:val="pl-PL" w:eastAsia="pl-PL"/>
        </w:rPr>
        <w:t>u</w:t>
      </w:r>
      <w:r w:rsidR="0083078C" w:rsidRPr="0001651E">
        <w:rPr>
          <w:rFonts w:ascii="Times New Roman" w:eastAsia="AGaramondPro-Italic" w:hAnsi="Times New Roman"/>
          <w:lang w:val="pl-PL" w:eastAsia="pl-PL"/>
        </w:rPr>
        <w:t xml:space="preserve"> Najwyższ</w:t>
      </w:r>
      <w:r w:rsidR="00767E51" w:rsidRPr="0001651E">
        <w:rPr>
          <w:rFonts w:ascii="Times New Roman" w:eastAsia="AGaramondPro-Italic" w:hAnsi="Times New Roman"/>
          <w:lang w:val="pl-PL" w:eastAsia="pl-PL"/>
        </w:rPr>
        <w:t xml:space="preserve">ego została </w:t>
      </w:r>
      <w:r w:rsidR="00A475A4" w:rsidRPr="0001651E">
        <w:rPr>
          <w:rFonts w:ascii="Times New Roman" w:eastAsia="AGaramondPro-Italic" w:hAnsi="Times New Roman"/>
          <w:lang w:val="pl-PL" w:eastAsia="pl-PL"/>
        </w:rPr>
        <w:t xml:space="preserve">zaś </w:t>
      </w:r>
      <w:r w:rsidR="00767E51" w:rsidRPr="0001651E">
        <w:rPr>
          <w:rFonts w:ascii="Times New Roman" w:eastAsia="AGaramondPro-Italic" w:hAnsi="Times New Roman"/>
          <w:lang w:val="pl-PL" w:eastAsia="pl-PL"/>
        </w:rPr>
        <w:t>odrzucona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. </w:t>
      </w:r>
    </w:p>
    <w:p w14:paraId="74DE328B" w14:textId="26293B13" w:rsidR="001B2745" w:rsidRPr="0001651E" w:rsidRDefault="0078307A" w:rsidP="00FE3675">
      <w:pPr>
        <w:pStyle w:val="Tekstpodstawowy"/>
        <w:rPr>
          <w:rFonts w:ascii="Times New Roman" w:eastAsia="AGaramondPro-Italic" w:hAnsi="Times New Roman"/>
          <w:lang w:val="pl-PL" w:eastAsia="pl-PL"/>
        </w:rPr>
      </w:pPr>
      <w:r w:rsidRPr="0001651E">
        <w:rPr>
          <w:rFonts w:ascii="Times New Roman" w:eastAsia="AGaramondPro-Italic" w:hAnsi="Times New Roman"/>
          <w:lang w:val="pl-PL" w:eastAsia="pl-PL"/>
        </w:rPr>
        <w:t xml:space="preserve">W wyroku z dnia 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4 </w:t>
      </w:r>
      <w:r w:rsidR="008B060B" w:rsidRPr="0001651E">
        <w:rPr>
          <w:rFonts w:ascii="Times New Roman" w:eastAsia="AGaramondPro-Italic" w:hAnsi="Times New Roman"/>
          <w:lang w:val="pl-PL" w:eastAsia="pl-PL"/>
        </w:rPr>
        <w:t>lutego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AE0707" w:rsidRPr="0001651E">
        <w:rPr>
          <w:rFonts w:ascii="Times New Roman" w:eastAsia="AGaramondPro-Italic" w:hAnsi="Times New Roman"/>
          <w:lang w:val="pl-PL" w:eastAsia="pl-PL"/>
        </w:rPr>
        <w:t xml:space="preserve">2014 r. </w:t>
      </w:r>
      <w:r w:rsidR="00B9537B" w:rsidRPr="0001651E">
        <w:rPr>
          <w:rFonts w:ascii="Times New Roman" w:eastAsia="AGaramondPro-Italic" w:hAnsi="Times New Roman"/>
          <w:lang w:val="pl-PL" w:eastAsia="pl-PL"/>
        </w:rPr>
        <w:t>Izb</w:t>
      </w:r>
      <w:r w:rsidR="00AE0707" w:rsidRPr="0001651E">
        <w:rPr>
          <w:rFonts w:ascii="Times New Roman" w:eastAsia="AGaramondPro-Italic" w:hAnsi="Times New Roman"/>
          <w:lang w:val="pl-PL" w:eastAsia="pl-PL"/>
        </w:rPr>
        <w:t>a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AE0707" w:rsidRPr="0001651E">
        <w:rPr>
          <w:rFonts w:ascii="Times New Roman" w:eastAsia="AGaramondPro-Italic" w:hAnsi="Times New Roman"/>
          <w:lang w:val="pl-PL" w:eastAsia="pl-PL"/>
        </w:rPr>
        <w:t>Trybunału uznała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, </w:t>
      </w:r>
      <w:r w:rsidR="0080063E" w:rsidRPr="0001651E">
        <w:rPr>
          <w:rFonts w:ascii="Times New Roman" w:eastAsia="AGaramondPro-Italic" w:hAnsi="Times New Roman"/>
          <w:lang w:val="pl-PL" w:eastAsia="pl-PL"/>
        </w:rPr>
        <w:t xml:space="preserve">stosunkiem pięciu głosów do dwóch, że nie doszło do naruszenia </w:t>
      </w:r>
      <w:r w:rsidR="009B6843" w:rsidRPr="0001651E">
        <w:rPr>
          <w:rFonts w:ascii="Times New Roman" w:eastAsia="AGaramondPro-Italic" w:hAnsi="Times New Roman"/>
          <w:lang w:val="pl-PL" w:eastAsia="pl-PL"/>
        </w:rPr>
        <w:t>art.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10</w:t>
      </w:r>
      <w:r w:rsidRPr="0001651E">
        <w:rPr>
          <w:rFonts w:ascii="Times New Roman" w:eastAsia="AGaramondPro-Italic" w:hAnsi="Times New Roman"/>
          <w:lang w:val="pl-PL" w:eastAsia="pl-PL"/>
        </w:rPr>
        <w:t>.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80063E" w:rsidRPr="0001651E">
        <w:rPr>
          <w:rFonts w:ascii="Times New Roman" w:eastAsia="AGaramondPro-Italic" w:hAnsi="Times New Roman"/>
          <w:lang w:val="pl-PL" w:eastAsia="pl-PL"/>
        </w:rPr>
        <w:t xml:space="preserve">W dniu 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2 </w:t>
      </w:r>
      <w:r w:rsidR="008B060B" w:rsidRPr="0001651E">
        <w:rPr>
          <w:rFonts w:ascii="Times New Roman" w:eastAsia="AGaramondPro-Italic" w:hAnsi="Times New Roman"/>
          <w:lang w:val="pl-PL" w:eastAsia="pl-PL"/>
        </w:rPr>
        <w:t>czerwca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AE0707" w:rsidRPr="0001651E">
        <w:rPr>
          <w:rFonts w:ascii="Times New Roman" w:eastAsia="AGaramondPro-Italic" w:hAnsi="Times New Roman"/>
          <w:lang w:val="pl-PL" w:eastAsia="pl-PL"/>
        </w:rPr>
        <w:t>2014 r</w:t>
      </w:r>
      <w:r w:rsidR="008B060B" w:rsidRPr="0001651E">
        <w:rPr>
          <w:rFonts w:ascii="Times New Roman" w:eastAsia="AGaramondPro-Italic" w:hAnsi="Times New Roman"/>
          <w:lang w:val="pl-PL" w:eastAsia="pl-PL"/>
        </w:rPr>
        <w:t>.</w:t>
      </w:r>
      <w:r w:rsidR="001B2745" w:rsidRPr="0001651E">
        <w:rPr>
          <w:rFonts w:ascii="Times New Roman" w:eastAsia="AGaramondPro-Italic" w:hAnsi="Times New Roman"/>
          <w:lang w:val="pl-PL" w:eastAsia="pl-PL"/>
        </w:rPr>
        <w:t xml:space="preserve"> </w:t>
      </w:r>
      <w:r w:rsidR="001B7607" w:rsidRPr="0001651E">
        <w:rPr>
          <w:rFonts w:ascii="Times New Roman" w:eastAsia="AGaramondPro-Italic" w:hAnsi="Times New Roman"/>
          <w:lang w:val="pl-PL" w:eastAsia="pl-PL"/>
        </w:rPr>
        <w:t xml:space="preserve">na wniosek skarżącego </w:t>
      </w:r>
      <w:r w:rsidR="0080063E" w:rsidRPr="0001651E">
        <w:rPr>
          <w:rFonts w:ascii="Times New Roman" w:eastAsia="AGaramondPro-Italic" w:hAnsi="Times New Roman"/>
          <w:lang w:val="pl-PL" w:eastAsia="pl-PL"/>
        </w:rPr>
        <w:t xml:space="preserve">sprawę </w:t>
      </w:r>
      <w:r w:rsidR="00A475A4" w:rsidRPr="0001651E">
        <w:rPr>
          <w:rFonts w:ascii="Times New Roman" w:eastAsia="AGaramondPro-Italic" w:hAnsi="Times New Roman"/>
          <w:lang w:val="pl-PL" w:eastAsia="pl-PL"/>
        </w:rPr>
        <w:t xml:space="preserve">przekazano </w:t>
      </w:r>
      <w:r w:rsidR="0080063E" w:rsidRPr="0001651E">
        <w:rPr>
          <w:rFonts w:ascii="Times New Roman" w:eastAsia="AGaramondPro-Italic" w:hAnsi="Times New Roman"/>
          <w:lang w:val="pl-PL" w:eastAsia="pl-PL"/>
        </w:rPr>
        <w:t xml:space="preserve">do </w:t>
      </w:r>
      <w:r w:rsidR="008B060B" w:rsidRPr="0001651E">
        <w:rPr>
          <w:rFonts w:ascii="Times New Roman" w:eastAsia="AGaramondPro-Italic" w:hAnsi="Times New Roman"/>
          <w:lang w:val="pl-PL" w:eastAsia="pl-PL"/>
        </w:rPr>
        <w:t>Wielk</w:t>
      </w:r>
      <w:r w:rsidR="0080063E" w:rsidRPr="0001651E">
        <w:rPr>
          <w:rFonts w:ascii="Times New Roman" w:eastAsia="AGaramondPro-Italic" w:hAnsi="Times New Roman"/>
          <w:lang w:val="pl-PL" w:eastAsia="pl-PL"/>
        </w:rPr>
        <w:t>iej</w:t>
      </w:r>
      <w:r w:rsidR="008B060B" w:rsidRPr="0001651E">
        <w:rPr>
          <w:rFonts w:ascii="Times New Roman" w:eastAsia="AGaramondPro-Italic" w:hAnsi="Times New Roman"/>
          <w:lang w:val="pl-PL" w:eastAsia="pl-PL"/>
        </w:rPr>
        <w:t xml:space="preserve"> Izb</w:t>
      </w:r>
      <w:r w:rsidR="0080063E" w:rsidRPr="0001651E">
        <w:rPr>
          <w:rFonts w:ascii="Times New Roman" w:eastAsia="AGaramondPro-Italic" w:hAnsi="Times New Roman"/>
          <w:lang w:val="pl-PL" w:eastAsia="pl-PL"/>
        </w:rPr>
        <w:t>y</w:t>
      </w:r>
      <w:r w:rsidR="001B2745" w:rsidRPr="0001651E">
        <w:rPr>
          <w:rFonts w:ascii="Times New Roman" w:eastAsia="AGaramondPro-Italic" w:hAnsi="Times New Roman"/>
          <w:lang w:val="pl-PL" w:eastAsia="pl-PL"/>
        </w:rPr>
        <w:t>.</w:t>
      </w:r>
      <w:r w:rsidR="00265506">
        <w:rPr>
          <w:rFonts w:ascii="Times New Roman" w:eastAsia="AGaramondPro-Italic" w:hAnsi="Times New Roman"/>
          <w:lang w:val="pl-PL" w:eastAsia="pl-PL"/>
        </w:rPr>
        <w:t>]</w:t>
      </w:r>
    </w:p>
    <w:p w14:paraId="0B45F449" w14:textId="77777777" w:rsidR="00161FDA" w:rsidRPr="0001651E" w:rsidRDefault="00161FDA" w:rsidP="00161FDA">
      <w:pPr>
        <w:pStyle w:val="ECHRHeading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II.  WŁAŚCIWE PRAWO KRAJOWE I PRAKTYKA </w:t>
      </w:r>
    </w:p>
    <w:p w14:paraId="15B95CAE" w14:textId="77777777" w:rsidR="00161FDA" w:rsidRPr="0001651E" w:rsidRDefault="00161FDA" w:rsidP="00161FDA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i/>
          <w:iCs/>
          <w:lang w:val="pl-PL"/>
        </w:rPr>
        <w:t>[Paragrafy 42-53 wyroku pominięto w niniejszym tłumaczeniu]</w:t>
      </w:r>
    </w:p>
    <w:p w14:paraId="03252F9E" w14:textId="77777777" w:rsidR="00161FDA" w:rsidRPr="0001651E" w:rsidRDefault="00161FDA" w:rsidP="00161FDA">
      <w:pPr>
        <w:pStyle w:val="ECHRHeading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lastRenderedPageBreak/>
        <w:t>III.  STANDARDY MIĘDZYNARODOWE I EUROPEJSKIE</w:t>
      </w:r>
    </w:p>
    <w:p w14:paraId="44A080E9" w14:textId="77777777" w:rsidR="00161FDA" w:rsidRPr="0001651E" w:rsidRDefault="00161FDA" w:rsidP="00161FDA">
      <w:pPr>
        <w:pStyle w:val="ECHRPara"/>
        <w:rPr>
          <w:rFonts w:ascii="Times New Roman" w:hAnsi="Times New Roman"/>
          <w:i/>
          <w:iCs/>
          <w:lang w:val="pl-PL"/>
        </w:rPr>
      </w:pPr>
      <w:r w:rsidRPr="0001651E">
        <w:rPr>
          <w:rFonts w:ascii="Times New Roman" w:hAnsi="Times New Roman"/>
          <w:i/>
          <w:iCs/>
          <w:lang w:val="pl-PL"/>
        </w:rPr>
        <w:t xml:space="preserve">[Paragrafy </w:t>
      </w:r>
      <w:r w:rsidR="00F6777C" w:rsidRPr="0001651E">
        <w:rPr>
          <w:rFonts w:ascii="Times New Roman" w:hAnsi="Times New Roman"/>
          <w:i/>
          <w:iCs/>
          <w:lang w:val="pl-PL"/>
        </w:rPr>
        <w:t>54</w:t>
      </w:r>
      <w:r w:rsidRPr="0001651E">
        <w:rPr>
          <w:rFonts w:ascii="Times New Roman" w:hAnsi="Times New Roman"/>
          <w:i/>
          <w:iCs/>
          <w:lang w:val="pl-PL"/>
        </w:rPr>
        <w:t>-</w:t>
      </w:r>
      <w:r w:rsidR="00362142" w:rsidRPr="0001651E">
        <w:rPr>
          <w:rFonts w:ascii="Times New Roman" w:hAnsi="Times New Roman"/>
          <w:i/>
          <w:iCs/>
          <w:lang w:val="pl-PL"/>
        </w:rPr>
        <w:t>56</w:t>
      </w:r>
      <w:r w:rsidRPr="0001651E">
        <w:rPr>
          <w:rFonts w:ascii="Times New Roman" w:hAnsi="Times New Roman"/>
          <w:i/>
          <w:iCs/>
          <w:lang w:val="pl-PL"/>
        </w:rPr>
        <w:t xml:space="preserve"> wyroku pominięto w niniejszym tłumaczeniu]</w:t>
      </w:r>
    </w:p>
    <w:p w14:paraId="5C7E538C" w14:textId="77777777" w:rsidR="00362142" w:rsidRPr="0001651E" w:rsidRDefault="00362142" w:rsidP="00362142">
      <w:pPr>
        <w:pStyle w:val="ECHRHeading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IV. PRAWO PORÓWNAWCZE</w:t>
      </w:r>
    </w:p>
    <w:p w14:paraId="7557F7B9" w14:textId="77777777" w:rsidR="00362142" w:rsidRPr="0001651E" w:rsidRDefault="00362142" w:rsidP="00161FDA">
      <w:pPr>
        <w:pStyle w:val="ECHRPara"/>
        <w:rPr>
          <w:rFonts w:ascii="Times New Roman" w:eastAsia="AGaramondPro-Italic" w:hAnsi="Times New Roman"/>
          <w:lang w:val="pl-PL"/>
        </w:rPr>
      </w:pPr>
      <w:r w:rsidRPr="0001651E">
        <w:rPr>
          <w:rFonts w:ascii="Times New Roman" w:hAnsi="Times New Roman"/>
          <w:i/>
          <w:iCs/>
          <w:lang w:val="pl-PL"/>
        </w:rPr>
        <w:t>[Paragrafy 57-59 wyroku pominięto w niniejszym tłumaczeniu]</w:t>
      </w:r>
    </w:p>
    <w:p w14:paraId="4AC77A8E" w14:textId="77777777" w:rsidR="001B2745" w:rsidRPr="0001651E" w:rsidRDefault="00522044" w:rsidP="00FE3675">
      <w:pPr>
        <w:pStyle w:val="ECHRTitle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PRAWO</w:t>
      </w:r>
    </w:p>
    <w:p w14:paraId="61B56749" w14:textId="64229D36" w:rsidR="001B2745" w:rsidRPr="0001651E" w:rsidRDefault="00522044" w:rsidP="00FE3675">
      <w:pPr>
        <w:pStyle w:val="ECHRHeading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ZARZUT NARUSZENIA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</w:t>
      </w:r>
      <w:r w:rsidR="001B2745" w:rsidRPr="0001651E">
        <w:rPr>
          <w:rFonts w:ascii="Times New Roman" w:hAnsi="Times New Roman"/>
          <w:lang w:val="pl-PL"/>
        </w:rPr>
        <w:t xml:space="preserve">10 </w:t>
      </w:r>
      <w:r w:rsidRPr="0001651E">
        <w:rPr>
          <w:rFonts w:ascii="Times New Roman" w:hAnsi="Times New Roman"/>
          <w:lang w:val="pl-PL"/>
        </w:rPr>
        <w:t>KONWENCJI</w:t>
      </w:r>
    </w:p>
    <w:p w14:paraId="07484339" w14:textId="116CB498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60.  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B9537B" w:rsidRPr="0001651E">
        <w:rPr>
          <w:rFonts w:ascii="Times New Roman" w:hAnsi="Times New Roman"/>
          <w:lang w:val="pl-PL"/>
        </w:rPr>
        <w:t xml:space="preserve">y </w:t>
      </w:r>
      <w:r w:rsidR="00A72648" w:rsidRPr="0001651E">
        <w:rPr>
          <w:rFonts w:ascii="Times New Roman" w:hAnsi="Times New Roman"/>
          <w:lang w:val="pl-PL"/>
        </w:rPr>
        <w:t xml:space="preserve">zarzucił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="00B9537B" w:rsidRPr="0001651E">
        <w:rPr>
          <w:rFonts w:ascii="Times New Roman" w:hAnsi="Times New Roman"/>
          <w:lang w:val="pl-PL"/>
        </w:rPr>
        <w:t>i</w:t>
      </w:r>
      <w:r w:rsidR="00A72648" w:rsidRPr="0001651E">
        <w:rPr>
          <w:rFonts w:ascii="Times New Roman" w:hAnsi="Times New Roman"/>
          <w:lang w:val="pl-PL"/>
        </w:rPr>
        <w:t>, że</w:t>
      </w:r>
      <w:r w:rsidR="00A31DDF" w:rsidRPr="0001651E">
        <w:rPr>
          <w:rFonts w:ascii="Times New Roman" w:hAnsi="Times New Roman"/>
          <w:lang w:val="pl-PL"/>
        </w:rPr>
        <w:t xml:space="preserve"> doszło do naruszenia jego </w:t>
      </w:r>
      <w:r w:rsidR="00B91C69" w:rsidRPr="0001651E">
        <w:rPr>
          <w:rFonts w:ascii="Times New Roman" w:hAnsi="Times New Roman"/>
          <w:lang w:val="pl-PL"/>
        </w:rPr>
        <w:t>wolności</w:t>
      </w:r>
      <w:r w:rsidR="00100356" w:rsidRPr="0001651E">
        <w:rPr>
          <w:rFonts w:ascii="Times New Roman" w:hAnsi="Times New Roman"/>
          <w:lang w:val="pl-PL"/>
        </w:rPr>
        <w:t xml:space="preserve"> wyrażania opinii</w:t>
      </w:r>
      <w:r w:rsidRPr="0001651E">
        <w:rPr>
          <w:rFonts w:ascii="Times New Roman" w:hAnsi="Times New Roman"/>
          <w:lang w:val="pl-PL"/>
        </w:rPr>
        <w:t xml:space="preserve">. 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10 </w:t>
      </w:r>
      <w:r w:rsidR="008B060B" w:rsidRPr="0001651E">
        <w:rPr>
          <w:rFonts w:ascii="Times New Roman" w:hAnsi="Times New Roman"/>
          <w:lang w:val="pl-PL"/>
        </w:rPr>
        <w:t>Konwencj</w:t>
      </w:r>
      <w:r w:rsidR="00B9537B" w:rsidRPr="0001651E">
        <w:rPr>
          <w:rFonts w:ascii="Times New Roman" w:hAnsi="Times New Roman"/>
          <w:lang w:val="pl-PL"/>
        </w:rPr>
        <w:t>i brzmi następująco</w:t>
      </w:r>
      <w:r w:rsidRPr="0001651E">
        <w:rPr>
          <w:rFonts w:ascii="Times New Roman" w:hAnsi="Times New Roman"/>
          <w:lang w:val="pl-PL"/>
        </w:rPr>
        <w:t>:</w:t>
      </w:r>
    </w:p>
    <w:p w14:paraId="7A47A42A" w14:textId="77777777" w:rsidR="001B2745" w:rsidRPr="0001651E" w:rsidRDefault="002A7E6D" w:rsidP="00FE3675">
      <w:pPr>
        <w:pStyle w:val="ECHRParaQuot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„</w:t>
      </w:r>
      <w:r w:rsidR="001B2745" w:rsidRPr="0001651E">
        <w:rPr>
          <w:rFonts w:ascii="Times New Roman" w:hAnsi="Times New Roman"/>
          <w:lang w:val="pl-PL"/>
        </w:rPr>
        <w:t>1.  </w:t>
      </w:r>
      <w:r w:rsidR="00B9537B" w:rsidRPr="0001651E">
        <w:rPr>
          <w:rFonts w:ascii="Times New Roman" w:hAnsi="Times New Roman"/>
          <w:lang w:val="pl-PL"/>
        </w:rPr>
        <w:t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</w:t>
      </w:r>
      <w:r w:rsidR="001B2745" w:rsidRPr="0001651E">
        <w:rPr>
          <w:rFonts w:ascii="Times New Roman" w:hAnsi="Times New Roman"/>
          <w:lang w:val="pl-PL"/>
        </w:rPr>
        <w:t>.</w:t>
      </w:r>
    </w:p>
    <w:p w14:paraId="2971E3E2" w14:textId="77777777" w:rsidR="001B2745" w:rsidRPr="0001651E" w:rsidRDefault="001B2745" w:rsidP="00FE3675">
      <w:pPr>
        <w:pStyle w:val="ECHRParaQuot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2.  </w:t>
      </w:r>
      <w:r w:rsidR="00B9537B" w:rsidRPr="0001651E">
        <w:rPr>
          <w:rFonts w:ascii="Times New Roman" w:hAnsi="Times New Roman"/>
          <w:lang w:val="pl-PL"/>
        </w:rPr>
        <w:t>Korzystanie z tych wolności pociągających za sobą obowiązki i odpowiedzialność może podlegać takim wymogom formalnym, warunkom, ograniczeniom i sankcjom, jakie są przewidziane przez ustawę i niezbędne w społeczeństwie demokratycznym w interesie bezpieczeństwa państwowego, integralności terytorialnej lub bezpieczeństwa publicznego ze względu na konieczność 12 13 zapobieżenia zakłóceniu porządku lub przestępstwu, z uwagi na ochronę zdrowia i moralności, ochronę dobrego imienia i praw innych osób oraz ze względu na zapobieżenie ujawnieniu informacji poufnych lub na zagwarantowanie powagi i bezstronności władzy sądowej</w:t>
      </w:r>
      <w:r w:rsidR="00A72648" w:rsidRPr="0001651E">
        <w:rPr>
          <w:rFonts w:ascii="Times New Roman" w:hAnsi="Times New Roman"/>
          <w:lang w:val="pl-PL"/>
        </w:rPr>
        <w:t>.”.</w:t>
      </w:r>
    </w:p>
    <w:p w14:paraId="11401BE9" w14:textId="77777777" w:rsidR="001B2745" w:rsidRPr="0001651E" w:rsidRDefault="001B2745" w:rsidP="00FE3675">
      <w:pPr>
        <w:pStyle w:val="ECHRHeading2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A.  </w:t>
      </w:r>
      <w:r w:rsidR="00522044" w:rsidRPr="0001651E">
        <w:rPr>
          <w:rFonts w:ascii="Times New Roman" w:hAnsi="Times New Roman"/>
          <w:lang w:val="pl-PL"/>
        </w:rPr>
        <w:t>Wyrok Izby</w:t>
      </w:r>
    </w:p>
    <w:p w14:paraId="637B8612" w14:textId="1D6645A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61.  </w:t>
      </w:r>
      <w:r w:rsidR="00B9537B" w:rsidRPr="0001651E">
        <w:rPr>
          <w:rFonts w:ascii="Times New Roman" w:hAnsi="Times New Roman"/>
          <w:lang w:val="pl-PL"/>
        </w:rPr>
        <w:t>Izb</w:t>
      </w:r>
      <w:r w:rsidR="00AE0707" w:rsidRPr="0001651E">
        <w:rPr>
          <w:rFonts w:ascii="Times New Roman" w:hAnsi="Times New Roman"/>
          <w:lang w:val="pl-PL"/>
        </w:rPr>
        <w:t xml:space="preserve">a uznała, że </w:t>
      </w:r>
      <w:r w:rsidR="001B7607" w:rsidRPr="0001651E">
        <w:rPr>
          <w:rFonts w:ascii="Times New Roman" w:hAnsi="Times New Roman"/>
          <w:lang w:val="pl-PL"/>
        </w:rPr>
        <w:t xml:space="preserve">skoro skarżący został </w:t>
      </w:r>
      <w:r w:rsidR="003B233B" w:rsidRPr="0001651E">
        <w:rPr>
          <w:rFonts w:ascii="Times New Roman" w:hAnsi="Times New Roman"/>
          <w:lang w:val="pl-PL"/>
        </w:rPr>
        <w:t>zatrzyman</w:t>
      </w:r>
      <w:r w:rsidR="001B7607" w:rsidRPr="0001651E">
        <w:rPr>
          <w:rFonts w:ascii="Times New Roman" w:hAnsi="Times New Roman"/>
          <w:lang w:val="pl-PL"/>
        </w:rPr>
        <w:t>y</w:t>
      </w:r>
      <w:r w:rsidR="003B233B" w:rsidRPr="0001651E">
        <w:rPr>
          <w:rFonts w:ascii="Times New Roman" w:hAnsi="Times New Roman"/>
          <w:lang w:val="pl-PL"/>
        </w:rPr>
        <w:t xml:space="preserve"> i skazan</w:t>
      </w:r>
      <w:r w:rsidR="001B7607" w:rsidRPr="0001651E">
        <w:rPr>
          <w:rFonts w:ascii="Times New Roman" w:hAnsi="Times New Roman"/>
          <w:lang w:val="pl-PL"/>
        </w:rPr>
        <w:t xml:space="preserve">y w </w:t>
      </w:r>
      <w:r w:rsidR="003B233B" w:rsidRPr="0001651E">
        <w:rPr>
          <w:rFonts w:ascii="Times New Roman" w:hAnsi="Times New Roman"/>
          <w:lang w:val="pl-PL"/>
        </w:rPr>
        <w:t>konsekwencj</w:t>
      </w:r>
      <w:r w:rsidR="001B7607" w:rsidRPr="0001651E">
        <w:rPr>
          <w:rFonts w:ascii="Times New Roman" w:hAnsi="Times New Roman"/>
          <w:lang w:val="pl-PL"/>
        </w:rPr>
        <w:t xml:space="preserve">i </w:t>
      </w:r>
      <w:r w:rsidR="00A72648" w:rsidRPr="0001651E">
        <w:rPr>
          <w:rFonts w:ascii="Times New Roman" w:hAnsi="Times New Roman"/>
          <w:lang w:val="pl-PL"/>
        </w:rPr>
        <w:t xml:space="preserve">jego </w:t>
      </w:r>
      <w:r w:rsidR="001B7607" w:rsidRPr="0001651E">
        <w:rPr>
          <w:rFonts w:ascii="Times New Roman" w:hAnsi="Times New Roman"/>
          <w:lang w:val="pl-PL"/>
        </w:rPr>
        <w:t xml:space="preserve">postępowania w charakterze </w:t>
      </w:r>
      <w:r w:rsidR="00AE0707" w:rsidRPr="0001651E">
        <w:rPr>
          <w:rFonts w:ascii="Times New Roman" w:hAnsi="Times New Roman"/>
          <w:lang w:val="pl-PL"/>
        </w:rPr>
        <w:t>fotograf</w:t>
      </w:r>
      <w:r w:rsidR="003B233B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B233B" w:rsidRPr="0001651E">
        <w:rPr>
          <w:rFonts w:ascii="Times New Roman" w:hAnsi="Times New Roman"/>
          <w:lang w:val="pl-PL"/>
        </w:rPr>
        <w:t xml:space="preserve">a </w:t>
      </w:r>
      <w:r w:rsidR="001B7607" w:rsidRPr="0001651E">
        <w:rPr>
          <w:rFonts w:ascii="Times New Roman" w:hAnsi="Times New Roman"/>
          <w:lang w:val="pl-PL"/>
        </w:rPr>
        <w:t xml:space="preserve">prasowego w sposób </w:t>
      </w:r>
      <w:r w:rsidR="003C20EF" w:rsidRPr="0001651E">
        <w:rPr>
          <w:rFonts w:ascii="Times New Roman" w:hAnsi="Times New Roman"/>
          <w:lang w:val="pl-PL"/>
        </w:rPr>
        <w:t>niezgodn</w:t>
      </w:r>
      <w:r w:rsidR="001B7607" w:rsidRPr="0001651E">
        <w:rPr>
          <w:rFonts w:ascii="Times New Roman" w:hAnsi="Times New Roman"/>
          <w:lang w:val="pl-PL"/>
        </w:rPr>
        <w:t>y</w:t>
      </w:r>
      <w:r w:rsidR="003C20EF" w:rsidRPr="0001651E">
        <w:rPr>
          <w:rFonts w:ascii="Times New Roman" w:hAnsi="Times New Roman"/>
          <w:lang w:val="pl-PL"/>
        </w:rPr>
        <w:t xml:space="preserve"> z nakazem </w:t>
      </w:r>
      <w:r w:rsidR="002A7E6D" w:rsidRPr="0001651E">
        <w:rPr>
          <w:rFonts w:ascii="Times New Roman" w:hAnsi="Times New Roman"/>
          <w:lang w:val="pl-PL"/>
        </w:rPr>
        <w:t>policj</w:t>
      </w:r>
      <w:r w:rsidR="003C20EF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767E51" w:rsidRPr="0001651E">
        <w:rPr>
          <w:rFonts w:ascii="Times New Roman" w:hAnsi="Times New Roman"/>
          <w:lang w:val="pl-PL"/>
        </w:rPr>
        <w:t xml:space="preserve">istniało domniemanie, </w:t>
      </w:r>
      <w:r w:rsidR="003C20EF" w:rsidRPr="0001651E">
        <w:rPr>
          <w:rFonts w:ascii="Times New Roman" w:hAnsi="Times New Roman"/>
          <w:lang w:val="pl-PL"/>
        </w:rPr>
        <w:t xml:space="preserve">że </w:t>
      </w:r>
      <w:r w:rsidR="003B233B" w:rsidRPr="0001651E">
        <w:rPr>
          <w:rFonts w:ascii="Times New Roman" w:hAnsi="Times New Roman"/>
          <w:lang w:val="pl-PL"/>
        </w:rPr>
        <w:t>doszło do ingerencji</w:t>
      </w:r>
      <w:r w:rsidRPr="0001651E">
        <w:rPr>
          <w:rFonts w:ascii="Times New Roman" w:hAnsi="Times New Roman"/>
          <w:lang w:val="pl-PL"/>
        </w:rPr>
        <w:t xml:space="preserve"> w</w:t>
      </w:r>
      <w:r w:rsidR="003B233B" w:rsidRPr="0001651E">
        <w:rPr>
          <w:rFonts w:ascii="Times New Roman" w:hAnsi="Times New Roman"/>
          <w:lang w:val="pl-PL"/>
        </w:rPr>
        <w:t xml:space="preserve"> jego </w:t>
      </w:r>
      <w:r w:rsidR="00767E51" w:rsidRPr="0001651E">
        <w:rPr>
          <w:rFonts w:ascii="Times New Roman" w:hAnsi="Times New Roman"/>
          <w:lang w:val="pl-PL"/>
        </w:rPr>
        <w:t>prawo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. </w:t>
      </w:r>
      <w:r w:rsidR="003B233B" w:rsidRPr="0001651E">
        <w:rPr>
          <w:rFonts w:ascii="Times New Roman" w:hAnsi="Times New Roman"/>
          <w:lang w:val="pl-PL"/>
        </w:rPr>
        <w:t xml:space="preserve">W dalszej kolejności </w:t>
      </w:r>
      <w:r w:rsidR="00B9537B" w:rsidRPr="0001651E">
        <w:rPr>
          <w:rFonts w:ascii="Times New Roman" w:hAnsi="Times New Roman"/>
          <w:lang w:val="pl-PL"/>
        </w:rPr>
        <w:t>Izb</w:t>
      </w:r>
      <w:r w:rsidR="003B233B" w:rsidRPr="0001651E">
        <w:rPr>
          <w:rFonts w:ascii="Times New Roman" w:hAnsi="Times New Roman"/>
          <w:lang w:val="pl-PL"/>
        </w:rPr>
        <w:t xml:space="preserve">a ustaliła, że strony zgadzają się, iż </w:t>
      </w:r>
      <w:bookmarkStart w:id="2" w:name="HIT12"/>
      <w:bookmarkEnd w:id="2"/>
      <w:r w:rsidR="003B233B" w:rsidRPr="0001651E">
        <w:rPr>
          <w:rFonts w:ascii="Times New Roman" w:hAnsi="Times New Roman"/>
          <w:lang w:val="pl-PL"/>
        </w:rPr>
        <w:t>kwestionowane środki miały podstawę w fińskim prawie, w szczególności</w:t>
      </w:r>
      <w:r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 xml:space="preserve">w </w:t>
      </w:r>
      <w:r w:rsidR="00B01005" w:rsidRPr="0001651E">
        <w:rPr>
          <w:rFonts w:ascii="Times New Roman" w:hAnsi="Times New Roman"/>
          <w:lang w:val="pl-PL"/>
        </w:rPr>
        <w:t>r</w:t>
      </w:r>
      <w:r w:rsidR="003B233B" w:rsidRPr="0001651E">
        <w:rPr>
          <w:rFonts w:ascii="Times New Roman" w:hAnsi="Times New Roman"/>
          <w:lang w:val="pl-PL"/>
        </w:rPr>
        <w:t xml:space="preserve">ozdziale </w:t>
      </w:r>
      <w:r w:rsidRPr="0001651E">
        <w:rPr>
          <w:rFonts w:ascii="Times New Roman" w:hAnsi="Times New Roman"/>
          <w:lang w:val="pl-PL" w:eastAsia="en-GB"/>
        </w:rPr>
        <w:t>16</w:t>
      </w:r>
      <w:r w:rsidR="00B01005" w:rsidRPr="0001651E">
        <w:rPr>
          <w:rFonts w:ascii="Times New Roman" w:hAnsi="Times New Roman"/>
          <w:lang w:val="pl-PL" w:eastAsia="en-GB"/>
        </w:rPr>
        <w:t xml:space="preserve"> art.</w:t>
      </w:r>
      <w:r w:rsidRPr="0001651E">
        <w:rPr>
          <w:rFonts w:ascii="Times New Roman" w:hAnsi="Times New Roman"/>
          <w:lang w:val="pl-PL" w:eastAsia="en-GB"/>
        </w:rPr>
        <w:t xml:space="preserve"> 4 </w:t>
      </w:r>
      <w:r w:rsidR="003B233B" w:rsidRPr="0001651E">
        <w:rPr>
          <w:rFonts w:ascii="Times New Roman" w:hAnsi="Times New Roman"/>
          <w:lang w:val="pl-PL" w:eastAsia="en-GB"/>
        </w:rPr>
        <w:t>kodeksu karnego.</w:t>
      </w:r>
      <w:r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>I</w:t>
      </w:r>
      <w:r w:rsidR="008B060B" w:rsidRPr="0001651E">
        <w:rPr>
          <w:rFonts w:ascii="Times New Roman" w:hAnsi="Times New Roman"/>
          <w:lang w:val="pl-PL"/>
        </w:rPr>
        <w:t>ngerencj</w:t>
      </w:r>
      <w:r w:rsidR="003B233B" w:rsidRPr="0001651E">
        <w:rPr>
          <w:rFonts w:ascii="Times New Roman" w:hAnsi="Times New Roman"/>
          <w:lang w:val="pl-PL"/>
        </w:rPr>
        <w:t>a była zatem „p</w:t>
      </w:r>
      <w:r w:rsidR="00B9537B" w:rsidRPr="0001651E">
        <w:rPr>
          <w:rFonts w:ascii="Times New Roman" w:hAnsi="Times New Roman"/>
          <w:lang w:val="pl-PL"/>
        </w:rPr>
        <w:t>rzewidzian</w:t>
      </w:r>
      <w:r w:rsidR="003B233B" w:rsidRPr="0001651E">
        <w:rPr>
          <w:rFonts w:ascii="Times New Roman" w:hAnsi="Times New Roman"/>
          <w:lang w:val="pl-PL"/>
        </w:rPr>
        <w:t>a</w:t>
      </w:r>
      <w:r w:rsidR="00B9537B" w:rsidRPr="0001651E">
        <w:rPr>
          <w:rFonts w:ascii="Times New Roman" w:hAnsi="Times New Roman"/>
          <w:lang w:val="pl-PL"/>
        </w:rPr>
        <w:t xml:space="preserve"> prawem</w:t>
      </w:r>
      <w:r w:rsidRPr="0001651E">
        <w:rPr>
          <w:rFonts w:ascii="Times New Roman" w:hAnsi="Times New Roman"/>
          <w:lang w:val="pl-PL"/>
        </w:rPr>
        <w:t xml:space="preserve">” </w:t>
      </w:r>
      <w:r w:rsidR="002A7E6D" w:rsidRPr="0001651E">
        <w:rPr>
          <w:rFonts w:ascii="Times New Roman" w:hAnsi="Times New Roman"/>
          <w:lang w:val="pl-PL"/>
        </w:rPr>
        <w:t xml:space="preserve">i </w:t>
      </w:r>
      <w:r w:rsidR="0096193E" w:rsidRPr="0001651E">
        <w:rPr>
          <w:rFonts w:ascii="Times New Roman" w:hAnsi="Times New Roman"/>
          <w:lang w:val="pl-PL"/>
        </w:rPr>
        <w:t>realizowała kilka uprawnionych celów</w:t>
      </w:r>
      <w:r w:rsidRPr="0001651E">
        <w:rPr>
          <w:rFonts w:ascii="Times New Roman" w:hAnsi="Times New Roman"/>
          <w:lang w:val="pl-PL"/>
        </w:rPr>
        <w:t xml:space="preserve">, </w:t>
      </w:r>
      <w:r w:rsidR="0096193E" w:rsidRPr="0001651E">
        <w:rPr>
          <w:rFonts w:ascii="Times New Roman" w:hAnsi="Times New Roman"/>
          <w:lang w:val="pl-PL"/>
        </w:rPr>
        <w:t>mianowicie</w:t>
      </w:r>
      <w:r w:rsidR="003B233B" w:rsidRPr="0001651E">
        <w:rPr>
          <w:rFonts w:ascii="Times New Roman" w:hAnsi="Times New Roman"/>
          <w:lang w:val="pl-PL"/>
        </w:rPr>
        <w:t xml:space="preserve"> ochron</w:t>
      </w:r>
      <w:r w:rsidR="001B7607" w:rsidRPr="0001651E">
        <w:rPr>
          <w:rFonts w:ascii="Times New Roman" w:hAnsi="Times New Roman"/>
          <w:lang w:val="pl-PL"/>
        </w:rPr>
        <w:t>y</w:t>
      </w:r>
      <w:r w:rsidR="003B233B" w:rsidRPr="0001651E">
        <w:rPr>
          <w:rFonts w:ascii="Times New Roman" w:hAnsi="Times New Roman"/>
          <w:lang w:val="pl-PL"/>
        </w:rPr>
        <w:t xml:space="preserve"> bezpieczeństwa publicznego, a także zapobiegania zakłóceniu porządku i przestępstwu</w:t>
      </w:r>
      <w:r w:rsidRPr="0001651E">
        <w:rPr>
          <w:rFonts w:ascii="Times New Roman" w:hAnsi="Times New Roman"/>
          <w:lang w:val="pl-PL"/>
        </w:rPr>
        <w:t>.</w:t>
      </w:r>
    </w:p>
    <w:p w14:paraId="14D344DF" w14:textId="778A234D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lastRenderedPageBreak/>
        <w:t>62.  </w:t>
      </w:r>
      <w:r w:rsidR="003C20EF" w:rsidRPr="0001651E">
        <w:rPr>
          <w:rFonts w:ascii="Times New Roman" w:hAnsi="Times New Roman"/>
          <w:lang w:val="pl-PL"/>
        </w:rPr>
        <w:t xml:space="preserve">Odnośnie do konieczności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 xml:space="preserve">, </w:t>
      </w:r>
      <w:r w:rsidR="003B233B" w:rsidRPr="0001651E">
        <w:rPr>
          <w:rFonts w:ascii="Times New Roman" w:hAnsi="Times New Roman"/>
          <w:lang w:val="pl-PL"/>
        </w:rPr>
        <w:t>Izba zauważyła, że wraz z decyzj</w:t>
      </w:r>
      <w:r w:rsidR="00A72648" w:rsidRPr="0001651E">
        <w:rPr>
          <w:rFonts w:ascii="Times New Roman" w:hAnsi="Times New Roman"/>
          <w:lang w:val="pl-PL"/>
        </w:rPr>
        <w:t>ą o pozostaniu z demonstrantami</w:t>
      </w:r>
      <w:r w:rsidR="003B233B" w:rsidRPr="0001651E">
        <w:rPr>
          <w:rFonts w:ascii="Times New Roman" w:hAnsi="Times New Roman"/>
          <w:lang w:val="pl-PL"/>
        </w:rPr>
        <w:t xml:space="preserve"> nawet po </w:t>
      </w:r>
      <w:r w:rsidR="003C20EF" w:rsidRPr="0001651E">
        <w:rPr>
          <w:rFonts w:ascii="Times New Roman" w:hAnsi="Times New Roman"/>
          <w:lang w:val="pl-PL"/>
        </w:rPr>
        <w:t>wydaniu nakazu rozejścia się</w:t>
      </w:r>
      <w:r w:rsidR="001B7607" w:rsidRPr="0001651E">
        <w:rPr>
          <w:rFonts w:ascii="Times New Roman" w:hAnsi="Times New Roman"/>
          <w:lang w:val="pl-PL"/>
        </w:rPr>
        <w:t>,</w:t>
      </w:r>
      <w:r w:rsidR="003C20EF" w:rsidRPr="0001651E">
        <w:rPr>
          <w:rFonts w:ascii="Times New Roman" w:hAnsi="Times New Roman"/>
          <w:lang w:val="pl-PL"/>
        </w:rPr>
        <w:t xml:space="preserve"> ska</w:t>
      </w:r>
      <w:r w:rsidR="008B060B" w:rsidRPr="0001651E">
        <w:rPr>
          <w:rFonts w:ascii="Times New Roman" w:hAnsi="Times New Roman"/>
          <w:iCs/>
          <w:lang w:val="pl-PL"/>
        </w:rPr>
        <w:t>rżąc</w:t>
      </w:r>
      <w:r w:rsidR="003B233B" w:rsidRPr="0001651E">
        <w:rPr>
          <w:rFonts w:ascii="Times New Roman" w:hAnsi="Times New Roman"/>
          <w:iCs/>
          <w:lang w:val="pl-PL"/>
        </w:rPr>
        <w:t xml:space="preserve">y </w:t>
      </w:r>
      <w:r w:rsidR="003C20EF" w:rsidRPr="0001651E">
        <w:rPr>
          <w:rFonts w:ascii="Times New Roman" w:hAnsi="Times New Roman"/>
          <w:iCs/>
          <w:lang w:val="pl-PL"/>
        </w:rPr>
        <w:t>zrzekł</w:t>
      </w:r>
      <w:r w:rsidR="003B233B" w:rsidRPr="0001651E">
        <w:rPr>
          <w:rFonts w:ascii="Times New Roman" w:hAnsi="Times New Roman"/>
          <w:iCs/>
          <w:lang w:val="pl-PL"/>
        </w:rPr>
        <w:t xml:space="preserve"> się prawa do skorzystania z oddzielnej, </w:t>
      </w:r>
      <w:r w:rsidR="003C20EF" w:rsidRPr="0001651E">
        <w:rPr>
          <w:rFonts w:ascii="Times New Roman" w:hAnsi="Times New Roman"/>
          <w:iCs/>
          <w:lang w:val="pl-PL"/>
        </w:rPr>
        <w:t>zabezpieczonej</w:t>
      </w:r>
      <w:r w:rsidR="003B233B" w:rsidRPr="0001651E">
        <w:rPr>
          <w:rFonts w:ascii="Times New Roman" w:hAnsi="Times New Roman"/>
          <w:iCs/>
          <w:lang w:val="pl-PL"/>
        </w:rPr>
        <w:t xml:space="preserve"> </w:t>
      </w:r>
      <w:r w:rsidR="003C20EF" w:rsidRPr="0001651E">
        <w:rPr>
          <w:rFonts w:ascii="Times New Roman" w:hAnsi="Times New Roman"/>
          <w:iCs/>
          <w:lang w:val="pl-PL"/>
        </w:rPr>
        <w:t>przestrzeni</w:t>
      </w:r>
      <w:r w:rsidR="003B233B" w:rsidRPr="0001651E">
        <w:rPr>
          <w:rFonts w:ascii="Times New Roman" w:hAnsi="Times New Roman"/>
          <w:iCs/>
          <w:lang w:val="pl-PL"/>
        </w:rPr>
        <w:t xml:space="preserve"> dla prasy. </w:t>
      </w:r>
      <w:r w:rsidR="003C20EF" w:rsidRPr="0001651E">
        <w:rPr>
          <w:rFonts w:ascii="Times New Roman" w:hAnsi="Times New Roman"/>
          <w:iCs/>
          <w:lang w:val="pl-PL"/>
        </w:rPr>
        <w:t>Ustalono</w:t>
      </w:r>
      <w:r w:rsidR="003B233B" w:rsidRPr="0001651E">
        <w:rPr>
          <w:rFonts w:ascii="Times New Roman" w:hAnsi="Times New Roman"/>
          <w:iCs/>
          <w:lang w:val="pl-PL"/>
        </w:rPr>
        <w:t xml:space="preserve">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3B233B" w:rsidRPr="0001651E">
        <w:rPr>
          <w:rFonts w:ascii="Times New Roman" w:hAnsi="Times New Roman"/>
          <w:lang w:val="pl-PL"/>
        </w:rPr>
        <w:t xml:space="preserve">y wiedział o rozkazach </w:t>
      </w:r>
      <w:r w:rsidRPr="0001651E">
        <w:rPr>
          <w:rFonts w:ascii="Times New Roman" w:hAnsi="Times New Roman"/>
          <w:lang w:val="pl-PL"/>
        </w:rPr>
        <w:t>polic</w:t>
      </w:r>
      <w:r w:rsidR="003B233B" w:rsidRPr="0001651E">
        <w:rPr>
          <w:rFonts w:ascii="Times New Roman" w:hAnsi="Times New Roman"/>
          <w:lang w:val="pl-PL"/>
        </w:rPr>
        <w:t>ji, by opuścić miejsce, lecz zdecydował o ich zignorowaniu.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3B233B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3C20EF" w:rsidRPr="0001651E">
        <w:rPr>
          <w:rFonts w:ascii="Times New Roman" w:hAnsi="Times New Roman"/>
          <w:lang w:val="pl-PL"/>
        </w:rPr>
        <w:t>mógł opuścić miejsce i przenieść się do zabezpieczonej strefy dla dziennikarzy bez ż</w:t>
      </w:r>
      <w:r w:rsidR="00100356" w:rsidRPr="0001651E">
        <w:rPr>
          <w:rFonts w:ascii="Times New Roman" w:hAnsi="Times New Roman"/>
          <w:lang w:val="pl-PL"/>
        </w:rPr>
        <w:t>a</w:t>
      </w:r>
      <w:r w:rsidR="003C20EF" w:rsidRPr="0001651E">
        <w:rPr>
          <w:rFonts w:ascii="Times New Roman" w:hAnsi="Times New Roman"/>
          <w:lang w:val="pl-PL"/>
        </w:rPr>
        <w:t xml:space="preserve">dnych konsekwencji </w:t>
      </w:r>
      <w:r w:rsidR="00767E51" w:rsidRPr="0001651E">
        <w:rPr>
          <w:rFonts w:ascii="Times New Roman" w:hAnsi="Times New Roman"/>
          <w:lang w:val="pl-PL"/>
        </w:rPr>
        <w:t xml:space="preserve">w dowolnym momencie, </w:t>
      </w:r>
      <w:r w:rsidR="00B91C69" w:rsidRPr="0001651E">
        <w:rPr>
          <w:rFonts w:ascii="Times New Roman" w:hAnsi="Times New Roman"/>
          <w:lang w:val="pl-PL"/>
        </w:rPr>
        <w:t>w czasie, gdy policja dokonywała otoczenia</w:t>
      </w:r>
      <w:r w:rsidRPr="0001651E">
        <w:rPr>
          <w:rFonts w:ascii="Times New Roman" w:hAnsi="Times New Roman"/>
          <w:lang w:val="pl-PL"/>
        </w:rPr>
        <w:t xml:space="preserve">. </w:t>
      </w:r>
      <w:r w:rsidR="00100356" w:rsidRPr="0001651E">
        <w:rPr>
          <w:rFonts w:ascii="Times New Roman" w:hAnsi="Times New Roman"/>
          <w:lang w:val="pl-PL"/>
        </w:rPr>
        <w:t xml:space="preserve">Skoro tego nie zrobił,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0356" w:rsidRPr="0001651E">
        <w:rPr>
          <w:rFonts w:ascii="Times New Roman" w:hAnsi="Times New Roman"/>
          <w:lang w:val="pl-PL"/>
        </w:rPr>
        <w:t xml:space="preserve">y świadomie podjął ryzyko zatrzymania </w:t>
      </w:r>
      <w:r w:rsidR="00A72648" w:rsidRPr="0001651E">
        <w:rPr>
          <w:rFonts w:ascii="Times New Roman" w:hAnsi="Times New Roman"/>
          <w:lang w:val="pl-PL"/>
        </w:rPr>
        <w:t>za stawianie</w:t>
      </w:r>
      <w:r w:rsidR="00100356" w:rsidRPr="0001651E">
        <w:rPr>
          <w:rFonts w:ascii="Times New Roman" w:hAnsi="Times New Roman"/>
          <w:lang w:val="pl-PL"/>
        </w:rPr>
        <w:t xml:space="preserve"> oporu</w:t>
      </w:r>
      <w:r w:rsidRPr="0001651E">
        <w:rPr>
          <w:rFonts w:ascii="Times New Roman" w:hAnsi="Times New Roman"/>
          <w:lang w:val="pl-PL"/>
        </w:rPr>
        <w:t>.</w:t>
      </w:r>
    </w:p>
    <w:p w14:paraId="0805DACF" w14:textId="77777777" w:rsidR="001B2745" w:rsidRPr="0001651E" w:rsidRDefault="003B233B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63.  Izba nie miała pełnej jasności odnośnie do tego, na którym etapie policja dowiedziała się, że </w:t>
      </w:r>
      <w:r w:rsidR="008B060B" w:rsidRPr="0001651E">
        <w:rPr>
          <w:rFonts w:ascii="Times New Roman" w:hAnsi="Times New Roman"/>
          <w:lang w:val="pl-PL"/>
        </w:rPr>
        <w:t>skarżąc</w:t>
      </w:r>
      <w:r w:rsidRPr="0001651E">
        <w:rPr>
          <w:rFonts w:ascii="Times New Roman" w:hAnsi="Times New Roman"/>
          <w:lang w:val="pl-PL"/>
        </w:rPr>
        <w:t xml:space="preserve">y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Pr="0001651E">
        <w:rPr>
          <w:rFonts w:ascii="Times New Roman" w:hAnsi="Times New Roman"/>
          <w:lang w:val="pl-PL"/>
        </w:rPr>
        <w:t>em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96193E" w:rsidRPr="0001651E">
        <w:rPr>
          <w:rFonts w:ascii="Times New Roman" w:hAnsi="Times New Roman"/>
          <w:lang w:val="pl-PL"/>
        </w:rPr>
        <w:t>Wydawało się, iż s</w:t>
      </w:r>
      <w:r w:rsidR="008B060B" w:rsidRPr="0001651E">
        <w:rPr>
          <w:rFonts w:ascii="Times New Roman" w:hAnsi="Times New Roman"/>
          <w:lang w:val="pl-PL"/>
        </w:rPr>
        <w:t>karżąc</w:t>
      </w:r>
      <w:r w:rsidR="0096193E" w:rsidRPr="0001651E">
        <w:rPr>
          <w:rFonts w:ascii="Times New Roman" w:hAnsi="Times New Roman"/>
          <w:lang w:val="pl-PL"/>
        </w:rPr>
        <w:t>y nie podjął jednoznacznych starań, by przedstawić się jako dzienn</w:t>
      </w:r>
      <w:r w:rsidR="00AE0707" w:rsidRPr="0001651E">
        <w:rPr>
          <w:rFonts w:ascii="Times New Roman" w:hAnsi="Times New Roman"/>
          <w:lang w:val="pl-PL"/>
        </w:rPr>
        <w:t>ikarz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1B7607" w:rsidRPr="0001651E">
        <w:rPr>
          <w:rFonts w:ascii="Times New Roman" w:hAnsi="Times New Roman"/>
          <w:lang w:val="pl-PL"/>
        </w:rPr>
        <w:t>Ponadto</w:t>
      </w:r>
      <w:r w:rsidR="0096193E" w:rsidRPr="0001651E">
        <w:rPr>
          <w:rFonts w:ascii="Times New Roman" w:hAnsi="Times New Roman"/>
          <w:lang w:val="pl-PL"/>
        </w:rPr>
        <w:t xml:space="preserve"> nie było podstawy, by twierdzić, że </w:t>
      </w:r>
      <w:r w:rsidR="001B7607" w:rsidRPr="0001651E">
        <w:rPr>
          <w:rFonts w:ascii="Times New Roman" w:hAnsi="Times New Roman"/>
          <w:lang w:val="pl-PL"/>
        </w:rPr>
        <w:t xml:space="preserve">podczas demonstracji </w:t>
      </w:r>
      <w:r w:rsidR="0096193E" w:rsidRPr="0001651E">
        <w:rPr>
          <w:rFonts w:ascii="Times New Roman" w:hAnsi="Times New Roman"/>
          <w:lang w:val="pl-PL"/>
        </w:rPr>
        <w:t>s</w:t>
      </w:r>
      <w:r w:rsidR="008B060B" w:rsidRPr="0001651E">
        <w:rPr>
          <w:rFonts w:ascii="Times New Roman" w:hAnsi="Times New Roman"/>
          <w:lang w:val="pl-PL"/>
        </w:rPr>
        <w:t>karżąc</w:t>
      </w:r>
      <w:r w:rsidR="0096193E" w:rsidRPr="0001651E">
        <w:rPr>
          <w:rFonts w:ascii="Times New Roman" w:hAnsi="Times New Roman"/>
          <w:lang w:val="pl-PL"/>
        </w:rPr>
        <w:t xml:space="preserve">emu </w:t>
      </w:r>
      <w:r w:rsidR="00767E51" w:rsidRPr="0001651E">
        <w:rPr>
          <w:rFonts w:ascii="Times New Roman" w:hAnsi="Times New Roman"/>
          <w:lang w:val="pl-PL"/>
        </w:rPr>
        <w:t>uniemożliwiono</w:t>
      </w:r>
      <w:r w:rsidR="0096193E" w:rsidRPr="0001651E">
        <w:rPr>
          <w:rFonts w:ascii="Times New Roman" w:hAnsi="Times New Roman"/>
          <w:lang w:val="pl-PL"/>
        </w:rPr>
        <w:t xml:space="preserve"> wykonywanie zdjęć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96193E" w:rsidRPr="0001651E">
        <w:rPr>
          <w:rFonts w:ascii="Times New Roman" w:hAnsi="Times New Roman"/>
          <w:lang w:val="pl-PL"/>
        </w:rPr>
        <w:t xml:space="preserve">Nie skonfiskowano </w:t>
      </w:r>
      <w:r w:rsidR="001B7607" w:rsidRPr="0001651E">
        <w:rPr>
          <w:rFonts w:ascii="Times New Roman" w:hAnsi="Times New Roman"/>
          <w:lang w:val="pl-PL"/>
        </w:rPr>
        <w:t xml:space="preserve">mu </w:t>
      </w:r>
      <w:r w:rsidR="0096193E" w:rsidRPr="0001651E">
        <w:rPr>
          <w:rFonts w:ascii="Times New Roman" w:hAnsi="Times New Roman"/>
          <w:lang w:val="pl-PL"/>
        </w:rPr>
        <w:t>aparatu ani inn</w:t>
      </w:r>
      <w:r w:rsidR="001B7607" w:rsidRPr="0001651E">
        <w:rPr>
          <w:rFonts w:ascii="Times New Roman" w:hAnsi="Times New Roman"/>
          <w:lang w:val="pl-PL"/>
        </w:rPr>
        <w:t xml:space="preserve">ego sprzętu, a także zezwolono </w:t>
      </w:r>
      <w:r w:rsidR="0096193E" w:rsidRPr="0001651E">
        <w:rPr>
          <w:rFonts w:ascii="Times New Roman" w:hAnsi="Times New Roman"/>
          <w:lang w:val="pl-PL"/>
        </w:rPr>
        <w:t>na zatrzymanie wszystkich zdjęć i wykorzystywanie ich bez żadnych ograniczeń</w:t>
      </w:r>
      <w:r w:rsidR="001B2745" w:rsidRPr="0001651E">
        <w:rPr>
          <w:rFonts w:ascii="Times New Roman" w:hAnsi="Times New Roman"/>
          <w:lang w:val="pl-PL"/>
        </w:rPr>
        <w:t>.</w:t>
      </w:r>
    </w:p>
    <w:p w14:paraId="63A7E8BA" w14:textId="2E1694E1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64.  </w:t>
      </w:r>
      <w:r w:rsidR="00B9537B" w:rsidRPr="0001651E">
        <w:rPr>
          <w:rFonts w:ascii="Times New Roman" w:hAnsi="Times New Roman"/>
          <w:lang w:val="pl-PL"/>
        </w:rPr>
        <w:t>Izb</w:t>
      </w:r>
      <w:r w:rsidR="002A7E6D" w:rsidRPr="0001651E">
        <w:rPr>
          <w:rFonts w:ascii="Times New Roman" w:hAnsi="Times New Roman"/>
          <w:lang w:val="pl-PL"/>
        </w:rPr>
        <w:t>a u</w:t>
      </w:r>
      <w:r w:rsidR="00C47DAF" w:rsidRPr="0001651E">
        <w:rPr>
          <w:rFonts w:ascii="Times New Roman" w:hAnsi="Times New Roman"/>
          <w:lang w:val="pl-PL"/>
        </w:rPr>
        <w:t>znała, że demonstracja stanowiła przedmiot uzasadnionego zainteresowania publicznego</w:t>
      </w:r>
      <w:r w:rsidRPr="0001651E">
        <w:rPr>
          <w:rFonts w:ascii="Times New Roman" w:hAnsi="Times New Roman"/>
          <w:lang w:val="pl-PL"/>
        </w:rPr>
        <w:t xml:space="preserve">, </w:t>
      </w:r>
      <w:r w:rsidR="003B233B" w:rsidRPr="0001651E">
        <w:rPr>
          <w:rFonts w:ascii="Times New Roman" w:hAnsi="Times New Roman"/>
          <w:lang w:val="pl-PL"/>
        </w:rPr>
        <w:t>w szczególności</w:t>
      </w:r>
      <w:r w:rsidR="002A7E6D" w:rsidRPr="0001651E">
        <w:rPr>
          <w:rFonts w:ascii="Times New Roman" w:hAnsi="Times New Roman"/>
          <w:lang w:val="pl-PL"/>
        </w:rPr>
        <w:t xml:space="preserve"> </w:t>
      </w:r>
      <w:r w:rsidR="009900F5" w:rsidRPr="0001651E">
        <w:rPr>
          <w:rFonts w:ascii="Times New Roman" w:hAnsi="Times New Roman"/>
          <w:lang w:val="pl-PL"/>
        </w:rPr>
        <w:t xml:space="preserve">przez wzgląd na jej </w:t>
      </w:r>
      <w:r w:rsidR="002A7E6D" w:rsidRPr="0001651E">
        <w:rPr>
          <w:rFonts w:ascii="Times New Roman" w:hAnsi="Times New Roman"/>
          <w:lang w:val="pl-PL"/>
        </w:rPr>
        <w:t xml:space="preserve"> charakter</w:t>
      </w:r>
      <w:r w:rsidRPr="0001651E">
        <w:rPr>
          <w:rFonts w:ascii="Times New Roman" w:hAnsi="Times New Roman"/>
          <w:lang w:val="pl-PL"/>
        </w:rPr>
        <w:t xml:space="preserve">. </w:t>
      </w:r>
      <w:r w:rsidR="002A7E6D" w:rsidRPr="0001651E">
        <w:rPr>
          <w:rFonts w:ascii="Times New Roman" w:hAnsi="Times New Roman"/>
          <w:lang w:val="pl-PL"/>
        </w:rPr>
        <w:t xml:space="preserve">Sąd Rejonowy przeanalizował sprawę z punktu widzenia </w:t>
      </w:r>
      <w:r w:rsidR="009B6843" w:rsidRPr="0001651E">
        <w:rPr>
          <w:rFonts w:ascii="Times New Roman" w:hAnsi="Times New Roman"/>
          <w:lang w:val="pl-PL"/>
        </w:rPr>
        <w:t>art.</w:t>
      </w:r>
      <w:r w:rsidR="002A7E6D" w:rsidRPr="0001651E">
        <w:rPr>
          <w:rFonts w:ascii="Times New Roman" w:hAnsi="Times New Roman"/>
          <w:lang w:val="pl-PL"/>
        </w:rPr>
        <w:t xml:space="preserve"> 10</w:t>
      </w:r>
      <w:r w:rsidRPr="0001651E">
        <w:rPr>
          <w:rFonts w:ascii="Times New Roman" w:hAnsi="Times New Roman"/>
          <w:lang w:val="pl-PL"/>
        </w:rPr>
        <w:t xml:space="preserve">, </w:t>
      </w:r>
      <w:r w:rsidR="005E0216" w:rsidRPr="0001651E">
        <w:rPr>
          <w:rFonts w:ascii="Times New Roman" w:hAnsi="Times New Roman"/>
          <w:lang w:val="pl-PL"/>
        </w:rPr>
        <w:t>równoważąc ró</w:t>
      </w:r>
      <w:r w:rsidR="002A7E6D" w:rsidRPr="0001651E">
        <w:rPr>
          <w:rFonts w:ascii="Times New Roman" w:hAnsi="Times New Roman"/>
          <w:lang w:val="pl-PL"/>
        </w:rPr>
        <w:t xml:space="preserve">żne </w:t>
      </w:r>
      <w:r w:rsidR="005E0216" w:rsidRPr="0001651E">
        <w:rPr>
          <w:rFonts w:ascii="Times New Roman" w:hAnsi="Times New Roman"/>
          <w:lang w:val="pl-PL"/>
        </w:rPr>
        <w:t>interesy</w:t>
      </w:r>
      <w:r w:rsidR="002A7E6D" w:rsidRPr="0001651E">
        <w:rPr>
          <w:rFonts w:ascii="Times New Roman" w:hAnsi="Times New Roman"/>
          <w:lang w:val="pl-PL"/>
        </w:rPr>
        <w:t xml:space="preserve"> i uznał, że istniała</w:t>
      </w:r>
      <w:r w:rsidR="000132E7" w:rsidRPr="0001651E">
        <w:rPr>
          <w:rFonts w:ascii="Times New Roman" w:hAnsi="Times New Roman"/>
          <w:lang w:val="pl-PL"/>
        </w:rPr>
        <w:t xml:space="preserve"> nagląca</w:t>
      </w:r>
      <w:r w:rsidR="005B5CAC" w:rsidRPr="0001651E">
        <w:rPr>
          <w:rFonts w:ascii="Times New Roman" w:hAnsi="Times New Roman"/>
          <w:lang w:val="pl-PL"/>
        </w:rPr>
        <w:t xml:space="preserve"> potrzeb</w:t>
      </w:r>
      <w:r w:rsidR="005E0216" w:rsidRPr="0001651E">
        <w:rPr>
          <w:rFonts w:ascii="Times New Roman" w:hAnsi="Times New Roman"/>
          <w:lang w:val="pl-PL"/>
        </w:rPr>
        <w:t>a</w:t>
      </w:r>
      <w:r w:rsidR="005B5CAC" w:rsidRPr="0001651E">
        <w:rPr>
          <w:rFonts w:ascii="Times New Roman" w:hAnsi="Times New Roman"/>
          <w:lang w:val="pl-PL"/>
        </w:rPr>
        <w:t xml:space="preserve"> </w:t>
      </w:r>
      <w:r w:rsidR="005E0216" w:rsidRPr="0001651E">
        <w:rPr>
          <w:rFonts w:ascii="Times New Roman" w:hAnsi="Times New Roman"/>
          <w:lang w:val="pl-PL"/>
        </w:rPr>
        <w:t>społeczna</w:t>
      </w:r>
      <w:r w:rsidRPr="0001651E">
        <w:rPr>
          <w:rFonts w:ascii="Times New Roman" w:hAnsi="Times New Roman"/>
          <w:lang w:val="pl-PL"/>
        </w:rPr>
        <w:t xml:space="preserve"> </w:t>
      </w:r>
      <w:r w:rsidR="005E0216" w:rsidRPr="0001651E">
        <w:rPr>
          <w:rFonts w:ascii="Times New Roman" w:hAnsi="Times New Roman"/>
          <w:lang w:val="pl-PL"/>
        </w:rPr>
        <w:t xml:space="preserve">zastosowania względem </w:t>
      </w:r>
      <w:r w:rsidR="008B060B" w:rsidRPr="0001651E">
        <w:rPr>
          <w:rFonts w:ascii="Times New Roman" w:hAnsi="Times New Roman"/>
          <w:lang w:val="pl-PL"/>
        </w:rPr>
        <w:t>skarżąc</w:t>
      </w:r>
      <w:r w:rsidR="005E0216" w:rsidRPr="0001651E">
        <w:rPr>
          <w:rFonts w:ascii="Times New Roman" w:hAnsi="Times New Roman"/>
          <w:lang w:val="pl-PL"/>
        </w:rPr>
        <w:t>ego zaskarżonych środków</w:t>
      </w:r>
      <w:r w:rsidRPr="0001651E">
        <w:rPr>
          <w:rFonts w:ascii="Times New Roman" w:hAnsi="Times New Roman"/>
          <w:lang w:val="pl-PL"/>
        </w:rPr>
        <w:t xml:space="preserve">. </w:t>
      </w:r>
      <w:r w:rsidR="00B9537B" w:rsidRPr="0001651E">
        <w:rPr>
          <w:rFonts w:ascii="Times New Roman" w:hAnsi="Times New Roman"/>
          <w:lang w:val="pl-PL"/>
        </w:rPr>
        <w:t>Izb</w:t>
      </w:r>
      <w:r w:rsidR="002A7E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5E0216" w:rsidRPr="0001651E">
        <w:rPr>
          <w:rFonts w:ascii="Times New Roman" w:hAnsi="Times New Roman"/>
          <w:lang w:val="pl-PL"/>
        </w:rPr>
        <w:t>uznała również za istotny fakt, że n</w:t>
      </w:r>
      <w:r w:rsidR="002A7E6D" w:rsidRPr="0001651E">
        <w:rPr>
          <w:rFonts w:ascii="Times New Roman" w:hAnsi="Times New Roman"/>
          <w:lang w:val="pl-PL"/>
        </w:rPr>
        <w:t xml:space="preserve">a </w:t>
      </w:r>
      <w:r w:rsidR="008B060B" w:rsidRPr="0001651E">
        <w:rPr>
          <w:rFonts w:ascii="Times New Roman" w:hAnsi="Times New Roman"/>
          <w:lang w:val="pl-PL"/>
        </w:rPr>
        <w:t>skarżąc</w:t>
      </w:r>
      <w:r w:rsidR="002A7E6D" w:rsidRPr="0001651E">
        <w:rPr>
          <w:rFonts w:ascii="Times New Roman" w:hAnsi="Times New Roman"/>
          <w:lang w:val="pl-PL"/>
        </w:rPr>
        <w:t xml:space="preserve">ego nie nałożono kary, ponieważ sądy krajowe </w:t>
      </w:r>
      <w:r w:rsidR="005E0216" w:rsidRPr="0001651E">
        <w:rPr>
          <w:rFonts w:ascii="Times New Roman" w:hAnsi="Times New Roman"/>
          <w:lang w:val="pl-PL"/>
        </w:rPr>
        <w:t>uznały</w:t>
      </w:r>
      <w:r w:rsidR="002A7E6D" w:rsidRPr="0001651E">
        <w:rPr>
          <w:rFonts w:ascii="Times New Roman" w:hAnsi="Times New Roman"/>
          <w:lang w:val="pl-PL"/>
        </w:rPr>
        <w:t xml:space="preserve"> jego cz</w:t>
      </w:r>
      <w:r w:rsidR="00767E51" w:rsidRPr="0001651E">
        <w:rPr>
          <w:rFonts w:ascii="Times New Roman" w:hAnsi="Times New Roman"/>
          <w:lang w:val="pl-PL"/>
        </w:rPr>
        <w:t>yn</w:t>
      </w:r>
      <w:r w:rsidR="002A7E6D" w:rsidRPr="0001651E">
        <w:rPr>
          <w:rFonts w:ascii="Times New Roman" w:hAnsi="Times New Roman"/>
          <w:lang w:val="pl-PL"/>
        </w:rPr>
        <w:t xml:space="preserve"> za „</w:t>
      </w:r>
      <w:r w:rsidR="00767E51" w:rsidRPr="0001651E">
        <w:rPr>
          <w:rFonts w:ascii="Times New Roman" w:hAnsi="Times New Roman"/>
          <w:lang w:val="pl-PL"/>
        </w:rPr>
        <w:t>wybaczalny</w:t>
      </w:r>
      <w:r w:rsidRPr="0001651E">
        <w:rPr>
          <w:rFonts w:ascii="Times New Roman" w:hAnsi="Times New Roman"/>
          <w:lang w:val="pl-PL"/>
        </w:rPr>
        <w:t xml:space="preserve">”. </w:t>
      </w:r>
      <w:r w:rsidR="00AF6EF0" w:rsidRPr="0001651E">
        <w:rPr>
          <w:rFonts w:ascii="Times New Roman" w:hAnsi="Times New Roman"/>
          <w:lang w:val="pl-PL"/>
        </w:rPr>
        <w:t xml:space="preserve">Uwzględniając wszystkie czynniki </w:t>
      </w:r>
      <w:r w:rsidR="003B233B" w:rsidRPr="0001651E">
        <w:rPr>
          <w:rFonts w:ascii="Times New Roman" w:hAnsi="Times New Roman"/>
          <w:lang w:val="pl-PL"/>
        </w:rPr>
        <w:t>Izb</w:t>
      </w:r>
      <w:r w:rsidR="00AF6EF0" w:rsidRPr="0001651E">
        <w:rPr>
          <w:rFonts w:ascii="Times New Roman" w:hAnsi="Times New Roman"/>
          <w:lang w:val="pl-PL"/>
        </w:rPr>
        <w:t xml:space="preserve">a uznała, że </w:t>
      </w:r>
      <w:r w:rsidR="00522044" w:rsidRPr="0001651E">
        <w:rPr>
          <w:rFonts w:ascii="Times New Roman" w:hAnsi="Times New Roman"/>
          <w:lang w:val="pl-PL"/>
        </w:rPr>
        <w:t>sąd</w:t>
      </w:r>
      <w:r w:rsidR="00AF6EF0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AF6EF0" w:rsidRPr="0001651E">
        <w:rPr>
          <w:rFonts w:ascii="Times New Roman" w:hAnsi="Times New Roman"/>
          <w:lang w:val="pl-PL"/>
        </w:rPr>
        <w:t>e zachowały właściwą równowagę pomiędzy</w:t>
      </w:r>
      <w:r w:rsidRPr="0001651E">
        <w:rPr>
          <w:rFonts w:ascii="Times New Roman" w:hAnsi="Times New Roman"/>
          <w:lang w:val="pl-PL"/>
        </w:rPr>
        <w:t xml:space="preserve"> </w:t>
      </w:r>
      <w:r w:rsidR="009532D9" w:rsidRPr="0001651E">
        <w:rPr>
          <w:rFonts w:ascii="Times New Roman" w:hAnsi="Times New Roman"/>
          <w:lang w:val="pl-PL"/>
        </w:rPr>
        <w:t>konkurującymi</w:t>
      </w:r>
      <w:r w:rsidR="00AF6EF0" w:rsidRPr="0001651E">
        <w:rPr>
          <w:rFonts w:ascii="Times New Roman" w:hAnsi="Times New Roman"/>
          <w:lang w:val="pl-PL"/>
        </w:rPr>
        <w:t xml:space="preserve"> interesami</w:t>
      </w:r>
      <w:r w:rsidR="009532D9" w:rsidRPr="0001651E">
        <w:rPr>
          <w:rFonts w:ascii="Times New Roman" w:hAnsi="Times New Roman"/>
          <w:lang w:val="pl-PL"/>
        </w:rPr>
        <w:t>, które wchodziły w grę</w:t>
      </w:r>
      <w:r w:rsidRPr="0001651E">
        <w:rPr>
          <w:rFonts w:ascii="Times New Roman" w:hAnsi="Times New Roman"/>
          <w:lang w:val="pl-PL"/>
        </w:rPr>
        <w:t xml:space="preserve">. </w:t>
      </w:r>
      <w:r w:rsidR="002A7E6D" w:rsidRPr="0001651E">
        <w:rPr>
          <w:rFonts w:ascii="Times New Roman" w:hAnsi="Times New Roman"/>
          <w:lang w:val="pl-PL"/>
        </w:rPr>
        <w:t xml:space="preserve">Nie </w:t>
      </w:r>
      <w:r w:rsidR="00522044" w:rsidRPr="0001651E">
        <w:rPr>
          <w:rFonts w:ascii="Times New Roman" w:hAnsi="Times New Roman"/>
          <w:lang w:val="pl-PL"/>
        </w:rPr>
        <w:t xml:space="preserve">doszło </w:t>
      </w:r>
      <w:r w:rsidR="002A7E6D" w:rsidRPr="0001651E">
        <w:rPr>
          <w:rFonts w:ascii="Times New Roman" w:hAnsi="Times New Roman"/>
          <w:lang w:val="pl-PL"/>
        </w:rPr>
        <w:t xml:space="preserve">zatem </w:t>
      </w:r>
      <w:r w:rsidR="00522044" w:rsidRPr="0001651E">
        <w:rPr>
          <w:rFonts w:ascii="Times New Roman" w:hAnsi="Times New Roman"/>
          <w:lang w:val="pl-PL"/>
        </w:rPr>
        <w:t>do naruszenia</w:t>
      </w:r>
      <w:r w:rsidR="0080063E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="002A7E6D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3B9803E2" w14:textId="77777777" w:rsidR="001B2745" w:rsidRPr="0001651E" w:rsidRDefault="001B2745" w:rsidP="00FE3675">
      <w:pPr>
        <w:pStyle w:val="ECHRHeading2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B.  </w:t>
      </w:r>
      <w:r w:rsidR="00522044" w:rsidRPr="0001651E">
        <w:rPr>
          <w:rFonts w:ascii="Times New Roman" w:hAnsi="Times New Roman"/>
          <w:lang w:val="pl-PL"/>
        </w:rPr>
        <w:t>Oświadczenia stron</w:t>
      </w:r>
    </w:p>
    <w:p w14:paraId="51D9C68C" w14:textId="77777777" w:rsidR="001B2745" w:rsidRPr="0001651E" w:rsidRDefault="001B2745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2A7E6D" w:rsidRPr="0001651E">
        <w:rPr>
          <w:rFonts w:ascii="Times New Roman" w:hAnsi="Times New Roman"/>
          <w:lang w:val="pl-PL"/>
        </w:rPr>
        <w:t>y</w:t>
      </w:r>
    </w:p>
    <w:p w14:paraId="2AA2D3B5" w14:textId="43EEC77F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65.  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522044" w:rsidRPr="0001651E">
        <w:rPr>
          <w:rFonts w:ascii="Times New Roman" w:hAnsi="Times New Roman"/>
          <w:lang w:val="pl-PL"/>
        </w:rPr>
        <w:t>y</w:t>
      </w:r>
      <w:r w:rsidR="002A7E6D" w:rsidRPr="0001651E">
        <w:rPr>
          <w:rFonts w:ascii="Times New Roman" w:hAnsi="Times New Roman"/>
          <w:lang w:val="pl-PL"/>
        </w:rPr>
        <w:t xml:space="preserve"> twierdził, iż d</w:t>
      </w:r>
      <w:r w:rsidR="003B233B" w:rsidRPr="0001651E">
        <w:rPr>
          <w:rFonts w:ascii="Times New Roman" w:hAnsi="Times New Roman"/>
          <w:lang w:val="pl-PL"/>
        </w:rPr>
        <w:t>oszło do ingerencji</w:t>
      </w:r>
      <w:r w:rsidRPr="0001651E">
        <w:rPr>
          <w:rFonts w:ascii="Times New Roman" w:hAnsi="Times New Roman"/>
          <w:lang w:val="pl-PL"/>
        </w:rPr>
        <w:t xml:space="preserve"> w</w:t>
      </w:r>
      <w:r w:rsidR="002A7E6D" w:rsidRPr="0001651E">
        <w:rPr>
          <w:rFonts w:ascii="Times New Roman" w:hAnsi="Times New Roman"/>
          <w:lang w:val="pl-PL"/>
        </w:rPr>
        <w:t xml:space="preserve"> jego </w:t>
      </w:r>
      <w:r w:rsidR="0078307A" w:rsidRPr="0001651E">
        <w:rPr>
          <w:rFonts w:ascii="Times New Roman" w:hAnsi="Times New Roman"/>
          <w:lang w:val="pl-PL"/>
        </w:rPr>
        <w:t>prawo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="002A7E6D" w:rsidRPr="0001651E">
        <w:rPr>
          <w:rFonts w:ascii="Times New Roman" w:hAnsi="Times New Roman"/>
          <w:lang w:val="pl-PL"/>
        </w:rPr>
        <w:t xml:space="preserve">, ponieważ </w:t>
      </w:r>
      <w:r w:rsidRPr="0001651E">
        <w:rPr>
          <w:rFonts w:ascii="Times New Roman" w:hAnsi="Times New Roman"/>
          <w:lang w:val="pl-PL"/>
        </w:rPr>
        <w:t>polic</w:t>
      </w:r>
      <w:r w:rsidR="002A7E6D" w:rsidRPr="0001651E">
        <w:rPr>
          <w:rFonts w:ascii="Times New Roman" w:hAnsi="Times New Roman"/>
          <w:lang w:val="pl-PL"/>
        </w:rPr>
        <w:t>ja zażądała, by opuścił miejsce demonstracji</w:t>
      </w:r>
      <w:r w:rsidRPr="0001651E">
        <w:rPr>
          <w:rFonts w:ascii="Times New Roman" w:hAnsi="Times New Roman"/>
          <w:lang w:val="pl-PL"/>
        </w:rPr>
        <w:t xml:space="preserve">, </w:t>
      </w:r>
      <w:r w:rsidR="002A7E6D" w:rsidRPr="0001651E">
        <w:rPr>
          <w:rFonts w:ascii="Times New Roman" w:hAnsi="Times New Roman"/>
          <w:lang w:val="pl-PL"/>
        </w:rPr>
        <w:t>został zatrzymany</w:t>
      </w:r>
      <w:r w:rsidR="001B7607" w:rsidRPr="0001651E">
        <w:rPr>
          <w:rFonts w:ascii="Times New Roman" w:hAnsi="Times New Roman"/>
          <w:lang w:val="pl-PL"/>
        </w:rPr>
        <w:t>, a podczas</w:t>
      </w:r>
      <w:r w:rsidR="002A7E6D" w:rsidRPr="0001651E">
        <w:rPr>
          <w:rFonts w:ascii="Times New Roman" w:hAnsi="Times New Roman"/>
          <w:lang w:val="pl-PL"/>
        </w:rPr>
        <w:t xml:space="preserve"> </w:t>
      </w:r>
      <w:r w:rsidR="00180A0B" w:rsidRPr="0001651E">
        <w:rPr>
          <w:rFonts w:ascii="Times New Roman" w:hAnsi="Times New Roman"/>
          <w:lang w:val="pl-PL"/>
        </w:rPr>
        <w:t>pozbawienia wolności</w:t>
      </w:r>
      <w:r w:rsidR="002A7E6D" w:rsidRPr="0001651E">
        <w:rPr>
          <w:rFonts w:ascii="Times New Roman" w:hAnsi="Times New Roman"/>
          <w:lang w:val="pl-PL"/>
        </w:rPr>
        <w:t xml:space="preserve"> przez </w:t>
      </w:r>
      <w:r w:rsidRPr="0001651E">
        <w:rPr>
          <w:rFonts w:ascii="Times New Roman" w:hAnsi="Times New Roman"/>
          <w:lang w:val="pl-PL"/>
        </w:rPr>
        <w:t>17</w:t>
      </w:r>
      <w:r w:rsidR="002A7E6D" w:rsidRPr="0001651E">
        <w:rPr>
          <w:rFonts w:ascii="Times New Roman" w:hAnsi="Times New Roman"/>
          <w:lang w:val="pl-PL"/>
        </w:rPr>
        <w:t>,</w:t>
      </w:r>
      <w:r w:rsidRPr="0001651E">
        <w:rPr>
          <w:rFonts w:ascii="Times New Roman" w:hAnsi="Times New Roman"/>
          <w:lang w:val="pl-PL"/>
        </w:rPr>
        <w:t xml:space="preserve">5 </w:t>
      </w:r>
      <w:r w:rsidR="00AE0707" w:rsidRPr="0001651E">
        <w:rPr>
          <w:rFonts w:ascii="Times New Roman" w:hAnsi="Times New Roman"/>
          <w:lang w:val="pl-PL"/>
        </w:rPr>
        <w:t>godzin</w:t>
      </w:r>
      <w:r w:rsidR="002A7E6D" w:rsidRPr="0001651E">
        <w:rPr>
          <w:rFonts w:ascii="Times New Roman" w:hAnsi="Times New Roman"/>
          <w:lang w:val="pl-PL"/>
        </w:rPr>
        <w:t>y nie miał możliwości przekazywania informacji</w:t>
      </w:r>
      <w:r w:rsidR="009532D9" w:rsidRPr="0001651E">
        <w:rPr>
          <w:rFonts w:ascii="Times New Roman" w:hAnsi="Times New Roman"/>
          <w:lang w:val="pl-PL"/>
        </w:rPr>
        <w:t>,</w:t>
      </w:r>
      <w:r w:rsidR="002A7E6D" w:rsidRPr="0001651E">
        <w:rPr>
          <w:rFonts w:ascii="Times New Roman" w:hAnsi="Times New Roman"/>
          <w:lang w:val="pl-PL"/>
        </w:rPr>
        <w:t xml:space="preserve"> </w:t>
      </w:r>
      <w:r w:rsidR="009532D9" w:rsidRPr="0001651E">
        <w:rPr>
          <w:rFonts w:ascii="Times New Roman" w:hAnsi="Times New Roman"/>
          <w:lang w:val="pl-PL"/>
        </w:rPr>
        <w:t>a tak</w:t>
      </w:r>
      <w:r w:rsidR="004233BF" w:rsidRPr="0001651E">
        <w:rPr>
          <w:rFonts w:ascii="Times New Roman" w:hAnsi="Times New Roman"/>
          <w:lang w:val="pl-PL"/>
        </w:rPr>
        <w:t>ż</w:t>
      </w:r>
      <w:r w:rsidR="009532D9" w:rsidRPr="0001651E">
        <w:rPr>
          <w:rFonts w:ascii="Times New Roman" w:hAnsi="Times New Roman"/>
          <w:lang w:val="pl-PL"/>
        </w:rPr>
        <w:t>e</w:t>
      </w:r>
      <w:r w:rsidR="00A2249D" w:rsidRPr="0001651E">
        <w:rPr>
          <w:rFonts w:ascii="Times New Roman" w:hAnsi="Times New Roman"/>
          <w:lang w:val="pl-PL"/>
        </w:rPr>
        <w:t xml:space="preserve"> z tego względu, że </w:t>
      </w:r>
      <w:r w:rsidR="002A7E6D" w:rsidRPr="0001651E">
        <w:rPr>
          <w:rFonts w:ascii="Times New Roman" w:hAnsi="Times New Roman"/>
          <w:lang w:val="pl-PL"/>
        </w:rPr>
        <w:t xml:space="preserve">był podejrzany, przedstawiono mu zarzuty i </w:t>
      </w:r>
      <w:r w:rsidR="00767E51" w:rsidRPr="0001651E">
        <w:rPr>
          <w:rFonts w:ascii="Times New Roman" w:hAnsi="Times New Roman"/>
          <w:lang w:val="pl-PL"/>
        </w:rPr>
        <w:t xml:space="preserve">skazano </w:t>
      </w:r>
      <w:r w:rsidR="009532D9" w:rsidRPr="0001651E">
        <w:rPr>
          <w:rFonts w:ascii="Times New Roman" w:hAnsi="Times New Roman"/>
          <w:lang w:val="pl-PL"/>
        </w:rPr>
        <w:t>za popełnienie</w:t>
      </w:r>
      <w:r w:rsidR="00767E51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przestępstwa</w:t>
      </w:r>
      <w:r w:rsidR="0078307A" w:rsidRPr="0001651E">
        <w:rPr>
          <w:rFonts w:ascii="Times New Roman" w:hAnsi="Times New Roman"/>
          <w:lang w:val="pl-PL"/>
        </w:rPr>
        <w:t>, co</w:t>
      </w:r>
      <w:r w:rsidR="00AF6EF0" w:rsidRPr="0001651E">
        <w:rPr>
          <w:rFonts w:ascii="Times New Roman" w:hAnsi="Times New Roman"/>
          <w:lang w:val="pl-PL"/>
        </w:rPr>
        <w:t xml:space="preserve"> miało „skutek </w:t>
      </w:r>
      <w:r w:rsidR="009532D9" w:rsidRPr="0001651E">
        <w:rPr>
          <w:rFonts w:ascii="Times New Roman" w:hAnsi="Times New Roman"/>
          <w:lang w:val="pl-PL"/>
        </w:rPr>
        <w:t>mrożący</w:t>
      </w:r>
      <w:r w:rsidRPr="0001651E">
        <w:rPr>
          <w:rFonts w:ascii="Times New Roman" w:hAnsi="Times New Roman"/>
          <w:lang w:val="pl-PL"/>
        </w:rPr>
        <w:t xml:space="preserve">” </w:t>
      </w:r>
      <w:r w:rsidR="00AF6EF0" w:rsidRPr="0001651E">
        <w:rPr>
          <w:rFonts w:ascii="Times New Roman" w:hAnsi="Times New Roman"/>
          <w:lang w:val="pl-PL"/>
        </w:rPr>
        <w:t>dla jego praw i pracy</w:t>
      </w:r>
      <w:r w:rsidRPr="0001651E">
        <w:rPr>
          <w:rFonts w:ascii="Times New Roman" w:hAnsi="Times New Roman"/>
          <w:lang w:val="pl-PL"/>
        </w:rPr>
        <w:t>.</w:t>
      </w:r>
    </w:p>
    <w:p w14:paraId="43A0A158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66.  </w:t>
      </w:r>
      <w:r w:rsidR="00B9537B" w:rsidRPr="0001651E">
        <w:rPr>
          <w:rFonts w:ascii="Times New Roman" w:hAnsi="Times New Roman"/>
          <w:lang w:val="pl-PL"/>
        </w:rPr>
        <w:t xml:space="preserve">Odnośnie </w:t>
      </w:r>
      <w:r w:rsidR="00261F68" w:rsidRPr="0001651E">
        <w:rPr>
          <w:rFonts w:ascii="Times New Roman" w:hAnsi="Times New Roman"/>
          <w:lang w:val="pl-PL"/>
        </w:rPr>
        <w:t xml:space="preserve">do </w:t>
      </w:r>
      <w:r w:rsidR="00B9537B" w:rsidRPr="0001651E">
        <w:rPr>
          <w:rFonts w:ascii="Times New Roman" w:hAnsi="Times New Roman"/>
          <w:lang w:val="pl-PL"/>
        </w:rPr>
        <w:t xml:space="preserve">tego, czy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>a</w:t>
      </w:r>
      <w:r w:rsidR="00B9537B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b</w:t>
      </w:r>
      <w:r w:rsidR="00B9537B" w:rsidRPr="0001651E">
        <w:rPr>
          <w:rFonts w:ascii="Times New Roman" w:hAnsi="Times New Roman"/>
          <w:lang w:val="pl-PL"/>
        </w:rPr>
        <w:t>yła</w:t>
      </w:r>
      <w:r w:rsidRPr="0001651E">
        <w:rPr>
          <w:rFonts w:ascii="Times New Roman" w:hAnsi="Times New Roman"/>
          <w:lang w:val="pl-PL"/>
        </w:rPr>
        <w:t xml:space="preserve"> </w:t>
      </w:r>
      <w:r w:rsidR="00B9537B" w:rsidRPr="0001651E">
        <w:rPr>
          <w:rFonts w:ascii="Times New Roman" w:hAnsi="Times New Roman"/>
          <w:lang w:val="pl-PL"/>
        </w:rPr>
        <w:t>przewidziana prawem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skarżąc</w:t>
      </w:r>
      <w:r w:rsidR="00B9537B" w:rsidRPr="0001651E">
        <w:rPr>
          <w:rFonts w:ascii="Times New Roman" w:hAnsi="Times New Roman"/>
          <w:lang w:val="pl-PL"/>
        </w:rPr>
        <w:t xml:space="preserve">y twierdził, że </w:t>
      </w:r>
      <w:r w:rsidRPr="0001651E">
        <w:rPr>
          <w:rFonts w:ascii="Times New Roman" w:hAnsi="Times New Roman"/>
          <w:lang w:val="pl-PL"/>
        </w:rPr>
        <w:t>polic</w:t>
      </w:r>
      <w:r w:rsidR="00B9537B" w:rsidRPr="0001651E">
        <w:rPr>
          <w:rFonts w:ascii="Times New Roman" w:hAnsi="Times New Roman"/>
          <w:lang w:val="pl-PL"/>
        </w:rPr>
        <w:t xml:space="preserve">ja </w:t>
      </w:r>
      <w:r w:rsidR="0078307A" w:rsidRPr="0001651E">
        <w:rPr>
          <w:rFonts w:ascii="Times New Roman" w:hAnsi="Times New Roman"/>
          <w:lang w:val="pl-PL"/>
        </w:rPr>
        <w:t xml:space="preserve">przekroczyła swoje uprawnienia ustawowe lub </w:t>
      </w:r>
      <w:r w:rsidR="00D8567E" w:rsidRPr="0001651E">
        <w:rPr>
          <w:rFonts w:ascii="Times New Roman" w:hAnsi="Times New Roman"/>
          <w:lang w:val="pl-PL"/>
        </w:rPr>
        <w:t>nadużyła sw</w:t>
      </w:r>
      <w:r w:rsidR="00A2249D" w:rsidRPr="0001651E">
        <w:rPr>
          <w:rFonts w:ascii="Times New Roman" w:hAnsi="Times New Roman"/>
          <w:lang w:val="pl-PL"/>
        </w:rPr>
        <w:t>o</w:t>
      </w:r>
      <w:r w:rsidR="00D8567E" w:rsidRPr="0001651E">
        <w:rPr>
          <w:rFonts w:ascii="Times New Roman" w:hAnsi="Times New Roman"/>
          <w:lang w:val="pl-PL"/>
        </w:rPr>
        <w:t xml:space="preserve">ich uprawnień dyskrecjonalnych </w:t>
      </w:r>
      <w:r w:rsidR="00B9537B" w:rsidRPr="0001651E">
        <w:rPr>
          <w:rFonts w:ascii="Times New Roman" w:hAnsi="Times New Roman"/>
          <w:lang w:val="pl-PL"/>
        </w:rPr>
        <w:t>na kilku różnych etapach</w:t>
      </w:r>
      <w:r w:rsidRPr="0001651E">
        <w:rPr>
          <w:rFonts w:ascii="Times New Roman" w:hAnsi="Times New Roman"/>
          <w:lang w:val="pl-PL"/>
        </w:rPr>
        <w:t xml:space="preserve">. </w:t>
      </w:r>
      <w:r w:rsidR="00B9537B" w:rsidRPr="0001651E">
        <w:rPr>
          <w:rFonts w:ascii="Times New Roman" w:hAnsi="Times New Roman"/>
          <w:lang w:val="pl-PL"/>
        </w:rPr>
        <w:t xml:space="preserve">Po </w:t>
      </w:r>
      <w:r w:rsidR="00767E51" w:rsidRPr="0001651E">
        <w:rPr>
          <w:rFonts w:ascii="Times New Roman" w:hAnsi="Times New Roman"/>
          <w:lang w:val="pl-PL"/>
        </w:rPr>
        <w:t>pierwsze, nieproporcjonalność</w:t>
      </w:r>
      <w:r w:rsidR="0078307A" w:rsidRPr="0001651E">
        <w:rPr>
          <w:rFonts w:ascii="Times New Roman" w:hAnsi="Times New Roman"/>
          <w:lang w:val="pl-PL"/>
        </w:rPr>
        <w:t xml:space="preserve"> kategorycznego nakazu </w:t>
      </w:r>
      <w:r w:rsidR="002A7E6D" w:rsidRPr="0001651E">
        <w:rPr>
          <w:rFonts w:ascii="Times New Roman" w:hAnsi="Times New Roman"/>
          <w:lang w:val="pl-PL"/>
        </w:rPr>
        <w:t>policj</w:t>
      </w:r>
      <w:r w:rsidR="0078307A" w:rsidRPr="0001651E">
        <w:rPr>
          <w:rFonts w:ascii="Times New Roman" w:hAnsi="Times New Roman"/>
          <w:lang w:val="pl-PL"/>
        </w:rPr>
        <w:t>i</w:t>
      </w:r>
      <w:r w:rsidR="00D8567E" w:rsidRPr="0001651E">
        <w:rPr>
          <w:rFonts w:ascii="Times New Roman" w:hAnsi="Times New Roman"/>
          <w:lang w:val="pl-PL"/>
        </w:rPr>
        <w:t>,</w:t>
      </w:r>
      <w:r w:rsidR="0078307A" w:rsidRPr="0001651E">
        <w:rPr>
          <w:rFonts w:ascii="Times New Roman" w:hAnsi="Times New Roman"/>
          <w:lang w:val="pl-PL"/>
        </w:rPr>
        <w:t xml:space="preserve"> by tłum się </w:t>
      </w:r>
      <w:r w:rsidR="00767E51" w:rsidRPr="0001651E">
        <w:rPr>
          <w:rFonts w:ascii="Times New Roman" w:hAnsi="Times New Roman"/>
          <w:lang w:val="pl-PL"/>
        </w:rPr>
        <w:t>rozproszył</w:t>
      </w:r>
      <w:r w:rsidR="00261F68" w:rsidRPr="0001651E">
        <w:rPr>
          <w:rFonts w:ascii="Times New Roman" w:hAnsi="Times New Roman"/>
          <w:lang w:val="pl-PL"/>
        </w:rPr>
        <w:t>,</w:t>
      </w:r>
      <w:r w:rsidR="0078307A" w:rsidRPr="0001651E">
        <w:rPr>
          <w:rFonts w:ascii="Times New Roman" w:hAnsi="Times New Roman"/>
          <w:lang w:val="pl-PL"/>
        </w:rPr>
        <w:t xml:space="preserve"> wskazywała, iż nie b</w:t>
      </w:r>
      <w:r w:rsidR="00D8567E" w:rsidRPr="0001651E">
        <w:rPr>
          <w:rFonts w:ascii="Times New Roman" w:hAnsi="Times New Roman"/>
          <w:lang w:val="pl-PL"/>
        </w:rPr>
        <w:t>y</w:t>
      </w:r>
      <w:r w:rsidR="0078307A" w:rsidRPr="0001651E">
        <w:rPr>
          <w:rFonts w:ascii="Times New Roman" w:hAnsi="Times New Roman"/>
          <w:lang w:val="pl-PL"/>
        </w:rPr>
        <w:t>ł on zgodny z fińskim prawem</w:t>
      </w:r>
      <w:r w:rsidRPr="0001651E">
        <w:rPr>
          <w:rFonts w:ascii="Times New Roman" w:hAnsi="Times New Roman"/>
          <w:lang w:val="pl-PL"/>
        </w:rPr>
        <w:t xml:space="preserve">. </w:t>
      </w:r>
      <w:r w:rsidR="00D8567E" w:rsidRPr="0001651E">
        <w:rPr>
          <w:rFonts w:ascii="Times New Roman" w:hAnsi="Times New Roman"/>
          <w:lang w:val="pl-PL"/>
        </w:rPr>
        <w:lastRenderedPageBreak/>
        <w:t xml:space="preserve">Wątpliwości budziła </w:t>
      </w:r>
      <w:r w:rsidR="0078307A" w:rsidRPr="0001651E">
        <w:rPr>
          <w:rFonts w:ascii="Times New Roman" w:hAnsi="Times New Roman"/>
          <w:lang w:val="pl-PL"/>
        </w:rPr>
        <w:t xml:space="preserve">także decyzja policji, by potraktować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78307A" w:rsidRPr="0001651E">
        <w:rPr>
          <w:rFonts w:ascii="Times New Roman" w:hAnsi="Times New Roman"/>
          <w:lang w:val="pl-PL"/>
        </w:rPr>
        <w:t xml:space="preserve">ę jak </w:t>
      </w:r>
      <w:r w:rsidR="00D8567E" w:rsidRPr="0001651E">
        <w:rPr>
          <w:rFonts w:ascii="Times New Roman" w:hAnsi="Times New Roman"/>
          <w:lang w:val="pl-PL"/>
        </w:rPr>
        <w:t>zamieszki</w:t>
      </w:r>
      <w:r w:rsidR="0078307A" w:rsidRPr="0001651E">
        <w:rPr>
          <w:rFonts w:ascii="Times New Roman" w:hAnsi="Times New Roman"/>
          <w:lang w:val="pl-PL"/>
        </w:rPr>
        <w:t>, ponieważ agresywne zachowania były stosunkowo ograniczone i dotyczyły jedynie małej grupy osób</w:t>
      </w:r>
      <w:r w:rsidRPr="0001651E">
        <w:rPr>
          <w:rFonts w:ascii="Times New Roman" w:hAnsi="Times New Roman"/>
          <w:lang w:val="pl-PL"/>
        </w:rPr>
        <w:t>.</w:t>
      </w:r>
    </w:p>
    <w:p w14:paraId="045A779A" w14:textId="487B7109" w:rsidR="001B2745" w:rsidRPr="0001651E" w:rsidRDefault="003521E9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Po drugie</w:t>
      </w:r>
      <w:r w:rsidR="001B2745" w:rsidRPr="0001651E">
        <w:rPr>
          <w:rFonts w:ascii="Times New Roman" w:hAnsi="Times New Roman"/>
          <w:lang w:val="pl-PL"/>
        </w:rPr>
        <w:t>,</w:t>
      </w:r>
      <w:r w:rsidR="00180A0B" w:rsidRPr="0001651E">
        <w:rPr>
          <w:rFonts w:ascii="Times New Roman" w:hAnsi="Times New Roman"/>
          <w:lang w:val="pl-PL"/>
        </w:rPr>
        <w:t xml:space="preserve"> pozbawienie wolności</w:t>
      </w:r>
      <w:r w:rsidR="00114B6D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 xml:space="preserve">skarżącego nie było zgodne z prawem, </w:t>
      </w:r>
      <w:r w:rsidR="00261F68" w:rsidRPr="0001651E">
        <w:rPr>
          <w:rFonts w:ascii="Times New Roman" w:hAnsi="Times New Roman"/>
          <w:lang w:val="pl-PL"/>
        </w:rPr>
        <w:t xml:space="preserve">ponieważ </w:t>
      </w:r>
      <w:r w:rsidR="002A7E6D" w:rsidRPr="0001651E">
        <w:rPr>
          <w:rFonts w:ascii="Times New Roman" w:hAnsi="Times New Roman"/>
          <w:lang w:val="pl-PL"/>
        </w:rPr>
        <w:t>trwało przez całą noc, łącznie około 17,5 godziny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2A7E6D" w:rsidRPr="0001651E">
        <w:rPr>
          <w:rFonts w:ascii="Times New Roman" w:hAnsi="Times New Roman"/>
          <w:lang w:val="pl-PL"/>
        </w:rPr>
        <w:t xml:space="preserve">Osoby zatrzymane powinny zostać zwolnione tak szybko, jak to możliwe, nie później jednak niż </w:t>
      </w:r>
      <w:r w:rsidR="00AD7949" w:rsidRPr="0001651E">
        <w:rPr>
          <w:rFonts w:ascii="Times New Roman" w:hAnsi="Times New Roman"/>
          <w:lang w:val="pl-PL"/>
        </w:rPr>
        <w:t xml:space="preserve">po upływie </w:t>
      </w:r>
      <w:r w:rsidR="001B2745"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po zatrzymaniu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2A7E6D" w:rsidRPr="0001651E">
        <w:rPr>
          <w:rFonts w:ascii="Times New Roman" w:hAnsi="Times New Roman"/>
          <w:lang w:val="pl-PL"/>
        </w:rPr>
        <w:t xml:space="preserve">Policja miałaby prawo zatrzymać go na czas dłuższy niż </w:t>
      </w:r>
      <w:r w:rsidR="001B2745"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="002A7E6D" w:rsidRPr="0001651E">
        <w:rPr>
          <w:rFonts w:ascii="Times New Roman" w:hAnsi="Times New Roman"/>
          <w:lang w:val="pl-PL"/>
        </w:rPr>
        <w:t xml:space="preserve"> jedynie</w:t>
      </w:r>
      <w:r w:rsidR="00AD7949" w:rsidRPr="0001651E">
        <w:rPr>
          <w:rFonts w:ascii="Times New Roman" w:hAnsi="Times New Roman"/>
          <w:lang w:val="pl-PL"/>
        </w:rPr>
        <w:t xml:space="preserve"> w przypadku, gdy</w:t>
      </w:r>
      <w:r w:rsidR="00261F68" w:rsidRPr="0001651E">
        <w:rPr>
          <w:rFonts w:ascii="Times New Roman" w:hAnsi="Times New Roman"/>
          <w:lang w:val="pl-PL"/>
        </w:rPr>
        <w:t>by</w:t>
      </w:r>
      <w:r w:rsidR="00AD7949" w:rsidRPr="0001651E">
        <w:rPr>
          <w:rFonts w:ascii="Times New Roman" w:hAnsi="Times New Roman"/>
          <w:lang w:val="pl-PL"/>
        </w:rPr>
        <w:t xml:space="preserve"> podejrzewano </w:t>
      </w:r>
      <w:r w:rsidR="002A7E6D" w:rsidRPr="0001651E">
        <w:rPr>
          <w:rFonts w:ascii="Times New Roman" w:hAnsi="Times New Roman"/>
          <w:lang w:val="pl-PL"/>
        </w:rPr>
        <w:t xml:space="preserve">go o </w:t>
      </w:r>
      <w:r w:rsidR="00100356" w:rsidRPr="0001651E">
        <w:rPr>
          <w:rFonts w:ascii="Times New Roman" w:hAnsi="Times New Roman"/>
          <w:lang w:val="pl-PL"/>
        </w:rPr>
        <w:t>udział w zamieszkach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B11AE2" w:rsidRPr="0001651E">
        <w:rPr>
          <w:rFonts w:ascii="Times New Roman" w:hAnsi="Times New Roman"/>
          <w:lang w:val="pl-PL"/>
        </w:rPr>
        <w:t>Policj</w:t>
      </w:r>
      <w:r w:rsidR="00100356" w:rsidRPr="0001651E">
        <w:rPr>
          <w:rFonts w:ascii="Times New Roman" w:hAnsi="Times New Roman"/>
          <w:lang w:val="pl-PL"/>
        </w:rPr>
        <w:t xml:space="preserve">a najpierw zatrzymała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0356" w:rsidRPr="0001651E">
        <w:rPr>
          <w:rFonts w:ascii="Times New Roman" w:hAnsi="Times New Roman"/>
          <w:lang w:val="pl-PL"/>
        </w:rPr>
        <w:t xml:space="preserve">ego ze względu na stawianie oporu </w:t>
      </w:r>
      <w:r w:rsidR="00B11AE2" w:rsidRPr="0001651E">
        <w:rPr>
          <w:rFonts w:ascii="Times New Roman" w:hAnsi="Times New Roman"/>
          <w:lang w:val="pl-PL"/>
        </w:rPr>
        <w:t>policj</w:t>
      </w:r>
      <w:r w:rsidR="00100356" w:rsidRPr="0001651E">
        <w:rPr>
          <w:rFonts w:ascii="Times New Roman" w:hAnsi="Times New Roman"/>
          <w:lang w:val="pl-PL"/>
        </w:rPr>
        <w:t>i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100356" w:rsidRPr="0001651E">
        <w:rPr>
          <w:rFonts w:ascii="Times New Roman" w:hAnsi="Times New Roman"/>
          <w:lang w:val="pl-PL"/>
        </w:rPr>
        <w:t xml:space="preserve">lecz – zdaniem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0356" w:rsidRPr="0001651E">
        <w:rPr>
          <w:rFonts w:ascii="Times New Roman" w:hAnsi="Times New Roman"/>
          <w:lang w:val="pl-PL"/>
        </w:rPr>
        <w:t xml:space="preserve">ego – w terminie późniejszym dokonano zmiany podstawy jego </w:t>
      </w:r>
      <w:r w:rsidR="00114B6D" w:rsidRPr="0001651E">
        <w:rPr>
          <w:rFonts w:ascii="Times New Roman" w:hAnsi="Times New Roman"/>
          <w:lang w:val="pl-PL"/>
        </w:rPr>
        <w:t>zatrzyman</w:t>
      </w:r>
      <w:r w:rsidR="00100356" w:rsidRPr="0001651E">
        <w:rPr>
          <w:rFonts w:ascii="Times New Roman" w:hAnsi="Times New Roman"/>
          <w:lang w:val="pl-PL"/>
        </w:rPr>
        <w:t xml:space="preserve">ia na </w:t>
      </w:r>
      <w:r w:rsidR="00AD7949" w:rsidRPr="0001651E">
        <w:rPr>
          <w:rFonts w:ascii="Times New Roman" w:hAnsi="Times New Roman"/>
          <w:lang w:val="pl-PL"/>
        </w:rPr>
        <w:t xml:space="preserve">udział </w:t>
      </w:r>
      <w:r w:rsidR="00100356" w:rsidRPr="0001651E">
        <w:rPr>
          <w:rFonts w:ascii="Times New Roman" w:hAnsi="Times New Roman"/>
          <w:lang w:val="pl-PL"/>
        </w:rPr>
        <w:t>w zamieszkach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2A7E6D" w:rsidRPr="0001651E">
        <w:rPr>
          <w:rFonts w:ascii="Times New Roman" w:hAnsi="Times New Roman"/>
          <w:lang w:val="pl-PL"/>
        </w:rPr>
        <w:t>Jako że s</w:t>
      </w:r>
      <w:r w:rsidR="008B060B" w:rsidRPr="0001651E">
        <w:rPr>
          <w:rFonts w:ascii="Times New Roman" w:hAnsi="Times New Roman"/>
          <w:lang w:val="pl-PL"/>
        </w:rPr>
        <w:t>karżąc</w:t>
      </w:r>
      <w:r w:rsidR="002A7E6D" w:rsidRPr="0001651E">
        <w:rPr>
          <w:rFonts w:ascii="Times New Roman" w:hAnsi="Times New Roman"/>
          <w:lang w:val="pl-PL"/>
        </w:rPr>
        <w:t xml:space="preserve">y </w:t>
      </w:r>
      <w:r w:rsidR="00DA5649" w:rsidRPr="0001651E">
        <w:rPr>
          <w:rFonts w:ascii="Times New Roman" w:hAnsi="Times New Roman"/>
          <w:lang w:val="pl-PL"/>
        </w:rPr>
        <w:t>ewidentnie</w:t>
      </w:r>
      <w:r w:rsidR="002A7E6D" w:rsidRPr="0001651E">
        <w:rPr>
          <w:rFonts w:ascii="Times New Roman" w:hAnsi="Times New Roman"/>
          <w:lang w:val="pl-PL"/>
        </w:rPr>
        <w:t xml:space="preserve"> </w:t>
      </w:r>
      <w:r w:rsidR="00261F68" w:rsidRPr="0001651E">
        <w:rPr>
          <w:rFonts w:ascii="Times New Roman" w:hAnsi="Times New Roman"/>
          <w:lang w:val="pl-PL"/>
        </w:rPr>
        <w:t xml:space="preserve">nawet </w:t>
      </w:r>
      <w:r w:rsidR="002A7E6D" w:rsidRPr="0001651E">
        <w:rPr>
          <w:rFonts w:ascii="Times New Roman" w:hAnsi="Times New Roman"/>
          <w:lang w:val="pl-PL"/>
        </w:rPr>
        <w:t>nie uczestniczył w demonstracji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2A7E6D" w:rsidRPr="0001651E">
        <w:rPr>
          <w:rFonts w:ascii="Times New Roman" w:hAnsi="Times New Roman"/>
          <w:lang w:val="pl-PL"/>
        </w:rPr>
        <w:t>jego postępowani</w:t>
      </w:r>
      <w:r w:rsidR="00100356" w:rsidRPr="0001651E">
        <w:rPr>
          <w:rFonts w:ascii="Times New Roman" w:hAnsi="Times New Roman"/>
          <w:lang w:val="pl-PL"/>
        </w:rPr>
        <w:t>e</w:t>
      </w:r>
      <w:r w:rsidR="00AD7949" w:rsidRPr="0001651E">
        <w:rPr>
          <w:rFonts w:ascii="Times New Roman" w:hAnsi="Times New Roman"/>
          <w:lang w:val="pl-PL"/>
        </w:rPr>
        <w:t xml:space="preserve"> nie mogło spełniać definicji udziału </w:t>
      </w:r>
      <w:r w:rsidR="00100356" w:rsidRPr="0001651E">
        <w:rPr>
          <w:rFonts w:ascii="Times New Roman" w:hAnsi="Times New Roman"/>
          <w:lang w:val="pl-PL"/>
        </w:rPr>
        <w:t>w zamieszkach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B11AE2" w:rsidRPr="0001651E">
        <w:rPr>
          <w:rFonts w:ascii="Times New Roman" w:hAnsi="Times New Roman"/>
          <w:lang w:val="pl-PL"/>
        </w:rPr>
        <w:t>Policj</w:t>
      </w:r>
      <w:r w:rsidR="00100356" w:rsidRPr="0001651E">
        <w:rPr>
          <w:rFonts w:ascii="Times New Roman" w:hAnsi="Times New Roman"/>
          <w:lang w:val="pl-PL"/>
        </w:rPr>
        <w:t xml:space="preserve">a nie miała zatem </w:t>
      </w:r>
      <w:r w:rsidR="00040768" w:rsidRPr="0001651E">
        <w:rPr>
          <w:rFonts w:ascii="Times New Roman" w:hAnsi="Times New Roman"/>
          <w:lang w:val="pl-PL"/>
        </w:rPr>
        <w:t>wystarczając</w:t>
      </w:r>
      <w:r w:rsidR="00100356" w:rsidRPr="0001651E">
        <w:rPr>
          <w:rFonts w:ascii="Times New Roman" w:hAnsi="Times New Roman"/>
          <w:lang w:val="pl-PL"/>
        </w:rPr>
        <w:t xml:space="preserve">ych podstaw do zatrzymania go i powinien był zostać zwolniony niezwłocznie lub najpóźniej przed upływem </w:t>
      </w:r>
      <w:r w:rsidR="001B2745"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F04E91" w:rsidRPr="0001651E">
        <w:rPr>
          <w:rFonts w:ascii="Times New Roman" w:hAnsi="Times New Roman"/>
          <w:lang w:val="pl-PL"/>
        </w:rPr>
        <w:t>Ponadto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D92919" w:rsidRPr="0001651E">
        <w:rPr>
          <w:rFonts w:ascii="Times New Roman" w:hAnsi="Times New Roman"/>
          <w:lang w:val="pl-PL"/>
        </w:rPr>
        <w:t xml:space="preserve">należało bez zwłoki przeprowadzić </w:t>
      </w:r>
      <w:r w:rsidR="00D8567E" w:rsidRPr="0001651E">
        <w:rPr>
          <w:rFonts w:ascii="Times New Roman" w:hAnsi="Times New Roman"/>
          <w:lang w:val="pl-PL"/>
        </w:rPr>
        <w:t>przesłuchan</w:t>
      </w:r>
      <w:r w:rsidR="00D92919" w:rsidRPr="0001651E">
        <w:rPr>
          <w:rFonts w:ascii="Times New Roman" w:hAnsi="Times New Roman"/>
          <w:lang w:val="pl-PL"/>
        </w:rPr>
        <w:t>ie lub rozmowę</w:t>
      </w:r>
      <w:r w:rsidR="00D8567E" w:rsidRPr="0001651E">
        <w:rPr>
          <w:rFonts w:ascii="Times New Roman" w:hAnsi="Times New Roman"/>
          <w:lang w:val="pl-PL"/>
        </w:rPr>
        <w:t>, ponieważ jeżeli podejrzany wyrazi takie życzenie lub istnieje inna pilna potrzeba</w:t>
      </w:r>
      <w:r w:rsidR="00AD7949" w:rsidRPr="0001651E">
        <w:rPr>
          <w:rFonts w:ascii="Times New Roman" w:hAnsi="Times New Roman"/>
          <w:lang w:val="pl-PL"/>
        </w:rPr>
        <w:t>, przesłuchania mogą odbywać się w godzinach od 22.00 do 7 rano</w:t>
      </w:r>
      <w:r w:rsidR="001B2745" w:rsidRPr="0001651E">
        <w:rPr>
          <w:rFonts w:ascii="Times New Roman" w:hAnsi="Times New Roman"/>
          <w:lang w:val="pl-PL"/>
        </w:rPr>
        <w:t>.</w:t>
      </w:r>
    </w:p>
    <w:p w14:paraId="1DAAFF20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67.  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57616D" w:rsidRPr="0001651E">
        <w:rPr>
          <w:rFonts w:ascii="Times New Roman" w:hAnsi="Times New Roman"/>
          <w:lang w:val="pl-PL"/>
        </w:rPr>
        <w:t xml:space="preserve">y był także zdania, że </w:t>
      </w:r>
      <w:r w:rsidR="0078307A" w:rsidRPr="0001651E">
        <w:rPr>
          <w:rFonts w:ascii="Times New Roman" w:hAnsi="Times New Roman"/>
          <w:lang w:val="pl-PL"/>
        </w:rPr>
        <w:t xml:space="preserve">faktyczny </w:t>
      </w:r>
      <w:r w:rsidR="00100356" w:rsidRPr="0001651E">
        <w:rPr>
          <w:rFonts w:ascii="Times New Roman" w:hAnsi="Times New Roman"/>
          <w:lang w:val="pl-PL"/>
        </w:rPr>
        <w:t xml:space="preserve">wyrok skazujący </w:t>
      </w:r>
      <w:r w:rsidR="0057616D" w:rsidRPr="0001651E">
        <w:rPr>
          <w:rFonts w:ascii="Times New Roman" w:hAnsi="Times New Roman"/>
          <w:lang w:val="pl-PL"/>
        </w:rPr>
        <w:t>nie miał pod</w:t>
      </w:r>
      <w:r w:rsidR="0078307A" w:rsidRPr="0001651E">
        <w:rPr>
          <w:rFonts w:ascii="Times New Roman" w:hAnsi="Times New Roman"/>
          <w:lang w:val="pl-PL"/>
        </w:rPr>
        <w:t>s</w:t>
      </w:r>
      <w:r w:rsidR="0057616D" w:rsidRPr="0001651E">
        <w:rPr>
          <w:rFonts w:ascii="Times New Roman" w:hAnsi="Times New Roman"/>
          <w:lang w:val="pl-PL"/>
        </w:rPr>
        <w:t xml:space="preserve">tawy prawnej, ponieważ nie miał </w:t>
      </w:r>
      <w:r w:rsidR="00AD7949" w:rsidRPr="0001651E">
        <w:rPr>
          <w:rFonts w:ascii="Times New Roman" w:hAnsi="Times New Roman"/>
          <w:lang w:val="pl-PL"/>
        </w:rPr>
        <w:t xml:space="preserve">on </w:t>
      </w:r>
      <w:r w:rsidR="0057616D" w:rsidRPr="0001651E">
        <w:rPr>
          <w:rFonts w:ascii="Times New Roman" w:hAnsi="Times New Roman"/>
          <w:lang w:val="pl-PL"/>
        </w:rPr>
        <w:t xml:space="preserve">świadomości, że dalsze fotografowanie w </w:t>
      </w:r>
      <w:r w:rsidR="00100356" w:rsidRPr="0001651E">
        <w:rPr>
          <w:rFonts w:ascii="Times New Roman" w:hAnsi="Times New Roman"/>
          <w:lang w:val="pl-PL"/>
        </w:rPr>
        <w:t xml:space="preserve">strefie otoczonej kordonem </w:t>
      </w:r>
      <w:r w:rsidR="0057616D" w:rsidRPr="0001651E">
        <w:rPr>
          <w:rFonts w:ascii="Times New Roman" w:hAnsi="Times New Roman"/>
          <w:lang w:val="pl-PL"/>
        </w:rPr>
        <w:t>może skutkować uznaniem go winnym popełnienia przestępstwa</w:t>
      </w:r>
      <w:r w:rsidRPr="0001651E">
        <w:rPr>
          <w:rFonts w:ascii="Times New Roman" w:hAnsi="Times New Roman"/>
          <w:lang w:val="pl-PL"/>
        </w:rPr>
        <w:t xml:space="preserve">. </w:t>
      </w:r>
      <w:r w:rsidR="00C47DAF" w:rsidRPr="0001651E">
        <w:rPr>
          <w:rFonts w:ascii="Times New Roman" w:hAnsi="Times New Roman"/>
          <w:lang w:val="pl-PL"/>
        </w:rPr>
        <w:t xml:space="preserve">Ponieważ </w:t>
      </w:r>
      <w:r w:rsidR="00522044" w:rsidRPr="0001651E">
        <w:rPr>
          <w:rFonts w:ascii="Times New Roman" w:hAnsi="Times New Roman"/>
          <w:lang w:val="pl-PL"/>
        </w:rPr>
        <w:t>sąd</w:t>
      </w:r>
      <w:r w:rsidR="00C47DAF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C47DAF" w:rsidRPr="0001651E">
        <w:rPr>
          <w:rFonts w:ascii="Times New Roman" w:hAnsi="Times New Roman"/>
          <w:lang w:val="pl-PL"/>
        </w:rPr>
        <w:t xml:space="preserve">e nie zawarły w swoich wyrokach uzasadnienia, nie przeprowadziły oceny zgodności z prawem. </w:t>
      </w:r>
      <w:r w:rsidR="0057616D" w:rsidRPr="0001651E">
        <w:rPr>
          <w:rFonts w:ascii="Times New Roman" w:hAnsi="Times New Roman"/>
          <w:lang w:val="pl-PL"/>
        </w:rPr>
        <w:t xml:space="preserve">Z </w:t>
      </w:r>
      <w:r w:rsidR="0078307A" w:rsidRPr="0001651E">
        <w:rPr>
          <w:rFonts w:ascii="Times New Roman" w:hAnsi="Times New Roman"/>
          <w:lang w:val="pl-PL"/>
        </w:rPr>
        <w:t>tego względu</w:t>
      </w:r>
      <w:r w:rsidR="0057616D"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57616D" w:rsidRPr="0001651E">
        <w:rPr>
          <w:rFonts w:ascii="Times New Roman" w:hAnsi="Times New Roman"/>
          <w:lang w:val="pl-PL"/>
        </w:rPr>
        <w:t xml:space="preserve">y utrzymywał, że </w:t>
      </w:r>
      <w:r w:rsidR="008B060B" w:rsidRPr="0001651E">
        <w:rPr>
          <w:rFonts w:ascii="Times New Roman" w:hAnsi="Times New Roman"/>
          <w:lang w:val="pl-PL"/>
        </w:rPr>
        <w:t>ingerencj</w:t>
      </w:r>
      <w:r w:rsidR="005761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policj</w:t>
      </w:r>
      <w:r w:rsidR="0057616D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57616D" w:rsidRPr="0001651E">
        <w:rPr>
          <w:rFonts w:ascii="Times New Roman" w:hAnsi="Times New Roman"/>
          <w:lang w:val="pl-PL"/>
        </w:rPr>
        <w:t xml:space="preserve">prokuratury i </w:t>
      </w:r>
      <w:r w:rsidR="00522044" w:rsidRPr="0001651E">
        <w:rPr>
          <w:rFonts w:ascii="Times New Roman" w:hAnsi="Times New Roman"/>
          <w:lang w:val="pl-PL"/>
        </w:rPr>
        <w:t>sąd</w:t>
      </w:r>
      <w:r w:rsidR="0057616D" w:rsidRPr="0001651E">
        <w:rPr>
          <w:rFonts w:ascii="Times New Roman" w:hAnsi="Times New Roman"/>
          <w:lang w:val="pl-PL"/>
        </w:rPr>
        <w:t>ów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57616D" w:rsidRPr="0001651E">
        <w:rPr>
          <w:rFonts w:ascii="Times New Roman" w:hAnsi="Times New Roman"/>
          <w:lang w:val="pl-PL"/>
        </w:rPr>
        <w:t xml:space="preserve">ych nie miała </w:t>
      </w:r>
      <w:r w:rsidR="0078307A" w:rsidRPr="0001651E">
        <w:rPr>
          <w:rFonts w:ascii="Times New Roman" w:hAnsi="Times New Roman"/>
          <w:lang w:val="pl-PL"/>
        </w:rPr>
        <w:t>podstawy</w:t>
      </w:r>
      <w:r w:rsidR="0057616D" w:rsidRPr="0001651E">
        <w:rPr>
          <w:rFonts w:ascii="Times New Roman" w:hAnsi="Times New Roman"/>
          <w:lang w:val="pl-PL"/>
        </w:rPr>
        <w:t xml:space="preserve"> w fińskim prawie</w:t>
      </w:r>
      <w:r w:rsidRPr="0001651E">
        <w:rPr>
          <w:rFonts w:ascii="Times New Roman" w:hAnsi="Times New Roman"/>
          <w:lang w:val="pl-PL"/>
        </w:rPr>
        <w:t>.</w:t>
      </w:r>
    </w:p>
    <w:p w14:paraId="440A4099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68.  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57616D" w:rsidRPr="0001651E">
        <w:rPr>
          <w:rFonts w:ascii="Times New Roman" w:hAnsi="Times New Roman"/>
          <w:lang w:val="pl-PL"/>
        </w:rPr>
        <w:t xml:space="preserve">y był gotów uznać, że </w:t>
      </w:r>
      <w:r w:rsidR="008B060B" w:rsidRPr="0001651E">
        <w:rPr>
          <w:rFonts w:ascii="Times New Roman" w:hAnsi="Times New Roman"/>
          <w:lang w:val="pl-PL"/>
        </w:rPr>
        <w:t>ingerencj</w:t>
      </w:r>
      <w:r w:rsidR="005761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78307A" w:rsidRPr="0001651E">
        <w:rPr>
          <w:rFonts w:ascii="Times New Roman" w:hAnsi="Times New Roman"/>
          <w:lang w:val="pl-PL"/>
        </w:rPr>
        <w:t xml:space="preserve">mogła zostać dokonana w </w:t>
      </w:r>
      <w:r w:rsidR="009233AE" w:rsidRPr="0001651E">
        <w:rPr>
          <w:rFonts w:ascii="Times New Roman" w:hAnsi="Times New Roman"/>
          <w:lang w:val="pl-PL"/>
        </w:rPr>
        <w:t>uprawnion</w:t>
      </w:r>
      <w:r w:rsidR="0078307A" w:rsidRPr="0001651E">
        <w:rPr>
          <w:rFonts w:ascii="Times New Roman" w:hAnsi="Times New Roman"/>
          <w:lang w:val="pl-PL"/>
        </w:rPr>
        <w:t>ym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="0078307A" w:rsidRPr="0001651E">
        <w:rPr>
          <w:rFonts w:ascii="Times New Roman" w:hAnsi="Times New Roman"/>
          <w:lang w:val="pl-PL"/>
        </w:rPr>
        <w:t>u</w:t>
      </w:r>
      <w:r w:rsidRPr="0001651E">
        <w:rPr>
          <w:rFonts w:ascii="Times New Roman" w:hAnsi="Times New Roman"/>
          <w:lang w:val="pl-PL"/>
        </w:rPr>
        <w:t>.</w:t>
      </w:r>
    </w:p>
    <w:p w14:paraId="585CFC7B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69.  </w:t>
      </w:r>
      <w:r w:rsidR="00CE54D1" w:rsidRPr="0001651E">
        <w:rPr>
          <w:rFonts w:ascii="Times New Roman" w:hAnsi="Times New Roman"/>
          <w:lang w:val="pl-PL"/>
        </w:rPr>
        <w:t>Odnośnie</w:t>
      </w:r>
      <w:r w:rsidR="0057616D" w:rsidRPr="0001651E">
        <w:rPr>
          <w:rFonts w:ascii="Times New Roman" w:hAnsi="Times New Roman"/>
          <w:lang w:val="pl-PL"/>
        </w:rPr>
        <w:t xml:space="preserve"> do </w:t>
      </w:r>
      <w:r w:rsidR="00CE54D1" w:rsidRPr="0001651E">
        <w:rPr>
          <w:rFonts w:ascii="Times New Roman" w:hAnsi="Times New Roman"/>
          <w:lang w:val="pl-PL"/>
        </w:rPr>
        <w:t>konieczności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skarżąc</w:t>
      </w:r>
      <w:r w:rsidR="0057616D" w:rsidRPr="0001651E">
        <w:rPr>
          <w:rFonts w:ascii="Times New Roman" w:hAnsi="Times New Roman"/>
          <w:lang w:val="pl-PL"/>
        </w:rPr>
        <w:t xml:space="preserve">y podkreślił, że jego zadanie </w:t>
      </w:r>
      <w:r w:rsidR="00CE54D1" w:rsidRPr="0001651E">
        <w:rPr>
          <w:rFonts w:ascii="Times New Roman" w:hAnsi="Times New Roman"/>
          <w:lang w:val="pl-PL"/>
        </w:rPr>
        <w:t>polegało</w:t>
      </w:r>
      <w:r w:rsidR="0057616D" w:rsidRPr="0001651E">
        <w:rPr>
          <w:rFonts w:ascii="Times New Roman" w:hAnsi="Times New Roman"/>
          <w:lang w:val="pl-PL"/>
        </w:rPr>
        <w:t xml:space="preserve"> na przekazaniu </w:t>
      </w:r>
      <w:r w:rsidR="002A7E6D" w:rsidRPr="0001651E">
        <w:rPr>
          <w:rFonts w:ascii="Times New Roman" w:hAnsi="Times New Roman"/>
          <w:lang w:val="pl-PL"/>
        </w:rPr>
        <w:t>informacj</w:t>
      </w:r>
      <w:r w:rsidR="0057616D" w:rsidRPr="0001651E">
        <w:rPr>
          <w:rFonts w:ascii="Times New Roman" w:hAnsi="Times New Roman"/>
          <w:lang w:val="pl-PL"/>
        </w:rPr>
        <w:t>i dotyczących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57616D" w:rsidRPr="0001651E">
        <w:rPr>
          <w:rFonts w:ascii="Times New Roman" w:hAnsi="Times New Roman"/>
          <w:lang w:val="pl-PL"/>
        </w:rPr>
        <w:t>i w rozsądnym czasie</w:t>
      </w:r>
      <w:r w:rsidRPr="0001651E">
        <w:rPr>
          <w:rFonts w:ascii="Times New Roman" w:hAnsi="Times New Roman"/>
          <w:lang w:val="pl-PL"/>
        </w:rPr>
        <w:t xml:space="preserve">. </w:t>
      </w:r>
      <w:r w:rsidR="00DA5649" w:rsidRPr="0001651E">
        <w:rPr>
          <w:rFonts w:ascii="Times New Roman" w:hAnsi="Times New Roman"/>
          <w:lang w:val="pl-PL"/>
        </w:rPr>
        <w:t xml:space="preserve">Pracował jednocześnie nad pogłębionym opisem postępowania obu stron podczas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DA5649" w:rsidRPr="0001651E">
        <w:rPr>
          <w:rFonts w:ascii="Times New Roman" w:hAnsi="Times New Roman"/>
          <w:lang w:val="pl-PL"/>
        </w:rPr>
        <w:t xml:space="preserve">i, jak i przy </w:t>
      </w:r>
      <w:r w:rsidRPr="0001651E">
        <w:rPr>
          <w:rFonts w:ascii="Times New Roman" w:hAnsi="Times New Roman"/>
          <w:lang w:val="pl-PL"/>
        </w:rPr>
        <w:t>publi</w:t>
      </w:r>
      <w:r w:rsidR="00DA5649" w:rsidRPr="0001651E">
        <w:rPr>
          <w:rFonts w:ascii="Times New Roman" w:hAnsi="Times New Roman"/>
          <w:lang w:val="pl-PL"/>
        </w:rPr>
        <w:t xml:space="preserve">kacji </w:t>
      </w:r>
      <w:r w:rsidRPr="0001651E">
        <w:rPr>
          <w:rFonts w:ascii="Times New Roman" w:hAnsi="Times New Roman"/>
          <w:i/>
          <w:lang w:val="pl-PL"/>
        </w:rPr>
        <w:t xml:space="preserve">online </w:t>
      </w:r>
      <w:r w:rsidR="002A7E6D" w:rsidRPr="0001651E">
        <w:rPr>
          <w:rFonts w:ascii="Times New Roman" w:hAnsi="Times New Roman"/>
          <w:lang w:val="pl-PL"/>
        </w:rPr>
        <w:t>informacj</w:t>
      </w:r>
      <w:r w:rsidR="00DA5649" w:rsidRPr="0001651E">
        <w:rPr>
          <w:rFonts w:ascii="Times New Roman" w:hAnsi="Times New Roman"/>
          <w:lang w:val="pl-PL"/>
        </w:rPr>
        <w:t>i dotyczących d</w:t>
      </w:r>
      <w:r w:rsidR="002A7E6D" w:rsidRPr="0001651E">
        <w:rPr>
          <w:rFonts w:ascii="Times New Roman" w:hAnsi="Times New Roman"/>
          <w:lang w:val="pl-PL"/>
        </w:rPr>
        <w:t>emonstracj</w:t>
      </w:r>
      <w:r w:rsidRPr="0001651E">
        <w:rPr>
          <w:rFonts w:ascii="Times New Roman" w:hAnsi="Times New Roman"/>
          <w:lang w:val="pl-PL"/>
        </w:rPr>
        <w:t>i</w:t>
      </w:r>
      <w:r w:rsidR="00DA5649" w:rsidRPr="0001651E">
        <w:rPr>
          <w:rFonts w:ascii="Times New Roman" w:hAnsi="Times New Roman"/>
          <w:lang w:val="pl-PL"/>
        </w:rPr>
        <w:t xml:space="preserve"> niezwłocznie po jej zakończeniu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Skarżąc</w:t>
      </w:r>
      <w:r w:rsidR="00DA5649" w:rsidRPr="0001651E">
        <w:rPr>
          <w:rFonts w:ascii="Times New Roman" w:hAnsi="Times New Roman"/>
          <w:lang w:val="pl-PL"/>
        </w:rPr>
        <w:t>y twierdził, że w miejscu</w:t>
      </w:r>
      <w:r w:rsidRPr="0001651E">
        <w:rPr>
          <w:rFonts w:ascii="Times New Roman" w:hAnsi="Times New Roman"/>
          <w:lang w:val="pl-PL"/>
        </w:rPr>
        <w:t xml:space="preserve"> </w:t>
      </w:r>
      <w:r w:rsidR="00DA5649" w:rsidRPr="0001651E">
        <w:rPr>
          <w:rFonts w:ascii="Times New Roman" w:hAnsi="Times New Roman"/>
          <w:lang w:val="pl-PL"/>
        </w:rPr>
        <w:t>demonstracji nie było odrębnej, zabezpieczonej przestrzeni dla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DA5649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. </w:t>
      </w:r>
      <w:r w:rsidR="00DA5649" w:rsidRPr="0001651E">
        <w:rPr>
          <w:rFonts w:ascii="Times New Roman" w:hAnsi="Times New Roman"/>
          <w:lang w:val="pl-PL"/>
        </w:rPr>
        <w:t xml:space="preserve">Kontaktował się z wszystkimi głównymi organizacjami medialnymi i otrzymał informacje, że żadnemu spośród obecnych na miejscu dziennikarzy nie zalecono przejścia do bezpiecznej strefy i że w rzeczywistości nikt takiej strefy nie widział. </w:t>
      </w:r>
      <w:r w:rsidR="00181C12" w:rsidRPr="0001651E">
        <w:rPr>
          <w:rFonts w:ascii="Times New Roman" w:hAnsi="Times New Roman"/>
          <w:lang w:val="pl-PL"/>
        </w:rPr>
        <w:t xml:space="preserve">Widok z zewnątrz na </w:t>
      </w:r>
      <w:r w:rsidR="00D8567E" w:rsidRPr="0001651E">
        <w:rPr>
          <w:rFonts w:ascii="Times New Roman" w:hAnsi="Times New Roman"/>
          <w:lang w:val="pl-PL"/>
        </w:rPr>
        <w:t xml:space="preserve">obszar otoczony kordonem </w:t>
      </w:r>
      <w:r w:rsidR="00181C12" w:rsidRPr="0001651E">
        <w:rPr>
          <w:rFonts w:ascii="Times New Roman" w:hAnsi="Times New Roman"/>
          <w:lang w:val="pl-PL"/>
        </w:rPr>
        <w:t xml:space="preserve">zasłaniał </w:t>
      </w:r>
      <w:r w:rsidR="00D8567E" w:rsidRPr="0001651E">
        <w:rPr>
          <w:rFonts w:ascii="Times New Roman" w:hAnsi="Times New Roman"/>
          <w:lang w:val="pl-PL"/>
        </w:rPr>
        <w:t>gęsty</w:t>
      </w:r>
      <w:r w:rsidR="00C47DAF" w:rsidRPr="0001651E">
        <w:rPr>
          <w:rFonts w:ascii="Times New Roman" w:hAnsi="Times New Roman"/>
          <w:lang w:val="pl-PL"/>
        </w:rPr>
        <w:t xml:space="preserve"> kordon, składający się z kilku rzędów </w:t>
      </w:r>
      <w:r w:rsidR="00181C12" w:rsidRPr="0001651E">
        <w:rPr>
          <w:rFonts w:ascii="Times New Roman" w:hAnsi="Times New Roman"/>
          <w:lang w:val="pl-PL"/>
        </w:rPr>
        <w:t xml:space="preserve">funkcjonariuszy </w:t>
      </w:r>
      <w:r w:rsidR="002A7E6D" w:rsidRPr="0001651E">
        <w:rPr>
          <w:rFonts w:ascii="Times New Roman" w:hAnsi="Times New Roman"/>
          <w:lang w:val="pl-PL"/>
        </w:rPr>
        <w:t>policj</w:t>
      </w:r>
      <w:r w:rsidR="00181C12" w:rsidRPr="0001651E">
        <w:rPr>
          <w:rFonts w:ascii="Times New Roman" w:hAnsi="Times New Roman"/>
          <w:lang w:val="pl-PL"/>
        </w:rPr>
        <w:t>i, minibusów i autobusów policyjnych</w:t>
      </w:r>
      <w:r w:rsidRPr="0001651E">
        <w:rPr>
          <w:rFonts w:ascii="Times New Roman" w:hAnsi="Times New Roman"/>
          <w:lang w:val="pl-PL"/>
        </w:rPr>
        <w:t xml:space="preserve">. </w:t>
      </w:r>
      <w:r w:rsidR="00DA5649" w:rsidRPr="0001651E">
        <w:rPr>
          <w:rFonts w:ascii="Times New Roman" w:hAnsi="Times New Roman"/>
          <w:lang w:val="pl-PL"/>
        </w:rPr>
        <w:t>O godzinie 19</w:t>
      </w:r>
      <w:r w:rsidRPr="0001651E">
        <w:rPr>
          <w:rFonts w:ascii="Times New Roman" w:hAnsi="Times New Roman"/>
          <w:lang w:val="pl-PL"/>
        </w:rPr>
        <w:t xml:space="preserve">.15 </w:t>
      </w:r>
      <w:r w:rsidR="002A7E6D" w:rsidRPr="0001651E">
        <w:rPr>
          <w:rFonts w:ascii="Times New Roman" w:hAnsi="Times New Roman"/>
          <w:lang w:val="pl-PL"/>
        </w:rPr>
        <w:t>policj</w:t>
      </w:r>
      <w:r w:rsidR="00DA5649" w:rsidRPr="0001651E">
        <w:rPr>
          <w:rFonts w:ascii="Times New Roman" w:hAnsi="Times New Roman"/>
          <w:lang w:val="pl-PL"/>
        </w:rPr>
        <w:t>a</w:t>
      </w:r>
      <w:r w:rsidR="00D8567E" w:rsidRPr="0001651E">
        <w:rPr>
          <w:rFonts w:ascii="Times New Roman" w:hAnsi="Times New Roman"/>
          <w:lang w:val="pl-PL"/>
        </w:rPr>
        <w:t xml:space="preserve"> otoczyła kordonem jeszcze większy obszar, wskutek czego śledzenie wydarzeń stało się jeszcze trudniejsze</w:t>
      </w:r>
      <w:r w:rsidRPr="0001651E">
        <w:rPr>
          <w:rFonts w:ascii="Times New Roman" w:hAnsi="Times New Roman"/>
          <w:lang w:val="pl-PL"/>
        </w:rPr>
        <w:t xml:space="preserve">. </w:t>
      </w:r>
      <w:r w:rsidR="00DA5649" w:rsidRPr="0001651E">
        <w:rPr>
          <w:rFonts w:ascii="Times New Roman" w:hAnsi="Times New Roman"/>
          <w:lang w:val="pl-PL"/>
        </w:rPr>
        <w:t xml:space="preserve">Nie </w:t>
      </w:r>
      <w:r w:rsidR="00D8567E" w:rsidRPr="0001651E">
        <w:rPr>
          <w:rFonts w:ascii="Times New Roman" w:hAnsi="Times New Roman"/>
          <w:lang w:val="pl-PL"/>
        </w:rPr>
        <w:t>przygotowano</w:t>
      </w:r>
      <w:r w:rsidR="00DA5649" w:rsidRPr="0001651E">
        <w:rPr>
          <w:rFonts w:ascii="Times New Roman" w:hAnsi="Times New Roman"/>
          <w:lang w:val="pl-PL"/>
        </w:rPr>
        <w:t xml:space="preserve"> bezpiecznej strefy dla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DA5649" w:rsidRPr="0001651E">
        <w:rPr>
          <w:rFonts w:ascii="Times New Roman" w:hAnsi="Times New Roman"/>
          <w:lang w:val="pl-PL"/>
        </w:rPr>
        <w:t xml:space="preserve">y, ponieważ początkowo </w:t>
      </w:r>
      <w:r w:rsidR="002A7E6D" w:rsidRPr="0001651E">
        <w:rPr>
          <w:rFonts w:ascii="Times New Roman" w:hAnsi="Times New Roman"/>
          <w:lang w:val="pl-PL"/>
        </w:rPr>
        <w:t>demonstracj</w:t>
      </w:r>
      <w:r w:rsidRPr="0001651E">
        <w:rPr>
          <w:rFonts w:ascii="Times New Roman" w:hAnsi="Times New Roman"/>
          <w:lang w:val="pl-PL"/>
        </w:rPr>
        <w:t>a</w:t>
      </w:r>
      <w:r w:rsidR="00DA5649" w:rsidRPr="0001651E">
        <w:rPr>
          <w:rFonts w:ascii="Times New Roman" w:hAnsi="Times New Roman"/>
          <w:lang w:val="pl-PL"/>
        </w:rPr>
        <w:t xml:space="preserve"> miała mieć formę marszu, zatem </w:t>
      </w:r>
      <w:r w:rsidR="002E4E2A" w:rsidRPr="0001651E">
        <w:rPr>
          <w:rFonts w:ascii="Times New Roman" w:hAnsi="Times New Roman"/>
          <w:lang w:val="pl-PL"/>
        </w:rPr>
        <w:t xml:space="preserve">znajdująca się w określonym miejscu </w:t>
      </w:r>
      <w:r w:rsidR="002E4E2A" w:rsidRPr="0001651E">
        <w:rPr>
          <w:rFonts w:ascii="Times New Roman" w:hAnsi="Times New Roman"/>
          <w:lang w:val="pl-PL"/>
        </w:rPr>
        <w:lastRenderedPageBreak/>
        <w:t>strefa byłaby bezużyteczna.</w:t>
      </w:r>
      <w:r w:rsidRPr="0001651E">
        <w:rPr>
          <w:rFonts w:ascii="Times New Roman" w:hAnsi="Times New Roman"/>
          <w:lang w:val="pl-PL"/>
        </w:rPr>
        <w:t xml:space="preserve"> </w:t>
      </w:r>
      <w:r w:rsidR="00181C12" w:rsidRPr="0001651E">
        <w:rPr>
          <w:rFonts w:ascii="Times New Roman" w:hAnsi="Times New Roman"/>
          <w:lang w:val="pl-PL"/>
        </w:rPr>
        <w:t xml:space="preserve">Nawet gdyby </w:t>
      </w:r>
      <w:r w:rsidR="00290C49" w:rsidRPr="0001651E">
        <w:rPr>
          <w:rFonts w:ascii="Times New Roman" w:hAnsi="Times New Roman"/>
          <w:lang w:val="pl-PL"/>
        </w:rPr>
        <w:t>strefa</w:t>
      </w:r>
      <w:r w:rsidR="00181C12" w:rsidRPr="0001651E">
        <w:rPr>
          <w:rFonts w:ascii="Times New Roman" w:hAnsi="Times New Roman"/>
          <w:lang w:val="pl-PL"/>
        </w:rPr>
        <w:t xml:space="preserve"> taka istniała,</w:t>
      </w:r>
      <w:r w:rsidR="00290C49" w:rsidRPr="0001651E">
        <w:rPr>
          <w:rFonts w:ascii="Times New Roman" w:hAnsi="Times New Roman"/>
          <w:lang w:val="pl-PL"/>
        </w:rPr>
        <w:t xml:space="preserve"> korzystanie z niej powinno być dowolne</w:t>
      </w:r>
      <w:r w:rsidR="00181C12" w:rsidRPr="0001651E">
        <w:rPr>
          <w:rFonts w:ascii="Times New Roman" w:hAnsi="Times New Roman"/>
          <w:lang w:val="pl-PL"/>
        </w:rPr>
        <w:t>, ponieważ to nie wł</w:t>
      </w:r>
      <w:r w:rsidR="00290C49" w:rsidRPr="0001651E">
        <w:rPr>
          <w:rFonts w:ascii="Times New Roman" w:hAnsi="Times New Roman"/>
          <w:lang w:val="pl-PL"/>
        </w:rPr>
        <w:t xml:space="preserve">adze państwa mają </w:t>
      </w:r>
      <w:r w:rsidR="00181C12" w:rsidRPr="0001651E">
        <w:rPr>
          <w:rFonts w:ascii="Times New Roman" w:hAnsi="Times New Roman"/>
          <w:lang w:val="pl-PL"/>
        </w:rPr>
        <w:t xml:space="preserve">decydować, z jakiej </w:t>
      </w:r>
      <w:r w:rsidR="00290C49" w:rsidRPr="0001651E">
        <w:rPr>
          <w:rFonts w:ascii="Times New Roman" w:hAnsi="Times New Roman"/>
          <w:lang w:val="pl-PL"/>
        </w:rPr>
        <w:t>perspektywy</w:t>
      </w:r>
      <w:r w:rsidR="00181C12" w:rsidRPr="0001651E">
        <w:rPr>
          <w:rFonts w:ascii="Times New Roman" w:hAnsi="Times New Roman"/>
          <w:lang w:val="pl-PL"/>
        </w:rPr>
        <w:t xml:space="preserve"> d</w:t>
      </w:r>
      <w:r w:rsidR="00AE0707" w:rsidRPr="0001651E">
        <w:rPr>
          <w:rFonts w:ascii="Times New Roman" w:hAnsi="Times New Roman"/>
          <w:lang w:val="pl-PL"/>
        </w:rPr>
        <w:t>ziennikarz</w:t>
      </w:r>
      <w:r w:rsidR="00181C12" w:rsidRPr="0001651E">
        <w:rPr>
          <w:rFonts w:ascii="Times New Roman" w:hAnsi="Times New Roman"/>
          <w:lang w:val="pl-PL"/>
        </w:rPr>
        <w:t xml:space="preserve">e </w:t>
      </w:r>
      <w:r w:rsidR="00290C49" w:rsidRPr="0001651E">
        <w:rPr>
          <w:rFonts w:ascii="Times New Roman" w:hAnsi="Times New Roman"/>
          <w:lang w:val="pl-PL"/>
        </w:rPr>
        <w:t>powinni</w:t>
      </w:r>
      <w:r w:rsidR="00181C12" w:rsidRPr="0001651E">
        <w:rPr>
          <w:rFonts w:ascii="Times New Roman" w:hAnsi="Times New Roman"/>
          <w:lang w:val="pl-PL"/>
        </w:rPr>
        <w:t xml:space="preserve"> </w:t>
      </w:r>
      <w:r w:rsidR="00290C49" w:rsidRPr="0001651E">
        <w:rPr>
          <w:rFonts w:ascii="Times New Roman" w:hAnsi="Times New Roman"/>
          <w:lang w:val="pl-PL"/>
        </w:rPr>
        <w:t>obserwować</w:t>
      </w:r>
      <w:r w:rsidR="00181C12" w:rsidRPr="0001651E">
        <w:rPr>
          <w:rFonts w:ascii="Times New Roman" w:hAnsi="Times New Roman"/>
          <w:lang w:val="pl-PL"/>
        </w:rPr>
        <w:t xml:space="preserve"> wydarzenie</w:t>
      </w:r>
    </w:p>
    <w:p w14:paraId="024EDECB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70.  </w:t>
      </w:r>
      <w:r w:rsidR="008B060B" w:rsidRPr="0001651E">
        <w:rPr>
          <w:rFonts w:ascii="Times New Roman" w:hAnsi="Times New Roman"/>
          <w:lang w:val="pl-PL"/>
        </w:rPr>
        <w:t>Skarżą</w:t>
      </w:r>
      <w:r w:rsidR="00181C12" w:rsidRPr="0001651E">
        <w:rPr>
          <w:rFonts w:ascii="Times New Roman" w:hAnsi="Times New Roman"/>
          <w:lang w:val="pl-PL"/>
        </w:rPr>
        <w:t xml:space="preserve">cy stwierdził ponadto, że zarzut, iż nie </w:t>
      </w:r>
      <w:r w:rsidR="00F635CE" w:rsidRPr="0001651E">
        <w:rPr>
          <w:rFonts w:ascii="Times New Roman" w:hAnsi="Times New Roman"/>
          <w:lang w:val="pl-PL"/>
        </w:rPr>
        <w:t>przedstawił się jako dzien</w:t>
      </w:r>
      <w:r w:rsidR="00AE0707" w:rsidRPr="0001651E">
        <w:rPr>
          <w:rFonts w:ascii="Times New Roman" w:hAnsi="Times New Roman"/>
          <w:lang w:val="pl-PL"/>
        </w:rPr>
        <w:t>nikarz</w:t>
      </w:r>
      <w:r w:rsidRPr="0001651E">
        <w:rPr>
          <w:rFonts w:ascii="Times New Roman" w:hAnsi="Times New Roman"/>
          <w:lang w:val="pl-PL"/>
        </w:rPr>
        <w:t xml:space="preserve"> </w:t>
      </w:r>
      <w:r w:rsidR="00181C12" w:rsidRPr="0001651E">
        <w:rPr>
          <w:rFonts w:ascii="Times New Roman" w:hAnsi="Times New Roman"/>
          <w:lang w:val="pl-PL"/>
        </w:rPr>
        <w:t>był niezgodny ze zdrowym rozsądkiem</w:t>
      </w:r>
      <w:r w:rsidRPr="0001651E">
        <w:rPr>
          <w:rFonts w:ascii="Times New Roman" w:hAnsi="Times New Roman"/>
          <w:lang w:val="pl-PL"/>
        </w:rPr>
        <w:t xml:space="preserve">. </w:t>
      </w:r>
      <w:r w:rsidR="00181C12" w:rsidRPr="0001651E">
        <w:rPr>
          <w:rFonts w:ascii="Times New Roman" w:hAnsi="Times New Roman"/>
          <w:lang w:val="pl-PL"/>
        </w:rPr>
        <w:t xml:space="preserve">Miał na szyi </w:t>
      </w:r>
      <w:r w:rsidR="00AD7949" w:rsidRPr="0001651E">
        <w:rPr>
          <w:rFonts w:ascii="Times New Roman" w:hAnsi="Times New Roman"/>
          <w:lang w:val="pl-PL"/>
        </w:rPr>
        <w:t>identyfikator</w:t>
      </w:r>
      <w:r w:rsidR="00BC4F4F" w:rsidRPr="0001651E">
        <w:rPr>
          <w:rFonts w:ascii="Times New Roman" w:hAnsi="Times New Roman"/>
          <w:lang w:val="pl-PL"/>
        </w:rPr>
        <w:t xml:space="preserve"> </w:t>
      </w:r>
      <w:r w:rsidR="00AD7949" w:rsidRPr="0001651E">
        <w:rPr>
          <w:rFonts w:ascii="Times New Roman" w:hAnsi="Times New Roman"/>
          <w:lang w:val="pl-PL"/>
        </w:rPr>
        <w:t>prasowy</w:t>
      </w:r>
      <w:r w:rsidR="00181C12" w:rsidRPr="0001651E">
        <w:rPr>
          <w:rFonts w:ascii="Times New Roman" w:hAnsi="Times New Roman"/>
          <w:lang w:val="pl-PL"/>
        </w:rPr>
        <w:t xml:space="preserve">, co potwierdził świadek przed </w:t>
      </w:r>
      <w:r w:rsidR="002A7E6D" w:rsidRPr="0001651E">
        <w:rPr>
          <w:rFonts w:ascii="Times New Roman" w:hAnsi="Times New Roman"/>
          <w:lang w:val="pl-PL"/>
        </w:rPr>
        <w:t>Sąd</w:t>
      </w:r>
      <w:r w:rsidR="00181C12" w:rsidRPr="0001651E">
        <w:rPr>
          <w:rFonts w:ascii="Times New Roman" w:hAnsi="Times New Roman"/>
          <w:lang w:val="pl-PL"/>
        </w:rPr>
        <w:t>em</w:t>
      </w:r>
      <w:r w:rsidR="002A7E6D" w:rsidRPr="0001651E">
        <w:rPr>
          <w:rFonts w:ascii="Times New Roman" w:hAnsi="Times New Roman"/>
          <w:lang w:val="pl-PL"/>
        </w:rPr>
        <w:t xml:space="preserve"> Rejonow</w:t>
      </w:r>
      <w:r w:rsidR="00181C12" w:rsidRPr="0001651E">
        <w:rPr>
          <w:rFonts w:ascii="Times New Roman" w:hAnsi="Times New Roman"/>
          <w:lang w:val="pl-PL"/>
        </w:rPr>
        <w:t>ym</w:t>
      </w:r>
      <w:r w:rsidRPr="0001651E">
        <w:rPr>
          <w:rFonts w:ascii="Times New Roman" w:hAnsi="Times New Roman"/>
          <w:lang w:val="pl-PL"/>
        </w:rPr>
        <w:t xml:space="preserve">. </w:t>
      </w:r>
      <w:r w:rsidR="00982F2E" w:rsidRPr="0001651E">
        <w:rPr>
          <w:rFonts w:ascii="Times New Roman" w:hAnsi="Times New Roman"/>
          <w:lang w:val="pl-PL"/>
        </w:rPr>
        <w:t xml:space="preserve">Miał przy sobie dwa aparaty fotograficzne takiego typu, z których w roku </w:t>
      </w:r>
      <w:r w:rsidRPr="0001651E">
        <w:rPr>
          <w:rFonts w:ascii="Times New Roman" w:hAnsi="Times New Roman"/>
          <w:lang w:val="pl-PL"/>
        </w:rPr>
        <w:t>2006</w:t>
      </w:r>
      <w:r w:rsidR="00982F2E" w:rsidRPr="0001651E">
        <w:rPr>
          <w:rFonts w:ascii="Times New Roman" w:hAnsi="Times New Roman"/>
          <w:lang w:val="pl-PL"/>
        </w:rPr>
        <w:t xml:space="preserve"> korzystali wyłącznie zawodowi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982F2E" w:rsidRPr="0001651E">
        <w:rPr>
          <w:rFonts w:ascii="Times New Roman" w:hAnsi="Times New Roman"/>
          <w:lang w:val="pl-PL"/>
        </w:rPr>
        <w:t>e</w:t>
      </w:r>
      <w:r w:rsidR="007A7B47" w:rsidRPr="0001651E">
        <w:rPr>
          <w:rFonts w:ascii="Times New Roman" w:hAnsi="Times New Roman"/>
          <w:lang w:val="pl-PL"/>
        </w:rPr>
        <w:t>,</w:t>
      </w:r>
      <w:r w:rsidR="00982F2E" w:rsidRPr="0001651E">
        <w:rPr>
          <w:rFonts w:ascii="Times New Roman" w:hAnsi="Times New Roman"/>
          <w:lang w:val="pl-PL"/>
        </w:rPr>
        <w:t xml:space="preserve"> oraz torbę na aparat</w:t>
      </w:r>
      <w:r w:rsidRPr="0001651E">
        <w:rPr>
          <w:rFonts w:ascii="Times New Roman" w:hAnsi="Times New Roman"/>
          <w:lang w:val="pl-PL"/>
        </w:rPr>
        <w:t xml:space="preserve">. </w:t>
      </w:r>
      <w:r w:rsidR="00D92919" w:rsidRPr="0001651E">
        <w:rPr>
          <w:rFonts w:ascii="Times New Roman" w:hAnsi="Times New Roman"/>
          <w:lang w:val="pl-PL"/>
        </w:rPr>
        <w:t xml:space="preserve">Z raportu z postępowania przygotowawczego </w:t>
      </w:r>
      <w:r w:rsidR="00C47DAF" w:rsidRPr="0001651E">
        <w:rPr>
          <w:rFonts w:ascii="Times New Roman" w:hAnsi="Times New Roman"/>
          <w:lang w:val="pl-PL"/>
        </w:rPr>
        <w:t>wynika</w:t>
      </w:r>
      <w:r w:rsidR="00D92919" w:rsidRPr="0001651E">
        <w:rPr>
          <w:rFonts w:ascii="Times New Roman" w:hAnsi="Times New Roman"/>
          <w:lang w:val="pl-PL"/>
        </w:rPr>
        <w:t>, że s</w:t>
      </w:r>
      <w:r w:rsidR="008B060B" w:rsidRPr="0001651E">
        <w:rPr>
          <w:rFonts w:ascii="Times New Roman" w:hAnsi="Times New Roman"/>
          <w:lang w:val="pl-PL"/>
        </w:rPr>
        <w:t>karżąc</w:t>
      </w:r>
      <w:r w:rsidR="00D92919" w:rsidRPr="0001651E">
        <w:rPr>
          <w:rFonts w:ascii="Times New Roman" w:hAnsi="Times New Roman"/>
          <w:lang w:val="pl-PL"/>
        </w:rPr>
        <w:t xml:space="preserve">y poinformował zatrzymującego go policjanta,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D92919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 xml:space="preserve">. </w:t>
      </w:r>
      <w:r w:rsidR="00F635CE" w:rsidRPr="0001651E">
        <w:rPr>
          <w:rFonts w:ascii="Times New Roman" w:hAnsi="Times New Roman"/>
          <w:lang w:val="pl-PL"/>
        </w:rPr>
        <w:t xml:space="preserve">Pod koniec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F635CE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F635CE" w:rsidRPr="0001651E">
        <w:rPr>
          <w:rFonts w:ascii="Times New Roman" w:hAnsi="Times New Roman"/>
          <w:lang w:val="pl-PL"/>
        </w:rPr>
        <w:t xml:space="preserve">y stał pomiędzy </w:t>
      </w:r>
      <w:r w:rsidR="00C47DAF" w:rsidRPr="0001651E">
        <w:rPr>
          <w:rFonts w:ascii="Times New Roman" w:hAnsi="Times New Roman"/>
          <w:lang w:val="pl-PL"/>
        </w:rPr>
        <w:t>demonstrantami</w:t>
      </w:r>
      <w:r w:rsidR="00F635CE" w:rsidRPr="0001651E">
        <w:rPr>
          <w:rFonts w:ascii="Times New Roman" w:hAnsi="Times New Roman"/>
          <w:lang w:val="pl-PL"/>
        </w:rPr>
        <w:t xml:space="preserve"> i rzędem policjantów, zatem </w:t>
      </w:r>
      <w:r w:rsidR="00C47DAF" w:rsidRPr="0001651E">
        <w:rPr>
          <w:rFonts w:ascii="Times New Roman" w:hAnsi="Times New Roman"/>
          <w:lang w:val="pl-PL"/>
        </w:rPr>
        <w:t>był od tych ostatnich wyraźnie oddzielony</w:t>
      </w:r>
      <w:r w:rsidRPr="0001651E">
        <w:rPr>
          <w:rFonts w:ascii="Times New Roman" w:hAnsi="Times New Roman"/>
          <w:lang w:val="pl-PL"/>
        </w:rPr>
        <w:t xml:space="preserve">. </w:t>
      </w:r>
      <w:r w:rsidR="00982F2E" w:rsidRPr="0001651E">
        <w:rPr>
          <w:rFonts w:ascii="Times New Roman" w:hAnsi="Times New Roman"/>
          <w:lang w:val="pl-PL"/>
        </w:rPr>
        <w:t xml:space="preserve">W tym czasie sytuacja uspokoiła się i była pod kontrolą </w:t>
      </w:r>
      <w:r w:rsidR="002A7E6D" w:rsidRPr="0001651E">
        <w:rPr>
          <w:rFonts w:ascii="Times New Roman" w:hAnsi="Times New Roman"/>
          <w:lang w:val="pl-PL"/>
        </w:rPr>
        <w:t>policj</w:t>
      </w:r>
      <w:r w:rsidR="00982F2E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982F2E" w:rsidRPr="0001651E">
        <w:rPr>
          <w:rFonts w:ascii="Times New Roman" w:hAnsi="Times New Roman"/>
          <w:lang w:val="pl-PL"/>
        </w:rPr>
        <w:t xml:space="preserve">Po zatrzymaniu </w:t>
      </w:r>
      <w:r w:rsidRPr="0001651E">
        <w:rPr>
          <w:rFonts w:ascii="Times New Roman" w:hAnsi="Times New Roman"/>
          <w:lang w:val="pl-PL"/>
        </w:rPr>
        <w:t>demonstra</w:t>
      </w:r>
      <w:r w:rsidR="00982F2E" w:rsidRPr="0001651E">
        <w:rPr>
          <w:rFonts w:ascii="Times New Roman" w:hAnsi="Times New Roman"/>
          <w:lang w:val="pl-PL"/>
        </w:rPr>
        <w:t xml:space="preserve">ntów </w:t>
      </w:r>
      <w:r w:rsidR="00C47DAF" w:rsidRPr="0001651E">
        <w:rPr>
          <w:rFonts w:ascii="Times New Roman" w:hAnsi="Times New Roman"/>
          <w:lang w:val="pl-PL"/>
        </w:rPr>
        <w:t>funkcjonariusz</w:t>
      </w:r>
      <w:r w:rsidR="00982F2E" w:rsidRPr="0001651E">
        <w:rPr>
          <w:rFonts w:ascii="Times New Roman" w:hAnsi="Times New Roman"/>
          <w:lang w:val="pl-PL"/>
        </w:rPr>
        <w:t xml:space="preserve"> policji zawołał „</w:t>
      </w:r>
      <w:r w:rsidR="00F635CE" w:rsidRPr="0001651E">
        <w:rPr>
          <w:rFonts w:ascii="Times New Roman" w:hAnsi="Times New Roman"/>
          <w:lang w:val="pl-PL"/>
        </w:rPr>
        <w:t>Bierzcie</w:t>
      </w:r>
      <w:r w:rsidR="00982F2E" w:rsidRPr="0001651E">
        <w:rPr>
          <w:rFonts w:ascii="Times New Roman" w:hAnsi="Times New Roman"/>
          <w:lang w:val="pl-PL"/>
        </w:rPr>
        <w:t xml:space="preserve"> f</w:t>
      </w:r>
      <w:r w:rsidR="00AE0707" w:rsidRPr="0001651E">
        <w:rPr>
          <w:rFonts w:ascii="Times New Roman" w:hAnsi="Times New Roman"/>
          <w:lang w:val="pl-PL"/>
        </w:rPr>
        <w:t>otograf</w:t>
      </w:r>
      <w:r w:rsidR="00982F2E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>”</w:t>
      </w:r>
      <w:r w:rsidR="00982F2E" w:rsidRPr="0001651E">
        <w:rPr>
          <w:rFonts w:ascii="Times New Roman" w:hAnsi="Times New Roman"/>
          <w:lang w:val="pl-PL"/>
        </w:rPr>
        <w:t xml:space="preserve"> i s</w:t>
      </w:r>
      <w:r w:rsidR="008B060B" w:rsidRPr="0001651E">
        <w:rPr>
          <w:rFonts w:ascii="Times New Roman" w:hAnsi="Times New Roman"/>
          <w:lang w:val="pl-PL"/>
        </w:rPr>
        <w:t>karżąc</w:t>
      </w:r>
      <w:r w:rsidR="00982F2E" w:rsidRPr="0001651E">
        <w:rPr>
          <w:rFonts w:ascii="Times New Roman" w:hAnsi="Times New Roman"/>
          <w:lang w:val="pl-PL"/>
        </w:rPr>
        <w:t>ego zatrzymano w chwili, kiedy robił zdjęcia</w:t>
      </w:r>
      <w:r w:rsidRPr="0001651E">
        <w:rPr>
          <w:rFonts w:ascii="Times New Roman" w:hAnsi="Times New Roman"/>
          <w:lang w:val="pl-PL"/>
        </w:rPr>
        <w:t xml:space="preserve">. </w:t>
      </w:r>
      <w:r w:rsidR="00F635CE" w:rsidRPr="0001651E">
        <w:rPr>
          <w:rFonts w:ascii="Times New Roman" w:hAnsi="Times New Roman"/>
          <w:lang w:val="pl-PL"/>
        </w:rPr>
        <w:t>Kiedy znajdował się w</w:t>
      </w:r>
      <w:r w:rsidR="004564F9" w:rsidRPr="0001651E">
        <w:rPr>
          <w:rFonts w:ascii="Times New Roman" w:hAnsi="Times New Roman"/>
          <w:lang w:val="pl-PL"/>
        </w:rPr>
        <w:t xml:space="preserve"> celi</w:t>
      </w:r>
      <w:r w:rsidR="00F635CE" w:rsidRPr="0001651E">
        <w:rPr>
          <w:rFonts w:ascii="Times New Roman" w:hAnsi="Times New Roman"/>
          <w:lang w:val="pl-PL"/>
        </w:rPr>
        <w:t xml:space="preserve"> </w:t>
      </w:r>
      <w:r w:rsidR="004564F9" w:rsidRPr="0001651E">
        <w:rPr>
          <w:rFonts w:ascii="Times New Roman" w:hAnsi="Times New Roman"/>
          <w:lang w:val="pl-PL"/>
        </w:rPr>
        <w:t>aresztu</w:t>
      </w:r>
      <w:r w:rsidRPr="0001651E">
        <w:rPr>
          <w:rFonts w:ascii="Times New Roman" w:hAnsi="Times New Roman"/>
          <w:lang w:val="pl-PL"/>
        </w:rPr>
        <w:t xml:space="preserve">, </w:t>
      </w:r>
      <w:r w:rsidR="00F635CE" w:rsidRPr="0001651E">
        <w:rPr>
          <w:rFonts w:ascii="Times New Roman" w:hAnsi="Times New Roman"/>
          <w:lang w:val="pl-PL"/>
        </w:rPr>
        <w:t>aktywnie wołał do przechodzących f</w:t>
      </w:r>
      <w:r w:rsidR="00982F2E" w:rsidRPr="0001651E">
        <w:rPr>
          <w:rFonts w:ascii="Times New Roman" w:hAnsi="Times New Roman"/>
          <w:lang w:val="pl-PL"/>
        </w:rPr>
        <w:t>un</w:t>
      </w:r>
      <w:r w:rsidR="00F635CE" w:rsidRPr="0001651E">
        <w:rPr>
          <w:rFonts w:ascii="Times New Roman" w:hAnsi="Times New Roman"/>
          <w:lang w:val="pl-PL"/>
        </w:rPr>
        <w:t>k</w:t>
      </w:r>
      <w:r w:rsidR="00982F2E" w:rsidRPr="0001651E">
        <w:rPr>
          <w:rFonts w:ascii="Times New Roman" w:hAnsi="Times New Roman"/>
          <w:lang w:val="pl-PL"/>
        </w:rPr>
        <w:t>cjonariusz</w:t>
      </w:r>
      <w:r w:rsidR="00F635CE" w:rsidRPr="0001651E">
        <w:rPr>
          <w:rFonts w:ascii="Times New Roman" w:hAnsi="Times New Roman"/>
          <w:lang w:val="pl-PL"/>
        </w:rPr>
        <w:t>y</w:t>
      </w:r>
      <w:r w:rsidR="00982F2E" w:rsidRPr="0001651E">
        <w:rPr>
          <w:rFonts w:ascii="Times New Roman" w:hAnsi="Times New Roman"/>
          <w:lang w:val="pl-PL"/>
        </w:rPr>
        <w:t xml:space="preserve"> policj</w:t>
      </w:r>
      <w:r w:rsidR="00F635CE" w:rsidRPr="0001651E">
        <w:rPr>
          <w:rFonts w:ascii="Times New Roman" w:hAnsi="Times New Roman"/>
          <w:lang w:val="pl-PL"/>
        </w:rPr>
        <w:t>i, że jes</w:t>
      </w:r>
      <w:r w:rsidRPr="0001651E">
        <w:rPr>
          <w:rFonts w:ascii="Times New Roman" w:hAnsi="Times New Roman"/>
          <w:lang w:val="pl-PL"/>
        </w:rPr>
        <w:t>t</w:t>
      </w:r>
      <w:r w:rsidR="00F635CE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F635CE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>.</w:t>
      </w:r>
    </w:p>
    <w:p w14:paraId="26C5B8A3" w14:textId="4FA9ABA1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71.  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982F2E" w:rsidRPr="0001651E">
        <w:rPr>
          <w:rFonts w:ascii="Times New Roman" w:hAnsi="Times New Roman"/>
          <w:lang w:val="pl-PL"/>
        </w:rPr>
        <w:t xml:space="preserve">y </w:t>
      </w:r>
      <w:r w:rsidR="005B5CAC" w:rsidRPr="0001651E">
        <w:rPr>
          <w:rFonts w:ascii="Times New Roman" w:hAnsi="Times New Roman"/>
          <w:lang w:val="pl-PL"/>
        </w:rPr>
        <w:t>argumentował</w:t>
      </w:r>
      <w:r w:rsidR="00982F2E" w:rsidRPr="0001651E">
        <w:rPr>
          <w:rFonts w:ascii="Times New Roman" w:hAnsi="Times New Roman"/>
          <w:lang w:val="pl-PL"/>
        </w:rPr>
        <w:t xml:space="preserve">, że </w:t>
      </w:r>
      <w:r w:rsidR="00180A0B" w:rsidRPr="0001651E">
        <w:rPr>
          <w:rFonts w:ascii="Times New Roman" w:hAnsi="Times New Roman"/>
          <w:lang w:val="pl-PL"/>
        </w:rPr>
        <w:t>pozbawienie wolności trwające</w:t>
      </w:r>
      <w:r w:rsidR="00982F2E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17,5 godzin</w:t>
      </w:r>
      <w:r w:rsidR="005B5CAC" w:rsidRPr="0001651E">
        <w:rPr>
          <w:rFonts w:ascii="Times New Roman" w:hAnsi="Times New Roman"/>
          <w:lang w:val="pl-PL"/>
        </w:rPr>
        <w:t>y</w:t>
      </w:r>
      <w:r w:rsidR="00982F2E" w:rsidRPr="0001651E">
        <w:rPr>
          <w:rFonts w:ascii="Times New Roman" w:hAnsi="Times New Roman"/>
          <w:lang w:val="pl-PL"/>
        </w:rPr>
        <w:t xml:space="preserve"> było </w:t>
      </w:r>
      <w:r w:rsidR="005B5CAC" w:rsidRPr="0001651E">
        <w:rPr>
          <w:rFonts w:ascii="Times New Roman" w:hAnsi="Times New Roman"/>
          <w:lang w:val="pl-PL"/>
        </w:rPr>
        <w:t>nie</w:t>
      </w:r>
      <w:r w:rsidRPr="0001651E">
        <w:rPr>
          <w:rFonts w:ascii="Times New Roman" w:hAnsi="Times New Roman"/>
          <w:lang w:val="pl-PL"/>
        </w:rPr>
        <w:t>propor</w:t>
      </w:r>
      <w:r w:rsidR="005B5CAC" w:rsidRPr="0001651E">
        <w:rPr>
          <w:rFonts w:ascii="Times New Roman" w:hAnsi="Times New Roman"/>
          <w:lang w:val="pl-PL"/>
        </w:rPr>
        <w:t>cjonalne</w:t>
      </w:r>
      <w:r w:rsidRPr="0001651E">
        <w:rPr>
          <w:rFonts w:ascii="Times New Roman" w:hAnsi="Times New Roman"/>
          <w:lang w:val="pl-PL"/>
        </w:rPr>
        <w:t xml:space="preserve">. </w:t>
      </w:r>
      <w:r w:rsidR="00982F2E" w:rsidRPr="0001651E">
        <w:rPr>
          <w:rFonts w:ascii="Times New Roman" w:hAnsi="Times New Roman"/>
          <w:lang w:val="pl-PL"/>
        </w:rPr>
        <w:t>P</w:t>
      </w:r>
      <w:r w:rsidR="002A7E6D" w:rsidRPr="0001651E">
        <w:rPr>
          <w:rFonts w:ascii="Times New Roman" w:hAnsi="Times New Roman"/>
          <w:lang w:val="pl-PL"/>
        </w:rPr>
        <w:t>olicj</w:t>
      </w:r>
      <w:r w:rsidR="00982F2E" w:rsidRPr="0001651E">
        <w:rPr>
          <w:rFonts w:ascii="Times New Roman" w:hAnsi="Times New Roman"/>
          <w:lang w:val="pl-PL"/>
        </w:rPr>
        <w:t>a mogła zwolnić go na miejscu [</w:t>
      </w:r>
      <w:r w:rsidR="005B5CAC" w:rsidRPr="0001651E">
        <w:rPr>
          <w:rFonts w:ascii="Times New Roman" w:hAnsi="Times New Roman"/>
          <w:lang w:val="pl-PL"/>
        </w:rPr>
        <w:t>demonstracji</w:t>
      </w:r>
      <w:r w:rsidR="00982F2E" w:rsidRPr="0001651E">
        <w:rPr>
          <w:rFonts w:ascii="Times New Roman" w:hAnsi="Times New Roman"/>
          <w:lang w:val="pl-PL"/>
        </w:rPr>
        <w:t xml:space="preserve">] lub nie </w:t>
      </w:r>
      <w:r w:rsidR="005B5CAC" w:rsidRPr="0001651E">
        <w:rPr>
          <w:rFonts w:ascii="Times New Roman" w:hAnsi="Times New Roman"/>
          <w:lang w:val="pl-PL"/>
        </w:rPr>
        <w:t>później</w:t>
      </w:r>
      <w:r w:rsidR="00982F2E" w:rsidRPr="0001651E">
        <w:rPr>
          <w:rFonts w:ascii="Times New Roman" w:hAnsi="Times New Roman"/>
          <w:lang w:val="pl-PL"/>
        </w:rPr>
        <w:t xml:space="preserve"> niż przed </w:t>
      </w:r>
      <w:r w:rsidR="005B5CAC" w:rsidRPr="0001651E">
        <w:rPr>
          <w:rFonts w:ascii="Times New Roman" w:hAnsi="Times New Roman"/>
          <w:lang w:val="pl-PL"/>
        </w:rPr>
        <w:t>upływem</w:t>
      </w:r>
      <w:r w:rsidR="00982F2E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. </w:t>
      </w:r>
      <w:r w:rsidR="005B5CAC" w:rsidRPr="0001651E">
        <w:rPr>
          <w:rFonts w:ascii="Times New Roman" w:hAnsi="Times New Roman"/>
          <w:lang w:val="pl-PL"/>
        </w:rPr>
        <w:t>W momencie, gdy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5B5CAC" w:rsidRPr="0001651E">
        <w:rPr>
          <w:rFonts w:ascii="Times New Roman" w:hAnsi="Times New Roman"/>
          <w:lang w:val="pl-PL"/>
        </w:rPr>
        <w:t xml:space="preserve">ego zwolniono, </w:t>
      </w:r>
      <w:r w:rsidR="004564F9" w:rsidRPr="0001651E">
        <w:rPr>
          <w:rFonts w:ascii="Times New Roman" w:hAnsi="Times New Roman"/>
          <w:lang w:val="pl-PL"/>
        </w:rPr>
        <w:t xml:space="preserve">materiały zgromadzone </w:t>
      </w:r>
      <w:r w:rsidR="005B5CAC" w:rsidRPr="0001651E">
        <w:rPr>
          <w:rFonts w:ascii="Times New Roman" w:hAnsi="Times New Roman"/>
          <w:lang w:val="pl-PL"/>
        </w:rPr>
        <w:t xml:space="preserve">podczas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5B5CAC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4564F9" w:rsidRPr="0001651E">
        <w:rPr>
          <w:rFonts w:ascii="Times New Roman" w:hAnsi="Times New Roman"/>
          <w:lang w:val="pl-PL"/>
        </w:rPr>
        <w:t>były już „nieaktualne”</w:t>
      </w:r>
      <w:r w:rsidRPr="0001651E">
        <w:rPr>
          <w:rFonts w:ascii="Times New Roman" w:hAnsi="Times New Roman"/>
          <w:lang w:val="pl-PL"/>
        </w:rPr>
        <w:t xml:space="preserve">. </w:t>
      </w:r>
      <w:r w:rsidR="005B5CAC" w:rsidRPr="0001651E">
        <w:rPr>
          <w:rFonts w:ascii="Times New Roman" w:hAnsi="Times New Roman"/>
          <w:lang w:val="pl-PL"/>
        </w:rPr>
        <w:t xml:space="preserve">Po kilku godzinach zatrzymania policja zwolniła nieletnich i w tym czasie mogła zwolnić również </w:t>
      </w:r>
      <w:r w:rsidR="008B060B" w:rsidRPr="0001651E">
        <w:rPr>
          <w:rFonts w:ascii="Times New Roman" w:hAnsi="Times New Roman"/>
          <w:lang w:val="pl-PL"/>
        </w:rPr>
        <w:t>skarżąc</w:t>
      </w:r>
      <w:r w:rsidR="005B5CAC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 xml:space="preserve">. </w:t>
      </w:r>
      <w:r w:rsidR="00B11AE2" w:rsidRPr="0001651E">
        <w:rPr>
          <w:rFonts w:ascii="Times New Roman" w:hAnsi="Times New Roman"/>
          <w:lang w:val="pl-PL"/>
        </w:rPr>
        <w:t>Policj</w:t>
      </w:r>
      <w:r w:rsidR="00D92919" w:rsidRPr="0001651E">
        <w:rPr>
          <w:rFonts w:ascii="Times New Roman" w:hAnsi="Times New Roman"/>
          <w:lang w:val="pl-PL"/>
        </w:rPr>
        <w:t xml:space="preserve">a mogła także </w:t>
      </w:r>
      <w:r w:rsidR="007A7B47" w:rsidRPr="0001651E">
        <w:rPr>
          <w:rFonts w:ascii="Times New Roman" w:hAnsi="Times New Roman"/>
          <w:lang w:val="pl-PL"/>
        </w:rPr>
        <w:t>umorzyć postępowanie przygotowawcze w jego sprawie</w:t>
      </w:r>
      <w:r w:rsidR="00D92919" w:rsidRPr="0001651E">
        <w:rPr>
          <w:rFonts w:ascii="Times New Roman" w:hAnsi="Times New Roman"/>
          <w:lang w:val="pl-PL"/>
        </w:rPr>
        <w:t xml:space="preserve">, a </w:t>
      </w:r>
      <w:r w:rsidR="0057616D" w:rsidRPr="0001651E">
        <w:rPr>
          <w:rFonts w:ascii="Times New Roman" w:hAnsi="Times New Roman"/>
          <w:lang w:val="pl-PL"/>
        </w:rPr>
        <w:t>prokuratu</w:t>
      </w:r>
      <w:r w:rsidR="00D92919" w:rsidRPr="0001651E">
        <w:rPr>
          <w:rFonts w:ascii="Times New Roman" w:hAnsi="Times New Roman"/>
          <w:lang w:val="pl-PL"/>
        </w:rPr>
        <w:t>ra mogła wycofać zarzuty</w:t>
      </w:r>
      <w:r w:rsidRPr="0001651E">
        <w:rPr>
          <w:rFonts w:ascii="Times New Roman" w:hAnsi="Times New Roman"/>
          <w:lang w:val="pl-PL"/>
        </w:rPr>
        <w:t xml:space="preserve">. </w:t>
      </w:r>
      <w:r w:rsidR="005B5CAC" w:rsidRPr="0001651E">
        <w:rPr>
          <w:rFonts w:ascii="Times New Roman" w:hAnsi="Times New Roman"/>
          <w:lang w:val="pl-PL"/>
        </w:rPr>
        <w:t>Jednakże państwo uznało</w:t>
      </w:r>
      <w:r w:rsidR="007A7B47" w:rsidRPr="0001651E">
        <w:rPr>
          <w:rFonts w:ascii="Times New Roman" w:hAnsi="Times New Roman"/>
          <w:lang w:val="pl-PL"/>
        </w:rPr>
        <w:t xml:space="preserve"> to za istotne, </w:t>
      </w:r>
      <w:r w:rsidR="005B5CAC" w:rsidRPr="0001651E">
        <w:rPr>
          <w:rFonts w:ascii="Times New Roman" w:hAnsi="Times New Roman"/>
          <w:lang w:val="pl-PL"/>
        </w:rPr>
        <w:t xml:space="preserve">by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0356" w:rsidRPr="0001651E">
        <w:rPr>
          <w:rFonts w:ascii="Times New Roman" w:hAnsi="Times New Roman"/>
          <w:lang w:val="pl-PL"/>
        </w:rPr>
        <w:t xml:space="preserve">ego poddać ściganiu i ewentualnie skazać </w:t>
      </w:r>
      <w:r w:rsidR="007A7B47" w:rsidRPr="0001651E">
        <w:rPr>
          <w:rFonts w:ascii="Times New Roman" w:hAnsi="Times New Roman"/>
          <w:lang w:val="pl-PL"/>
        </w:rPr>
        <w:t>za stawianie</w:t>
      </w:r>
      <w:r w:rsidR="00100356" w:rsidRPr="0001651E">
        <w:rPr>
          <w:rFonts w:ascii="Times New Roman" w:hAnsi="Times New Roman"/>
          <w:lang w:val="pl-PL"/>
        </w:rPr>
        <w:t xml:space="preserve"> oporu</w:t>
      </w:r>
      <w:r w:rsidRPr="0001651E">
        <w:rPr>
          <w:rFonts w:ascii="Times New Roman" w:hAnsi="Times New Roman"/>
          <w:lang w:val="pl-PL"/>
        </w:rPr>
        <w:t xml:space="preserve">. </w:t>
      </w:r>
      <w:r w:rsidR="00CB306A" w:rsidRPr="0001651E">
        <w:rPr>
          <w:rFonts w:ascii="Times New Roman" w:hAnsi="Times New Roman"/>
          <w:lang w:val="pl-PL"/>
        </w:rPr>
        <w:t>Państwo skazało go za wykonywanie swojej pracy</w:t>
      </w:r>
      <w:r w:rsidR="005B5CAC" w:rsidRPr="0001651E">
        <w:rPr>
          <w:rFonts w:ascii="Times New Roman" w:hAnsi="Times New Roman"/>
          <w:lang w:val="pl-PL"/>
        </w:rPr>
        <w:t>,</w:t>
      </w:r>
      <w:r w:rsidR="00CB306A" w:rsidRPr="0001651E">
        <w:rPr>
          <w:rFonts w:ascii="Times New Roman" w:hAnsi="Times New Roman"/>
          <w:lang w:val="pl-PL"/>
        </w:rPr>
        <w:t xml:space="preserve"> mimo że doznał już krzywdy wskutek konkretnych czynności </w:t>
      </w:r>
      <w:r w:rsidR="002A7E6D" w:rsidRPr="0001651E">
        <w:rPr>
          <w:rFonts w:ascii="Times New Roman" w:hAnsi="Times New Roman"/>
          <w:lang w:val="pl-PL"/>
        </w:rPr>
        <w:t>policj</w:t>
      </w:r>
      <w:r w:rsidR="00CB306A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57616D" w:rsidRPr="0001651E">
        <w:rPr>
          <w:rFonts w:ascii="Times New Roman" w:hAnsi="Times New Roman"/>
          <w:lang w:val="pl-PL"/>
        </w:rPr>
        <w:t xml:space="preserve">Wyrok </w:t>
      </w:r>
      <w:r w:rsidR="002A7E6D" w:rsidRPr="0001651E">
        <w:rPr>
          <w:rFonts w:ascii="Times New Roman" w:hAnsi="Times New Roman"/>
          <w:lang w:val="pl-PL"/>
        </w:rPr>
        <w:t>Sąd</w:t>
      </w:r>
      <w:r w:rsidR="0057616D" w:rsidRPr="0001651E">
        <w:rPr>
          <w:rFonts w:ascii="Times New Roman" w:hAnsi="Times New Roman"/>
          <w:lang w:val="pl-PL"/>
        </w:rPr>
        <w:t>u</w:t>
      </w:r>
      <w:r w:rsidR="002A7E6D" w:rsidRPr="0001651E">
        <w:rPr>
          <w:rFonts w:ascii="Times New Roman" w:hAnsi="Times New Roman"/>
          <w:lang w:val="pl-PL"/>
        </w:rPr>
        <w:t xml:space="preserve"> Rejonow</w:t>
      </w:r>
      <w:r w:rsidR="0057616D" w:rsidRPr="0001651E">
        <w:rPr>
          <w:rFonts w:ascii="Times New Roman" w:hAnsi="Times New Roman"/>
          <w:lang w:val="pl-PL"/>
        </w:rPr>
        <w:t xml:space="preserve">ego oraz długość </w:t>
      </w:r>
      <w:r w:rsidR="007A7B47" w:rsidRPr="0001651E">
        <w:rPr>
          <w:rFonts w:ascii="Times New Roman" w:hAnsi="Times New Roman"/>
          <w:lang w:val="pl-PL"/>
        </w:rPr>
        <w:t xml:space="preserve">pozbawienia wolności </w:t>
      </w:r>
      <w:r w:rsidR="005B5CAC" w:rsidRPr="0001651E">
        <w:rPr>
          <w:rFonts w:ascii="Times New Roman" w:hAnsi="Times New Roman"/>
          <w:lang w:val="pl-PL"/>
        </w:rPr>
        <w:t>z pewnością wywr</w:t>
      </w:r>
      <w:r w:rsidR="004233BF" w:rsidRPr="0001651E">
        <w:rPr>
          <w:rFonts w:ascii="Times New Roman" w:hAnsi="Times New Roman"/>
          <w:lang w:val="pl-PL"/>
        </w:rPr>
        <w:t>ą</w:t>
      </w:r>
      <w:r w:rsidR="005B5CAC" w:rsidRPr="0001651E">
        <w:rPr>
          <w:rFonts w:ascii="Times New Roman" w:hAnsi="Times New Roman"/>
          <w:lang w:val="pl-PL"/>
        </w:rPr>
        <w:t xml:space="preserve"> </w:t>
      </w:r>
      <w:r w:rsidR="004564F9" w:rsidRPr="0001651E">
        <w:rPr>
          <w:rFonts w:ascii="Times New Roman" w:hAnsi="Times New Roman"/>
          <w:lang w:val="pl-PL"/>
        </w:rPr>
        <w:t xml:space="preserve">jednoznaczny </w:t>
      </w:r>
      <w:r w:rsidR="00CB306A" w:rsidRPr="0001651E">
        <w:rPr>
          <w:rFonts w:ascii="Times New Roman" w:hAnsi="Times New Roman"/>
          <w:lang w:val="pl-PL"/>
        </w:rPr>
        <w:t>„</w:t>
      </w:r>
      <w:r w:rsidR="00D8567E" w:rsidRPr="0001651E">
        <w:rPr>
          <w:rFonts w:ascii="Times New Roman" w:hAnsi="Times New Roman"/>
          <w:lang w:val="pl-PL"/>
        </w:rPr>
        <w:t>efekt</w:t>
      </w:r>
      <w:r w:rsidR="000132E7" w:rsidRPr="0001651E">
        <w:rPr>
          <w:rFonts w:ascii="Times New Roman" w:hAnsi="Times New Roman"/>
          <w:lang w:val="pl-PL"/>
        </w:rPr>
        <w:t xml:space="preserve"> mrożący</w:t>
      </w:r>
      <w:r w:rsidRPr="0001651E">
        <w:rPr>
          <w:rFonts w:ascii="Times New Roman" w:hAnsi="Times New Roman"/>
          <w:lang w:val="pl-PL"/>
        </w:rPr>
        <w:t>” n</w:t>
      </w:r>
      <w:r w:rsidR="00CB306A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CB306A" w:rsidRPr="0001651E">
        <w:rPr>
          <w:rFonts w:ascii="Times New Roman" w:hAnsi="Times New Roman"/>
          <w:lang w:val="pl-PL"/>
        </w:rPr>
        <w:t xml:space="preserve">pracę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CB306A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. </w:t>
      </w:r>
      <w:r w:rsidR="0057616D" w:rsidRPr="0001651E">
        <w:rPr>
          <w:rFonts w:ascii="Times New Roman" w:hAnsi="Times New Roman"/>
          <w:lang w:val="pl-PL"/>
        </w:rPr>
        <w:t>S</w:t>
      </w:r>
      <w:r w:rsidR="00522044" w:rsidRPr="0001651E">
        <w:rPr>
          <w:rFonts w:ascii="Times New Roman" w:hAnsi="Times New Roman"/>
          <w:lang w:val="pl-PL"/>
        </w:rPr>
        <w:t>ąd</w:t>
      </w:r>
      <w:r w:rsidR="0057616D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57616D" w:rsidRPr="0001651E">
        <w:rPr>
          <w:rFonts w:ascii="Times New Roman" w:hAnsi="Times New Roman"/>
          <w:lang w:val="pl-PL"/>
        </w:rPr>
        <w:t xml:space="preserve">e nie zbadały, czy </w:t>
      </w:r>
      <w:r w:rsidR="008B060B" w:rsidRPr="0001651E">
        <w:rPr>
          <w:rFonts w:ascii="Times New Roman" w:hAnsi="Times New Roman"/>
          <w:lang w:val="pl-PL"/>
        </w:rPr>
        <w:t>ingerencj</w:t>
      </w:r>
      <w:r w:rsidR="0057616D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57616D" w:rsidRPr="0001651E">
        <w:rPr>
          <w:rFonts w:ascii="Times New Roman" w:hAnsi="Times New Roman"/>
          <w:lang w:val="pl-PL"/>
        </w:rPr>
        <w:t>była podyktowana „</w:t>
      </w:r>
      <w:r w:rsidR="000132E7" w:rsidRPr="0001651E">
        <w:rPr>
          <w:rFonts w:ascii="Times New Roman" w:hAnsi="Times New Roman"/>
          <w:lang w:val="pl-PL"/>
        </w:rPr>
        <w:t>naglącą</w:t>
      </w:r>
      <w:r w:rsidR="005B5CAC" w:rsidRPr="0001651E">
        <w:rPr>
          <w:rFonts w:ascii="Times New Roman" w:hAnsi="Times New Roman"/>
          <w:lang w:val="pl-PL"/>
        </w:rPr>
        <w:t xml:space="preserve"> potrzebą społeczną</w:t>
      </w:r>
      <w:r w:rsidRPr="0001651E">
        <w:rPr>
          <w:rFonts w:ascii="Times New Roman" w:hAnsi="Times New Roman"/>
          <w:lang w:val="pl-PL"/>
        </w:rPr>
        <w:t xml:space="preserve">”.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57616D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5B5CAC" w:rsidRPr="0001651E">
        <w:rPr>
          <w:rFonts w:ascii="Times New Roman" w:hAnsi="Times New Roman"/>
          <w:lang w:val="pl-PL"/>
        </w:rPr>
        <w:t>nie zró</w:t>
      </w:r>
      <w:r w:rsidR="007A7B47" w:rsidRPr="0001651E">
        <w:rPr>
          <w:rFonts w:ascii="Times New Roman" w:hAnsi="Times New Roman"/>
          <w:lang w:val="pl-PL"/>
        </w:rPr>
        <w:t>w</w:t>
      </w:r>
      <w:r w:rsidR="005B5CAC" w:rsidRPr="0001651E">
        <w:rPr>
          <w:rFonts w:ascii="Times New Roman" w:hAnsi="Times New Roman"/>
          <w:lang w:val="pl-PL"/>
        </w:rPr>
        <w:t xml:space="preserve">noważył odpowiednio </w:t>
      </w:r>
      <w:r w:rsidR="007A7B47" w:rsidRPr="0001651E">
        <w:rPr>
          <w:rFonts w:ascii="Times New Roman" w:hAnsi="Times New Roman"/>
          <w:lang w:val="pl-PL"/>
        </w:rPr>
        <w:t>konkurujących</w:t>
      </w:r>
      <w:r w:rsidR="004233BF" w:rsidRPr="0001651E">
        <w:rPr>
          <w:rFonts w:ascii="Times New Roman" w:hAnsi="Times New Roman"/>
          <w:lang w:val="pl-PL"/>
        </w:rPr>
        <w:t xml:space="preserve"> ze sobą</w:t>
      </w:r>
      <w:r w:rsidR="007A7B47" w:rsidRPr="0001651E">
        <w:rPr>
          <w:rFonts w:ascii="Times New Roman" w:hAnsi="Times New Roman"/>
          <w:lang w:val="pl-PL"/>
        </w:rPr>
        <w:t xml:space="preserve"> </w:t>
      </w:r>
      <w:r w:rsidR="005B5CAC" w:rsidRPr="0001651E">
        <w:rPr>
          <w:rFonts w:ascii="Times New Roman" w:hAnsi="Times New Roman"/>
          <w:lang w:val="pl-PL"/>
        </w:rPr>
        <w:t>in</w:t>
      </w:r>
      <w:r w:rsidRPr="0001651E">
        <w:rPr>
          <w:rFonts w:ascii="Times New Roman" w:hAnsi="Times New Roman"/>
          <w:lang w:val="pl-PL"/>
        </w:rPr>
        <w:t>teres</w:t>
      </w:r>
      <w:r w:rsidR="005B5CAC" w:rsidRPr="0001651E">
        <w:rPr>
          <w:rFonts w:ascii="Times New Roman" w:hAnsi="Times New Roman"/>
          <w:lang w:val="pl-PL"/>
        </w:rPr>
        <w:t xml:space="preserve">ów, lecz jedynie </w:t>
      </w:r>
      <w:r w:rsidR="004564F9" w:rsidRPr="0001651E">
        <w:rPr>
          <w:rFonts w:ascii="Times New Roman" w:hAnsi="Times New Roman"/>
          <w:lang w:val="pl-PL"/>
        </w:rPr>
        <w:t>stwierdził</w:t>
      </w:r>
      <w:r w:rsidR="005B5CAC" w:rsidRPr="0001651E">
        <w:rPr>
          <w:rFonts w:ascii="Times New Roman" w:hAnsi="Times New Roman"/>
          <w:lang w:val="pl-PL"/>
        </w:rPr>
        <w:t xml:space="preserve">, że zakończenie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5B5CAC" w:rsidRPr="0001651E">
        <w:rPr>
          <w:rFonts w:ascii="Times New Roman" w:hAnsi="Times New Roman"/>
          <w:lang w:val="pl-PL"/>
        </w:rPr>
        <w:t xml:space="preserve">i </w:t>
      </w:r>
      <w:r w:rsidR="007A7B47" w:rsidRPr="0001651E">
        <w:rPr>
          <w:rFonts w:ascii="Times New Roman" w:hAnsi="Times New Roman"/>
          <w:lang w:val="pl-PL"/>
        </w:rPr>
        <w:t>poprzez wydanie</w:t>
      </w:r>
      <w:r w:rsidR="004564F9" w:rsidRPr="0001651E">
        <w:rPr>
          <w:rFonts w:ascii="Times New Roman" w:hAnsi="Times New Roman"/>
          <w:lang w:val="pl-PL"/>
        </w:rPr>
        <w:t xml:space="preserve"> tłumowi</w:t>
      </w:r>
      <w:r w:rsidR="005B5CAC" w:rsidRPr="0001651E">
        <w:rPr>
          <w:rFonts w:ascii="Times New Roman" w:hAnsi="Times New Roman"/>
          <w:lang w:val="pl-PL"/>
        </w:rPr>
        <w:t xml:space="preserve"> nakazu </w:t>
      </w:r>
      <w:r w:rsidR="004564F9" w:rsidRPr="0001651E">
        <w:rPr>
          <w:rFonts w:ascii="Times New Roman" w:hAnsi="Times New Roman"/>
          <w:lang w:val="pl-PL"/>
        </w:rPr>
        <w:t xml:space="preserve">rozejścia się </w:t>
      </w:r>
      <w:r w:rsidR="005B5CAC" w:rsidRPr="0001651E">
        <w:rPr>
          <w:rFonts w:ascii="Times New Roman" w:hAnsi="Times New Roman"/>
          <w:lang w:val="pl-PL"/>
        </w:rPr>
        <w:t>było konieczne</w:t>
      </w:r>
      <w:r w:rsidRPr="0001651E">
        <w:rPr>
          <w:rFonts w:ascii="Times New Roman" w:hAnsi="Times New Roman"/>
          <w:lang w:val="pl-PL"/>
        </w:rPr>
        <w:t xml:space="preserve">. </w:t>
      </w:r>
      <w:r w:rsidR="005B5CAC" w:rsidRPr="0001651E">
        <w:rPr>
          <w:rFonts w:ascii="Times New Roman" w:hAnsi="Times New Roman"/>
          <w:lang w:val="pl-PL"/>
        </w:rPr>
        <w:t>Nie przeprowadził oceny charakteru „</w:t>
      </w:r>
      <w:r w:rsidR="000132E7" w:rsidRPr="0001651E">
        <w:rPr>
          <w:rFonts w:ascii="Times New Roman" w:hAnsi="Times New Roman"/>
          <w:lang w:val="pl-PL"/>
        </w:rPr>
        <w:t>naglącej</w:t>
      </w:r>
      <w:r w:rsidR="005B5CAC" w:rsidRPr="0001651E">
        <w:rPr>
          <w:rFonts w:ascii="Times New Roman" w:hAnsi="Times New Roman"/>
          <w:lang w:val="pl-PL"/>
        </w:rPr>
        <w:t xml:space="preserve"> potrzeby społecznej</w:t>
      </w:r>
      <w:r w:rsidRPr="0001651E">
        <w:rPr>
          <w:rFonts w:ascii="Times New Roman" w:hAnsi="Times New Roman"/>
          <w:lang w:val="pl-PL"/>
        </w:rPr>
        <w:t xml:space="preserve">” </w:t>
      </w:r>
      <w:r w:rsidR="005B5CAC" w:rsidRPr="0001651E">
        <w:rPr>
          <w:rFonts w:ascii="Times New Roman" w:hAnsi="Times New Roman"/>
          <w:lang w:val="pl-PL"/>
        </w:rPr>
        <w:t xml:space="preserve">usunięcia </w:t>
      </w:r>
      <w:r w:rsidR="008B060B" w:rsidRPr="0001651E">
        <w:rPr>
          <w:rFonts w:ascii="Times New Roman" w:hAnsi="Times New Roman"/>
          <w:lang w:val="pl-PL"/>
        </w:rPr>
        <w:t>skarżąc</w:t>
      </w:r>
      <w:r w:rsidR="005B5CAC" w:rsidRPr="0001651E">
        <w:rPr>
          <w:rFonts w:ascii="Times New Roman" w:hAnsi="Times New Roman"/>
          <w:lang w:val="pl-PL"/>
        </w:rPr>
        <w:t>ego z miejsca [demonstracji]</w:t>
      </w:r>
      <w:r w:rsidRPr="0001651E">
        <w:rPr>
          <w:rFonts w:ascii="Times New Roman" w:hAnsi="Times New Roman"/>
          <w:lang w:val="pl-PL"/>
        </w:rPr>
        <w:t xml:space="preserve">. </w:t>
      </w:r>
      <w:r w:rsidR="00CB306A" w:rsidRPr="0001651E">
        <w:rPr>
          <w:rFonts w:ascii="Times New Roman" w:hAnsi="Times New Roman"/>
          <w:lang w:val="pl-PL"/>
        </w:rPr>
        <w:t xml:space="preserve">Nie uwzględnił także </w:t>
      </w:r>
      <w:r w:rsidR="00522044" w:rsidRPr="0001651E">
        <w:rPr>
          <w:rFonts w:ascii="Times New Roman" w:hAnsi="Times New Roman"/>
          <w:lang w:val="pl-PL"/>
        </w:rPr>
        <w:t>orzecznictw</w:t>
      </w:r>
      <w:r w:rsidR="00CB306A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Trybunału</w:t>
      </w:r>
      <w:r w:rsidR="00CB306A" w:rsidRPr="0001651E">
        <w:rPr>
          <w:rFonts w:ascii="Times New Roman" w:hAnsi="Times New Roman"/>
          <w:lang w:val="pl-PL"/>
        </w:rPr>
        <w:t xml:space="preserve">, zgodnie z którym wyrok taki miałby </w:t>
      </w:r>
      <w:r w:rsidR="005B5CAC" w:rsidRPr="0001651E">
        <w:rPr>
          <w:rFonts w:ascii="Times New Roman" w:hAnsi="Times New Roman"/>
          <w:lang w:val="pl-PL"/>
        </w:rPr>
        <w:t xml:space="preserve">na dziennikarstwo </w:t>
      </w:r>
      <w:r w:rsidR="00CB306A" w:rsidRPr="0001651E">
        <w:rPr>
          <w:rFonts w:ascii="Times New Roman" w:hAnsi="Times New Roman"/>
          <w:lang w:val="pl-PL"/>
        </w:rPr>
        <w:t>„</w:t>
      </w:r>
      <w:r w:rsidR="004564F9" w:rsidRPr="0001651E">
        <w:rPr>
          <w:rFonts w:ascii="Times New Roman" w:hAnsi="Times New Roman"/>
          <w:lang w:val="pl-PL"/>
        </w:rPr>
        <w:t xml:space="preserve">efekt </w:t>
      </w:r>
      <w:r w:rsidR="000132E7" w:rsidRPr="0001651E">
        <w:rPr>
          <w:rFonts w:ascii="Times New Roman" w:hAnsi="Times New Roman"/>
          <w:lang w:val="pl-PL"/>
        </w:rPr>
        <w:t>mrożący</w:t>
      </w:r>
      <w:r w:rsidR="005B5CAC" w:rsidRPr="0001651E">
        <w:rPr>
          <w:rFonts w:ascii="Times New Roman" w:hAnsi="Times New Roman"/>
          <w:lang w:val="pl-PL"/>
        </w:rPr>
        <w:t>”</w:t>
      </w:r>
      <w:r w:rsidRPr="0001651E">
        <w:rPr>
          <w:rFonts w:ascii="Times New Roman" w:hAnsi="Times New Roman"/>
          <w:lang w:val="pl-PL"/>
        </w:rPr>
        <w:t>.</w:t>
      </w:r>
    </w:p>
    <w:p w14:paraId="0A49031D" w14:textId="77777777" w:rsidR="001B2745" w:rsidRPr="0001651E" w:rsidRDefault="001B2745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2.  </w:t>
      </w:r>
      <w:r w:rsidR="008B060B" w:rsidRPr="0001651E">
        <w:rPr>
          <w:rFonts w:ascii="Times New Roman" w:hAnsi="Times New Roman"/>
          <w:lang w:val="pl-PL"/>
        </w:rPr>
        <w:t>Rząd</w:t>
      </w:r>
    </w:p>
    <w:p w14:paraId="2E091500" w14:textId="6C974BE6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72.  </w:t>
      </w:r>
      <w:r w:rsidR="008B060B" w:rsidRPr="0001651E">
        <w:rPr>
          <w:rFonts w:ascii="Times New Roman" w:hAnsi="Times New Roman"/>
          <w:lang w:val="pl-PL"/>
        </w:rPr>
        <w:t>Rząd</w:t>
      </w:r>
      <w:r w:rsidR="00522044" w:rsidRPr="0001651E">
        <w:rPr>
          <w:rFonts w:ascii="Times New Roman" w:hAnsi="Times New Roman"/>
          <w:lang w:val="pl-PL"/>
        </w:rPr>
        <w:t xml:space="preserve"> zgodził się ze stwierdzeniem Izby, że w niniejszej sprawie nie doszło do naruszenia</w:t>
      </w:r>
      <w:r w:rsidR="0080063E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Pr="0001651E">
        <w:rPr>
          <w:rFonts w:ascii="Times New Roman" w:hAnsi="Times New Roman"/>
          <w:lang w:val="pl-PL"/>
        </w:rPr>
        <w:t>i.</w:t>
      </w:r>
    </w:p>
    <w:p w14:paraId="2D7773F2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73. </w:t>
      </w:r>
      <w:r w:rsidR="003521E9" w:rsidRPr="0001651E">
        <w:rPr>
          <w:rFonts w:ascii="Times New Roman" w:hAnsi="Times New Roman"/>
          <w:lang w:val="pl-PL"/>
        </w:rPr>
        <w:t xml:space="preserve"> W opinii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Rząd</w:t>
      </w:r>
      <w:r w:rsidR="003521E9" w:rsidRPr="0001651E">
        <w:rPr>
          <w:rFonts w:ascii="Times New Roman" w:hAnsi="Times New Roman"/>
          <w:lang w:val="pl-PL"/>
        </w:rPr>
        <w:t xml:space="preserve">u nie doszło do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>i</w:t>
      </w:r>
      <w:r w:rsidR="003521E9" w:rsidRPr="0001651E">
        <w:rPr>
          <w:rFonts w:ascii="Times New Roman" w:hAnsi="Times New Roman"/>
          <w:lang w:val="pl-PL"/>
        </w:rPr>
        <w:t xml:space="preserve"> w prawo </w:t>
      </w:r>
      <w:r w:rsidR="008B060B" w:rsidRPr="0001651E">
        <w:rPr>
          <w:rFonts w:ascii="Times New Roman" w:hAnsi="Times New Roman"/>
          <w:lang w:val="pl-PL"/>
        </w:rPr>
        <w:t>skarżąc</w:t>
      </w:r>
      <w:r w:rsidR="003521E9" w:rsidRPr="0001651E">
        <w:rPr>
          <w:rFonts w:ascii="Times New Roman" w:hAnsi="Times New Roman"/>
          <w:lang w:val="pl-PL"/>
        </w:rPr>
        <w:t xml:space="preserve">ego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. </w:t>
      </w:r>
      <w:r w:rsidR="00A66417" w:rsidRPr="0001651E">
        <w:rPr>
          <w:rFonts w:ascii="Times New Roman" w:hAnsi="Times New Roman"/>
          <w:lang w:val="pl-PL"/>
        </w:rPr>
        <w:t>Zauważył</w:t>
      </w:r>
      <w:r w:rsidR="00CB306A" w:rsidRPr="0001651E">
        <w:rPr>
          <w:rFonts w:ascii="Times New Roman" w:hAnsi="Times New Roman"/>
          <w:lang w:val="pl-PL"/>
        </w:rPr>
        <w:t xml:space="preserve">, że </w:t>
      </w:r>
      <w:r w:rsidR="002A7E6D" w:rsidRPr="0001651E">
        <w:rPr>
          <w:rFonts w:ascii="Times New Roman" w:hAnsi="Times New Roman"/>
          <w:lang w:val="pl-PL"/>
        </w:rPr>
        <w:t>policj</w:t>
      </w:r>
      <w:r w:rsidR="00CB306A" w:rsidRPr="0001651E">
        <w:rPr>
          <w:rFonts w:ascii="Times New Roman" w:hAnsi="Times New Roman"/>
          <w:lang w:val="pl-PL"/>
        </w:rPr>
        <w:t xml:space="preserve">a nie </w:t>
      </w:r>
      <w:r w:rsidR="00A66417" w:rsidRPr="0001651E">
        <w:rPr>
          <w:rFonts w:ascii="Times New Roman" w:hAnsi="Times New Roman"/>
          <w:lang w:val="pl-PL"/>
        </w:rPr>
        <w:t>uniemożliwiła</w:t>
      </w:r>
      <w:r w:rsidR="00CB306A"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lastRenderedPageBreak/>
        <w:t>skarżąc</w:t>
      </w:r>
      <w:r w:rsidR="00CB306A" w:rsidRPr="0001651E">
        <w:rPr>
          <w:rFonts w:ascii="Times New Roman" w:hAnsi="Times New Roman"/>
          <w:lang w:val="pl-PL"/>
        </w:rPr>
        <w:t xml:space="preserve">emu </w:t>
      </w:r>
      <w:r w:rsidR="00AE300D" w:rsidRPr="0001651E">
        <w:rPr>
          <w:rFonts w:ascii="Times New Roman" w:hAnsi="Times New Roman"/>
          <w:lang w:val="pl-PL"/>
        </w:rPr>
        <w:t>przygotowywania informacji o wydarzeniu</w:t>
      </w:r>
      <w:r w:rsidRPr="0001651E">
        <w:rPr>
          <w:rFonts w:ascii="Times New Roman" w:hAnsi="Times New Roman"/>
          <w:lang w:val="pl-PL"/>
        </w:rPr>
        <w:t xml:space="preserve">. </w:t>
      </w:r>
      <w:r w:rsidR="00CB306A" w:rsidRPr="0001651E">
        <w:rPr>
          <w:rFonts w:ascii="Times New Roman" w:hAnsi="Times New Roman"/>
          <w:lang w:val="pl-PL"/>
        </w:rPr>
        <w:t>Przyczyną zatrzymania s</w:t>
      </w:r>
      <w:r w:rsidR="008B060B" w:rsidRPr="0001651E">
        <w:rPr>
          <w:rFonts w:ascii="Times New Roman" w:hAnsi="Times New Roman"/>
          <w:lang w:val="pl-PL"/>
        </w:rPr>
        <w:t>karżąc</w:t>
      </w:r>
      <w:r w:rsidR="00CB306A" w:rsidRPr="0001651E">
        <w:rPr>
          <w:rFonts w:ascii="Times New Roman" w:hAnsi="Times New Roman"/>
          <w:lang w:val="pl-PL"/>
        </w:rPr>
        <w:t>ego nie był fakt robienia zdjęć, lecz wielokrotn</w:t>
      </w:r>
      <w:r w:rsidR="00AE300D" w:rsidRPr="0001651E">
        <w:rPr>
          <w:rFonts w:ascii="Times New Roman" w:hAnsi="Times New Roman"/>
          <w:lang w:val="pl-PL"/>
        </w:rPr>
        <w:t>y</w:t>
      </w:r>
      <w:r w:rsidR="00CB306A" w:rsidRPr="0001651E">
        <w:rPr>
          <w:rFonts w:ascii="Times New Roman" w:hAnsi="Times New Roman"/>
          <w:lang w:val="pl-PL"/>
        </w:rPr>
        <w:t xml:space="preserve"> </w:t>
      </w:r>
      <w:r w:rsidR="00AE300D" w:rsidRPr="0001651E">
        <w:rPr>
          <w:rFonts w:ascii="Times New Roman" w:hAnsi="Times New Roman"/>
          <w:lang w:val="pl-PL"/>
        </w:rPr>
        <w:t>brak wykonania konsekwentnych i jasnych nakazów policji opuszczenia miejsca demonstracji</w:t>
      </w:r>
      <w:r w:rsidRPr="0001651E">
        <w:rPr>
          <w:rFonts w:ascii="Times New Roman" w:hAnsi="Times New Roman"/>
          <w:lang w:val="pl-PL"/>
        </w:rPr>
        <w:t xml:space="preserve">. </w:t>
      </w:r>
      <w:r w:rsidR="00380400" w:rsidRPr="0001651E">
        <w:rPr>
          <w:rFonts w:ascii="Times New Roman" w:hAnsi="Times New Roman"/>
          <w:lang w:val="pl-PL"/>
        </w:rPr>
        <w:t>Rozkazy p</w:t>
      </w:r>
      <w:r w:rsidR="002A7E6D" w:rsidRPr="0001651E">
        <w:rPr>
          <w:rFonts w:ascii="Times New Roman" w:hAnsi="Times New Roman"/>
          <w:lang w:val="pl-PL"/>
        </w:rPr>
        <w:t>olicj</w:t>
      </w:r>
      <w:r w:rsidR="00380400" w:rsidRPr="0001651E">
        <w:rPr>
          <w:rFonts w:ascii="Times New Roman" w:hAnsi="Times New Roman"/>
          <w:lang w:val="pl-PL"/>
        </w:rPr>
        <w:t>i dotyczyły wszystkich obecnych na miejscu osób</w:t>
      </w:r>
      <w:r w:rsidRPr="0001651E">
        <w:rPr>
          <w:rFonts w:ascii="Times New Roman" w:hAnsi="Times New Roman"/>
          <w:lang w:val="pl-PL"/>
        </w:rPr>
        <w:t xml:space="preserve">. </w:t>
      </w:r>
      <w:r w:rsidR="00380400" w:rsidRPr="0001651E">
        <w:rPr>
          <w:rFonts w:ascii="Times New Roman" w:hAnsi="Times New Roman"/>
          <w:lang w:val="pl-PL"/>
        </w:rPr>
        <w:t xml:space="preserve">Z dowodów wynikało także, iż </w:t>
      </w:r>
      <w:r w:rsidR="008B060B" w:rsidRPr="0001651E">
        <w:rPr>
          <w:rFonts w:ascii="Times New Roman" w:hAnsi="Times New Roman"/>
          <w:lang w:val="pl-PL"/>
        </w:rPr>
        <w:t>skarżąc</w:t>
      </w:r>
      <w:r w:rsidR="00380400" w:rsidRPr="0001651E">
        <w:rPr>
          <w:rFonts w:ascii="Times New Roman" w:hAnsi="Times New Roman"/>
          <w:lang w:val="pl-PL"/>
        </w:rPr>
        <w:t>y osobiście otrzymał od policjanta rozkaz opuszczenia miejsca [demonstracji]</w:t>
      </w:r>
      <w:r w:rsidRPr="0001651E">
        <w:rPr>
          <w:rFonts w:ascii="Times New Roman" w:hAnsi="Times New Roman"/>
          <w:lang w:val="pl-PL"/>
        </w:rPr>
        <w:t xml:space="preserve">, </w:t>
      </w:r>
      <w:r w:rsidR="00380400" w:rsidRPr="0001651E">
        <w:rPr>
          <w:rFonts w:ascii="Times New Roman" w:hAnsi="Times New Roman"/>
          <w:lang w:val="pl-PL"/>
        </w:rPr>
        <w:t xml:space="preserve">po czym </w:t>
      </w:r>
      <w:r w:rsidR="00AE300D" w:rsidRPr="0001651E">
        <w:rPr>
          <w:rFonts w:ascii="Times New Roman" w:hAnsi="Times New Roman"/>
          <w:lang w:val="pl-PL"/>
        </w:rPr>
        <w:t>konsultował</w:t>
      </w:r>
      <w:r w:rsidR="00380400" w:rsidRPr="0001651E">
        <w:rPr>
          <w:rFonts w:ascii="Times New Roman" w:hAnsi="Times New Roman"/>
          <w:lang w:val="pl-PL"/>
        </w:rPr>
        <w:t xml:space="preserve"> się z przełożonym, czy </w:t>
      </w:r>
      <w:r w:rsidR="00AD7949" w:rsidRPr="0001651E">
        <w:rPr>
          <w:rFonts w:ascii="Times New Roman" w:hAnsi="Times New Roman"/>
          <w:lang w:val="pl-PL"/>
        </w:rPr>
        <w:t xml:space="preserve">mimo rozkazu policji </w:t>
      </w:r>
      <w:r w:rsidR="00380400" w:rsidRPr="0001651E">
        <w:rPr>
          <w:rFonts w:ascii="Times New Roman" w:hAnsi="Times New Roman"/>
          <w:lang w:val="pl-PL"/>
        </w:rPr>
        <w:t xml:space="preserve">powinien </w:t>
      </w:r>
      <w:r w:rsidR="00AD7949" w:rsidRPr="0001651E">
        <w:rPr>
          <w:rFonts w:ascii="Times New Roman" w:hAnsi="Times New Roman"/>
          <w:lang w:val="pl-PL"/>
        </w:rPr>
        <w:t>po</w:t>
      </w:r>
      <w:r w:rsidR="00380400" w:rsidRPr="0001651E">
        <w:rPr>
          <w:rFonts w:ascii="Times New Roman" w:hAnsi="Times New Roman"/>
          <w:lang w:val="pl-PL"/>
        </w:rPr>
        <w:t xml:space="preserve">zostać na </w:t>
      </w:r>
      <w:r w:rsidR="00AE300D" w:rsidRPr="0001651E">
        <w:rPr>
          <w:rFonts w:ascii="Times New Roman" w:hAnsi="Times New Roman"/>
          <w:lang w:val="pl-PL"/>
        </w:rPr>
        <w:t>miejscu</w:t>
      </w:r>
      <w:r w:rsidR="00380400" w:rsidRPr="0001651E">
        <w:rPr>
          <w:rFonts w:ascii="Times New Roman" w:hAnsi="Times New Roman"/>
          <w:lang w:val="pl-PL"/>
        </w:rPr>
        <w:t>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380400" w:rsidRPr="0001651E">
        <w:rPr>
          <w:rFonts w:ascii="Times New Roman" w:hAnsi="Times New Roman"/>
          <w:lang w:val="pl-PL"/>
        </w:rPr>
        <w:t>emu nie nakazano w żadnym czasie, by powtrzymał się od robienia zdjęć, nawet z bardzo bliskiej odległości,</w:t>
      </w:r>
      <w:r w:rsidR="00AE300D" w:rsidRPr="0001651E">
        <w:rPr>
          <w:rFonts w:ascii="Times New Roman" w:hAnsi="Times New Roman"/>
          <w:lang w:val="pl-PL"/>
        </w:rPr>
        <w:t xml:space="preserve"> aż do czasu zatrzymania</w:t>
      </w:r>
      <w:r w:rsidRPr="0001651E">
        <w:rPr>
          <w:rFonts w:ascii="Times New Roman" w:hAnsi="Times New Roman"/>
          <w:lang w:val="pl-PL"/>
        </w:rPr>
        <w:t xml:space="preserve">. </w:t>
      </w:r>
      <w:r w:rsidR="00CB306A" w:rsidRPr="0001651E">
        <w:rPr>
          <w:rFonts w:ascii="Times New Roman" w:hAnsi="Times New Roman"/>
          <w:lang w:val="pl-PL"/>
        </w:rPr>
        <w:t xml:space="preserve">Gdy tylko </w:t>
      </w:r>
      <w:r w:rsidR="002A7E6D" w:rsidRPr="0001651E">
        <w:rPr>
          <w:rFonts w:ascii="Times New Roman" w:hAnsi="Times New Roman"/>
          <w:lang w:val="pl-PL"/>
        </w:rPr>
        <w:t>policj</w:t>
      </w:r>
      <w:r w:rsidR="00CB306A" w:rsidRPr="0001651E">
        <w:rPr>
          <w:rFonts w:ascii="Times New Roman" w:hAnsi="Times New Roman"/>
          <w:lang w:val="pl-PL"/>
        </w:rPr>
        <w:t xml:space="preserve">a dowiedziała się, że skarżący jest przedstawicielem </w:t>
      </w:r>
      <w:r w:rsidRPr="0001651E">
        <w:rPr>
          <w:rFonts w:ascii="Times New Roman" w:hAnsi="Times New Roman"/>
          <w:lang w:val="pl-PL"/>
        </w:rPr>
        <w:t>pr</w:t>
      </w:r>
      <w:r w:rsidR="00CB306A" w:rsidRPr="0001651E">
        <w:rPr>
          <w:rFonts w:ascii="Times New Roman" w:hAnsi="Times New Roman"/>
          <w:lang w:val="pl-PL"/>
        </w:rPr>
        <w:t>asy</w:t>
      </w:r>
      <w:r w:rsidRPr="0001651E">
        <w:rPr>
          <w:rFonts w:ascii="Times New Roman" w:hAnsi="Times New Roman"/>
          <w:lang w:val="pl-PL"/>
        </w:rPr>
        <w:t xml:space="preserve">, </w:t>
      </w:r>
      <w:r w:rsidR="00CB306A" w:rsidRPr="0001651E">
        <w:rPr>
          <w:rFonts w:ascii="Times New Roman" w:hAnsi="Times New Roman"/>
          <w:lang w:val="pl-PL"/>
        </w:rPr>
        <w:t xml:space="preserve">jego aparat, karty pamięci i pozostały sprzęt zostały uznane za źródła </w:t>
      </w:r>
      <w:r w:rsidR="00AE0707" w:rsidRPr="0001651E">
        <w:rPr>
          <w:rFonts w:ascii="Times New Roman" w:hAnsi="Times New Roman"/>
          <w:lang w:val="pl-PL"/>
        </w:rPr>
        <w:t>dziennikar</w:t>
      </w:r>
      <w:r w:rsidR="00CB306A" w:rsidRPr="0001651E">
        <w:rPr>
          <w:rFonts w:ascii="Times New Roman" w:hAnsi="Times New Roman"/>
          <w:lang w:val="pl-PL"/>
        </w:rPr>
        <w:t>skie i nie zostały skonfiskowane</w:t>
      </w:r>
      <w:r w:rsidRPr="0001651E">
        <w:rPr>
          <w:rFonts w:ascii="Times New Roman" w:hAnsi="Times New Roman"/>
          <w:lang w:val="pl-PL"/>
        </w:rPr>
        <w:t xml:space="preserve">. </w:t>
      </w:r>
      <w:r w:rsidR="00380400" w:rsidRPr="0001651E">
        <w:rPr>
          <w:rFonts w:ascii="Times New Roman" w:hAnsi="Times New Roman"/>
          <w:lang w:val="pl-PL"/>
        </w:rPr>
        <w:t xml:space="preserve">Miał możliwość zatrzymania fotografii i na żadnym etapie żadne władze nie nałożyły na skarżącego ograniczeń wykorzystywania takich zdjęć. </w:t>
      </w:r>
      <w:r w:rsidR="008B060B" w:rsidRPr="0001651E">
        <w:rPr>
          <w:rFonts w:ascii="Times New Roman" w:hAnsi="Times New Roman"/>
          <w:lang w:val="pl-PL"/>
        </w:rPr>
        <w:t>Skarżąc</w:t>
      </w:r>
      <w:r w:rsidR="004564F9" w:rsidRPr="0001651E">
        <w:rPr>
          <w:rFonts w:ascii="Times New Roman" w:hAnsi="Times New Roman"/>
          <w:lang w:val="pl-PL"/>
        </w:rPr>
        <w:t>y został przesłuchany jako siódmy i zwolniony jako szósty spo</w:t>
      </w:r>
      <w:r w:rsidR="00245453" w:rsidRPr="0001651E">
        <w:rPr>
          <w:rFonts w:ascii="Times New Roman" w:hAnsi="Times New Roman"/>
          <w:lang w:val="pl-PL"/>
        </w:rPr>
        <w:t xml:space="preserve">śród </w:t>
      </w:r>
      <w:r w:rsidRPr="0001651E">
        <w:rPr>
          <w:rFonts w:ascii="Times New Roman" w:hAnsi="Times New Roman"/>
          <w:lang w:val="pl-PL"/>
        </w:rPr>
        <w:t xml:space="preserve">81 </w:t>
      </w:r>
      <w:r w:rsidR="004564F9" w:rsidRPr="0001651E">
        <w:rPr>
          <w:rFonts w:ascii="Times New Roman" w:hAnsi="Times New Roman"/>
          <w:lang w:val="pl-PL"/>
        </w:rPr>
        <w:t xml:space="preserve">zatrzymanych osób </w:t>
      </w:r>
      <w:r w:rsidR="00245453" w:rsidRPr="0001651E">
        <w:rPr>
          <w:rFonts w:ascii="Times New Roman" w:hAnsi="Times New Roman"/>
          <w:lang w:val="pl-PL"/>
        </w:rPr>
        <w:t xml:space="preserve">przesłuchiwanych w dniu </w:t>
      </w:r>
      <w:r w:rsidR="004564F9" w:rsidRPr="0001651E">
        <w:rPr>
          <w:rFonts w:ascii="Times New Roman" w:hAnsi="Times New Roman"/>
          <w:lang w:val="pl-PL"/>
        </w:rPr>
        <w:t>następnym</w:t>
      </w:r>
      <w:r w:rsidRPr="0001651E">
        <w:rPr>
          <w:rFonts w:ascii="Times New Roman" w:hAnsi="Times New Roman"/>
          <w:lang w:val="pl-PL"/>
        </w:rPr>
        <w:t xml:space="preserve">. </w:t>
      </w:r>
      <w:r w:rsidR="00245453" w:rsidRPr="0001651E">
        <w:rPr>
          <w:rFonts w:ascii="Times New Roman" w:hAnsi="Times New Roman"/>
          <w:lang w:val="pl-PL"/>
        </w:rPr>
        <w:t xml:space="preserve">Po zwolnieniu osób nieletnich </w:t>
      </w:r>
      <w:r w:rsidR="002A7E6D" w:rsidRPr="0001651E">
        <w:rPr>
          <w:rFonts w:ascii="Times New Roman" w:hAnsi="Times New Roman"/>
          <w:lang w:val="pl-PL"/>
        </w:rPr>
        <w:t>policj</w:t>
      </w:r>
      <w:r w:rsidR="00245453" w:rsidRPr="0001651E">
        <w:rPr>
          <w:rFonts w:ascii="Times New Roman" w:hAnsi="Times New Roman"/>
          <w:lang w:val="pl-PL"/>
        </w:rPr>
        <w:t xml:space="preserve">a tak szybko, jak było to możliwe, skupiła uwagę na </w:t>
      </w:r>
      <w:r w:rsidR="008B060B" w:rsidRPr="0001651E">
        <w:rPr>
          <w:rFonts w:ascii="Times New Roman" w:hAnsi="Times New Roman"/>
          <w:lang w:val="pl-PL"/>
        </w:rPr>
        <w:t>skarżąc</w:t>
      </w:r>
      <w:r w:rsidR="00245453" w:rsidRPr="0001651E">
        <w:rPr>
          <w:rFonts w:ascii="Times New Roman" w:hAnsi="Times New Roman"/>
          <w:lang w:val="pl-PL"/>
        </w:rPr>
        <w:t>ym</w:t>
      </w:r>
      <w:r w:rsidRPr="0001651E">
        <w:rPr>
          <w:rFonts w:ascii="Times New Roman" w:hAnsi="Times New Roman"/>
          <w:lang w:val="pl-PL"/>
        </w:rPr>
        <w:t>.</w:t>
      </w:r>
    </w:p>
    <w:p w14:paraId="5AA7E7AD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74.  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CB306A" w:rsidRPr="0001651E">
        <w:rPr>
          <w:rFonts w:ascii="Times New Roman" w:hAnsi="Times New Roman"/>
          <w:lang w:val="pl-PL"/>
        </w:rPr>
        <w:t xml:space="preserve">wskazał następnie, że żadne z dotyczących </w:t>
      </w:r>
      <w:r w:rsidR="008B060B" w:rsidRPr="0001651E">
        <w:rPr>
          <w:rFonts w:ascii="Times New Roman" w:hAnsi="Times New Roman"/>
          <w:lang w:val="pl-PL"/>
        </w:rPr>
        <w:t>skarżąc</w:t>
      </w:r>
      <w:r w:rsidR="00CB306A" w:rsidRPr="0001651E">
        <w:rPr>
          <w:rFonts w:ascii="Times New Roman" w:hAnsi="Times New Roman"/>
          <w:lang w:val="pl-PL"/>
        </w:rPr>
        <w:t>ego postępowań krajowych</w:t>
      </w:r>
      <w:r w:rsidRPr="0001651E">
        <w:rPr>
          <w:rFonts w:ascii="Times New Roman" w:hAnsi="Times New Roman"/>
          <w:lang w:val="pl-PL"/>
        </w:rPr>
        <w:t xml:space="preserve">, </w:t>
      </w:r>
      <w:r w:rsidR="00CB306A" w:rsidRPr="0001651E">
        <w:rPr>
          <w:rFonts w:ascii="Times New Roman" w:hAnsi="Times New Roman"/>
          <w:lang w:val="pl-PL"/>
        </w:rPr>
        <w:t>jak również niniejsze postępowanie przed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Trybunał</w:t>
      </w:r>
      <w:r w:rsidR="00CB306A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 xml:space="preserve">, </w:t>
      </w:r>
      <w:r w:rsidR="00CB306A" w:rsidRPr="0001651E">
        <w:rPr>
          <w:rFonts w:ascii="Times New Roman" w:hAnsi="Times New Roman"/>
          <w:lang w:val="pl-PL"/>
        </w:rPr>
        <w:t xml:space="preserve">nie dotyczyło czynności podejmowanych przez </w:t>
      </w:r>
      <w:r w:rsidR="008B060B" w:rsidRPr="0001651E">
        <w:rPr>
          <w:rFonts w:ascii="Times New Roman" w:hAnsi="Times New Roman"/>
          <w:lang w:val="pl-PL"/>
        </w:rPr>
        <w:t>skarżąc</w:t>
      </w:r>
      <w:r w:rsidR="00CB306A" w:rsidRPr="0001651E">
        <w:rPr>
          <w:rFonts w:ascii="Times New Roman" w:hAnsi="Times New Roman"/>
          <w:lang w:val="pl-PL"/>
        </w:rPr>
        <w:t xml:space="preserve">ego w charakterze </w:t>
      </w:r>
      <w:r w:rsidR="00AE0707" w:rsidRPr="0001651E">
        <w:rPr>
          <w:rFonts w:ascii="Times New Roman" w:hAnsi="Times New Roman"/>
          <w:lang w:val="pl-PL"/>
        </w:rPr>
        <w:t>fotograf</w:t>
      </w:r>
      <w:r w:rsidR="00CB306A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. </w:t>
      </w:r>
      <w:r w:rsidR="00AE300D" w:rsidRPr="0001651E">
        <w:rPr>
          <w:rFonts w:ascii="Times New Roman" w:hAnsi="Times New Roman"/>
          <w:lang w:val="pl-PL"/>
        </w:rPr>
        <w:t xml:space="preserve">Istotą sprawy były działania skarżącego jako osoby stanowiącej część tłumu, który </w:t>
      </w:r>
      <w:r w:rsidR="004B1EA5" w:rsidRPr="0001651E">
        <w:rPr>
          <w:rFonts w:ascii="Times New Roman" w:hAnsi="Times New Roman"/>
          <w:lang w:val="pl-PL"/>
        </w:rPr>
        <w:t>systematycznie</w:t>
      </w:r>
      <w:r w:rsidR="00AE300D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– </w:t>
      </w:r>
      <w:r w:rsidR="00AE300D" w:rsidRPr="0001651E">
        <w:rPr>
          <w:rFonts w:ascii="Times New Roman" w:hAnsi="Times New Roman"/>
          <w:lang w:val="pl-PL"/>
        </w:rPr>
        <w:t xml:space="preserve">po tym, jak policja </w:t>
      </w:r>
      <w:r w:rsidR="00E63AEA" w:rsidRPr="0001651E">
        <w:rPr>
          <w:rFonts w:ascii="Times New Roman" w:hAnsi="Times New Roman"/>
          <w:lang w:val="pl-PL"/>
        </w:rPr>
        <w:t>zalecała, ponaglała, a</w:t>
      </w:r>
      <w:r w:rsidR="00AE300D" w:rsidRPr="0001651E">
        <w:rPr>
          <w:rFonts w:ascii="Times New Roman" w:hAnsi="Times New Roman"/>
          <w:lang w:val="pl-PL"/>
        </w:rPr>
        <w:t xml:space="preserve"> wreszcie nakazała rozejść się</w:t>
      </w:r>
      <w:r w:rsidRPr="0001651E">
        <w:rPr>
          <w:rFonts w:ascii="Times New Roman" w:hAnsi="Times New Roman"/>
          <w:lang w:val="pl-PL"/>
        </w:rPr>
        <w:t xml:space="preserve"> – </w:t>
      </w:r>
      <w:r w:rsidR="00AE300D" w:rsidRPr="0001651E">
        <w:rPr>
          <w:rFonts w:ascii="Times New Roman" w:hAnsi="Times New Roman"/>
          <w:lang w:val="pl-PL"/>
        </w:rPr>
        <w:t xml:space="preserve">odmawiał wykonania poleceń </w:t>
      </w:r>
      <w:r w:rsidR="002A7E6D" w:rsidRPr="0001651E">
        <w:rPr>
          <w:rFonts w:ascii="Times New Roman" w:hAnsi="Times New Roman"/>
          <w:lang w:val="pl-PL"/>
        </w:rPr>
        <w:t>policj</w:t>
      </w:r>
      <w:r w:rsidR="00AE300D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AE300D" w:rsidRPr="0001651E">
        <w:rPr>
          <w:rFonts w:ascii="Times New Roman" w:hAnsi="Times New Roman"/>
          <w:lang w:val="pl-PL"/>
        </w:rPr>
        <w:t xml:space="preserve">Z tej właśnie przyczyny </w:t>
      </w:r>
      <w:r w:rsidR="00522044" w:rsidRPr="0001651E">
        <w:rPr>
          <w:rFonts w:ascii="Times New Roman" w:hAnsi="Times New Roman"/>
          <w:lang w:val="pl-PL"/>
        </w:rPr>
        <w:t>sąd</w:t>
      </w:r>
      <w:r w:rsidR="00AE300D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AE300D" w:rsidRPr="0001651E">
        <w:rPr>
          <w:rFonts w:ascii="Times New Roman" w:hAnsi="Times New Roman"/>
          <w:lang w:val="pl-PL"/>
        </w:rPr>
        <w:t xml:space="preserve">e uznały </w:t>
      </w:r>
      <w:r w:rsidR="008B060B" w:rsidRPr="0001651E">
        <w:rPr>
          <w:rFonts w:ascii="Times New Roman" w:hAnsi="Times New Roman"/>
          <w:lang w:val="pl-PL"/>
        </w:rPr>
        <w:t>skarżąc</w:t>
      </w:r>
      <w:r w:rsidR="00AE300D" w:rsidRPr="0001651E">
        <w:rPr>
          <w:rFonts w:ascii="Times New Roman" w:hAnsi="Times New Roman"/>
          <w:lang w:val="pl-PL"/>
        </w:rPr>
        <w:t>ego winnym</w:t>
      </w:r>
      <w:r w:rsidR="00100356" w:rsidRPr="0001651E">
        <w:rPr>
          <w:rFonts w:ascii="Times New Roman" w:hAnsi="Times New Roman"/>
          <w:lang w:val="pl-PL"/>
        </w:rPr>
        <w:t xml:space="preserve"> stawiania oporu</w:t>
      </w:r>
      <w:r w:rsidRPr="0001651E">
        <w:rPr>
          <w:rFonts w:ascii="Times New Roman" w:hAnsi="Times New Roman"/>
          <w:lang w:val="pl-PL"/>
        </w:rPr>
        <w:t xml:space="preserve"> </w:t>
      </w:r>
      <w:r w:rsidR="00B11AE2" w:rsidRPr="0001651E">
        <w:rPr>
          <w:rFonts w:ascii="Times New Roman" w:hAnsi="Times New Roman"/>
          <w:lang w:val="pl-PL"/>
        </w:rPr>
        <w:t>policj</w:t>
      </w:r>
      <w:r w:rsidR="00100356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CB306A" w:rsidRPr="0001651E">
        <w:rPr>
          <w:rFonts w:ascii="Times New Roman" w:hAnsi="Times New Roman"/>
          <w:lang w:val="pl-PL"/>
        </w:rPr>
        <w:t xml:space="preserve">Ponadto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CB306A" w:rsidRPr="0001651E">
        <w:rPr>
          <w:rFonts w:ascii="Times New Roman" w:hAnsi="Times New Roman"/>
          <w:lang w:val="pl-PL"/>
        </w:rPr>
        <w:t xml:space="preserve">y zadecydował o nienakładaniu na </w:t>
      </w:r>
      <w:r w:rsidR="008B060B" w:rsidRPr="0001651E">
        <w:rPr>
          <w:rFonts w:ascii="Times New Roman" w:hAnsi="Times New Roman"/>
          <w:lang w:val="pl-PL"/>
        </w:rPr>
        <w:t>skarżąc</w:t>
      </w:r>
      <w:r w:rsidR="00CB306A" w:rsidRPr="0001651E">
        <w:rPr>
          <w:rFonts w:ascii="Times New Roman" w:hAnsi="Times New Roman"/>
          <w:lang w:val="pl-PL"/>
        </w:rPr>
        <w:t xml:space="preserve">ego żadnych </w:t>
      </w:r>
      <w:r w:rsidR="00AE300D" w:rsidRPr="0001651E">
        <w:rPr>
          <w:rFonts w:ascii="Times New Roman" w:hAnsi="Times New Roman"/>
          <w:lang w:val="pl-PL"/>
        </w:rPr>
        <w:t>sankcji</w:t>
      </w:r>
      <w:r w:rsidR="00CB306A" w:rsidRPr="0001651E">
        <w:rPr>
          <w:rFonts w:ascii="Times New Roman" w:hAnsi="Times New Roman"/>
          <w:lang w:val="pl-PL"/>
        </w:rPr>
        <w:t xml:space="preserve"> z tego względu, że – w jego opinii – </w:t>
      </w:r>
      <w:r w:rsidR="008B060B" w:rsidRPr="0001651E">
        <w:rPr>
          <w:rFonts w:ascii="Times New Roman" w:hAnsi="Times New Roman"/>
          <w:lang w:val="pl-PL"/>
        </w:rPr>
        <w:t>skarżąc</w:t>
      </w:r>
      <w:r w:rsidR="00CB306A" w:rsidRPr="0001651E">
        <w:rPr>
          <w:rFonts w:ascii="Times New Roman" w:hAnsi="Times New Roman"/>
          <w:lang w:val="pl-PL"/>
        </w:rPr>
        <w:t xml:space="preserve">y znalazł się w </w:t>
      </w:r>
      <w:r w:rsidR="00ED0655" w:rsidRPr="0001651E">
        <w:rPr>
          <w:rFonts w:ascii="Times New Roman" w:hAnsi="Times New Roman"/>
          <w:lang w:val="pl-PL"/>
        </w:rPr>
        <w:t>sytuacji konfliktu</w:t>
      </w:r>
      <w:r w:rsidRPr="0001651E">
        <w:rPr>
          <w:rFonts w:ascii="Times New Roman" w:hAnsi="Times New Roman"/>
          <w:lang w:val="pl-PL"/>
        </w:rPr>
        <w:t xml:space="preserve">. </w:t>
      </w:r>
      <w:r w:rsidR="00ED0655" w:rsidRPr="0001651E">
        <w:rPr>
          <w:rFonts w:ascii="Times New Roman" w:hAnsi="Times New Roman"/>
          <w:lang w:val="pl-PL"/>
        </w:rPr>
        <w:t xml:space="preserve">Musiał dokonać wyboru pomiędzy, z jednej strony, oczekiwaniami wynikającymi z prawa i nałożonymi przez </w:t>
      </w:r>
      <w:r w:rsidR="002A7E6D" w:rsidRPr="0001651E">
        <w:rPr>
          <w:rFonts w:ascii="Times New Roman" w:hAnsi="Times New Roman"/>
          <w:lang w:val="pl-PL"/>
        </w:rPr>
        <w:t>policj</w:t>
      </w:r>
      <w:r w:rsidR="00ED0655" w:rsidRPr="0001651E">
        <w:rPr>
          <w:rFonts w:ascii="Times New Roman" w:hAnsi="Times New Roman"/>
          <w:lang w:val="pl-PL"/>
        </w:rPr>
        <w:t xml:space="preserve">ę, a z drugiej strony oczekiwaniami pracodawcy, </w:t>
      </w:r>
      <w:r w:rsidR="00E63AEA" w:rsidRPr="0001651E">
        <w:rPr>
          <w:rFonts w:ascii="Times New Roman" w:hAnsi="Times New Roman"/>
          <w:lang w:val="pl-PL"/>
        </w:rPr>
        <w:t xml:space="preserve">który oddelegował go w celu zrelacjonowania wydarzenia </w:t>
      </w:r>
      <w:r w:rsidR="00ED0655" w:rsidRPr="0001651E">
        <w:rPr>
          <w:rFonts w:ascii="Times New Roman" w:hAnsi="Times New Roman"/>
          <w:lang w:val="pl-PL"/>
        </w:rPr>
        <w:t xml:space="preserve">i zalecił mu pozostanie na miejscu nawet po wydaniu skarżącemu osobiście nakazu opuszczenia </w:t>
      </w:r>
      <w:r w:rsidR="00E63AEA" w:rsidRPr="0001651E">
        <w:rPr>
          <w:rFonts w:ascii="Times New Roman" w:hAnsi="Times New Roman"/>
          <w:lang w:val="pl-PL"/>
        </w:rPr>
        <w:t>miejsca</w:t>
      </w:r>
      <w:r w:rsidR="00ED0655" w:rsidRPr="0001651E">
        <w:rPr>
          <w:rFonts w:ascii="Times New Roman" w:hAnsi="Times New Roman"/>
          <w:lang w:val="pl-PL"/>
        </w:rPr>
        <w:t xml:space="preserve"> demonstracji</w:t>
      </w:r>
      <w:r w:rsidRPr="0001651E">
        <w:rPr>
          <w:rFonts w:ascii="Times New Roman" w:hAnsi="Times New Roman"/>
          <w:lang w:val="pl-PL"/>
        </w:rPr>
        <w:t xml:space="preserve">. </w:t>
      </w:r>
      <w:r w:rsidR="00117C21" w:rsidRPr="0001651E">
        <w:rPr>
          <w:rFonts w:ascii="Times New Roman" w:hAnsi="Times New Roman"/>
          <w:lang w:val="pl-PL"/>
        </w:rPr>
        <w:t xml:space="preserve">Zważywszy na tę zrozumiałą trudność,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117C21" w:rsidRPr="0001651E">
        <w:rPr>
          <w:rFonts w:ascii="Times New Roman" w:hAnsi="Times New Roman"/>
          <w:lang w:val="pl-PL"/>
        </w:rPr>
        <w:t>y uznał fakt postąpienia przez ska</w:t>
      </w:r>
      <w:r w:rsidR="00A8688F" w:rsidRPr="0001651E">
        <w:rPr>
          <w:rFonts w:ascii="Times New Roman" w:hAnsi="Times New Roman"/>
          <w:lang w:val="pl-PL"/>
        </w:rPr>
        <w:t>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117C21" w:rsidRPr="0001651E">
        <w:rPr>
          <w:rFonts w:ascii="Times New Roman" w:hAnsi="Times New Roman"/>
          <w:lang w:val="pl-PL"/>
        </w:rPr>
        <w:t xml:space="preserve">wbrew rozkazom </w:t>
      </w:r>
      <w:r w:rsidR="00B11AE2" w:rsidRPr="0001651E">
        <w:rPr>
          <w:rFonts w:ascii="Times New Roman" w:hAnsi="Times New Roman"/>
          <w:lang w:val="pl-PL"/>
        </w:rPr>
        <w:t>policj</w:t>
      </w:r>
      <w:r w:rsidR="00117C21" w:rsidRPr="0001651E">
        <w:rPr>
          <w:rFonts w:ascii="Times New Roman" w:hAnsi="Times New Roman"/>
          <w:lang w:val="pl-PL"/>
        </w:rPr>
        <w:t>i za porównywalny do „czynu wybaczalnego</w:t>
      </w:r>
      <w:r w:rsidRPr="0001651E">
        <w:rPr>
          <w:rFonts w:ascii="Times New Roman" w:hAnsi="Times New Roman"/>
          <w:lang w:val="pl-PL"/>
        </w:rPr>
        <w:t>”.</w:t>
      </w:r>
    </w:p>
    <w:p w14:paraId="766FACBD" w14:textId="77777777" w:rsidR="001B2745" w:rsidRPr="0001651E" w:rsidRDefault="00E63AEA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75.  Alternatywnie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ED0655" w:rsidRPr="0001651E">
        <w:rPr>
          <w:rFonts w:ascii="Times New Roman" w:hAnsi="Times New Roman"/>
          <w:lang w:val="pl-PL"/>
        </w:rPr>
        <w:t xml:space="preserve">gdyby </w:t>
      </w:r>
      <w:r w:rsidR="00AE0707" w:rsidRPr="0001651E">
        <w:rPr>
          <w:rFonts w:ascii="Times New Roman" w:hAnsi="Times New Roman"/>
          <w:lang w:val="pl-PL"/>
        </w:rPr>
        <w:t>Trybunał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ED0655" w:rsidRPr="0001651E">
        <w:rPr>
          <w:rFonts w:ascii="Times New Roman" w:hAnsi="Times New Roman"/>
          <w:lang w:val="pl-PL"/>
        </w:rPr>
        <w:t xml:space="preserve">uznał, że </w:t>
      </w:r>
      <w:r w:rsidR="003B233B" w:rsidRPr="0001651E">
        <w:rPr>
          <w:rFonts w:ascii="Times New Roman" w:hAnsi="Times New Roman"/>
          <w:lang w:val="pl-PL"/>
        </w:rPr>
        <w:t>doszło do ingerencji</w:t>
      </w:r>
      <w:r w:rsidR="001B2745" w:rsidRPr="0001651E">
        <w:rPr>
          <w:rFonts w:ascii="Times New Roman" w:hAnsi="Times New Roman"/>
          <w:lang w:val="pl-PL"/>
        </w:rPr>
        <w:t xml:space="preserve"> w </w:t>
      </w:r>
      <w:r w:rsidR="00ED0655" w:rsidRPr="0001651E">
        <w:rPr>
          <w:rFonts w:ascii="Times New Roman" w:hAnsi="Times New Roman"/>
          <w:lang w:val="pl-PL"/>
        </w:rPr>
        <w:t>prawo skarżącego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Rząd</w:t>
      </w:r>
      <w:r w:rsidR="001B2745" w:rsidRPr="0001651E">
        <w:rPr>
          <w:rFonts w:ascii="Times New Roman" w:hAnsi="Times New Roman"/>
          <w:lang w:val="pl-PL"/>
        </w:rPr>
        <w:t xml:space="preserve"> argu</w:t>
      </w:r>
      <w:r w:rsidR="00ED0655" w:rsidRPr="0001651E">
        <w:rPr>
          <w:rFonts w:ascii="Times New Roman" w:hAnsi="Times New Roman"/>
          <w:lang w:val="pl-PL"/>
        </w:rPr>
        <w:t xml:space="preserve">mentował, że </w:t>
      </w:r>
      <w:r w:rsidR="008B060B" w:rsidRPr="0001651E">
        <w:rPr>
          <w:rFonts w:ascii="Times New Roman" w:hAnsi="Times New Roman"/>
          <w:lang w:val="pl-PL"/>
        </w:rPr>
        <w:t>ingerencj</w:t>
      </w:r>
      <w:r w:rsidR="00ED0655" w:rsidRPr="0001651E">
        <w:rPr>
          <w:rFonts w:ascii="Times New Roman" w:hAnsi="Times New Roman"/>
          <w:lang w:val="pl-PL"/>
        </w:rPr>
        <w:t>a ta była „</w:t>
      </w:r>
      <w:r w:rsidR="00B9537B" w:rsidRPr="0001651E">
        <w:rPr>
          <w:rFonts w:ascii="Times New Roman" w:hAnsi="Times New Roman"/>
          <w:lang w:val="pl-PL"/>
        </w:rPr>
        <w:t>przewidzian</w:t>
      </w:r>
      <w:r w:rsidR="00ED0655" w:rsidRPr="0001651E">
        <w:rPr>
          <w:rFonts w:ascii="Times New Roman" w:hAnsi="Times New Roman"/>
          <w:lang w:val="pl-PL"/>
        </w:rPr>
        <w:t>a</w:t>
      </w:r>
      <w:r w:rsidR="00B9537B" w:rsidRPr="0001651E">
        <w:rPr>
          <w:rFonts w:ascii="Times New Roman" w:hAnsi="Times New Roman"/>
          <w:lang w:val="pl-PL"/>
        </w:rPr>
        <w:t xml:space="preserve"> prawem</w:t>
      </w:r>
      <w:r w:rsidR="001B2745" w:rsidRPr="0001651E">
        <w:rPr>
          <w:rFonts w:ascii="Times New Roman" w:hAnsi="Times New Roman"/>
          <w:lang w:val="pl-PL"/>
        </w:rPr>
        <w:t xml:space="preserve">”. </w:t>
      </w:r>
      <w:r w:rsidR="00ED0655" w:rsidRPr="0001651E">
        <w:rPr>
          <w:rFonts w:ascii="Times New Roman" w:hAnsi="Times New Roman"/>
          <w:lang w:val="pl-PL"/>
        </w:rPr>
        <w:t>In</w:t>
      </w:r>
      <w:r w:rsidR="008B060B" w:rsidRPr="0001651E">
        <w:rPr>
          <w:rFonts w:ascii="Times New Roman" w:hAnsi="Times New Roman"/>
          <w:lang w:val="pl-PL"/>
        </w:rPr>
        <w:t>gerencj</w:t>
      </w:r>
      <w:r w:rsidR="00ED0655" w:rsidRPr="0001651E">
        <w:rPr>
          <w:rFonts w:ascii="Times New Roman" w:hAnsi="Times New Roman"/>
          <w:lang w:val="pl-PL"/>
        </w:rPr>
        <w:t xml:space="preserve">a służyła także kilku </w:t>
      </w:r>
      <w:r w:rsidR="009233AE" w:rsidRPr="0001651E">
        <w:rPr>
          <w:rFonts w:ascii="Times New Roman" w:hAnsi="Times New Roman"/>
          <w:lang w:val="pl-PL"/>
        </w:rPr>
        <w:t>uprawnion</w:t>
      </w:r>
      <w:r w:rsidR="00ED0655" w:rsidRPr="0001651E">
        <w:rPr>
          <w:rFonts w:ascii="Times New Roman" w:hAnsi="Times New Roman"/>
          <w:lang w:val="pl-PL"/>
        </w:rPr>
        <w:t>ym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="00ED0655" w:rsidRPr="0001651E">
        <w:rPr>
          <w:rFonts w:ascii="Times New Roman" w:hAnsi="Times New Roman"/>
          <w:lang w:val="pl-PL"/>
        </w:rPr>
        <w:t>om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ED0655" w:rsidRPr="0001651E">
        <w:rPr>
          <w:rFonts w:ascii="Times New Roman" w:hAnsi="Times New Roman"/>
          <w:lang w:val="pl-PL"/>
        </w:rPr>
        <w:t>mianowicie o</w:t>
      </w:r>
      <w:r w:rsidR="003B233B" w:rsidRPr="0001651E">
        <w:rPr>
          <w:rFonts w:ascii="Times New Roman" w:hAnsi="Times New Roman"/>
          <w:lang w:val="pl-PL"/>
        </w:rPr>
        <w:t>chron</w:t>
      </w:r>
      <w:r w:rsidR="00ED0655" w:rsidRPr="0001651E">
        <w:rPr>
          <w:rFonts w:ascii="Times New Roman" w:hAnsi="Times New Roman"/>
          <w:lang w:val="pl-PL"/>
        </w:rPr>
        <w:t>y</w:t>
      </w:r>
      <w:r w:rsidR="003B233B" w:rsidRPr="0001651E">
        <w:rPr>
          <w:rFonts w:ascii="Times New Roman" w:hAnsi="Times New Roman"/>
          <w:lang w:val="pl-PL"/>
        </w:rPr>
        <w:t xml:space="preserve"> bezpieczeństwa publicznego</w:t>
      </w:r>
      <w:r w:rsidR="00ED0655" w:rsidRPr="0001651E">
        <w:rPr>
          <w:rFonts w:ascii="Times New Roman" w:hAnsi="Times New Roman"/>
          <w:lang w:val="pl-PL"/>
        </w:rPr>
        <w:t xml:space="preserve">, a także </w:t>
      </w:r>
      <w:r w:rsidR="003B233B" w:rsidRPr="0001651E">
        <w:rPr>
          <w:rFonts w:ascii="Times New Roman" w:hAnsi="Times New Roman"/>
          <w:lang w:val="pl-PL"/>
        </w:rPr>
        <w:t>zapobiegania zakłóceniu porządku i przestępstwu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ED0655" w:rsidRPr="0001651E">
        <w:rPr>
          <w:rFonts w:ascii="Times New Roman" w:hAnsi="Times New Roman"/>
          <w:lang w:val="pl-PL"/>
        </w:rPr>
        <w:t xml:space="preserve">co stwierdziła już </w:t>
      </w:r>
      <w:r w:rsidR="003B233B" w:rsidRPr="0001651E">
        <w:rPr>
          <w:rFonts w:ascii="Times New Roman" w:hAnsi="Times New Roman"/>
          <w:lang w:val="pl-PL"/>
        </w:rPr>
        <w:t>Izb</w:t>
      </w:r>
      <w:r w:rsidR="00ED0655" w:rsidRPr="0001651E">
        <w:rPr>
          <w:rFonts w:ascii="Times New Roman" w:hAnsi="Times New Roman"/>
          <w:lang w:val="pl-PL"/>
        </w:rPr>
        <w:t>a</w:t>
      </w:r>
      <w:r w:rsidR="001B2745" w:rsidRPr="0001651E">
        <w:rPr>
          <w:rFonts w:ascii="Times New Roman" w:hAnsi="Times New Roman"/>
          <w:lang w:val="pl-PL"/>
        </w:rPr>
        <w:t>.</w:t>
      </w:r>
    </w:p>
    <w:p w14:paraId="3542C725" w14:textId="312D3F66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76.  </w:t>
      </w:r>
      <w:r w:rsidR="0099547E" w:rsidRPr="0001651E">
        <w:rPr>
          <w:rFonts w:ascii="Times New Roman" w:hAnsi="Times New Roman"/>
          <w:lang w:val="pl-PL"/>
        </w:rPr>
        <w:t xml:space="preserve">Odnośnie do konieczności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99547E" w:rsidRPr="0001651E">
        <w:rPr>
          <w:rFonts w:ascii="Times New Roman" w:hAnsi="Times New Roman"/>
          <w:lang w:val="pl-PL"/>
        </w:rPr>
        <w:t xml:space="preserve">zgodził się z ustaleniem </w:t>
      </w:r>
      <w:r w:rsidR="003B233B" w:rsidRPr="0001651E">
        <w:rPr>
          <w:rFonts w:ascii="Times New Roman" w:hAnsi="Times New Roman"/>
          <w:lang w:val="pl-PL"/>
        </w:rPr>
        <w:t>Izb</w:t>
      </w:r>
      <w:r w:rsidR="0099547E" w:rsidRPr="0001651E">
        <w:rPr>
          <w:rFonts w:ascii="Times New Roman" w:hAnsi="Times New Roman"/>
          <w:lang w:val="pl-PL"/>
        </w:rPr>
        <w:t xml:space="preserve">y, że </w:t>
      </w:r>
      <w:r w:rsidR="00522044" w:rsidRPr="0001651E">
        <w:rPr>
          <w:rFonts w:ascii="Times New Roman" w:hAnsi="Times New Roman"/>
          <w:lang w:val="pl-PL"/>
        </w:rPr>
        <w:t>sąd</w:t>
      </w:r>
      <w:r w:rsidR="0099547E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99547E" w:rsidRPr="0001651E">
        <w:rPr>
          <w:rFonts w:ascii="Times New Roman" w:hAnsi="Times New Roman"/>
          <w:lang w:val="pl-PL"/>
        </w:rPr>
        <w:t>e</w:t>
      </w:r>
      <w:r w:rsidRPr="0001651E">
        <w:rPr>
          <w:rFonts w:ascii="Times New Roman" w:hAnsi="Times New Roman"/>
          <w:lang w:val="pl-PL"/>
        </w:rPr>
        <w:t xml:space="preserve"> </w:t>
      </w:r>
      <w:r w:rsidR="004B1EA5" w:rsidRPr="0001651E">
        <w:rPr>
          <w:rFonts w:ascii="Times New Roman" w:hAnsi="Times New Roman"/>
          <w:lang w:val="pl-PL"/>
        </w:rPr>
        <w:t xml:space="preserve">zachowały </w:t>
      </w:r>
      <w:r w:rsidR="00117C21" w:rsidRPr="0001651E">
        <w:rPr>
          <w:rFonts w:ascii="Times New Roman" w:hAnsi="Times New Roman"/>
          <w:lang w:val="pl-PL"/>
        </w:rPr>
        <w:t>właściwą</w:t>
      </w:r>
      <w:r w:rsidR="00AF6EF0" w:rsidRPr="0001651E">
        <w:rPr>
          <w:rFonts w:ascii="Times New Roman" w:hAnsi="Times New Roman"/>
          <w:lang w:val="pl-PL"/>
        </w:rPr>
        <w:t xml:space="preserve"> równowa</w:t>
      </w:r>
      <w:r w:rsidR="00117C21" w:rsidRPr="0001651E">
        <w:rPr>
          <w:rFonts w:ascii="Times New Roman" w:hAnsi="Times New Roman"/>
          <w:lang w:val="pl-PL"/>
        </w:rPr>
        <w:t>gę</w:t>
      </w:r>
      <w:r w:rsidRPr="0001651E">
        <w:rPr>
          <w:rFonts w:ascii="Times New Roman" w:hAnsi="Times New Roman"/>
          <w:lang w:val="pl-PL"/>
        </w:rPr>
        <w:t xml:space="preserve"> </w:t>
      </w:r>
      <w:r w:rsidR="004B1EA5" w:rsidRPr="0001651E">
        <w:rPr>
          <w:rFonts w:ascii="Times New Roman" w:hAnsi="Times New Roman"/>
          <w:lang w:val="pl-PL"/>
        </w:rPr>
        <w:t xml:space="preserve">pomiędzy </w:t>
      </w:r>
      <w:r w:rsidR="003709F2" w:rsidRPr="0001651E">
        <w:rPr>
          <w:rFonts w:ascii="Times New Roman" w:hAnsi="Times New Roman"/>
          <w:lang w:val="pl-PL"/>
        </w:rPr>
        <w:t xml:space="preserve">konkurującymi </w:t>
      </w:r>
      <w:r w:rsidR="00AF6EF0" w:rsidRPr="0001651E">
        <w:rPr>
          <w:rFonts w:ascii="Times New Roman" w:hAnsi="Times New Roman"/>
          <w:lang w:val="pl-PL"/>
        </w:rPr>
        <w:t>interesa</w:t>
      </w:r>
      <w:r w:rsidR="00117C21" w:rsidRPr="0001651E">
        <w:rPr>
          <w:rFonts w:ascii="Times New Roman" w:hAnsi="Times New Roman"/>
          <w:lang w:val="pl-PL"/>
        </w:rPr>
        <w:t>mi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 xml:space="preserve">Rząd </w:t>
      </w:r>
      <w:r w:rsidR="004B1EA5" w:rsidRPr="0001651E">
        <w:rPr>
          <w:rFonts w:ascii="Times New Roman" w:hAnsi="Times New Roman"/>
          <w:lang w:val="pl-PL"/>
        </w:rPr>
        <w:t>zauważył</w:t>
      </w:r>
      <w:r w:rsidR="00FE3049" w:rsidRPr="0001651E">
        <w:rPr>
          <w:rFonts w:ascii="Times New Roman" w:hAnsi="Times New Roman"/>
          <w:lang w:val="pl-PL"/>
        </w:rPr>
        <w:t xml:space="preserve">, że przedstawiciele mediów mieli możliwość swobodnego </w:t>
      </w:r>
      <w:r w:rsidRPr="0001651E">
        <w:rPr>
          <w:rFonts w:ascii="Times New Roman" w:hAnsi="Times New Roman"/>
          <w:lang w:val="pl-PL"/>
        </w:rPr>
        <w:t>re</w:t>
      </w:r>
      <w:r w:rsidR="004B1EA5" w:rsidRPr="0001651E">
        <w:rPr>
          <w:rFonts w:ascii="Times New Roman" w:hAnsi="Times New Roman"/>
          <w:lang w:val="pl-PL"/>
        </w:rPr>
        <w:t xml:space="preserve">lacjonowania i </w:t>
      </w:r>
      <w:r w:rsidR="004B1EA5" w:rsidRPr="0001651E">
        <w:rPr>
          <w:rFonts w:ascii="Times New Roman" w:hAnsi="Times New Roman"/>
          <w:lang w:val="pl-PL"/>
        </w:rPr>
        <w:lastRenderedPageBreak/>
        <w:t>f</w:t>
      </w:r>
      <w:r w:rsidRPr="0001651E">
        <w:rPr>
          <w:rFonts w:ascii="Times New Roman" w:hAnsi="Times New Roman"/>
          <w:lang w:val="pl-PL"/>
        </w:rPr>
        <w:t>otogra</w:t>
      </w:r>
      <w:r w:rsidR="004B1EA5" w:rsidRPr="0001651E">
        <w:rPr>
          <w:rFonts w:ascii="Times New Roman" w:hAnsi="Times New Roman"/>
          <w:lang w:val="pl-PL"/>
        </w:rPr>
        <w:t xml:space="preserve">fowania </w:t>
      </w:r>
      <w:r w:rsidR="00FE3049" w:rsidRPr="0001651E">
        <w:rPr>
          <w:rFonts w:ascii="Times New Roman" w:hAnsi="Times New Roman"/>
          <w:lang w:val="pl-PL"/>
        </w:rPr>
        <w:t>wydarzenia aż do czasu jego zakończenia, nawet z</w:t>
      </w:r>
      <w:r w:rsidR="00A36CAB" w:rsidRPr="0001651E">
        <w:rPr>
          <w:rFonts w:ascii="Times New Roman" w:hAnsi="Times New Roman"/>
          <w:lang w:val="pl-PL"/>
        </w:rPr>
        <w:t xml:space="preserve"> bardzo małej odległości względem </w:t>
      </w:r>
      <w:r w:rsidR="00B11AE2" w:rsidRPr="0001651E">
        <w:rPr>
          <w:rFonts w:ascii="Times New Roman" w:hAnsi="Times New Roman"/>
          <w:lang w:val="pl-PL"/>
        </w:rPr>
        <w:t>policj</w:t>
      </w:r>
      <w:r w:rsidR="00A36CAB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>Przygotowano także wydzielone miejsce dla przedstawicieli mediów.</w:t>
      </w:r>
      <w:r w:rsidR="004B1EA5" w:rsidRPr="0001651E">
        <w:rPr>
          <w:rFonts w:ascii="Times New Roman" w:hAnsi="Times New Roman"/>
          <w:lang w:val="pl-PL"/>
        </w:rPr>
        <w:t xml:space="preserve"> Jednakże </w:t>
      </w:r>
      <w:r w:rsidR="0018358E" w:rsidRPr="0001651E">
        <w:rPr>
          <w:rFonts w:ascii="Times New Roman" w:hAnsi="Times New Roman"/>
          <w:lang w:val="pl-PL"/>
        </w:rPr>
        <w:t xml:space="preserve">wskutek </w:t>
      </w:r>
      <w:r w:rsidR="004B1EA5" w:rsidRPr="0001651E">
        <w:rPr>
          <w:rFonts w:ascii="Times New Roman" w:hAnsi="Times New Roman"/>
          <w:lang w:val="pl-PL"/>
        </w:rPr>
        <w:t>eskalacj</w:t>
      </w:r>
      <w:r w:rsidR="0018358E" w:rsidRPr="0001651E">
        <w:rPr>
          <w:rFonts w:ascii="Times New Roman" w:hAnsi="Times New Roman"/>
          <w:lang w:val="pl-PL"/>
        </w:rPr>
        <w:t>i</w:t>
      </w:r>
      <w:r w:rsidR="004B1EA5" w:rsidRPr="0001651E">
        <w:rPr>
          <w:rFonts w:ascii="Times New Roman" w:hAnsi="Times New Roman"/>
          <w:lang w:val="pl-PL"/>
        </w:rPr>
        <w:t xml:space="preserve"> przemocy na miejsc</w:t>
      </w:r>
      <w:r w:rsidR="0018358E" w:rsidRPr="0001651E">
        <w:rPr>
          <w:rFonts w:ascii="Times New Roman" w:hAnsi="Times New Roman"/>
          <w:lang w:val="pl-PL"/>
        </w:rPr>
        <w:t>e</w:t>
      </w:r>
      <w:r w:rsidR="004B1EA5" w:rsidRPr="0001651E">
        <w:rPr>
          <w:rFonts w:ascii="Times New Roman" w:hAnsi="Times New Roman"/>
          <w:lang w:val="pl-PL"/>
        </w:rPr>
        <w:t xml:space="preserve"> wydarzenia </w:t>
      </w:r>
      <w:r w:rsidRPr="0001651E">
        <w:rPr>
          <w:rFonts w:ascii="Times New Roman" w:hAnsi="Times New Roman"/>
          <w:lang w:val="pl-PL"/>
        </w:rPr>
        <w:t xml:space="preserve">Smash ASEM </w:t>
      </w:r>
      <w:r w:rsidR="0018358E" w:rsidRPr="0001651E">
        <w:rPr>
          <w:rFonts w:ascii="Times New Roman" w:hAnsi="Times New Roman"/>
          <w:lang w:val="pl-PL"/>
        </w:rPr>
        <w:t xml:space="preserve">sprowadzono dużą liczbę pojazdów </w:t>
      </w:r>
      <w:r w:rsidR="00E63AEA" w:rsidRPr="0001651E">
        <w:rPr>
          <w:rFonts w:ascii="Times New Roman" w:hAnsi="Times New Roman"/>
          <w:lang w:val="pl-PL"/>
        </w:rPr>
        <w:t>policyjnych</w:t>
      </w:r>
      <w:r w:rsidR="0018358E" w:rsidRPr="0001651E">
        <w:rPr>
          <w:rFonts w:ascii="Times New Roman" w:hAnsi="Times New Roman"/>
          <w:lang w:val="pl-PL"/>
        </w:rPr>
        <w:t>. N</w:t>
      </w:r>
      <w:r w:rsidR="00FE3049" w:rsidRPr="0001651E">
        <w:rPr>
          <w:rFonts w:ascii="Times New Roman" w:hAnsi="Times New Roman"/>
          <w:lang w:val="pl-PL"/>
        </w:rPr>
        <w:t xml:space="preserve">iektóre spośród nich mogły </w:t>
      </w:r>
      <w:r w:rsidR="00AD7949" w:rsidRPr="0001651E">
        <w:rPr>
          <w:rFonts w:ascii="Times New Roman" w:hAnsi="Times New Roman"/>
          <w:lang w:val="pl-PL"/>
        </w:rPr>
        <w:t>znacząco ograniczać</w:t>
      </w:r>
      <w:r w:rsidR="00E63AEA" w:rsidRPr="0001651E">
        <w:rPr>
          <w:rFonts w:ascii="Times New Roman" w:hAnsi="Times New Roman"/>
          <w:lang w:val="pl-PL"/>
        </w:rPr>
        <w:t xml:space="preserve"> </w:t>
      </w:r>
      <w:r w:rsidR="0018358E" w:rsidRPr="0001651E">
        <w:rPr>
          <w:rFonts w:ascii="Times New Roman" w:hAnsi="Times New Roman"/>
          <w:lang w:val="pl-PL"/>
        </w:rPr>
        <w:t>widoczność ze strefy bezpiecznej na poszczególne części miejsca zdarzenia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 xml:space="preserve">Nie kwestionowano faktu,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FE3049" w:rsidRPr="0001651E">
        <w:rPr>
          <w:rFonts w:ascii="Times New Roman" w:hAnsi="Times New Roman"/>
          <w:lang w:val="pl-PL"/>
        </w:rPr>
        <w:t xml:space="preserve">y usłyszał skierowane do niego osobiście policyjne nakazy </w:t>
      </w:r>
      <w:r w:rsidR="0018358E" w:rsidRPr="0001651E">
        <w:rPr>
          <w:rFonts w:ascii="Times New Roman" w:hAnsi="Times New Roman"/>
          <w:lang w:val="pl-PL"/>
        </w:rPr>
        <w:t>rozejścia</w:t>
      </w:r>
      <w:r w:rsidR="00FE3049" w:rsidRPr="0001651E">
        <w:rPr>
          <w:rFonts w:ascii="Times New Roman" w:hAnsi="Times New Roman"/>
          <w:lang w:val="pl-PL"/>
        </w:rPr>
        <w:t xml:space="preserve"> się już o godzinie 20</w:t>
      </w:r>
      <w:r w:rsidRPr="0001651E">
        <w:rPr>
          <w:rFonts w:ascii="Times New Roman" w:hAnsi="Times New Roman"/>
          <w:lang w:val="pl-PL"/>
        </w:rPr>
        <w:t>.30 </w:t>
      </w:r>
      <w:r w:rsidR="00FE3049" w:rsidRPr="0001651E">
        <w:rPr>
          <w:rFonts w:ascii="Times New Roman" w:hAnsi="Times New Roman"/>
          <w:lang w:val="pl-PL"/>
        </w:rPr>
        <w:t>i że widział ludzi kierujących się do wyjść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>Około godziny 21.00</w:t>
      </w:r>
      <w:r w:rsidRPr="0001651E">
        <w:rPr>
          <w:rFonts w:ascii="Times New Roman" w:hAnsi="Times New Roman"/>
          <w:lang w:val="pl-PL"/>
        </w:rPr>
        <w:t xml:space="preserve">, </w:t>
      </w:r>
      <w:r w:rsidR="00FE3049" w:rsidRPr="0001651E">
        <w:rPr>
          <w:rFonts w:ascii="Times New Roman" w:hAnsi="Times New Roman"/>
          <w:lang w:val="pl-PL"/>
        </w:rPr>
        <w:t xml:space="preserve">kiedy </w:t>
      </w:r>
      <w:r w:rsidR="002A7E6D" w:rsidRPr="0001651E">
        <w:rPr>
          <w:rFonts w:ascii="Times New Roman" w:hAnsi="Times New Roman"/>
          <w:lang w:val="pl-PL"/>
        </w:rPr>
        <w:t>policj</w:t>
      </w:r>
      <w:r w:rsidR="00FE3049" w:rsidRPr="0001651E">
        <w:rPr>
          <w:rFonts w:ascii="Times New Roman" w:hAnsi="Times New Roman"/>
          <w:lang w:val="pl-PL"/>
        </w:rPr>
        <w:t>a wydała ostateczne nakazy rozejścia się, na miejscu pozostało dwóch innych fotografów, ale i oni opuścili miejsce demonstracji około godziny 21.15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>Na żadnym etapie nie zastosowano wobec nich żadnych środków</w:t>
      </w:r>
      <w:r w:rsidRPr="0001651E">
        <w:rPr>
          <w:rFonts w:ascii="Times New Roman" w:hAnsi="Times New Roman"/>
          <w:lang w:val="pl-PL"/>
        </w:rPr>
        <w:t xml:space="preserve">. </w:t>
      </w:r>
      <w:r w:rsidR="00FE3049" w:rsidRPr="0001651E">
        <w:rPr>
          <w:rFonts w:ascii="Times New Roman" w:hAnsi="Times New Roman"/>
          <w:lang w:val="pl-PL"/>
        </w:rPr>
        <w:t xml:space="preserve">Nakazy </w:t>
      </w:r>
      <w:r w:rsidR="002A7E6D" w:rsidRPr="0001651E">
        <w:rPr>
          <w:rFonts w:ascii="Times New Roman" w:hAnsi="Times New Roman"/>
          <w:lang w:val="pl-PL"/>
        </w:rPr>
        <w:t>policj</w:t>
      </w:r>
      <w:r w:rsidR="00FE3049" w:rsidRPr="0001651E">
        <w:rPr>
          <w:rFonts w:ascii="Times New Roman" w:hAnsi="Times New Roman"/>
          <w:lang w:val="pl-PL"/>
        </w:rPr>
        <w:t xml:space="preserve">i zostały wydane w celu uspokojenia sytuacji, przywrócenia porządku publicznego, a </w:t>
      </w:r>
      <w:r w:rsidR="003B233B" w:rsidRPr="0001651E">
        <w:rPr>
          <w:rFonts w:ascii="Times New Roman" w:hAnsi="Times New Roman"/>
          <w:lang w:val="pl-PL"/>
        </w:rPr>
        <w:t>w szczególności</w:t>
      </w:r>
      <w:r w:rsidR="00FE3049" w:rsidRPr="0001651E">
        <w:rPr>
          <w:rFonts w:ascii="Times New Roman" w:hAnsi="Times New Roman"/>
          <w:lang w:val="pl-PL"/>
        </w:rPr>
        <w:t xml:space="preserve"> zapewnienia bezpieczeństwa publicznego</w:t>
      </w:r>
      <w:r w:rsidRPr="0001651E">
        <w:rPr>
          <w:rFonts w:ascii="Times New Roman" w:hAnsi="Times New Roman"/>
          <w:lang w:val="pl-PL"/>
        </w:rPr>
        <w:t xml:space="preserve">. </w:t>
      </w:r>
      <w:r w:rsidR="004740CC" w:rsidRPr="0001651E">
        <w:rPr>
          <w:rFonts w:ascii="Times New Roman" w:hAnsi="Times New Roman"/>
          <w:lang w:val="pl-PL"/>
        </w:rPr>
        <w:t>Kiedy o godzinie 21</w:t>
      </w:r>
      <w:r w:rsidRPr="0001651E">
        <w:rPr>
          <w:rFonts w:ascii="Times New Roman" w:hAnsi="Times New Roman"/>
          <w:lang w:val="pl-PL"/>
        </w:rPr>
        <w:t xml:space="preserve">.15 </w:t>
      </w:r>
      <w:r w:rsidR="002A7E6D" w:rsidRPr="0001651E">
        <w:rPr>
          <w:rFonts w:ascii="Times New Roman" w:hAnsi="Times New Roman"/>
          <w:lang w:val="pl-PL"/>
        </w:rPr>
        <w:t>policj</w:t>
      </w:r>
      <w:r w:rsidR="004740CC" w:rsidRPr="0001651E">
        <w:rPr>
          <w:rFonts w:ascii="Times New Roman" w:hAnsi="Times New Roman"/>
          <w:lang w:val="pl-PL"/>
        </w:rPr>
        <w:t xml:space="preserve">a nakazała </w:t>
      </w:r>
      <w:r w:rsidR="008B060B" w:rsidRPr="0001651E">
        <w:rPr>
          <w:rFonts w:ascii="Times New Roman" w:hAnsi="Times New Roman"/>
          <w:lang w:val="pl-PL"/>
        </w:rPr>
        <w:t>skarżąc</w:t>
      </w:r>
      <w:r w:rsidR="004740CC" w:rsidRPr="0001651E">
        <w:rPr>
          <w:rFonts w:ascii="Times New Roman" w:hAnsi="Times New Roman"/>
          <w:lang w:val="pl-PL"/>
        </w:rPr>
        <w:t xml:space="preserve">emu opuszczenie miejsca demonstracji, odmówił, twierdząc, że jego – jako fotografa </w:t>
      </w:r>
      <w:r w:rsidR="003709F2" w:rsidRPr="0001651E">
        <w:rPr>
          <w:rFonts w:ascii="Times New Roman" w:hAnsi="Times New Roman"/>
          <w:lang w:val="pl-PL"/>
        </w:rPr>
        <w:t>–</w:t>
      </w:r>
      <w:r w:rsidR="004740CC" w:rsidRPr="0001651E">
        <w:rPr>
          <w:rFonts w:ascii="Times New Roman" w:hAnsi="Times New Roman"/>
          <w:lang w:val="pl-PL"/>
        </w:rPr>
        <w:t xml:space="preserve"> taki nakaz nie dotyczy</w:t>
      </w:r>
      <w:r w:rsidRPr="0001651E">
        <w:rPr>
          <w:rFonts w:ascii="Times New Roman" w:hAnsi="Times New Roman"/>
          <w:lang w:val="pl-PL"/>
        </w:rPr>
        <w:t xml:space="preserve">. </w:t>
      </w:r>
      <w:r w:rsidR="004740CC" w:rsidRPr="0001651E">
        <w:rPr>
          <w:rFonts w:ascii="Times New Roman" w:hAnsi="Times New Roman"/>
          <w:lang w:val="pl-PL"/>
        </w:rPr>
        <w:t xml:space="preserve">W tym czasie </w:t>
      </w:r>
      <w:r w:rsidR="0018358E" w:rsidRPr="0001651E">
        <w:rPr>
          <w:rFonts w:ascii="Times New Roman" w:hAnsi="Times New Roman"/>
          <w:lang w:val="pl-PL"/>
        </w:rPr>
        <w:t xml:space="preserve">te </w:t>
      </w:r>
      <w:r w:rsidR="004740CC" w:rsidRPr="0001651E">
        <w:rPr>
          <w:rFonts w:ascii="Times New Roman" w:hAnsi="Times New Roman"/>
          <w:lang w:val="pl-PL"/>
        </w:rPr>
        <w:t>osoby z tłumu</w:t>
      </w:r>
      <w:r w:rsidR="0018358E" w:rsidRPr="0001651E">
        <w:rPr>
          <w:rFonts w:ascii="Times New Roman" w:hAnsi="Times New Roman"/>
          <w:lang w:val="pl-PL"/>
        </w:rPr>
        <w:t>, które nie postąpiły zgodnie z nakazem, zostały zatrzymane</w:t>
      </w:r>
      <w:r w:rsidR="004740CC" w:rsidRPr="0001651E">
        <w:rPr>
          <w:rFonts w:ascii="Times New Roman" w:hAnsi="Times New Roman"/>
          <w:lang w:val="pl-PL"/>
        </w:rPr>
        <w:t>, a wydarzenie dobiegło końca</w:t>
      </w:r>
      <w:r w:rsidRPr="0001651E">
        <w:rPr>
          <w:rFonts w:ascii="Times New Roman" w:hAnsi="Times New Roman"/>
          <w:lang w:val="pl-PL"/>
        </w:rPr>
        <w:t xml:space="preserve">. </w:t>
      </w:r>
      <w:r w:rsidR="0018358E" w:rsidRPr="0001651E">
        <w:rPr>
          <w:rFonts w:ascii="Times New Roman" w:hAnsi="Times New Roman"/>
          <w:lang w:val="pl-PL"/>
        </w:rPr>
        <w:t>Kilka minut później policja zatrzymała skarżącego, ponieważ było oczywistym, że jest zdecydowany nie</w:t>
      </w:r>
      <w:r w:rsidR="0022657C" w:rsidRPr="0001651E">
        <w:rPr>
          <w:rFonts w:ascii="Times New Roman" w:hAnsi="Times New Roman"/>
          <w:lang w:val="pl-PL"/>
        </w:rPr>
        <w:t xml:space="preserve"> podporządkować się </w:t>
      </w:r>
      <w:r w:rsidR="0018358E" w:rsidRPr="0001651E">
        <w:rPr>
          <w:rFonts w:ascii="Times New Roman" w:hAnsi="Times New Roman"/>
          <w:lang w:val="pl-PL"/>
        </w:rPr>
        <w:t xml:space="preserve">policji. </w:t>
      </w:r>
      <w:r w:rsidR="00677B6C" w:rsidRPr="0001651E">
        <w:rPr>
          <w:rFonts w:ascii="Times New Roman" w:hAnsi="Times New Roman"/>
          <w:lang w:val="pl-PL"/>
        </w:rPr>
        <w:t xml:space="preserve">Skoro </w:t>
      </w:r>
      <w:r w:rsidR="008B060B" w:rsidRPr="0001651E">
        <w:rPr>
          <w:rFonts w:ascii="Times New Roman" w:hAnsi="Times New Roman"/>
          <w:lang w:val="pl-PL"/>
        </w:rPr>
        <w:t>skarżąc</w:t>
      </w:r>
      <w:r w:rsidR="00677B6C" w:rsidRPr="0001651E">
        <w:rPr>
          <w:rFonts w:ascii="Times New Roman" w:hAnsi="Times New Roman"/>
          <w:lang w:val="pl-PL"/>
        </w:rPr>
        <w:t>y k</w:t>
      </w:r>
      <w:r w:rsidRPr="0001651E">
        <w:rPr>
          <w:rFonts w:ascii="Times New Roman" w:hAnsi="Times New Roman"/>
          <w:lang w:val="pl-PL"/>
        </w:rPr>
        <w:t>onsult</w:t>
      </w:r>
      <w:r w:rsidR="00677B6C" w:rsidRPr="0001651E">
        <w:rPr>
          <w:rFonts w:ascii="Times New Roman" w:hAnsi="Times New Roman"/>
          <w:lang w:val="pl-PL"/>
        </w:rPr>
        <w:t>ował się z przełożonym, prosząc o radę, czy powinien zostać na miejscu</w:t>
      </w:r>
      <w:r w:rsidR="003709F2" w:rsidRPr="0001651E">
        <w:rPr>
          <w:rFonts w:ascii="Times New Roman" w:hAnsi="Times New Roman"/>
          <w:lang w:val="pl-PL"/>
        </w:rPr>
        <w:t>,</w:t>
      </w:r>
      <w:r w:rsidR="00677B6C" w:rsidRPr="0001651E">
        <w:rPr>
          <w:rFonts w:ascii="Times New Roman" w:hAnsi="Times New Roman"/>
          <w:lang w:val="pl-PL"/>
        </w:rPr>
        <w:t xml:space="preserve"> czy je opuścić, oznacza to, ze dobrze rozumiał, iż nakazy policji dotyczą także jego osoby.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677B6C" w:rsidRPr="0001651E">
        <w:rPr>
          <w:rFonts w:ascii="Times New Roman" w:hAnsi="Times New Roman"/>
          <w:lang w:val="pl-PL"/>
        </w:rPr>
        <w:t>y ustalił także, iż nakazy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policj</w:t>
      </w:r>
      <w:r w:rsidR="00677B6C" w:rsidRPr="0001651E">
        <w:rPr>
          <w:rFonts w:ascii="Times New Roman" w:hAnsi="Times New Roman"/>
          <w:lang w:val="pl-PL"/>
        </w:rPr>
        <w:t xml:space="preserve">i </w:t>
      </w:r>
      <w:r w:rsidR="0018358E" w:rsidRPr="0001651E">
        <w:rPr>
          <w:rFonts w:ascii="Times New Roman" w:hAnsi="Times New Roman"/>
          <w:lang w:val="pl-PL"/>
        </w:rPr>
        <w:t>jednoznacznie dotyczył</w:t>
      </w:r>
      <w:r w:rsidR="0022657C" w:rsidRPr="0001651E">
        <w:rPr>
          <w:rFonts w:ascii="Times New Roman" w:hAnsi="Times New Roman"/>
          <w:lang w:val="pl-PL"/>
        </w:rPr>
        <w:t>y</w:t>
      </w:r>
      <w:r w:rsidR="0018358E" w:rsidRPr="0001651E">
        <w:rPr>
          <w:rFonts w:ascii="Times New Roman" w:hAnsi="Times New Roman"/>
          <w:lang w:val="pl-PL"/>
        </w:rPr>
        <w:t xml:space="preserve"> wszystkich osó</w:t>
      </w:r>
      <w:r w:rsidRPr="0001651E">
        <w:rPr>
          <w:rFonts w:ascii="Times New Roman" w:hAnsi="Times New Roman"/>
          <w:lang w:val="pl-PL"/>
        </w:rPr>
        <w:t xml:space="preserve">b, </w:t>
      </w:r>
      <w:r w:rsidR="00677B6C" w:rsidRPr="0001651E">
        <w:rPr>
          <w:rFonts w:ascii="Times New Roman" w:hAnsi="Times New Roman"/>
          <w:lang w:val="pl-PL"/>
        </w:rPr>
        <w:t xml:space="preserve">a zatem fakt zatrzymania </w:t>
      </w:r>
      <w:r w:rsidR="008B060B" w:rsidRPr="0001651E">
        <w:rPr>
          <w:rFonts w:ascii="Times New Roman" w:hAnsi="Times New Roman"/>
          <w:lang w:val="pl-PL"/>
        </w:rPr>
        <w:t>skarżąc</w:t>
      </w:r>
      <w:r w:rsidR="00677B6C" w:rsidRPr="0001651E">
        <w:rPr>
          <w:rFonts w:ascii="Times New Roman" w:hAnsi="Times New Roman"/>
          <w:lang w:val="pl-PL"/>
        </w:rPr>
        <w:t>ego nie mógł być dla niego zaskoczeniem</w:t>
      </w:r>
      <w:r w:rsidRPr="0001651E">
        <w:rPr>
          <w:rFonts w:ascii="Times New Roman" w:hAnsi="Times New Roman"/>
          <w:lang w:val="pl-PL"/>
        </w:rPr>
        <w:t>.</w:t>
      </w:r>
    </w:p>
    <w:p w14:paraId="5DDEB347" w14:textId="23F910D6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77.  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B11AE2" w:rsidRPr="0001651E">
        <w:rPr>
          <w:rFonts w:ascii="Times New Roman" w:hAnsi="Times New Roman"/>
          <w:lang w:val="pl-PL"/>
        </w:rPr>
        <w:t xml:space="preserve">zauważył, że pojmanie </w:t>
      </w:r>
      <w:r w:rsidR="008B060B" w:rsidRPr="0001651E">
        <w:rPr>
          <w:rFonts w:ascii="Times New Roman" w:hAnsi="Times New Roman"/>
          <w:lang w:val="pl-PL"/>
        </w:rPr>
        <w:t>skarżąc</w:t>
      </w:r>
      <w:r w:rsidR="00B11AE2" w:rsidRPr="0001651E">
        <w:rPr>
          <w:rFonts w:ascii="Times New Roman" w:hAnsi="Times New Roman"/>
          <w:lang w:val="pl-PL"/>
        </w:rPr>
        <w:t>ego nie miał</w:t>
      </w:r>
      <w:r w:rsidR="0022657C" w:rsidRPr="0001651E">
        <w:rPr>
          <w:rFonts w:ascii="Times New Roman" w:hAnsi="Times New Roman"/>
          <w:lang w:val="pl-PL"/>
        </w:rPr>
        <w:t>o</w:t>
      </w:r>
      <w:r w:rsidR="00B11AE2" w:rsidRPr="0001651E">
        <w:rPr>
          <w:rFonts w:ascii="Times New Roman" w:hAnsi="Times New Roman"/>
          <w:lang w:val="pl-PL"/>
        </w:rPr>
        <w:t xml:space="preserve"> na celu ograniczenia jego </w:t>
      </w:r>
      <w:r w:rsidR="003709F2" w:rsidRPr="0001651E">
        <w:rPr>
          <w:rFonts w:ascii="Times New Roman" w:hAnsi="Times New Roman"/>
          <w:lang w:val="pl-PL"/>
        </w:rPr>
        <w:t xml:space="preserve">wolności </w:t>
      </w:r>
      <w:r w:rsidR="0018358E" w:rsidRPr="0001651E">
        <w:rPr>
          <w:rFonts w:ascii="Times New Roman" w:hAnsi="Times New Roman"/>
          <w:lang w:val="pl-PL"/>
        </w:rPr>
        <w:t>wyrażania opinii</w:t>
      </w:r>
      <w:r w:rsidR="00B11AE2" w:rsidRPr="0001651E">
        <w:rPr>
          <w:rFonts w:ascii="Times New Roman" w:hAnsi="Times New Roman"/>
          <w:lang w:val="pl-PL"/>
        </w:rPr>
        <w:t xml:space="preserve">, lecz </w:t>
      </w:r>
      <w:r w:rsidR="0018358E" w:rsidRPr="0001651E">
        <w:rPr>
          <w:rFonts w:ascii="Times New Roman" w:hAnsi="Times New Roman"/>
          <w:lang w:val="pl-PL"/>
        </w:rPr>
        <w:t>zbadani</w:t>
      </w:r>
      <w:r w:rsidR="0022657C" w:rsidRPr="0001651E">
        <w:rPr>
          <w:rFonts w:ascii="Times New Roman" w:hAnsi="Times New Roman"/>
          <w:lang w:val="pl-PL"/>
        </w:rPr>
        <w:t>e</w:t>
      </w:r>
      <w:r w:rsidR="0018358E" w:rsidRPr="0001651E">
        <w:rPr>
          <w:rFonts w:ascii="Times New Roman" w:hAnsi="Times New Roman"/>
          <w:lang w:val="pl-PL"/>
        </w:rPr>
        <w:t xml:space="preserve"> </w:t>
      </w:r>
      <w:r w:rsidR="0057616D" w:rsidRPr="0001651E">
        <w:rPr>
          <w:rFonts w:ascii="Times New Roman" w:hAnsi="Times New Roman"/>
          <w:lang w:val="pl-PL"/>
        </w:rPr>
        <w:t>przestępst</w:t>
      </w:r>
      <w:r w:rsidR="0018358E" w:rsidRPr="0001651E">
        <w:rPr>
          <w:rFonts w:ascii="Times New Roman" w:hAnsi="Times New Roman"/>
          <w:lang w:val="pl-PL"/>
        </w:rPr>
        <w:t>wa, o którego popełnienie go podejrzewano</w:t>
      </w:r>
      <w:r w:rsidRPr="0001651E">
        <w:rPr>
          <w:rFonts w:ascii="Times New Roman" w:hAnsi="Times New Roman"/>
          <w:lang w:val="pl-PL"/>
        </w:rPr>
        <w:t xml:space="preserve">. </w:t>
      </w:r>
      <w:r w:rsidR="00AB6E34" w:rsidRPr="0001651E">
        <w:rPr>
          <w:rFonts w:ascii="Times New Roman" w:hAnsi="Times New Roman"/>
          <w:lang w:val="pl-PL"/>
        </w:rPr>
        <w:t>Skarżący m</w:t>
      </w:r>
      <w:r w:rsidR="00B11AE2" w:rsidRPr="0001651E">
        <w:rPr>
          <w:rFonts w:ascii="Times New Roman" w:hAnsi="Times New Roman"/>
          <w:lang w:val="pl-PL"/>
        </w:rPr>
        <w:t>iał także możliwość wykorzystania wszystkich wykonanych na miejsc</w:t>
      </w:r>
      <w:r w:rsidR="0022657C" w:rsidRPr="0001651E">
        <w:rPr>
          <w:rFonts w:ascii="Times New Roman" w:hAnsi="Times New Roman"/>
          <w:lang w:val="pl-PL"/>
        </w:rPr>
        <w:t>u</w:t>
      </w:r>
      <w:r w:rsidR="00B11AE2" w:rsidRPr="0001651E">
        <w:rPr>
          <w:rFonts w:ascii="Times New Roman" w:hAnsi="Times New Roman"/>
          <w:lang w:val="pl-PL"/>
        </w:rPr>
        <w:t xml:space="preserve"> zdarzenia</w:t>
      </w:r>
      <w:r w:rsidR="0022657C" w:rsidRPr="0001651E">
        <w:rPr>
          <w:rFonts w:ascii="Times New Roman" w:hAnsi="Times New Roman"/>
          <w:lang w:val="pl-PL"/>
        </w:rPr>
        <w:t xml:space="preserve"> fotografii</w:t>
      </w:r>
      <w:r w:rsidRPr="0001651E">
        <w:rPr>
          <w:rFonts w:ascii="Times New Roman" w:hAnsi="Times New Roman"/>
          <w:lang w:val="pl-PL"/>
        </w:rPr>
        <w:t xml:space="preserve">. </w:t>
      </w:r>
      <w:r w:rsidR="00114B6D" w:rsidRPr="0001651E">
        <w:rPr>
          <w:rFonts w:ascii="Times New Roman" w:hAnsi="Times New Roman"/>
          <w:lang w:val="pl-PL"/>
        </w:rPr>
        <w:t xml:space="preserve">Zatrzymanie i </w:t>
      </w:r>
      <w:r w:rsidR="00180A0B" w:rsidRPr="0001651E">
        <w:rPr>
          <w:rFonts w:ascii="Times New Roman" w:hAnsi="Times New Roman"/>
          <w:lang w:val="pl-PL"/>
        </w:rPr>
        <w:t>pozbawienie wolności</w:t>
      </w:r>
      <w:r w:rsidR="00114B6D" w:rsidRPr="0001651E">
        <w:rPr>
          <w:rFonts w:ascii="Times New Roman" w:hAnsi="Times New Roman"/>
          <w:lang w:val="pl-PL"/>
        </w:rPr>
        <w:t xml:space="preserve"> </w:t>
      </w:r>
      <w:r w:rsidR="00B11AE2" w:rsidRPr="0001651E">
        <w:rPr>
          <w:rFonts w:ascii="Times New Roman" w:hAnsi="Times New Roman"/>
          <w:lang w:val="pl-PL"/>
        </w:rPr>
        <w:t xml:space="preserve">skarżącego były zatem uzasadnione, konieczne i proporcjonalne, ponieważ policja reagowała na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E63AEA" w:rsidRPr="0001651E">
        <w:rPr>
          <w:rFonts w:ascii="Times New Roman" w:hAnsi="Times New Roman"/>
          <w:lang w:val="pl-PL"/>
        </w:rPr>
        <w:t>ę, w</w:t>
      </w:r>
      <w:r w:rsidRPr="0001651E">
        <w:rPr>
          <w:rFonts w:ascii="Times New Roman" w:hAnsi="Times New Roman"/>
          <w:lang w:val="pl-PL"/>
        </w:rPr>
        <w:t xml:space="preserve"> </w:t>
      </w:r>
      <w:r w:rsidR="00E63AEA" w:rsidRPr="0001651E">
        <w:rPr>
          <w:rFonts w:ascii="Times New Roman" w:hAnsi="Times New Roman"/>
          <w:lang w:val="pl-PL"/>
        </w:rPr>
        <w:t>której doszło do użycia przemocy i istniało ryzyko dalszego jej stosowania i zakłócenia porządku.</w:t>
      </w:r>
      <w:r w:rsidRPr="0001651E">
        <w:rPr>
          <w:rFonts w:ascii="Times New Roman" w:hAnsi="Times New Roman"/>
          <w:lang w:val="pl-PL"/>
        </w:rPr>
        <w:t xml:space="preserve"> </w:t>
      </w:r>
      <w:r w:rsidR="00E63AEA" w:rsidRPr="0001651E">
        <w:rPr>
          <w:rFonts w:ascii="Times New Roman" w:hAnsi="Times New Roman"/>
          <w:lang w:val="pl-PL"/>
        </w:rPr>
        <w:t>Zaskarżona i</w:t>
      </w:r>
      <w:r w:rsidR="008B060B" w:rsidRPr="0001651E">
        <w:rPr>
          <w:rFonts w:ascii="Times New Roman" w:hAnsi="Times New Roman"/>
          <w:lang w:val="pl-PL"/>
        </w:rPr>
        <w:t>ngerencj</w:t>
      </w:r>
      <w:r w:rsidR="00B11AE2" w:rsidRPr="0001651E">
        <w:rPr>
          <w:rFonts w:ascii="Times New Roman" w:hAnsi="Times New Roman"/>
          <w:lang w:val="pl-PL"/>
        </w:rPr>
        <w:t xml:space="preserve">a była zatem konieczna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>.</w:t>
      </w:r>
    </w:p>
    <w:p w14:paraId="439086A8" w14:textId="6ECF0AF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78.  </w:t>
      </w:r>
      <w:r w:rsidR="008B060B" w:rsidRPr="0001651E">
        <w:rPr>
          <w:rFonts w:ascii="Times New Roman" w:hAnsi="Times New Roman"/>
          <w:lang w:val="pl-PL"/>
        </w:rPr>
        <w:t>Rząd</w:t>
      </w:r>
      <w:r w:rsidR="00104F39" w:rsidRPr="0001651E">
        <w:rPr>
          <w:rFonts w:ascii="Times New Roman" w:hAnsi="Times New Roman"/>
          <w:lang w:val="pl-PL"/>
        </w:rPr>
        <w:t xml:space="preserve"> podkreślił znaczenie </w:t>
      </w:r>
      <w:r w:rsidR="00604F05" w:rsidRPr="0001651E">
        <w:rPr>
          <w:rFonts w:ascii="Times New Roman" w:hAnsi="Times New Roman"/>
          <w:lang w:val="pl-PL"/>
        </w:rPr>
        <w:t>równego traktowania i równości wobec prawa</w:t>
      </w:r>
      <w:r w:rsidR="00104F39" w:rsidRPr="0001651E">
        <w:rPr>
          <w:rFonts w:ascii="Times New Roman" w:hAnsi="Times New Roman"/>
          <w:lang w:val="pl-PL"/>
        </w:rPr>
        <w:t xml:space="preserve"> gwarantowanych przez Konstytucję </w:t>
      </w:r>
      <w:r w:rsidR="003521E9" w:rsidRPr="0001651E">
        <w:rPr>
          <w:rFonts w:ascii="Times New Roman" w:hAnsi="Times New Roman"/>
          <w:lang w:val="pl-PL"/>
        </w:rPr>
        <w:t>Finlandii</w:t>
      </w:r>
      <w:r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 xml:space="preserve">i 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14 </w:t>
      </w:r>
      <w:r w:rsidR="008B060B" w:rsidRPr="0001651E">
        <w:rPr>
          <w:rFonts w:ascii="Times New Roman" w:hAnsi="Times New Roman"/>
          <w:lang w:val="pl-PL"/>
        </w:rPr>
        <w:t>Konwencj</w:t>
      </w:r>
      <w:r w:rsidR="00CB306A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104F39" w:rsidRPr="0001651E">
        <w:rPr>
          <w:rFonts w:ascii="Times New Roman" w:hAnsi="Times New Roman"/>
          <w:lang w:val="pl-PL"/>
        </w:rPr>
        <w:t xml:space="preserve">Rząd zauważył,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4F39" w:rsidRPr="0001651E">
        <w:rPr>
          <w:rFonts w:ascii="Times New Roman" w:hAnsi="Times New Roman"/>
          <w:lang w:val="pl-PL"/>
        </w:rPr>
        <w:t xml:space="preserve">y nie jest uprawniony do preferencyjnego lub innego traktowania niż inne osoby obecne w miejscu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104F39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604F05" w:rsidRPr="0001651E">
        <w:rPr>
          <w:rFonts w:ascii="Times New Roman" w:hAnsi="Times New Roman"/>
          <w:lang w:val="pl-PL"/>
        </w:rPr>
        <w:t>Nakazy p</w:t>
      </w:r>
      <w:r w:rsidR="00B11AE2" w:rsidRPr="0001651E">
        <w:rPr>
          <w:rFonts w:ascii="Times New Roman" w:hAnsi="Times New Roman"/>
          <w:lang w:val="pl-PL"/>
        </w:rPr>
        <w:t>olicj</w:t>
      </w:r>
      <w:r w:rsidR="00604F05" w:rsidRPr="0001651E">
        <w:rPr>
          <w:rFonts w:ascii="Times New Roman" w:hAnsi="Times New Roman"/>
          <w:lang w:val="pl-PL"/>
        </w:rPr>
        <w:t xml:space="preserve">i zostały wydane </w:t>
      </w:r>
      <w:r w:rsidR="00A36CAB" w:rsidRPr="0001651E">
        <w:rPr>
          <w:rFonts w:ascii="Times New Roman" w:hAnsi="Times New Roman"/>
          <w:lang w:val="pl-PL"/>
        </w:rPr>
        <w:t>bez rozróżnienia ze względu na status czy zawód</w:t>
      </w:r>
      <w:r w:rsidR="00604F05" w:rsidRPr="0001651E">
        <w:rPr>
          <w:rFonts w:ascii="Times New Roman" w:hAnsi="Times New Roman"/>
          <w:lang w:val="pl-PL"/>
        </w:rPr>
        <w:t xml:space="preserve">, a ich celem nie było uniemożliwienie skarżącemu </w:t>
      </w:r>
      <w:r w:rsidR="00A36CAB" w:rsidRPr="0001651E">
        <w:rPr>
          <w:rFonts w:ascii="Times New Roman" w:hAnsi="Times New Roman"/>
          <w:lang w:val="pl-PL"/>
        </w:rPr>
        <w:t>wykonywania</w:t>
      </w:r>
      <w:r w:rsidR="00604F05" w:rsidRPr="0001651E">
        <w:rPr>
          <w:rFonts w:ascii="Times New Roman" w:hAnsi="Times New Roman"/>
          <w:lang w:val="pl-PL"/>
        </w:rPr>
        <w:t xml:space="preserve"> działalności zawodowej</w:t>
      </w:r>
      <w:r w:rsidRPr="0001651E">
        <w:rPr>
          <w:rFonts w:ascii="Times New Roman" w:hAnsi="Times New Roman"/>
          <w:lang w:val="pl-PL"/>
        </w:rPr>
        <w:t xml:space="preserve">. </w:t>
      </w:r>
      <w:r w:rsidR="00104F39" w:rsidRPr="0001651E">
        <w:rPr>
          <w:rFonts w:ascii="Times New Roman" w:hAnsi="Times New Roman"/>
          <w:lang w:val="pl-PL"/>
        </w:rPr>
        <w:t xml:space="preserve">Celem </w:t>
      </w:r>
      <w:r w:rsidR="002A7E6D" w:rsidRPr="0001651E">
        <w:rPr>
          <w:rFonts w:ascii="Times New Roman" w:hAnsi="Times New Roman"/>
          <w:lang w:val="pl-PL"/>
        </w:rPr>
        <w:t>policj</w:t>
      </w:r>
      <w:r w:rsidR="00104F39" w:rsidRPr="0001651E">
        <w:rPr>
          <w:rFonts w:ascii="Times New Roman" w:hAnsi="Times New Roman"/>
          <w:lang w:val="pl-PL"/>
        </w:rPr>
        <w:t xml:space="preserve">i było uspokojenie sytuacji i przywrócenie porządku </w:t>
      </w:r>
      <w:r w:rsidRPr="0001651E">
        <w:rPr>
          <w:rFonts w:ascii="Times New Roman" w:hAnsi="Times New Roman"/>
          <w:lang w:val="pl-PL"/>
        </w:rPr>
        <w:t>public</w:t>
      </w:r>
      <w:r w:rsidR="00104F39" w:rsidRPr="0001651E">
        <w:rPr>
          <w:rFonts w:ascii="Times New Roman" w:hAnsi="Times New Roman"/>
          <w:lang w:val="pl-PL"/>
        </w:rPr>
        <w:t>znego</w:t>
      </w:r>
      <w:r w:rsidRPr="0001651E">
        <w:rPr>
          <w:rFonts w:ascii="Times New Roman" w:hAnsi="Times New Roman"/>
          <w:lang w:val="pl-PL"/>
        </w:rPr>
        <w:t>.</w:t>
      </w:r>
      <w:r w:rsidR="00104F39" w:rsidRPr="0001651E">
        <w:rPr>
          <w:rFonts w:ascii="Times New Roman" w:hAnsi="Times New Roman"/>
          <w:lang w:val="pl-PL"/>
        </w:rPr>
        <w:t xml:space="preserve"> Ponadto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104F39" w:rsidRPr="0001651E">
        <w:rPr>
          <w:rFonts w:ascii="Times New Roman" w:hAnsi="Times New Roman"/>
          <w:lang w:val="pl-PL"/>
        </w:rPr>
        <w:t xml:space="preserve">y ustalił,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104F39" w:rsidRPr="0001651E">
        <w:rPr>
          <w:rFonts w:ascii="Times New Roman" w:hAnsi="Times New Roman"/>
          <w:lang w:val="pl-PL"/>
        </w:rPr>
        <w:t xml:space="preserve">y nie pokazał </w:t>
      </w:r>
      <w:r w:rsidR="00F174B8" w:rsidRPr="0001651E">
        <w:rPr>
          <w:rFonts w:ascii="Times New Roman" w:hAnsi="Times New Roman"/>
          <w:lang w:val="pl-PL"/>
        </w:rPr>
        <w:t>identyfikatora</w:t>
      </w:r>
      <w:r w:rsidR="00BC4F4F" w:rsidRPr="0001651E">
        <w:rPr>
          <w:rFonts w:ascii="Times New Roman" w:hAnsi="Times New Roman"/>
          <w:lang w:val="pl-PL"/>
        </w:rPr>
        <w:t xml:space="preserve"> </w:t>
      </w:r>
      <w:r w:rsidR="00F174B8" w:rsidRPr="0001651E">
        <w:rPr>
          <w:rFonts w:ascii="Times New Roman" w:hAnsi="Times New Roman"/>
          <w:lang w:val="pl-PL"/>
        </w:rPr>
        <w:t xml:space="preserve">prasowego policjantowi dokonującemu </w:t>
      </w:r>
      <w:r w:rsidR="00A36CAB" w:rsidRPr="0001651E">
        <w:rPr>
          <w:rFonts w:ascii="Times New Roman" w:hAnsi="Times New Roman"/>
          <w:lang w:val="pl-PL"/>
        </w:rPr>
        <w:t>zatrzymania</w:t>
      </w:r>
      <w:r w:rsidR="00F174B8" w:rsidRPr="0001651E">
        <w:rPr>
          <w:rFonts w:ascii="Times New Roman" w:hAnsi="Times New Roman"/>
          <w:lang w:val="pl-PL"/>
        </w:rPr>
        <w:t xml:space="preserve">, ani </w:t>
      </w:r>
      <w:r w:rsidR="00982F2E" w:rsidRPr="0001651E">
        <w:rPr>
          <w:rFonts w:ascii="Times New Roman" w:hAnsi="Times New Roman"/>
          <w:lang w:val="pl-PL"/>
        </w:rPr>
        <w:t>policj</w:t>
      </w:r>
      <w:r w:rsidRPr="0001651E">
        <w:rPr>
          <w:rFonts w:ascii="Times New Roman" w:hAnsi="Times New Roman"/>
          <w:lang w:val="pl-PL"/>
        </w:rPr>
        <w:t>a</w:t>
      </w:r>
      <w:r w:rsidR="00F174B8" w:rsidRPr="0001651E">
        <w:rPr>
          <w:rFonts w:ascii="Times New Roman" w:hAnsi="Times New Roman"/>
          <w:lang w:val="pl-PL"/>
        </w:rPr>
        <w:t>n</w:t>
      </w:r>
      <w:r w:rsidRPr="0001651E">
        <w:rPr>
          <w:rFonts w:ascii="Times New Roman" w:hAnsi="Times New Roman"/>
          <w:lang w:val="pl-PL"/>
        </w:rPr>
        <w:t>t</w:t>
      </w:r>
      <w:r w:rsidR="00F174B8" w:rsidRPr="0001651E">
        <w:rPr>
          <w:rFonts w:ascii="Times New Roman" w:hAnsi="Times New Roman"/>
          <w:lang w:val="pl-PL"/>
        </w:rPr>
        <w:t xml:space="preserve">owi, </w:t>
      </w:r>
      <w:r w:rsidR="00A36CAB" w:rsidRPr="0001651E">
        <w:rPr>
          <w:rFonts w:ascii="Times New Roman" w:hAnsi="Times New Roman"/>
          <w:lang w:val="pl-PL"/>
        </w:rPr>
        <w:t>który</w:t>
      </w:r>
      <w:r w:rsidR="00F174B8" w:rsidRPr="0001651E">
        <w:rPr>
          <w:rFonts w:ascii="Times New Roman" w:hAnsi="Times New Roman"/>
          <w:lang w:val="pl-PL"/>
        </w:rPr>
        <w:t xml:space="preserve"> przyjął go na posterunku policji</w:t>
      </w:r>
      <w:r w:rsidRPr="0001651E">
        <w:rPr>
          <w:rFonts w:ascii="Times New Roman" w:hAnsi="Times New Roman"/>
          <w:lang w:val="pl-PL"/>
        </w:rPr>
        <w:t>.</w:t>
      </w:r>
      <w:r w:rsidR="00F174B8" w:rsidRPr="0001651E">
        <w:rPr>
          <w:rFonts w:ascii="Times New Roman" w:hAnsi="Times New Roman"/>
          <w:lang w:val="pl-PL"/>
        </w:rPr>
        <w:t xml:space="preserve"> Pokazał </w:t>
      </w:r>
      <w:r w:rsidR="00F174B8" w:rsidRPr="0001651E">
        <w:rPr>
          <w:rFonts w:ascii="Times New Roman" w:hAnsi="Times New Roman"/>
          <w:lang w:val="pl-PL"/>
        </w:rPr>
        <w:lastRenderedPageBreak/>
        <w:t>identyfikator jedynie w autobusie, którym przewożony był na posterunek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S</w:t>
      </w:r>
      <w:r w:rsidR="00F174B8" w:rsidRPr="0001651E">
        <w:rPr>
          <w:rFonts w:ascii="Times New Roman" w:hAnsi="Times New Roman"/>
          <w:lang w:val="pl-PL"/>
        </w:rPr>
        <w:t>am s</w:t>
      </w:r>
      <w:r w:rsidR="008B060B" w:rsidRPr="0001651E">
        <w:rPr>
          <w:rFonts w:ascii="Times New Roman" w:hAnsi="Times New Roman"/>
          <w:lang w:val="pl-PL"/>
        </w:rPr>
        <w:t>karżąc</w:t>
      </w:r>
      <w:r w:rsidR="00F174B8" w:rsidRPr="0001651E">
        <w:rPr>
          <w:rFonts w:ascii="Times New Roman" w:hAnsi="Times New Roman"/>
          <w:lang w:val="pl-PL"/>
        </w:rPr>
        <w:t xml:space="preserve">y w </w:t>
      </w:r>
      <w:r w:rsidR="00A4032C" w:rsidRPr="0001651E">
        <w:rPr>
          <w:rFonts w:ascii="Times New Roman" w:hAnsi="Times New Roman"/>
          <w:lang w:val="pl-PL"/>
        </w:rPr>
        <w:t>artykule</w:t>
      </w:r>
      <w:r w:rsidR="00F174B8" w:rsidRPr="0001651E">
        <w:rPr>
          <w:rFonts w:ascii="Times New Roman" w:hAnsi="Times New Roman"/>
          <w:lang w:val="pl-PL"/>
        </w:rPr>
        <w:t xml:space="preserve"> dotyczącym wydarzenia napisał, że założył identyfikator dopiero wtedy, kiedy został</w:t>
      </w:r>
      <w:r w:rsidR="00A4032C" w:rsidRPr="0001651E">
        <w:rPr>
          <w:rFonts w:ascii="Times New Roman" w:hAnsi="Times New Roman"/>
          <w:lang w:val="pl-PL"/>
        </w:rPr>
        <w:t xml:space="preserve"> zatrzymany</w:t>
      </w:r>
      <w:r w:rsidRPr="0001651E">
        <w:rPr>
          <w:rFonts w:ascii="Times New Roman" w:hAnsi="Times New Roman"/>
          <w:lang w:val="pl-PL"/>
        </w:rPr>
        <w:t xml:space="preserve">. </w:t>
      </w:r>
      <w:r w:rsidR="00F174B8" w:rsidRPr="0001651E">
        <w:rPr>
          <w:rFonts w:ascii="Times New Roman" w:hAnsi="Times New Roman"/>
          <w:lang w:val="pl-PL"/>
        </w:rPr>
        <w:t xml:space="preserve">Dlatego też przysługujący państwu </w:t>
      </w:r>
      <w:r w:rsidR="00DE0D2B" w:rsidRPr="0001651E">
        <w:rPr>
          <w:rFonts w:ascii="Times New Roman" w:hAnsi="Times New Roman"/>
          <w:lang w:val="pl-PL"/>
        </w:rPr>
        <w:t>margines oceny</w:t>
      </w:r>
      <w:r w:rsidRPr="0001651E">
        <w:rPr>
          <w:rFonts w:ascii="Times New Roman" w:hAnsi="Times New Roman"/>
          <w:lang w:val="pl-PL"/>
        </w:rPr>
        <w:t xml:space="preserve"> </w:t>
      </w:r>
      <w:r w:rsidR="009233AE" w:rsidRPr="0001651E">
        <w:rPr>
          <w:rFonts w:ascii="Times New Roman" w:hAnsi="Times New Roman"/>
          <w:lang w:val="pl-PL"/>
        </w:rPr>
        <w:t>proporcjonalnośc</w:t>
      </w:r>
      <w:r w:rsidR="00F174B8" w:rsidRPr="0001651E">
        <w:rPr>
          <w:rFonts w:ascii="Times New Roman" w:hAnsi="Times New Roman"/>
          <w:lang w:val="pl-PL"/>
        </w:rPr>
        <w:t xml:space="preserve">i środków wskazanych jako naruszające prawo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 </w:t>
      </w:r>
      <w:r w:rsidR="00A4032C" w:rsidRPr="0001651E">
        <w:rPr>
          <w:rFonts w:ascii="Times New Roman" w:hAnsi="Times New Roman"/>
          <w:lang w:val="pl-PL"/>
        </w:rPr>
        <w:t>nie uległ</w:t>
      </w:r>
      <w:r w:rsidR="00F174B8" w:rsidRPr="0001651E">
        <w:rPr>
          <w:rFonts w:ascii="Times New Roman" w:hAnsi="Times New Roman"/>
          <w:lang w:val="pl-PL"/>
        </w:rPr>
        <w:t xml:space="preserve"> ograniczeniu, ponieważ s</w:t>
      </w:r>
      <w:r w:rsidR="008B060B" w:rsidRPr="0001651E">
        <w:rPr>
          <w:rFonts w:ascii="Times New Roman" w:hAnsi="Times New Roman"/>
          <w:lang w:val="pl-PL"/>
        </w:rPr>
        <w:t>karżąc</w:t>
      </w:r>
      <w:r w:rsidR="00F174B8" w:rsidRPr="0001651E">
        <w:rPr>
          <w:rFonts w:ascii="Times New Roman" w:hAnsi="Times New Roman"/>
          <w:lang w:val="pl-PL"/>
        </w:rPr>
        <w:t xml:space="preserve">y nie podjął jednoznacznych starań, by wskazać,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F174B8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>.</w:t>
      </w:r>
    </w:p>
    <w:p w14:paraId="1A8AA909" w14:textId="5C79ACE4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79.  </w:t>
      </w:r>
      <w:r w:rsidR="003003EC" w:rsidRPr="0001651E">
        <w:rPr>
          <w:rFonts w:ascii="Times New Roman" w:hAnsi="Times New Roman"/>
          <w:lang w:val="pl-PL"/>
        </w:rPr>
        <w:t xml:space="preserve">Na zakończenie 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3003EC" w:rsidRPr="0001651E">
        <w:rPr>
          <w:rFonts w:ascii="Times New Roman" w:hAnsi="Times New Roman"/>
          <w:lang w:val="pl-PL"/>
        </w:rPr>
        <w:t>oświadczył, że w niniejszej sprawie nie można dopatrywać się „</w:t>
      </w:r>
      <w:r w:rsidR="00D8567E" w:rsidRPr="0001651E">
        <w:rPr>
          <w:rFonts w:ascii="Times New Roman" w:hAnsi="Times New Roman"/>
          <w:lang w:val="pl-PL"/>
        </w:rPr>
        <w:t>efekt</w:t>
      </w:r>
      <w:r w:rsidR="00F174B8" w:rsidRPr="0001651E">
        <w:rPr>
          <w:rFonts w:ascii="Times New Roman" w:hAnsi="Times New Roman"/>
          <w:lang w:val="pl-PL"/>
        </w:rPr>
        <w:t xml:space="preserve">u </w:t>
      </w:r>
      <w:r w:rsidR="000132E7" w:rsidRPr="0001651E">
        <w:rPr>
          <w:rFonts w:ascii="Times New Roman" w:hAnsi="Times New Roman"/>
          <w:lang w:val="pl-PL"/>
        </w:rPr>
        <w:t>mrożącego</w:t>
      </w:r>
      <w:r w:rsidRPr="0001651E">
        <w:rPr>
          <w:rFonts w:ascii="Times New Roman" w:hAnsi="Times New Roman"/>
          <w:lang w:val="pl-PL"/>
        </w:rPr>
        <w:t xml:space="preserve">”. </w:t>
      </w:r>
      <w:r w:rsidR="008B060B" w:rsidRPr="0001651E">
        <w:rPr>
          <w:rFonts w:ascii="Times New Roman" w:hAnsi="Times New Roman"/>
          <w:lang w:val="pl-PL"/>
        </w:rPr>
        <w:t>Skarżąc</w:t>
      </w:r>
      <w:r w:rsidR="00D714B5" w:rsidRPr="0001651E">
        <w:rPr>
          <w:rFonts w:ascii="Times New Roman" w:hAnsi="Times New Roman"/>
          <w:lang w:val="pl-PL"/>
        </w:rPr>
        <w:t xml:space="preserve">y nie został </w:t>
      </w:r>
      <w:r w:rsidR="0018358E" w:rsidRPr="0001651E">
        <w:rPr>
          <w:rFonts w:ascii="Times New Roman" w:hAnsi="Times New Roman"/>
          <w:lang w:val="pl-PL"/>
        </w:rPr>
        <w:t>zatrzymany</w:t>
      </w:r>
      <w:r w:rsidR="00D714B5" w:rsidRPr="0001651E">
        <w:rPr>
          <w:rFonts w:ascii="Times New Roman" w:hAnsi="Times New Roman"/>
          <w:lang w:val="pl-PL"/>
        </w:rPr>
        <w:t xml:space="preserve"> i skazany ze względu na swoją działalność </w:t>
      </w:r>
      <w:r w:rsidR="00AE0707" w:rsidRPr="0001651E">
        <w:rPr>
          <w:rFonts w:ascii="Times New Roman" w:hAnsi="Times New Roman"/>
          <w:lang w:val="pl-PL"/>
        </w:rPr>
        <w:t>dziennikar</w:t>
      </w:r>
      <w:r w:rsidR="00D714B5" w:rsidRPr="0001651E">
        <w:rPr>
          <w:rFonts w:ascii="Times New Roman" w:hAnsi="Times New Roman"/>
          <w:lang w:val="pl-PL"/>
        </w:rPr>
        <w:t xml:space="preserve">ską, lecz </w:t>
      </w:r>
      <w:r w:rsidR="00A4032C" w:rsidRPr="0001651E">
        <w:rPr>
          <w:rFonts w:ascii="Times New Roman" w:hAnsi="Times New Roman"/>
          <w:lang w:val="pl-PL"/>
        </w:rPr>
        <w:t xml:space="preserve">za </w:t>
      </w:r>
      <w:r w:rsidRPr="0001651E">
        <w:rPr>
          <w:rFonts w:ascii="Times New Roman" w:hAnsi="Times New Roman"/>
          <w:lang w:val="pl-PL"/>
        </w:rPr>
        <w:t>systemat</w:t>
      </w:r>
      <w:r w:rsidR="00A4032C" w:rsidRPr="0001651E">
        <w:rPr>
          <w:rFonts w:ascii="Times New Roman" w:hAnsi="Times New Roman"/>
          <w:lang w:val="pl-PL"/>
        </w:rPr>
        <w:t>yczne niewykonywanie</w:t>
      </w:r>
      <w:r w:rsidR="00D714B5" w:rsidRPr="0001651E">
        <w:rPr>
          <w:rFonts w:ascii="Times New Roman" w:hAnsi="Times New Roman"/>
          <w:lang w:val="pl-PL"/>
        </w:rPr>
        <w:t xml:space="preserve"> jasnych nakazów </w:t>
      </w:r>
      <w:r w:rsidR="002A7E6D" w:rsidRPr="0001651E">
        <w:rPr>
          <w:rFonts w:ascii="Times New Roman" w:hAnsi="Times New Roman"/>
          <w:lang w:val="pl-PL"/>
        </w:rPr>
        <w:t>policj</w:t>
      </w:r>
      <w:r w:rsidR="00D714B5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D714B5" w:rsidRPr="0001651E">
        <w:rPr>
          <w:rFonts w:ascii="Times New Roman" w:hAnsi="Times New Roman"/>
          <w:lang w:val="pl-PL"/>
        </w:rPr>
        <w:t xml:space="preserve">Kilku innych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D714B5" w:rsidRPr="0001651E">
        <w:rPr>
          <w:rFonts w:ascii="Times New Roman" w:hAnsi="Times New Roman"/>
          <w:lang w:val="pl-PL"/>
        </w:rPr>
        <w:t xml:space="preserve">y </w:t>
      </w:r>
      <w:r w:rsidR="0018358E" w:rsidRPr="0001651E">
        <w:rPr>
          <w:rFonts w:ascii="Times New Roman" w:hAnsi="Times New Roman"/>
          <w:lang w:val="pl-PL"/>
        </w:rPr>
        <w:t>obecnych</w:t>
      </w:r>
      <w:r w:rsidR="00D714B5" w:rsidRPr="0001651E">
        <w:rPr>
          <w:rFonts w:ascii="Times New Roman" w:hAnsi="Times New Roman"/>
          <w:lang w:val="pl-PL"/>
        </w:rPr>
        <w:t xml:space="preserve"> podczas zdarzenia zdecydowało, że postąpią zgodnie z nakazami policji</w:t>
      </w:r>
      <w:r w:rsidRPr="0001651E">
        <w:rPr>
          <w:rFonts w:ascii="Times New Roman" w:hAnsi="Times New Roman"/>
          <w:lang w:val="pl-PL"/>
        </w:rPr>
        <w:t xml:space="preserve">. </w:t>
      </w:r>
      <w:r w:rsidR="00F93A0D" w:rsidRPr="0001651E">
        <w:rPr>
          <w:rFonts w:ascii="Times New Roman" w:hAnsi="Times New Roman"/>
          <w:lang w:val="pl-PL"/>
        </w:rPr>
        <w:t xml:space="preserve">Na </w:t>
      </w:r>
      <w:r w:rsidR="0018358E" w:rsidRPr="0001651E">
        <w:rPr>
          <w:rFonts w:ascii="Times New Roman" w:hAnsi="Times New Roman"/>
          <w:lang w:val="pl-PL"/>
        </w:rPr>
        <w:t>skarżącego</w:t>
      </w:r>
      <w:r w:rsidR="00F93A0D" w:rsidRPr="0001651E">
        <w:rPr>
          <w:rFonts w:ascii="Times New Roman" w:hAnsi="Times New Roman"/>
          <w:lang w:val="pl-PL"/>
        </w:rPr>
        <w:t xml:space="preserve"> nie nałożono żadnych </w:t>
      </w:r>
      <w:r w:rsidR="0018358E" w:rsidRPr="0001651E">
        <w:rPr>
          <w:rFonts w:ascii="Times New Roman" w:hAnsi="Times New Roman"/>
          <w:lang w:val="pl-PL"/>
        </w:rPr>
        <w:t>sankcji</w:t>
      </w:r>
      <w:r w:rsidR="00F93A0D" w:rsidRPr="0001651E">
        <w:rPr>
          <w:rFonts w:ascii="Times New Roman" w:hAnsi="Times New Roman"/>
          <w:lang w:val="pl-PL"/>
        </w:rPr>
        <w:t>, ponieważ S</w:t>
      </w:r>
      <w:r w:rsidR="002A7E6D" w:rsidRPr="0001651E">
        <w:rPr>
          <w:rFonts w:ascii="Times New Roman" w:hAnsi="Times New Roman"/>
          <w:lang w:val="pl-PL"/>
        </w:rPr>
        <w:t xml:space="preserve">ąd </w:t>
      </w:r>
      <w:r w:rsidR="0018358E" w:rsidRPr="0001651E">
        <w:rPr>
          <w:rFonts w:ascii="Times New Roman" w:hAnsi="Times New Roman"/>
          <w:lang w:val="pl-PL"/>
        </w:rPr>
        <w:t>Rejonowy</w:t>
      </w:r>
      <w:r w:rsidRPr="0001651E">
        <w:rPr>
          <w:rFonts w:ascii="Times New Roman" w:hAnsi="Times New Roman"/>
          <w:lang w:val="pl-PL"/>
        </w:rPr>
        <w:t xml:space="preserve"> </w:t>
      </w:r>
      <w:r w:rsidR="00F93A0D" w:rsidRPr="0001651E">
        <w:rPr>
          <w:rFonts w:ascii="Times New Roman" w:hAnsi="Times New Roman"/>
          <w:lang w:val="pl-PL"/>
        </w:rPr>
        <w:t>uznał jego działania za</w:t>
      </w:r>
      <w:r w:rsidR="0018358E" w:rsidRPr="0001651E">
        <w:rPr>
          <w:rFonts w:ascii="Times New Roman" w:hAnsi="Times New Roman"/>
          <w:lang w:val="pl-PL"/>
        </w:rPr>
        <w:t xml:space="preserve"> porównywalne do </w:t>
      </w:r>
      <w:r w:rsidR="00F93A0D" w:rsidRPr="0001651E">
        <w:rPr>
          <w:rFonts w:ascii="Times New Roman" w:hAnsi="Times New Roman"/>
          <w:lang w:val="pl-PL"/>
        </w:rPr>
        <w:t>„</w:t>
      </w:r>
      <w:r w:rsidR="0018358E" w:rsidRPr="0001651E">
        <w:rPr>
          <w:rFonts w:ascii="Times New Roman" w:hAnsi="Times New Roman"/>
          <w:lang w:val="pl-PL"/>
        </w:rPr>
        <w:t xml:space="preserve">czynu </w:t>
      </w:r>
      <w:r w:rsidR="00767E51" w:rsidRPr="0001651E">
        <w:rPr>
          <w:rFonts w:ascii="Times New Roman" w:hAnsi="Times New Roman"/>
          <w:lang w:val="pl-PL"/>
        </w:rPr>
        <w:t>wybaczaln</w:t>
      </w:r>
      <w:r w:rsidR="0018358E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 xml:space="preserve">”. </w:t>
      </w:r>
      <w:r w:rsidR="00F93A0D" w:rsidRPr="0001651E">
        <w:rPr>
          <w:rFonts w:ascii="Times New Roman" w:hAnsi="Times New Roman"/>
          <w:lang w:val="pl-PL"/>
        </w:rPr>
        <w:t xml:space="preserve">Nie nakazano mu także pokrycia </w:t>
      </w:r>
      <w:r w:rsidR="0018358E" w:rsidRPr="0001651E">
        <w:rPr>
          <w:rFonts w:ascii="Times New Roman" w:hAnsi="Times New Roman"/>
          <w:lang w:val="pl-PL"/>
        </w:rPr>
        <w:t>żadnych</w:t>
      </w:r>
      <w:r w:rsidR="00F93A0D" w:rsidRPr="0001651E">
        <w:rPr>
          <w:rFonts w:ascii="Times New Roman" w:hAnsi="Times New Roman"/>
          <w:lang w:val="pl-PL"/>
        </w:rPr>
        <w:t xml:space="preserve"> kosztów prawnych</w:t>
      </w:r>
      <w:r w:rsidRPr="0001651E">
        <w:rPr>
          <w:rFonts w:ascii="Times New Roman" w:hAnsi="Times New Roman"/>
          <w:lang w:val="pl-PL"/>
        </w:rPr>
        <w:t>.</w:t>
      </w:r>
    </w:p>
    <w:p w14:paraId="5483751E" w14:textId="77777777" w:rsidR="001B2745" w:rsidRPr="0001651E" w:rsidRDefault="001B2745" w:rsidP="00FE3675">
      <w:pPr>
        <w:pStyle w:val="ECHRHeading2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C.  </w:t>
      </w:r>
      <w:r w:rsidR="00522044" w:rsidRPr="0001651E">
        <w:rPr>
          <w:rFonts w:ascii="Times New Roman" w:hAnsi="Times New Roman"/>
          <w:lang w:val="pl-PL"/>
        </w:rPr>
        <w:t>Ocena Trybunału</w:t>
      </w:r>
    </w:p>
    <w:p w14:paraId="5230D83D" w14:textId="77777777" w:rsidR="001B2745" w:rsidRPr="0001651E" w:rsidRDefault="003521E9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1.  Zakres sprawy przed </w:t>
      </w:r>
      <w:r w:rsidR="008B060B" w:rsidRPr="0001651E">
        <w:rPr>
          <w:rFonts w:ascii="Times New Roman" w:hAnsi="Times New Roman"/>
          <w:lang w:val="pl-PL"/>
        </w:rPr>
        <w:t>Wielk</w:t>
      </w:r>
      <w:r w:rsidRPr="0001651E">
        <w:rPr>
          <w:rFonts w:ascii="Times New Roman" w:hAnsi="Times New Roman"/>
          <w:lang w:val="pl-PL"/>
        </w:rPr>
        <w:t>ą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Pr="0001651E">
        <w:rPr>
          <w:rFonts w:ascii="Times New Roman" w:hAnsi="Times New Roman"/>
          <w:lang w:val="pl-PL"/>
        </w:rPr>
        <w:t>ą</w:t>
      </w:r>
    </w:p>
    <w:p w14:paraId="36E47BEB" w14:textId="2440F3E0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80.  </w:t>
      </w:r>
      <w:r w:rsidR="00205E12" w:rsidRPr="0001651E">
        <w:rPr>
          <w:rFonts w:ascii="Times New Roman" w:hAnsi="Times New Roman"/>
          <w:lang w:val="pl-PL"/>
        </w:rPr>
        <w:t xml:space="preserve">W pisemnych oświadczeniach przedłożonych do </w:t>
      </w:r>
      <w:r w:rsidR="008B060B" w:rsidRPr="0001651E">
        <w:rPr>
          <w:rFonts w:ascii="Times New Roman" w:hAnsi="Times New Roman"/>
          <w:lang w:val="pl-PL"/>
        </w:rPr>
        <w:t>Wielk</w:t>
      </w:r>
      <w:r w:rsidR="00205E12" w:rsidRPr="0001651E">
        <w:rPr>
          <w:rFonts w:ascii="Times New Roman" w:hAnsi="Times New Roman"/>
          <w:lang w:val="pl-PL"/>
        </w:rPr>
        <w:t>iej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205E12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205E12" w:rsidRPr="0001651E">
        <w:rPr>
          <w:rFonts w:ascii="Times New Roman" w:hAnsi="Times New Roman"/>
          <w:lang w:val="pl-PL"/>
        </w:rPr>
        <w:t xml:space="preserve">y twierdził, że jego </w:t>
      </w:r>
      <w:r w:rsidR="0003501D" w:rsidRPr="0001651E">
        <w:rPr>
          <w:rFonts w:ascii="Times New Roman" w:hAnsi="Times New Roman"/>
          <w:lang w:val="pl-PL"/>
        </w:rPr>
        <w:t>pozbawienie wolności</w:t>
      </w:r>
      <w:r w:rsidR="00A4032C" w:rsidRPr="0001651E">
        <w:rPr>
          <w:rFonts w:ascii="Times New Roman" w:hAnsi="Times New Roman"/>
          <w:lang w:val="pl-PL"/>
        </w:rPr>
        <w:t xml:space="preserve"> </w:t>
      </w:r>
      <w:r w:rsidR="00205E12" w:rsidRPr="0001651E">
        <w:rPr>
          <w:rFonts w:ascii="Times New Roman" w:hAnsi="Times New Roman"/>
          <w:lang w:val="pl-PL"/>
        </w:rPr>
        <w:t xml:space="preserve">było </w:t>
      </w:r>
      <w:r w:rsidR="00114B6D" w:rsidRPr="0001651E">
        <w:rPr>
          <w:rFonts w:ascii="Times New Roman" w:hAnsi="Times New Roman"/>
          <w:lang w:val="pl-PL"/>
        </w:rPr>
        <w:t>niezgodne</w:t>
      </w:r>
      <w:r w:rsidR="00205E12" w:rsidRPr="0001651E">
        <w:rPr>
          <w:rFonts w:ascii="Times New Roman" w:hAnsi="Times New Roman"/>
          <w:lang w:val="pl-PL"/>
        </w:rPr>
        <w:t xml:space="preserve"> z prawem, ponieważ</w:t>
      </w:r>
      <w:r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 xml:space="preserve">trwało przez całą noc, </w:t>
      </w:r>
      <w:r w:rsidR="00205E12" w:rsidRPr="0001651E">
        <w:rPr>
          <w:rFonts w:ascii="Times New Roman" w:hAnsi="Times New Roman"/>
          <w:lang w:val="pl-PL"/>
        </w:rPr>
        <w:t xml:space="preserve">około </w:t>
      </w:r>
      <w:r w:rsidRPr="0001651E">
        <w:rPr>
          <w:rFonts w:ascii="Times New Roman" w:hAnsi="Times New Roman"/>
          <w:lang w:val="pl-PL"/>
        </w:rPr>
        <w:t xml:space="preserve">18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. </w:t>
      </w:r>
      <w:r w:rsidR="00205E12" w:rsidRPr="0001651E">
        <w:rPr>
          <w:rFonts w:ascii="Times New Roman" w:hAnsi="Times New Roman"/>
          <w:lang w:val="pl-PL"/>
        </w:rPr>
        <w:t>Twierdził ponadto, że ponieważ policja nie posiadała wystarczających przesłanek, by go</w:t>
      </w:r>
      <w:r w:rsidR="00A4032C" w:rsidRPr="0001651E">
        <w:rPr>
          <w:rFonts w:ascii="Times New Roman" w:hAnsi="Times New Roman"/>
          <w:lang w:val="pl-PL"/>
        </w:rPr>
        <w:t xml:space="preserve"> zatrzymać</w:t>
      </w:r>
      <w:r w:rsidR="00205E12" w:rsidRPr="0001651E">
        <w:rPr>
          <w:rFonts w:ascii="Times New Roman" w:hAnsi="Times New Roman"/>
          <w:lang w:val="pl-PL"/>
        </w:rPr>
        <w:t>, powinien był zostać zwolniony najpóźniej po upływie 12</w:t>
      </w:r>
      <w:r w:rsidRPr="0001651E">
        <w:rPr>
          <w:rFonts w:ascii="Times New Roman" w:hAnsi="Times New Roman"/>
          <w:lang w:val="pl-PL"/>
        </w:rPr>
        <w:t> 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>po zatrzymaniu</w:t>
      </w:r>
      <w:r w:rsidRPr="0001651E">
        <w:rPr>
          <w:rFonts w:ascii="Times New Roman" w:hAnsi="Times New Roman"/>
          <w:lang w:val="pl-PL"/>
        </w:rPr>
        <w:t xml:space="preserve">. </w:t>
      </w:r>
      <w:r w:rsidR="00901405" w:rsidRPr="0001651E">
        <w:rPr>
          <w:rFonts w:ascii="Times New Roman" w:hAnsi="Times New Roman"/>
          <w:lang w:val="pl-PL"/>
        </w:rPr>
        <w:t xml:space="preserve">Z tego powodu </w:t>
      </w:r>
      <w:r w:rsidR="0003501D" w:rsidRPr="0001651E">
        <w:rPr>
          <w:rFonts w:ascii="Times New Roman" w:hAnsi="Times New Roman"/>
          <w:lang w:val="pl-PL"/>
        </w:rPr>
        <w:t>pozbawienie wolności</w:t>
      </w:r>
      <w:r w:rsidR="00A4032C"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 xml:space="preserve">po upływie </w:t>
      </w:r>
      <w:r w:rsidRPr="0001651E">
        <w:rPr>
          <w:rFonts w:ascii="Times New Roman" w:hAnsi="Times New Roman"/>
          <w:lang w:val="pl-PL"/>
        </w:rPr>
        <w:t>12 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 </w:t>
      </w:r>
      <w:r w:rsidR="00901405" w:rsidRPr="0001651E">
        <w:rPr>
          <w:rFonts w:ascii="Times New Roman" w:hAnsi="Times New Roman"/>
          <w:lang w:val="pl-PL"/>
        </w:rPr>
        <w:t>nie był</w:t>
      </w:r>
      <w:r w:rsidR="00114B6D" w:rsidRPr="0001651E">
        <w:rPr>
          <w:rFonts w:ascii="Times New Roman" w:hAnsi="Times New Roman"/>
          <w:lang w:val="pl-PL"/>
        </w:rPr>
        <w:t>o</w:t>
      </w:r>
      <w:r w:rsidR="00901405" w:rsidRPr="0001651E">
        <w:rPr>
          <w:rFonts w:ascii="Times New Roman" w:hAnsi="Times New Roman"/>
          <w:lang w:val="pl-PL"/>
        </w:rPr>
        <w:t xml:space="preserve"> „</w:t>
      </w:r>
      <w:r w:rsidR="00B9537B" w:rsidRPr="0001651E">
        <w:rPr>
          <w:rFonts w:ascii="Times New Roman" w:hAnsi="Times New Roman"/>
          <w:lang w:val="pl-PL"/>
        </w:rPr>
        <w:t>przewidzian</w:t>
      </w:r>
      <w:r w:rsidR="00114B6D" w:rsidRPr="0001651E">
        <w:rPr>
          <w:rFonts w:ascii="Times New Roman" w:hAnsi="Times New Roman"/>
          <w:lang w:val="pl-PL"/>
        </w:rPr>
        <w:t>e</w:t>
      </w:r>
      <w:r w:rsidR="00B9537B" w:rsidRPr="0001651E">
        <w:rPr>
          <w:rFonts w:ascii="Times New Roman" w:hAnsi="Times New Roman"/>
          <w:lang w:val="pl-PL"/>
        </w:rPr>
        <w:t xml:space="preserve"> prawem</w:t>
      </w:r>
      <w:r w:rsidRPr="0001651E">
        <w:rPr>
          <w:rFonts w:ascii="Times New Roman" w:hAnsi="Times New Roman"/>
          <w:lang w:val="pl-PL"/>
        </w:rPr>
        <w:t>”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66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3521E9" w:rsidRPr="0001651E">
        <w:rPr>
          <w:rFonts w:ascii="Times New Roman" w:hAnsi="Times New Roman"/>
          <w:lang w:val="pl-PL"/>
        </w:rPr>
        <w:t>nie prze</w:t>
      </w:r>
      <w:r w:rsidR="00901405" w:rsidRPr="0001651E">
        <w:rPr>
          <w:rFonts w:ascii="Times New Roman" w:hAnsi="Times New Roman"/>
          <w:lang w:val="pl-PL"/>
        </w:rPr>
        <w:t>d</w:t>
      </w:r>
      <w:r w:rsidR="003521E9" w:rsidRPr="0001651E">
        <w:rPr>
          <w:rFonts w:ascii="Times New Roman" w:hAnsi="Times New Roman"/>
          <w:lang w:val="pl-PL"/>
        </w:rPr>
        <w:t xml:space="preserve">stawił </w:t>
      </w:r>
      <w:r w:rsidR="00901405" w:rsidRPr="0001651E">
        <w:rPr>
          <w:rFonts w:ascii="Times New Roman" w:hAnsi="Times New Roman"/>
          <w:lang w:val="pl-PL"/>
        </w:rPr>
        <w:t>uwag</w:t>
      </w:r>
      <w:r w:rsidR="003521E9" w:rsidRPr="0001651E">
        <w:rPr>
          <w:rFonts w:ascii="Times New Roman" w:hAnsi="Times New Roman"/>
          <w:lang w:val="pl-PL"/>
        </w:rPr>
        <w:t xml:space="preserve"> </w:t>
      </w:r>
      <w:r w:rsidR="00901405" w:rsidRPr="0001651E">
        <w:rPr>
          <w:rFonts w:ascii="Times New Roman" w:hAnsi="Times New Roman"/>
          <w:lang w:val="pl-PL"/>
        </w:rPr>
        <w:t>odnośnie</w:t>
      </w:r>
      <w:r w:rsidR="003521E9" w:rsidRPr="0001651E">
        <w:rPr>
          <w:rFonts w:ascii="Times New Roman" w:hAnsi="Times New Roman"/>
          <w:lang w:val="pl-PL"/>
        </w:rPr>
        <w:t xml:space="preserve"> do tej części skargi</w:t>
      </w:r>
      <w:r w:rsidRPr="0001651E">
        <w:rPr>
          <w:rFonts w:ascii="Times New Roman" w:hAnsi="Times New Roman"/>
          <w:lang w:val="pl-PL"/>
        </w:rPr>
        <w:t>.</w:t>
      </w:r>
    </w:p>
    <w:p w14:paraId="7672C574" w14:textId="767C9D4B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81.  </w:t>
      </w:r>
      <w:r w:rsidR="003521E9" w:rsidRPr="0001651E">
        <w:rPr>
          <w:rFonts w:ascii="Times New Roman" w:hAnsi="Times New Roman"/>
          <w:lang w:val="pl-PL"/>
        </w:rPr>
        <w:t>Zgodnie z ustalonym orzecznictwem Trybunału</w:t>
      </w:r>
      <w:r w:rsidRPr="0001651E">
        <w:rPr>
          <w:rFonts w:ascii="Times New Roman" w:hAnsi="Times New Roman"/>
          <w:lang w:val="pl-PL"/>
        </w:rPr>
        <w:t xml:space="preserve"> </w:t>
      </w:r>
      <w:r w:rsidR="00901405" w:rsidRPr="0001651E">
        <w:rPr>
          <w:rFonts w:ascii="Times New Roman" w:hAnsi="Times New Roman"/>
          <w:lang w:val="pl-PL"/>
        </w:rPr>
        <w:t>„spraw</w:t>
      </w:r>
      <w:r w:rsidR="00AB6E34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” </w:t>
      </w:r>
      <w:r w:rsidR="00901405" w:rsidRPr="0001651E">
        <w:rPr>
          <w:rFonts w:ascii="Times New Roman" w:hAnsi="Times New Roman"/>
          <w:lang w:val="pl-PL"/>
        </w:rPr>
        <w:t xml:space="preserve">przekazaną do </w:t>
      </w:r>
      <w:r w:rsidR="008B060B" w:rsidRPr="0001651E">
        <w:rPr>
          <w:rFonts w:ascii="Times New Roman" w:hAnsi="Times New Roman"/>
          <w:lang w:val="pl-PL"/>
        </w:rPr>
        <w:t>Wielk</w:t>
      </w:r>
      <w:r w:rsidR="00901405" w:rsidRPr="0001651E">
        <w:rPr>
          <w:rFonts w:ascii="Times New Roman" w:hAnsi="Times New Roman"/>
          <w:lang w:val="pl-PL"/>
        </w:rPr>
        <w:t>iej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901405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AB6E34" w:rsidRPr="0001651E">
        <w:rPr>
          <w:rFonts w:ascii="Times New Roman" w:hAnsi="Times New Roman"/>
          <w:lang w:val="pl-PL"/>
        </w:rPr>
        <w:t xml:space="preserve">stanowi </w:t>
      </w:r>
      <w:r w:rsidR="00901405" w:rsidRPr="0001651E">
        <w:rPr>
          <w:rFonts w:ascii="Times New Roman" w:hAnsi="Times New Roman"/>
          <w:lang w:val="pl-PL"/>
        </w:rPr>
        <w:t>skarga w tej części, którą Izba uznała za d</w:t>
      </w:r>
      <w:r w:rsidR="00226D2A" w:rsidRPr="0001651E">
        <w:rPr>
          <w:rFonts w:ascii="Times New Roman" w:hAnsi="Times New Roman"/>
          <w:lang w:val="pl-PL"/>
        </w:rPr>
        <w:t>opuszczaln</w:t>
      </w:r>
      <w:r w:rsidR="00901405" w:rsidRPr="0001651E">
        <w:rPr>
          <w:rFonts w:ascii="Times New Roman" w:hAnsi="Times New Roman"/>
          <w:lang w:val="pl-PL"/>
        </w:rPr>
        <w:t>ą</w:t>
      </w:r>
      <w:r w:rsidRPr="0001651E">
        <w:rPr>
          <w:rFonts w:ascii="Times New Roman" w:hAnsi="Times New Roman"/>
          <w:lang w:val="pl-PL"/>
        </w:rPr>
        <w:t xml:space="preserve"> (</w:t>
      </w:r>
      <w:r w:rsidR="003521E9" w:rsidRPr="0001651E">
        <w:rPr>
          <w:rFonts w:ascii="Times New Roman" w:hAnsi="Times New Roman"/>
          <w:lang w:val="pl-PL"/>
        </w:rPr>
        <w:t>zob. między innymi</w:t>
      </w:r>
      <w:r w:rsidRPr="0001651E">
        <w:rPr>
          <w:rFonts w:ascii="Times New Roman" w:hAnsi="Times New Roman"/>
          <w:lang w:val="pl-PL"/>
        </w:rPr>
        <w:t xml:space="preserve"> </w:t>
      </w:r>
      <w:r w:rsidR="003521E9" w:rsidRPr="0001651E">
        <w:rPr>
          <w:rFonts w:ascii="Times New Roman" w:hAnsi="Times New Roman"/>
          <w:i/>
          <w:lang w:val="pl-PL"/>
        </w:rPr>
        <w:t xml:space="preserve">K. i T.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3521E9" w:rsidRPr="0001651E">
        <w:rPr>
          <w:rFonts w:ascii="Times New Roman" w:hAnsi="Times New Roman"/>
          <w:i/>
          <w:lang w:val="pl-PL"/>
        </w:rPr>
        <w:t>Finlandii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25702/94, § 141,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2001</w:t>
      </w:r>
      <w:r w:rsidRPr="0001651E">
        <w:rPr>
          <w:rFonts w:ascii="Times New Roman" w:hAnsi="Times New Roman"/>
          <w:lang w:val="pl-PL"/>
        </w:rPr>
        <w:noBreakHyphen/>
        <w:t xml:space="preserve">VII). </w:t>
      </w:r>
      <w:r w:rsidR="008B060B" w:rsidRPr="0001651E">
        <w:rPr>
          <w:rFonts w:ascii="Times New Roman" w:hAnsi="Times New Roman"/>
          <w:lang w:val="pl-PL"/>
        </w:rPr>
        <w:t>Skarżąc</w:t>
      </w:r>
      <w:r w:rsidR="00E672E4" w:rsidRPr="0001651E">
        <w:rPr>
          <w:rFonts w:ascii="Times New Roman" w:hAnsi="Times New Roman"/>
          <w:lang w:val="pl-PL"/>
        </w:rPr>
        <w:t xml:space="preserve">y </w:t>
      </w:r>
      <w:r w:rsidR="00A87B36" w:rsidRPr="0001651E">
        <w:rPr>
          <w:rFonts w:ascii="Times New Roman" w:hAnsi="Times New Roman"/>
          <w:lang w:val="pl-PL"/>
        </w:rPr>
        <w:t>po raz pierwszy pod</w:t>
      </w:r>
      <w:r w:rsidR="00E672E4" w:rsidRPr="0001651E">
        <w:rPr>
          <w:rFonts w:ascii="Times New Roman" w:hAnsi="Times New Roman"/>
          <w:lang w:val="pl-PL"/>
        </w:rPr>
        <w:t xml:space="preserve">niósł </w:t>
      </w:r>
      <w:r w:rsidR="00A87B36" w:rsidRPr="0001651E">
        <w:rPr>
          <w:rFonts w:ascii="Times New Roman" w:hAnsi="Times New Roman"/>
          <w:lang w:val="pl-PL"/>
        </w:rPr>
        <w:t>zarzut</w:t>
      </w:r>
      <w:r w:rsidR="00E672E4" w:rsidRPr="0001651E">
        <w:rPr>
          <w:rFonts w:ascii="Times New Roman" w:hAnsi="Times New Roman"/>
          <w:lang w:val="pl-PL"/>
        </w:rPr>
        <w:t xml:space="preserve">, że </w:t>
      </w:r>
      <w:r w:rsidR="0003501D" w:rsidRPr="0001651E">
        <w:rPr>
          <w:rFonts w:ascii="Times New Roman" w:hAnsi="Times New Roman"/>
          <w:lang w:val="pl-PL"/>
        </w:rPr>
        <w:t>pozbaw</w:t>
      </w:r>
      <w:r w:rsidR="004233BF" w:rsidRPr="0001651E">
        <w:rPr>
          <w:rFonts w:ascii="Times New Roman" w:hAnsi="Times New Roman"/>
          <w:lang w:val="pl-PL"/>
        </w:rPr>
        <w:t>i</w:t>
      </w:r>
      <w:r w:rsidR="0003501D" w:rsidRPr="0001651E">
        <w:rPr>
          <w:rFonts w:ascii="Times New Roman" w:hAnsi="Times New Roman"/>
          <w:lang w:val="pl-PL"/>
        </w:rPr>
        <w:t>enie go wolności</w:t>
      </w:r>
      <w:r w:rsidR="00A4032C" w:rsidRPr="0001651E">
        <w:rPr>
          <w:rFonts w:ascii="Times New Roman" w:hAnsi="Times New Roman"/>
          <w:lang w:val="pl-PL"/>
        </w:rPr>
        <w:t xml:space="preserve"> </w:t>
      </w:r>
      <w:r w:rsidR="00E672E4" w:rsidRPr="0001651E">
        <w:rPr>
          <w:rFonts w:ascii="Times New Roman" w:hAnsi="Times New Roman"/>
          <w:lang w:val="pl-PL"/>
        </w:rPr>
        <w:t>nie było zgodne z prawem, ponieważ trwało dłużej niż 1</w:t>
      </w:r>
      <w:r w:rsidRPr="0001651E">
        <w:rPr>
          <w:rFonts w:ascii="Times New Roman" w:hAnsi="Times New Roman"/>
          <w:lang w:val="pl-PL"/>
        </w:rPr>
        <w:t xml:space="preserve">2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 </w:t>
      </w:r>
      <w:r w:rsidR="00A87B36" w:rsidRPr="0001651E">
        <w:rPr>
          <w:rFonts w:ascii="Times New Roman" w:hAnsi="Times New Roman"/>
          <w:lang w:val="pl-PL"/>
        </w:rPr>
        <w:t xml:space="preserve">w oświadczeniach złożonych przed </w:t>
      </w:r>
      <w:r w:rsidR="008B060B" w:rsidRPr="0001651E">
        <w:rPr>
          <w:rFonts w:ascii="Times New Roman" w:hAnsi="Times New Roman"/>
          <w:lang w:val="pl-PL"/>
        </w:rPr>
        <w:t>Wielk</w:t>
      </w:r>
      <w:r w:rsidR="00A87B36" w:rsidRPr="0001651E">
        <w:rPr>
          <w:rFonts w:ascii="Times New Roman" w:hAnsi="Times New Roman"/>
          <w:lang w:val="pl-PL"/>
        </w:rPr>
        <w:t>ą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A87B36" w:rsidRPr="0001651E">
        <w:rPr>
          <w:rFonts w:ascii="Times New Roman" w:hAnsi="Times New Roman"/>
          <w:lang w:val="pl-PL"/>
        </w:rPr>
        <w:t>ą</w:t>
      </w:r>
      <w:r w:rsidRPr="0001651E">
        <w:rPr>
          <w:rFonts w:ascii="Times New Roman" w:hAnsi="Times New Roman"/>
          <w:lang w:val="pl-PL"/>
        </w:rPr>
        <w:t xml:space="preserve">. </w:t>
      </w:r>
      <w:r w:rsidR="00B9537B" w:rsidRPr="0001651E">
        <w:rPr>
          <w:rFonts w:ascii="Times New Roman" w:hAnsi="Times New Roman"/>
          <w:lang w:val="pl-PL"/>
        </w:rPr>
        <w:t>Izb</w:t>
      </w:r>
      <w:r w:rsidR="00E672E4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, </w:t>
      </w:r>
      <w:r w:rsidR="00E672E4" w:rsidRPr="0001651E">
        <w:rPr>
          <w:rFonts w:ascii="Times New Roman" w:hAnsi="Times New Roman"/>
          <w:lang w:val="pl-PL"/>
        </w:rPr>
        <w:t xml:space="preserve">badając konieczność </w:t>
      </w:r>
      <w:r w:rsidR="008B060B" w:rsidRPr="0001651E">
        <w:rPr>
          <w:rFonts w:ascii="Times New Roman" w:hAnsi="Times New Roman"/>
          <w:lang w:val="pl-PL"/>
        </w:rPr>
        <w:t>ingerencj</w:t>
      </w:r>
      <w:r w:rsidR="00E672E4" w:rsidRPr="0001651E">
        <w:rPr>
          <w:rFonts w:ascii="Times New Roman" w:hAnsi="Times New Roman"/>
          <w:lang w:val="pl-PL"/>
        </w:rPr>
        <w:t xml:space="preserve">i w prawo </w:t>
      </w:r>
      <w:r w:rsidR="008B060B" w:rsidRPr="0001651E">
        <w:rPr>
          <w:rFonts w:ascii="Times New Roman" w:hAnsi="Times New Roman"/>
          <w:lang w:val="pl-PL"/>
        </w:rPr>
        <w:t>skarżąc</w:t>
      </w:r>
      <w:r w:rsidR="00E672E4" w:rsidRPr="0001651E">
        <w:rPr>
          <w:rFonts w:ascii="Times New Roman" w:hAnsi="Times New Roman"/>
          <w:lang w:val="pl-PL"/>
        </w:rPr>
        <w:t xml:space="preserve">ego wynikające z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10, </w:t>
      </w:r>
      <w:r w:rsidR="00E672E4" w:rsidRPr="0001651E">
        <w:rPr>
          <w:rFonts w:ascii="Times New Roman" w:hAnsi="Times New Roman"/>
          <w:lang w:val="pl-PL"/>
        </w:rPr>
        <w:t>uwzględniła</w:t>
      </w:r>
      <w:r w:rsidRPr="0001651E">
        <w:rPr>
          <w:rFonts w:ascii="Times New Roman" w:hAnsi="Times New Roman"/>
          <w:lang w:val="pl-PL"/>
        </w:rPr>
        <w:t xml:space="preserve"> argument </w:t>
      </w:r>
      <w:r w:rsidR="00E672E4" w:rsidRPr="0001651E">
        <w:rPr>
          <w:rFonts w:ascii="Times New Roman" w:hAnsi="Times New Roman"/>
          <w:lang w:val="pl-PL"/>
        </w:rPr>
        <w:t>Rządu, że</w:t>
      </w:r>
      <w:r w:rsidR="00010BD1" w:rsidRPr="0001651E">
        <w:rPr>
          <w:rFonts w:ascii="Times New Roman" w:hAnsi="Times New Roman"/>
          <w:lang w:val="pl-PL"/>
        </w:rPr>
        <w:t xml:space="preserve"> wynoszący około 18 godzin</w:t>
      </w:r>
      <w:r w:rsidR="00E672E4" w:rsidRPr="0001651E">
        <w:rPr>
          <w:rFonts w:ascii="Times New Roman" w:hAnsi="Times New Roman"/>
          <w:lang w:val="pl-PL"/>
        </w:rPr>
        <w:t xml:space="preserve"> czas </w:t>
      </w:r>
      <w:r w:rsidR="0003501D" w:rsidRPr="0001651E">
        <w:rPr>
          <w:rFonts w:ascii="Times New Roman" w:hAnsi="Times New Roman"/>
          <w:lang w:val="pl-PL"/>
        </w:rPr>
        <w:t>pozbawienia wolności</w:t>
      </w:r>
      <w:r w:rsidR="00A4032C" w:rsidRPr="0001651E">
        <w:rPr>
          <w:rFonts w:ascii="Times New Roman" w:hAnsi="Times New Roman"/>
          <w:lang w:val="pl-PL"/>
        </w:rPr>
        <w:t xml:space="preserve"> </w:t>
      </w:r>
      <w:r w:rsidR="00E672E4" w:rsidRPr="0001651E">
        <w:rPr>
          <w:rFonts w:ascii="Times New Roman" w:hAnsi="Times New Roman"/>
          <w:lang w:val="pl-PL"/>
        </w:rPr>
        <w:t>skarżąc</w:t>
      </w:r>
      <w:r w:rsidR="00226D2A" w:rsidRPr="0001651E">
        <w:rPr>
          <w:rFonts w:ascii="Times New Roman" w:hAnsi="Times New Roman"/>
          <w:lang w:val="pl-PL"/>
        </w:rPr>
        <w:t>ego</w:t>
      </w:r>
      <w:r w:rsidR="00E672E4" w:rsidRPr="0001651E">
        <w:rPr>
          <w:rFonts w:ascii="Times New Roman" w:hAnsi="Times New Roman"/>
          <w:lang w:val="pl-PL"/>
        </w:rPr>
        <w:t xml:space="preserve"> </w:t>
      </w:r>
      <w:r w:rsidR="00226D2A" w:rsidRPr="0001651E">
        <w:rPr>
          <w:rFonts w:ascii="Times New Roman" w:hAnsi="Times New Roman"/>
          <w:lang w:val="pl-PL"/>
        </w:rPr>
        <w:t xml:space="preserve">wynikał z faktu, iż został on zatrzymany </w:t>
      </w:r>
      <w:r w:rsidR="00AB6E34" w:rsidRPr="0001651E">
        <w:rPr>
          <w:rFonts w:ascii="Times New Roman" w:hAnsi="Times New Roman"/>
          <w:lang w:val="pl-PL"/>
        </w:rPr>
        <w:t xml:space="preserve">w </w:t>
      </w:r>
      <w:r w:rsidR="00226D2A" w:rsidRPr="0001651E">
        <w:rPr>
          <w:rFonts w:ascii="Times New Roman" w:hAnsi="Times New Roman"/>
          <w:lang w:val="pl-PL"/>
        </w:rPr>
        <w:t>późn</w:t>
      </w:r>
      <w:r w:rsidR="00AB6E34" w:rsidRPr="0001651E">
        <w:rPr>
          <w:rFonts w:ascii="Times New Roman" w:hAnsi="Times New Roman"/>
          <w:lang w:val="pl-PL"/>
        </w:rPr>
        <w:t xml:space="preserve">ych godzinach </w:t>
      </w:r>
      <w:r w:rsidR="00226D2A" w:rsidRPr="0001651E">
        <w:rPr>
          <w:rFonts w:ascii="Times New Roman" w:hAnsi="Times New Roman"/>
          <w:lang w:val="pl-PL"/>
        </w:rPr>
        <w:t>noc</w:t>
      </w:r>
      <w:r w:rsidR="00AB6E34" w:rsidRPr="0001651E">
        <w:rPr>
          <w:rFonts w:ascii="Times New Roman" w:hAnsi="Times New Roman"/>
          <w:lang w:val="pl-PL"/>
        </w:rPr>
        <w:t>n</w:t>
      </w:r>
      <w:r w:rsidR="00226D2A" w:rsidRPr="0001651E">
        <w:rPr>
          <w:rFonts w:ascii="Times New Roman" w:hAnsi="Times New Roman"/>
          <w:lang w:val="pl-PL"/>
        </w:rPr>
        <w:t>y</w:t>
      </w:r>
      <w:r w:rsidR="00AB6E34" w:rsidRPr="0001651E">
        <w:rPr>
          <w:rFonts w:ascii="Times New Roman" w:hAnsi="Times New Roman"/>
          <w:lang w:val="pl-PL"/>
        </w:rPr>
        <w:t>ch</w:t>
      </w:r>
      <w:r w:rsidR="00226D2A" w:rsidRPr="0001651E">
        <w:rPr>
          <w:rFonts w:ascii="Times New Roman" w:hAnsi="Times New Roman"/>
          <w:lang w:val="pl-PL"/>
        </w:rPr>
        <w:t xml:space="preserve">, a </w:t>
      </w:r>
      <w:r w:rsidR="00522044" w:rsidRPr="0001651E">
        <w:rPr>
          <w:rFonts w:ascii="Times New Roman" w:hAnsi="Times New Roman"/>
          <w:lang w:val="pl-PL"/>
        </w:rPr>
        <w:t>pra</w:t>
      </w:r>
      <w:r w:rsidR="00226D2A" w:rsidRPr="0001651E">
        <w:rPr>
          <w:rFonts w:ascii="Times New Roman" w:hAnsi="Times New Roman"/>
          <w:lang w:val="pl-PL"/>
        </w:rPr>
        <w:t>wo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226D2A" w:rsidRPr="0001651E">
        <w:rPr>
          <w:rFonts w:ascii="Times New Roman" w:hAnsi="Times New Roman"/>
          <w:lang w:val="pl-PL"/>
        </w:rPr>
        <w:t xml:space="preserve">e zakazywało przeprowadzania przesłuchań pomiędzy godziną 22.00 a </w:t>
      </w:r>
      <w:r w:rsidRPr="0001651E">
        <w:rPr>
          <w:rFonts w:ascii="Times New Roman" w:hAnsi="Times New Roman"/>
          <w:lang w:val="pl-PL"/>
        </w:rPr>
        <w:t>7</w:t>
      </w:r>
      <w:r w:rsidR="00226D2A" w:rsidRPr="0001651E">
        <w:rPr>
          <w:rFonts w:ascii="Times New Roman" w:hAnsi="Times New Roman"/>
          <w:lang w:val="pl-PL"/>
        </w:rPr>
        <w:t xml:space="preserve">.00 rano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48 </w:t>
      </w:r>
      <w:r w:rsidR="00226D2A" w:rsidRPr="0001651E">
        <w:rPr>
          <w:rFonts w:ascii="Times New Roman" w:hAnsi="Times New Roman"/>
          <w:lang w:val="pl-PL"/>
        </w:rPr>
        <w:t xml:space="preserve">wyroku </w:t>
      </w:r>
      <w:r w:rsidR="003B233B" w:rsidRPr="0001651E">
        <w:rPr>
          <w:rFonts w:ascii="Times New Roman" w:hAnsi="Times New Roman"/>
          <w:lang w:val="pl-PL"/>
        </w:rPr>
        <w:t>Izb</w:t>
      </w:r>
      <w:r w:rsidR="00226D2A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). </w:t>
      </w:r>
      <w:r w:rsidR="00226D2A" w:rsidRPr="0001651E">
        <w:rPr>
          <w:rFonts w:ascii="Times New Roman" w:hAnsi="Times New Roman"/>
          <w:lang w:val="pl-PL"/>
        </w:rPr>
        <w:t xml:space="preserve">Jednakże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226D2A" w:rsidRPr="0001651E">
        <w:rPr>
          <w:rFonts w:ascii="Times New Roman" w:hAnsi="Times New Roman"/>
          <w:lang w:val="pl-PL"/>
        </w:rPr>
        <w:t>y nie podnosił przed I</w:t>
      </w:r>
      <w:r w:rsidR="003B233B" w:rsidRPr="0001651E">
        <w:rPr>
          <w:rFonts w:ascii="Times New Roman" w:hAnsi="Times New Roman"/>
          <w:lang w:val="pl-PL"/>
        </w:rPr>
        <w:t>zb</w:t>
      </w:r>
      <w:r w:rsidR="00226D2A" w:rsidRPr="0001651E">
        <w:rPr>
          <w:rFonts w:ascii="Times New Roman" w:hAnsi="Times New Roman"/>
          <w:lang w:val="pl-PL"/>
        </w:rPr>
        <w:t xml:space="preserve">ą zarzutu, iż </w:t>
      </w:r>
      <w:r w:rsidR="00526603" w:rsidRPr="0001651E">
        <w:rPr>
          <w:rFonts w:ascii="Times New Roman" w:hAnsi="Times New Roman"/>
          <w:lang w:val="pl-PL"/>
        </w:rPr>
        <w:t>pozbawienie wolności</w:t>
      </w:r>
      <w:r w:rsidR="00A4032C" w:rsidRPr="0001651E">
        <w:rPr>
          <w:rFonts w:ascii="Times New Roman" w:hAnsi="Times New Roman"/>
          <w:lang w:val="pl-PL"/>
        </w:rPr>
        <w:t xml:space="preserve"> </w:t>
      </w:r>
      <w:r w:rsidR="00010BD1" w:rsidRPr="0001651E">
        <w:rPr>
          <w:rFonts w:ascii="Times New Roman" w:hAnsi="Times New Roman"/>
          <w:lang w:val="pl-PL"/>
        </w:rPr>
        <w:t xml:space="preserve">na czas dłuższy niż </w:t>
      </w:r>
      <w:r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 </w:t>
      </w:r>
      <w:r w:rsidR="00226D2A" w:rsidRPr="0001651E">
        <w:rPr>
          <w:rFonts w:ascii="Times New Roman" w:hAnsi="Times New Roman"/>
          <w:lang w:val="pl-PL"/>
        </w:rPr>
        <w:t>było niezgodne z prawem</w:t>
      </w:r>
      <w:r w:rsidRPr="0001651E">
        <w:rPr>
          <w:rFonts w:ascii="Times New Roman" w:hAnsi="Times New Roman"/>
          <w:lang w:val="pl-PL"/>
        </w:rPr>
        <w:t xml:space="preserve">. </w:t>
      </w:r>
      <w:r w:rsidR="00226D2A" w:rsidRPr="0001651E">
        <w:rPr>
          <w:rFonts w:ascii="Times New Roman" w:hAnsi="Times New Roman"/>
          <w:lang w:val="pl-PL"/>
        </w:rPr>
        <w:t xml:space="preserve">Zarzut ten nie stanowił części skargi uznanej przez Izbę za dopuszczalną i z tego względu wykracza poza zakres badania przez </w:t>
      </w:r>
      <w:r w:rsidR="008B060B" w:rsidRPr="0001651E">
        <w:rPr>
          <w:rFonts w:ascii="Times New Roman" w:hAnsi="Times New Roman"/>
          <w:lang w:val="pl-PL"/>
        </w:rPr>
        <w:lastRenderedPageBreak/>
        <w:t>Wielk</w:t>
      </w:r>
      <w:r w:rsidR="00226D2A" w:rsidRPr="0001651E">
        <w:rPr>
          <w:rFonts w:ascii="Times New Roman" w:hAnsi="Times New Roman"/>
          <w:lang w:val="pl-PL"/>
        </w:rPr>
        <w:t>ą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226D2A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. </w:t>
      </w:r>
      <w:r w:rsidR="00226D2A" w:rsidRPr="0001651E">
        <w:rPr>
          <w:rFonts w:ascii="Times New Roman" w:hAnsi="Times New Roman"/>
          <w:lang w:val="pl-PL"/>
        </w:rPr>
        <w:t xml:space="preserve">Dlatego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226D2A" w:rsidRPr="0001651E">
        <w:rPr>
          <w:rFonts w:ascii="Times New Roman" w:hAnsi="Times New Roman"/>
          <w:lang w:val="pl-PL"/>
        </w:rPr>
        <w:t>ograniczy badanie do zarzutu sk</w:t>
      </w:r>
      <w:r w:rsidR="008B060B" w:rsidRPr="0001651E">
        <w:rPr>
          <w:rFonts w:ascii="Times New Roman" w:hAnsi="Times New Roman"/>
          <w:lang w:val="pl-PL"/>
        </w:rPr>
        <w:t>arżąc</w:t>
      </w:r>
      <w:r w:rsidR="00226D2A" w:rsidRPr="0001651E">
        <w:rPr>
          <w:rFonts w:ascii="Times New Roman" w:hAnsi="Times New Roman"/>
          <w:lang w:val="pl-PL"/>
        </w:rPr>
        <w:t>ego uznanego przez Izbę za dopuszczaln</w:t>
      </w:r>
      <w:r w:rsidRPr="0001651E">
        <w:rPr>
          <w:rFonts w:ascii="Times New Roman" w:hAnsi="Times New Roman"/>
          <w:lang w:val="pl-PL"/>
        </w:rPr>
        <w:t xml:space="preserve">y, </w:t>
      </w:r>
      <w:r w:rsidR="00010BD1" w:rsidRPr="0001651E">
        <w:rPr>
          <w:rFonts w:ascii="Times New Roman" w:hAnsi="Times New Roman"/>
          <w:lang w:val="pl-PL"/>
        </w:rPr>
        <w:t>mianowicie że jego</w:t>
      </w:r>
      <w:r w:rsidR="00D158B3" w:rsidRPr="0001651E">
        <w:rPr>
          <w:rFonts w:ascii="Times New Roman" w:hAnsi="Times New Roman"/>
          <w:lang w:val="pl-PL"/>
        </w:rPr>
        <w:t xml:space="preserve"> </w:t>
      </w:r>
      <w:r w:rsidR="00010BD1" w:rsidRPr="0001651E">
        <w:rPr>
          <w:rFonts w:ascii="Times New Roman" w:hAnsi="Times New Roman"/>
          <w:lang w:val="pl-PL"/>
        </w:rPr>
        <w:t>zatrzymanie</w:t>
      </w:r>
      <w:r w:rsidR="00D158B3" w:rsidRPr="0001651E">
        <w:rPr>
          <w:rFonts w:ascii="Times New Roman" w:hAnsi="Times New Roman"/>
          <w:lang w:val="pl-PL"/>
        </w:rPr>
        <w:t>, pozbawienie wolności</w:t>
      </w:r>
      <w:r w:rsidRPr="0001651E">
        <w:rPr>
          <w:rFonts w:ascii="Times New Roman" w:hAnsi="Times New Roman"/>
          <w:lang w:val="pl-PL"/>
        </w:rPr>
        <w:t xml:space="preserve"> </w:t>
      </w:r>
      <w:r w:rsidR="00226D2A" w:rsidRPr="0001651E">
        <w:rPr>
          <w:rFonts w:ascii="Times New Roman" w:hAnsi="Times New Roman"/>
          <w:lang w:val="pl-PL"/>
        </w:rPr>
        <w:t xml:space="preserve">i wydanie wyroku skazującego stanowiło nieuzasadnioną </w:t>
      </w:r>
      <w:r w:rsidR="008B060B" w:rsidRPr="0001651E">
        <w:rPr>
          <w:rFonts w:ascii="Times New Roman" w:hAnsi="Times New Roman"/>
          <w:lang w:val="pl-PL"/>
        </w:rPr>
        <w:t>ingerencj</w:t>
      </w:r>
      <w:r w:rsidR="00226D2A" w:rsidRPr="0001651E">
        <w:rPr>
          <w:rFonts w:ascii="Times New Roman" w:hAnsi="Times New Roman"/>
          <w:lang w:val="pl-PL"/>
        </w:rPr>
        <w:t xml:space="preserve">ę w jego </w:t>
      </w:r>
      <w:r w:rsidR="008B060B" w:rsidRPr="0001651E">
        <w:rPr>
          <w:rFonts w:ascii="Times New Roman" w:hAnsi="Times New Roman"/>
          <w:lang w:val="pl-PL"/>
        </w:rPr>
        <w:t>praw</w:t>
      </w:r>
      <w:r w:rsidR="00226D2A" w:rsidRPr="0001651E">
        <w:rPr>
          <w:rFonts w:ascii="Times New Roman" w:hAnsi="Times New Roman"/>
          <w:lang w:val="pl-PL"/>
        </w:rPr>
        <w:t>o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 g</w:t>
      </w:r>
      <w:r w:rsidR="00226D2A" w:rsidRPr="0001651E">
        <w:rPr>
          <w:rFonts w:ascii="Times New Roman" w:hAnsi="Times New Roman"/>
          <w:lang w:val="pl-PL"/>
        </w:rPr>
        <w:t>w</w:t>
      </w:r>
      <w:r w:rsidRPr="0001651E">
        <w:rPr>
          <w:rFonts w:ascii="Times New Roman" w:hAnsi="Times New Roman"/>
          <w:lang w:val="pl-PL"/>
        </w:rPr>
        <w:t>arant</w:t>
      </w:r>
      <w:r w:rsidR="00226D2A" w:rsidRPr="0001651E">
        <w:rPr>
          <w:rFonts w:ascii="Times New Roman" w:hAnsi="Times New Roman"/>
          <w:lang w:val="pl-PL"/>
        </w:rPr>
        <w:t xml:space="preserve">owane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="00226D2A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2C0DE03D" w14:textId="77777777" w:rsidR="001B2745" w:rsidRPr="0001651E" w:rsidRDefault="001B2745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2.  </w:t>
      </w:r>
      <w:r w:rsidR="003521E9" w:rsidRPr="0001651E">
        <w:rPr>
          <w:rFonts w:ascii="Times New Roman" w:hAnsi="Times New Roman"/>
          <w:lang w:val="pl-PL"/>
        </w:rPr>
        <w:t xml:space="preserve">Czy doszło do </w:t>
      </w:r>
      <w:r w:rsidR="008B060B" w:rsidRPr="0001651E">
        <w:rPr>
          <w:rFonts w:ascii="Times New Roman" w:hAnsi="Times New Roman"/>
          <w:lang w:val="pl-PL"/>
        </w:rPr>
        <w:t>ingerencj</w:t>
      </w:r>
      <w:r w:rsidR="003521E9" w:rsidRPr="0001651E">
        <w:rPr>
          <w:rFonts w:ascii="Times New Roman" w:hAnsi="Times New Roman"/>
          <w:lang w:val="pl-PL"/>
        </w:rPr>
        <w:t>i</w:t>
      </w:r>
    </w:p>
    <w:p w14:paraId="2B60499F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82.  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8D5481" w:rsidRPr="0001651E">
        <w:rPr>
          <w:rFonts w:ascii="Times New Roman" w:hAnsi="Times New Roman"/>
          <w:lang w:val="pl-PL"/>
        </w:rPr>
        <w:t>twierdził</w:t>
      </w:r>
      <w:r w:rsidR="00901405" w:rsidRPr="0001651E">
        <w:rPr>
          <w:rFonts w:ascii="Times New Roman" w:hAnsi="Times New Roman"/>
          <w:lang w:val="pl-PL"/>
        </w:rPr>
        <w:t xml:space="preserve"> przede wszystkim</w:t>
      </w:r>
      <w:r w:rsidR="008D5481" w:rsidRPr="0001651E">
        <w:rPr>
          <w:rFonts w:ascii="Times New Roman" w:hAnsi="Times New Roman"/>
          <w:lang w:val="pl-PL"/>
        </w:rPr>
        <w:t>, że w niniejszej sprawie nie d</w:t>
      </w:r>
      <w:r w:rsidR="003B233B" w:rsidRPr="0001651E">
        <w:rPr>
          <w:rFonts w:ascii="Times New Roman" w:hAnsi="Times New Roman"/>
          <w:lang w:val="pl-PL"/>
        </w:rPr>
        <w:t>oszło do ingerencji</w:t>
      </w:r>
      <w:r w:rsidRPr="0001651E">
        <w:rPr>
          <w:rFonts w:ascii="Times New Roman" w:hAnsi="Times New Roman"/>
          <w:lang w:val="pl-PL"/>
        </w:rPr>
        <w:t xml:space="preserve"> w </w:t>
      </w:r>
      <w:r w:rsidR="008B060B" w:rsidRPr="0001651E">
        <w:rPr>
          <w:rFonts w:ascii="Times New Roman" w:hAnsi="Times New Roman"/>
          <w:lang w:val="pl-PL"/>
        </w:rPr>
        <w:t>praw</w:t>
      </w:r>
      <w:r w:rsidR="008D5481" w:rsidRPr="0001651E">
        <w:rPr>
          <w:rFonts w:ascii="Times New Roman" w:hAnsi="Times New Roman"/>
          <w:lang w:val="pl-PL"/>
        </w:rPr>
        <w:t xml:space="preserve">o skarżącego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>.</w:t>
      </w:r>
    </w:p>
    <w:p w14:paraId="27F51ADA" w14:textId="77777777" w:rsidR="001B2745" w:rsidRPr="0001651E" w:rsidRDefault="001B2745" w:rsidP="00FE3675">
      <w:pPr>
        <w:pStyle w:val="ECHRPara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>83.  </w:t>
      </w:r>
      <w:r w:rsidR="00010BD1" w:rsidRPr="0001651E">
        <w:rPr>
          <w:rFonts w:ascii="Times New Roman" w:hAnsi="Times New Roman"/>
          <w:lang w:val="pl-PL"/>
        </w:rPr>
        <w:t>Skarżący został</w:t>
      </w:r>
      <w:r w:rsidR="00901405" w:rsidRPr="0001651E">
        <w:rPr>
          <w:rFonts w:ascii="Times New Roman" w:hAnsi="Times New Roman"/>
          <w:lang w:val="pl-PL"/>
        </w:rPr>
        <w:t xml:space="preserve"> </w:t>
      </w:r>
      <w:r w:rsidR="00010BD1" w:rsidRPr="0001651E">
        <w:rPr>
          <w:rFonts w:ascii="Times New Roman" w:hAnsi="Times New Roman"/>
          <w:lang w:val="pl-PL"/>
        </w:rPr>
        <w:t xml:space="preserve">zatrzymany </w:t>
      </w:r>
      <w:r w:rsidR="00901405" w:rsidRPr="0001651E">
        <w:rPr>
          <w:rFonts w:ascii="Times New Roman" w:hAnsi="Times New Roman"/>
          <w:lang w:val="pl-PL"/>
        </w:rPr>
        <w:t>pr</w:t>
      </w:r>
      <w:r w:rsidR="008D5481" w:rsidRPr="0001651E">
        <w:rPr>
          <w:rFonts w:ascii="Times New Roman" w:hAnsi="Times New Roman"/>
          <w:lang w:val="pl-PL"/>
        </w:rPr>
        <w:t xml:space="preserve">zez </w:t>
      </w:r>
      <w:r w:rsidR="002A7E6D" w:rsidRPr="0001651E">
        <w:rPr>
          <w:rFonts w:ascii="Times New Roman" w:hAnsi="Times New Roman"/>
          <w:lang w:val="pl-PL"/>
        </w:rPr>
        <w:t>policj</w:t>
      </w:r>
      <w:r w:rsidR="008D5481" w:rsidRPr="0001651E">
        <w:rPr>
          <w:rFonts w:ascii="Times New Roman" w:hAnsi="Times New Roman"/>
          <w:lang w:val="pl-PL"/>
        </w:rPr>
        <w:t xml:space="preserve">ę w kontekście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8D5481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010BD1" w:rsidRPr="0001651E">
        <w:rPr>
          <w:rFonts w:ascii="Times New Roman" w:hAnsi="Times New Roman"/>
          <w:lang w:val="pl-PL"/>
        </w:rPr>
        <w:t xml:space="preserve">przebywał w areszcie przez około </w:t>
      </w:r>
      <w:r w:rsidRPr="0001651E">
        <w:rPr>
          <w:rFonts w:ascii="Times New Roman" w:hAnsi="Times New Roman"/>
          <w:lang w:val="pl-PL"/>
        </w:rPr>
        <w:t xml:space="preserve">18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, </w:t>
      </w:r>
      <w:r w:rsidR="00A36CAB" w:rsidRPr="0001651E">
        <w:rPr>
          <w:rFonts w:ascii="Times New Roman" w:hAnsi="Times New Roman"/>
          <w:lang w:val="pl-PL"/>
        </w:rPr>
        <w:t>w</w:t>
      </w:r>
      <w:r w:rsidR="008D5481" w:rsidRPr="0001651E">
        <w:rPr>
          <w:rFonts w:ascii="Times New Roman" w:hAnsi="Times New Roman"/>
          <w:lang w:val="pl-PL"/>
        </w:rPr>
        <w:t xml:space="preserve"> terminie </w:t>
      </w:r>
      <w:r w:rsidR="00010BD1" w:rsidRPr="0001651E">
        <w:rPr>
          <w:rFonts w:ascii="Times New Roman" w:hAnsi="Times New Roman"/>
          <w:lang w:val="pl-PL"/>
        </w:rPr>
        <w:t>późniejszym</w:t>
      </w:r>
      <w:r w:rsidR="008D5481" w:rsidRPr="0001651E">
        <w:rPr>
          <w:rFonts w:ascii="Times New Roman" w:hAnsi="Times New Roman"/>
          <w:lang w:val="pl-PL"/>
        </w:rPr>
        <w:t xml:space="preserve"> przedstawiono mu zarzuty, a s</w:t>
      </w:r>
      <w:r w:rsidR="00522044" w:rsidRPr="0001651E">
        <w:rPr>
          <w:rFonts w:ascii="Times New Roman" w:hAnsi="Times New Roman"/>
          <w:lang w:val="pl-PL"/>
        </w:rPr>
        <w:t>ąd</w:t>
      </w:r>
      <w:r w:rsidR="008D5481" w:rsidRPr="0001651E">
        <w:rPr>
          <w:rFonts w:ascii="Times New Roman" w:hAnsi="Times New Roman"/>
          <w:lang w:val="pl-PL"/>
        </w:rPr>
        <w:t>y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8D5481" w:rsidRPr="0001651E">
        <w:rPr>
          <w:rFonts w:ascii="Times New Roman" w:hAnsi="Times New Roman"/>
          <w:lang w:val="pl-PL"/>
        </w:rPr>
        <w:t xml:space="preserve">e uznały go winnym </w:t>
      </w:r>
      <w:r w:rsidR="00A87B36" w:rsidRPr="0001651E">
        <w:rPr>
          <w:rFonts w:ascii="Times New Roman" w:hAnsi="Times New Roman"/>
          <w:lang w:val="pl-PL"/>
        </w:rPr>
        <w:t>niepodporządkowania się nakazom policji</w:t>
      </w:r>
      <w:r w:rsidRPr="0001651E">
        <w:rPr>
          <w:rFonts w:ascii="Times New Roman" w:hAnsi="Times New Roman"/>
          <w:lang w:val="pl-PL"/>
        </w:rPr>
        <w:t xml:space="preserve">. </w:t>
      </w:r>
      <w:r w:rsidR="008D5481" w:rsidRPr="0001651E">
        <w:rPr>
          <w:rFonts w:ascii="Times New Roman" w:hAnsi="Times New Roman"/>
          <w:lang w:val="pl-PL"/>
        </w:rPr>
        <w:t xml:space="preserve">Nie nałożono jednakże żadnej kary, ponieważ </w:t>
      </w:r>
      <w:r w:rsidR="0057616D" w:rsidRPr="0001651E">
        <w:rPr>
          <w:rFonts w:ascii="Times New Roman" w:hAnsi="Times New Roman"/>
          <w:lang w:val="pl-PL"/>
        </w:rPr>
        <w:t>przestęps</w:t>
      </w:r>
      <w:r w:rsidR="008D5481" w:rsidRPr="0001651E">
        <w:rPr>
          <w:rFonts w:ascii="Times New Roman" w:hAnsi="Times New Roman"/>
          <w:lang w:val="pl-PL"/>
        </w:rPr>
        <w:t xml:space="preserve">two </w:t>
      </w:r>
      <w:r w:rsidR="00A87B36" w:rsidRPr="0001651E">
        <w:rPr>
          <w:rFonts w:ascii="Times New Roman" w:hAnsi="Times New Roman"/>
          <w:lang w:val="pl-PL"/>
        </w:rPr>
        <w:t>uznano</w:t>
      </w:r>
      <w:r w:rsidR="008D5481" w:rsidRPr="0001651E">
        <w:rPr>
          <w:rFonts w:ascii="Times New Roman" w:hAnsi="Times New Roman"/>
          <w:lang w:val="pl-PL"/>
        </w:rPr>
        <w:t xml:space="preserve"> za „</w:t>
      </w:r>
      <w:r w:rsidR="00010BD1" w:rsidRPr="0001651E">
        <w:rPr>
          <w:rFonts w:ascii="Times New Roman" w:hAnsi="Times New Roman"/>
          <w:lang w:val="pl-PL"/>
        </w:rPr>
        <w:t xml:space="preserve">czyn </w:t>
      </w:r>
      <w:r w:rsidR="00767E51" w:rsidRPr="0001651E">
        <w:rPr>
          <w:rFonts w:ascii="Times New Roman" w:hAnsi="Times New Roman"/>
          <w:lang w:val="pl-PL"/>
        </w:rPr>
        <w:t>wybaczaln</w:t>
      </w:r>
      <w:r w:rsidR="00010BD1" w:rsidRPr="0001651E">
        <w:rPr>
          <w:rFonts w:ascii="Times New Roman" w:hAnsi="Times New Roman"/>
          <w:lang w:val="pl-PL"/>
        </w:rPr>
        <w:t>y”</w:t>
      </w:r>
      <w:r w:rsidRPr="0001651E">
        <w:rPr>
          <w:rFonts w:ascii="Times New Roman" w:hAnsi="Times New Roman"/>
          <w:lang w:val="pl-PL"/>
        </w:rPr>
        <w:t xml:space="preserve">. </w:t>
      </w:r>
      <w:r w:rsidR="00010BD1" w:rsidRPr="0001651E">
        <w:rPr>
          <w:rFonts w:ascii="Times New Roman" w:hAnsi="Times New Roman"/>
          <w:lang w:val="pl-PL"/>
        </w:rPr>
        <w:t xml:space="preserve">Nawet jeżeli zaskarżone środki nie zostały zastosowane wobec </w:t>
      </w:r>
      <w:r w:rsidR="008B060B" w:rsidRPr="0001651E">
        <w:rPr>
          <w:rFonts w:ascii="Times New Roman" w:hAnsi="Times New Roman"/>
          <w:lang w:val="pl-PL"/>
        </w:rPr>
        <w:t>skarżąc</w:t>
      </w:r>
      <w:r w:rsidR="00010BD1" w:rsidRPr="0001651E">
        <w:rPr>
          <w:rFonts w:ascii="Times New Roman" w:hAnsi="Times New Roman"/>
          <w:lang w:val="pl-PL"/>
        </w:rPr>
        <w:t>ego jako d</w:t>
      </w:r>
      <w:r w:rsidR="00AE0707" w:rsidRPr="0001651E">
        <w:rPr>
          <w:rFonts w:ascii="Times New Roman" w:hAnsi="Times New Roman"/>
          <w:lang w:val="pl-PL"/>
        </w:rPr>
        <w:t>ziennikarz</w:t>
      </w:r>
      <w:r w:rsidR="00010BD1" w:rsidRPr="0001651E">
        <w:rPr>
          <w:rFonts w:ascii="Times New Roman" w:hAnsi="Times New Roman"/>
          <w:lang w:val="pl-PL"/>
        </w:rPr>
        <w:t xml:space="preserve">a, lecz stanowiły </w:t>
      </w:r>
      <w:r w:rsidR="00A87B36" w:rsidRPr="0001651E">
        <w:rPr>
          <w:rFonts w:ascii="Times New Roman" w:hAnsi="Times New Roman"/>
          <w:lang w:val="pl-PL"/>
        </w:rPr>
        <w:t>konsekwencję</w:t>
      </w:r>
      <w:r w:rsidR="00010BD1" w:rsidRPr="0001651E">
        <w:rPr>
          <w:rFonts w:ascii="Times New Roman" w:hAnsi="Times New Roman"/>
          <w:lang w:val="pl-PL"/>
        </w:rPr>
        <w:t xml:space="preserve"> faktu, że nie postąpił on zgodnie z policyjnym nakazem </w:t>
      </w:r>
      <w:r w:rsidR="00A87B36" w:rsidRPr="0001651E">
        <w:rPr>
          <w:rFonts w:ascii="Times New Roman" w:hAnsi="Times New Roman"/>
          <w:lang w:val="pl-PL"/>
        </w:rPr>
        <w:t>rozejścia</w:t>
      </w:r>
      <w:r w:rsidR="00010BD1" w:rsidRPr="0001651E">
        <w:rPr>
          <w:rFonts w:ascii="Times New Roman" w:hAnsi="Times New Roman"/>
          <w:lang w:val="pl-PL"/>
        </w:rPr>
        <w:t xml:space="preserve"> się</w:t>
      </w:r>
      <w:r w:rsidRPr="0001651E">
        <w:rPr>
          <w:rFonts w:ascii="Times New Roman" w:hAnsi="Times New Roman"/>
          <w:lang w:val="pl-PL"/>
        </w:rPr>
        <w:t xml:space="preserve">, </w:t>
      </w:r>
      <w:r w:rsidR="00010BD1" w:rsidRPr="0001651E">
        <w:rPr>
          <w:rFonts w:ascii="Times New Roman" w:hAnsi="Times New Roman"/>
          <w:lang w:val="pl-PL"/>
        </w:rPr>
        <w:t>skierowanym do wszystkich osób obecnych w strefie otoczonej kordonem</w:t>
      </w:r>
      <w:r w:rsidRPr="0001651E">
        <w:rPr>
          <w:rFonts w:ascii="Times New Roman" w:hAnsi="Times New Roman"/>
          <w:lang w:val="pl-PL"/>
        </w:rPr>
        <w:t xml:space="preserve">, </w:t>
      </w:r>
      <w:r w:rsidR="00BE3843" w:rsidRPr="0001651E">
        <w:rPr>
          <w:rFonts w:ascii="Times New Roman" w:hAnsi="Times New Roman"/>
          <w:lang w:val="pl-PL"/>
        </w:rPr>
        <w:t xml:space="preserve">wywarły one negatywny wpływ na wykonywanie przez niego funkcji </w:t>
      </w:r>
      <w:r w:rsidR="00AE0707" w:rsidRPr="0001651E">
        <w:rPr>
          <w:rFonts w:ascii="Times New Roman" w:hAnsi="Times New Roman"/>
          <w:lang w:val="pl-PL"/>
        </w:rPr>
        <w:t>dziennikar</w:t>
      </w:r>
      <w:r w:rsidR="00BE3843" w:rsidRPr="0001651E">
        <w:rPr>
          <w:rFonts w:ascii="Times New Roman" w:hAnsi="Times New Roman"/>
          <w:lang w:val="pl-PL"/>
        </w:rPr>
        <w:t>skich, ponieważ znalazł się na miejscu w charakterze f</w:t>
      </w:r>
      <w:r w:rsidR="00AE0707" w:rsidRPr="0001651E">
        <w:rPr>
          <w:rFonts w:ascii="Times New Roman" w:hAnsi="Times New Roman"/>
          <w:lang w:val="pl-PL"/>
        </w:rPr>
        <w:t>otograf</w:t>
      </w:r>
      <w:r w:rsidR="00BE3843" w:rsidRPr="0001651E">
        <w:rPr>
          <w:rFonts w:ascii="Times New Roman" w:hAnsi="Times New Roman"/>
          <w:lang w:val="pl-PL"/>
        </w:rPr>
        <w:t>a prasowego w celu relacjonowania wydarzeń.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Trybunał</w:t>
      </w:r>
      <w:r w:rsidR="008D5481" w:rsidRPr="0001651E">
        <w:rPr>
          <w:rFonts w:ascii="Times New Roman" w:hAnsi="Times New Roman"/>
          <w:lang w:val="pl-PL"/>
        </w:rPr>
        <w:t xml:space="preserve"> przyjmuje zatem, że </w:t>
      </w:r>
      <w:r w:rsidR="00BE3843" w:rsidRPr="0001651E">
        <w:rPr>
          <w:rFonts w:ascii="Times New Roman" w:hAnsi="Times New Roman"/>
          <w:lang w:val="pl-PL"/>
        </w:rPr>
        <w:t>doszło do</w:t>
      </w:r>
      <w:r w:rsidR="008D5481"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ingerencj</w:t>
      </w:r>
      <w:r w:rsidR="008D5481" w:rsidRPr="0001651E">
        <w:rPr>
          <w:rFonts w:ascii="Times New Roman" w:hAnsi="Times New Roman"/>
          <w:lang w:val="pl-PL"/>
        </w:rPr>
        <w:t xml:space="preserve">i w jego </w:t>
      </w:r>
      <w:r w:rsidR="008B060B" w:rsidRPr="0001651E">
        <w:rPr>
          <w:rFonts w:ascii="Times New Roman" w:hAnsi="Times New Roman"/>
          <w:lang w:val="pl-PL"/>
        </w:rPr>
        <w:t>praw</w:t>
      </w:r>
      <w:r w:rsidR="008D5481" w:rsidRPr="0001651E">
        <w:rPr>
          <w:rFonts w:ascii="Times New Roman" w:hAnsi="Times New Roman"/>
          <w:lang w:val="pl-PL"/>
        </w:rPr>
        <w:t>o</w:t>
      </w:r>
      <w:r w:rsidR="008B060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 (</w:t>
      </w:r>
      <w:r w:rsidR="008D5481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>mutatis mutandis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Gsell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12675/05</w:t>
      </w:r>
      <w:r w:rsidRPr="0001651E">
        <w:rPr>
          <w:rFonts w:ascii="Times New Roman" w:hAnsi="Times New Roman"/>
          <w:snapToGrid w:val="0"/>
          <w:lang w:val="pl-PL"/>
        </w:rPr>
        <w:t xml:space="preserve">, § 49, 8 </w:t>
      </w:r>
      <w:r w:rsidR="008B060B" w:rsidRPr="0001651E">
        <w:rPr>
          <w:rFonts w:ascii="Times New Roman" w:hAnsi="Times New Roman"/>
          <w:snapToGrid w:val="0"/>
          <w:lang w:val="pl-PL"/>
        </w:rPr>
        <w:t>października</w:t>
      </w:r>
      <w:r w:rsidRPr="0001651E">
        <w:rPr>
          <w:rFonts w:ascii="Times New Roman" w:hAnsi="Times New Roman"/>
          <w:snapToGrid w:val="0"/>
          <w:lang w:val="pl-PL"/>
        </w:rPr>
        <w:t xml:space="preserve"> </w:t>
      </w:r>
      <w:r w:rsidR="00AA639F" w:rsidRPr="0001651E">
        <w:rPr>
          <w:rFonts w:ascii="Times New Roman" w:hAnsi="Times New Roman"/>
          <w:snapToGrid w:val="0"/>
          <w:lang w:val="pl-PL"/>
        </w:rPr>
        <w:t>2009 r.</w:t>
      </w:r>
      <w:r w:rsidRPr="0001651E">
        <w:rPr>
          <w:rFonts w:ascii="Times New Roman" w:hAnsi="Times New Roman"/>
          <w:snapToGrid w:val="0"/>
          <w:lang w:val="pl-PL"/>
        </w:rPr>
        <w:t>).</w:t>
      </w:r>
    </w:p>
    <w:p w14:paraId="0113D89E" w14:textId="25AB3D3C" w:rsidR="001B2745" w:rsidRPr="0001651E" w:rsidRDefault="00245453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3.  Czy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 xml:space="preserve">a była </w:t>
      </w:r>
      <w:r w:rsidR="00B9537B" w:rsidRPr="0001651E">
        <w:rPr>
          <w:rFonts w:ascii="Times New Roman" w:hAnsi="Times New Roman"/>
          <w:lang w:val="pl-PL"/>
        </w:rPr>
        <w:t>przewidzian</w:t>
      </w:r>
      <w:r w:rsidRPr="0001651E">
        <w:rPr>
          <w:rFonts w:ascii="Times New Roman" w:hAnsi="Times New Roman"/>
          <w:lang w:val="pl-PL"/>
        </w:rPr>
        <w:t>a</w:t>
      </w:r>
      <w:r w:rsidR="00B9537B" w:rsidRPr="0001651E">
        <w:rPr>
          <w:rFonts w:ascii="Times New Roman" w:hAnsi="Times New Roman"/>
          <w:lang w:val="pl-PL"/>
        </w:rPr>
        <w:t xml:space="preserve"> </w:t>
      </w:r>
      <w:r w:rsidR="00D158B3" w:rsidRPr="0001651E">
        <w:rPr>
          <w:rFonts w:ascii="Times New Roman" w:hAnsi="Times New Roman"/>
          <w:lang w:val="pl-PL"/>
        </w:rPr>
        <w:t>ustawą</w:t>
      </w:r>
    </w:p>
    <w:p w14:paraId="7169DA72" w14:textId="50B07BFA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84.  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E672E4" w:rsidRPr="0001651E">
        <w:rPr>
          <w:rFonts w:ascii="Times New Roman" w:hAnsi="Times New Roman"/>
          <w:lang w:val="pl-PL"/>
        </w:rPr>
        <w:t>zauważa, że pojęcie „</w:t>
      </w:r>
      <w:r w:rsidR="00B9537B" w:rsidRPr="0001651E">
        <w:rPr>
          <w:rFonts w:ascii="Times New Roman" w:hAnsi="Times New Roman"/>
          <w:lang w:val="pl-PL"/>
        </w:rPr>
        <w:t>przewidz</w:t>
      </w:r>
      <w:r w:rsidR="00E672E4" w:rsidRPr="0001651E">
        <w:rPr>
          <w:rFonts w:ascii="Times New Roman" w:hAnsi="Times New Roman"/>
          <w:lang w:val="pl-PL"/>
        </w:rPr>
        <w:t>enia</w:t>
      </w:r>
      <w:r w:rsidR="00D158B3" w:rsidRPr="0001651E">
        <w:rPr>
          <w:rFonts w:ascii="Times New Roman" w:hAnsi="Times New Roman"/>
          <w:lang w:val="pl-PL"/>
        </w:rPr>
        <w:t xml:space="preserve"> ustawą</w:t>
      </w:r>
      <w:r w:rsidRPr="0001651E">
        <w:rPr>
          <w:rFonts w:ascii="Times New Roman" w:hAnsi="Times New Roman"/>
          <w:lang w:val="pl-PL"/>
        </w:rPr>
        <w:t xml:space="preserve">” </w:t>
      </w:r>
      <w:r w:rsidR="00C26301" w:rsidRPr="0001651E">
        <w:rPr>
          <w:rFonts w:ascii="Times New Roman" w:hAnsi="Times New Roman"/>
          <w:lang w:val="pl-PL"/>
        </w:rPr>
        <w:t>w rozumieniu</w:t>
      </w:r>
      <w:r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>10 ust. 2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Konwencj</w:t>
      </w:r>
      <w:r w:rsidR="00E672E4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E672E4" w:rsidRPr="0001651E">
        <w:rPr>
          <w:rFonts w:ascii="Times New Roman" w:hAnsi="Times New Roman"/>
          <w:lang w:val="pl-PL"/>
        </w:rPr>
        <w:t xml:space="preserve">wymaga nie tylko, </w:t>
      </w:r>
      <w:r w:rsidR="0065127C" w:rsidRPr="0001651E">
        <w:rPr>
          <w:rFonts w:ascii="Times New Roman" w:hAnsi="Times New Roman"/>
          <w:lang w:val="pl-PL"/>
        </w:rPr>
        <w:t>by</w:t>
      </w:r>
      <w:r w:rsidR="00E672E4" w:rsidRPr="0001651E">
        <w:rPr>
          <w:rFonts w:ascii="Times New Roman" w:hAnsi="Times New Roman"/>
          <w:lang w:val="pl-PL"/>
        </w:rPr>
        <w:t xml:space="preserve"> zaskarżony środek </w:t>
      </w:r>
      <w:r w:rsidR="0065127C" w:rsidRPr="0001651E">
        <w:rPr>
          <w:rFonts w:ascii="Times New Roman" w:hAnsi="Times New Roman"/>
          <w:lang w:val="pl-PL"/>
        </w:rPr>
        <w:t xml:space="preserve">miał </w:t>
      </w:r>
      <w:r w:rsidR="00E672E4" w:rsidRPr="0001651E">
        <w:rPr>
          <w:rFonts w:ascii="Times New Roman" w:hAnsi="Times New Roman"/>
          <w:lang w:val="pl-PL"/>
        </w:rPr>
        <w:t xml:space="preserve">podstawę prawną w </w:t>
      </w:r>
      <w:r w:rsidR="00522044" w:rsidRPr="0001651E">
        <w:rPr>
          <w:rFonts w:ascii="Times New Roman" w:hAnsi="Times New Roman"/>
          <w:lang w:val="pl-PL"/>
        </w:rPr>
        <w:t>pra</w:t>
      </w:r>
      <w:r w:rsidR="00E672E4" w:rsidRPr="0001651E">
        <w:rPr>
          <w:rFonts w:ascii="Times New Roman" w:hAnsi="Times New Roman"/>
          <w:lang w:val="pl-PL"/>
        </w:rPr>
        <w:t>wie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7A11E1" w:rsidRPr="0001651E">
        <w:rPr>
          <w:rFonts w:ascii="Times New Roman" w:hAnsi="Times New Roman"/>
          <w:lang w:val="pl-PL"/>
        </w:rPr>
        <w:t>ym</w:t>
      </w:r>
      <w:r w:rsidRPr="0001651E">
        <w:rPr>
          <w:rFonts w:ascii="Times New Roman" w:hAnsi="Times New Roman"/>
          <w:lang w:val="pl-PL"/>
        </w:rPr>
        <w:t xml:space="preserve">, </w:t>
      </w:r>
      <w:r w:rsidR="00E672E4" w:rsidRPr="0001651E">
        <w:rPr>
          <w:rFonts w:ascii="Times New Roman" w:hAnsi="Times New Roman"/>
          <w:lang w:val="pl-PL"/>
        </w:rPr>
        <w:t xml:space="preserve">lecz także odwołuje się do jakości takiego prawa, które powinno być dostępne osobie, której dotyczy oraz przewidywalne co do skutków </w:t>
      </w:r>
      <w:r w:rsidRPr="0001651E">
        <w:rPr>
          <w:rFonts w:ascii="Times New Roman" w:hAnsi="Times New Roman"/>
          <w:lang w:val="pl-PL"/>
        </w:rPr>
        <w:t>(</w:t>
      </w:r>
      <w:r w:rsidR="003521E9" w:rsidRPr="0001651E">
        <w:rPr>
          <w:rFonts w:ascii="Times New Roman" w:hAnsi="Times New Roman"/>
          <w:lang w:val="pl-PL"/>
        </w:rPr>
        <w:t>zob. między innymi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Centro Europa 7 </w:t>
      </w:r>
      <w:r w:rsidRPr="0001651E">
        <w:rPr>
          <w:rFonts w:ascii="Times New Roman" w:hAnsi="Times New Roman"/>
          <w:i/>
          <w:snapToGrid w:val="0"/>
          <w:lang w:val="pl-PL"/>
        </w:rPr>
        <w:t>S.r.l.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7A11E1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Di Stefano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Włochom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> 38433/09</w:t>
      </w:r>
      <w:r w:rsidRPr="0001651E">
        <w:rPr>
          <w:rFonts w:ascii="Times New Roman" w:hAnsi="Times New Roman"/>
          <w:snapToGrid w:val="0"/>
          <w:szCs w:val="24"/>
          <w:lang w:val="pl-PL"/>
        </w:rPr>
        <w:t xml:space="preserve">, § 140, </w:t>
      </w:r>
      <w:r w:rsidR="00104F39" w:rsidRPr="0001651E">
        <w:rPr>
          <w:rFonts w:ascii="Times New Roman" w:hAnsi="Times New Roman"/>
          <w:snapToGrid w:val="0"/>
          <w:lang w:val="pl-PL"/>
        </w:rPr>
        <w:t>ETPCz</w:t>
      </w:r>
      <w:r w:rsidRPr="0001651E">
        <w:rPr>
          <w:rFonts w:ascii="Times New Roman" w:hAnsi="Times New Roman"/>
          <w:snapToGrid w:val="0"/>
          <w:lang w:val="pl-PL"/>
        </w:rPr>
        <w:t xml:space="preserve"> </w:t>
      </w:r>
      <w:r w:rsidR="0048041F" w:rsidRPr="0001651E">
        <w:rPr>
          <w:rFonts w:ascii="Times New Roman" w:hAnsi="Times New Roman"/>
          <w:snapToGrid w:val="0"/>
          <w:lang w:val="pl-PL"/>
        </w:rPr>
        <w:t xml:space="preserve">2012 </w:t>
      </w:r>
      <w:r w:rsidR="00104F39" w:rsidRPr="0001651E">
        <w:rPr>
          <w:rFonts w:ascii="Times New Roman" w:hAnsi="Times New Roman"/>
          <w:lang w:val="pl-PL"/>
        </w:rPr>
        <w:t>oraz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Rotaru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R</w:t>
      </w:r>
      <w:r w:rsidR="007A11E1" w:rsidRPr="0001651E">
        <w:rPr>
          <w:rFonts w:ascii="Times New Roman" w:hAnsi="Times New Roman"/>
          <w:i/>
          <w:lang w:val="pl-PL"/>
        </w:rPr>
        <w:t>umunii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> </w:t>
      </w:r>
      <w:hyperlink r:id="rId16" w:anchor="{&quot;appno&quot;:[&quot;28341/95&quot;]}" w:tgtFrame="_blank" w:history="1">
        <w:r w:rsidRPr="0001651E">
          <w:rPr>
            <w:rFonts w:ascii="Times New Roman" w:hAnsi="Times New Roman"/>
            <w:lang w:val="pl-PL"/>
          </w:rPr>
          <w:t>28341/95</w:t>
        </w:r>
      </w:hyperlink>
      <w:r w:rsidRPr="0001651E">
        <w:rPr>
          <w:rFonts w:ascii="Times New Roman" w:hAnsi="Times New Roman"/>
          <w:lang w:val="pl-PL"/>
        </w:rPr>
        <w:t xml:space="preserve">, § 52,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2000-V).</w:t>
      </w:r>
    </w:p>
    <w:p w14:paraId="04EE3856" w14:textId="6C38CAD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85.  </w:t>
      </w:r>
      <w:r w:rsidR="00D75433" w:rsidRPr="0001651E">
        <w:rPr>
          <w:rFonts w:ascii="Times New Roman" w:hAnsi="Times New Roman"/>
          <w:lang w:val="pl-PL"/>
        </w:rPr>
        <w:t xml:space="preserve">Strony mają odmienne zdanie </w:t>
      </w:r>
      <w:r w:rsidR="00104F39" w:rsidRPr="0001651E">
        <w:rPr>
          <w:rFonts w:ascii="Times New Roman" w:hAnsi="Times New Roman"/>
          <w:lang w:val="pl-PL"/>
        </w:rPr>
        <w:t>odnośnie</w:t>
      </w:r>
      <w:r w:rsidR="00D75433" w:rsidRPr="0001651E">
        <w:rPr>
          <w:rFonts w:ascii="Times New Roman" w:hAnsi="Times New Roman"/>
          <w:lang w:val="pl-PL"/>
        </w:rPr>
        <w:t xml:space="preserve"> do tego, czy </w:t>
      </w:r>
      <w:r w:rsidR="008B060B" w:rsidRPr="0001651E">
        <w:rPr>
          <w:rFonts w:ascii="Times New Roman" w:hAnsi="Times New Roman"/>
          <w:lang w:val="pl-PL"/>
        </w:rPr>
        <w:t>ingerencj</w:t>
      </w:r>
      <w:r w:rsidR="00D75433" w:rsidRPr="0001651E">
        <w:rPr>
          <w:rFonts w:ascii="Times New Roman" w:hAnsi="Times New Roman"/>
          <w:lang w:val="pl-PL"/>
        </w:rPr>
        <w:t>a była</w:t>
      </w:r>
      <w:r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>„</w:t>
      </w:r>
      <w:r w:rsidR="00B9537B" w:rsidRPr="0001651E">
        <w:rPr>
          <w:rFonts w:ascii="Times New Roman" w:hAnsi="Times New Roman"/>
          <w:lang w:val="pl-PL"/>
        </w:rPr>
        <w:t>przewidzian</w:t>
      </w:r>
      <w:r w:rsidR="00D75433" w:rsidRPr="0001651E">
        <w:rPr>
          <w:rFonts w:ascii="Times New Roman" w:hAnsi="Times New Roman"/>
          <w:lang w:val="pl-PL"/>
        </w:rPr>
        <w:t>a</w:t>
      </w:r>
      <w:r w:rsidR="00D158B3" w:rsidRPr="0001651E">
        <w:rPr>
          <w:rFonts w:ascii="Times New Roman" w:hAnsi="Times New Roman"/>
          <w:lang w:val="pl-PL"/>
        </w:rPr>
        <w:t xml:space="preserve"> </w:t>
      </w:r>
      <w:r w:rsidR="004233BF" w:rsidRPr="0001651E">
        <w:rPr>
          <w:rFonts w:ascii="Times New Roman" w:hAnsi="Times New Roman"/>
          <w:lang w:val="pl-PL"/>
        </w:rPr>
        <w:t xml:space="preserve">przez </w:t>
      </w:r>
      <w:r w:rsidR="00D158B3" w:rsidRPr="0001651E">
        <w:rPr>
          <w:rFonts w:ascii="Times New Roman" w:hAnsi="Times New Roman"/>
          <w:lang w:val="pl-PL"/>
        </w:rPr>
        <w:t>ustaw</w:t>
      </w:r>
      <w:r w:rsidR="004233BF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”: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 xml:space="preserve">zauważa, że </w:t>
      </w:r>
      <w:r w:rsidR="000B3937" w:rsidRPr="0001651E">
        <w:rPr>
          <w:rFonts w:ascii="Times New Roman" w:hAnsi="Times New Roman"/>
          <w:lang w:val="pl-PL"/>
        </w:rPr>
        <w:t>główny</w:t>
      </w:r>
      <w:r w:rsidR="00104F39" w:rsidRPr="0001651E">
        <w:rPr>
          <w:rFonts w:ascii="Times New Roman" w:hAnsi="Times New Roman"/>
          <w:lang w:val="pl-PL"/>
        </w:rPr>
        <w:t xml:space="preserve"> </w:t>
      </w:r>
      <w:r w:rsidR="007A11E1" w:rsidRPr="0001651E">
        <w:rPr>
          <w:rFonts w:ascii="Times New Roman" w:hAnsi="Times New Roman"/>
          <w:lang w:val="pl-PL"/>
        </w:rPr>
        <w:t>argument skarżącego</w:t>
      </w:r>
      <w:r w:rsidR="00104F39" w:rsidRPr="0001651E">
        <w:rPr>
          <w:rFonts w:ascii="Times New Roman" w:hAnsi="Times New Roman"/>
          <w:lang w:val="pl-PL"/>
        </w:rPr>
        <w:t xml:space="preserve"> polega na zarzucie niezgodności</w:t>
      </w:r>
      <w:r w:rsidR="00606863" w:rsidRPr="0001651E">
        <w:rPr>
          <w:rFonts w:ascii="Times New Roman" w:hAnsi="Times New Roman"/>
          <w:lang w:val="pl-PL"/>
        </w:rPr>
        <w:t xml:space="preserve"> z prawem</w:t>
      </w:r>
      <w:r w:rsidR="00104F39" w:rsidRPr="0001651E">
        <w:rPr>
          <w:rFonts w:ascii="Times New Roman" w:hAnsi="Times New Roman"/>
          <w:lang w:val="pl-PL"/>
        </w:rPr>
        <w:t xml:space="preserve"> </w:t>
      </w:r>
      <w:r w:rsidR="00606863" w:rsidRPr="0001651E">
        <w:rPr>
          <w:rFonts w:ascii="Times New Roman" w:hAnsi="Times New Roman"/>
          <w:lang w:val="pl-PL"/>
        </w:rPr>
        <w:t>pozbawienia go wolności</w:t>
      </w:r>
      <w:r w:rsidR="00104F39" w:rsidRPr="0001651E">
        <w:rPr>
          <w:rFonts w:ascii="Times New Roman" w:hAnsi="Times New Roman"/>
          <w:lang w:val="pl-PL"/>
        </w:rPr>
        <w:t xml:space="preserve"> </w:t>
      </w:r>
      <w:r w:rsidR="000B3937" w:rsidRPr="0001651E">
        <w:rPr>
          <w:rFonts w:ascii="Times New Roman" w:hAnsi="Times New Roman"/>
          <w:lang w:val="pl-PL"/>
        </w:rPr>
        <w:t xml:space="preserve">w tym względzie, że trwało ono dłużej niż </w:t>
      </w:r>
      <w:r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="000B3937" w:rsidRPr="0001651E">
        <w:rPr>
          <w:rFonts w:ascii="Times New Roman" w:hAnsi="Times New Roman"/>
          <w:lang w:val="pl-PL"/>
        </w:rPr>
        <w:t>, która to kwestia wykracza poza zakres sprawy przed W</w:t>
      </w:r>
      <w:r w:rsidR="008B060B" w:rsidRPr="0001651E">
        <w:rPr>
          <w:rFonts w:ascii="Times New Roman" w:hAnsi="Times New Roman"/>
          <w:lang w:val="pl-PL"/>
        </w:rPr>
        <w:t>ielk</w:t>
      </w:r>
      <w:r w:rsidR="000B3937" w:rsidRPr="0001651E">
        <w:rPr>
          <w:rFonts w:ascii="Times New Roman" w:hAnsi="Times New Roman"/>
          <w:lang w:val="pl-PL"/>
        </w:rPr>
        <w:t>ą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0B3937" w:rsidRPr="0001651E">
        <w:rPr>
          <w:rFonts w:ascii="Times New Roman" w:hAnsi="Times New Roman"/>
          <w:lang w:val="pl-PL"/>
        </w:rPr>
        <w:t>ą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81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7A11E1" w:rsidRPr="0001651E">
        <w:rPr>
          <w:rFonts w:ascii="Times New Roman" w:hAnsi="Times New Roman"/>
          <w:lang w:val="pl-PL"/>
        </w:rPr>
        <w:t xml:space="preserve">Odnośnie do pozostałych aspektów, z oświadczeń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7A11E1" w:rsidRPr="0001651E">
        <w:rPr>
          <w:rFonts w:ascii="Times New Roman" w:hAnsi="Times New Roman"/>
          <w:lang w:val="pl-PL"/>
        </w:rPr>
        <w:t xml:space="preserve">wynika, iż nie twierdzi on, jakoby jego </w:t>
      </w:r>
      <w:r w:rsidR="00114B6D" w:rsidRPr="0001651E">
        <w:rPr>
          <w:rFonts w:ascii="Times New Roman" w:hAnsi="Times New Roman"/>
          <w:lang w:val="pl-PL"/>
        </w:rPr>
        <w:t>zatrzyman</w:t>
      </w:r>
      <w:r w:rsidR="007A11E1" w:rsidRPr="0001651E">
        <w:rPr>
          <w:rFonts w:ascii="Times New Roman" w:hAnsi="Times New Roman"/>
          <w:lang w:val="pl-PL"/>
        </w:rPr>
        <w:t>ie</w:t>
      </w:r>
      <w:r w:rsidR="00D158B3" w:rsidRPr="0001651E">
        <w:rPr>
          <w:rFonts w:ascii="Times New Roman" w:hAnsi="Times New Roman"/>
          <w:lang w:val="pl-PL"/>
        </w:rPr>
        <w:t>, pozbawienie wolności</w:t>
      </w:r>
      <w:r w:rsidR="007A11E1" w:rsidRPr="0001651E">
        <w:rPr>
          <w:rFonts w:ascii="Times New Roman" w:hAnsi="Times New Roman"/>
          <w:lang w:val="pl-PL"/>
        </w:rPr>
        <w:t xml:space="preserve"> i skazanie nie miały podstaw prawnych w prawie fińskim, lecz kwestionuje </w:t>
      </w:r>
      <w:r w:rsidR="00D158B3" w:rsidRPr="0001651E">
        <w:rPr>
          <w:rFonts w:ascii="Times New Roman" w:hAnsi="Times New Roman"/>
          <w:lang w:val="pl-PL"/>
        </w:rPr>
        <w:t xml:space="preserve">raczej </w:t>
      </w:r>
      <w:r w:rsidR="007A11E1" w:rsidRPr="0001651E">
        <w:rPr>
          <w:rFonts w:ascii="Times New Roman" w:hAnsi="Times New Roman"/>
          <w:lang w:val="pl-PL"/>
        </w:rPr>
        <w:t xml:space="preserve">sposób zastosowania w jego </w:t>
      </w:r>
      <w:r w:rsidR="00BE3843" w:rsidRPr="0001651E">
        <w:rPr>
          <w:rFonts w:ascii="Times New Roman" w:hAnsi="Times New Roman"/>
          <w:lang w:val="pl-PL"/>
        </w:rPr>
        <w:t>s</w:t>
      </w:r>
      <w:r w:rsidR="007A11E1" w:rsidRPr="0001651E">
        <w:rPr>
          <w:rFonts w:ascii="Times New Roman" w:hAnsi="Times New Roman"/>
          <w:lang w:val="pl-PL"/>
        </w:rPr>
        <w:t>prawie, przez</w:t>
      </w:r>
      <w:r w:rsidRPr="0001651E">
        <w:rPr>
          <w:rFonts w:ascii="Times New Roman" w:hAnsi="Times New Roman"/>
          <w:lang w:val="pl-PL"/>
        </w:rPr>
        <w:t xml:space="preserve"> </w:t>
      </w:r>
      <w:r w:rsidR="00F237F2" w:rsidRPr="0001651E">
        <w:rPr>
          <w:rFonts w:ascii="Times New Roman" w:hAnsi="Times New Roman"/>
          <w:lang w:val="pl-PL"/>
        </w:rPr>
        <w:t>władz</w:t>
      </w:r>
      <w:r w:rsidR="007A11E1" w:rsidRPr="0001651E">
        <w:rPr>
          <w:rFonts w:ascii="Times New Roman" w:hAnsi="Times New Roman"/>
          <w:lang w:val="pl-PL"/>
        </w:rPr>
        <w:t>e</w:t>
      </w:r>
      <w:r w:rsidR="00F237F2" w:rsidRPr="0001651E">
        <w:rPr>
          <w:rFonts w:ascii="Times New Roman" w:hAnsi="Times New Roman"/>
          <w:lang w:val="pl-PL"/>
        </w:rPr>
        <w:t xml:space="preserve"> i sąd</w:t>
      </w:r>
      <w:r w:rsidR="007A11E1" w:rsidRPr="0001651E">
        <w:rPr>
          <w:rFonts w:ascii="Times New Roman" w:hAnsi="Times New Roman"/>
          <w:lang w:val="pl-PL"/>
        </w:rPr>
        <w:t>y</w:t>
      </w:r>
      <w:r w:rsidR="00F237F2" w:rsidRPr="0001651E">
        <w:rPr>
          <w:rFonts w:ascii="Times New Roman" w:hAnsi="Times New Roman"/>
          <w:lang w:val="pl-PL"/>
        </w:rPr>
        <w:t xml:space="preserve"> krajow</w:t>
      </w:r>
      <w:r w:rsidR="007A11E1" w:rsidRPr="0001651E">
        <w:rPr>
          <w:rFonts w:ascii="Times New Roman" w:hAnsi="Times New Roman"/>
          <w:lang w:val="pl-PL"/>
        </w:rPr>
        <w:t>e, właściwych przepisów prawa krajowego</w:t>
      </w:r>
      <w:r w:rsidRPr="0001651E">
        <w:rPr>
          <w:rFonts w:ascii="Times New Roman" w:hAnsi="Times New Roman"/>
          <w:lang w:val="pl-PL"/>
        </w:rPr>
        <w:t xml:space="preserve">. </w:t>
      </w:r>
      <w:r w:rsidR="00647D53" w:rsidRPr="0001651E">
        <w:rPr>
          <w:rFonts w:ascii="Times New Roman" w:hAnsi="Times New Roman"/>
          <w:lang w:val="pl-PL"/>
        </w:rPr>
        <w:t xml:space="preserve">Jednakże to właśnie władze krajowe, w szczególności sądy, mają za zadanie </w:t>
      </w:r>
      <w:r w:rsidRPr="0001651E">
        <w:rPr>
          <w:rFonts w:ascii="Times New Roman" w:hAnsi="Times New Roman"/>
          <w:lang w:val="pl-PL"/>
        </w:rPr>
        <w:t>interpret</w:t>
      </w:r>
      <w:r w:rsidR="00647D53" w:rsidRPr="0001651E">
        <w:rPr>
          <w:rFonts w:ascii="Times New Roman" w:hAnsi="Times New Roman"/>
          <w:lang w:val="pl-PL"/>
        </w:rPr>
        <w:t xml:space="preserve">owanie i </w:t>
      </w:r>
      <w:r w:rsidR="00647D53" w:rsidRPr="0001651E">
        <w:rPr>
          <w:rFonts w:ascii="Times New Roman" w:hAnsi="Times New Roman"/>
          <w:lang w:val="pl-PL"/>
        </w:rPr>
        <w:lastRenderedPageBreak/>
        <w:t>stosowanie prawa</w:t>
      </w:r>
      <w:r w:rsidRPr="0001651E">
        <w:rPr>
          <w:rFonts w:ascii="Times New Roman" w:hAnsi="Times New Roman"/>
          <w:lang w:val="pl-PL"/>
        </w:rPr>
        <w:t xml:space="preserve"> </w:t>
      </w:r>
      <w:r w:rsidR="00522044" w:rsidRPr="0001651E">
        <w:rPr>
          <w:rFonts w:ascii="Times New Roman" w:hAnsi="Times New Roman"/>
          <w:lang w:val="pl-PL"/>
        </w:rPr>
        <w:t>krajow</w:t>
      </w:r>
      <w:r w:rsidR="00647D53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 xml:space="preserve">Kopp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, 25 </w:t>
      </w:r>
      <w:r w:rsidR="00F237F2" w:rsidRPr="0001651E">
        <w:rPr>
          <w:rFonts w:ascii="Times New Roman" w:hAnsi="Times New Roman"/>
          <w:lang w:val="pl-PL"/>
        </w:rPr>
        <w:t>marca</w:t>
      </w:r>
      <w:r w:rsidRPr="0001651E">
        <w:rPr>
          <w:rFonts w:ascii="Times New Roman" w:hAnsi="Times New Roman"/>
          <w:lang w:val="pl-PL"/>
        </w:rPr>
        <w:t xml:space="preserve"> 1998</w:t>
      </w:r>
      <w:r w:rsidR="00104F39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 59, </w:t>
      </w:r>
      <w:r w:rsidR="004F4F53" w:rsidRPr="0001651E">
        <w:rPr>
          <w:rFonts w:ascii="Times New Roman" w:hAnsi="Times New Roman"/>
          <w:i/>
          <w:lang w:val="pl-PL"/>
        </w:rPr>
        <w:t xml:space="preserve">Reports of Judgments and Decisions </w:t>
      </w:r>
      <w:r w:rsidRPr="0001651E">
        <w:rPr>
          <w:rFonts w:ascii="Times New Roman" w:hAnsi="Times New Roman"/>
          <w:lang w:val="pl-PL"/>
        </w:rPr>
        <w:t>1998-II</w:t>
      </w:r>
      <w:r w:rsidR="00F237F2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Kruslin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Francji</w:t>
      </w:r>
      <w:r w:rsidRPr="0001651E">
        <w:rPr>
          <w:rFonts w:ascii="Times New Roman" w:hAnsi="Times New Roman"/>
          <w:lang w:val="pl-PL"/>
        </w:rPr>
        <w:t xml:space="preserve">, 24 </w:t>
      </w:r>
      <w:r w:rsidR="008B060B" w:rsidRPr="0001651E">
        <w:rPr>
          <w:rFonts w:ascii="Times New Roman" w:hAnsi="Times New Roman"/>
          <w:lang w:val="pl-PL"/>
        </w:rPr>
        <w:t>kwietnia</w:t>
      </w:r>
      <w:r w:rsidRPr="0001651E">
        <w:rPr>
          <w:rFonts w:ascii="Times New Roman" w:hAnsi="Times New Roman"/>
          <w:lang w:val="pl-PL"/>
        </w:rPr>
        <w:t xml:space="preserve"> 1990</w:t>
      </w:r>
      <w:r w:rsidR="00104F39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 29, </w:t>
      </w:r>
      <w:r w:rsidR="00104F39" w:rsidRPr="0001651E">
        <w:rPr>
          <w:rFonts w:ascii="Times New Roman" w:hAnsi="Times New Roman"/>
          <w:lang w:val="pl-PL"/>
        </w:rPr>
        <w:t>Seria</w:t>
      </w:r>
      <w:r w:rsidRPr="0001651E">
        <w:rPr>
          <w:rFonts w:ascii="Times New Roman" w:hAnsi="Times New Roman"/>
          <w:lang w:val="pl-PL"/>
        </w:rPr>
        <w:t xml:space="preserve"> A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176-A). </w:t>
      </w:r>
      <w:r w:rsidR="000B3937" w:rsidRPr="0001651E">
        <w:rPr>
          <w:rFonts w:ascii="Times New Roman" w:hAnsi="Times New Roman"/>
          <w:lang w:val="pl-PL"/>
        </w:rPr>
        <w:t xml:space="preserve">Żaden z argumentów </w:t>
      </w:r>
      <w:r w:rsidR="008B060B" w:rsidRPr="0001651E">
        <w:rPr>
          <w:rFonts w:ascii="Times New Roman" w:hAnsi="Times New Roman"/>
          <w:lang w:val="pl-PL"/>
        </w:rPr>
        <w:t>skarżąc</w:t>
      </w:r>
      <w:r w:rsidR="000B3937" w:rsidRPr="0001651E">
        <w:rPr>
          <w:rFonts w:ascii="Times New Roman" w:hAnsi="Times New Roman"/>
          <w:lang w:val="pl-PL"/>
        </w:rPr>
        <w:t xml:space="preserve">ego nie zawiera nic, co </w:t>
      </w:r>
      <w:r w:rsidR="00647D53" w:rsidRPr="0001651E">
        <w:rPr>
          <w:rFonts w:ascii="Times New Roman" w:hAnsi="Times New Roman"/>
          <w:lang w:val="pl-PL"/>
        </w:rPr>
        <w:t>wskazywałoby</w:t>
      </w:r>
      <w:r w:rsidR="000B3937" w:rsidRPr="0001651E">
        <w:rPr>
          <w:rFonts w:ascii="Times New Roman" w:hAnsi="Times New Roman"/>
          <w:lang w:val="pl-PL"/>
        </w:rPr>
        <w:t xml:space="preserve">, że </w:t>
      </w:r>
      <w:r w:rsidR="00F237F2" w:rsidRPr="0001651E">
        <w:rPr>
          <w:rFonts w:ascii="Times New Roman" w:hAnsi="Times New Roman"/>
          <w:lang w:val="pl-PL"/>
        </w:rPr>
        <w:t>władz</w:t>
      </w:r>
      <w:r w:rsidR="000B3937" w:rsidRPr="0001651E">
        <w:rPr>
          <w:rFonts w:ascii="Times New Roman" w:hAnsi="Times New Roman"/>
          <w:lang w:val="pl-PL"/>
        </w:rPr>
        <w:t>e</w:t>
      </w:r>
      <w:r w:rsidR="00F237F2" w:rsidRPr="0001651E">
        <w:rPr>
          <w:rFonts w:ascii="Times New Roman" w:hAnsi="Times New Roman"/>
          <w:lang w:val="pl-PL"/>
        </w:rPr>
        <w:t xml:space="preserve"> </w:t>
      </w:r>
      <w:r w:rsidR="000B3937" w:rsidRPr="0001651E">
        <w:rPr>
          <w:rFonts w:ascii="Times New Roman" w:hAnsi="Times New Roman"/>
          <w:lang w:val="pl-PL"/>
        </w:rPr>
        <w:t xml:space="preserve">krajowe zastosowały </w:t>
      </w:r>
      <w:r w:rsidR="00647D53" w:rsidRPr="0001651E">
        <w:rPr>
          <w:rFonts w:ascii="Times New Roman" w:hAnsi="Times New Roman"/>
          <w:lang w:val="pl-PL"/>
        </w:rPr>
        <w:t>prawo</w:t>
      </w:r>
      <w:r w:rsidR="000B3937" w:rsidRPr="0001651E">
        <w:rPr>
          <w:rFonts w:ascii="Times New Roman" w:hAnsi="Times New Roman"/>
          <w:lang w:val="pl-PL"/>
        </w:rPr>
        <w:t xml:space="preserve"> w sposób </w:t>
      </w:r>
      <w:r w:rsidR="00647D53" w:rsidRPr="0001651E">
        <w:rPr>
          <w:rFonts w:ascii="Times New Roman" w:hAnsi="Times New Roman"/>
          <w:lang w:val="pl-PL"/>
        </w:rPr>
        <w:t>arbitralny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647D53" w:rsidRPr="0001651E">
        <w:rPr>
          <w:rFonts w:ascii="Times New Roman" w:hAnsi="Times New Roman"/>
          <w:lang w:val="pl-PL"/>
        </w:rPr>
        <w:t xml:space="preserve">jest zatem przekonany, że zaskarżona </w:t>
      </w:r>
      <w:r w:rsidR="008B060B" w:rsidRPr="0001651E">
        <w:rPr>
          <w:rFonts w:ascii="Times New Roman" w:hAnsi="Times New Roman"/>
          <w:lang w:val="pl-PL"/>
        </w:rPr>
        <w:t>ingerencj</w:t>
      </w:r>
      <w:r w:rsidR="00647D53" w:rsidRPr="0001651E">
        <w:rPr>
          <w:rFonts w:ascii="Times New Roman" w:hAnsi="Times New Roman"/>
          <w:lang w:val="pl-PL"/>
        </w:rPr>
        <w:t xml:space="preserve">a obejmująca </w:t>
      </w:r>
      <w:r w:rsidR="00114B6D" w:rsidRPr="0001651E">
        <w:rPr>
          <w:rFonts w:ascii="Times New Roman" w:hAnsi="Times New Roman"/>
          <w:lang w:val="pl-PL"/>
        </w:rPr>
        <w:t>zatrzyman</w:t>
      </w:r>
      <w:r w:rsidR="00647D53" w:rsidRPr="0001651E">
        <w:rPr>
          <w:rFonts w:ascii="Times New Roman" w:hAnsi="Times New Roman"/>
          <w:lang w:val="pl-PL"/>
        </w:rPr>
        <w:t>ie</w:t>
      </w:r>
      <w:r w:rsidRPr="0001651E">
        <w:rPr>
          <w:rFonts w:ascii="Times New Roman" w:hAnsi="Times New Roman"/>
          <w:lang w:val="pl-PL"/>
        </w:rPr>
        <w:t xml:space="preserve">, </w:t>
      </w:r>
      <w:r w:rsidR="00D158B3" w:rsidRPr="0001651E">
        <w:rPr>
          <w:rFonts w:ascii="Times New Roman" w:hAnsi="Times New Roman"/>
          <w:lang w:val="pl-PL"/>
        </w:rPr>
        <w:t>pozbawienie wolności</w:t>
      </w:r>
      <w:r w:rsidR="00647D53" w:rsidRPr="0001651E">
        <w:rPr>
          <w:rFonts w:ascii="Times New Roman" w:hAnsi="Times New Roman"/>
          <w:lang w:val="pl-PL"/>
        </w:rPr>
        <w:t xml:space="preserve"> </w:t>
      </w:r>
      <w:r w:rsidR="0065127C" w:rsidRPr="0001651E">
        <w:rPr>
          <w:rFonts w:ascii="Times New Roman" w:hAnsi="Times New Roman"/>
          <w:lang w:val="pl-PL"/>
        </w:rPr>
        <w:t>i</w:t>
      </w:r>
      <w:r w:rsidR="00647D53" w:rsidRPr="0001651E">
        <w:rPr>
          <w:rFonts w:ascii="Times New Roman" w:hAnsi="Times New Roman"/>
          <w:lang w:val="pl-PL"/>
        </w:rPr>
        <w:t xml:space="preserve"> skazanie skarżącego miała podstawę prawną w prawie fińskim, </w:t>
      </w:r>
      <w:r w:rsidR="00114B6D" w:rsidRPr="0001651E">
        <w:rPr>
          <w:rFonts w:ascii="Times New Roman" w:hAnsi="Times New Roman"/>
          <w:lang w:val="pl-PL"/>
        </w:rPr>
        <w:t>mianowicie</w:t>
      </w:r>
      <w:r w:rsidRPr="0001651E">
        <w:rPr>
          <w:rFonts w:ascii="Times New Roman" w:hAnsi="Times New Roman"/>
          <w:lang w:val="pl-PL"/>
        </w:rPr>
        <w:t xml:space="preserve"> </w:t>
      </w:r>
      <w:r w:rsidR="00D158B3" w:rsidRPr="0001651E">
        <w:rPr>
          <w:rFonts w:ascii="Times New Roman" w:hAnsi="Times New Roman"/>
          <w:lang w:val="pl-PL"/>
        </w:rPr>
        <w:t xml:space="preserve">w </w:t>
      </w:r>
      <w:r w:rsidR="00647D5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19 </w:t>
      </w:r>
      <w:r w:rsidR="00647D53" w:rsidRPr="0001651E">
        <w:rPr>
          <w:rFonts w:ascii="Times New Roman" w:hAnsi="Times New Roman"/>
          <w:lang w:val="pl-PL"/>
        </w:rPr>
        <w:t xml:space="preserve">ustawy </w:t>
      </w:r>
      <w:r w:rsidRPr="0001651E">
        <w:rPr>
          <w:rFonts w:ascii="Times New Roman" w:hAnsi="Times New Roman"/>
          <w:lang w:val="pl-PL"/>
        </w:rPr>
        <w:t>o</w:t>
      </w:r>
      <w:r w:rsidR="00647D53" w:rsidRPr="0001651E">
        <w:rPr>
          <w:rFonts w:ascii="Times New Roman" w:hAnsi="Times New Roman"/>
          <w:lang w:val="pl-PL"/>
        </w:rPr>
        <w:t xml:space="preserve"> policji</w:t>
      </w:r>
      <w:r w:rsidRPr="0001651E">
        <w:rPr>
          <w:rFonts w:ascii="Times New Roman" w:hAnsi="Times New Roman"/>
          <w:lang w:val="pl-PL"/>
        </w:rPr>
        <w:t xml:space="preserve">, </w:t>
      </w:r>
      <w:r w:rsidR="007A01D4" w:rsidRPr="0001651E">
        <w:rPr>
          <w:rFonts w:ascii="Times New Roman" w:hAnsi="Times New Roman"/>
          <w:lang w:val="pl-PL"/>
        </w:rPr>
        <w:t xml:space="preserve">w </w:t>
      </w:r>
      <w:r w:rsidR="00D158B3" w:rsidRPr="0001651E">
        <w:rPr>
          <w:rFonts w:ascii="Times New Roman" w:hAnsi="Times New Roman"/>
          <w:lang w:val="pl-PL"/>
        </w:rPr>
        <w:t>r</w:t>
      </w:r>
      <w:r w:rsidR="007A01D4" w:rsidRPr="0001651E">
        <w:rPr>
          <w:rFonts w:ascii="Times New Roman" w:hAnsi="Times New Roman"/>
          <w:lang w:val="pl-PL"/>
        </w:rPr>
        <w:t>ozdziale</w:t>
      </w:r>
      <w:r w:rsidR="00647D53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1, </w:t>
      </w:r>
      <w:r w:rsidR="00647D5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2 </w:t>
      </w:r>
      <w:r w:rsidR="00647D53" w:rsidRPr="0001651E">
        <w:rPr>
          <w:rFonts w:ascii="Times New Roman" w:hAnsi="Times New Roman"/>
          <w:lang w:val="pl-PL"/>
        </w:rPr>
        <w:t>ust</w:t>
      </w:r>
      <w:r w:rsidR="00D158B3" w:rsidRPr="0001651E">
        <w:rPr>
          <w:rFonts w:ascii="Times New Roman" w:hAnsi="Times New Roman"/>
          <w:lang w:val="pl-PL"/>
        </w:rPr>
        <w:t>.</w:t>
      </w:r>
      <w:r w:rsidR="00647D53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2</w:t>
      </w:r>
      <w:r w:rsidR="00647D53" w:rsidRPr="0001651E">
        <w:rPr>
          <w:rFonts w:ascii="Times New Roman" w:hAnsi="Times New Roman"/>
          <w:lang w:val="pl-PL"/>
        </w:rPr>
        <w:t xml:space="preserve"> ustawy o środkach przymusu oraz </w:t>
      </w:r>
      <w:r w:rsidR="00D158B3" w:rsidRPr="0001651E">
        <w:rPr>
          <w:rFonts w:ascii="Times New Roman" w:hAnsi="Times New Roman"/>
          <w:lang w:val="pl-PL"/>
        </w:rPr>
        <w:t>w rozdziale</w:t>
      </w:r>
      <w:r w:rsidR="00647D53" w:rsidRPr="0001651E">
        <w:rPr>
          <w:rFonts w:ascii="Times New Roman" w:hAnsi="Times New Roman"/>
          <w:lang w:val="pl-PL"/>
        </w:rPr>
        <w:t xml:space="preserve"> </w:t>
      </w:r>
      <w:r w:rsidR="00647D53" w:rsidRPr="0001651E">
        <w:rPr>
          <w:rFonts w:ascii="Times New Roman" w:hAnsi="Times New Roman"/>
          <w:lang w:val="pl-PL" w:eastAsia="en-GB"/>
        </w:rPr>
        <w:t>16</w:t>
      </w:r>
      <w:r w:rsidR="007A01D4" w:rsidRPr="0001651E">
        <w:rPr>
          <w:rFonts w:ascii="Times New Roman" w:hAnsi="Times New Roman"/>
          <w:lang w:val="pl-PL" w:eastAsia="en-GB"/>
        </w:rPr>
        <w:t>,</w:t>
      </w:r>
      <w:r w:rsidR="00647D53" w:rsidRPr="0001651E">
        <w:rPr>
          <w:rFonts w:ascii="Times New Roman" w:hAnsi="Times New Roman"/>
          <w:lang w:val="pl-PL" w:eastAsia="en-GB"/>
        </w:rPr>
        <w:t xml:space="preserve"> </w:t>
      </w:r>
      <w:r w:rsidR="00D158B3" w:rsidRPr="0001651E">
        <w:rPr>
          <w:rFonts w:ascii="Times New Roman" w:hAnsi="Times New Roman"/>
          <w:lang w:val="pl-PL" w:eastAsia="en-GB"/>
        </w:rPr>
        <w:t>art</w:t>
      </w:r>
      <w:r w:rsidR="00647D53" w:rsidRPr="0001651E">
        <w:rPr>
          <w:rFonts w:ascii="Times New Roman" w:hAnsi="Times New Roman"/>
          <w:lang w:val="pl-PL" w:eastAsia="en-GB"/>
        </w:rPr>
        <w:t>.</w:t>
      </w:r>
      <w:r w:rsidRPr="0001651E">
        <w:rPr>
          <w:rFonts w:ascii="Times New Roman" w:hAnsi="Times New Roman"/>
          <w:lang w:val="pl-PL"/>
        </w:rPr>
        <w:t xml:space="preserve"> 4</w:t>
      </w:r>
      <w:r w:rsidR="00647D53" w:rsidRPr="0001651E">
        <w:rPr>
          <w:rFonts w:ascii="Times New Roman" w:hAnsi="Times New Roman"/>
          <w:lang w:val="pl-PL"/>
        </w:rPr>
        <w:t xml:space="preserve"> kodeksu karnego.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>dochodzi zatem do wniosk</w:t>
      </w:r>
      <w:r w:rsidR="007F1BD5">
        <w:rPr>
          <w:rFonts w:ascii="Times New Roman" w:hAnsi="Times New Roman"/>
          <w:lang w:val="pl-PL"/>
        </w:rPr>
        <w:t>u</w:t>
      </w:r>
      <w:r w:rsidR="00114B6D" w:rsidRPr="0001651E">
        <w:rPr>
          <w:rFonts w:ascii="Times New Roman" w:hAnsi="Times New Roman"/>
          <w:lang w:val="pl-PL"/>
        </w:rPr>
        <w:t xml:space="preserve">, że </w:t>
      </w:r>
      <w:r w:rsidR="008B060B" w:rsidRPr="0001651E">
        <w:rPr>
          <w:rFonts w:ascii="Times New Roman" w:hAnsi="Times New Roman"/>
          <w:lang w:val="pl-PL"/>
        </w:rPr>
        <w:t>ingerencj</w:t>
      </w:r>
      <w:r w:rsidR="00114B6D" w:rsidRPr="0001651E">
        <w:rPr>
          <w:rFonts w:ascii="Times New Roman" w:hAnsi="Times New Roman"/>
          <w:lang w:val="pl-PL"/>
        </w:rPr>
        <w:t>a była „</w:t>
      </w:r>
      <w:r w:rsidR="00B9537B" w:rsidRPr="0001651E">
        <w:rPr>
          <w:rFonts w:ascii="Times New Roman" w:hAnsi="Times New Roman"/>
          <w:lang w:val="pl-PL"/>
        </w:rPr>
        <w:t>przewidzian</w:t>
      </w:r>
      <w:r w:rsidR="00114B6D" w:rsidRPr="0001651E">
        <w:rPr>
          <w:rFonts w:ascii="Times New Roman" w:hAnsi="Times New Roman"/>
          <w:lang w:val="pl-PL"/>
        </w:rPr>
        <w:t>a</w:t>
      </w:r>
      <w:r w:rsidR="007A01D4" w:rsidRPr="0001651E">
        <w:rPr>
          <w:rFonts w:ascii="Times New Roman" w:hAnsi="Times New Roman"/>
          <w:lang w:val="pl-PL"/>
        </w:rPr>
        <w:t xml:space="preserve"> przez</w:t>
      </w:r>
      <w:r w:rsidR="00B9537B" w:rsidRPr="0001651E">
        <w:rPr>
          <w:rFonts w:ascii="Times New Roman" w:hAnsi="Times New Roman"/>
          <w:lang w:val="pl-PL"/>
        </w:rPr>
        <w:t xml:space="preserve"> </w:t>
      </w:r>
      <w:r w:rsidR="003227B1" w:rsidRPr="0001651E">
        <w:rPr>
          <w:rFonts w:ascii="Times New Roman" w:hAnsi="Times New Roman"/>
          <w:lang w:val="pl-PL"/>
        </w:rPr>
        <w:t>ustaw</w:t>
      </w:r>
      <w:r w:rsidR="007A01D4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>”.</w:t>
      </w:r>
    </w:p>
    <w:p w14:paraId="41F3EFEB" w14:textId="77777777" w:rsidR="001B2745" w:rsidRPr="0001651E" w:rsidRDefault="00114B6D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4.  Czy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 xml:space="preserve">a służyła </w:t>
      </w:r>
      <w:r w:rsidR="009233AE" w:rsidRPr="0001651E">
        <w:rPr>
          <w:rFonts w:ascii="Times New Roman" w:hAnsi="Times New Roman"/>
          <w:lang w:val="pl-PL"/>
        </w:rPr>
        <w:t>uprawnion</w:t>
      </w:r>
      <w:r w:rsidRPr="0001651E">
        <w:rPr>
          <w:rFonts w:ascii="Times New Roman" w:hAnsi="Times New Roman"/>
          <w:lang w:val="pl-PL"/>
        </w:rPr>
        <w:t>emu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Pr="0001651E">
        <w:rPr>
          <w:rFonts w:ascii="Times New Roman" w:hAnsi="Times New Roman"/>
          <w:lang w:val="pl-PL"/>
        </w:rPr>
        <w:t>owi</w:t>
      </w:r>
    </w:p>
    <w:p w14:paraId="4647D872" w14:textId="54E1DEFF" w:rsidR="001B2745" w:rsidRPr="0001651E" w:rsidRDefault="00114B6D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86.  Kwestia, czy ingerencja realizowała </w:t>
      </w:r>
      <w:r w:rsidR="009233AE" w:rsidRPr="0001651E">
        <w:rPr>
          <w:rFonts w:ascii="Times New Roman" w:hAnsi="Times New Roman"/>
          <w:lang w:val="pl-PL"/>
        </w:rPr>
        <w:t>uprawnion</w:t>
      </w:r>
      <w:r w:rsidR="003906D9" w:rsidRPr="0001651E">
        <w:rPr>
          <w:rFonts w:ascii="Times New Roman" w:hAnsi="Times New Roman"/>
          <w:lang w:val="pl-PL"/>
        </w:rPr>
        <w:t>e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="003906D9" w:rsidRPr="0001651E">
        <w:rPr>
          <w:rFonts w:ascii="Times New Roman" w:hAnsi="Times New Roman"/>
          <w:lang w:val="pl-PL"/>
        </w:rPr>
        <w:t>e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C26301" w:rsidRPr="0001651E">
        <w:rPr>
          <w:rFonts w:ascii="Times New Roman" w:hAnsi="Times New Roman"/>
          <w:lang w:val="pl-PL"/>
        </w:rPr>
        <w:t>w rozumieniu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10 ust. 2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Konwencj</w:t>
      </w:r>
      <w:r w:rsidRPr="0001651E">
        <w:rPr>
          <w:rFonts w:ascii="Times New Roman" w:hAnsi="Times New Roman"/>
          <w:lang w:val="pl-PL"/>
        </w:rPr>
        <w:t>i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>mianowicie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>ochron</w:t>
      </w:r>
      <w:r w:rsidRPr="0001651E">
        <w:rPr>
          <w:rFonts w:ascii="Times New Roman" w:hAnsi="Times New Roman"/>
          <w:lang w:val="pl-PL"/>
        </w:rPr>
        <w:t>y</w:t>
      </w:r>
      <w:r w:rsidR="003B233B" w:rsidRPr="0001651E">
        <w:rPr>
          <w:rFonts w:ascii="Times New Roman" w:hAnsi="Times New Roman"/>
          <w:lang w:val="pl-PL"/>
        </w:rPr>
        <w:t xml:space="preserve"> bezpieczeństwa publicznego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i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>zapobiegania zakłóceniu porządku i przestępstwu</w:t>
      </w:r>
      <w:r w:rsidR="003227B1" w:rsidRPr="0001651E">
        <w:rPr>
          <w:rFonts w:ascii="Times New Roman" w:hAnsi="Times New Roman"/>
          <w:lang w:val="pl-PL"/>
        </w:rPr>
        <w:t>,</w:t>
      </w:r>
      <w:r w:rsidRPr="0001651E">
        <w:rPr>
          <w:rFonts w:ascii="Times New Roman" w:hAnsi="Times New Roman"/>
          <w:lang w:val="pl-PL"/>
        </w:rPr>
        <w:t xml:space="preserve"> nie jest przedmiotem sporu.</w:t>
      </w:r>
    </w:p>
    <w:p w14:paraId="4D477198" w14:textId="77777777" w:rsidR="001B2745" w:rsidRPr="0001651E" w:rsidRDefault="001B2745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5.  </w:t>
      </w:r>
      <w:r w:rsidR="00A8688F" w:rsidRPr="0001651E">
        <w:rPr>
          <w:rFonts w:ascii="Times New Roman" w:hAnsi="Times New Roman"/>
          <w:lang w:val="pl-PL"/>
        </w:rPr>
        <w:t xml:space="preserve">Czy </w:t>
      </w:r>
      <w:r w:rsidR="008B060B" w:rsidRPr="0001651E">
        <w:rPr>
          <w:rFonts w:ascii="Times New Roman" w:hAnsi="Times New Roman"/>
          <w:lang w:val="pl-PL"/>
        </w:rPr>
        <w:t>ingerencj</w:t>
      </w:r>
      <w:r w:rsidR="00A8688F" w:rsidRPr="0001651E">
        <w:rPr>
          <w:rFonts w:ascii="Times New Roman" w:hAnsi="Times New Roman"/>
          <w:lang w:val="pl-PL"/>
        </w:rPr>
        <w:t>a była konieczna w s</w:t>
      </w:r>
      <w:r w:rsidR="00104F39" w:rsidRPr="0001651E">
        <w:rPr>
          <w:rFonts w:ascii="Times New Roman" w:hAnsi="Times New Roman"/>
          <w:lang w:val="pl-PL"/>
        </w:rPr>
        <w:t>połeczeństwie demokratycznym</w:t>
      </w:r>
    </w:p>
    <w:p w14:paraId="48DDA870" w14:textId="77777777" w:rsidR="001B2745" w:rsidRPr="0001651E" w:rsidRDefault="001B2745" w:rsidP="00FE3675">
      <w:pPr>
        <w:pStyle w:val="ECHRHeading4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(a)  </w:t>
      </w:r>
      <w:r w:rsidR="00F237F2" w:rsidRPr="0001651E">
        <w:rPr>
          <w:rFonts w:ascii="Times New Roman" w:hAnsi="Times New Roman"/>
          <w:lang w:val="pl-PL"/>
        </w:rPr>
        <w:t>Zasady ogólne</w:t>
      </w:r>
    </w:p>
    <w:p w14:paraId="7A93B0D1" w14:textId="1B4850F9" w:rsidR="001B2745" w:rsidRPr="0001651E" w:rsidRDefault="00901405" w:rsidP="00FE3675">
      <w:pPr>
        <w:pStyle w:val="ECHRPara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>87.  Zasady ogólne</w:t>
      </w:r>
      <w:r w:rsidR="00104F39" w:rsidRPr="0001651E">
        <w:rPr>
          <w:rFonts w:ascii="Times New Roman" w:hAnsi="Times New Roman"/>
          <w:lang w:val="pl-PL"/>
        </w:rPr>
        <w:t xml:space="preserve"> dotyczące </w:t>
      </w:r>
      <w:r w:rsidRPr="0001651E">
        <w:rPr>
          <w:rFonts w:ascii="Times New Roman" w:hAnsi="Times New Roman"/>
          <w:lang w:val="pl-PL"/>
        </w:rPr>
        <w:t xml:space="preserve">konieczności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>i w</w:t>
      </w:r>
      <w:r w:rsidR="00647D53" w:rsidRPr="0001651E">
        <w:rPr>
          <w:rFonts w:ascii="Times New Roman" w:hAnsi="Times New Roman"/>
          <w:lang w:val="pl-PL"/>
        </w:rPr>
        <w:t xml:space="preserve"> </w:t>
      </w:r>
      <w:r w:rsidR="003227B1" w:rsidRPr="0001651E">
        <w:rPr>
          <w:rFonts w:ascii="Times New Roman" w:hAnsi="Times New Roman"/>
          <w:lang w:val="pl-PL"/>
        </w:rPr>
        <w:t xml:space="preserve">wolność </w:t>
      </w:r>
      <w:r w:rsidR="00647D53" w:rsidRPr="0001651E">
        <w:rPr>
          <w:rFonts w:ascii="Times New Roman" w:hAnsi="Times New Roman"/>
          <w:lang w:val="pl-PL"/>
        </w:rPr>
        <w:t>wyrażania opinii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>podsumowano w wyroku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>w sprawie</w:t>
      </w:r>
      <w:r w:rsidR="00104F39" w:rsidRPr="0001651E">
        <w:rPr>
          <w:rFonts w:ascii="Times New Roman" w:hAnsi="Times New Roman"/>
          <w:i/>
          <w:lang w:val="pl-PL"/>
        </w:rPr>
        <w:t xml:space="preserve"> </w:t>
      </w:r>
      <w:r w:rsidR="001B2745" w:rsidRPr="0001651E">
        <w:rPr>
          <w:rFonts w:ascii="Times New Roman" w:hAnsi="Times New Roman"/>
          <w:i/>
          <w:lang w:val="pl-PL"/>
        </w:rPr>
        <w:t xml:space="preserve">Stoll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="001B2745"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="001B2745" w:rsidRPr="0001651E">
        <w:rPr>
          <w:rFonts w:ascii="Times New Roman" w:hAnsi="Times New Roman"/>
          <w:lang w:val="pl-PL"/>
        </w:rPr>
        <w:t>] (</w:t>
      </w:r>
      <w:r w:rsidR="008B060B" w:rsidRPr="0001651E">
        <w:rPr>
          <w:rFonts w:ascii="Times New Roman" w:hAnsi="Times New Roman"/>
          <w:lang w:val="pl-PL"/>
        </w:rPr>
        <w:t>nr</w:t>
      </w:r>
      <w:r w:rsidR="001B2745" w:rsidRPr="0001651E">
        <w:rPr>
          <w:rFonts w:ascii="Times New Roman" w:hAnsi="Times New Roman"/>
          <w:lang w:val="pl-PL"/>
        </w:rPr>
        <w:t xml:space="preserve"> </w:t>
      </w:r>
      <w:hyperlink r:id="rId17" w:anchor="{&quot;appno&quot;:[&quot;69698/01&quot;]}" w:tgtFrame="_blank" w:history="1">
        <w:r w:rsidR="001B2745" w:rsidRPr="0001651E">
          <w:rPr>
            <w:rStyle w:val="Hipercze"/>
            <w:rFonts w:ascii="Times New Roman" w:hAnsi="Times New Roman"/>
            <w:color w:val="auto"/>
            <w:u w:val="none"/>
            <w:lang w:val="pl-PL"/>
          </w:rPr>
          <w:t>69698/01</w:t>
        </w:r>
      </w:hyperlink>
      <w:r w:rsidR="001B2745" w:rsidRPr="0001651E">
        <w:rPr>
          <w:rFonts w:ascii="Times New Roman" w:hAnsi="Times New Roman"/>
          <w:lang w:val="pl-PL"/>
        </w:rPr>
        <w:t xml:space="preserve">, § 101, </w:t>
      </w:r>
      <w:r w:rsidR="00104F39" w:rsidRPr="0001651E">
        <w:rPr>
          <w:rFonts w:ascii="Times New Roman" w:hAnsi="Times New Roman"/>
          <w:lang w:val="pl-PL"/>
        </w:rPr>
        <w:t>ETPCz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3227B1" w:rsidRPr="0001651E">
        <w:rPr>
          <w:rFonts w:ascii="Times New Roman" w:hAnsi="Times New Roman"/>
          <w:lang w:val="pl-PL"/>
        </w:rPr>
        <w:t>2007</w:t>
      </w:r>
      <w:r w:rsidR="001B2745" w:rsidRPr="0001651E">
        <w:rPr>
          <w:rFonts w:ascii="Times New Roman" w:hAnsi="Times New Roman"/>
          <w:lang w:val="pl-PL"/>
        </w:rPr>
        <w:noBreakHyphen/>
        <w:t>V)</w:t>
      </w:r>
      <w:r w:rsidR="00104F39" w:rsidRPr="0001651E">
        <w:rPr>
          <w:rFonts w:ascii="Times New Roman" w:hAnsi="Times New Roman"/>
          <w:lang w:val="pl-PL"/>
        </w:rPr>
        <w:t xml:space="preserve">, a niedawno przypomniano w wyroku w sprawach </w:t>
      </w:r>
      <w:r w:rsidR="001B2745" w:rsidRPr="0001651E">
        <w:rPr>
          <w:rFonts w:ascii="Times New Roman" w:hAnsi="Times New Roman"/>
          <w:i/>
          <w:lang w:val="pl-PL"/>
        </w:rPr>
        <w:t xml:space="preserve">Animal Defenders International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="001B2745"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="001B2745"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="001B2745" w:rsidRPr="0001651E">
        <w:rPr>
          <w:rFonts w:ascii="Times New Roman" w:hAnsi="Times New Roman"/>
          <w:lang w:val="pl-PL"/>
        </w:rPr>
        <w:t xml:space="preserve"> 48876/08, § 100, </w:t>
      </w:r>
      <w:r w:rsidR="00104F39" w:rsidRPr="0001651E">
        <w:rPr>
          <w:rFonts w:ascii="Times New Roman" w:hAnsi="Times New Roman"/>
          <w:lang w:val="pl-PL"/>
        </w:rPr>
        <w:t>ETPCz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 xml:space="preserve">2013 </w:t>
      </w:r>
      <w:r w:rsidR="001B2745" w:rsidRPr="0001651E">
        <w:rPr>
          <w:rFonts w:ascii="Times New Roman" w:hAnsi="Times New Roman"/>
          <w:lang w:val="pl-PL"/>
        </w:rPr>
        <w:t>(</w:t>
      </w:r>
      <w:r w:rsidR="007A01D4" w:rsidRPr="0001651E">
        <w:rPr>
          <w:rFonts w:ascii="Times New Roman" w:hAnsi="Times New Roman"/>
          <w:lang w:val="pl-PL"/>
        </w:rPr>
        <w:t>wyciąg</w:t>
      </w:r>
      <w:r w:rsidR="001B2745" w:rsidRPr="0001651E">
        <w:rPr>
          <w:rFonts w:ascii="Times New Roman" w:hAnsi="Times New Roman"/>
          <w:lang w:val="pl-PL"/>
        </w:rPr>
        <w:t>)</w:t>
      </w:r>
      <w:r w:rsidR="00104F39" w:rsidRPr="0001651E">
        <w:rPr>
          <w:rFonts w:ascii="Times New Roman" w:hAnsi="Times New Roman"/>
          <w:lang w:val="pl-PL"/>
        </w:rPr>
        <w:t xml:space="preserve"> i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B2745" w:rsidRPr="0001651E">
        <w:rPr>
          <w:rFonts w:ascii="Times New Roman" w:hAnsi="Times New Roman"/>
          <w:i/>
          <w:lang w:val="pl-PL"/>
        </w:rPr>
        <w:t xml:space="preserve">Morice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Francji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1B2745"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="001B2745"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="001B2745" w:rsidRPr="0001651E">
        <w:rPr>
          <w:rFonts w:ascii="Times New Roman" w:hAnsi="Times New Roman"/>
          <w:lang w:val="pl-PL"/>
        </w:rPr>
        <w:t xml:space="preserve"> 29369/10</w:t>
      </w:r>
      <w:r w:rsidR="001B2745" w:rsidRPr="0001651E">
        <w:rPr>
          <w:rFonts w:ascii="Times New Roman" w:hAnsi="Times New Roman"/>
          <w:snapToGrid w:val="0"/>
          <w:lang w:val="pl-PL"/>
        </w:rPr>
        <w:t>, § 124, 2</w:t>
      </w:r>
      <w:r w:rsidR="001B2745" w:rsidRPr="0001651E">
        <w:rPr>
          <w:rFonts w:ascii="Times New Roman" w:hAnsi="Times New Roman"/>
          <w:lang w:val="pl-PL"/>
        </w:rPr>
        <w:t>3</w:t>
      </w:r>
      <w:r w:rsidR="001B2745" w:rsidRPr="0001651E">
        <w:rPr>
          <w:rFonts w:ascii="Times New Roman" w:hAnsi="Times New Roman"/>
          <w:snapToGrid w:val="0"/>
          <w:lang w:val="pl-PL"/>
        </w:rPr>
        <w:t xml:space="preserve"> </w:t>
      </w:r>
      <w:r w:rsidR="008B060B" w:rsidRPr="0001651E">
        <w:rPr>
          <w:rFonts w:ascii="Times New Roman" w:hAnsi="Times New Roman"/>
          <w:snapToGrid w:val="0"/>
          <w:lang w:val="pl-PL"/>
        </w:rPr>
        <w:t>kwietnia</w:t>
      </w:r>
      <w:r w:rsidR="001B2745" w:rsidRPr="0001651E">
        <w:rPr>
          <w:rFonts w:ascii="Times New Roman" w:hAnsi="Times New Roman"/>
          <w:snapToGrid w:val="0"/>
          <w:lang w:val="pl-PL"/>
        </w:rPr>
        <w:t xml:space="preserve"> </w:t>
      </w:r>
      <w:r w:rsidR="00AE0707" w:rsidRPr="0001651E">
        <w:rPr>
          <w:rFonts w:ascii="Times New Roman" w:hAnsi="Times New Roman"/>
          <w:snapToGrid w:val="0"/>
          <w:lang w:val="pl-PL"/>
        </w:rPr>
        <w:t>2015 r.</w:t>
      </w:r>
      <w:r w:rsidR="001B2745" w:rsidRPr="0001651E">
        <w:rPr>
          <w:rFonts w:ascii="Times New Roman" w:hAnsi="Times New Roman"/>
          <w:snapToGrid w:val="0"/>
          <w:lang w:val="pl-PL"/>
        </w:rPr>
        <w:t>:</w:t>
      </w:r>
    </w:p>
    <w:p w14:paraId="0EF343DB" w14:textId="58110412" w:rsidR="001B2745" w:rsidRPr="0001651E" w:rsidRDefault="00104F39" w:rsidP="00FE3675">
      <w:pPr>
        <w:pStyle w:val="ECHRParaQuot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„</w:t>
      </w:r>
      <w:r w:rsidR="001B2745" w:rsidRPr="0001651E">
        <w:rPr>
          <w:rFonts w:ascii="Times New Roman" w:hAnsi="Times New Roman"/>
          <w:lang w:val="pl-PL"/>
        </w:rPr>
        <w:t xml:space="preserve">(i) </w:t>
      </w:r>
      <w:r w:rsidR="00B91C69" w:rsidRPr="0001651E">
        <w:rPr>
          <w:rFonts w:ascii="Times New Roman" w:hAnsi="Times New Roman"/>
          <w:snapToGrid w:val="0"/>
          <w:lang w:val="pl-PL"/>
        </w:rPr>
        <w:t>Wolność wyrażania opinii</w:t>
      </w:r>
      <w:r w:rsidR="00B91C69" w:rsidRPr="0001651E">
        <w:rPr>
          <w:rFonts w:ascii="Times New Roman" w:hAnsi="Times New Roman"/>
          <w:lang w:val="pl-PL"/>
        </w:rPr>
        <w:t xml:space="preserve"> stanowi jeden z najistotniejszych fundamentów społeczeństwa demokratycznego i jeden z podstawowych warunków jego rozwoju oraz samorealizacji każdej osoby. Zgodnie z </w:t>
      </w:r>
      <w:r w:rsidR="003227B1" w:rsidRPr="0001651E">
        <w:rPr>
          <w:rFonts w:ascii="Times New Roman" w:hAnsi="Times New Roman"/>
          <w:lang w:val="pl-PL"/>
        </w:rPr>
        <w:t xml:space="preserve">art. 10 </w:t>
      </w:r>
      <w:r w:rsidR="00B91C69" w:rsidRPr="0001651E">
        <w:rPr>
          <w:rFonts w:ascii="Times New Roman" w:hAnsi="Times New Roman"/>
          <w:lang w:val="pl-PL"/>
        </w:rPr>
        <w:t xml:space="preserve">ust. 2, zasada ta ma zastosowanie nie tylko względem informacji czy idei, które są przyjmowane pozytywnie lub </w:t>
      </w:r>
      <w:r w:rsidR="0021214D" w:rsidRPr="0001651E">
        <w:rPr>
          <w:rFonts w:ascii="Times New Roman" w:hAnsi="Times New Roman"/>
          <w:lang w:val="pl-PL"/>
        </w:rPr>
        <w:t xml:space="preserve">uznawane za </w:t>
      </w:r>
      <w:r w:rsidR="00B91C69" w:rsidRPr="0001651E">
        <w:rPr>
          <w:rFonts w:ascii="Times New Roman" w:hAnsi="Times New Roman"/>
          <w:lang w:val="pl-PL"/>
        </w:rPr>
        <w:t xml:space="preserve">nieszkodliwe lub obojętne, lecz także względem tych, które rażą, oburzają czy wprowadzają niepokój. Takie są wymogi pluralizmu, tolerancji i szerokich horyzontów myślowych, bez których „społeczeństwo demokratyczne” nie może istnieć. </w:t>
      </w:r>
      <w:r w:rsidR="003227B1" w:rsidRPr="0001651E">
        <w:rPr>
          <w:rFonts w:ascii="Times New Roman" w:hAnsi="Times New Roman"/>
          <w:lang w:val="pl-PL"/>
        </w:rPr>
        <w:t>Jak przewiduje art. 10, wolność wyrażania opinii</w:t>
      </w:r>
      <w:r w:rsidR="00B91C69" w:rsidRPr="0001651E">
        <w:rPr>
          <w:rFonts w:ascii="Times New Roman" w:hAnsi="Times New Roman"/>
          <w:lang w:val="pl-PL"/>
        </w:rPr>
        <w:t xml:space="preserve"> podlega wyjątkom, które ... wymagają jednakże ścis</w:t>
      </w:r>
      <w:r w:rsidR="003227B1" w:rsidRPr="0001651E">
        <w:rPr>
          <w:rFonts w:ascii="Times New Roman" w:hAnsi="Times New Roman"/>
          <w:lang w:val="pl-PL"/>
        </w:rPr>
        <w:t>łego interpretowania, a potrzeba</w:t>
      </w:r>
      <w:r w:rsidR="00B91C69" w:rsidRPr="0001651E">
        <w:rPr>
          <w:rFonts w:ascii="Times New Roman" w:hAnsi="Times New Roman"/>
          <w:lang w:val="pl-PL"/>
        </w:rPr>
        <w:t xml:space="preserve"> ewentualnych ograniczeń </w:t>
      </w:r>
      <w:r w:rsidR="003227B1" w:rsidRPr="0001651E">
        <w:rPr>
          <w:rFonts w:ascii="Times New Roman" w:hAnsi="Times New Roman"/>
          <w:lang w:val="pl-PL"/>
        </w:rPr>
        <w:t>musi zostać</w:t>
      </w:r>
      <w:r w:rsidR="00924869" w:rsidRPr="0001651E">
        <w:rPr>
          <w:rFonts w:ascii="Times New Roman" w:hAnsi="Times New Roman"/>
          <w:lang w:val="pl-PL"/>
        </w:rPr>
        <w:t xml:space="preserve"> </w:t>
      </w:r>
      <w:r w:rsidR="00CD20E1" w:rsidRPr="0001651E">
        <w:rPr>
          <w:rFonts w:ascii="Times New Roman" w:hAnsi="Times New Roman"/>
          <w:lang w:val="pl-PL"/>
        </w:rPr>
        <w:t xml:space="preserve">ustalona </w:t>
      </w:r>
      <w:r w:rsidR="00B91C69" w:rsidRPr="0001651E">
        <w:rPr>
          <w:rFonts w:ascii="Times New Roman" w:hAnsi="Times New Roman"/>
          <w:lang w:val="pl-PL"/>
        </w:rPr>
        <w:t>w sposób przekonujący...</w:t>
      </w:r>
    </w:p>
    <w:p w14:paraId="257EDAB0" w14:textId="7BA9123A" w:rsidR="001B2745" w:rsidRPr="0001651E" w:rsidRDefault="001B2745" w:rsidP="00FE3675">
      <w:pPr>
        <w:pStyle w:val="ECHRParaQuot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(ii) </w:t>
      </w:r>
      <w:r w:rsidR="00B91C69" w:rsidRPr="0001651E">
        <w:rPr>
          <w:rFonts w:ascii="Times New Roman" w:hAnsi="Times New Roman"/>
          <w:lang w:val="pl-PL"/>
        </w:rPr>
        <w:t>Przymiotnik „</w:t>
      </w:r>
      <w:r w:rsidR="003227B1" w:rsidRPr="0001651E">
        <w:rPr>
          <w:rFonts w:ascii="Times New Roman" w:hAnsi="Times New Roman"/>
          <w:lang w:val="pl-PL"/>
        </w:rPr>
        <w:t>niezbędny</w:t>
      </w:r>
      <w:r w:rsidR="00B91C69" w:rsidRPr="0001651E">
        <w:rPr>
          <w:rFonts w:ascii="Times New Roman" w:hAnsi="Times New Roman"/>
          <w:lang w:val="pl-PL"/>
        </w:rPr>
        <w:t xml:space="preserve">”, w rozumieniu </w:t>
      </w:r>
      <w:r w:rsidR="009B6843" w:rsidRPr="0001651E">
        <w:rPr>
          <w:rFonts w:ascii="Times New Roman" w:hAnsi="Times New Roman"/>
          <w:lang w:val="pl-PL"/>
        </w:rPr>
        <w:t>art.</w:t>
      </w:r>
      <w:r w:rsidR="00B91C69" w:rsidRPr="0001651E">
        <w:rPr>
          <w:rFonts w:ascii="Times New Roman" w:hAnsi="Times New Roman"/>
          <w:lang w:val="pl-PL"/>
        </w:rPr>
        <w:t xml:space="preserve"> 10 ust. 2, implikuje istnienie „</w:t>
      </w:r>
      <w:r w:rsidR="000132E7" w:rsidRPr="0001651E">
        <w:rPr>
          <w:rFonts w:ascii="Times New Roman" w:hAnsi="Times New Roman"/>
          <w:lang w:val="pl-PL"/>
        </w:rPr>
        <w:t>naglącej</w:t>
      </w:r>
      <w:r w:rsidR="00B91C69" w:rsidRPr="0001651E">
        <w:rPr>
          <w:rFonts w:ascii="Times New Roman" w:hAnsi="Times New Roman"/>
          <w:lang w:val="pl-PL"/>
        </w:rPr>
        <w:t xml:space="preserve"> potrzeby społecznej”. Układającym się Państwom przysługuje pewien margines oceny, czy potrzeba taka istnieje, jednakże idzie on w parze z nadzorem na poziomie europejskim, obejmującym zarówno ustawodawstwo, jak i decyzje</w:t>
      </w:r>
      <w:r w:rsidR="003227B1" w:rsidRPr="0001651E">
        <w:rPr>
          <w:rFonts w:ascii="Times New Roman" w:hAnsi="Times New Roman"/>
          <w:lang w:val="pl-PL"/>
        </w:rPr>
        <w:t xml:space="preserve"> stosujące to ustawodawstwo</w:t>
      </w:r>
      <w:r w:rsidR="00B91C69" w:rsidRPr="0001651E">
        <w:rPr>
          <w:rFonts w:ascii="Times New Roman" w:hAnsi="Times New Roman"/>
          <w:lang w:val="pl-PL"/>
        </w:rPr>
        <w:t>, nawet te wydane przez niezawisły sąd. Trybunał jest zatem uprawniony do wydania ostatecznego orzeczenia, czy dane „ograniczenie” można pogodzić z wolnością wyrażania opinii chronioną</w:t>
      </w:r>
      <w:r w:rsidR="007A01D4" w:rsidRPr="0001651E">
        <w:rPr>
          <w:rFonts w:ascii="Times New Roman" w:hAnsi="Times New Roman"/>
          <w:lang w:val="pl-PL"/>
        </w:rPr>
        <w:t xml:space="preserve"> postanowieniem </w:t>
      </w:r>
      <w:r w:rsidR="009B6843" w:rsidRPr="0001651E">
        <w:rPr>
          <w:rFonts w:ascii="Times New Roman" w:hAnsi="Times New Roman"/>
          <w:lang w:val="pl-PL"/>
        </w:rPr>
        <w:t>art.</w:t>
      </w:r>
      <w:r w:rsidR="00B91C69" w:rsidRPr="0001651E">
        <w:rPr>
          <w:rFonts w:ascii="Times New Roman" w:hAnsi="Times New Roman"/>
          <w:lang w:val="pl-PL"/>
        </w:rPr>
        <w:t xml:space="preserve"> 10.</w:t>
      </w:r>
    </w:p>
    <w:p w14:paraId="0E985946" w14:textId="3E9BCBA6" w:rsidR="00B91C69" w:rsidRPr="0001651E" w:rsidRDefault="00B91C69" w:rsidP="00FE3675">
      <w:pPr>
        <w:pStyle w:val="ECHRParaQuote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lastRenderedPageBreak/>
        <w:t>(iii) W ramach wykonywania swojej funkcji nadzorczej Trybunał nie ma za zadanie zastępować sądów krajowych, lecz raczej weryfikować</w:t>
      </w:r>
      <w:r w:rsidR="003227B1" w:rsidRPr="0001651E">
        <w:rPr>
          <w:rFonts w:ascii="Times New Roman" w:hAnsi="Times New Roman"/>
          <w:lang w:val="pl-PL"/>
        </w:rPr>
        <w:t xml:space="preserve"> na podstawie art. 10</w:t>
      </w:r>
      <w:r w:rsidRPr="0001651E">
        <w:rPr>
          <w:rFonts w:ascii="Times New Roman" w:hAnsi="Times New Roman"/>
          <w:lang w:val="pl-PL"/>
        </w:rPr>
        <w:t xml:space="preserve"> decyzje wydane przez nie zgodnie z ich uprawnieniami do oceny. Powyższe nie oznacza, że nadzór ten ogranicza się do upewnienia się, czy pozwane państwo wykonało swoje uprawnienia dyskrecjonalne rozsądnie, ostrożnie i w dobrej wierze; Trybunał musi spojrzeć na zaskarżoną ingerencję w świetle sprawy jako całości i rozstrzygnąć, czy była ona „proporcjonalna do realizowanego uprawnionego</w:t>
      </w:r>
      <w:r w:rsidR="00BC3EA2" w:rsidRPr="0001651E">
        <w:rPr>
          <w:rFonts w:ascii="Times New Roman" w:hAnsi="Times New Roman"/>
          <w:lang w:val="pl-PL"/>
        </w:rPr>
        <w:t xml:space="preserve"> celu</w:t>
      </w:r>
      <w:r w:rsidRPr="0001651E">
        <w:rPr>
          <w:rFonts w:ascii="Times New Roman" w:hAnsi="Times New Roman"/>
          <w:lang w:val="pl-PL"/>
        </w:rPr>
        <w:t>” oraz czy powody przytoczone przez władze krajowe dla jej uzasadnienia były „właściwe i wystarczające”.... Czyniąc tak, Trybunał musi się upewnić, że władze krajowe</w:t>
      </w:r>
      <w:r w:rsidR="00BC3EA2" w:rsidRPr="0001651E">
        <w:rPr>
          <w:rFonts w:ascii="Times New Roman" w:hAnsi="Times New Roman"/>
          <w:lang w:val="pl-PL"/>
        </w:rPr>
        <w:t xml:space="preserve"> zastosowały standardy, które były zgodne z zasadami zawartymi w art. 10</w:t>
      </w:r>
      <w:r w:rsidRPr="0001651E">
        <w:rPr>
          <w:rFonts w:ascii="Times New Roman" w:hAnsi="Times New Roman"/>
          <w:lang w:val="pl-PL"/>
        </w:rPr>
        <w:t xml:space="preserve">, </w:t>
      </w:r>
      <w:r w:rsidR="00BC3EA2" w:rsidRPr="0001651E">
        <w:rPr>
          <w:rFonts w:ascii="Times New Roman" w:hAnsi="Times New Roman"/>
          <w:lang w:val="pl-PL"/>
        </w:rPr>
        <w:t xml:space="preserve">a ponadto, że opierały </w:t>
      </w:r>
      <w:r w:rsidRPr="0001651E">
        <w:rPr>
          <w:rFonts w:ascii="Times New Roman" w:hAnsi="Times New Roman"/>
          <w:lang w:val="pl-PL"/>
        </w:rPr>
        <w:t xml:space="preserve">się na </w:t>
      </w:r>
      <w:r w:rsidR="00BC3EA2" w:rsidRPr="0001651E">
        <w:rPr>
          <w:rFonts w:ascii="Times New Roman" w:hAnsi="Times New Roman"/>
          <w:lang w:val="pl-PL"/>
        </w:rPr>
        <w:t xml:space="preserve">możliwej do zaakceptowania </w:t>
      </w:r>
      <w:r w:rsidRPr="0001651E">
        <w:rPr>
          <w:rFonts w:ascii="Times New Roman" w:hAnsi="Times New Roman"/>
          <w:lang w:val="pl-PL"/>
        </w:rPr>
        <w:t>ocenie właściwych faktów</w:t>
      </w:r>
      <w:r w:rsidR="00BC3EA2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....”</w:t>
      </w:r>
    </w:p>
    <w:p w14:paraId="05A582EA" w14:textId="3394521D" w:rsidR="001B2745" w:rsidRPr="0001651E" w:rsidRDefault="0085475F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Ochrona</w:t>
      </w:r>
      <w:r w:rsidR="00A8688F" w:rsidRPr="0001651E">
        <w:rPr>
          <w:rFonts w:ascii="Times New Roman" w:hAnsi="Times New Roman"/>
          <w:lang w:val="pl-PL"/>
        </w:rPr>
        <w:t xml:space="preserve">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="001B2745" w:rsidRPr="0001651E">
        <w:rPr>
          <w:rFonts w:ascii="Times New Roman" w:hAnsi="Times New Roman"/>
          <w:lang w:val="pl-PL"/>
        </w:rPr>
        <w:t xml:space="preserve"> 10 </w:t>
      </w:r>
      <w:r w:rsidR="00A8688F" w:rsidRPr="0001651E">
        <w:rPr>
          <w:rFonts w:ascii="Times New Roman" w:hAnsi="Times New Roman"/>
          <w:lang w:val="pl-PL"/>
        </w:rPr>
        <w:t xml:space="preserve">obejmuje nie tylko </w:t>
      </w:r>
      <w:r w:rsidRPr="0001651E">
        <w:rPr>
          <w:rFonts w:ascii="Times New Roman" w:hAnsi="Times New Roman"/>
          <w:lang w:val="pl-PL"/>
        </w:rPr>
        <w:t xml:space="preserve">merytoryczną treść wyrażanych idei i </w:t>
      </w:r>
      <w:r w:rsidR="002A7E6D" w:rsidRPr="0001651E">
        <w:rPr>
          <w:rFonts w:ascii="Times New Roman" w:hAnsi="Times New Roman"/>
          <w:lang w:val="pl-PL"/>
        </w:rPr>
        <w:t>informacj</w:t>
      </w:r>
      <w:r w:rsidRPr="0001651E">
        <w:rPr>
          <w:rFonts w:ascii="Times New Roman" w:hAnsi="Times New Roman"/>
          <w:lang w:val="pl-PL"/>
        </w:rPr>
        <w:t>i, lecz także formę, w jakiej są one przekazywane</w:t>
      </w:r>
      <w:r w:rsidR="001B2745" w:rsidRPr="0001651E">
        <w:rPr>
          <w:rFonts w:ascii="Times New Roman" w:hAnsi="Times New Roman"/>
          <w:lang w:val="pl-PL"/>
        </w:rPr>
        <w:t xml:space="preserve"> (</w:t>
      </w:r>
      <w:r w:rsidR="001B2745" w:rsidRPr="0001651E">
        <w:rPr>
          <w:rFonts w:ascii="Times New Roman" w:hAnsi="Times New Roman"/>
          <w:i/>
          <w:lang w:val="pl-PL"/>
        </w:rPr>
        <w:t xml:space="preserve">Jersild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104F39" w:rsidRPr="0001651E">
        <w:rPr>
          <w:rFonts w:ascii="Times New Roman" w:hAnsi="Times New Roman"/>
          <w:i/>
          <w:lang w:val="pl-PL"/>
        </w:rPr>
        <w:t>Danii</w:t>
      </w:r>
      <w:r w:rsidR="001B2745" w:rsidRPr="0001651E">
        <w:rPr>
          <w:rFonts w:ascii="Times New Roman" w:hAnsi="Times New Roman"/>
          <w:lang w:val="pl-PL"/>
        </w:rPr>
        <w:t xml:space="preserve">, 23 </w:t>
      </w:r>
      <w:r w:rsidR="00AA639F" w:rsidRPr="0001651E">
        <w:rPr>
          <w:rFonts w:ascii="Times New Roman" w:hAnsi="Times New Roman"/>
          <w:lang w:val="pl-PL"/>
        </w:rPr>
        <w:t>września</w:t>
      </w:r>
      <w:r w:rsidR="001B2745" w:rsidRPr="0001651E">
        <w:rPr>
          <w:rFonts w:ascii="Times New Roman" w:hAnsi="Times New Roman"/>
          <w:lang w:val="pl-PL"/>
        </w:rPr>
        <w:t xml:space="preserve"> 1994</w:t>
      </w:r>
      <w:r w:rsidR="00A8688F" w:rsidRPr="0001651E">
        <w:rPr>
          <w:rFonts w:ascii="Times New Roman" w:hAnsi="Times New Roman"/>
          <w:lang w:val="pl-PL"/>
        </w:rPr>
        <w:t xml:space="preserve"> r.</w:t>
      </w:r>
      <w:r w:rsidR="001B2745" w:rsidRPr="0001651E">
        <w:rPr>
          <w:rFonts w:ascii="Times New Roman" w:hAnsi="Times New Roman"/>
          <w:lang w:val="pl-PL"/>
        </w:rPr>
        <w:t xml:space="preserve">, § 31, </w:t>
      </w:r>
      <w:r w:rsidR="00104F39" w:rsidRPr="0001651E">
        <w:rPr>
          <w:rFonts w:ascii="Times New Roman" w:hAnsi="Times New Roman"/>
          <w:lang w:val="pl-PL"/>
        </w:rPr>
        <w:t>Seria</w:t>
      </w:r>
      <w:r w:rsidR="001B2745" w:rsidRPr="0001651E">
        <w:rPr>
          <w:rFonts w:ascii="Times New Roman" w:hAnsi="Times New Roman"/>
          <w:lang w:val="pl-PL"/>
        </w:rPr>
        <w:t xml:space="preserve"> A </w:t>
      </w:r>
      <w:r w:rsidR="008B060B" w:rsidRPr="0001651E">
        <w:rPr>
          <w:rFonts w:ascii="Times New Roman" w:hAnsi="Times New Roman"/>
          <w:lang w:val="pl-PL"/>
        </w:rPr>
        <w:t>nr</w:t>
      </w:r>
      <w:r w:rsidR="001B2745" w:rsidRPr="0001651E">
        <w:rPr>
          <w:rFonts w:ascii="Times New Roman" w:hAnsi="Times New Roman"/>
          <w:lang w:val="pl-PL"/>
        </w:rPr>
        <w:t xml:space="preserve"> 298).</w:t>
      </w:r>
    </w:p>
    <w:p w14:paraId="399BEC20" w14:textId="4749484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88.  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BC3EA2" w:rsidRPr="0001651E">
        <w:rPr>
          <w:rFonts w:ascii="Times New Roman" w:hAnsi="Times New Roman"/>
          <w:lang w:val="pl-PL"/>
        </w:rPr>
        <w:t xml:space="preserve">ponadto </w:t>
      </w:r>
      <w:r w:rsidR="00104F39" w:rsidRPr="0001651E">
        <w:rPr>
          <w:rFonts w:ascii="Times New Roman" w:hAnsi="Times New Roman"/>
          <w:lang w:val="pl-PL"/>
        </w:rPr>
        <w:t xml:space="preserve">zwraca szczególną uwagę na podstawową funkcję, jaką pełnią </w:t>
      </w:r>
      <w:r w:rsidR="00BC3EA2" w:rsidRPr="0001651E">
        <w:rPr>
          <w:rFonts w:ascii="Times New Roman" w:hAnsi="Times New Roman"/>
          <w:lang w:val="pl-PL"/>
        </w:rPr>
        <w:t xml:space="preserve">media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 xml:space="preserve">. </w:t>
      </w:r>
      <w:r w:rsidR="0085475F" w:rsidRPr="0001651E">
        <w:rPr>
          <w:rFonts w:ascii="Times New Roman" w:hAnsi="Times New Roman"/>
          <w:lang w:val="pl-PL"/>
        </w:rPr>
        <w:t xml:space="preserve">Mimo że nie wolno im przekraczać pewnych granic, ich obowiązkiem jest jednak przekazywanie </w:t>
      </w:r>
      <w:r w:rsidRPr="0001651E">
        <w:rPr>
          <w:rFonts w:ascii="Times New Roman" w:hAnsi="Times New Roman"/>
          <w:lang w:val="pl-PL"/>
        </w:rPr>
        <w:t xml:space="preserve">– </w:t>
      </w:r>
      <w:r w:rsidR="00647D53" w:rsidRPr="0001651E">
        <w:rPr>
          <w:rFonts w:ascii="Times New Roman" w:hAnsi="Times New Roman"/>
          <w:lang w:val="pl-PL"/>
        </w:rPr>
        <w:t xml:space="preserve">w sposób zgodny z ich obowiązkami i odpowiedzialnością </w:t>
      </w:r>
      <w:r w:rsidRPr="0001651E">
        <w:rPr>
          <w:rFonts w:ascii="Times New Roman" w:hAnsi="Times New Roman"/>
          <w:lang w:val="pl-PL"/>
        </w:rPr>
        <w:t xml:space="preserve">– </w:t>
      </w:r>
      <w:r w:rsidR="002A7E6D" w:rsidRPr="0001651E">
        <w:rPr>
          <w:rFonts w:ascii="Times New Roman" w:hAnsi="Times New Roman"/>
          <w:lang w:val="pl-PL"/>
        </w:rPr>
        <w:t>informacj</w:t>
      </w:r>
      <w:r w:rsidR="0085475F" w:rsidRPr="0001651E">
        <w:rPr>
          <w:rFonts w:ascii="Times New Roman" w:hAnsi="Times New Roman"/>
          <w:lang w:val="pl-PL"/>
        </w:rPr>
        <w:t>i i idei dotyczących wsz</w:t>
      </w:r>
      <w:r w:rsidR="00AE072D" w:rsidRPr="0001651E">
        <w:rPr>
          <w:rFonts w:ascii="Times New Roman" w:hAnsi="Times New Roman"/>
          <w:lang w:val="pl-PL"/>
        </w:rPr>
        <w:t xml:space="preserve">ystkich spraw </w:t>
      </w:r>
      <w:r w:rsidR="00647D53" w:rsidRPr="0001651E">
        <w:rPr>
          <w:rFonts w:ascii="Times New Roman" w:hAnsi="Times New Roman"/>
          <w:lang w:val="pl-PL"/>
        </w:rPr>
        <w:t xml:space="preserve">leżących w </w:t>
      </w:r>
      <w:r w:rsidR="00AE072D" w:rsidRPr="0001651E">
        <w:rPr>
          <w:rFonts w:ascii="Times New Roman" w:hAnsi="Times New Roman"/>
          <w:lang w:val="pl-PL"/>
        </w:rPr>
        <w:t>interes</w:t>
      </w:r>
      <w:r w:rsidR="00647D53" w:rsidRPr="0001651E">
        <w:rPr>
          <w:rFonts w:ascii="Times New Roman" w:hAnsi="Times New Roman"/>
          <w:lang w:val="pl-PL"/>
        </w:rPr>
        <w:t>ie</w:t>
      </w:r>
      <w:r w:rsidR="00AE072D" w:rsidRPr="0001651E">
        <w:rPr>
          <w:rFonts w:ascii="Times New Roman" w:hAnsi="Times New Roman"/>
          <w:lang w:val="pl-PL"/>
        </w:rPr>
        <w:t xml:space="preserve"> publiczn</w:t>
      </w:r>
      <w:r w:rsidR="00647D53" w:rsidRPr="0001651E">
        <w:rPr>
          <w:rFonts w:ascii="Times New Roman" w:hAnsi="Times New Roman"/>
          <w:lang w:val="pl-PL"/>
        </w:rPr>
        <w:t>ym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>Bladet Tro</w:t>
      </w:r>
      <w:r w:rsidR="00BC3EA2" w:rsidRPr="0001651E">
        <w:rPr>
          <w:rFonts w:ascii="Times New Roman" w:hAnsi="Times New Roman"/>
          <w:i/>
          <w:lang w:val="pl-PL"/>
        </w:rPr>
        <w:t>ms</w:t>
      </w:r>
      <w:r w:rsidRPr="0001651E">
        <w:rPr>
          <w:rFonts w:ascii="Times New Roman" w:hAnsi="Times New Roman"/>
          <w:i/>
          <w:lang w:val="pl-PL"/>
        </w:rPr>
        <w:t xml:space="preserve">ø </w:t>
      </w:r>
      <w:r w:rsidR="00104F39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Stensaas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104F39" w:rsidRPr="0001651E">
        <w:rPr>
          <w:rFonts w:ascii="Times New Roman" w:hAnsi="Times New Roman"/>
          <w:i/>
          <w:lang w:val="pl-PL"/>
        </w:rPr>
        <w:t>Norwegii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21980/93, § 59,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1999-III;</w:t>
      </w:r>
      <w:r w:rsidRPr="0001651E">
        <w:rPr>
          <w:rFonts w:ascii="Times New Roman" w:hAnsi="Times New Roman"/>
          <w:i/>
          <w:lang w:val="pl-PL"/>
        </w:rPr>
        <w:t xml:space="preserve"> De Haes </w:t>
      </w:r>
      <w:r w:rsidR="00104F39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Gijsels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104F39" w:rsidRPr="0001651E">
        <w:rPr>
          <w:rFonts w:ascii="Times New Roman" w:hAnsi="Times New Roman"/>
          <w:i/>
          <w:lang w:val="pl-PL"/>
        </w:rPr>
        <w:t>Belgii</w:t>
      </w:r>
      <w:r w:rsidRPr="0001651E">
        <w:rPr>
          <w:rFonts w:ascii="Times New Roman" w:hAnsi="Times New Roman"/>
          <w:lang w:val="pl-PL"/>
        </w:rPr>
        <w:t>, 24 </w:t>
      </w:r>
      <w:r w:rsidR="008B060B" w:rsidRPr="0001651E">
        <w:rPr>
          <w:rFonts w:ascii="Times New Roman" w:hAnsi="Times New Roman"/>
          <w:lang w:val="pl-PL"/>
        </w:rPr>
        <w:t>lutego</w:t>
      </w:r>
      <w:r w:rsidRPr="0001651E">
        <w:rPr>
          <w:rFonts w:ascii="Times New Roman" w:hAnsi="Times New Roman"/>
          <w:lang w:val="pl-PL"/>
        </w:rPr>
        <w:t xml:space="preserve"> 1997</w:t>
      </w:r>
      <w:r w:rsidR="00104F39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 37, </w:t>
      </w:r>
      <w:r w:rsidR="004F4F53" w:rsidRPr="0001651E">
        <w:rPr>
          <w:rFonts w:ascii="Times New Roman" w:hAnsi="Times New Roman"/>
          <w:i/>
          <w:lang w:val="pl-PL"/>
        </w:rPr>
        <w:t xml:space="preserve">Reports of Judgments and Decisions </w:t>
      </w:r>
      <w:r w:rsidRPr="0001651E">
        <w:rPr>
          <w:rFonts w:ascii="Times New Roman" w:hAnsi="Times New Roman"/>
          <w:lang w:val="pl-PL"/>
        </w:rPr>
        <w:t>1997</w:t>
      </w:r>
      <w:r w:rsidRPr="0001651E">
        <w:rPr>
          <w:rFonts w:ascii="Times New Roman" w:hAnsi="Times New Roman"/>
          <w:lang w:val="pl-PL"/>
        </w:rPr>
        <w:noBreakHyphen/>
        <w:t>I</w:t>
      </w:r>
      <w:r w:rsidR="00BC3EA2" w:rsidRPr="0001651E">
        <w:rPr>
          <w:rFonts w:ascii="Times New Roman" w:hAnsi="Times New Roman"/>
          <w:lang w:val="pl-PL"/>
        </w:rPr>
        <w:t>,</w:t>
      </w:r>
      <w:r w:rsidR="00104F39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i/>
          <w:lang w:val="pl-PL"/>
        </w:rPr>
        <w:t xml:space="preserve"> Jersild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104F39" w:rsidRPr="0001651E">
        <w:rPr>
          <w:rFonts w:ascii="Times New Roman" w:hAnsi="Times New Roman"/>
          <w:i/>
          <w:lang w:val="pl-PL"/>
        </w:rPr>
        <w:t>Danii</w:t>
      </w:r>
      <w:r w:rsidRPr="0001651E">
        <w:rPr>
          <w:rFonts w:ascii="Times New Roman" w:hAnsi="Times New Roman"/>
          <w:lang w:val="pl-PL"/>
        </w:rPr>
        <w:t xml:space="preserve">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 31). </w:t>
      </w:r>
      <w:r w:rsidR="00AE072D" w:rsidRPr="0001651E">
        <w:rPr>
          <w:rFonts w:ascii="Times New Roman" w:hAnsi="Times New Roman"/>
          <w:lang w:val="pl-PL"/>
        </w:rPr>
        <w:t xml:space="preserve">Nie tylko media mają za zadanie przekazywanie informacji i idei, lecz także społeczeństwo ma prawo do ich otrzymywania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 xml:space="preserve">The Sunday Times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Pr="0001651E">
        <w:rPr>
          <w:rFonts w:ascii="Times New Roman" w:hAnsi="Times New Roman"/>
          <w:i/>
          <w:lang w:val="pl-PL"/>
        </w:rPr>
        <w:t xml:space="preserve"> (</w:t>
      </w:r>
      <w:r w:rsidR="008B060B" w:rsidRPr="0001651E">
        <w:rPr>
          <w:rFonts w:ascii="Times New Roman" w:hAnsi="Times New Roman"/>
          <w:i/>
          <w:lang w:val="pl-PL"/>
        </w:rPr>
        <w:t>nr</w:t>
      </w:r>
      <w:r w:rsidRPr="0001651E">
        <w:rPr>
          <w:rFonts w:ascii="Times New Roman" w:hAnsi="Times New Roman"/>
          <w:i/>
          <w:lang w:val="pl-PL"/>
        </w:rPr>
        <w:t xml:space="preserve"> 1)</w:t>
      </w:r>
      <w:r w:rsidRPr="0001651E">
        <w:rPr>
          <w:rFonts w:ascii="Times New Roman" w:hAnsi="Times New Roman"/>
          <w:lang w:val="pl-PL"/>
        </w:rPr>
        <w:t>, 26 </w:t>
      </w:r>
      <w:r w:rsidR="008B060B" w:rsidRPr="0001651E">
        <w:rPr>
          <w:rFonts w:ascii="Times New Roman" w:hAnsi="Times New Roman"/>
          <w:lang w:val="pl-PL"/>
        </w:rPr>
        <w:t>kwietnia</w:t>
      </w:r>
      <w:r w:rsidRPr="0001651E">
        <w:rPr>
          <w:rFonts w:ascii="Times New Roman" w:hAnsi="Times New Roman"/>
          <w:lang w:val="pl-PL"/>
        </w:rPr>
        <w:t xml:space="preserve"> 1979</w:t>
      </w:r>
      <w:r w:rsidR="00104F39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 65, </w:t>
      </w:r>
      <w:r w:rsidR="00104F39" w:rsidRPr="0001651E">
        <w:rPr>
          <w:rFonts w:ascii="Times New Roman" w:hAnsi="Times New Roman"/>
          <w:lang w:val="pl-PL"/>
        </w:rPr>
        <w:t>Seria</w:t>
      </w:r>
      <w:r w:rsidRPr="0001651E">
        <w:rPr>
          <w:rFonts w:ascii="Times New Roman" w:hAnsi="Times New Roman"/>
          <w:lang w:val="pl-PL"/>
        </w:rPr>
        <w:t xml:space="preserve"> A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30).</w:t>
      </w:r>
    </w:p>
    <w:p w14:paraId="2DBE6C68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89.  </w:t>
      </w:r>
      <w:r w:rsidR="00B91C69" w:rsidRPr="0001651E">
        <w:rPr>
          <w:rFonts w:ascii="Times New Roman" w:hAnsi="Times New Roman"/>
          <w:lang w:val="pl-PL"/>
        </w:rPr>
        <w:t>W związku z powyższym (i w odniesieniu do faktów niniejszej sprawy) podkreślić należy kluczową rolę mediów w zakresie przekazywania informacji dotyczących sposobu, w jaki władze postępują względem demonstracji publicznych i w zakresie powstrzymywania zakłóceń porządku. Pełniona przez media rola „strażnika” nabiera w takich kontekstach szczególnego znaczenia, ponieważ ich obecność gwarantuje, że istnieje możliwość pociągnięcia władz do odpowiedzialności w związku z ich postępowaniem wobec demonstrantów i społeczeństwa w szerokim rozumieniu w odniesieniu do policyjnej kontroli zgromadzeń, w tym metod stosowanych w celu kontrolowania lub rozpraszania protestujących lub utrzymania porządku publicznego</w:t>
      </w:r>
      <w:r w:rsidRPr="0001651E">
        <w:rPr>
          <w:rFonts w:ascii="Times New Roman" w:hAnsi="Times New Roman"/>
          <w:lang w:val="pl-PL"/>
        </w:rPr>
        <w:t xml:space="preserve">. </w:t>
      </w:r>
      <w:r w:rsidR="0048041F" w:rsidRPr="0001651E">
        <w:rPr>
          <w:rFonts w:ascii="Times New Roman" w:hAnsi="Times New Roman"/>
          <w:lang w:val="pl-PL"/>
        </w:rPr>
        <w:t>Dlatego też każda próba usuwania d</w:t>
      </w:r>
      <w:r w:rsidR="00AE0707" w:rsidRPr="0001651E">
        <w:rPr>
          <w:rFonts w:ascii="Times New Roman" w:hAnsi="Times New Roman"/>
          <w:lang w:val="pl-PL"/>
        </w:rPr>
        <w:t>ziennikarz</w:t>
      </w:r>
      <w:r w:rsidR="0048041F" w:rsidRPr="0001651E">
        <w:rPr>
          <w:rFonts w:ascii="Times New Roman" w:hAnsi="Times New Roman"/>
          <w:lang w:val="pl-PL"/>
        </w:rPr>
        <w:t xml:space="preserve">y z miejsca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48041F" w:rsidRPr="0001651E">
        <w:rPr>
          <w:rFonts w:ascii="Times New Roman" w:hAnsi="Times New Roman"/>
          <w:lang w:val="pl-PL"/>
        </w:rPr>
        <w:t>i musi zostać poddana skrupulatnej kontroli</w:t>
      </w:r>
      <w:r w:rsidRPr="0001651E">
        <w:rPr>
          <w:rFonts w:ascii="Times New Roman" w:hAnsi="Times New Roman"/>
          <w:lang w:val="pl-PL"/>
        </w:rPr>
        <w:t>.</w:t>
      </w:r>
    </w:p>
    <w:p w14:paraId="7D519104" w14:textId="1CB3D82D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90.  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F96D55" w:rsidRPr="0001651E">
        <w:rPr>
          <w:rFonts w:ascii="Times New Roman" w:hAnsi="Times New Roman"/>
          <w:lang w:val="pl-PL"/>
        </w:rPr>
        <w:t xml:space="preserve">przypomina także, iż ochrona gwarantowana dziennikarzom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="00F96D55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F96D55" w:rsidRPr="0001651E">
        <w:rPr>
          <w:rFonts w:ascii="Times New Roman" w:hAnsi="Times New Roman"/>
          <w:lang w:val="pl-PL"/>
        </w:rPr>
        <w:t xml:space="preserve">podlega zastrzeżeniu, że działają oni w dobrej wierze w celu przekazywania dokładnych i wiarygodnych </w:t>
      </w:r>
      <w:r w:rsidR="002A7E6D" w:rsidRPr="0001651E">
        <w:rPr>
          <w:rFonts w:ascii="Times New Roman" w:hAnsi="Times New Roman"/>
          <w:lang w:val="pl-PL"/>
        </w:rPr>
        <w:t>informacj</w:t>
      </w:r>
      <w:r w:rsidRPr="0001651E">
        <w:rPr>
          <w:rFonts w:ascii="Times New Roman" w:hAnsi="Times New Roman"/>
          <w:lang w:val="pl-PL"/>
        </w:rPr>
        <w:t>i</w:t>
      </w:r>
      <w:r w:rsidR="00F96D55" w:rsidRPr="0001651E">
        <w:rPr>
          <w:rFonts w:ascii="Times New Roman" w:hAnsi="Times New Roman"/>
          <w:lang w:val="pl-PL"/>
        </w:rPr>
        <w:t xml:space="preserve"> zgodnie z</w:t>
      </w:r>
      <w:r w:rsidR="00A04E3E" w:rsidRPr="0001651E">
        <w:rPr>
          <w:rFonts w:ascii="Times New Roman" w:hAnsi="Times New Roman"/>
          <w:lang w:val="pl-PL"/>
        </w:rPr>
        <w:t xml:space="preserve"> zasadami </w:t>
      </w:r>
      <w:r w:rsidR="001A002C" w:rsidRPr="0001651E">
        <w:rPr>
          <w:rFonts w:ascii="Times New Roman" w:hAnsi="Times New Roman"/>
          <w:lang w:val="pl-PL"/>
        </w:rPr>
        <w:t>odpowiedzialn</w:t>
      </w:r>
      <w:r w:rsidR="00A04E3E" w:rsidRPr="0001651E">
        <w:rPr>
          <w:rFonts w:ascii="Times New Roman" w:hAnsi="Times New Roman"/>
          <w:lang w:val="pl-PL"/>
        </w:rPr>
        <w:t>ego</w:t>
      </w:r>
      <w:r w:rsidR="001A002C" w:rsidRPr="0001651E">
        <w:rPr>
          <w:rFonts w:ascii="Times New Roman" w:hAnsi="Times New Roman"/>
          <w:lang w:val="pl-PL"/>
        </w:rPr>
        <w:t xml:space="preserve"> dziennikarstw</w:t>
      </w:r>
      <w:r w:rsidR="00A04E3E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(</w:t>
      </w:r>
      <w:r w:rsidR="00A8688F" w:rsidRPr="0001651E">
        <w:rPr>
          <w:rFonts w:ascii="Times New Roman" w:hAnsi="Times New Roman"/>
          <w:i/>
          <w:lang w:val="pl-PL"/>
        </w:rPr>
        <w:t>zob. mutatis mutandis</w:t>
      </w:r>
      <w:r w:rsidRPr="0001651E">
        <w:rPr>
          <w:rFonts w:ascii="Times New Roman" w:hAnsi="Times New Roman"/>
          <w:lang w:val="pl-PL"/>
        </w:rPr>
        <w:t xml:space="preserve"> </w:t>
      </w:r>
      <w:r w:rsidRPr="006A6A69">
        <w:rPr>
          <w:rFonts w:ascii="Times New Roman" w:hAnsi="Times New Roman"/>
          <w:i/>
          <w:lang w:val="pl-PL"/>
        </w:rPr>
        <w:t>Bladet Tro</w:t>
      </w:r>
      <w:r w:rsidR="00BC3EA2" w:rsidRPr="006A6A69">
        <w:rPr>
          <w:rFonts w:ascii="Times New Roman" w:hAnsi="Times New Roman"/>
          <w:i/>
          <w:lang w:val="pl-PL"/>
        </w:rPr>
        <w:t>ms</w:t>
      </w:r>
      <w:r w:rsidRPr="006A6A69">
        <w:rPr>
          <w:rFonts w:ascii="Times New Roman" w:hAnsi="Times New Roman"/>
          <w:i/>
          <w:lang w:val="pl-PL"/>
        </w:rPr>
        <w:t>ø</w:t>
      </w:r>
      <w:r w:rsidRPr="0001651E">
        <w:rPr>
          <w:rFonts w:ascii="Times New Roman" w:hAnsi="Times New Roman"/>
          <w:lang w:val="pl-PL"/>
        </w:rPr>
        <w:t xml:space="preserve"> </w:t>
      </w:r>
      <w:r w:rsidR="00F96D55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Stensaas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104F39" w:rsidRPr="0001651E">
        <w:rPr>
          <w:rFonts w:ascii="Times New Roman" w:hAnsi="Times New Roman"/>
          <w:i/>
          <w:lang w:val="pl-PL"/>
        </w:rPr>
        <w:lastRenderedPageBreak/>
        <w:t>Norwegii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 65; </w:t>
      </w:r>
      <w:r w:rsidR="0048041F" w:rsidRPr="0001651E">
        <w:rPr>
          <w:rFonts w:ascii="Times New Roman" w:hAnsi="Times New Roman"/>
          <w:i/>
          <w:lang w:val="pl-PL"/>
        </w:rPr>
        <w:t>Fressoz i Roire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522044" w:rsidRPr="0001651E">
        <w:rPr>
          <w:rFonts w:ascii="Times New Roman" w:hAnsi="Times New Roman"/>
          <w:i/>
          <w:lang w:val="pl-PL"/>
        </w:rPr>
        <w:t>Francji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29183/95, § 54,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1999</w:t>
      </w:r>
      <w:r w:rsidRPr="0001651E">
        <w:rPr>
          <w:rFonts w:ascii="Times New Roman" w:hAnsi="Times New Roman"/>
          <w:lang w:val="pl-PL"/>
        </w:rPr>
        <w:noBreakHyphen/>
        <w:t xml:space="preserve">I; </w:t>
      </w:r>
      <w:r w:rsidRPr="0001651E">
        <w:rPr>
          <w:rFonts w:ascii="Times New Roman" w:hAnsi="Times New Roman"/>
          <w:i/>
          <w:lang w:val="pl-PL"/>
        </w:rPr>
        <w:t xml:space="preserve">Kasabova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48041F" w:rsidRPr="0001651E">
        <w:rPr>
          <w:rFonts w:ascii="Times New Roman" w:hAnsi="Times New Roman"/>
          <w:i/>
          <w:lang w:val="pl-PL"/>
        </w:rPr>
        <w:t>Bułgarii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22385/03</w:t>
      </w:r>
      <w:r w:rsidRPr="0001651E">
        <w:rPr>
          <w:rFonts w:ascii="Times New Roman" w:hAnsi="Times New Roman"/>
          <w:snapToGrid w:val="0"/>
          <w:szCs w:val="24"/>
          <w:lang w:val="pl-PL"/>
        </w:rPr>
        <w:t>, §</w:t>
      </w:r>
      <w:r w:rsidRPr="0001651E">
        <w:rPr>
          <w:rFonts w:ascii="Times New Roman" w:hAnsi="Times New Roman"/>
          <w:lang w:val="pl-PL"/>
        </w:rPr>
        <w:t>§</w:t>
      </w:r>
      <w:r w:rsidR="00EF7E2D" w:rsidRPr="0001651E">
        <w:rPr>
          <w:rFonts w:ascii="Times New Roman" w:hAnsi="Times New Roman"/>
          <w:lang w:val="pl-PL"/>
        </w:rPr>
        <w:t xml:space="preserve"> 61 i</w:t>
      </w:r>
      <w:r w:rsidRPr="0001651E">
        <w:rPr>
          <w:rFonts w:ascii="Times New Roman" w:hAnsi="Times New Roman"/>
          <w:lang w:val="pl-PL"/>
        </w:rPr>
        <w:t xml:space="preserve"> 63-68,</w:t>
      </w:r>
      <w:r w:rsidRPr="0001651E">
        <w:rPr>
          <w:rFonts w:ascii="Times New Roman" w:hAnsi="Times New Roman"/>
          <w:snapToGrid w:val="0"/>
          <w:szCs w:val="24"/>
          <w:lang w:val="pl-PL"/>
        </w:rPr>
        <w:t xml:space="preserve"> 19 </w:t>
      </w:r>
      <w:r w:rsidR="008B060B" w:rsidRPr="0001651E">
        <w:rPr>
          <w:rFonts w:ascii="Times New Roman" w:hAnsi="Times New Roman"/>
          <w:snapToGrid w:val="0"/>
          <w:szCs w:val="24"/>
          <w:lang w:val="pl-PL"/>
        </w:rPr>
        <w:t>kwietnia</w:t>
      </w:r>
      <w:r w:rsidRPr="0001651E">
        <w:rPr>
          <w:rFonts w:ascii="Times New Roman" w:hAnsi="Times New Roman"/>
          <w:snapToGrid w:val="0"/>
          <w:szCs w:val="24"/>
          <w:lang w:val="pl-PL"/>
        </w:rPr>
        <w:t xml:space="preserve"> </w:t>
      </w:r>
      <w:r w:rsidR="00A01B8D" w:rsidRPr="0001651E">
        <w:rPr>
          <w:rFonts w:ascii="Times New Roman" w:hAnsi="Times New Roman"/>
          <w:snapToGrid w:val="0"/>
          <w:szCs w:val="24"/>
          <w:lang w:val="pl-PL"/>
        </w:rPr>
        <w:t>2011 r.</w:t>
      </w:r>
      <w:r w:rsidR="00104F39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Times Newspapers Ltd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Pr="0001651E">
        <w:rPr>
          <w:rFonts w:ascii="Times New Roman" w:hAnsi="Times New Roman"/>
          <w:i/>
          <w:lang w:val="pl-PL"/>
        </w:rPr>
        <w:t xml:space="preserve"> (</w:t>
      </w:r>
      <w:r w:rsidR="00AA639F" w:rsidRPr="0001651E">
        <w:rPr>
          <w:rFonts w:ascii="Times New Roman" w:hAnsi="Times New Roman"/>
          <w:i/>
          <w:lang w:val="pl-PL"/>
        </w:rPr>
        <w:t>nr</w:t>
      </w:r>
      <w:r w:rsidRPr="0001651E">
        <w:rPr>
          <w:rFonts w:ascii="Times New Roman" w:hAnsi="Times New Roman"/>
          <w:i/>
          <w:lang w:val="pl-PL"/>
        </w:rPr>
        <w:t xml:space="preserve"> 1 </w:t>
      </w:r>
      <w:r w:rsidR="00F96D55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2)</w:t>
      </w:r>
      <w:r w:rsidRPr="0001651E">
        <w:rPr>
          <w:rFonts w:ascii="Times New Roman" w:hAnsi="Times New Roman"/>
          <w:lang w:val="pl-PL"/>
        </w:rPr>
        <w:t xml:space="preserve">, </w:t>
      </w:r>
      <w:r w:rsidR="00AA639F" w:rsidRPr="0001651E">
        <w:rPr>
          <w:rFonts w:ascii="Times New Roman" w:hAnsi="Times New Roman"/>
          <w:lang w:val="pl-PL"/>
        </w:rPr>
        <w:t>nr</w:t>
      </w:r>
      <w:r w:rsidR="00F96D55" w:rsidRPr="0001651E">
        <w:rPr>
          <w:rFonts w:ascii="Times New Roman" w:hAnsi="Times New Roman"/>
          <w:lang w:val="pl-PL"/>
        </w:rPr>
        <w:t xml:space="preserve"> 3002/03 oraz</w:t>
      </w:r>
      <w:r w:rsidRPr="0001651E">
        <w:rPr>
          <w:rFonts w:ascii="Times New Roman" w:hAnsi="Times New Roman"/>
          <w:lang w:val="pl-PL"/>
        </w:rPr>
        <w:t xml:space="preserve"> 23676/03, § 42,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</w:t>
      </w:r>
      <w:r w:rsidR="00AA639F" w:rsidRPr="0001651E">
        <w:rPr>
          <w:rFonts w:ascii="Times New Roman" w:hAnsi="Times New Roman"/>
          <w:lang w:val="pl-PL"/>
        </w:rPr>
        <w:t>2009</w:t>
      </w:r>
      <w:r w:rsidRPr="0001651E">
        <w:rPr>
          <w:rFonts w:ascii="Times New Roman" w:hAnsi="Times New Roman"/>
          <w:lang w:val="pl-PL"/>
        </w:rPr>
        <w:t xml:space="preserve">). </w:t>
      </w:r>
      <w:r w:rsidR="00F96D55" w:rsidRPr="0001651E">
        <w:rPr>
          <w:rFonts w:ascii="Times New Roman" w:hAnsi="Times New Roman"/>
          <w:lang w:val="pl-PL"/>
        </w:rPr>
        <w:t>W</w:t>
      </w:r>
      <w:r w:rsidRPr="0001651E">
        <w:rPr>
          <w:rFonts w:ascii="Times New Roman" w:hAnsi="Times New Roman"/>
          <w:lang w:val="pl-PL"/>
        </w:rPr>
        <w:t xml:space="preserve"> </w:t>
      </w:r>
      <w:r w:rsidR="00522044" w:rsidRPr="0001651E">
        <w:rPr>
          <w:rFonts w:ascii="Times New Roman" w:hAnsi="Times New Roman"/>
          <w:lang w:val="pl-PL"/>
        </w:rPr>
        <w:t>orzecznictwi</w:t>
      </w:r>
      <w:r w:rsidR="00F96D55" w:rsidRPr="0001651E">
        <w:rPr>
          <w:rFonts w:ascii="Times New Roman" w:hAnsi="Times New Roman"/>
          <w:lang w:val="pl-PL"/>
        </w:rPr>
        <w:t>e Trybunału</w:t>
      </w:r>
      <w:r w:rsidR="001A002C" w:rsidRPr="0001651E">
        <w:rPr>
          <w:rFonts w:ascii="Times New Roman" w:hAnsi="Times New Roman"/>
          <w:lang w:val="pl-PL"/>
        </w:rPr>
        <w:t xml:space="preserve"> dotychczas koncepcja odpowiedzialnego dziennikarstwa </w:t>
      </w:r>
      <w:r w:rsidR="00A04E3E" w:rsidRPr="0001651E">
        <w:rPr>
          <w:rFonts w:ascii="Times New Roman" w:hAnsi="Times New Roman"/>
          <w:lang w:val="pl-PL"/>
        </w:rPr>
        <w:t>koncentrowała</w:t>
      </w:r>
      <w:r w:rsidR="001A002C" w:rsidRPr="0001651E">
        <w:rPr>
          <w:rFonts w:ascii="Times New Roman" w:hAnsi="Times New Roman"/>
          <w:lang w:val="pl-PL"/>
        </w:rPr>
        <w:t xml:space="preserve"> się głównie</w:t>
      </w:r>
      <w:r w:rsidR="00BC3EA2" w:rsidRPr="0001651E">
        <w:rPr>
          <w:rFonts w:ascii="Times New Roman" w:hAnsi="Times New Roman"/>
          <w:lang w:val="pl-PL"/>
        </w:rPr>
        <w:t xml:space="preserve"> raczej</w:t>
      </w:r>
      <w:r w:rsidR="001A002C" w:rsidRPr="0001651E">
        <w:rPr>
          <w:rFonts w:ascii="Times New Roman" w:hAnsi="Times New Roman"/>
          <w:lang w:val="pl-PL"/>
        </w:rPr>
        <w:t xml:space="preserve"> na kwestiach związanych z treścią publikacji </w:t>
      </w:r>
      <w:r w:rsidR="00A04E3E" w:rsidRPr="0001651E">
        <w:rPr>
          <w:rFonts w:ascii="Times New Roman" w:hAnsi="Times New Roman"/>
          <w:lang w:val="pl-PL"/>
        </w:rPr>
        <w:t>bądź</w:t>
      </w:r>
      <w:r w:rsidR="001A002C" w:rsidRPr="0001651E">
        <w:rPr>
          <w:rFonts w:ascii="Times New Roman" w:hAnsi="Times New Roman"/>
          <w:lang w:val="pl-PL"/>
        </w:rPr>
        <w:t xml:space="preserve"> wypowiedzi ustnej </w:t>
      </w:r>
      <w:r w:rsidRPr="0001651E">
        <w:rPr>
          <w:rFonts w:ascii="Times New Roman" w:hAnsi="Times New Roman"/>
          <w:lang w:val="pl-PL"/>
        </w:rPr>
        <w:t>(</w:t>
      </w:r>
      <w:r w:rsidR="00F5163F" w:rsidRPr="0001651E">
        <w:rPr>
          <w:rFonts w:ascii="Times New Roman" w:hAnsi="Times New Roman"/>
          <w:lang w:val="pl-PL"/>
        </w:rPr>
        <w:t>zob. przykładowo</w:t>
      </w:r>
      <w:r w:rsidRPr="0001651E">
        <w:rPr>
          <w:rFonts w:ascii="Times New Roman" w:hAnsi="Times New Roman"/>
          <w:lang w:val="pl-PL"/>
        </w:rPr>
        <w:t xml:space="preserve"> Bladet Tro</w:t>
      </w:r>
      <w:r w:rsidR="00BC3EA2" w:rsidRPr="0001651E">
        <w:rPr>
          <w:rFonts w:ascii="Times New Roman" w:hAnsi="Times New Roman"/>
          <w:lang w:val="pl-PL"/>
        </w:rPr>
        <w:t>ms</w:t>
      </w:r>
      <w:r w:rsidRPr="0001651E">
        <w:rPr>
          <w:rFonts w:ascii="Times New Roman" w:hAnsi="Times New Roman"/>
          <w:lang w:val="pl-PL"/>
        </w:rPr>
        <w:t>ø</w:t>
      </w:r>
      <w:r w:rsidR="001A002C" w:rsidRPr="0001651E">
        <w:rPr>
          <w:rFonts w:ascii="Times New Roman" w:hAnsi="Times New Roman"/>
          <w:lang w:val="pl-PL"/>
        </w:rPr>
        <w:t xml:space="preserve"> i </w:t>
      </w:r>
      <w:r w:rsidRPr="0001651E">
        <w:rPr>
          <w:rFonts w:ascii="Times New Roman" w:hAnsi="Times New Roman"/>
          <w:i/>
          <w:lang w:val="pl-PL"/>
        </w:rPr>
        <w:t xml:space="preserve">Stensaas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104F39" w:rsidRPr="0001651E">
        <w:rPr>
          <w:rFonts w:ascii="Times New Roman" w:hAnsi="Times New Roman"/>
          <w:i/>
          <w:lang w:val="pl-PL"/>
        </w:rPr>
        <w:t>Norwegii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§§ 65-67; </w:t>
      </w:r>
      <w:r w:rsidR="0048041F" w:rsidRPr="0001651E">
        <w:rPr>
          <w:rFonts w:ascii="Times New Roman" w:hAnsi="Times New Roman"/>
          <w:i/>
          <w:lang w:val="pl-PL"/>
        </w:rPr>
        <w:t>Fressoz i Roire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Francji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§§ 52-55; </w:t>
      </w:r>
      <w:r w:rsidRPr="0001651E">
        <w:rPr>
          <w:rFonts w:ascii="Times New Roman" w:hAnsi="Times New Roman"/>
          <w:i/>
          <w:lang w:val="pl-PL"/>
        </w:rPr>
        <w:t xml:space="preserve">Krone Verlag GmbH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Austri</w:t>
      </w:r>
      <w:r w:rsidR="00F96D55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27306/07, §§ 46-47, 19 </w:t>
      </w:r>
      <w:r w:rsidR="008B060B" w:rsidRPr="0001651E">
        <w:rPr>
          <w:rFonts w:ascii="Times New Roman" w:hAnsi="Times New Roman"/>
          <w:lang w:val="pl-PL"/>
        </w:rPr>
        <w:t>czerwca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>2012 r.</w:t>
      </w:r>
      <w:r w:rsidRPr="0001651E">
        <w:rPr>
          <w:rFonts w:ascii="Times New Roman" w:hAnsi="Times New Roman"/>
          <w:lang w:val="pl-PL"/>
        </w:rPr>
        <w:t xml:space="preserve">; </w:t>
      </w:r>
      <w:r w:rsidRPr="0001651E">
        <w:rPr>
          <w:rFonts w:ascii="Times New Roman" w:hAnsi="Times New Roman"/>
          <w:i/>
          <w:lang w:val="pl-PL"/>
        </w:rPr>
        <w:t xml:space="preserve">Novaya Gazeta </w:t>
      </w:r>
      <w:r w:rsidR="00F96D55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Borodyanskiy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96D55" w:rsidRPr="0001651E">
        <w:rPr>
          <w:rFonts w:ascii="Times New Roman" w:hAnsi="Times New Roman"/>
          <w:i/>
          <w:lang w:val="pl-PL"/>
        </w:rPr>
        <w:t>Rosji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14087/08, § 37, 28 </w:t>
      </w:r>
      <w:r w:rsidR="00F237F2" w:rsidRPr="0001651E">
        <w:rPr>
          <w:rFonts w:ascii="Times New Roman" w:hAnsi="Times New Roman"/>
          <w:lang w:val="pl-PL"/>
        </w:rPr>
        <w:t>marca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>2013 r.</w:t>
      </w:r>
      <w:r w:rsidRPr="0001651E">
        <w:rPr>
          <w:rFonts w:ascii="Times New Roman" w:hAnsi="Times New Roman"/>
          <w:lang w:val="pl-PL"/>
        </w:rPr>
        <w:t xml:space="preserve">; </w:t>
      </w:r>
      <w:r w:rsidRPr="0001651E">
        <w:rPr>
          <w:rFonts w:ascii="Times New Roman" w:hAnsi="Times New Roman"/>
          <w:i/>
          <w:lang w:val="pl-PL"/>
        </w:rPr>
        <w:t xml:space="preserve">Perna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Włochom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>],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48898/99, § 47,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2003</w:t>
      </w:r>
      <w:r w:rsidRPr="0001651E">
        <w:rPr>
          <w:rFonts w:ascii="Times New Roman" w:hAnsi="Times New Roman"/>
          <w:lang w:val="pl-PL"/>
        </w:rPr>
        <w:noBreakHyphen/>
        <w:t xml:space="preserve">V; </w:t>
      </w:r>
      <w:r w:rsidRPr="0001651E">
        <w:rPr>
          <w:rFonts w:ascii="Times New Roman" w:hAnsi="Times New Roman"/>
          <w:i/>
          <w:lang w:val="pl-PL"/>
        </w:rPr>
        <w:t xml:space="preserve">Times Newspapers Ltd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Pr="0001651E">
        <w:rPr>
          <w:rFonts w:ascii="Times New Roman" w:hAnsi="Times New Roman"/>
          <w:i/>
          <w:lang w:val="pl-PL"/>
        </w:rPr>
        <w:t xml:space="preserve"> (</w:t>
      </w:r>
      <w:r w:rsidR="00AA639F" w:rsidRPr="0001651E">
        <w:rPr>
          <w:rFonts w:ascii="Times New Roman" w:hAnsi="Times New Roman"/>
          <w:i/>
          <w:lang w:val="pl-PL"/>
        </w:rPr>
        <w:t>nr</w:t>
      </w:r>
      <w:r w:rsidRPr="0001651E">
        <w:rPr>
          <w:rFonts w:ascii="Times New Roman" w:hAnsi="Times New Roman"/>
          <w:i/>
          <w:lang w:val="pl-PL"/>
        </w:rPr>
        <w:t xml:space="preserve"> 1</w:t>
      </w:r>
      <w:r w:rsidR="001A002C" w:rsidRPr="0001651E">
        <w:rPr>
          <w:rFonts w:ascii="Times New Roman" w:hAnsi="Times New Roman"/>
          <w:lang w:val="pl-PL"/>
        </w:rPr>
        <w:t xml:space="preserve"> i </w:t>
      </w:r>
      <w:r w:rsidRPr="0001651E">
        <w:rPr>
          <w:rFonts w:ascii="Times New Roman" w:hAnsi="Times New Roman"/>
          <w:i/>
          <w:lang w:val="pl-PL"/>
        </w:rPr>
        <w:t>2)</w:t>
      </w:r>
      <w:r w:rsidRPr="0001651E">
        <w:rPr>
          <w:rFonts w:ascii="Times New Roman" w:hAnsi="Times New Roman"/>
          <w:lang w:val="pl-PL"/>
        </w:rPr>
        <w:t xml:space="preserve">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 45; </w:t>
      </w:r>
      <w:r w:rsidR="0048041F" w:rsidRPr="0001651E">
        <w:rPr>
          <w:rFonts w:ascii="Times New Roman" w:hAnsi="Times New Roman"/>
          <w:i/>
          <w:lang w:val="pl-PL"/>
        </w:rPr>
        <w:t>Ungváry i Irodalom Kft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48041F" w:rsidRPr="0001651E">
        <w:rPr>
          <w:rFonts w:ascii="Times New Roman" w:hAnsi="Times New Roman"/>
          <w:i/>
          <w:lang w:val="pl-PL"/>
        </w:rPr>
        <w:t>Węgrom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64520/10, § 42, 3 </w:t>
      </w:r>
      <w:r w:rsidR="00B9537B" w:rsidRPr="0001651E">
        <w:rPr>
          <w:rFonts w:ascii="Times New Roman" w:hAnsi="Times New Roman"/>
          <w:lang w:val="pl-PL"/>
        </w:rPr>
        <w:t>grudnia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>2013 r.</w:t>
      </w:r>
      <w:r w:rsidR="00104F39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i/>
          <w:lang w:val="pl-PL"/>
        </w:rPr>
        <w:t xml:space="preserve">Yordanova i Toshev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48041F" w:rsidRPr="0001651E">
        <w:rPr>
          <w:rFonts w:ascii="Times New Roman" w:hAnsi="Times New Roman"/>
          <w:i/>
          <w:lang w:val="pl-PL"/>
        </w:rPr>
        <w:t>Bułgarii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5126/05, §§ 53</w:t>
      </w:r>
      <w:r w:rsidR="001A002C" w:rsidRPr="0001651E">
        <w:rPr>
          <w:rFonts w:ascii="Times New Roman" w:hAnsi="Times New Roman"/>
          <w:lang w:val="pl-PL"/>
        </w:rPr>
        <w:t xml:space="preserve"> i </w:t>
      </w:r>
      <w:r w:rsidRPr="0001651E">
        <w:rPr>
          <w:rFonts w:ascii="Times New Roman" w:hAnsi="Times New Roman"/>
          <w:lang w:val="pl-PL"/>
        </w:rPr>
        <w:t xml:space="preserve">55, 2 </w:t>
      </w:r>
      <w:r w:rsidR="008B060B" w:rsidRPr="0001651E">
        <w:rPr>
          <w:rFonts w:ascii="Times New Roman" w:hAnsi="Times New Roman"/>
          <w:lang w:val="pl-PL"/>
        </w:rPr>
        <w:t>października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>2012 r.</w:t>
      </w:r>
      <w:r w:rsidR="001A002C" w:rsidRPr="0001651E">
        <w:rPr>
          <w:rFonts w:ascii="Times New Roman" w:hAnsi="Times New Roman"/>
          <w:lang w:val="pl-PL"/>
        </w:rPr>
        <w:t xml:space="preserve">) niż na publicznym postępowaniu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A002C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>.</w:t>
      </w:r>
    </w:p>
    <w:p w14:paraId="3D355258" w14:textId="4FCE05DC" w:rsidR="001B2745" w:rsidRPr="0001651E" w:rsidRDefault="00A04E3E" w:rsidP="00FE3675">
      <w:pPr>
        <w:pStyle w:val="ECHRPara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 xml:space="preserve">Jednakże </w:t>
      </w:r>
      <w:r w:rsidR="001A002C" w:rsidRPr="0001651E">
        <w:rPr>
          <w:rFonts w:ascii="Times New Roman" w:hAnsi="Times New Roman"/>
          <w:lang w:val="pl-PL"/>
        </w:rPr>
        <w:t xml:space="preserve">koncepcja odpowiedzialnego dziennikarstwa jako aktywności zawodowej objętej </w:t>
      </w:r>
      <w:r w:rsidR="00DE0D2B" w:rsidRPr="0001651E">
        <w:rPr>
          <w:rFonts w:ascii="Times New Roman" w:hAnsi="Times New Roman"/>
          <w:lang w:val="pl-PL"/>
        </w:rPr>
        <w:t>ochron</w:t>
      </w:r>
      <w:r w:rsidR="001A002C" w:rsidRPr="0001651E">
        <w:rPr>
          <w:rFonts w:ascii="Times New Roman" w:hAnsi="Times New Roman"/>
          <w:lang w:val="pl-PL"/>
        </w:rPr>
        <w:t xml:space="preserve">ą </w:t>
      </w:r>
      <w:r w:rsidR="00DE0D2B" w:rsidRPr="0001651E">
        <w:rPr>
          <w:rFonts w:ascii="Times New Roman" w:hAnsi="Times New Roman"/>
          <w:lang w:val="pl-PL"/>
        </w:rPr>
        <w:t>n</w:t>
      </w:r>
      <w:r w:rsidR="001A002C" w:rsidRPr="0001651E">
        <w:rPr>
          <w:rFonts w:ascii="Times New Roman" w:hAnsi="Times New Roman"/>
          <w:lang w:val="pl-PL"/>
        </w:rPr>
        <w:t xml:space="preserve">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="001B2745" w:rsidRPr="0001651E">
        <w:rPr>
          <w:rFonts w:ascii="Times New Roman" w:hAnsi="Times New Roman"/>
          <w:lang w:val="pl-PL"/>
        </w:rPr>
        <w:t xml:space="preserve"> 10 </w:t>
      </w:r>
      <w:r w:rsidR="008B060B" w:rsidRPr="0001651E">
        <w:rPr>
          <w:rFonts w:ascii="Times New Roman" w:hAnsi="Times New Roman"/>
          <w:lang w:val="pl-PL"/>
        </w:rPr>
        <w:t>Konwencj</w:t>
      </w:r>
      <w:r w:rsidR="001A002C" w:rsidRPr="0001651E">
        <w:rPr>
          <w:rFonts w:ascii="Times New Roman" w:hAnsi="Times New Roman"/>
          <w:lang w:val="pl-PL"/>
        </w:rPr>
        <w:t xml:space="preserve">i nie ogranicza się do treści </w:t>
      </w:r>
      <w:r w:rsidR="002A7E6D" w:rsidRPr="0001651E">
        <w:rPr>
          <w:rFonts w:ascii="Times New Roman" w:hAnsi="Times New Roman"/>
          <w:lang w:val="pl-PL"/>
        </w:rPr>
        <w:t>informacj</w:t>
      </w:r>
      <w:r w:rsidR="001A002C" w:rsidRPr="0001651E">
        <w:rPr>
          <w:rFonts w:ascii="Times New Roman" w:hAnsi="Times New Roman"/>
          <w:lang w:val="pl-PL"/>
        </w:rPr>
        <w:t xml:space="preserve">i gromadzonych i/lub przekazywanych przy użyciu środków </w:t>
      </w:r>
      <w:r w:rsidR="00AE0707" w:rsidRPr="0001651E">
        <w:rPr>
          <w:rFonts w:ascii="Times New Roman" w:hAnsi="Times New Roman"/>
          <w:lang w:val="pl-PL"/>
        </w:rPr>
        <w:t>dziennikar</w:t>
      </w:r>
      <w:r w:rsidR="001A002C" w:rsidRPr="0001651E">
        <w:rPr>
          <w:rFonts w:ascii="Times New Roman" w:hAnsi="Times New Roman"/>
          <w:lang w:val="pl-PL"/>
        </w:rPr>
        <w:t>skich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1A002C" w:rsidRPr="0001651E">
        <w:rPr>
          <w:rFonts w:ascii="Times New Roman" w:hAnsi="Times New Roman"/>
          <w:lang w:val="pl-PL"/>
        </w:rPr>
        <w:t xml:space="preserve">Koncepcja ta obejmuje także, między innymi, </w:t>
      </w:r>
      <w:r w:rsidRPr="0001651E">
        <w:rPr>
          <w:rFonts w:ascii="Times New Roman" w:hAnsi="Times New Roman"/>
          <w:lang w:val="pl-PL"/>
        </w:rPr>
        <w:t>zgodność z prawem postępowania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A002C" w:rsidRPr="0001651E">
        <w:rPr>
          <w:rFonts w:ascii="Times New Roman" w:hAnsi="Times New Roman"/>
          <w:lang w:val="pl-PL"/>
        </w:rPr>
        <w:t>a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1A002C" w:rsidRPr="0001651E">
        <w:rPr>
          <w:rFonts w:ascii="Times New Roman" w:hAnsi="Times New Roman"/>
          <w:lang w:val="pl-PL"/>
        </w:rPr>
        <w:t xml:space="preserve">w tym, co istotne z punktu widzenia niniejszej sprawy, jego publicznej </w:t>
      </w:r>
      <w:r w:rsidRPr="0001651E">
        <w:rPr>
          <w:rFonts w:ascii="Times New Roman" w:hAnsi="Times New Roman"/>
          <w:lang w:val="pl-PL"/>
        </w:rPr>
        <w:t>interakcji</w:t>
      </w:r>
      <w:r w:rsidR="001A002C" w:rsidRPr="0001651E">
        <w:rPr>
          <w:rFonts w:ascii="Times New Roman" w:hAnsi="Times New Roman"/>
          <w:lang w:val="pl-PL"/>
        </w:rPr>
        <w:t xml:space="preserve"> z władzami w ramach wykonywania funkcji dz</w:t>
      </w:r>
      <w:r w:rsidR="00AE0707" w:rsidRPr="0001651E">
        <w:rPr>
          <w:rFonts w:ascii="Times New Roman" w:hAnsi="Times New Roman"/>
          <w:lang w:val="pl-PL"/>
        </w:rPr>
        <w:t>iennikar</w:t>
      </w:r>
      <w:r w:rsidR="001A002C" w:rsidRPr="0001651E">
        <w:rPr>
          <w:rFonts w:ascii="Times New Roman" w:hAnsi="Times New Roman"/>
          <w:lang w:val="pl-PL"/>
        </w:rPr>
        <w:t>skich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="00EF7E2D" w:rsidRPr="0001651E">
        <w:rPr>
          <w:rFonts w:ascii="Times New Roman" w:hAnsi="Times New Roman"/>
          <w:lang w:val="pl-PL"/>
        </w:rPr>
        <w:t>Z tego względu f</w:t>
      </w:r>
      <w:r w:rsidRPr="0001651E">
        <w:rPr>
          <w:rFonts w:ascii="Times New Roman" w:hAnsi="Times New Roman"/>
          <w:lang w:val="pl-PL"/>
        </w:rPr>
        <w:t>akt, że d</w:t>
      </w:r>
      <w:r w:rsidR="00AE0707" w:rsidRPr="0001651E">
        <w:rPr>
          <w:rFonts w:ascii="Times New Roman" w:hAnsi="Times New Roman"/>
          <w:lang w:val="pl-PL"/>
        </w:rPr>
        <w:t>ziennikarz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naruszył prawo</w:t>
      </w:r>
      <w:r w:rsidR="00BC3EA2" w:rsidRPr="0001651E">
        <w:rPr>
          <w:rFonts w:ascii="Times New Roman" w:hAnsi="Times New Roman"/>
          <w:lang w:val="pl-PL"/>
        </w:rPr>
        <w:t>,</w:t>
      </w:r>
      <w:r w:rsidRPr="0001651E">
        <w:rPr>
          <w:rFonts w:ascii="Times New Roman" w:hAnsi="Times New Roman"/>
          <w:lang w:val="pl-PL"/>
        </w:rPr>
        <w:t xml:space="preserve"> jest </w:t>
      </w:r>
      <w:r w:rsidR="00AD7569" w:rsidRPr="0001651E">
        <w:rPr>
          <w:rFonts w:ascii="Times New Roman" w:hAnsi="Times New Roman"/>
          <w:lang w:val="pl-PL"/>
        </w:rPr>
        <w:t>najistotniejszym</w:t>
      </w:r>
      <w:r w:rsidRPr="0001651E">
        <w:rPr>
          <w:rFonts w:ascii="Times New Roman" w:hAnsi="Times New Roman"/>
          <w:lang w:val="pl-PL"/>
        </w:rPr>
        <w:t>, choć nie decydującym aspektem branym pod uwagę przy ocenie</w:t>
      </w:r>
      <w:r w:rsidR="00D6470E" w:rsidRPr="0001651E">
        <w:rPr>
          <w:rFonts w:ascii="Times New Roman" w:hAnsi="Times New Roman"/>
          <w:lang w:val="pl-PL"/>
        </w:rPr>
        <w:t>,</w:t>
      </w:r>
      <w:r w:rsidRPr="0001651E">
        <w:rPr>
          <w:rFonts w:ascii="Times New Roman" w:hAnsi="Times New Roman"/>
          <w:lang w:val="pl-PL"/>
        </w:rPr>
        <w:t xml:space="preserve"> czy jego postępowanie było odpowiedzialne</w:t>
      </w:r>
      <w:r w:rsidR="001B2745" w:rsidRPr="0001651E">
        <w:rPr>
          <w:rFonts w:ascii="Times New Roman" w:hAnsi="Times New Roman"/>
          <w:lang w:val="pl-PL"/>
        </w:rPr>
        <w:t>.</w:t>
      </w:r>
    </w:p>
    <w:p w14:paraId="41A4D89A" w14:textId="3DD59FAA" w:rsidR="001B2745" w:rsidRPr="0001651E" w:rsidRDefault="001B2745" w:rsidP="00FE3675">
      <w:pPr>
        <w:pStyle w:val="ECHRPara"/>
        <w:rPr>
          <w:rFonts w:ascii="Times New Roman" w:hAnsi="Times New Roman"/>
          <w:i/>
          <w:lang w:val="pl-PL"/>
        </w:rPr>
      </w:pPr>
      <w:r w:rsidRPr="0001651E">
        <w:rPr>
          <w:rFonts w:ascii="Times New Roman" w:hAnsi="Times New Roman"/>
          <w:lang w:val="pl-PL"/>
        </w:rPr>
        <w:t>91.  </w:t>
      </w:r>
      <w:r w:rsidR="00522044" w:rsidRPr="0001651E">
        <w:rPr>
          <w:rFonts w:ascii="Times New Roman" w:hAnsi="Times New Roman"/>
          <w:lang w:val="pl-PL"/>
        </w:rPr>
        <w:t xml:space="preserve">Trybunał przypomina </w:t>
      </w:r>
      <w:r w:rsidR="001A002C" w:rsidRPr="0001651E">
        <w:rPr>
          <w:rFonts w:ascii="Times New Roman" w:hAnsi="Times New Roman"/>
          <w:lang w:val="pl-PL"/>
        </w:rPr>
        <w:t>w tym kontekście</w:t>
      </w:r>
      <w:r w:rsidR="00BC3EA2" w:rsidRPr="0001651E">
        <w:rPr>
          <w:rFonts w:ascii="Times New Roman" w:hAnsi="Times New Roman"/>
          <w:lang w:val="pl-PL"/>
        </w:rPr>
        <w:t>, że</w:t>
      </w:r>
      <w:r w:rsidR="001A002C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A002C" w:rsidRPr="0001651E">
        <w:rPr>
          <w:rFonts w:ascii="Times New Roman" w:hAnsi="Times New Roman"/>
          <w:lang w:val="pl-PL"/>
        </w:rPr>
        <w:t xml:space="preserve">e, </w:t>
      </w:r>
      <w:r w:rsidR="00647D53" w:rsidRPr="0001651E">
        <w:rPr>
          <w:rFonts w:ascii="Times New Roman" w:hAnsi="Times New Roman"/>
          <w:lang w:val="pl-PL"/>
        </w:rPr>
        <w:t>którzy korzystają</w:t>
      </w:r>
      <w:r w:rsidR="00AD7569" w:rsidRPr="0001651E">
        <w:rPr>
          <w:rFonts w:ascii="Times New Roman" w:hAnsi="Times New Roman"/>
          <w:lang w:val="pl-PL"/>
        </w:rPr>
        <w:t xml:space="preserve"> </w:t>
      </w:r>
      <w:r w:rsidR="00BC3EA2" w:rsidRPr="0001651E">
        <w:rPr>
          <w:rFonts w:ascii="Times New Roman" w:hAnsi="Times New Roman"/>
          <w:lang w:val="pl-PL"/>
        </w:rPr>
        <w:t>z</w:t>
      </w:r>
      <w:r w:rsidR="00AD7569" w:rsidRPr="0001651E">
        <w:rPr>
          <w:rFonts w:ascii="Times New Roman" w:hAnsi="Times New Roman"/>
          <w:lang w:val="pl-PL"/>
        </w:rPr>
        <w:t xml:space="preserve"> wolności wyrażania opinii</w:t>
      </w:r>
      <w:r w:rsidR="001A002C" w:rsidRPr="0001651E">
        <w:rPr>
          <w:rFonts w:ascii="Times New Roman" w:hAnsi="Times New Roman"/>
          <w:lang w:val="pl-PL"/>
        </w:rPr>
        <w:t>, p</w:t>
      </w:r>
      <w:r w:rsidR="00AD7569" w:rsidRPr="0001651E">
        <w:rPr>
          <w:rFonts w:ascii="Times New Roman" w:hAnsi="Times New Roman"/>
          <w:lang w:val="pl-PL"/>
        </w:rPr>
        <w:t>odej</w:t>
      </w:r>
      <w:r w:rsidR="001A002C" w:rsidRPr="0001651E">
        <w:rPr>
          <w:rFonts w:ascii="Times New Roman" w:hAnsi="Times New Roman"/>
          <w:lang w:val="pl-PL"/>
        </w:rPr>
        <w:t>mują „</w:t>
      </w:r>
      <w:r w:rsidR="00AD7569" w:rsidRPr="0001651E">
        <w:rPr>
          <w:rFonts w:ascii="Times New Roman" w:hAnsi="Times New Roman"/>
          <w:lang w:val="pl-PL"/>
        </w:rPr>
        <w:t>obowiązki i odpowiedzialność</w:t>
      </w:r>
      <w:r w:rsidRPr="0001651E">
        <w:rPr>
          <w:rFonts w:ascii="Times New Roman" w:hAnsi="Times New Roman"/>
          <w:lang w:val="pl-PL"/>
        </w:rPr>
        <w:t>” 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 xml:space="preserve">Stoll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>, § 102</w:t>
      </w:r>
      <w:r w:rsidR="00104F39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Handyside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Pr="0001651E">
        <w:rPr>
          <w:rFonts w:ascii="Times New Roman" w:hAnsi="Times New Roman"/>
          <w:lang w:val="pl-PL"/>
        </w:rPr>
        <w:t xml:space="preserve">, 7 </w:t>
      </w:r>
      <w:r w:rsidR="00B9537B" w:rsidRPr="0001651E">
        <w:rPr>
          <w:rFonts w:ascii="Times New Roman" w:hAnsi="Times New Roman"/>
          <w:lang w:val="pl-PL"/>
        </w:rPr>
        <w:t>grudnia</w:t>
      </w:r>
      <w:r w:rsidRPr="0001651E">
        <w:rPr>
          <w:rFonts w:ascii="Times New Roman" w:hAnsi="Times New Roman"/>
          <w:lang w:val="pl-PL"/>
        </w:rPr>
        <w:t xml:space="preserve"> 1976</w:t>
      </w:r>
      <w:r w:rsidR="001A002C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 49 </w:t>
      </w:r>
      <w:r w:rsidRPr="0001651E">
        <w:rPr>
          <w:rFonts w:ascii="Times New Roman" w:hAnsi="Times New Roman"/>
          <w:i/>
          <w:lang w:val="pl-PL"/>
        </w:rPr>
        <w:t>in fine</w:t>
      </w:r>
      <w:r w:rsidRPr="0001651E">
        <w:rPr>
          <w:rFonts w:ascii="Times New Roman" w:hAnsi="Times New Roman"/>
          <w:lang w:val="pl-PL"/>
        </w:rPr>
        <w:t xml:space="preserve">, </w:t>
      </w:r>
      <w:r w:rsidR="00104F39" w:rsidRPr="0001651E">
        <w:rPr>
          <w:rFonts w:ascii="Times New Roman" w:hAnsi="Times New Roman"/>
          <w:lang w:val="pl-PL"/>
        </w:rPr>
        <w:t>Seria</w:t>
      </w:r>
      <w:r w:rsidRPr="0001651E">
        <w:rPr>
          <w:rFonts w:ascii="Times New Roman" w:hAnsi="Times New Roman"/>
          <w:lang w:val="pl-PL"/>
        </w:rPr>
        <w:t xml:space="preserve"> A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24). </w:t>
      </w:r>
      <w:r w:rsidR="000C21A8" w:rsidRPr="0001651E">
        <w:rPr>
          <w:rFonts w:ascii="Times New Roman" w:hAnsi="Times New Roman"/>
          <w:lang w:val="pl-PL"/>
        </w:rPr>
        <w:t xml:space="preserve">W tym względzie należy przypomnieć, że przepis ustępu </w:t>
      </w:r>
      <w:r w:rsidRPr="0001651E">
        <w:rPr>
          <w:rFonts w:ascii="Times New Roman" w:hAnsi="Times New Roman"/>
          <w:lang w:val="pl-PL"/>
        </w:rPr>
        <w:t xml:space="preserve">2 </w:t>
      </w:r>
      <w:r w:rsidR="00C31260">
        <w:rPr>
          <w:rFonts w:ascii="Times New Roman" w:hAnsi="Times New Roman"/>
          <w:lang w:val="pl-PL"/>
        </w:rPr>
        <w:t>artykułu</w:t>
      </w:r>
      <w:r w:rsidRPr="0001651E">
        <w:rPr>
          <w:rFonts w:ascii="Times New Roman" w:hAnsi="Times New Roman"/>
          <w:lang w:val="pl-PL"/>
        </w:rPr>
        <w:t xml:space="preserve"> 10 </w:t>
      </w:r>
      <w:r w:rsidR="000C21A8" w:rsidRPr="0001651E">
        <w:rPr>
          <w:rFonts w:ascii="Times New Roman" w:hAnsi="Times New Roman"/>
          <w:lang w:val="pl-PL"/>
        </w:rPr>
        <w:t xml:space="preserve">nie </w:t>
      </w:r>
      <w:r w:rsidRPr="0001651E">
        <w:rPr>
          <w:rFonts w:ascii="Times New Roman" w:hAnsi="Times New Roman"/>
          <w:lang w:val="pl-PL"/>
        </w:rPr>
        <w:t>g</w:t>
      </w:r>
      <w:r w:rsidR="000C21A8" w:rsidRPr="0001651E">
        <w:rPr>
          <w:rFonts w:ascii="Times New Roman" w:hAnsi="Times New Roman"/>
          <w:lang w:val="pl-PL"/>
        </w:rPr>
        <w:t>w</w:t>
      </w:r>
      <w:r w:rsidRPr="0001651E">
        <w:rPr>
          <w:rFonts w:ascii="Times New Roman" w:hAnsi="Times New Roman"/>
          <w:lang w:val="pl-PL"/>
        </w:rPr>
        <w:t>arant</w:t>
      </w:r>
      <w:r w:rsidR="000C21A8" w:rsidRPr="0001651E">
        <w:rPr>
          <w:rFonts w:ascii="Times New Roman" w:hAnsi="Times New Roman"/>
          <w:lang w:val="pl-PL"/>
        </w:rPr>
        <w:t xml:space="preserve">uje w pełni nieograniczonej </w:t>
      </w:r>
      <w:r w:rsidR="00AD7569" w:rsidRPr="0001651E">
        <w:rPr>
          <w:rFonts w:ascii="Times New Roman" w:hAnsi="Times New Roman"/>
          <w:lang w:val="pl-PL"/>
        </w:rPr>
        <w:t xml:space="preserve">wolności wyrażania opinii, </w:t>
      </w:r>
      <w:r w:rsidR="000C21A8" w:rsidRPr="0001651E">
        <w:rPr>
          <w:rFonts w:ascii="Times New Roman" w:hAnsi="Times New Roman"/>
          <w:lang w:val="pl-PL"/>
        </w:rPr>
        <w:t xml:space="preserve">nawet w odniesieniu do </w:t>
      </w:r>
      <w:r w:rsidR="00B119B5" w:rsidRPr="0001651E">
        <w:rPr>
          <w:rFonts w:ascii="Times New Roman" w:hAnsi="Times New Roman"/>
          <w:lang w:val="pl-PL"/>
        </w:rPr>
        <w:t xml:space="preserve">relacjonowania przez </w:t>
      </w:r>
      <w:r w:rsidRPr="0001651E">
        <w:rPr>
          <w:rFonts w:ascii="Times New Roman" w:hAnsi="Times New Roman"/>
          <w:lang w:val="pl-PL"/>
        </w:rPr>
        <w:t xml:space="preserve">media </w:t>
      </w:r>
      <w:r w:rsidR="00B119B5" w:rsidRPr="0001651E">
        <w:rPr>
          <w:rFonts w:ascii="Times New Roman" w:hAnsi="Times New Roman"/>
          <w:lang w:val="pl-PL"/>
        </w:rPr>
        <w:t xml:space="preserve">spraw istotnych z punktu widzenia opinii </w:t>
      </w:r>
      <w:r w:rsidRPr="0001651E">
        <w:rPr>
          <w:rFonts w:ascii="Times New Roman" w:hAnsi="Times New Roman"/>
          <w:lang w:val="pl-PL"/>
        </w:rPr>
        <w:t>public</w:t>
      </w:r>
      <w:r w:rsidR="00B119B5" w:rsidRPr="0001651E">
        <w:rPr>
          <w:rFonts w:ascii="Times New Roman" w:hAnsi="Times New Roman"/>
          <w:lang w:val="pl-PL"/>
        </w:rPr>
        <w:t>znej.</w:t>
      </w:r>
      <w:r w:rsidRPr="0001651E">
        <w:rPr>
          <w:rFonts w:ascii="Times New Roman" w:hAnsi="Times New Roman"/>
          <w:lang w:val="pl-PL"/>
        </w:rPr>
        <w:t xml:space="preserve"> </w:t>
      </w:r>
      <w:r w:rsidR="000C21A8" w:rsidRPr="0001651E">
        <w:rPr>
          <w:rFonts w:ascii="Times New Roman" w:hAnsi="Times New Roman"/>
          <w:lang w:val="pl-PL"/>
        </w:rPr>
        <w:t xml:space="preserve">W szczególności i niezależnie od istotnej roli, jaką </w:t>
      </w:r>
      <w:r w:rsidRPr="0001651E">
        <w:rPr>
          <w:rFonts w:ascii="Times New Roman" w:hAnsi="Times New Roman"/>
          <w:lang w:val="pl-PL"/>
        </w:rPr>
        <w:t xml:space="preserve">media </w:t>
      </w:r>
      <w:r w:rsidR="000C21A8" w:rsidRPr="0001651E">
        <w:rPr>
          <w:rFonts w:ascii="Times New Roman" w:hAnsi="Times New Roman"/>
          <w:lang w:val="pl-PL"/>
        </w:rPr>
        <w:t xml:space="preserve">odgrywają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 xml:space="preserve">, </w:t>
      </w:r>
      <w:r w:rsidR="000C21A8" w:rsidRPr="0001651E">
        <w:rPr>
          <w:rFonts w:ascii="Times New Roman" w:hAnsi="Times New Roman"/>
          <w:lang w:val="pl-PL"/>
        </w:rPr>
        <w:t xml:space="preserve">nie można z zasady zwolnić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0C21A8" w:rsidRPr="0001651E">
        <w:rPr>
          <w:rFonts w:ascii="Times New Roman" w:hAnsi="Times New Roman"/>
          <w:lang w:val="pl-PL"/>
        </w:rPr>
        <w:t xml:space="preserve">y z obowiązku przestrzegania </w:t>
      </w:r>
      <w:r w:rsidR="00BE3843" w:rsidRPr="0001651E">
        <w:rPr>
          <w:rFonts w:ascii="Times New Roman" w:hAnsi="Times New Roman"/>
          <w:lang w:val="pl-PL"/>
        </w:rPr>
        <w:t>prawa karnego</w:t>
      </w:r>
      <w:r w:rsidR="009C0011" w:rsidRPr="0001651E">
        <w:rPr>
          <w:rFonts w:ascii="Times New Roman" w:hAnsi="Times New Roman"/>
          <w:lang w:val="pl-PL"/>
        </w:rPr>
        <w:t xml:space="preserve"> na tej </w:t>
      </w:r>
      <w:r w:rsidR="00BE3843" w:rsidRPr="0001651E">
        <w:rPr>
          <w:rFonts w:ascii="Times New Roman" w:hAnsi="Times New Roman"/>
          <w:lang w:val="pl-PL"/>
        </w:rPr>
        <w:t>podstawie</w:t>
      </w:r>
      <w:r w:rsidR="009C0011" w:rsidRPr="0001651E">
        <w:rPr>
          <w:rFonts w:ascii="Times New Roman" w:hAnsi="Times New Roman"/>
          <w:lang w:val="pl-PL"/>
        </w:rPr>
        <w:t xml:space="preserve">, że 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 xml:space="preserve">10 </w:t>
      </w:r>
      <w:r w:rsidR="009C0011" w:rsidRPr="0001651E">
        <w:rPr>
          <w:rFonts w:ascii="Times New Roman" w:hAnsi="Times New Roman"/>
          <w:lang w:val="pl-PL"/>
        </w:rPr>
        <w:t xml:space="preserve">zapewnia im </w:t>
      </w:r>
      <w:r w:rsidR="00E260DE" w:rsidRPr="0001651E">
        <w:rPr>
          <w:rFonts w:ascii="Times New Roman" w:hAnsi="Times New Roman"/>
          <w:lang w:val="pl-PL"/>
        </w:rPr>
        <w:t>–</w:t>
      </w:r>
      <w:r w:rsidR="009C0011" w:rsidRPr="0001651E">
        <w:rPr>
          <w:rFonts w:ascii="Times New Roman" w:hAnsi="Times New Roman"/>
          <w:lang w:val="pl-PL"/>
        </w:rPr>
        <w:t xml:space="preserve"> jako dziennikarzom </w:t>
      </w:r>
      <w:r w:rsidR="00B119B5" w:rsidRPr="0001651E">
        <w:rPr>
          <w:rFonts w:ascii="Times New Roman" w:hAnsi="Times New Roman"/>
          <w:lang w:val="pl-PL"/>
        </w:rPr>
        <w:t>–</w:t>
      </w:r>
      <w:r w:rsidR="009C0011" w:rsidRPr="0001651E">
        <w:rPr>
          <w:rFonts w:ascii="Times New Roman" w:hAnsi="Times New Roman"/>
          <w:lang w:val="pl-PL"/>
        </w:rPr>
        <w:t xml:space="preserve"> </w:t>
      </w:r>
      <w:r w:rsidR="00B119B5" w:rsidRPr="0001651E">
        <w:rPr>
          <w:rFonts w:ascii="Times New Roman" w:hAnsi="Times New Roman"/>
          <w:lang w:val="pl-PL"/>
        </w:rPr>
        <w:t>absolutną ochronę</w:t>
      </w:r>
      <w:r w:rsidRPr="0001651E">
        <w:rPr>
          <w:rFonts w:ascii="Times New Roman" w:hAnsi="Times New Roman"/>
          <w:lang w:val="pl-PL"/>
        </w:rPr>
        <w:t xml:space="preserve"> (</w:t>
      </w:r>
      <w:r w:rsidR="003521E9" w:rsidRPr="0001651E">
        <w:rPr>
          <w:rFonts w:ascii="Times New Roman" w:hAnsi="Times New Roman"/>
          <w:lang w:val="pl-PL"/>
        </w:rPr>
        <w:t>zob. między innymi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mutatis mutandis, Stoll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 102; Bladet </w:t>
      </w:r>
      <w:r w:rsidR="00162760" w:rsidRPr="0001651E">
        <w:rPr>
          <w:rFonts w:ascii="Times New Roman" w:hAnsi="Times New Roman"/>
          <w:lang w:val="pl-PL"/>
        </w:rPr>
        <w:t>Tromsø</w:t>
      </w:r>
      <w:r w:rsidR="001A002C" w:rsidRPr="0001651E">
        <w:rPr>
          <w:rFonts w:ascii="Times New Roman" w:hAnsi="Times New Roman"/>
          <w:lang w:val="pl-PL"/>
        </w:rPr>
        <w:t xml:space="preserve"> i </w:t>
      </w:r>
      <w:r w:rsidRPr="0001651E">
        <w:rPr>
          <w:rFonts w:ascii="Times New Roman" w:hAnsi="Times New Roman"/>
          <w:i/>
          <w:lang w:val="pl-PL"/>
        </w:rPr>
        <w:t xml:space="preserve">Stensaas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104F39" w:rsidRPr="0001651E">
        <w:rPr>
          <w:rFonts w:ascii="Times New Roman" w:hAnsi="Times New Roman"/>
          <w:i/>
          <w:lang w:val="pl-PL"/>
        </w:rPr>
        <w:t>Norwegii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>, § 65</w:t>
      </w:r>
      <w:r w:rsidR="00104F39" w:rsidRPr="0001651E">
        <w:rPr>
          <w:rFonts w:ascii="Times New Roman" w:hAnsi="Times New Roman"/>
          <w:lang w:val="pl-PL"/>
        </w:rPr>
        <w:t xml:space="preserve"> oraz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Monnat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73604/01, § 66,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2006-X). In</w:t>
      </w:r>
      <w:r w:rsidR="007C2082" w:rsidRPr="0001651E">
        <w:rPr>
          <w:rFonts w:ascii="Times New Roman" w:hAnsi="Times New Roman"/>
          <w:lang w:val="pl-PL"/>
        </w:rPr>
        <w:t xml:space="preserve">nymi </w:t>
      </w:r>
      <w:r w:rsidR="009C0011" w:rsidRPr="0001651E">
        <w:rPr>
          <w:rFonts w:ascii="Times New Roman" w:hAnsi="Times New Roman"/>
          <w:lang w:val="pl-PL"/>
        </w:rPr>
        <w:t>s</w:t>
      </w:r>
      <w:r w:rsidR="007C2082" w:rsidRPr="0001651E">
        <w:rPr>
          <w:rFonts w:ascii="Times New Roman" w:hAnsi="Times New Roman"/>
          <w:lang w:val="pl-PL"/>
        </w:rPr>
        <w:t xml:space="preserve">łowy, </w:t>
      </w:r>
      <w:r w:rsidR="00AE0707" w:rsidRPr="0001651E">
        <w:rPr>
          <w:rFonts w:ascii="Times New Roman" w:hAnsi="Times New Roman"/>
          <w:lang w:val="pl-PL"/>
        </w:rPr>
        <w:t>dziennikarz</w:t>
      </w:r>
      <w:r w:rsidRPr="0001651E">
        <w:rPr>
          <w:rFonts w:ascii="Times New Roman" w:hAnsi="Times New Roman"/>
          <w:lang w:val="pl-PL"/>
        </w:rPr>
        <w:t xml:space="preserve"> </w:t>
      </w:r>
      <w:r w:rsidR="007C2082" w:rsidRPr="0001651E">
        <w:rPr>
          <w:rFonts w:ascii="Times New Roman" w:hAnsi="Times New Roman"/>
          <w:lang w:val="pl-PL"/>
        </w:rPr>
        <w:t xml:space="preserve">nie może domagać się </w:t>
      </w:r>
      <w:r w:rsidR="00D6470E" w:rsidRPr="0001651E">
        <w:rPr>
          <w:rFonts w:ascii="Times New Roman" w:hAnsi="Times New Roman"/>
          <w:lang w:val="pl-PL"/>
        </w:rPr>
        <w:t xml:space="preserve">szczególnego </w:t>
      </w:r>
      <w:r w:rsidR="00B119B5" w:rsidRPr="0001651E">
        <w:rPr>
          <w:rFonts w:ascii="Times New Roman" w:hAnsi="Times New Roman"/>
          <w:lang w:val="pl-PL"/>
        </w:rPr>
        <w:t xml:space="preserve">zwolnienia z odpowiedzialności karnej jedynie z tej przyczyny, że – inaczej niż w </w:t>
      </w:r>
      <w:r w:rsidR="00B119B5" w:rsidRPr="0001651E">
        <w:rPr>
          <w:rFonts w:ascii="Times New Roman" w:hAnsi="Times New Roman"/>
          <w:lang w:val="pl-PL"/>
        </w:rPr>
        <w:lastRenderedPageBreak/>
        <w:t xml:space="preserve">przypadku innych osób korzystających z prawa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="00D6470E" w:rsidRPr="0001651E">
        <w:rPr>
          <w:rFonts w:ascii="Times New Roman" w:hAnsi="Times New Roman"/>
          <w:lang w:val="pl-PL"/>
        </w:rPr>
        <w:t xml:space="preserve"> </w:t>
      </w:r>
      <w:r w:rsidR="00162760" w:rsidRPr="0001651E">
        <w:rPr>
          <w:rFonts w:ascii="Times New Roman" w:hAnsi="Times New Roman"/>
          <w:lang w:val="pl-PL"/>
        </w:rPr>
        <w:t>–</w:t>
      </w:r>
      <w:r w:rsidR="007C2082" w:rsidRPr="0001651E">
        <w:rPr>
          <w:rFonts w:ascii="Times New Roman" w:hAnsi="Times New Roman"/>
          <w:lang w:val="pl-PL"/>
        </w:rPr>
        <w:t xml:space="preserve"> dane </w:t>
      </w:r>
      <w:r w:rsidR="0057616D" w:rsidRPr="0001651E">
        <w:rPr>
          <w:rFonts w:ascii="Times New Roman" w:hAnsi="Times New Roman"/>
          <w:lang w:val="pl-PL"/>
        </w:rPr>
        <w:t>przestępst</w:t>
      </w:r>
      <w:r w:rsidR="007C2082" w:rsidRPr="0001651E">
        <w:rPr>
          <w:rFonts w:ascii="Times New Roman" w:hAnsi="Times New Roman"/>
          <w:lang w:val="pl-PL"/>
        </w:rPr>
        <w:t xml:space="preserve">wo zostało popełnione w trakcie wykonywania funkcji </w:t>
      </w:r>
      <w:r w:rsidR="00AE0707" w:rsidRPr="0001651E">
        <w:rPr>
          <w:rFonts w:ascii="Times New Roman" w:hAnsi="Times New Roman"/>
          <w:lang w:val="pl-PL"/>
        </w:rPr>
        <w:t>dziennikar</w:t>
      </w:r>
      <w:r w:rsidR="007C2082" w:rsidRPr="0001651E">
        <w:rPr>
          <w:rFonts w:ascii="Times New Roman" w:hAnsi="Times New Roman"/>
          <w:lang w:val="pl-PL"/>
        </w:rPr>
        <w:t>skich</w:t>
      </w:r>
      <w:r w:rsidRPr="0001651E">
        <w:rPr>
          <w:rFonts w:ascii="Times New Roman" w:hAnsi="Times New Roman"/>
          <w:lang w:val="pl-PL"/>
        </w:rPr>
        <w:t>.</w:t>
      </w:r>
    </w:p>
    <w:p w14:paraId="6C167598" w14:textId="77777777" w:rsidR="001B2745" w:rsidRPr="0001651E" w:rsidRDefault="001B2745" w:rsidP="00FE3675">
      <w:pPr>
        <w:pStyle w:val="ECHRHeading4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(b)  </w:t>
      </w:r>
      <w:r w:rsidR="0048041F" w:rsidRPr="0001651E">
        <w:rPr>
          <w:rFonts w:ascii="Times New Roman" w:hAnsi="Times New Roman"/>
          <w:lang w:val="pl-PL"/>
        </w:rPr>
        <w:t>Zastosowanie zasad ogólnych w sprawie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48041F" w:rsidRPr="0001651E">
        <w:rPr>
          <w:rFonts w:ascii="Times New Roman" w:hAnsi="Times New Roman"/>
          <w:lang w:val="pl-PL"/>
        </w:rPr>
        <w:t>ego</w:t>
      </w:r>
    </w:p>
    <w:p w14:paraId="34AA2668" w14:textId="01B3EC0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92.  </w:t>
      </w:r>
      <w:r w:rsidR="008B060B" w:rsidRPr="0001651E">
        <w:rPr>
          <w:rFonts w:ascii="Times New Roman" w:hAnsi="Times New Roman"/>
          <w:lang w:val="pl-PL"/>
        </w:rPr>
        <w:t>Trybunał</w:t>
      </w:r>
      <w:r w:rsidR="00B119B5" w:rsidRPr="0001651E">
        <w:rPr>
          <w:rFonts w:ascii="Times New Roman" w:hAnsi="Times New Roman"/>
          <w:lang w:val="pl-PL"/>
        </w:rPr>
        <w:t xml:space="preserve"> zauważa,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B119B5" w:rsidRPr="0001651E">
        <w:rPr>
          <w:rFonts w:ascii="Times New Roman" w:hAnsi="Times New Roman"/>
          <w:lang w:val="pl-PL"/>
        </w:rPr>
        <w:t xml:space="preserve">y został zatrzymany, </w:t>
      </w:r>
      <w:r w:rsidR="005628ED" w:rsidRPr="0001651E">
        <w:rPr>
          <w:rFonts w:ascii="Times New Roman" w:hAnsi="Times New Roman"/>
          <w:lang w:val="pl-PL"/>
        </w:rPr>
        <w:t xml:space="preserve">pozbawiony wolności, oskarżony </w:t>
      </w:r>
      <w:r w:rsidR="00B119B5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</w:t>
      </w:r>
      <w:r w:rsidR="00B119B5" w:rsidRPr="0001651E">
        <w:rPr>
          <w:rFonts w:ascii="Times New Roman" w:hAnsi="Times New Roman"/>
          <w:lang w:val="pl-PL"/>
        </w:rPr>
        <w:t xml:space="preserve">uznany winnym nieprzestrzegania nakazów </w:t>
      </w:r>
      <w:r w:rsidR="00B11AE2" w:rsidRPr="0001651E">
        <w:rPr>
          <w:rFonts w:ascii="Times New Roman" w:hAnsi="Times New Roman"/>
          <w:lang w:val="pl-PL"/>
        </w:rPr>
        <w:t>policj</w:t>
      </w:r>
      <w:r w:rsidR="00B119B5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B119B5" w:rsidRPr="0001651E">
        <w:rPr>
          <w:rFonts w:ascii="Times New Roman" w:hAnsi="Times New Roman"/>
          <w:lang w:val="pl-PL"/>
        </w:rPr>
        <w:t xml:space="preserve">Do jego </w:t>
      </w:r>
      <w:r w:rsidR="00114B6D" w:rsidRPr="0001651E">
        <w:rPr>
          <w:rFonts w:ascii="Times New Roman" w:hAnsi="Times New Roman"/>
          <w:lang w:val="pl-PL"/>
        </w:rPr>
        <w:t>zatrzyman</w:t>
      </w:r>
      <w:r w:rsidR="00B119B5" w:rsidRPr="0001651E">
        <w:rPr>
          <w:rFonts w:ascii="Times New Roman" w:hAnsi="Times New Roman"/>
          <w:lang w:val="pl-PL"/>
        </w:rPr>
        <w:t>ia doszło w</w:t>
      </w:r>
      <w:r w:rsidR="00A8688F" w:rsidRPr="0001651E">
        <w:rPr>
          <w:rFonts w:ascii="Times New Roman" w:hAnsi="Times New Roman"/>
          <w:i/>
          <w:lang w:val="pl-PL"/>
        </w:rPr>
        <w:t xml:space="preserve"> </w:t>
      </w:r>
      <w:r w:rsidR="00A8688F" w:rsidRPr="0001651E">
        <w:rPr>
          <w:rFonts w:ascii="Times New Roman" w:hAnsi="Times New Roman"/>
          <w:lang w:val="pl-PL"/>
        </w:rPr>
        <w:t>kontekście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B119B5" w:rsidRPr="0001651E">
        <w:rPr>
          <w:rFonts w:ascii="Times New Roman" w:hAnsi="Times New Roman"/>
          <w:lang w:val="pl-PL"/>
        </w:rPr>
        <w:t xml:space="preserve">i Smash ASEM, w której uczestniczył w charakterze </w:t>
      </w:r>
      <w:r w:rsidR="00AE0707" w:rsidRPr="0001651E">
        <w:rPr>
          <w:rFonts w:ascii="Times New Roman" w:hAnsi="Times New Roman"/>
          <w:lang w:val="pl-PL"/>
        </w:rPr>
        <w:t>fotograf</w:t>
      </w:r>
      <w:r w:rsidR="00B119B5" w:rsidRPr="0001651E">
        <w:rPr>
          <w:rFonts w:ascii="Times New Roman" w:hAnsi="Times New Roman"/>
          <w:lang w:val="pl-PL"/>
        </w:rPr>
        <w:t>a</w:t>
      </w:r>
      <w:r w:rsidR="001A002C" w:rsidRPr="0001651E">
        <w:rPr>
          <w:rFonts w:ascii="Times New Roman" w:hAnsi="Times New Roman"/>
          <w:lang w:val="pl-PL"/>
        </w:rPr>
        <w:t xml:space="preserve"> i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B119B5" w:rsidRPr="0001651E">
        <w:rPr>
          <w:rFonts w:ascii="Times New Roman" w:hAnsi="Times New Roman"/>
          <w:lang w:val="pl-PL"/>
        </w:rPr>
        <w:t xml:space="preserve">a tygodnika </w:t>
      </w:r>
      <w:r w:rsidRPr="0001651E">
        <w:rPr>
          <w:rFonts w:ascii="Times New Roman" w:hAnsi="Times New Roman"/>
          <w:i/>
          <w:iCs/>
          <w:lang w:val="pl-PL"/>
        </w:rPr>
        <w:t>Suomen Kuvalehti</w:t>
      </w:r>
      <w:r w:rsidRPr="0001651E">
        <w:rPr>
          <w:rFonts w:ascii="Times New Roman" w:hAnsi="Times New Roman"/>
          <w:lang w:val="pl-PL"/>
        </w:rPr>
        <w:t xml:space="preserve">. </w:t>
      </w:r>
      <w:r w:rsidR="00B119B5" w:rsidRPr="0001651E">
        <w:rPr>
          <w:rFonts w:ascii="Times New Roman" w:hAnsi="Times New Roman"/>
          <w:lang w:val="pl-PL"/>
        </w:rPr>
        <w:t xml:space="preserve">Nie jest przedmiotem sporu fakt, że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B119B5" w:rsidRPr="0001651E">
        <w:rPr>
          <w:rFonts w:ascii="Times New Roman" w:hAnsi="Times New Roman"/>
          <w:lang w:val="pl-PL"/>
        </w:rPr>
        <w:t>a stała się przedmiotem znacznego zainteresowania mediów</w:t>
      </w:r>
      <w:r w:rsidRPr="0001651E">
        <w:rPr>
          <w:rFonts w:ascii="Times New Roman" w:hAnsi="Times New Roman"/>
          <w:lang w:val="pl-PL"/>
        </w:rPr>
        <w:t>.</w:t>
      </w:r>
    </w:p>
    <w:p w14:paraId="7E9023B1" w14:textId="6E71AE30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93.  </w:t>
      </w:r>
      <w:r w:rsidR="00D6470E" w:rsidRPr="0001651E">
        <w:rPr>
          <w:rFonts w:ascii="Times New Roman" w:hAnsi="Times New Roman"/>
          <w:lang w:val="pl-PL"/>
        </w:rPr>
        <w:t xml:space="preserve">Inaczej niż w </w:t>
      </w:r>
      <w:r w:rsidR="001C0F86" w:rsidRPr="0001651E">
        <w:rPr>
          <w:rFonts w:ascii="Times New Roman" w:hAnsi="Times New Roman"/>
          <w:lang w:val="pl-PL"/>
        </w:rPr>
        <w:t>wielu innych spraw</w:t>
      </w:r>
      <w:r w:rsidR="005628ED" w:rsidRPr="0001651E">
        <w:rPr>
          <w:rFonts w:ascii="Times New Roman" w:hAnsi="Times New Roman"/>
          <w:lang w:val="pl-PL"/>
        </w:rPr>
        <w:t>ach</w:t>
      </w:r>
      <w:r w:rsidR="001C0F86" w:rsidRPr="0001651E">
        <w:rPr>
          <w:rFonts w:ascii="Times New Roman" w:hAnsi="Times New Roman"/>
          <w:lang w:val="pl-PL"/>
        </w:rPr>
        <w:t xml:space="preserve"> wnoszonych przez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C0F86" w:rsidRPr="0001651E">
        <w:rPr>
          <w:rFonts w:ascii="Times New Roman" w:hAnsi="Times New Roman"/>
          <w:lang w:val="pl-PL"/>
        </w:rPr>
        <w:t xml:space="preserve">y na podstawie </w:t>
      </w:r>
      <w:r w:rsidR="009B6843" w:rsidRPr="0001651E">
        <w:rPr>
          <w:rFonts w:ascii="Times New Roman" w:hAnsi="Times New Roman"/>
          <w:lang w:val="pl-PL"/>
        </w:rPr>
        <w:t>art.</w:t>
      </w:r>
      <w:r w:rsidR="001C0F86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10 </w:t>
      </w:r>
      <w:r w:rsidR="008B060B" w:rsidRPr="0001651E">
        <w:rPr>
          <w:rFonts w:ascii="Times New Roman" w:hAnsi="Times New Roman"/>
          <w:lang w:val="pl-PL"/>
        </w:rPr>
        <w:t>Konwencj</w:t>
      </w:r>
      <w:r w:rsidR="001C0F86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1C0F86" w:rsidRPr="0001651E">
        <w:rPr>
          <w:rFonts w:ascii="Times New Roman" w:hAnsi="Times New Roman"/>
          <w:lang w:val="pl-PL"/>
        </w:rPr>
        <w:t xml:space="preserve">w tym </w:t>
      </w:r>
      <w:r w:rsidRPr="0001651E">
        <w:rPr>
          <w:rFonts w:ascii="Times New Roman" w:hAnsi="Times New Roman"/>
          <w:i/>
          <w:lang w:val="pl-PL"/>
        </w:rPr>
        <w:t>Stoll</w:t>
      </w:r>
      <w:r w:rsidRPr="0001651E">
        <w:rPr>
          <w:rFonts w:ascii="Times New Roman" w:hAnsi="Times New Roman"/>
          <w:lang w:val="pl-PL"/>
        </w:rPr>
        <w:t xml:space="preserve"> </w:t>
      </w:r>
      <w:r w:rsidR="001C0F86" w:rsidRPr="0001651E">
        <w:rPr>
          <w:rFonts w:ascii="Times New Roman" w:hAnsi="Times New Roman"/>
          <w:lang w:val="pl-PL"/>
        </w:rPr>
        <w:t xml:space="preserve">i innych spraw, o których mowa w </w:t>
      </w:r>
      <w:r w:rsidR="00522044" w:rsidRPr="0001651E">
        <w:rPr>
          <w:rFonts w:ascii="Times New Roman" w:hAnsi="Times New Roman"/>
          <w:lang w:val="pl-PL"/>
        </w:rPr>
        <w:t>paragraf</w:t>
      </w:r>
      <w:r w:rsidR="001C0F86" w:rsidRPr="0001651E">
        <w:rPr>
          <w:rFonts w:ascii="Times New Roman" w:hAnsi="Times New Roman"/>
          <w:lang w:val="pl-PL"/>
        </w:rPr>
        <w:t>ach</w:t>
      </w:r>
      <w:r w:rsidRPr="0001651E">
        <w:rPr>
          <w:rFonts w:ascii="Times New Roman" w:hAnsi="Times New Roman"/>
          <w:lang w:val="pl-PL"/>
        </w:rPr>
        <w:t xml:space="preserve"> 87-91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, </w:t>
      </w:r>
      <w:r w:rsidR="00522044" w:rsidRPr="0001651E">
        <w:rPr>
          <w:rFonts w:ascii="Times New Roman" w:hAnsi="Times New Roman"/>
          <w:lang w:val="pl-PL"/>
        </w:rPr>
        <w:t>niniejsz</w:t>
      </w:r>
      <w:r w:rsidR="00711F54" w:rsidRPr="0001651E">
        <w:rPr>
          <w:rFonts w:ascii="Times New Roman" w:hAnsi="Times New Roman"/>
          <w:lang w:val="pl-PL"/>
        </w:rPr>
        <w:t>a</w:t>
      </w:r>
      <w:r w:rsidR="00522044" w:rsidRPr="0001651E">
        <w:rPr>
          <w:rFonts w:ascii="Times New Roman" w:hAnsi="Times New Roman"/>
          <w:lang w:val="pl-PL"/>
        </w:rPr>
        <w:t xml:space="preserve"> spraw</w:t>
      </w:r>
      <w:r w:rsidR="00711F54" w:rsidRPr="0001651E">
        <w:rPr>
          <w:rFonts w:ascii="Times New Roman" w:hAnsi="Times New Roman"/>
          <w:lang w:val="pl-PL"/>
        </w:rPr>
        <w:t xml:space="preserve">a nie dotyczy zakazu publikacji </w:t>
      </w:r>
      <w:r w:rsidRPr="0001651E">
        <w:rPr>
          <w:rFonts w:ascii="Times New Roman" w:hAnsi="Times New Roman"/>
          <w:lang w:val="pl-PL"/>
        </w:rPr>
        <w:t>(public</w:t>
      </w:r>
      <w:r w:rsidR="00711F54" w:rsidRPr="0001651E">
        <w:rPr>
          <w:rFonts w:ascii="Times New Roman" w:hAnsi="Times New Roman"/>
          <w:lang w:val="pl-PL"/>
        </w:rPr>
        <w:t>znego ujawnienia p</w:t>
      </w:r>
      <w:r w:rsidR="009C0011" w:rsidRPr="0001651E">
        <w:rPr>
          <w:rFonts w:ascii="Times New Roman" w:hAnsi="Times New Roman"/>
          <w:lang w:val="pl-PL"/>
        </w:rPr>
        <w:t>e</w:t>
      </w:r>
      <w:r w:rsidR="00711F54" w:rsidRPr="0001651E">
        <w:rPr>
          <w:rFonts w:ascii="Times New Roman" w:hAnsi="Times New Roman"/>
          <w:lang w:val="pl-PL"/>
        </w:rPr>
        <w:t xml:space="preserve">wnych </w:t>
      </w:r>
      <w:r w:rsidR="002A7E6D" w:rsidRPr="0001651E">
        <w:rPr>
          <w:rFonts w:ascii="Times New Roman" w:hAnsi="Times New Roman"/>
          <w:lang w:val="pl-PL"/>
        </w:rPr>
        <w:t>informacj</w:t>
      </w:r>
      <w:r w:rsidR="00711F54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) </w:t>
      </w:r>
      <w:r w:rsidR="00711F54" w:rsidRPr="0001651E">
        <w:rPr>
          <w:rFonts w:ascii="Times New Roman" w:hAnsi="Times New Roman"/>
          <w:lang w:val="pl-PL"/>
        </w:rPr>
        <w:t>ani sankcji nałożonych w związku z publikacją</w:t>
      </w:r>
      <w:r w:rsidRPr="0001651E">
        <w:rPr>
          <w:rFonts w:ascii="Times New Roman" w:hAnsi="Times New Roman"/>
          <w:lang w:val="pl-PL"/>
        </w:rPr>
        <w:t xml:space="preserve">. </w:t>
      </w:r>
      <w:r w:rsidR="001C0F86" w:rsidRPr="0001651E">
        <w:rPr>
          <w:rFonts w:ascii="Times New Roman" w:hAnsi="Times New Roman"/>
          <w:lang w:val="pl-PL"/>
        </w:rPr>
        <w:t>N</w:t>
      </w:r>
      <w:r w:rsidR="00522044" w:rsidRPr="0001651E">
        <w:rPr>
          <w:rFonts w:ascii="Times New Roman" w:hAnsi="Times New Roman"/>
          <w:lang w:val="pl-PL"/>
        </w:rPr>
        <w:t>iniejsz</w:t>
      </w:r>
      <w:r w:rsidR="001C0F86" w:rsidRPr="0001651E">
        <w:rPr>
          <w:rFonts w:ascii="Times New Roman" w:hAnsi="Times New Roman"/>
          <w:lang w:val="pl-PL"/>
        </w:rPr>
        <w:t>a</w:t>
      </w:r>
      <w:r w:rsidR="00522044" w:rsidRPr="0001651E">
        <w:rPr>
          <w:rFonts w:ascii="Times New Roman" w:hAnsi="Times New Roman"/>
          <w:lang w:val="pl-PL"/>
        </w:rPr>
        <w:t xml:space="preserve"> spraw</w:t>
      </w:r>
      <w:r w:rsidR="001C0F86" w:rsidRPr="0001651E">
        <w:rPr>
          <w:rFonts w:ascii="Times New Roman" w:hAnsi="Times New Roman"/>
          <w:lang w:val="pl-PL"/>
        </w:rPr>
        <w:t xml:space="preserve">a dotyczy środków podjętych względem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C0F86" w:rsidRPr="0001651E">
        <w:rPr>
          <w:rFonts w:ascii="Times New Roman" w:hAnsi="Times New Roman"/>
          <w:lang w:val="pl-PL"/>
        </w:rPr>
        <w:t xml:space="preserve">a, który postąpił wbrew nakazom policji, wykonując zdjęcia w celu zrelacjonowania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1C0F86" w:rsidRPr="0001651E">
        <w:rPr>
          <w:rFonts w:ascii="Times New Roman" w:hAnsi="Times New Roman"/>
          <w:lang w:val="pl-PL"/>
        </w:rPr>
        <w:t>i, która przekształciła się w zamieszki</w:t>
      </w:r>
      <w:r w:rsidRPr="0001651E">
        <w:rPr>
          <w:rFonts w:ascii="Times New Roman" w:hAnsi="Times New Roman"/>
          <w:lang w:val="pl-PL"/>
        </w:rPr>
        <w:t>.</w:t>
      </w:r>
    </w:p>
    <w:p w14:paraId="7AB63B2D" w14:textId="66707326" w:rsidR="001B2745" w:rsidRPr="0001651E" w:rsidRDefault="00A8688F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94.  Przy ocenie, czy środki podjęte przez władze fińskie przeciwko </w:t>
      </w:r>
      <w:r w:rsidR="008B060B" w:rsidRPr="0001651E">
        <w:rPr>
          <w:rFonts w:ascii="Times New Roman" w:hAnsi="Times New Roman"/>
          <w:lang w:val="pl-PL"/>
        </w:rPr>
        <w:t>skarżąc</w:t>
      </w:r>
      <w:r w:rsidRPr="0001651E">
        <w:rPr>
          <w:rFonts w:ascii="Times New Roman" w:hAnsi="Times New Roman"/>
          <w:lang w:val="pl-PL"/>
        </w:rPr>
        <w:t>emu były konieczne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AE0707" w:rsidRPr="0001651E">
        <w:rPr>
          <w:rFonts w:ascii="Times New Roman" w:hAnsi="Times New Roman"/>
          <w:lang w:val="pl-PL"/>
        </w:rPr>
        <w:t>Trybunał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będzie mieć na uwadze, że oba </w:t>
      </w:r>
      <w:r w:rsidR="001B2745" w:rsidRPr="0001651E">
        <w:rPr>
          <w:rFonts w:ascii="Times New Roman" w:hAnsi="Times New Roman"/>
          <w:lang w:val="pl-PL"/>
        </w:rPr>
        <w:t>interes</w:t>
      </w:r>
      <w:r w:rsidRPr="0001651E">
        <w:rPr>
          <w:rFonts w:ascii="Times New Roman" w:hAnsi="Times New Roman"/>
          <w:lang w:val="pl-PL"/>
        </w:rPr>
        <w:t xml:space="preserve">y, które w </w:t>
      </w:r>
      <w:r w:rsidR="00C26301" w:rsidRPr="0001651E">
        <w:rPr>
          <w:rFonts w:ascii="Times New Roman" w:hAnsi="Times New Roman"/>
          <w:lang w:val="pl-PL"/>
        </w:rPr>
        <w:t>niniejszej sprawie</w:t>
      </w:r>
      <w:r w:rsidRPr="0001651E">
        <w:rPr>
          <w:rFonts w:ascii="Times New Roman" w:hAnsi="Times New Roman"/>
          <w:lang w:val="pl-PL"/>
        </w:rPr>
        <w:t xml:space="preserve"> wymagają uwzględniania, mianowicie interes </w:t>
      </w:r>
      <w:r w:rsidR="00B11AE2" w:rsidRPr="0001651E">
        <w:rPr>
          <w:rFonts w:ascii="Times New Roman" w:hAnsi="Times New Roman"/>
          <w:lang w:val="pl-PL"/>
        </w:rPr>
        <w:t>policj</w:t>
      </w:r>
      <w:r w:rsidR="001B2745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w zakresie utrzymania po</w:t>
      </w:r>
      <w:r w:rsidR="00FE3049" w:rsidRPr="0001651E">
        <w:rPr>
          <w:rFonts w:ascii="Times New Roman" w:hAnsi="Times New Roman"/>
          <w:lang w:val="pl-PL"/>
        </w:rPr>
        <w:t>rządk</w:t>
      </w:r>
      <w:r w:rsidRPr="0001651E">
        <w:rPr>
          <w:rFonts w:ascii="Times New Roman" w:hAnsi="Times New Roman"/>
          <w:lang w:val="pl-PL"/>
        </w:rPr>
        <w:t>u</w:t>
      </w:r>
      <w:r w:rsidR="00FE3049" w:rsidRPr="0001651E">
        <w:rPr>
          <w:rFonts w:ascii="Times New Roman" w:hAnsi="Times New Roman"/>
          <w:lang w:val="pl-PL"/>
        </w:rPr>
        <w:t xml:space="preserve"> publiczn</w:t>
      </w:r>
      <w:r w:rsidRPr="0001651E">
        <w:rPr>
          <w:rFonts w:ascii="Times New Roman" w:hAnsi="Times New Roman"/>
          <w:lang w:val="pl-PL"/>
        </w:rPr>
        <w:t>ego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w kontekście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BE3843" w:rsidRPr="0001651E">
        <w:rPr>
          <w:rFonts w:ascii="Times New Roman" w:hAnsi="Times New Roman"/>
          <w:lang w:val="pl-PL"/>
        </w:rPr>
        <w:t>i z użyciem przemocy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oraz </w:t>
      </w:r>
      <w:r w:rsidR="001B2745" w:rsidRPr="0001651E">
        <w:rPr>
          <w:rFonts w:ascii="Times New Roman" w:hAnsi="Times New Roman"/>
          <w:lang w:val="pl-PL"/>
        </w:rPr>
        <w:t>interes</w:t>
      </w:r>
      <w:r w:rsidRPr="0001651E">
        <w:rPr>
          <w:rFonts w:ascii="Times New Roman" w:hAnsi="Times New Roman"/>
          <w:lang w:val="pl-PL"/>
        </w:rPr>
        <w:t xml:space="preserve"> społeczeństwa w zakresie otrzymywania informacji dotyczących kwestii ogólnego</w:t>
      </w:r>
      <w:r w:rsidR="001B2745" w:rsidRPr="0001651E">
        <w:rPr>
          <w:rFonts w:ascii="Times New Roman" w:hAnsi="Times New Roman"/>
          <w:lang w:val="pl-PL"/>
        </w:rPr>
        <w:t xml:space="preserve"> interes</w:t>
      </w:r>
      <w:r w:rsidRPr="0001651E">
        <w:rPr>
          <w:rFonts w:ascii="Times New Roman" w:hAnsi="Times New Roman"/>
          <w:lang w:val="pl-PL"/>
        </w:rPr>
        <w:t xml:space="preserve">u, mają charakter publiczny </w:t>
      </w:r>
      <w:r w:rsidR="001B2745" w:rsidRPr="0001651E">
        <w:rPr>
          <w:rFonts w:ascii="Times New Roman" w:hAnsi="Times New Roman"/>
          <w:lang w:val="pl-PL"/>
        </w:rPr>
        <w:t>(</w:t>
      </w:r>
      <w:r w:rsidRPr="0001651E">
        <w:rPr>
          <w:rFonts w:ascii="Times New Roman" w:hAnsi="Times New Roman"/>
          <w:lang w:val="pl-PL"/>
        </w:rPr>
        <w:t>zob.</w:t>
      </w:r>
      <w:r w:rsidRPr="0001651E">
        <w:rPr>
          <w:rFonts w:ascii="Times New Roman" w:hAnsi="Times New Roman"/>
          <w:i/>
          <w:lang w:val="pl-PL"/>
        </w:rPr>
        <w:t xml:space="preserve"> mutatis mutandis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B2745" w:rsidRPr="0001651E">
        <w:rPr>
          <w:rFonts w:ascii="Times New Roman" w:hAnsi="Times New Roman"/>
          <w:i/>
          <w:lang w:val="pl-PL"/>
        </w:rPr>
        <w:t xml:space="preserve">Stoll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="001B2745" w:rsidRPr="0001651E">
        <w:rPr>
          <w:rFonts w:ascii="Times New Roman" w:hAnsi="Times New Roman"/>
          <w:i/>
          <w:lang w:val="pl-PL"/>
        </w:rPr>
        <w:t xml:space="preserve"> </w:t>
      </w:r>
      <w:r w:rsidR="001B2745" w:rsidRPr="0001651E">
        <w:rPr>
          <w:rFonts w:ascii="Times New Roman" w:hAnsi="Times New Roman"/>
          <w:lang w:val="pl-PL"/>
        </w:rPr>
        <w:t>[</w:t>
      </w:r>
      <w:r w:rsidR="00522044" w:rsidRPr="0001651E">
        <w:rPr>
          <w:rFonts w:ascii="Times New Roman" w:hAnsi="Times New Roman"/>
          <w:lang w:val="pl-PL"/>
        </w:rPr>
        <w:t>WI</w:t>
      </w:r>
      <w:r w:rsidR="001B2745" w:rsidRPr="0001651E">
        <w:rPr>
          <w:rFonts w:ascii="Times New Roman" w:hAnsi="Times New Roman"/>
          <w:lang w:val="pl-PL"/>
        </w:rPr>
        <w:t xml:space="preserve">], </w:t>
      </w:r>
      <w:r w:rsidR="00522044" w:rsidRPr="0001651E">
        <w:rPr>
          <w:rFonts w:ascii="Times New Roman" w:hAnsi="Times New Roman"/>
          <w:lang w:val="pl-PL"/>
        </w:rPr>
        <w:t>cyt. powyżej</w:t>
      </w:r>
      <w:r w:rsidR="001B2745" w:rsidRPr="0001651E">
        <w:rPr>
          <w:rFonts w:ascii="Times New Roman" w:hAnsi="Times New Roman"/>
          <w:lang w:val="pl-PL"/>
        </w:rPr>
        <w:t xml:space="preserve">, §§ 115-116). </w:t>
      </w:r>
      <w:r w:rsidRPr="0001651E">
        <w:rPr>
          <w:rFonts w:ascii="Times New Roman" w:hAnsi="Times New Roman"/>
          <w:lang w:val="pl-PL"/>
        </w:rPr>
        <w:t>Trybunał zbada kolejno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114B6D" w:rsidRPr="0001651E">
        <w:rPr>
          <w:rFonts w:ascii="Times New Roman" w:hAnsi="Times New Roman"/>
          <w:lang w:val="pl-PL"/>
        </w:rPr>
        <w:t>zatrzyman</w:t>
      </w:r>
      <w:r w:rsidR="001C0F86" w:rsidRPr="0001651E">
        <w:rPr>
          <w:rFonts w:ascii="Times New Roman" w:hAnsi="Times New Roman"/>
          <w:lang w:val="pl-PL"/>
        </w:rPr>
        <w:t>ie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="00B75DEA" w:rsidRPr="0001651E">
        <w:rPr>
          <w:rFonts w:ascii="Times New Roman" w:hAnsi="Times New Roman"/>
          <w:lang w:val="pl-PL"/>
        </w:rPr>
        <w:t xml:space="preserve">pozbawienie wolności </w:t>
      </w:r>
      <w:r w:rsidR="001C0F86" w:rsidRPr="0001651E">
        <w:rPr>
          <w:rFonts w:ascii="Times New Roman" w:hAnsi="Times New Roman"/>
          <w:lang w:val="pl-PL"/>
        </w:rPr>
        <w:t>i skazanie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skarżącego w celu ustalenia, czy </w:t>
      </w:r>
      <w:r w:rsidR="001C0F86" w:rsidRPr="0001651E">
        <w:rPr>
          <w:rFonts w:ascii="Times New Roman" w:hAnsi="Times New Roman"/>
          <w:lang w:val="pl-PL"/>
        </w:rPr>
        <w:t>zaskarżona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ingerencj</w:t>
      </w:r>
      <w:r w:rsidRPr="0001651E">
        <w:rPr>
          <w:rFonts w:ascii="Times New Roman" w:hAnsi="Times New Roman"/>
          <w:lang w:val="pl-PL"/>
        </w:rPr>
        <w:t>a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>rozumiana jako całość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 xml:space="preserve">opierała się na </w:t>
      </w:r>
      <w:r w:rsidR="001C0F86" w:rsidRPr="0001651E">
        <w:rPr>
          <w:rFonts w:ascii="Times New Roman" w:hAnsi="Times New Roman"/>
          <w:lang w:val="pl-PL"/>
        </w:rPr>
        <w:t>właściwych</w:t>
      </w:r>
      <w:r w:rsidRPr="0001651E">
        <w:rPr>
          <w:rFonts w:ascii="Times New Roman" w:hAnsi="Times New Roman"/>
          <w:lang w:val="pl-PL"/>
        </w:rPr>
        <w:t xml:space="preserve"> i wystarczających podstawach oraz czy była </w:t>
      </w:r>
      <w:r w:rsidR="00B11AE2" w:rsidRPr="0001651E">
        <w:rPr>
          <w:rFonts w:ascii="Times New Roman" w:hAnsi="Times New Roman"/>
          <w:lang w:val="pl-PL"/>
        </w:rPr>
        <w:t>proporcjonaln</w:t>
      </w:r>
      <w:r w:rsidRPr="0001651E">
        <w:rPr>
          <w:rFonts w:ascii="Times New Roman" w:hAnsi="Times New Roman"/>
          <w:lang w:val="pl-PL"/>
        </w:rPr>
        <w:t xml:space="preserve">a do realizowanych </w:t>
      </w:r>
      <w:r w:rsidR="009233AE" w:rsidRPr="0001651E">
        <w:rPr>
          <w:rFonts w:ascii="Times New Roman" w:hAnsi="Times New Roman"/>
          <w:lang w:val="pl-PL"/>
        </w:rPr>
        <w:t>uprawnion</w:t>
      </w:r>
      <w:r w:rsidRPr="0001651E">
        <w:rPr>
          <w:rFonts w:ascii="Times New Roman" w:hAnsi="Times New Roman"/>
          <w:lang w:val="pl-PL"/>
        </w:rPr>
        <w:t>ych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Pr="0001651E">
        <w:rPr>
          <w:rFonts w:ascii="Times New Roman" w:hAnsi="Times New Roman"/>
          <w:lang w:val="pl-PL"/>
        </w:rPr>
        <w:t>ów</w:t>
      </w:r>
      <w:r w:rsidR="001B2745" w:rsidRPr="0001651E">
        <w:rPr>
          <w:rFonts w:ascii="Times New Roman" w:hAnsi="Times New Roman"/>
          <w:lang w:val="pl-PL"/>
        </w:rPr>
        <w:t>.</w:t>
      </w:r>
    </w:p>
    <w:p w14:paraId="3C09338B" w14:textId="77777777" w:rsidR="001B2745" w:rsidRPr="0001651E" w:rsidRDefault="001B2745" w:rsidP="00FE3675">
      <w:pPr>
        <w:pStyle w:val="ECHRHeading5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(i)  </w:t>
      </w:r>
      <w:r w:rsidR="001C0F86" w:rsidRPr="0001651E">
        <w:rPr>
          <w:rFonts w:ascii="Times New Roman" w:hAnsi="Times New Roman"/>
          <w:lang w:val="pl-PL"/>
        </w:rPr>
        <w:t>Z</w:t>
      </w:r>
      <w:r w:rsidR="00114B6D" w:rsidRPr="0001651E">
        <w:rPr>
          <w:rFonts w:ascii="Times New Roman" w:hAnsi="Times New Roman"/>
          <w:lang w:val="pl-PL"/>
        </w:rPr>
        <w:t>atrzyman</w:t>
      </w:r>
      <w:r w:rsidR="001C0F86" w:rsidRPr="0001651E">
        <w:rPr>
          <w:rFonts w:ascii="Times New Roman" w:hAnsi="Times New Roman"/>
          <w:lang w:val="pl-PL"/>
        </w:rPr>
        <w:t>ie skarżącego</w:t>
      </w:r>
    </w:p>
    <w:p w14:paraId="480B41A0" w14:textId="77777777" w:rsidR="001B2745" w:rsidRPr="0001651E" w:rsidRDefault="00123FFA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95.  W odniesieniu do </w:t>
      </w:r>
      <w:r w:rsidR="00114B6D" w:rsidRPr="0001651E">
        <w:rPr>
          <w:rFonts w:ascii="Times New Roman" w:hAnsi="Times New Roman"/>
          <w:lang w:val="pl-PL"/>
        </w:rPr>
        <w:t>zatrzyman</w:t>
      </w:r>
      <w:r w:rsidR="001C0F86" w:rsidRPr="0001651E">
        <w:rPr>
          <w:rFonts w:ascii="Times New Roman" w:hAnsi="Times New Roman"/>
          <w:lang w:val="pl-PL"/>
        </w:rPr>
        <w:t>ia</w:t>
      </w:r>
      <w:r w:rsidRPr="0001651E">
        <w:rPr>
          <w:rFonts w:ascii="Times New Roman" w:hAnsi="Times New Roman"/>
          <w:lang w:val="pl-PL"/>
        </w:rPr>
        <w:t xml:space="preserve"> skarżącego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Trybunał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zwróci uwagę na to, czy nakazy </w:t>
      </w:r>
      <w:r w:rsidR="00B11AE2" w:rsidRPr="0001651E">
        <w:rPr>
          <w:rFonts w:ascii="Times New Roman" w:hAnsi="Times New Roman"/>
          <w:lang w:val="pl-PL"/>
        </w:rPr>
        <w:t>policj</w:t>
      </w:r>
      <w:r w:rsidRPr="0001651E">
        <w:rPr>
          <w:rFonts w:ascii="Times New Roman" w:hAnsi="Times New Roman"/>
          <w:lang w:val="pl-PL"/>
        </w:rPr>
        <w:t xml:space="preserve">i oparte były na rozsądnej ocenie faktów oraz czy </w:t>
      </w:r>
      <w:r w:rsidR="008B060B" w:rsidRPr="0001651E">
        <w:rPr>
          <w:rFonts w:ascii="Times New Roman" w:hAnsi="Times New Roman"/>
          <w:lang w:val="pl-PL"/>
        </w:rPr>
        <w:t>skarżąc</w:t>
      </w:r>
      <w:r w:rsidRPr="0001651E">
        <w:rPr>
          <w:rFonts w:ascii="Times New Roman" w:hAnsi="Times New Roman"/>
          <w:lang w:val="pl-PL"/>
        </w:rPr>
        <w:t xml:space="preserve">y miał możliwość informowania o </w:t>
      </w:r>
      <w:r w:rsidR="002A7E6D" w:rsidRPr="0001651E">
        <w:rPr>
          <w:rFonts w:ascii="Times New Roman" w:hAnsi="Times New Roman"/>
          <w:lang w:val="pl-PL"/>
        </w:rPr>
        <w:t>demonstracj</w:t>
      </w:r>
      <w:r w:rsidRPr="0001651E">
        <w:rPr>
          <w:rFonts w:ascii="Times New Roman" w:hAnsi="Times New Roman"/>
          <w:lang w:val="pl-PL"/>
        </w:rPr>
        <w:t>i</w:t>
      </w:r>
      <w:r w:rsidR="001B2745" w:rsidRPr="0001651E">
        <w:rPr>
          <w:rFonts w:ascii="Times New Roman" w:hAnsi="Times New Roman"/>
          <w:lang w:val="pl-PL"/>
        </w:rPr>
        <w:t xml:space="preserve">. </w:t>
      </w:r>
      <w:r w:rsidRPr="0001651E">
        <w:rPr>
          <w:rFonts w:ascii="Times New Roman" w:hAnsi="Times New Roman"/>
          <w:lang w:val="pl-PL"/>
        </w:rPr>
        <w:t xml:space="preserve">Trybunał uwzględni także zachowanie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, w tym czy wskazał on na fakt,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Pr="0001651E">
        <w:rPr>
          <w:rFonts w:ascii="Times New Roman" w:hAnsi="Times New Roman"/>
          <w:lang w:val="pl-PL"/>
        </w:rPr>
        <w:t>em</w:t>
      </w:r>
      <w:r w:rsidR="001B2745" w:rsidRPr="0001651E">
        <w:rPr>
          <w:rFonts w:ascii="Times New Roman" w:hAnsi="Times New Roman"/>
          <w:lang w:val="pl-PL"/>
        </w:rPr>
        <w:t>.</w:t>
      </w:r>
    </w:p>
    <w:p w14:paraId="72E160B4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iCs/>
          <w:lang w:val="pl-PL"/>
        </w:rPr>
        <w:t>96.  </w:t>
      </w:r>
      <w:r w:rsidR="003D0CC8" w:rsidRPr="0001651E">
        <w:rPr>
          <w:rFonts w:ascii="Times New Roman" w:hAnsi="Times New Roman"/>
          <w:iCs/>
          <w:lang w:val="pl-PL"/>
        </w:rPr>
        <w:t xml:space="preserve">Na początku </w:t>
      </w:r>
      <w:r w:rsidR="002A7E6D" w:rsidRPr="0001651E">
        <w:rPr>
          <w:rFonts w:ascii="Times New Roman" w:hAnsi="Times New Roman"/>
          <w:iCs/>
          <w:lang w:val="pl-PL"/>
        </w:rPr>
        <w:t>demonstracj</w:t>
      </w:r>
      <w:r w:rsidR="003D0CC8" w:rsidRPr="0001651E">
        <w:rPr>
          <w:rFonts w:ascii="Times New Roman" w:hAnsi="Times New Roman"/>
          <w:iCs/>
          <w:lang w:val="pl-PL"/>
        </w:rPr>
        <w:t>i</w:t>
      </w:r>
      <w:r w:rsidRPr="0001651E">
        <w:rPr>
          <w:rFonts w:ascii="Times New Roman" w:hAnsi="Times New Roman"/>
          <w:iCs/>
          <w:lang w:val="pl-PL"/>
        </w:rPr>
        <w:t xml:space="preserve"> </w:t>
      </w:r>
      <w:r w:rsidR="00AD7569" w:rsidRPr="0001651E">
        <w:rPr>
          <w:rFonts w:ascii="Times New Roman" w:hAnsi="Times New Roman"/>
          <w:iCs/>
          <w:lang w:val="pl-PL"/>
        </w:rPr>
        <w:t xml:space="preserve">główna </w:t>
      </w:r>
      <w:r w:rsidRPr="0001651E">
        <w:rPr>
          <w:rFonts w:ascii="Times New Roman" w:hAnsi="Times New Roman"/>
          <w:iCs/>
          <w:lang w:val="pl-PL"/>
        </w:rPr>
        <w:t>grup</w:t>
      </w:r>
      <w:r w:rsidR="00AD7569" w:rsidRPr="0001651E">
        <w:rPr>
          <w:rFonts w:ascii="Times New Roman" w:hAnsi="Times New Roman"/>
          <w:iCs/>
          <w:lang w:val="pl-PL"/>
        </w:rPr>
        <w:t>a</w:t>
      </w:r>
      <w:r w:rsidRPr="0001651E">
        <w:rPr>
          <w:rFonts w:ascii="Times New Roman" w:hAnsi="Times New Roman"/>
          <w:iCs/>
          <w:lang w:val="pl-PL"/>
        </w:rPr>
        <w:t xml:space="preserve"> </w:t>
      </w:r>
      <w:r w:rsidR="003D0CC8" w:rsidRPr="0001651E">
        <w:rPr>
          <w:rFonts w:ascii="Times New Roman" w:hAnsi="Times New Roman"/>
          <w:iCs/>
          <w:lang w:val="pl-PL"/>
        </w:rPr>
        <w:t xml:space="preserve">składająca się z około </w:t>
      </w:r>
      <w:r w:rsidRPr="0001651E">
        <w:rPr>
          <w:rFonts w:ascii="Times New Roman" w:hAnsi="Times New Roman"/>
          <w:iCs/>
          <w:lang w:val="pl-PL"/>
        </w:rPr>
        <w:t>50 demonstra</w:t>
      </w:r>
      <w:r w:rsidR="003D0CC8" w:rsidRPr="0001651E">
        <w:rPr>
          <w:rFonts w:ascii="Times New Roman" w:hAnsi="Times New Roman"/>
          <w:iCs/>
          <w:lang w:val="pl-PL"/>
        </w:rPr>
        <w:t xml:space="preserve">ntów, około </w:t>
      </w:r>
      <w:r w:rsidRPr="0001651E">
        <w:rPr>
          <w:rFonts w:ascii="Times New Roman" w:hAnsi="Times New Roman"/>
          <w:lang w:val="pl-PL"/>
        </w:rPr>
        <w:t xml:space="preserve">500 </w:t>
      </w:r>
      <w:r w:rsidR="00647D53" w:rsidRPr="0001651E">
        <w:rPr>
          <w:rFonts w:ascii="Times New Roman" w:hAnsi="Times New Roman"/>
          <w:lang w:val="pl-PL"/>
        </w:rPr>
        <w:t>osób postronnych i</w:t>
      </w:r>
      <w:r w:rsidR="003D0CC8" w:rsidRPr="0001651E">
        <w:rPr>
          <w:rFonts w:ascii="Times New Roman" w:hAnsi="Times New Roman"/>
          <w:lang w:val="pl-PL"/>
        </w:rPr>
        <w:t xml:space="preserve"> około </w:t>
      </w:r>
      <w:r w:rsidRPr="0001651E">
        <w:rPr>
          <w:rFonts w:ascii="Times New Roman" w:hAnsi="Times New Roman"/>
          <w:lang w:val="pl-PL"/>
        </w:rPr>
        <w:t xml:space="preserve">50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D0CC8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, </w:t>
      </w:r>
      <w:r w:rsidR="003D0CC8" w:rsidRPr="0001651E">
        <w:rPr>
          <w:rFonts w:ascii="Times New Roman" w:hAnsi="Times New Roman"/>
          <w:lang w:val="pl-PL"/>
        </w:rPr>
        <w:t>wśród których znajdował się s</w:t>
      </w:r>
      <w:r w:rsidR="008B060B" w:rsidRPr="0001651E">
        <w:rPr>
          <w:rFonts w:ascii="Times New Roman" w:hAnsi="Times New Roman"/>
          <w:lang w:val="pl-PL"/>
        </w:rPr>
        <w:t>karżąc</w:t>
      </w:r>
      <w:r w:rsidR="003D0CC8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, </w:t>
      </w:r>
      <w:r w:rsidR="003D0CC8" w:rsidRPr="0001651E">
        <w:rPr>
          <w:rFonts w:ascii="Times New Roman" w:hAnsi="Times New Roman"/>
          <w:lang w:val="pl-PL"/>
        </w:rPr>
        <w:t>zebrała się w punkcie wyjścia marszu</w:t>
      </w:r>
      <w:r w:rsidRPr="0001651E">
        <w:rPr>
          <w:rFonts w:ascii="Times New Roman" w:hAnsi="Times New Roman"/>
          <w:lang w:val="pl-PL"/>
        </w:rPr>
        <w:t xml:space="preserve">. </w:t>
      </w:r>
      <w:r w:rsidR="00B91C69" w:rsidRPr="0001651E">
        <w:rPr>
          <w:rFonts w:ascii="Times New Roman" w:hAnsi="Times New Roman"/>
          <w:lang w:val="pl-PL"/>
        </w:rPr>
        <w:t xml:space="preserve">Kiedy demonstracja przerodziła się w zamieszki, policja w pierwszej kolejności uniemożliwiła tłumowi marsz, lecz zezwoliła na prowadzenie pokojowej </w:t>
      </w:r>
      <w:r w:rsidR="00B91C69" w:rsidRPr="0001651E">
        <w:rPr>
          <w:rFonts w:ascii="Times New Roman" w:hAnsi="Times New Roman"/>
          <w:iCs/>
          <w:lang w:val="pl-PL"/>
        </w:rPr>
        <w:t>demonstracji w miejscu</w:t>
      </w:r>
      <w:r w:rsidRPr="0001651E">
        <w:rPr>
          <w:rFonts w:ascii="Times New Roman" w:hAnsi="Times New Roman"/>
          <w:iCs/>
          <w:lang w:val="pl-PL"/>
        </w:rPr>
        <w:t xml:space="preserve">. </w:t>
      </w:r>
      <w:r w:rsidR="003D0CC8" w:rsidRPr="0001651E">
        <w:rPr>
          <w:rFonts w:ascii="Times New Roman" w:hAnsi="Times New Roman"/>
          <w:iCs/>
          <w:lang w:val="pl-PL"/>
        </w:rPr>
        <w:t xml:space="preserve">Później </w:t>
      </w:r>
      <w:r w:rsidR="00B11AE2" w:rsidRPr="0001651E">
        <w:rPr>
          <w:rFonts w:ascii="Times New Roman" w:hAnsi="Times New Roman"/>
          <w:iCs/>
          <w:lang w:val="pl-PL"/>
        </w:rPr>
        <w:t>policj</w:t>
      </w:r>
      <w:r w:rsidR="003D0CC8" w:rsidRPr="0001651E">
        <w:rPr>
          <w:rFonts w:ascii="Times New Roman" w:hAnsi="Times New Roman"/>
          <w:iCs/>
          <w:lang w:val="pl-PL"/>
        </w:rPr>
        <w:t>a</w:t>
      </w:r>
      <w:r w:rsidRPr="0001651E">
        <w:rPr>
          <w:rFonts w:ascii="Times New Roman" w:hAnsi="Times New Roman"/>
          <w:iCs/>
          <w:lang w:val="pl-PL"/>
        </w:rPr>
        <w:t xml:space="preserve"> </w:t>
      </w:r>
      <w:r w:rsidR="00BE3843" w:rsidRPr="0001651E">
        <w:rPr>
          <w:rFonts w:ascii="Times New Roman" w:hAnsi="Times New Roman"/>
          <w:iCs/>
          <w:lang w:val="pl-PL"/>
        </w:rPr>
        <w:t xml:space="preserve">otoczyła </w:t>
      </w:r>
      <w:r w:rsidR="00BE3843" w:rsidRPr="0001651E">
        <w:rPr>
          <w:rFonts w:ascii="Times New Roman" w:hAnsi="Times New Roman"/>
          <w:iCs/>
          <w:lang w:val="pl-PL"/>
        </w:rPr>
        <w:lastRenderedPageBreak/>
        <w:t xml:space="preserve">miejsce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BE3843" w:rsidRPr="0001651E">
        <w:rPr>
          <w:rFonts w:ascii="Times New Roman" w:hAnsi="Times New Roman"/>
          <w:lang w:val="pl-PL"/>
        </w:rPr>
        <w:t>i</w:t>
      </w:r>
      <w:r w:rsidR="003D0CC8" w:rsidRPr="0001651E">
        <w:rPr>
          <w:rFonts w:ascii="Times New Roman" w:hAnsi="Times New Roman"/>
          <w:lang w:val="pl-PL"/>
        </w:rPr>
        <w:t xml:space="preserve"> i nakazała tłumowi rozejść się</w:t>
      </w:r>
      <w:r w:rsidRPr="0001651E">
        <w:rPr>
          <w:rFonts w:ascii="Times New Roman" w:hAnsi="Times New Roman"/>
          <w:lang w:val="pl-PL"/>
        </w:rPr>
        <w:t xml:space="preserve">. </w:t>
      </w:r>
      <w:r w:rsidR="001C0F86" w:rsidRPr="0001651E">
        <w:rPr>
          <w:rFonts w:ascii="Times New Roman" w:hAnsi="Times New Roman"/>
          <w:lang w:val="pl-PL"/>
        </w:rPr>
        <w:t xml:space="preserve">W ramach przygotowań do zapewnienia bezpieczeństwa policja sprowadziła </w:t>
      </w:r>
      <w:r w:rsidRPr="0001651E">
        <w:rPr>
          <w:rFonts w:ascii="Times New Roman" w:hAnsi="Times New Roman"/>
          <w:lang w:val="pl-PL"/>
        </w:rPr>
        <w:t>480</w:t>
      </w:r>
      <w:r w:rsidR="001C0F86" w:rsidRPr="0001651E">
        <w:rPr>
          <w:rFonts w:ascii="Times New Roman" w:hAnsi="Times New Roman"/>
          <w:lang w:val="pl-PL"/>
        </w:rPr>
        <w:t xml:space="preserve"> funkcjonariuszy </w:t>
      </w:r>
      <w:r w:rsidR="002A7E6D" w:rsidRPr="0001651E">
        <w:rPr>
          <w:rFonts w:ascii="Times New Roman" w:hAnsi="Times New Roman"/>
          <w:lang w:val="pl-PL"/>
        </w:rPr>
        <w:t>policj</w:t>
      </w:r>
      <w:r w:rsidR="001C0F86" w:rsidRPr="0001651E">
        <w:rPr>
          <w:rFonts w:ascii="Times New Roman" w:hAnsi="Times New Roman"/>
          <w:lang w:val="pl-PL"/>
        </w:rPr>
        <w:t>i i straży granicznej</w:t>
      </w:r>
      <w:r w:rsidRPr="0001651E">
        <w:rPr>
          <w:rFonts w:ascii="Times New Roman" w:hAnsi="Times New Roman"/>
          <w:lang w:val="pl-PL"/>
        </w:rPr>
        <w:t xml:space="preserve">. </w:t>
      </w:r>
      <w:r w:rsidR="00D6470E" w:rsidRPr="0001651E">
        <w:rPr>
          <w:rFonts w:ascii="Times New Roman" w:hAnsi="Times New Roman"/>
          <w:lang w:val="pl-PL"/>
        </w:rPr>
        <w:t>N</w:t>
      </w:r>
      <w:r w:rsidR="009C0011" w:rsidRPr="0001651E">
        <w:rPr>
          <w:rFonts w:ascii="Times New Roman" w:hAnsi="Times New Roman"/>
          <w:lang w:val="pl-PL"/>
        </w:rPr>
        <w:t xml:space="preserve">a </w:t>
      </w:r>
      <w:r w:rsidR="001C0F86" w:rsidRPr="0001651E">
        <w:rPr>
          <w:rFonts w:ascii="Times New Roman" w:hAnsi="Times New Roman"/>
          <w:lang w:val="pl-PL"/>
        </w:rPr>
        <w:t>podstawie</w:t>
      </w:r>
      <w:r w:rsidR="009C0011" w:rsidRPr="0001651E">
        <w:rPr>
          <w:rFonts w:ascii="Times New Roman" w:hAnsi="Times New Roman"/>
          <w:lang w:val="pl-PL"/>
        </w:rPr>
        <w:t xml:space="preserve"> oceny ryzyka sporządzonej przez</w:t>
      </w:r>
      <w:r w:rsidR="00BE3843" w:rsidRPr="0001651E">
        <w:rPr>
          <w:rFonts w:ascii="Times New Roman" w:hAnsi="Times New Roman"/>
          <w:lang w:val="pl-PL"/>
        </w:rPr>
        <w:t xml:space="preserve"> fińskie służby bezpieczeństwa wewnętrznego</w:t>
      </w:r>
      <w:r w:rsidR="009C0011" w:rsidRPr="0001651E">
        <w:rPr>
          <w:rFonts w:ascii="Times New Roman" w:hAnsi="Times New Roman"/>
          <w:lang w:val="pl-PL"/>
        </w:rPr>
        <w:t xml:space="preserve"> oraz wcześniejszych doświadczeń z zamieszek, do których doszło w tym samym roku, jak również przez wzgląd na wymowę plakatów zachęcających </w:t>
      </w:r>
      <w:r w:rsidR="00BE3843" w:rsidRPr="0001651E">
        <w:rPr>
          <w:rFonts w:ascii="Times New Roman" w:hAnsi="Times New Roman"/>
          <w:lang w:val="pl-PL"/>
        </w:rPr>
        <w:t xml:space="preserve">członków społeczeństwa, by </w:t>
      </w:r>
      <w:r w:rsidR="009C0011" w:rsidRPr="0001651E">
        <w:rPr>
          <w:rFonts w:ascii="Times New Roman" w:hAnsi="Times New Roman"/>
          <w:lang w:val="pl-PL"/>
        </w:rPr>
        <w:t>„</w:t>
      </w:r>
      <w:r w:rsidR="00BE3843" w:rsidRPr="0001651E">
        <w:rPr>
          <w:rFonts w:ascii="Times New Roman" w:hAnsi="Times New Roman"/>
          <w:lang w:val="pl-PL"/>
        </w:rPr>
        <w:t xml:space="preserve">jeszcze trochę zakłócić porządek na ulicach </w:t>
      </w:r>
      <w:r w:rsidRPr="0001651E">
        <w:rPr>
          <w:rFonts w:ascii="Times New Roman" w:hAnsi="Times New Roman"/>
          <w:szCs w:val="24"/>
          <w:lang w:val="pl-PL"/>
        </w:rPr>
        <w:t>Helsin</w:t>
      </w:r>
      <w:r w:rsidR="00BE3843" w:rsidRPr="0001651E">
        <w:rPr>
          <w:rFonts w:ascii="Times New Roman" w:hAnsi="Times New Roman"/>
          <w:szCs w:val="24"/>
          <w:lang w:val="pl-PL"/>
        </w:rPr>
        <w:t>e</w:t>
      </w:r>
      <w:r w:rsidRPr="0001651E">
        <w:rPr>
          <w:rFonts w:ascii="Times New Roman" w:hAnsi="Times New Roman"/>
          <w:szCs w:val="24"/>
          <w:lang w:val="pl-PL"/>
        </w:rPr>
        <w:t>k”</w:t>
      </w:r>
      <w:r w:rsidR="009C0011" w:rsidRPr="0001651E">
        <w:rPr>
          <w:rFonts w:ascii="Times New Roman" w:hAnsi="Times New Roman"/>
          <w:szCs w:val="24"/>
          <w:lang w:val="pl-PL"/>
        </w:rPr>
        <w:t xml:space="preserve"> oraz fakt, że organiz</w:t>
      </w:r>
      <w:r w:rsidR="001C0F86" w:rsidRPr="0001651E">
        <w:rPr>
          <w:rFonts w:ascii="Times New Roman" w:hAnsi="Times New Roman"/>
          <w:szCs w:val="24"/>
          <w:lang w:val="pl-PL"/>
        </w:rPr>
        <w:t>a</w:t>
      </w:r>
      <w:r w:rsidR="009C0011" w:rsidRPr="0001651E">
        <w:rPr>
          <w:rFonts w:ascii="Times New Roman" w:hAnsi="Times New Roman"/>
          <w:szCs w:val="24"/>
          <w:lang w:val="pl-PL"/>
        </w:rPr>
        <w:t xml:space="preserve">tor demonstracji pozostawał </w:t>
      </w:r>
      <w:r w:rsidR="00BE3843" w:rsidRPr="0001651E">
        <w:rPr>
          <w:rFonts w:ascii="Times New Roman" w:hAnsi="Times New Roman"/>
          <w:szCs w:val="24"/>
          <w:lang w:val="pl-PL"/>
        </w:rPr>
        <w:t>anonimowy</w:t>
      </w:r>
      <w:r w:rsidR="009C0011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paragrafy</w:t>
      </w:r>
      <w:r w:rsidRPr="0001651E">
        <w:rPr>
          <w:rFonts w:ascii="Times New Roman" w:hAnsi="Times New Roman"/>
          <w:lang w:val="pl-PL"/>
        </w:rPr>
        <w:t xml:space="preserve"> 12-16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), </w:t>
      </w:r>
      <w:r w:rsidR="00D6470E" w:rsidRPr="0001651E">
        <w:rPr>
          <w:rFonts w:ascii="Times New Roman" w:hAnsi="Times New Roman"/>
          <w:lang w:val="pl-PL"/>
        </w:rPr>
        <w:t xml:space="preserve">policja miała solidne podstawy, by oczekiwać, </w:t>
      </w:r>
      <w:r w:rsidR="009C0011" w:rsidRPr="0001651E">
        <w:rPr>
          <w:rFonts w:ascii="Times New Roman" w:hAnsi="Times New Roman"/>
          <w:lang w:val="pl-PL"/>
        </w:rPr>
        <w:t xml:space="preserve">że demonstracja </w:t>
      </w:r>
      <w:r w:rsidR="001C0F86" w:rsidRPr="0001651E">
        <w:rPr>
          <w:rFonts w:ascii="Times New Roman" w:hAnsi="Times New Roman"/>
          <w:lang w:val="pl-PL"/>
        </w:rPr>
        <w:t>może przekształcić się w zamieszki</w:t>
      </w:r>
      <w:r w:rsidRPr="0001651E">
        <w:rPr>
          <w:rFonts w:ascii="Times New Roman" w:hAnsi="Times New Roman"/>
          <w:lang w:val="pl-PL"/>
        </w:rPr>
        <w:t xml:space="preserve">. </w:t>
      </w:r>
      <w:r w:rsidR="009C0011" w:rsidRPr="0001651E">
        <w:rPr>
          <w:rFonts w:ascii="Times New Roman" w:hAnsi="Times New Roman"/>
          <w:lang w:val="pl-PL"/>
        </w:rPr>
        <w:t xml:space="preserve">W </w:t>
      </w:r>
      <w:r w:rsidR="001C0F86" w:rsidRPr="0001651E">
        <w:rPr>
          <w:rFonts w:ascii="Times New Roman" w:hAnsi="Times New Roman"/>
          <w:lang w:val="pl-PL"/>
        </w:rPr>
        <w:t>późniejszym</w:t>
      </w:r>
      <w:r w:rsidR="009C0011" w:rsidRPr="0001651E">
        <w:rPr>
          <w:rFonts w:ascii="Times New Roman" w:hAnsi="Times New Roman"/>
          <w:lang w:val="pl-PL"/>
        </w:rPr>
        <w:t xml:space="preserve"> terminie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9C0011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9C0011" w:rsidRPr="0001651E">
        <w:rPr>
          <w:rFonts w:ascii="Times New Roman" w:hAnsi="Times New Roman"/>
          <w:lang w:val="pl-PL"/>
        </w:rPr>
        <w:t xml:space="preserve">uznał, że działania </w:t>
      </w:r>
      <w:r w:rsidR="00B11AE2" w:rsidRPr="0001651E">
        <w:rPr>
          <w:rFonts w:ascii="Times New Roman" w:hAnsi="Times New Roman"/>
          <w:lang w:val="pl-PL"/>
        </w:rPr>
        <w:t>policj</w:t>
      </w:r>
      <w:r w:rsidR="009C0011" w:rsidRPr="0001651E">
        <w:rPr>
          <w:rFonts w:ascii="Times New Roman" w:hAnsi="Times New Roman"/>
          <w:lang w:val="pl-PL"/>
        </w:rPr>
        <w:t xml:space="preserve">i były zgodne z prawem i że policja miała uzasadnione </w:t>
      </w:r>
      <w:r w:rsidR="001C0F86" w:rsidRPr="0001651E">
        <w:rPr>
          <w:rFonts w:ascii="Times New Roman" w:hAnsi="Times New Roman"/>
          <w:lang w:val="pl-PL"/>
        </w:rPr>
        <w:t>podstawy</w:t>
      </w:r>
      <w:r w:rsidR="009C0011" w:rsidRPr="0001651E">
        <w:rPr>
          <w:rFonts w:ascii="Times New Roman" w:hAnsi="Times New Roman"/>
          <w:lang w:val="pl-PL"/>
        </w:rPr>
        <w:t>, by wydać rozkazy rozejścia się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37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>Trybunał</w:t>
      </w:r>
      <w:r w:rsidR="009C0011" w:rsidRPr="0001651E">
        <w:rPr>
          <w:rFonts w:ascii="Times New Roman" w:hAnsi="Times New Roman"/>
          <w:lang w:val="pl-PL"/>
        </w:rPr>
        <w:t xml:space="preserve"> nie widzi zatem podstaw, by wątpić, że nakazy </w:t>
      </w:r>
      <w:r w:rsidR="00B11AE2" w:rsidRPr="0001651E">
        <w:rPr>
          <w:rFonts w:ascii="Times New Roman" w:hAnsi="Times New Roman"/>
          <w:lang w:val="pl-PL"/>
        </w:rPr>
        <w:t>policj</w:t>
      </w:r>
      <w:r w:rsidR="009C0011" w:rsidRPr="0001651E">
        <w:rPr>
          <w:rFonts w:ascii="Times New Roman" w:hAnsi="Times New Roman"/>
          <w:lang w:val="pl-PL"/>
        </w:rPr>
        <w:t xml:space="preserve">i </w:t>
      </w:r>
      <w:r w:rsidR="001C0F86" w:rsidRPr="0001651E">
        <w:rPr>
          <w:rFonts w:ascii="Times New Roman" w:hAnsi="Times New Roman"/>
          <w:lang w:val="pl-PL"/>
        </w:rPr>
        <w:t>opierały</w:t>
      </w:r>
      <w:r w:rsidR="009C0011" w:rsidRPr="0001651E">
        <w:rPr>
          <w:rFonts w:ascii="Times New Roman" w:hAnsi="Times New Roman"/>
          <w:lang w:val="pl-PL"/>
        </w:rPr>
        <w:t xml:space="preserve"> się na </w:t>
      </w:r>
      <w:r w:rsidR="001C0F86" w:rsidRPr="0001651E">
        <w:rPr>
          <w:rFonts w:ascii="Times New Roman" w:hAnsi="Times New Roman"/>
          <w:lang w:val="pl-PL"/>
        </w:rPr>
        <w:t>uzasadnionej</w:t>
      </w:r>
      <w:r w:rsidR="009C0011" w:rsidRPr="0001651E">
        <w:rPr>
          <w:rFonts w:ascii="Times New Roman" w:hAnsi="Times New Roman"/>
          <w:lang w:val="pl-PL"/>
        </w:rPr>
        <w:t xml:space="preserve"> ocenie faktów</w:t>
      </w:r>
      <w:r w:rsidRPr="0001651E">
        <w:rPr>
          <w:rFonts w:ascii="Times New Roman" w:hAnsi="Times New Roman"/>
          <w:lang w:val="pl-PL"/>
        </w:rPr>
        <w:t xml:space="preserve">. </w:t>
      </w:r>
      <w:r w:rsidR="009C0011" w:rsidRPr="0001651E">
        <w:rPr>
          <w:rFonts w:ascii="Times New Roman" w:hAnsi="Times New Roman"/>
          <w:lang w:val="pl-PL"/>
        </w:rPr>
        <w:t xml:space="preserve">Ponadto w opinii </w:t>
      </w:r>
      <w:r w:rsidR="00AE0707" w:rsidRPr="0001651E">
        <w:rPr>
          <w:rFonts w:ascii="Times New Roman" w:hAnsi="Times New Roman"/>
          <w:lang w:val="pl-PL"/>
        </w:rPr>
        <w:t>Trybunał</w:t>
      </w:r>
      <w:r w:rsidR="009C0011" w:rsidRPr="0001651E">
        <w:rPr>
          <w:rFonts w:ascii="Times New Roman" w:hAnsi="Times New Roman"/>
          <w:lang w:val="pl-PL"/>
        </w:rPr>
        <w:t>u</w:t>
      </w:r>
      <w:r w:rsidRPr="0001651E">
        <w:rPr>
          <w:rFonts w:ascii="Times New Roman" w:hAnsi="Times New Roman"/>
          <w:lang w:val="pl-PL"/>
        </w:rPr>
        <w:t xml:space="preserve"> </w:t>
      </w:r>
      <w:r w:rsidR="009C0011" w:rsidRPr="0001651E">
        <w:rPr>
          <w:rFonts w:ascii="Times New Roman" w:hAnsi="Times New Roman"/>
          <w:lang w:val="pl-PL"/>
        </w:rPr>
        <w:t>uzasadnione było zastosowanie środków zapobiegawczych</w:t>
      </w:r>
      <w:r w:rsidR="00BE3843" w:rsidRPr="0001651E">
        <w:rPr>
          <w:rFonts w:ascii="Times New Roman" w:hAnsi="Times New Roman"/>
          <w:lang w:val="pl-PL"/>
        </w:rPr>
        <w:t xml:space="preserve">, w tym </w:t>
      </w:r>
      <w:r w:rsidR="00D6470E" w:rsidRPr="0001651E">
        <w:rPr>
          <w:rFonts w:ascii="Times New Roman" w:hAnsi="Times New Roman"/>
          <w:lang w:val="pl-PL"/>
        </w:rPr>
        <w:t xml:space="preserve">wydania przez </w:t>
      </w:r>
      <w:r w:rsidR="00BE3843" w:rsidRPr="0001651E">
        <w:rPr>
          <w:rFonts w:ascii="Times New Roman" w:hAnsi="Times New Roman"/>
          <w:lang w:val="pl-PL"/>
        </w:rPr>
        <w:t>policj</w:t>
      </w:r>
      <w:r w:rsidR="00D6470E" w:rsidRPr="0001651E">
        <w:rPr>
          <w:rFonts w:ascii="Times New Roman" w:hAnsi="Times New Roman"/>
          <w:lang w:val="pl-PL"/>
        </w:rPr>
        <w:t>ę nakazów</w:t>
      </w:r>
      <w:r w:rsidR="00BE3843" w:rsidRPr="0001651E">
        <w:rPr>
          <w:rFonts w:ascii="Times New Roman" w:hAnsi="Times New Roman"/>
          <w:lang w:val="pl-PL"/>
        </w:rPr>
        <w:t xml:space="preserve"> opuszczenia miejsca demonstracji,</w:t>
      </w:r>
      <w:r w:rsidR="009C0011" w:rsidRPr="0001651E">
        <w:rPr>
          <w:rFonts w:ascii="Times New Roman" w:hAnsi="Times New Roman"/>
          <w:lang w:val="pl-PL"/>
        </w:rPr>
        <w:t xml:space="preserve"> </w:t>
      </w:r>
      <w:r w:rsidR="001C0F86" w:rsidRPr="0001651E">
        <w:rPr>
          <w:rFonts w:ascii="Times New Roman" w:hAnsi="Times New Roman"/>
          <w:lang w:val="pl-PL"/>
        </w:rPr>
        <w:t xml:space="preserve">w związku z prawdopodobieństwem, że </w:t>
      </w:r>
      <w:r w:rsidR="00BE3843" w:rsidRPr="0001651E">
        <w:rPr>
          <w:rFonts w:ascii="Times New Roman" w:hAnsi="Times New Roman"/>
          <w:lang w:val="pl-PL"/>
        </w:rPr>
        <w:t>dojdzie do użycia przemocy</w:t>
      </w:r>
      <w:r w:rsidRPr="0001651E">
        <w:rPr>
          <w:rFonts w:ascii="Times New Roman" w:hAnsi="Times New Roman"/>
          <w:lang w:val="pl-PL"/>
        </w:rPr>
        <w:t xml:space="preserve">. </w:t>
      </w:r>
      <w:r w:rsidR="001C0F86" w:rsidRPr="0001651E">
        <w:rPr>
          <w:rFonts w:ascii="Times New Roman" w:hAnsi="Times New Roman"/>
          <w:lang w:val="pl-PL"/>
        </w:rPr>
        <w:t>Środki nie miały na celu jedynie „abstrakcyjnej” o</w:t>
      </w:r>
      <w:r w:rsidR="00DE0D2B" w:rsidRPr="0001651E">
        <w:rPr>
          <w:rFonts w:ascii="Times New Roman" w:hAnsi="Times New Roman"/>
          <w:lang w:val="pl-PL"/>
        </w:rPr>
        <w:t>chron</w:t>
      </w:r>
      <w:r w:rsidR="001C0F86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FE3049" w:rsidRPr="0001651E">
        <w:rPr>
          <w:rFonts w:ascii="Times New Roman" w:hAnsi="Times New Roman"/>
          <w:lang w:val="pl-PL"/>
        </w:rPr>
        <w:t>porządk</w:t>
      </w:r>
      <w:r w:rsidR="001C0F86" w:rsidRPr="0001651E">
        <w:rPr>
          <w:rFonts w:ascii="Times New Roman" w:hAnsi="Times New Roman"/>
          <w:lang w:val="pl-PL"/>
        </w:rPr>
        <w:t>u</w:t>
      </w:r>
      <w:r w:rsidR="00FE3049" w:rsidRPr="0001651E">
        <w:rPr>
          <w:rFonts w:ascii="Times New Roman" w:hAnsi="Times New Roman"/>
          <w:lang w:val="pl-PL"/>
        </w:rPr>
        <w:t xml:space="preserve"> publiczn</w:t>
      </w:r>
      <w:r w:rsidR="001C0F86" w:rsidRPr="0001651E">
        <w:rPr>
          <w:rFonts w:ascii="Times New Roman" w:hAnsi="Times New Roman"/>
          <w:lang w:val="pl-PL"/>
        </w:rPr>
        <w:t xml:space="preserve">ego </w:t>
      </w:r>
      <w:r w:rsidRPr="0001651E">
        <w:rPr>
          <w:rFonts w:ascii="Times New Roman" w:hAnsi="Times New Roman"/>
          <w:lang w:val="pl-PL"/>
        </w:rPr>
        <w:t xml:space="preserve">– </w:t>
      </w:r>
      <w:r w:rsidR="003B233B" w:rsidRPr="0001651E">
        <w:rPr>
          <w:rFonts w:ascii="Times New Roman" w:hAnsi="Times New Roman"/>
          <w:lang w:val="pl-PL"/>
        </w:rPr>
        <w:t>ochron</w:t>
      </w:r>
      <w:r w:rsidR="001C0F86" w:rsidRPr="0001651E">
        <w:rPr>
          <w:rFonts w:ascii="Times New Roman" w:hAnsi="Times New Roman"/>
          <w:lang w:val="pl-PL"/>
        </w:rPr>
        <w:t>y</w:t>
      </w:r>
      <w:r w:rsidR="003B233B" w:rsidRPr="0001651E">
        <w:rPr>
          <w:rFonts w:ascii="Times New Roman" w:hAnsi="Times New Roman"/>
          <w:lang w:val="pl-PL"/>
        </w:rPr>
        <w:t xml:space="preserve"> bezpieczeństwa publicznego</w:t>
      </w:r>
      <w:r w:rsidR="001C0F86" w:rsidRPr="0001651E">
        <w:rPr>
          <w:rFonts w:ascii="Times New Roman" w:hAnsi="Times New Roman"/>
          <w:lang w:val="pl-PL"/>
        </w:rPr>
        <w:t xml:space="preserve">, jak również </w:t>
      </w:r>
      <w:r w:rsidR="003B233B" w:rsidRPr="0001651E">
        <w:rPr>
          <w:rFonts w:ascii="Times New Roman" w:hAnsi="Times New Roman"/>
          <w:lang w:val="pl-PL"/>
        </w:rPr>
        <w:t>zapobiegania zakłóceniu porządku i przestępstwu</w:t>
      </w:r>
      <w:r w:rsidRPr="0001651E">
        <w:rPr>
          <w:rFonts w:ascii="Times New Roman" w:hAnsi="Times New Roman"/>
          <w:lang w:val="pl-PL"/>
        </w:rPr>
        <w:t xml:space="preserve"> – </w:t>
      </w:r>
      <w:r w:rsidR="001C0F86" w:rsidRPr="0001651E">
        <w:rPr>
          <w:rFonts w:ascii="Times New Roman" w:hAnsi="Times New Roman"/>
          <w:lang w:val="pl-PL"/>
        </w:rPr>
        <w:t>lecz także bezpieczeństwo osób znajdujących się w miejsc</w:t>
      </w:r>
      <w:r w:rsidR="00D6470E" w:rsidRPr="0001651E">
        <w:rPr>
          <w:rFonts w:ascii="Times New Roman" w:hAnsi="Times New Roman"/>
          <w:lang w:val="pl-PL"/>
        </w:rPr>
        <w:t>u</w:t>
      </w:r>
      <w:r w:rsidR="001C0F86" w:rsidRPr="0001651E">
        <w:rPr>
          <w:rFonts w:ascii="Times New Roman" w:hAnsi="Times New Roman"/>
          <w:lang w:val="pl-PL"/>
        </w:rPr>
        <w:t xml:space="preserve"> lub w pobliżu miejsca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1C0F86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1C0F86" w:rsidRPr="0001651E">
        <w:rPr>
          <w:rFonts w:ascii="Times New Roman" w:hAnsi="Times New Roman"/>
          <w:lang w:val="pl-PL"/>
        </w:rPr>
        <w:t xml:space="preserve">w tym przedstawicieli mediów, a zatem również i samego </w:t>
      </w:r>
      <w:r w:rsidR="008B060B" w:rsidRPr="0001651E">
        <w:rPr>
          <w:rFonts w:ascii="Times New Roman" w:hAnsi="Times New Roman"/>
          <w:lang w:val="pl-PL"/>
        </w:rPr>
        <w:t>skarżąc</w:t>
      </w:r>
      <w:r w:rsidR="001C0F86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>.</w:t>
      </w:r>
    </w:p>
    <w:p w14:paraId="4B47C177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97. </w:t>
      </w:r>
      <w:r w:rsidR="009C0011" w:rsidRPr="0001651E">
        <w:rPr>
          <w:rFonts w:ascii="Times New Roman" w:hAnsi="Times New Roman"/>
          <w:lang w:val="pl-PL"/>
        </w:rPr>
        <w:t xml:space="preserve"> Obecnie</w:t>
      </w:r>
      <w:r w:rsidRPr="0001651E">
        <w:rPr>
          <w:rFonts w:ascii="Times New Roman" w:hAnsi="Times New Roman"/>
          <w:lang w:val="pl-PL"/>
        </w:rPr>
        <w:t>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9C0011" w:rsidRPr="0001651E">
        <w:rPr>
          <w:rFonts w:ascii="Times New Roman" w:hAnsi="Times New Roman"/>
          <w:lang w:val="pl-PL"/>
        </w:rPr>
        <w:t xml:space="preserve">zbada, czy </w:t>
      </w:r>
      <w:r w:rsidR="00E64E7B" w:rsidRPr="0001651E">
        <w:rPr>
          <w:rFonts w:ascii="Times New Roman" w:hAnsi="Times New Roman"/>
          <w:lang w:val="pl-PL"/>
        </w:rPr>
        <w:t xml:space="preserve">podczas całego wydarzenia Smash ASEM </w:t>
      </w:r>
      <w:r w:rsidR="008B060B" w:rsidRPr="0001651E">
        <w:rPr>
          <w:rFonts w:ascii="Times New Roman" w:hAnsi="Times New Roman"/>
          <w:lang w:val="pl-PL"/>
        </w:rPr>
        <w:t>skarżąc</w:t>
      </w:r>
      <w:r w:rsidR="009C0011" w:rsidRPr="0001651E">
        <w:rPr>
          <w:rFonts w:ascii="Times New Roman" w:hAnsi="Times New Roman"/>
          <w:lang w:val="pl-PL"/>
        </w:rPr>
        <w:t xml:space="preserve">emu </w:t>
      </w:r>
      <w:r w:rsidR="001C0F86" w:rsidRPr="0001651E">
        <w:rPr>
          <w:rFonts w:ascii="Times New Roman" w:hAnsi="Times New Roman"/>
          <w:lang w:val="pl-PL"/>
        </w:rPr>
        <w:t>uniemożliwiano</w:t>
      </w:r>
      <w:r w:rsidR="009C0011" w:rsidRPr="0001651E">
        <w:rPr>
          <w:rFonts w:ascii="Times New Roman" w:hAnsi="Times New Roman"/>
          <w:lang w:val="pl-PL"/>
        </w:rPr>
        <w:t xml:space="preserve"> w jakikolwiek sposób wykonywanie jego pracy w charakterze dziennikarza</w:t>
      </w:r>
      <w:r w:rsidRPr="0001651E">
        <w:rPr>
          <w:rFonts w:ascii="Times New Roman" w:hAnsi="Times New Roman"/>
          <w:lang w:val="pl-PL"/>
        </w:rPr>
        <w:t xml:space="preserve">. </w:t>
      </w:r>
      <w:r w:rsidR="009C0011" w:rsidRPr="0001651E">
        <w:rPr>
          <w:rFonts w:ascii="Times New Roman" w:hAnsi="Times New Roman"/>
          <w:lang w:val="pl-PL"/>
        </w:rPr>
        <w:t>Strony nie zgadzały się w kwestii istnienia bezpiecznej strefy dla prasy</w:t>
      </w:r>
      <w:r w:rsidRPr="0001651E">
        <w:rPr>
          <w:rFonts w:ascii="Times New Roman" w:hAnsi="Times New Roman"/>
          <w:lang w:val="pl-PL"/>
        </w:rPr>
        <w:t xml:space="preserve">. </w:t>
      </w:r>
      <w:r w:rsidR="00AD7569" w:rsidRPr="0001651E">
        <w:rPr>
          <w:rFonts w:ascii="Times New Roman" w:hAnsi="Times New Roman"/>
          <w:lang w:val="pl-PL"/>
        </w:rPr>
        <w:t>Wydaje</w:t>
      </w:r>
      <w:r w:rsidR="00645418" w:rsidRPr="0001651E">
        <w:rPr>
          <w:rFonts w:ascii="Times New Roman" w:hAnsi="Times New Roman"/>
          <w:lang w:val="pl-PL"/>
        </w:rPr>
        <w:t xml:space="preserve"> się </w:t>
      </w:r>
      <w:r w:rsidR="00AD7569" w:rsidRPr="0001651E">
        <w:rPr>
          <w:rFonts w:ascii="Times New Roman" w:hAnsi="Times New Roman"/>
          <w:lang w:val="pl-PL"/>
        </w:rPr>
        <w:t>jednakowoż</w:t>
      </w:r>
      <w:r w:rsidR="00645418" w:rsidRPr="0001651E">
        <w:rPr>
          <w:rFonts w:ascii="Times New Roman" w:hAnsi="Times New Roman"/>
          <w:lang w:val="pl-PL"/>
        </w:rPr>
        <w:t xml:space="preserve">, iż większość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645418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, </w:t>
      </w:r>
      <w:r w:rsidR="00645418" w:rsidRPr="0001651E">
        <w:rPr>
          <w:rFonts w:ascii="Times New Roman" w:hAnsi="Times New Roman"/>
          <w:lang w:val="pl-PL"/>
        </w:rPr>
        <w:t xml:space="preserve">których na początku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645418" w:rsidRPr="0001651E">
        <w:rPr>
          <w:rFonts w:ascii="Times New Roman" w:hAnsi="Times New Roman"/>
          <w:lang w:val="pl-PL"/>
        </w:rPr>
        <w:t xml:space="preserve">i było około </w:t>
      </w:r>
      <w:r w:rsidR="00AD7569" w:rsidRPr="0001651E">
        <w:rPr>
          <w:rFonts w:ascii="Times New Roman" w:hAnsi="Times New Roman"/>
          <w:lang w:val="pl-PL"/>
        </w:rPr>
        <w:t>pięćdziesięciu</w:t>
      </w:r>
      <w:r w:rsidR="00645418" w:rsidRPr="0001651E">
        <w:rPr>
          <w:rFonts w:ascii="Times New Roman" w:hAnsi="Times New Roman"/>
          <w:lang w:val="pl-PL"/>
        </w:rPr>
        <w:t xml:space="preserve">, pozostała na miejscu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645418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AD7569" w:rsidRPr="0001651E">
        <w:rPr>
          <w:rFonts w:ascii="Times New Roman" w:hAnsi="Times New Roman"/>
          <w:lang w:val="pl-PL"/>
        </w:rPr>
        <w:t xml:space="preserve">Żadnego z nich, podobnie jak </w:t>
      </w:r>
      <w:r w:rsidR="008B060B" w:rsidRPr="0001651E">
        <w:rPr>
          <w:rFonts w:ascii="Times New Roman" w:hAnsi="Times New Roman"/>
          <w:lang w:val="pl-PL"/>
        </w:rPr>
        <w:t>skarżąc</w:t>
      </w:r>
      <w:r w:rsidR="00AD7569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 xml:space="preserve">, </w:t>
      </w:r>
      <w:r w:rsidR="00AD7569" w:rsidRPr="0001651E">
        <w:rPr>
          <w:rFonts w:ascii="Times New Roman" w:hAnsi="Times New Roman"/>
          <w:lang w:val="pl-PL"/>
        </w:rPr>
        <w:t>władze nie prosiły w trakcie zdarzeń o korzystanie z wydzielonego miejsca zarezerwowanego dla prasy</w:t>
      </w:r>
      <w:r w:rsidRPr="0001651E">
        <w:rPr>
          <w:rFonts w:ascii="Times New Roman" w:hAnsi="Times New Roman"/>
          <w:lang w:val="pl-PL"/>
        </w:rPr>
        <w:t xml:space="preserve">. </w:t>
      </w:r>
      <w:r w:rsidR="00645418" w:rsidRPr="0001651E">
        <w:rPr>
          <w:rFonts w:ascii="Times New Roman" w:hAnsi="Times New Roman"/>
          <w:lang w:val="pl-PL"/>
        </w:rPr>
        <w:t xml:space="preserve">Ponadto ze względu na charakter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645418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– </w:t>
      </w:r>
      <w:r w:rsidR="00645418" w:rsidRPr="0001651E">
        <w:rPr>
          <w:rFonts w:ascii="Times New Roman" w:hAnsi="Times New Roman"/>
          <w:lang w:val="pl-PL"/>
        </w:rPr>
        <w:t xml:space="preserve">przewidywanej początkowo jako marsz wzdłuż drogi </w:t>
      </w:r>
      <w:r w:rsidRPr="0001651E">
        <w:rPr>
          <w:rFonts w:ascii="Times New Roman" w:hAnsi="Times New Roman"/>
          <w:lang w:val="pl-PL"/>
        </w:rPr>
        <w:t xml:space="preserve">– </w:t>
      </w:r>
      <w:r w:rsidR="00645418" w:rsidRPr="0001651E">
        <w:rPr>
          <w:rFonts w:ascii="Times New Roman" w:hAnsi="Times New Roman"/>
          <w:lang w:val="pl-PL"/>
        </w:rPr>
        <w:t xml:space="preserve">można było przewidywać, że </w:t>
      </w:r>
      <w:r w:rsidR="00BE3843" w:rsidRPr="0001651E">
        <w:rPr>
          <w:rFonts w:ascii="Times New Roman" w:hAnsi="Times New Roman"/>
          <w:lang w:val="pl-PL"/>
        </w:rPr>
        <w:t xml:space="preserve">do użycia przemocy może dojść i </w:t>
      </w:r>
      <w:r w:rsidR="00645418" w:rsidRPr="0001651E">
        <w:rPr>
          <w:rFonts w:ascii="Times New Roman" w:hAnsi="Times New Roman"/>
          <w:lang w:val="pl-PL"/>
        </w:rPr>
        <w:t xml:space="preserve">rzeczywiście </w:t>
      </w:r>
      <w:r w:rsidR="00BE3843" w:rsidRPr="0001651E">
        <w:rPr>
          <w:rFonts w:ascii="Times New Roman" w:hAnsi="Times New Roman"/>
          <w:lang w:val="pl-PL"/>
        </w:rPr>
        <w:t xml:space="preserve">doszło </w:t>
      </w:r>
      <w:r w:rsidR="00645418" w:rsidRPr="0001651E">
        <w:rPr>
          <w:rFonts w:ascii="Times New Roman" w:hAnsi="Times New Roman"/>
          <w:lang w:val="pl-PL"/>
        </w:rPr>
        <w:t>w miejscu „</w:t>
      </w:r>
      <w:r w:rsidR="00BE3843" w:rsidRPr="0001651E">
        <w:rPr>
          <w:rFonts w:ascii="Times New Roman" w:hAnsi="Times New Roman"/>
          <w:lang w:val="pl-PL"/>
        </w:rPr>
        <w:t>nieprzewidzianym</w:t>
      </w:r>
      <w:r w:rsidR="00645418" w:rsidRPr="0001651E">
        <w:rPr>
          <w:rFonts w:ascii="Times New Roman" w:hAnsi="Times New Roman"/>
          <w:lang w:val="pl-PL"/>
        </w:rPr>
        <w:t>”</w:t>
      </w:r>
      <w:r w:rsidRPr="0001651E">
        <w:rPr>
          <w:rFonts w:ascii="Times New Roman" w:hAnsi="Times New Roman"/>
          <w:lang w:val="pl-PL"/>
        </w:rPr>
        <w:t xml:space="preserve">. </w:t>
      </w:r>
      <w:r w:rsidR="00645418" w:rsidRPr="0001651E">
        <w:rPr>
          <w:rFonts w:ascii="Times New Roman" w:hAnsi="Times New Roman"/>
          <w:lang w:val="pl-PL"/>
        </w:rPr>
        <w:t>W takiej sytuacji władze nie miały żadnej możliwości zabezpieczenia z wyprzedzeniem strefy w pobliżu takich zdarzeń. W konsekwencji</w:t>
      </w:r>
      <w:r w:rsidRPr="0001651E">
        <w:rPr>
          <w:rFonts w:ascii="Times New Roman" w:hAnsi="Times New Roman"/>
          <w:lang w:val="pl-PL"/>
        </w:rPr>
        <w:t xml:space="preserve"> </w:t>
      </w:r>
      <w:r w:rsidR="00AD7569" w:rsidRPr="0001651E">
        <w:rPr>
          <w:rFonts w:ascii="Times New Roman" w:hAnsi="Times New Roman"/>
          <w:lang w:val="pl-PL"/>
        </w:rPr>
        <w:t>fakt, czy taki bezpieczny obszar istniał</w:t>
      </w:r>
      <w:r w:rsidR="00E64E7B" w:rsidRPr="0001651E">
        <w:rPr>
          <w:rFonts w:ascii="Times New Roman" w:hAnsi="Times New Roman"/>
          <w:lang w:val="pl-PL"/>
        </w:rPr>
        <w:t>,</w:t>
      </w:r>
      <w:r w:rsidR="00AD7569" w:rsidRPr="0001651E">
        <w:rPr>
          <w:rFonts w:ascii="Times New Roman" w:hAnsi="Times New Roman"/>
          <w:lang w:val="pl-PL"/>
        </w:rPr>
        <w:t xml:space="preserve"> nie ma dla </w:t>
      </w:r>
      <w:r w:rsidR="00AE0707" w:rsidRPr="0001651E">
        <w:rPr>
          <w:rFonts w:ascii="Times New Roman" w:hAnsi="Times New Roman"/>
          <w:lang w:val="pl-PL"/>
        </w:rPr>
        <w:t>Trybunał</w:t>
      </w:r>
      <w:r w:rsidR="00AD7569" w:rsidRPr="0001651E">
        <w:rPr>
          <w:rFonts w:ascii="Times New Roman" w:hAnsi="Times New Roman"/>
          <w:lang w:val="pl-PL"/>
        </w:rPr>
        <w:t>u decydującego znaczenia, ponieważ wydaje się, że wszyscy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AD7569" w:rsidRPr="0001651E">
        <w:rPr>
          <w:rFonts w:ascii="Times New Roman" w:hAnsi="Times New Roman"/>
          <w:lang w:val="pl-PL"/>
        </w:rPr>
        <w:t>e przebywali w miejscu</w:t>
      </w:r>
      <w:r w:rsidR="00E64E7B" w:rsidRPr="0001651E">
        <w:rPr>
          <w:rFonts w:ascii="Times New Roman" w:hAnsi="Times New Roman"/>
          <w:lang w:val="pl-PL"/>
        </w:rPr>
        <w:t xml:space="preserve"> prowadzenia</w:t>
      </w:r>
      <w:r w:rsidR="00AD7569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AD7569" w:rsidRPr="0001651E">
        <w:rPr>
          <w:rFonts w:ascii="Times New Roman" w:hAnsi="Times New Roman"/>
          <w:lang w:val="pl-PL"/>
        </w:rPr>
        <w:t>i i mogli tam swobodnie wykonywać swoją pracę</w:t>
      </w:r>
      <w:r w:rsidRPr="0001651E">
        <w:rPr>
          <w:rFonts w:ascii="Times New Roman" w:hAnsi="Times New Roman"/>
          <w:lang w:val="pl-PL"/>
        </w:rPr>
        <w:t xml:space="preserve">. </w:t>
      </w:r>
      <w:r w:rsidR="00645418" w:rsidRPr="0001651E">
        <w:rPr>
          <w:rFonts w:ascii="Times New Roman" w:hAnsi="Times New Roman"/>
          <w:lang w:val="pl-PL"/>
        </w:rPr>
        <w:t xml:space="preserve">Nie można zatem stwierdzić,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645418" w:rsidRPr="0001651E">
        <w:rPr>
          <w:rFonts w:ascii="Times New Roman" w:hAnsi="Times New Roman"/>
          <w:lang w:val="pl-PL"/>
        </w:rPr>
        <w:t xml:space="preserve">emu uniemożliwiono relacjonowanie zdarzenia. Przeciwnie, miał możliwość robienia zdjęć przez cały czas trwania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645418" w:rsidRPr="0001651E">
        <w:rPr>
          <w:rFonts w:ascii="Times New Roman" w:hAnsi="Times New Roman"/>
          <w:lang w:val="pl-PL"/>
        </w:rPr>
        <w:t>i aż do chwili zatrzymania</w:t>
      </w:r>
      <w:r w:rsidRPr="0001651E">
        <w:rPr>
          <w:rFonts w:ascii="Times New Roman" w:hAnsi="Times New Roman"/>
          <w:lang w:val="pl-PL"/>
        </w:rPr>
        <w:t xml:space="preserve">. </w:t>
      </w:r>
      <w:r w:rsidR="00645418" w:rsidRPr="0001651E">
        <w:rPr>
          <w:rFonts w:ascii="Times New Roman" w:hAnsi="Times New Roman"/>
          <w:lang w:val="pl-PL"/>
        </w:rPr>
        <w:t xml:space="preserve">Wynika to jasno, przykładowo, z </w:t>
      </w:r>
      <w:r w:rsidR="005F7704" w:rsidRPr="0001651E">
        <w:rPr>
          <w:rFonts w:ascii="Times New Roman" w:hAnsi="Times New Roman"/>
          <w:lang w:val="pl-PL"/>
        </w:rPr>
        <w:t xml:space="preserve">zapisów </w:t>
      </w:r>
      <w:r w:rsidRPr="0001651E">
        <w:rPr>
          <w:rFonts w:ascii="Times New Roman" w:hAnsi="Times New Roman"/>
          <w:lang w:val="pl-PL"/>
        </w:rPr>
        <w:t xml:space="preserve">DVD </w:t>
      </w:r>
      <w:r w:rsidR="005F7704" w:rsidRPr="0001651E">
        <w:rPr>
          <w:rFonts w:ascii="Times New Roman" w:hAnsi="Times New Roman"/>
          <w:lang w:val="pl-PL"/>
        </w:rPr>
        <w:t xml:space="preserve">sporządzonych w trakcie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5F7704" w:rsidRPr="0001651E">
        <w:rPr>
          <w:rFonts w:ascii="Times New Roman" w:hAnsi="Times New Roman"/>
          <w:lang w:val="pl-PL"/>
        </w:rPr>
        <w:t xml:space="preserve">i, a także faktu, że </w:t>
      </w:r>
      <w:r w:rsidR="005F7704" w:rsidRPr="0001651E">
        <w:rPr>
          <w:rFonts w:ascii="Times New Roman" w:hAnsi="Times New Roman"/>
          <w:lang w:val="pl-PL"/>
        </w:rPr>
        <w:lastRenderedPageBreak/>
        <w:t xml:space="preserve">ostatnie wykonane przez </w:t>
      </w:r>
      <w:r w:rsidR="008B060B" w:rsidRPr="0001651E">
        <w:rPr>
          <w:rFonts w:ascii="Times New Roman" w:hAnsi="Times New Roman"/>
          <w:lang w:val="pl-PL"/>
        </w:rPr>
        <w:t>skarżąc</w:t>
      </w:r>
      <w:r w:rsidR="005F7704" w:rsidRPr="0001651E">
        <w:rPr>
          <w:rFonts w:ascii="Times New Roman" w:hAnsi="Times New Roman"/>
          <w:lang w:val="pl-PL"/>
        </w:rPr>
        <w:t>ego zdjęcie przedstawiało zatrzymującego go funkcjonariusza</w:t>
      </w:r>
      <w:r w:rsidR="00982F2E" w:rsidRPr="0001651E">
        <w:rPr>
          <w:rFonts w:ascii="Times New Roman" w:hAnsi="Times New Roman"/>
          <w:lang w:val="pl-PL"/>
        </w:rPr>
        <w:t xml:space="preserve"> policj</w:t>
      </w:r>
      <w:r w:rsidR="005F7704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1AD5D79C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98.  </w:t>
      </w:r>
      <w:r w:rsidR="00647D53" w:rsidRPr="0001651E">
        <w:rPr>
          <w:rFonts w:ascii="Times New Roman" w:hAnsi="Times New Roman"/>
          <w:lang w:val="pl-PL"/>
        </w:rPr>
        <w:t>Wracając</w:t>
      </w:r>
      <w:r w:rsidR="00AD7569" w:rsidRPr="0001651E">
        <w:rPr>
          <w:rFonts w:ascii="Times New Roman" w:hAnsi="Times New Roman"/>
          <w:lang w:val="pl-PL"/>
        </w:rPr>
        <w:t xml:space="preserve"> do postępowania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,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AD7569" w:rsidRPr="0001651E">
        <w:rPr>
          <w:rFonts w:ascii="Times New Roman" w:hAnsi="Times New Roman"/>
          <w:lang w:val="pl-PL"/>
        </w:rPr>
        <w:t>zauważa, że został on zatrzymany</w:t>
      </w:r>
      <w:r w:rsidR="00647D53" w:rsidRPr="0001651E">
        <w:rPr>
          <w:rFonts w:ascii="Times New Roman" w:hAnsi="Times New Roman"/>
          <w:lang w:val="pl-PL"/>
        </w:rPr>
        <w:t xml:space="preserve"> w rejonie </w:t>
      </w:r>
      <w:r w:rsidR="00BE3843" w:rsidRPr="0001651E">
        <w:rPr>
          <w:rFonts w:ascii="Times New Roman" w:hAnsi="Times New Roman"/>
          <w:lang w:val="pl-PL"/>
        </w:rPr>
        <w:t>otoczonym</w:t>
      </w:r>
      <w:r w:rsidR="00647D53" w:rsidRPr="0001651E">
        <w:rPr>
          <w:rFonts w:ascii="Times New Roman" w:hAnsi="Times New Roman"/>
          <w:lang w:val="pl-PL"/>
        </w:rPr>
        <w:t xml:space="preserve"> kordonem, gdzie znajdował się razem z główną grupą </w:t>
      </w:r>
      <w:r w:rsidRPr="0001651E">
        <w:rPr>
          <w:rFonts w:ascii="Times New Roman" w:hAnsi="Times New Roman"/>
          <w:lang w:val="pl-PL"/>
        </w:rPr>
        <w:t>demonstra</w:t>
      </w:r>
      <w:r w:rsidR="00647D53" w:rsidRPr="0001651E">
        <w:rPr>
          <w:rFonts w:ascii="Times New Roman" w:hAnsi="Times New Roman"/>
          <w:lang w:val="pl-PL"/>
        </w:rPr>
        <w:t>ntów</w:t>
      </w:r>
      <w:r w:rsidR="00D2379E" w:rsidRPr="0001651E">
        <w:rPr>
          <w:rFonts w:ascii="Times New Roman" w:hAnsi="Times New Roman"/>
          <w:lang w:val="pl-PL"/>
        </w:rPr>
        <w:t>, którzy trzymali się za ręce</w:t>
      </w:r>
      <w:r w:rsidRPr="0001651E">
        <w:rPr>
          <w:rFonts w:ascii="Times New Roman" w:hAnsi="Times New Roman"/>
          <w:lang w:val="pl-PL"/>
        </w:rPr>
        <w:t xml:space="preserve">. </w:t>
      </w:r>
      <w:r w:rsidR="00AD7569" w:rsidRPr="0001651E">
        <w:rPr>
          <w:rFonts w:ascii="Times New Roman" w:hAnsi="Times New Roman"/>
          <w:lang w:val="pl-PL"/>
        </w:rPr>
        <w:t xml:space="preserve">Z zapisów </w:t>
      </w:r>
      <w:r w:rsidRPr="0001651E">
        <w:rPr>
          <w:rFonts w:ascii="Times New Roman" w:hAnsi="Times New Roman"/>
          <w:lang w:val="pl-PL"/>
        </w:rPr>
        <w:t xml:space="preserve">DVD </w:t>
      </w:r>
      <w:r w:rsidR="00AD7569" w:rsidRPr="0001651E">
        <w:rPr>
          <w:rFonts w:ascii="Times New Roman" w:hAnsi="Times New Roman"/>
          <w:lang w:val="pl-PL"/>
        </w:rPr>
        <w:t xml:space="preserve">wynika,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AD7569" w:rsidRPr="0001651E">
        <w:rPr>
          <w:rFonts w:ascii="Times New Roman" w:hAnsi="Times New Roman"/>
          <w:lang w:val="pl-PL"/>
        </w:rPr>
        <w:t xml:space="preserve">y miał na sobie ciemnie ubranie, co odpowiadało strojowi wymaganemu od </w:t>
      </w:r>
      <w:r w:rsidRPr="0001651E">
        <w:rPr>
          <w:rFonts w:ascii="Times New Roman" w:hAnsi="Times New Roman"/>
          <w:lang w:val="pl-PL"/>
        </w:rPr>
        <w:t>demonstra</w:t>
      </w:r>
      <w:r w:rsidR="00AD7569" w:rsidRPr="0001651E">
        <w:rPr>
          <w:rFonts w:ascii="Times New Roman" w:hAnsi="Times New Roman"/>
          <w:lang w:val="pl-PL"/>
        </w:rPr>
        <w:t>ntów</w:t>
      </w:r>
      <w:r w:rsidRPr="0001651E">
        <w:rPr>
          <w:rFonts w:ascii="Times New Roman" w:hAnsi="Times New Roman"/>
          <w:lang w:val="pl-PL"/>
        </w:rPr>
        <w:t xml:space="preserve">. </w:t>
      </w:r>
      <w:r w:rsidR="00AD7569" w:rsidRPr="0001651E">
        <w:rPr>
          <w:rFonts w:ascii="Times New Roman" w:hAnsi="Times New Roman"/>
          <w:lang w:val="pl-PL"/>
        </w:rPr>
        <w:t xml:space="preserve">Nie </w:t>
      </w:r>
      <w:r w:rsidR="00421782" w:rsidRPr="0001651E">
        <w:rPr>
          <w:rFonts w:ascii="Times New Roman" w:hAnsi="Times New Roman"/>
          <w:lang w:val="pl-PL"/>
        </w:rPr>
        <w:t>nosił stroju odróżniającego go od innych osób</w:t>
      </w:r>
      <w:r w:rsidR="00AD7569" w:rsidRPr="0001651E">
        <w:rPr>
          <w:rFonts w:ascii="Times New Roman" w:hAnsi="Times New Roman"/>
          <w:lang w:val="pl-PL"/>
        </w:rPr>
        <w:t xml:space="preserve"> ani innych oznak pozwalających na zidentyfikowanie go jako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AD7569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. </w:t>
      </w:r>
      <w:r w:rsidR="003C79D6" w:rsidRPr="0001651E">
        <w:rPr>
          <w:rFonts w:ascii="Times New Roman" w:hAnsi="Times New Roman"/>
          <w:lang w:val="pl-PL"/>
        </w:rPr>
        <w:t xml:space="preserve">Przykładowo, nie nosił </w:t>
      </w:r>
      <w:r w:rsidR="0094576A" w:rsidRPr="0001651E">
        <w:rPr>
          <w:rFonts w:ascii="Times New Roman" w:hAnsi="Times New Roman"/>
          <w:lang w:val="pl-PL"/>
        </w:rPr>
        <w:t xml:space="preserve">żółtej </w:t>
      </w:r>
      <w:r w:rsidR="00421782" w:rsidRPr="0001651E">
        <w:rPr>
          <w:rFonts w:ascii="Times New Roman" w:hAnsi="Times New Roman"/>
          <w:lang w:val="pl-PL"/>
        </w:rPr>
        <w:t>kamizelki</w:t>
      </w:r>
      <w:r w:rsidR="0094576A" w:rsidRPr="0001651E">
        <w:rPr>
          <w:rFonts w:ascii="Times New Roman" w:hAnsi="Times New Roman"/>
          <w:lang w:val="pl-PL"/>
        </w:rPr>
        <w:t xml:space="preserve"> czy kurtki, jak niektórzy spośród pozostałych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94576A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. </w:t>
      </w:r>
      <w:r w:rsidR="00421782" w:rsidRPr="0001651E">
        <w:rPr>
          <w:rFonts w:ascii="Times New Roman" w:hAnsi="Times New Roman"/>
          <w:lang w:val="pl-PL"/>
        </w:rPr>
        <w:t xml:space="preserve">Brakowało też jakichkolwiek oznaczeń na aparacie,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421782" w:rsidRPr="0001651E">
        <w:rPr>
          <w:rFonts w:ascii="Times New Roman" w:hAnsi="Times New Roman"/>
          <w:lang w:val="pl-PL"/>
        </w:rPr>
        <w:t xml:space="preserve">y pracuje dla </w:t>
      </w:r>
      <w:r w:rsidRPr="0001651E">
        <w:rPr>
          <w:rFonts w:ascii="Times New Roman" w:hAnsi="Times New Roman"/>
          <w:i/>
          <w:lang w:val="pl-PL"/>
        </w:rPr>
        <w:t>Suomen Kuvalehti</w:t>
      </w:r>
      <w:r w:rsidRPr="0001651E">
        <w:rPr>
          <w:rFonts w:ascii="Times New Roman" w:hAnsi="Times New Roman"/>
          <w:lang w:val="pl-PL"/>
        </w:rPr>
        <w:t xml:space="preserve">. </w:t>
      </w:r>
      <w:r w:rsidR="00421782" w:rsidRPr="0001651E">
        <w:rPr>
          <w:rFonts w:ascii="Times New Roman" w:hAnsi="Times New Roman"/>
          <w:lang w:val="pl-PL"/>
        </w:rPr>
        <w:t xml:space="preserve">Podobnie jego identyfikator </w:t>
      </w:r>
      <w:r w:rsidR="00BC4F4F" w:rsidRPr="0001651E">
        <w:rPr>
          <w:rFonts w:ascii="Times New Roman" w:hAnsi="Times New Roman"/>
          <w:lang w:val="pl-PL"/>
        </w:rPr>
        <w:t>prasow</w:t>
      </w:r>
      <w:r w:rsidR="006B7FF2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421782" w:rsidRPr="0001651E">
        <w:rPr>
          <w:rFonts w:ascii="Times New Roman" w:hAnsi="Times New Roman"/>
          <w:lang w:val="pl-PL"/>
        </w:rPr>
        <w:t xml:space="preserve">nie jest widoczny na zapisach </w:t>
      </w:r>
      <w:r w:rsidRPr="0001651E">
        <w:rPr>
          <w:rFonts w:ascii="Times New Roman" w:hAnsi="Times New Roman"/>
          <w:lang w:val="pl-PL"/>
        </w:rPr>
        <w:t xml:space="preserve">DVD </w:t>
      </w:r>
      <w:r w:rsidR="00421782" w:rsidRPr="0001651E">
        <w:rPr>
          <w:rFonts w:ascii="Times New Roman" w:hAnsi="Times New Roman"/>
          <w:lang w:val="pl-PL"/>
        </w:rPr>
        <w:t xml:space="preserve">ani na </w:t>
      </w:r>
      <w:r w:rsidR="006B7FF2" w:rsidRPr="0001651E">
        <w:rPr>
          <w:rFonts w:ascii="Times New Roman" w:hAnsi="Times New Roman"/>
          <w:lang w:val="pl-PL"/>
        </w:rPr>
        <w:t>żadnym</w:t>
      </w:r>
      <w:r w:rsidR="00421782" w:rsidRPr="0001651E">
        <w:rPr>
          <w:rFonts w:ascii="Times New Roman" w:hAnsi="Times New Roman"/>
          <w:lang w:val="pl-PL"/>
        </w:rPr>
        <w:t xml:space="preserve"> ze zdjęć, na których znalazł się </w:t>
      </w:r>
      <w:r w:rsidR="008B060B" w:rsidRPr="0001651E">
        <w:rPr>
          <w:rFonts w:ascii="Times New Roman" w:hAnsi="Times New Roman"/>
          <w:lang w:val="pl-PL"/>
        </w:rPr>
        <w:t>skarżąc</w:t>
      </w:r>
      <w:r w:rsidR="00421782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. </w:t>
      </w:r>
      <w:r w:rsidR="00421782" w:rsidRPr="0001651E">
        <w:rPr>
          <w:rFonts w:ascii="Times New Roman" w:hAnsi="Times New Roman"/>
          <w:lang w:val="pl-PL"/>
        </w:rPr>
        <w:t>A zatem wygląd s</w:t>
      </w:r>
      <w:r w:rsidR="00A8688F" w:rsidRPr="0001651E">
        <w:rPr>
          <w:rFonts w:ascii="Times New Roman" w:hAnsi="Times New Roman"/>
          <w:lang w:val="pl-PL"/>
        </w:rPr>
        <w:t>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421782" w:rsidRPr="0001651E">
        <w:rPr>
          <w:rFonts w:ascii="Times New Roman" w:hAnsi="Times New Roman"/>
          <w:lang w:val="pl-PL"/>
        </w:rPr>
        <w:t>nie pozwalał na jednoznaczne odróżnienie go od protestujących</w:t>
      </w:r>
      <w:r w:rsidRPr="0001651E">
        <w:rPr>
          <w:rFonts w:ascii="Times New Roman" w:hAnsi="Times New Roman"/>
          <w:lang w:val="pl-PL"/>
        </w:rPr>
        <w:t xml:space="preserve">. </w:t>
      </w:r>
      <w:r w:rsidR="006B7FF2" w:rsidRPr="0001651E">
        <w:rPr>
          <w:rFonts w:ascii="Times New Roman" w:hAnsi="Times New Roman"/>
          <w:lang w:val="pl-PL"/>
        </w:rPr>
        <w:t>Jest zatem prawdopodobnym, że przed aresztowaniem skarżącego nie można było bez trudu stwierdzić na podstawie jego obecności na obszarze otoczonym kordonem,</w:t>
      </w:r>
      <w:r w:rsidRPr="0001651E">
        <w:rPr>
          <w:rFonts w:ascii="Times New Roman" w:hAnsi="Times New Roman"/>
          <w:lang w:val="pl-PL"/>
        </w:rPr>
        <w:t xml:space="preserve"> </w:t>
      </w:r>
      <w:r w:rsidR="006B7FF2" w:rsidRPr="0001651E">
        <w:rPr>
          <w:rFonts w:ascii="Times New Roman" w:hAnsi="Times New Roman"/>
          <w:lang w:val="pl-PL"/>
        </w:rPr>
        <w:t xml:space="preserve"> jak również jego wyglądu,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6B7FF2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>.</w:t>
      </w:r>
    </w:p>
    <w:p w14:paraId="18BD4C4C" w14:textId="7D0722BA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99.</w:t>
      </w:r>
      <w:r w:rsidR="00186DB6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 </w:t>
      </w:r>
      <w:r w:rsidR="00186DB6" w:rsidRPr="0001651E">
        <w:rPr>
          <w:rFonts w:ascii="Times New Roman" w:hAnsi="Times New Roman"/>
          <w:lang w:val="pl-PL"/>
        </w:rPr>
        <w:t>Na podstawie</w:t>
      </w:r>
      <w:r w:rsidRPr="0001651E">
        <w:rPr>
          <w:rFonts w:ascii="Times New Roman" w:hAnsi="Times New Roman"/>
          <w:lang w:val="pl-PL"/>
        </w:rPr>
        <w:t> </w:t>
      </w:r>
      <w:r w:rsidR="00186DB6" w:rsidRPr="0001651E">
        <w:rPr>
          <w:rFonts w:ascii="Times New Roman" w:hAnsi="Times New Roman"/>
          <w:lang w:val="pl-PL"/>
        </w:rPr>
        <w:t xml:space="preserve">wyroku </w:t>
      </w:r>
      <w:r w:rsidR="002A7E6D" w:rsidRPr="0001651E">
        <w:rPr>
          <w:rFonts w:ascii="Times New Roman" w:hAnsi="Times New Roman"/>
          <w:lang w:val="pl-PL"/>
        </w:rPr>
        <w:t>Sąd</w:t>
      </w:r>
      <w:r w:rsidR="00186DB6" w:rsidRPr="0001651E">
        <w:rPr>
          <w:rFonts w:ascii="Times New Roman" w:hAnsi="Times New Roman"/>
          <w:lang w:val="pl-PL"/>
        </w:rPr>
        <w:t>u</w:t>
      </w:r>
      <w:r w:rsidR="002A7E6D" w:rsidRPr="0001651E">
        <w:rPr>
          <w:rFonts w:ascii="Times New Roman" w:hAnsi="Times New Roman"/>
          <w:lang w:val="pl-PL"/>
        </w:rPr>
        <w:t xml:space="preserve"> Rejonow</w:t>
      </w:r>
      <w:r w:rsidR="00186DB6" w:rsidRPr="0001651E">
        <w:rPr>
          <w:rFonts w:ascii="Times New Roman" w:hAnsi="Times New Roman"/>
          <w:lang w:val="pl-PL"/>
        </w:rPr>
        <w:t xml:space="preserve">ego oraz pozostałych </w:t>
      </w:r>
      <w:r w:rsidRPr="0001651E">
        <w:rPr>
          <w:rFonts w:ascii="Times New Roman" w:hAnsi="Times New Roman"/>
          <w:lang w:val="pl-PL"/>
        </w:rPr>
        <w:t>materia</w:t>
      </w:r>
      <w:r w:rsidR="00186DB6" w:rsidRPr="0001651E">
        <w:rPr>
          <w:rFonts w:ascii="Times New Roman" w:hAnsi="Times New Roman"/>
          <w:lang w:val="pl-PL"/>
        </w:rPr>
        <w:t>łów w aktach sprawy trudno stwierdzić, którym policjantom s</w:t>
      </w:r>
      <w:r w:rsidR="008B060B" w:rsidRPr="0001651E">
        <w:rPr>
          <w:rFonts w:ascii="Times New Roman" w:hAnsi="Times New Roman"/>
          <w:lang w:val="pl-PL"/>
        </w:rPr>
        <w:t>karżąc</w:t>
      </w:r>
      <w:r w:rsidR="00186DB6" w:rsidRPr="0001651E">
        <w:rPr>
          <w:rFonts w:ascii="Times New Roman" w:hAnsi="Times New Roman"/>
          <w:lang w:val="pl-PL"/>
        </w:rPr>
        <w:t xml:space="preserve">y </w:t>
      </w:r>
      <w:r w:rsidR="00421782" w:rsidRPr="0001651E">
        <w:rPr>
          <w:rFonts w:ascii="Times New Roman" w:hAnsi="Times New Roman"/>
          <w:lang w:val="pl-PL"/>
        </w:rPr>
        <w:t>przedstawił</w:t>
      </w:r>
      <w:r w:rsidR="00186DB6" w:rsidRPr="0001651E">
        <w:rPr>
          <w:rFonts w:ascii="Times New Roman" w:hAnsi="Times New Roman"/>
          <w:lang w:val="pl-PL"/>
        </w:rPr>
        <w:t xml:space="preserve"> się jako </w:t>
      </w:r>
      <w:r w:rsidR="00AE0707" w:rsidRPr="0001651E">
        <w:rPr>
          <w:rFonts w:ascii="Times New Roman" w:hAnsi="Times New Roman"/>
          <w:lang w:val="pl-PL"/>
        </w:rPr>
        <w:t>dziennikarz</w:t>
      </w:r>
      <w:r w:rsidRPr="0001651E">
        <w:rPr>
          <w:rFonts w:ascii="Times New Roman" w:hAnsi="Times New Roman"/>
          <w:lang w:val="pl-PL"/>
        </w:rPr>
        <w:t xml:space="preserve">. </w:t>
      </w:r>
      <w:r w:rsidR="00421782" w:rsidRPr="0001651E">
        <w:rPr>
          <w:rFonts w:ascii="Times New Roman" w:hAnsi="Times New Roman"/>
          <w:lang w:val="pl-PL"/>
        </w:rPr>
        <w:t xml:space="preserve">Z raportu z </w:t>
      </w:r>
      <w:r w:rsidR="00D92919" w:rsidRPr="0001651E">
        <w:rPr>
          <w:rFonts w:ascii="Times New Roman" w:hAnsi="Times New Roman"/>
          <w:lang w:val="pl-PL"/>
        </w:rPr>
        <w:t xml:space="preserve">postępowania przygotowawczego </w:t>
      </w:r>
      <w:r w:rsidR="00421782" w:rsidRPr="0001651E">
        <w:rPr>
          <w:rFonts w:ascii="Times New Roman" w:hAnsi="Times New Roman"/>
          <w:lang w:val="pl-PL"/>
        </w:rPr>
        <w:t xml:space="preserve">wynika, że skarżący przedstawił się jako dziennikarz zatrzymującemu go policjantowi, </w:t>
      </w:r>
      <w:r w:rsidR="00D92919" w:rsidRPr="0001651E">
        <w:rPr>
          <w:rFonts w:ascii="Times New Roman" w:hAnsi="Times New Roman"/>
          <w:lang w:val="pl-PL"/>
        </w:rPr>
        <w:t>który</w:t>
      </w:r>
      <w:r w:rsidR="00421782" w:rsidRPr="0001651E">
        <w:rPr>
          <w:rFonts w:ascii="Times New Roman" w:hAnsi="Times New Roman"/>
          <w:lang w:val="pl-PL"/>
        </w:rPr>
        <w:t xml:space="preserve"> stwierdził w toku </w:t>
      </w:r>
      <w:r w:rsidR="00D92919" w:rsidRPr="0001651E">
        <w:rPr>
          <w:rFonts w:ascii="Times New Roman" w:hAnsi="Times New Roman"/>
          <w:lang w:val="pl-PL"/>
        </w:rPr>
        <w:t>postępowania przygotowawczego</w:t>
      </w:r>
      <w:r w:rsidR="00421782" w:rsidRPr="0001651E">
        <w:rPr>
          <w:rFonts w:ascii="Times New Roman" w:hAnsi="Times New Roman"/>
          <w:lang w:val="pl-PL"/>
        </w:rPr>
        <w:t xml:space="preserve">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421782" w:rsidRPr="0001651E">
        <w:rPr>
          <w:rFonts w:ascii="Times New Roman" w:hAnsi="Times New Roman"/>
          <w:lang w:val="pl-PL"/>
        </w:rPr>
        <w:t xml:space="preserve">y nie stawiał oporu podczas </w:t>
      </w:r>
      <w:r w:rsidR="00114B6D" w:rsidRPr="0001651E">
        <w:rPr>
          <w:rFonts w:ascii="Times New Roman" w:hAnsi="Times New Roman"/>
          <w:lang w:val="pl-PL"/>
        </w:rPr>
        <w:t>zatrzyman</w:t>
      </w:r>
      <w:r w:rsidR="00421782" w:rsidRPr="0001651E">
        <w:rPr>
          <w:rFonts w:ascii="Times New Roman" w:hAnsi="Times New Roman"/>
          <w:lang w:val="pl-PL"/>
        </w:rPr>
        <w:t xml:space="preserve">ia i </w:t>
      </w:r>
      <w:r w:rsidR="00D92919" w:rsidRPr="0001651E">
        <w:rPr>
          <w:rFonts w:ascii="Times New Roman" w:hAnsi="Times New Roman"/>
          <w:lang w:val="pl-PL"/>
        </w:rPr>
        <w:t>poprosił</w:t>
      </w:r>
      <w:r w:rsidR="00421782" w:rsidRPr="0001651E">
        <w:rPr>
          <w:rFonts w:ascii="Times New Roman" w:hAnsi="Times New Roman"/>
          <w:lang w:val="pl-PL"/>
        </w:rPr>
        <w:t xml:space="preserve"> o możliwość odbycia rozmowy telefonicznej, na co mu zezwolono</w:t>
      </w:r>
      <w:r w:rsidRPr="0001651E">
        <w:rPr>
          <w:rFonts w:ascii="Times New Roman" w:hAnsi="Times New Roman"/>
          <w:lang w:val="pl-PL"/>
        </w:rPr>
        <w:t xml:space="preserve">. </w:t>
      </w:r>
      <w:r w:rsidR="00186DB6" w:rsidRPr="0001651E">
        <w:rPr>
          <w:rFonts w:ascii="Times New Roman" w:hAnsi="Times New Roman"/>
          <w:lang w:val="pl-PL"/>
        </w:rPr>
        <w:t xml:space="preserve">Kiedy zatrzymujący go </w:t>
      </w:r>
      <w:r w:rsidR="00D92919" w:rsidRPr="0001651E">
        <w:rPr>
          <w:rFonts w:ascii="Times New Roman" w:hAnsi="Times New Roman"/>
          <w:lang w:val="pl-PL"/>
        </w:rPr>
        <w:t>funkcjonariusz</w:t>
      </w:r>
      <w:r w:rsidR="00982F2E" w:rsidRPr="0001651E">
        <w:rPr>
          <w:rFonts w:ascii="Times New Roman" w:hAnsi="Times New Roman"/>
          <w:lang w:val="pl-PL"/>
        </w:rPr>
        <w:t xml:space="preserve"> policj</w:t>
      </w:r>
      <w:r w:rsidR="00186DB6" w:rsidRPr="0001651E">
        <w:rPr>
          <w:rFonts w:ascii="Times New Roman" w:hAnsi="Times New Roman"/>
          <w:lang w:val="pl-PL"/>
        </w:rPr>
        <w:t>i poprosił o podanie danych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skarżąc</w:t>
      </w:r>
      <w:r w:rsidR="00186DB6" w:rsidRPr="0001651E">
        <w:rPr>
          <w:rFonts w:ascii="Times New Roman" w:hAnsi="Times New Roman"/>
          <w:lang w:val="pl-PL"/>
        </w:rPr>
        <w:t xml:space="preserve">y przedstawił </w:t>
      </w:r>
      <w:r w:rsidR="00421782" w:rsidRPr="0001651E">
        <w:rPr>
          <w:rFonts w:ascii="Times New Roman" w:hAnsi="Times New Roman"/>
          <w:lang w:val="pl-PL"/>
        </w:rPr>
        <w:t>legitymację prasową (z</w:t>
      </w:r>
      <w:r w:rsidR="00522044" w:rsidRPr="0001651E">
        <w:rPr>
          <w:rFonts w:ascii="Times New Roman" w:hAnsi="Times New Roman"/>
          <w:lang w:val="pl-PL"/>
        </w:rPr>
        <w:t>ob. paragraf</w:t>
      </w:r>
      <w:r w:rsidRPr="0001651E">
        <w:rPr>
          <w:rFonts w:ascii="Times New Roman" w:hAnsi="Times New Roman"/>
          <w:lang w:val="pl-PL"/>
        </w:rPr>
        <w:t xml:space="preserve"> 27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421782" w:rsidRPr="0001651E">
        <w:rPr>
          <w:rFonts w:ascii="Times New Roman" w:hAnsi="Times New Roman"/>
          <w:lang w:val="pl-PL"/>
        </w:rPr>
        <w:t>Na tej podstawie można domyślać się, że s</w:t>
      </w:r>
      <w:r w:rsidR="008B060B" w:rsidRPr="0001651E">
        <w:rPr>
          <w:rFonts w:ascii="Times New Roman" w:hAnsi="Times New Roman"/>
          <w:lang w:val="pl-PL"/>
        </w:rPr>
        <w:t>karżąc</w:t>
      </w:r>
      <w:r w:rsidR="00421782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421782" w:rsidRPr="0001651E">
        <w:rPr>
          <w:rFonts w:ascii="Times New Roman" w:hAnsi="Times New Roman"/>
          <w:lang w:val="pl-PL"/>
        </w:rPr>
        <w:t>nie nosił identyfikatora prasowego, a w każdym razie nie nosił go w widocznym miejscu, co umożliwiłoby natychmias</w:t>
      </w:r>
      <w:r w:rsidRPr="0001651E">
        <w:rPr>
          <w:rFonts w:ascii="Times New Roman" w:hAnsi="Times New Roman"/>
          <w:lang w:val="pl-PL"/>
        </w:rPr>
        <w:t>t</w:t>
      </w:r>
      <w:r w:rsidR="00421782" w:rsidRPr="0001651E">
        <w:rPr>
          <w:rFonts w:ascii="Times New Roman" w:hAnsi="Times New Roman"/>
          <w:lang w:val="pl-PL"/>
        </w:rPr>
        <w:t xml:space="preserve">ową jego identyfikację jako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421782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. </w:t>
      </w:r>
      <w:r w:rsidR="00186DB6" w:rsidRPr="0001651E">
        <w:rPr>
          <w:rFonts w:ascii="Times New Roman" w:hAnsi="Times New Roman"/>
          <w:lang w:val="pl-PL"/>
        </w:rPr>
        <w:t xml:space="preserve">Inny </w:t>
      </w:r>
      <w:r w:rsidR="00421782" w:rsidRPr="0001651E">
        <w:rPr>
          <w:rFonts w:ascii="Times New Roman" w:hAnsi="Times New Roman"/>
          <w:lang w:val="pl-PL"/>
        </w:rPr>
        <w:t>obecny</w:t>
      </w:r>
      <w:r w:rsidR="00186DB6" w:rsidRPr="0001651E">
        <w:rPr>
          <w:rFonts w:ascii="Times New Roman" w:hAnsi="Times New Roman"/>
          <w:lang w:val="pl-PL"/>
        </w:rPr>
        <w:t xml:space="preserve"> podczas </w:t>
      </w:r>
      <w:r w:rsidR="00114B6D" w:rsidRPr="0001651E">
        <w:rPr>
          <w:rFonts w:ascii="Times New Roman" w:hAnsi="Times New Roman"/>
          <w:lang w:val="pl-PL"/>
        </w:rPr>
        <w:t>zatrzyman</w:t>
      </w:r>
      <w:r w:rsidR="00186DB6" w:rsidRPr="0001651E">
        <w:rPr>
          <w:rFonts w:ascii="Times New Roman" w:hAnsi="Times New Roman"/>
          <w:lang w:val="pl-PL"/>
        </w:rPr>
        <w:t xml:space="preserve">ia skarżącego policjant stwierdził w toku </w:t>
      </w:r>
      <w:r w:rsidR="00D92919" w:rsidRPr="0001651E">
        <w:rPr>
          <w:rFonts w:ascii="Times New Roman" w:hAnsi="Times New Roman"/>
          <w:lang w:val="pl-PL"/>
        </w:rPr>
        <w:t>postępowania przygotowawczego</w:t>
      </w:r>
      <w:r w:rsidR="00186DB6" w:rsidRPr="0001651E">
        <w:rPr>
          <w:rFonts w:ascii="Times New Roman" w:hAnsi="Times New Roman"/>
          <w:lang w:val="pl-PL"/>
        </w:rPr>
        <w:t xml:space="preserve">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186DB6" w:rsidRPr="0001651E">
        <w:rPr>
          <w:rFonts w:ascii="Times New Roman" w:hAnsi="Times New Roman"/>
          <w:lang w:val="pl-PL"/>
        </w:rPr>
        <w:t xml:space="preserve">y nie </w:t>
      </w:r>
      <w:r w:rsidR="00D92919" w:rsidRPr="0001651E">
        <w:rPr>
          <w:rFonts w:ascii="Times New Roman" w:hAnsi="Times New Roman"/>
          <w:lang w:val="pl-PL"/>
        </w:rPr>
        <w:t>opierał</w:t>
      </w:r>
      <w:r w:rsidR="00186DB6" w:rsidRPr="0001651E">
        <w:rPr>
          <w:rFonts w:ascii="Times New Roman" w:hAnsi="Times New Roman"/>
          <w:lang w:val="pl-PL"/>
        </w:rPr>
        <w:t xml:space="preserve"> się przy zatrzymaniu, lecz że nie słyszał, by informował, że jest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186DB6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27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186DB6" w:rsidRPr="0001651E">
        <w:rPr>
          <w:rFonts w:ascii="Times New Roman" w:hAnsi="Times New Roman"/>
          <w:lang w:val="pl-PL"/>
        </w:rPr>
        <w:t>Z drugiej strony</w:t>
      </w:r>
      <w:r w:rsidRPr="0001651E">
        <w:rPr>
          <w:rFonts w:ascii="Times New Roman" w:hAnsi="Times New Roman"/>
          <w:lang w:val="pl-PL"/>
        </w:rPr>
        <w:t xml:space="preserve">, </w:t>
      </w:r>
      <w:r w:rsidR="00313B0B" w:rsidRPr="0001651E">
        <w:rPr>
          <w:rFonts w:ascii="Times New Roman" w:hAnsi="Times New Roman"/>
          <w:lang w:val="pl-PL"/>
        </w:rPr>
        <w:t xml:space="preserve">nie ustalono, czy </w:t>
      </w:r>
      <w:r w:rsidR="008B060B" w:rsidRPr="0001651E">
        <w:rPr>
          <w:rFonts w:ascii="Times New Roman" w:hAnsi="Times New Roman"/>
          <w:lang w:val="pl-PL"/>
        </w:rPr>
        <w:t>skarżąc</w:t>
      </w:r>
      <w:r w:rsidR="00313B0B" w:rsidRPr="0001651E">
        <w:rPr>
          <w:rFonts w:ascii="Times New Roman" w:hAnsi="Times New Roman"/>
          <w:lang w:val="pl-PL"/>
        </w:rPr>
        <w:t xml:space="preserve">y informował,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13B0B" w:rsidRPr="0001651E">
        <w:rPr>
          <w:rFonts w:ascii="Times New Roman" w:hAnsi="Times New Roman"/>
          <w:lang w:val="pl-PL"/>
        </w:rPr>
        <w:t xml:space="preserve">em również w czasie, gdy </w:t>
      </w:r>
      <w:r w:rsidR="00BC4F4F" w:rsidRPr="0001651E">
        <w:rPr>
          <w:rFonts w:ascii="Times New Roman" w:hAnsi="Times New Roman"/>
          <w:lang w:val="pl-PL"/>
        </w:rPr>
        <w:t>umieszczono go w autobusie w celu doprowadzenia do aresztu</w:t>
      </w:r>
      <w:r w:rsidRPr="0001651E">
        <w:rPr>
          <w:rFonts w:ascii="Times New Roman" w:hAnsi="Times New Roman"/>
          <w:lang w:val="pl-PL"/>
        </w:rPr>
        <w:t>. N</w:t>
      </w:r>
      <w:r w:rsidR="00313B0B" w:rsidRPr="0001651E">
        <w:rPr>
          <w:rFonts w:ascii="Times New Roman" w:hAnsi="Times New Roman"/>
          <w:lang w:val="pl-PL"/>
        </w:rPr>
        <w:t>iemniej jednak T</w:t>
      </w:r>
      <w:r w:rsidR="00AE0707" w:rsidRPr="0001651E">
        <w:rPr>
          <w:rFonts w:ascii="Times New Roman" w:hAnsi="Times New Roman"/>
          <w:lang w:val="pl-PL"/>
        </w:rPr>
        <w:t>rybunał</w:t>
      </w:r>
      <w:r w:rsidRPr="0001651E">
        <w:rPr>
          <w:rFonts w:ascii="Times New Roman" w:hAnsi="Times New Roman"/>
          <w:lang w:val="pl-PL"/>
        </w:rPr>
        <w:t xml:space="preserve"> </w:t>
      </w:r>
      <w:r w:rsidR="00313B0B" w:rsidRPr="0001651E">
        <w:rPr>
          <w:rFonts w:ascii="Times New Roman" w:hAnsi="Times New Roman"/>
          <w:lang w:val="pl-PL"/>
        </w:rPr>
        <w:t xml:space="preserve">sądzi, że </w:t>
      </w:r>
      <w:r w:rsidR="00B11AE2" w:rsidRPr="0001651E">
        <w:rPr>
          <w:rFonts w:ascii="Times New Roman" w:hAnsi="Times New Roman"/>
          <w:lang w:val="pl-PL"/>
        </w:rPr>
        <w:t>policj</w:t>
      </w:r>
      <w:r w:rsidR="00313B0B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mus</w:t>
      </w:r>
      <w:r w:rsidR="00313B0B" w:rsidRPr="0001651E">
        <w:rPr>
          <w:rFonts w:ascii="Times New Roman" w:hAnsi="Times New Roman"/>
          <w:lang w:val="pl-PL"/>
        </w:rPr>
        <w:t xml:space="preserve">iała dowiedzieć się o jego </w:t>
      </w:r>
      <w:r w:rsidRPr="0001651E">
        <w:rPr>
          <w:rFonts w:ascii="Times New Roman" w:hAnsi="Times New Roman"/>
          <w:lang w:val="pl-PL"/>
        </w:rPr>
        <w:t>status</w:t>
      </w:r>
      <w:r w:rsidR="00313B0B" w:rsidRPr="0001651E">
        <w:rPr>
          <w:rFonts w:ascii="Times New Roman" w:hAnsi="Times New Roman"/>
          <w:lang w:val="pl-PL"/>
        </w:rPr>
        <w:t>ie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13B0B" w:rsidRPr="0001651E">
        <w:rPr>
          <w:rFonts w:ascii="Times New Roman" w:hAnsi="Times New Roman"/>
          <w:lang w:val="pl-PL"/>
        </w:rPr>
        <w:t xml:space="preserve">a </w:t>
      </w:r>
      <w:r w:rsidR="00BC4F4F" w:rsidRPr="0001651E">
        <w:rPr>
          <w:rFonts w:ascii="Times New Roman" w:hAnsi="Times New Roman"/>
          <w:lang w:val="pl-PL"/>
        </w:rPr>
        <w:t>najpóźniej</w:t>
      </w:r>
      <w:r w:rsidR="00313B0B" w:rsidRPr="0001651E">
        <w:rPr>
          <w:rFonts w:ascii="Times New Roman" w:hAnsi="Times New Roman"/>
          <w:lang w:val="pl-PL"/>
        </w:rPr>
        <w:t xml:space="preserve"> na posterunku </w:t>
      </w:r>
      <w:r w:rsidR="00B11AE2" w:rsidRPr="0001651E">
        <w:rPr>
          <w:rFonts w:ascii="Times New Roman" w:hAnsi="Times New Roman"/>
          <w:lang w:val="pl-PL"/>
        </w:rPr>
        <w:t>policj</w:t>
      </w:r>
      <w:r w:rsidR="00313B0B" w:rsidRPr="0001651E">
        <w:rPr>
          <w:rFonts w:ascii="Times New Roman" w:hAnsi="Times New Roman"/>
          <w:lang w:val="pl-PL"/>
        </w:rPr>
        <w:t xml:space="preserve">i, kiedy </w:t>
      </w:r>
      <w:r w:rsidR="00EF7E67" w:rsidRPr="0001651E">
        <w:rPr>
          <w:rFonts w:ascii="Times New Roman" w:hAnsi="Times New Roman"/>
          <w:lang w:val="pl-PL"/>
        </w:rPr>
        <w:t xml:space="preserve">przyjmujący go policjant zabrał </w:t>
      </w:r>
      <w:r w:rsidR="00A8688F" w:rsidRPr="0001651E">
        <w:rPr>
          <w:rFonts w:ascii="Times New Roman" w:hAnsi="Times New Roman"/>
          <w:lang w:val="pl-PL"/>
        </w:rPr>
        <w:t>skarżące</w:t>
      </w:r>
      <w:r w:rsidR="00EF7E67" w:rsidRPr="0001651E">
        <w:rPr>
          <w:rFonts w:ascii="Times New Roman" w:hAnsi="Times New Roman"/>
          <w:lang w:val="pl-PL"/>
        </w:rPr>
        <w:t xml:space="preserve">mu identyfikator, który – zgodnie z oświadczeniem samego skarżącego – zaczął on nosić w widocznym miejscu na piersi niedługo wcześniej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28 </w:t>
      </w:r>
      <w:r w:rsidR="00522044" w:rsidRPr="0001651E">
        <w:rPr>
          <w:rFonts w:ascii="Times New Roman" w:hAnsi="Times New Roman"/>
          <w:lang w:val="pl-PL"/>
        </w:rPr>
        <w:t>powyżej</w:t>
      </w:r>
      <w:r w:rsidR="00313B0B" w:rsidRPr="0001651E">
        <w:rPr>
          <w:rFonts w:ascii="Times New Roman" w:hAnsi="Times New Roman"/>
          <w:lang w:val="pl-PL"/>
        </w:rPr>
        <w:t xml:space="preserve">). Na podstawie tej </w:t>
      </w:r>
      <w:r w:rsidR="002A7E6D" w:rsidRPr="0001651E">
        <w:rPr>
          <w:rFonts w:ascii="Times New Roman" w:hAnsi="Times New Roman"/>
          <w:lang w:val="pl-PL"/>
        </w:rPr>
        <w:t>informacj</w:t>
      </w:r>
      <w:r w:rsidR="00313B0B" w:rsidRPr="0001651E">
        <w:rPr>
          <w:rFonts w:ascii="Times New Roman" w:hAnsi="Times New Roman"/>
          <w:lang w:val="pl-PL"/>
        </w:rPr>
        <w:t xml:space="preserve">i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313B0B" w:rsidRPr="0001651E">
        <w:rPr>
          <w:rFonts w:ascii="Times New Roman" w:hAnsi="Times New Roman"/>
          <w:lang w:val="pl-PL"/>
        </w:rPr>
        <w:t xml:space="preserve">uznaje, że gdyby </w:t>
      </w:r>
      <w:r w:rsidR="008B060B" w:rsidRPr="0001651E">
        <w:rPr>
          <w:rFonts w:ascii="Times New Roman" w:hAnsi="Times New Roman"/>
          <w:lang w:val="pl-PL"/>
        </w:rPr>
        <w:t>skarżąc</w:t>
      </w:r>
      <w:r w:rsidR="00313B0B" w:rsidRPr="0001651E">
        <w:rPr>
          <w:rFonts w:ascii="Times New Roman" w:hAnsi="Times New Roman"/>
          <w:lang w:val="pl-PL"/>
        </w:rPr>
        <w:t xml:space="preserve">y pragnął zostać rozpoznany przez policję jako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13B0B" w:rsidRPr="0001651E">
        <w:rPr>
          <w:rFonts w:ascii="Times New Roman" w:hAnsi="Times New Roman"/>
          <w:lang w:val="pl-PL"/>
        </w:rPr>
        <w:t>, powinien był podjąć w tym celu w</w:t>
      </w:r>
      <w:r w:rsidR="00040768" w:rsidRPr="0001651E">
        <w:rPr>
          <w:rFonts w:ascii="Times New Roman" w:hAnsi="Times New Roman"/>
          <w:lang w:val="pl-PL"/>
        </w:rPr>
        <w:t>ystarczając</w:t>
      </w:r>
      <w:r w:rsidR="00313B0B" w:rsidRPr="0001651E">
        <w:rPr>
          <w:rFonts w:ascii="Times New Roman" w:hAnsi="Times New Roman"/>
          <w:lang w:val="pl-PL"/>
        </w:rPr>
        <w:t xml:space="preserve">o jasne działania, </w:t>
      </w:r>
      <w:r w:rsidR="00A4235B">
        <w:rPr>
          <w:rFonts w:ascii="Times New Roman" w:hAnsi="Times New Roman"/>
          <w:lang w:val="pl-PL"/>
        </w:rPr>
        <w:t>zakładając wyróżniający</w:t>
      </w:r>
      <w:r w:rsidR="00BC4F4F" w:rsidRPr="0001651E">
        <w:rPr>
          <w:rFonts w:ascii="Times New Roman" w:hAnsi="Times New Roman"/>
          <w:lang w:val="pl-PL"/>
        </w:rPr>
        <w:t xml:space="preserve"> go str</w:t>
      </w:r>
      <w:r w:rsidR="00A4235B">
        <w:rPr>
          <w:rFonts w:ascii="Times New Roman" w:hAnsi="Times New Roman"/>
          <w:lang w:val="pl-PL"/>
        </w:rPr>
        <w:t>ój</w:t>
      </w:r>
      <w:r w:rsidR="00BC4F4F" w:rsidRPr="0001651E">
        <w:rPr>
          <w:rFonts w:ascii="Times New Roman" w:hAnsi="Times New Roman"/>
          <w:lang w:val="pl-PL"/>
        </w:rPr>
        <w:t xml:space="preserve"> lub </w:t>
      </w:r>
      <w:r w:rsidR="00A4235B">
        <w:rPr>
          <w:rFonts w:ascii="Times New Roman" w:hAnsi="Times New Roman"/>
          <w:lang w:val="pl-PL"/>
        </w:rPr>
        <w:t>nosząc identyfikator prasowy</w:t>
      </w:r>
      <w:r w:rsidR="00BC4F4F" w:rsidRPr="0001651E">
        <w:rPr>
          <w:rFonts w:ascii="Times New Roman" w:hAnsi="Times New Roman"/>
          <w:lang w:val="pl-PL"/>
        </w:rPr>
        <w:t xml:space="preserve"> w widocznym miejscu przez cały czas lub też w inny właściwy sposób</w:t>
      </w:r>
      <w:r w:rsidRPr="0001651E">
        <w:rPr>
          <w:rFonts w:ascii="Times New Roman" w:hAnsi="Times New Roman"/>
          <w:lang w:val="pl-PL"/>
        </w:rPr>
        <w:t>.</w:t>
      </w:r>
      <w:r w:rsidR="00313B0B" w:rsidRPr="0001651E">
        <w:rPr>
          <w:rFonts w:ascii="Times New Roman" w:hAnsi="Times New Roman"/>
          <w:lang w:val="pl-PL"/>
        </w:rPr>
        <w:t xml:space="preserve"> Nie </w:t>
      </w:r>
      <w:r w:rsidR="00BC4F4F" w:rsidRPr="0001651E">
        <w:rPr>
          <w:rFonts w:ascii="Times New Roman" w:hAnsi="Times New Roman"/>
          <w:lang w:val="pl-PL"/>
        </w:rPr>
        <w:lastRenderedPageBreak/>
        <w:t>uczynił</w:t>
      </w:r>
      <w:r w:rsidR="00313B0B" w:rsidRPr="0001651E">
        <w:rPr>
          <w:rFonts w:ascii="Times New Roman" w:hAnsi="Times New Roman"/>
          <w:lang w:val="pl-PL"/>
        </w:rPr>
        <w:t xml:space="preserve"> tego. </w:t>
      </w:r>
      <w:r w:rsidR="00A8688F" w:rsidRPr="0001651E">
        <w:rPr>
          <w:rFonts w:ascii="Times New Roman" w:hAnsi="Times New Roman"/>
          <w:lang w:val="pl-PL"/>
        </w:rPr>
        <w:t>S</w:t>
      </w:r>
      <w:r w:rsidR="00313B0B" w:rsidRPr="0001651E">
        <w:rPr>
          <w:rFonts w:ascii="Times New Roman" w:hAnsi="Times New Roman"/>
          <w:lang w:val="pl-PL"/>
        </w:rPr>
        <w:t>ytuacja s</w:t>
      </w:r>
      <w:r w:rsidR="00A8688F" w:rsidRPr="0001651E">
        <w:rPr>
          <w:rFonts w:ascii="Times New Roman" w:hAnsi="Times New Roman"/>
          <w:lang w:val="pl-PL"/>
        </w:rPr>
        <w:t>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313B0B" w:rsidRPr="0001651E">
        <w:rPr>
          <w:rFonts w:ascii="Times New Roman" w:hAnsi="Times New Roman"/>
          <w:lang w:val="pl-PL"/>
        </w:rPr>
        <w:t xml:space="preserve">różniła się zatem od sytuacji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313B0B" w:rsidRPr="0001651E">
        <w:rPr>
          <w:rFonts w:ascii="Times New Roman" w:hAnsi="Times New Roman"/>
          <w:lang w:val="pl-PL"/>
        </w:rPr>
        <w:t xml:space="preserve">a w sprawie </w:t>
      </w:r>
      <w:r w:rsidRPr="0001651E">
        <w:rPr>
          <w:rFonts w:ascii="Times New Roman" w:hAnsi="Times New Roman"/>
          <w:i/>
          <w:lang w:val="pl-PL"/>
        </w:rPr>
        <w:t xml:space="preserve">Najafli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313B0B" w:rsidRPr="0001651E">
        <w:rPr>
          <w:rFonts w:ascii="Times New Roman" w:hAnsi="Times New Roman"/>
          <w:i/>
          <w:lang w:val="pl-PL"/>
        </w:rPr>
        <w:t>Azerbejdżanowi</w:t>
      </w:r>
      <w:r w:rsidR="00D92919" w:rsidRPr="0001651E">
        <w:rPr>
          <w:rFonts w:ascii="Times New Roman" w:hAnsi="Times New Roman"/>
          <w:lang w:val="pl-PL"/>
        </w:rPr>
        <w:t>, który miał na piersi identyfikator dziennikarski</w:t>
      </w:r>
      <w:r w:rsidR="005111DE" w:rsidRPr="0001651E">
        <w:rPr>
          <w:rFonts w:ascii="Times New Roman" w:hAnsi="Times New Roman"/>
          <w:lang w:val="pl-PL"/>
        </w:rPr>
        <w:t xml:space="preserve">, a także jednoznacznie poinformował policjanta, że jest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5111DE" w:rsidRPr="0001651E">
        <w:rPr>
          <w:rFonts w:ascii="Times New Roman" w:hAnsi="Times New Roman"/>
          <w:lang w:val="pl-PL"/>
        </w:rPr>
        <w:t>em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 xml:space="preserve">Najafli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313B0B" w:rsidRPr="0001651E">
        <w:rPr>
          <w:rFonts w:ascii="Times New Roman" w:hAnsi="Times New Roman"/>
          <w:i/>
          <w:lang w:val="pl-PL"/>
        </w:rPr>
        <w:t>Azerbejdżanowi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2594/07, § 67, 2 </w:t>
      </w:r>
      <w:r w:rsidR="008B060B" w:rsidRPr="0001651E">
        <w:rPr>
          <w:rFonts w:ascii="Times New Roman" w:hAnsi="Times New Roman"/>
          <w:lang w:val="pl-PL"/>
        </w:rPr>
        <w:t>października</w:t>
      </w:r>
      <w:r w:rsidRPr="0001651E">
        <w:rPr>
          <w:rFonts w:ascii="Times New Roman" w:hAnsi="Times New Roman"/>
          <w:lang w:val="pl-PL"/>
        </w:rPr>
        <w:t xml:space="preserve"> </w:t>
      </w:r>
      <w:r w:rsidR="0048041F" w:rsidRPr="0001651E">
        <w:rPr>
          <w:rFonts w:ascii="Times New Roman" w:hAnsi="Times New Roman"/>
          <w:lang w:val="pl-PL"/>
        </w:rPr>
        <w:t>2012 r.</w:t>
      </w:r>
      <w:r w:rsidRPr="0001651E">
        <w:rPr>
          <w:rFonts w:ascii="Times New Roman" w:hAnsi="Times New Roman"/>
          <w:lang w:val="pl-PL"/>
        </w:rPr>
        <w:t xml:space="preserve">; 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="00B2622F" w:rsidRPr="0001651E">
        <w:rPr>
          <w:rFonts w:ascii="Times New Roman" w:hAnsi="Times New Roman"/>
          <w:lang w:val="pl-PL"/>
        </w:rPr>
        <w:t xml:space="preserve">także 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>mutatis mutandis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Gsell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lang w:val="pl-PL"/>
        </w:rPr>
        <w:t>Szwajcarii</w:t>
      </w:r>
      <w:r w:rsidRPr="0001651E">
        <w:rPr>
          <w:rFonts w:ascii="Times New Roman" w:hAnsi="Times New Roman"/>
          <w:lang w:val="pl-PL"/>
        </w:rPr>
        <w:t xml:space="preserve">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snapToGrid w:val="0"/>
          <w:lang w:val="pl-PL"/>
        </w:rPr>
        <w:t>, § 49</w:t>
      </w:r>
      <w:r w:rsidRPr="0001651E">
        <w:rPr>
          <w:rFonts w:ascii="Times New Roman" w:hAnsi="Times New Roman"/>
          <w:lang w:val="pl-PL"/>
        </w:rPr>
        <w:t>).</w:t>
      </w:r>
    </w:p>
    <w:p w14:paraId="3124C42C" w14:textId="1F96A9A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100.  </w:t>
      </w:r>
      <w:r w:rsidR="00B2622F" w:rsidRPr="0001651E">
        <w:rPr>
          <w:rFonts w:ascii="Times New Roman" w:hAnsi="Times New Roman"/>
          <w:lang w:val="pl-PL"/>
        </w:rPr>
        <w:t xml:space="preserve">Ponadto </w:t>
      </w:r>
      <w:r w:rsidR="008B060B" w:rsidRPr="0001651E">
        <w:rPr>
          <w:rFonts w:ascii="Times New Roman" w:hAnsi="Times New Roman"/>
          <w:lang w:val="pl-PL"/>
        </w:rPr>
        <w:t>skarżąc</w:t>
      </w:r>
      <w:r w:rsidR="00B2622F" w:rsidRPr="0001651E">
        <w:rPr>
          <w:rFonts w:ascii="Times New Roman" w:hAnsi="Times New Roman"/>
          <w:lang w:val="pl-PL"/>
        </w:rPr>
        <w:t xml:space="preserve">y twierdził, że nie był świadom rozkazów </w:t>
      </w:r>
      <w:r w:rsidR="00B11AE2" w:rsidRPr="0001651E">
        <w:rPr>
          <w:rFonts w:ascii="Times New Roman" w:hAnsi="Times New Roman"/>
          <w:lang w:val="pl-PL"/>
        </w:rPr>
        <w:t>policj</w:t>
      </w:r>
      <w:r w:rsidR="00B2622F" w:rsidRPr="0001651E">
        <w:rPr>
          <w:rFonts w:ascii="Times New Roman" w:hAnsi="Times New Roman"/>
          <w:lang w:val="pl-PL"/>
        </w:rPr>
        <w:t>i, by się rozejść</w:t>
      </w:r>
      <w:r w:rsidRPr="0001651E">
        <w:rPr>
          <w:rFonts w:ascii="Times New Roman" w:hAnsi="Times New Roman"/>
          <w:lang w:val="pl-PL"/>
        </w:rPr>
        <w:t xml:space="preserve">. </w:t>
      </w:r>
      <w:r w:rsidR="00C26301" w:rsidRPr="0001651E">
        <w:rPr>
          <w:rFonts w:ascii="Times New Roman" w:hAnsi="Times New Roman"/>
          <w:lang w:val="pl-PL"/>
        </w:rPr>
        <w:t>Trybunał zauważa,</w:t>
      </w:r>
      <w:r w:rsidRPr="0001651E">
        <w:rPr>
          <w:rFonts w:ascii="Times New Roman" w:hAnsi="Times New Roman"/>
          <w:lang w:val="pl-PL"/>
        </w:rPr>
        <w:t xml:space="preserve"> </w:t>
      </w:r>
      <w:r w:rsidR="00B2622F" w:rsidRPr="0001651E">
        <w:rPr>
          <w:rFonts w:ascii="Times New Roman" w:hAnsi="Times New Roman"/>
          <w:lang w:val="pl-PL"/>
        </w:rPr>
        <w:t xml:space="preserve">że </w:t>
      </w:r>
      <w:r w:rsidR="002A7E6D" w:rsidRPr="0001651E">
        <w:rPr>
          <w:rFonts w:ascii="Times New Roman" w:hAnsi="Times New Roman"/>
          <w:lang w:val="pl-PL"/>
        </w:rPr>
        <w:t>Sąd Rejonow</w:t>
      </w:r>
      <w:r w:rsidR="00B2622F" w:rsidRPr="0001651E">
        <w:rPr>
          <w:rFonts w:ascii="Times New Roman" w:hAnsi="Times New Roman"/>
          <w:lang w:val="pl-PL"/>
        </w:rPr>
        <w:t xml:space="preserve">y uznał za stwierdzony fakt,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B2622F" w:rsidRPr="0001651E">
        <w:rPr>
          <w:rFonts w:ascii="Times New Roman" w:hAnsi="Times New Roman"/>
          <w:lang w:val="pl-PL"/>
        </w:rPr>
        <w:t xml:space="preserve">y był świadom nakazów </w:t>
      </w:r>
      <w:r w:rsidR="00B11AE2" w:rsidRPr="0001651E">
        <w:rPr>
          <w:rFonts w:ascii="Times New Roman" w:hAnsi="Times New Roman"/>
          <w:lang w:val="pl-PL"/>
        </w:rPr>
        <w:t>policj</w:t>
      </w:r>
      <w:r w:rsidR="00B2622F" w:rsidRPr="0001651E">
        <w:rPr>
          <w:rFonts w:ascii="Times New Roman" w:hAnsi="Times New Roman"/>
          <w:lang w:val="pl-PL"/>
        </w:rPr>
        <w:t>i, by opuścić miejsce, lecz zadecydował o ich zignorowaniu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37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>Skarżąc</w:t>
      </w:r>
      <w:r w:rsidR="00B2622F" w:rsidRPr="0001651E">
        <w:rPr>
          <w:rFonts w:ascii="Times New Roman" w:hAnsi="Times New Roman"/>
          <w:lang w:val="pl-PL"/>
        </w:rPr>
        <w:t xml:space="preserve">y sam przyznał przed </w:t>
      </w:r>
      <w:r w:rsidR="002A7E6D" w:rsidRPr="0001651E">
        <w:rPr>
          <w:rFonts w:ascii="Times New Roman" w:hAnsi="Times New Roman"/>
          <w:lang w:val="pl-PL"/>
        </w:rPr>
        <w:t>Sąd</w:t>
      </w:r>
      <w:r w:rsidR="00B2622F" w:rsidRPr="0001651E">
        <w:rPr>
          <w:rFonts w:ascii="Times New Roman" w:hAnsi="Times New Roman"/>
          <w:lang w:val="pl-PL"/>
        </w:rPr>
        <w:t>em</w:t>
      </w:r>
      <w:r w:rsidR="002A7E6D" w:rsidRPr="0001651E">
        <w:rPr>
          <w:rFonts w:ascii="Times New Roman" w:hAnsi="Times New Roman"/>
          <w:lang w:val="pl-PL"/>
        </w:rPr>
        <w:t xml:space="preserve"> Rejonow</w:t>
      </w:r>
      <w:r w:rsidR="00B2622F" w:rsidRPr="0001651E">
        <w:rPr>
          <w:rFonts w:ascii="Times New Roman" w:hAnsi="Times New Roman"/>
          <w:lang w:val="pl-PL"/>
        </w:rPr>
        <w:t>ym oraz w oświadczeniach złożonych do Trybunału, że usłyszał rozkazy około godziny</w:t>
      </w:r>
      <w:r w:rsidRPr="0001651E">
        <w:rPr>
          <w:rFonts w:ascii="Times New Roman" w:hAnsi="Times New Roman"/>
          <w:lang w:val="pl-PL"/>
        </w:rPr>
        <w:t xml:space="preserve"> </w:t>
      </w:r>
      <w:r w:rsidR="00B2622F" w:rsidRPr="0001651E">
        <w:rPr>
          <w:rFonts w:ascii="Times New Roman" w:hAnsi="Times New Roman"/>
          <w:lang w:val="pl-PL"/>
        </w:rPr>
        <w:t>20</w:t>
      </w:r>
      <w:r w:rsidRPr="0001651E">
        <w:rPr>
          <w:rFonts w:ascii="Times New Roman" w:hAnsi="Times New Roman"/>
          <w:lang w:val="pl-PL"/>
        </w:rPr>
        <w:t>.30 (</w:t>
      </w:r>
      <w:r w:rsidR="00522044" w:rsidRPr="0001651E">
        <w:rPr>
          <w:rFonts w:ascii="Times New Roman" w:hAnsi="Times New Roman"/>
          <w:lang w:val="pl-PL"/>
        </w:rPr>
        <w:t>zob. paragrafy</w:t>
      </w:r>
      <w:r w:rsidR="00B2622F" w:rsidRPr="0001651E">
        <w:rPr>
          <w:rFonts w:ascii="Times New Roman" w:hAnsi="Times New Roman"/>
          <w:lang w:val="pl-PL"/>
        </w:rPr>
        <w:t xml:space="preserve"> 24 i</w:t>
      </w:r>
      <w:r w:rsidRPr="0001651E">
        <w:rPr>
          <w:rFonts w:ascii="Times New Roman" w:hAnsi="Times New Roman"/>
          <w:lang w:val="pl-PL"/>
        </w:rPr>
        <w:t xml:space="preserve"> 37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5111DE" w:rsidRPr="0001651E">
        <w:rPr>
          <w:rFonts w:ascii="Times New Roman" w:hAnsi="Times New Roman"/>
          <w:lang w:val="pl-PL"/>
        </w:rPr>
        <w:t>Powyższe potwierdza także fakt, iż w tym czasie s</w:t>
      </w:r>
      <w:r w:rsidR="008B060B" w:rsidRPr="0001651E">
        <w:rPr>
          <w:rFonts w:ascii="Times New Roman" w:hAnsi="Times New Roman"/>
          <w:lang w:val="pl-PL"/>
        </w:rPr>
        <w:t>karżąc</w:t>
      </w:r>
      <w:r w:rsidR="005111DE" w:rsidRPr="0001651E">
        <w:rPr>
          <w:rFonts w:ascii="Times New Roman" w:hAnsi="Times New Roman"/>
          <w:lang w:val="pl-PL"/>
        </w:rPr>
        <w:t>y zadzwonił do pracodawcy, by omówić z nim kwestię opuszczenia lub pozostania na miejscu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24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5111DE" w:rsidRPr="0001651E">
        <w:rPr>
          <w:rFonts w:ascii="Times New Roman" w:hAnsi="Times New Roman"/>
          <w:lang w:val="pl-PL"/>
        </w:rPr>
        <w:t xml:space="preserve">Zdaniem </w:t>
      </w:r>
      <w:r w:rsidR="00AE0707" w:rsidRPr="0001651E">
        <w:rPr>
          <w:rFonts w:ascii="Times New Roman" w:hAnsi="Times New Roman"/>
          <w:lang w:val="pl-PL"/>
        </w:rPr>
        <w:t>Trybunał</w:t>
      </w:r>
      <w:r w:rsidR="005111DE" w:rsidRPr="0001651E">
        <w:rPr>
          <w:rFonts w:ascii="Times New Roman" w:hAnsi="Times New Roman"/>
          <w:lang w:val="pl-PL"/>
        </w:rPr>
        <w:t xml:space="preserve">u fakt ten wskazuje, </w:t>
      </w:r>
      <w:r w:rsidR="00E64E7B" w:rsidRPr="0001651E">
        <w:rPr>
          <w:rFonts w:ascii="Times New Roman" w:hAnsi="Times New Roman"/>
          <w:lang w:val="pl-PL"/>
        </w:rPr>
        <w:t>i</w:t>
      </w:r>
      <w:r w:rsidR="005111DE" w:rsidRPr="0001651E">
        <w:rPr>
          <w:rFonts w:ascii="Times New Roman" w:hAnsi="Times New Roman"/>
          <w:lang w:val="pl-PL"/>
        </w:rPr>
        <w:t xml:space="preserve">ż </w:t>
      </w:r>
      <w:r w:rsidR="008B060B" w:rsidRPr="0001651E">
        <w:rPr>
          <w:rFonts w:ascii="Times New Roman" w:hAnsi="Times New Roman"/>
          <w:lang w:val="pl-PL"/>
        </w:rPr>
        <w:t>skarżąc</w:t>
      </w:r>
      <w:r w:rsidR="00D92919" w:rsidRPr="0001651E">
        <w:rPr>
          <w:rFonts w:ascii="Times New Roman" w:hAnsi="Times New Roman"/>
          <w:lang w:val="pl-PL"/>
        </w:rPr>
        <w:t>y rozumiał, a przy</w:t>
      </w:r>
      <w:r w:rsidR="005111DE" w:rsidRPr="0001651E">
        <w:rPr>
          <w:rFonts w:ascii="Times New Roman" w:hAnsi="Times New Roman"/>
          <w:lang w:val="pl-PL"/>
        </w:rPr>
        <w:t>najmniej</w:t>
      </w:r>
      <w:r w:rsidR="00D92919" w:rsidRPr="0001651E">
        <w:rPr>
          <w:rFonts w:ascii="Times New Roman" w:hAnsi="Times New Roman"/>
          <w:lang w:val="pl-PL"/>
        </w:rPr>
        <w:t xml:space="preserve"> brał pod uwagę fakt,</w:t>
      </w:r>
      <w:r w:rsidR="005111DE" w:rsidRPr="0001651E">
        <w:rPr>
          <w:rFonts w:ascii="Times New Roman" w:hAnsi="Times New Roman"/>
          <w:lang w:val="pl-PL"/>
        </w:rPr>
        <w:t xml:space="preserve"> że rozkaz ten dotyczył również jego</w:t>
      </w:r>
      <w:r w:rsidRPr="0001651E">
        <w:rPr>
          <w:rFonts w:ascii="Times New Roman" w:hAnsi="Times New Roman"/>
          <w:lang w:val="pl-PL"/>
        </w:rPr>
        <w:t xml:space="preserve">. </w:t>
      </w:r>
      <w:r w:rsidR="005111DE" w:rsidRPr="0001651E">
        <w:rPr>
          <w:rFonts w:ascii="Times New Roman" w:hAnsi="Times New Roman"/>
          <w:lang w:val="pl-PL"/>
        </w:rPr>
        <w:t xml:space="preserve">Dodatkowo </w:t>
      </w:r>
      <w:r w:rsidR="008B060B" w:rsidRPr="0001651E">
        <w:rPr>
          <w:rFonts w:ascii="Times New Roman" w:hAnsi="Times New Roman"/>
          <w:lang w:val="pl-PL"/>
        </w:rPr>
        <w:t>skarżąc</w:t>
      </w:r>
      <w:r w:rsidR="005111DE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</w:t>
      </w:r>
      <w:r w:rsidR="00686A97" w:rsidRPr="0001651E">
        <w:rPr>
          <w:rFonts w:ascii="Times New Roman" w:hAnsi="Times New Roman"/>
          <w:lang w:val="pl-PL"/>
        </w:rPr>
        <w:t xml:space="preserve">przyznał </w:t>
      </w:r>
      <w:r w:rsidR="005111DE" w:rsidRPr="0001651E">
        <w:rPr>
          <w:rFonts w:ascii="Times New Roman" w:hAnsi="Times New Roman"/>
          <w:lang w:val="pl-PL"/>
        </w:rPr>
        <w:t xml:space="preserve">w swoich uwagach przedstawionych przez Trybunałem, że około pół godziny </w:t>
      </w:r>
      <w:r w:rsidR="00686A97" w:rsidRPr="0001651E">
        <w:rPr>
          <w:rFonts w:ascii="Times New Roman" w:hAnsi="Times New Roman"/>
          <w:lang w:val="pl-PL"/>
        </w:rPr>
        <w:t>później</w:t>
      </w:r>
      <w:r w:rsidR="005111DE" w:rsidRPr="0001651E">
        <w:rPr>
          <w:rFonts w:ascii="Times New Roman" w:hAnsi="Times New Roman"/>
          <w:lang w:val="pl-PL"/>
        </w:rPr>
        <w:t xml:space="preserve"> policjant wydał mu </w:t>
      </w:r>
      <w:r w:rsidR="00E64E7B" w:rsidRPr="0001651E">
        <w:rPr>
          <w:rFonts w:ascii="Times New Roman" w:hAnsi="Times New Roman"/>
          <w:lang w:val="pl-PL"/>
        </w:rPr>
        <w:t xml:space="preserve">osobiście </w:t>
      </w:r>
      <w:r w:rsidR="005111DE" w:rsidRPr="0001651E">
        <w:rPr>
          <w:rFonts w:ascii="Times New Roman" w:hAnsi="Times New Roman"/>
          <w:lang w:val="pl-PL"/>
        </w:rPr>
        <w:t xml:space="preserve">rozkaz rozejścia się, lecz skarżący odpowiedział, że </w:t>
      </w:r>
      <w:r w:rsidR="00686A97" w:rsidRPr="0001651E">
        <w:rPr>
          <w:rFonts w:ascii="Times New Roman" w:hAnsi="Times New Roman"/>
          <w:lang w:val="pl-PL"/>
        </w:rPr>
        <w:t>podjął</w:t>
      </w:r>
      <w:r w:rsidR="005111DE" w:rsidRPr="0001651E">
        <w:rPr>
          <w:rFonts w:ascii="Times New Roman" w:hAnsi="Times New Roman"/>
          <w:lang w:val="pl-PL"/>
        </w:rPr>
        <w:t xml:space="preserve"> decyzję o pozostaniu na miejscu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25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B2622F" w:rsidRPr="0001651E">
        <w:rPr>
          <w:rFonts w:ascii="Times New Roman" w:hAnsi="Times New Roman"/>
          <w:lang w:val="pl-PL"/>
        </w:rPr>
        <w:t>Stwierdzenie to j</w:t>
      </w:r>
      <w:r w:rsidR="00686A97" w:rsidRPr="0001651E">
        <w:rPr>
          <w:rFonts w:ascii="Times New Roman" w:hAnsi="Times New Roman"/>
          <w:lang w:val="pl-PL"/>
        </w:rPr>
        <w:t>est oczywiście sprzeczne z deklaracją</w:t>
      </w:r>
      <w:r w:rsidR="00B2622F" w:rsidRPr="0001651E">
        <w:rPr>
          <w:rFonts w:ascii="Times New Roman" w:hAnsi="Times New Roman"/>
          <w:lang w:val="pl-PL"/>
        </w:rPr>
        <w:t xml:space="preserve"> </w:t>
      </w:r>
      <w:r w:rsidR="00A8688F" w:rsidRPr="0001651E">
        <w:rPr>
          <w:rFonts w:ascii="Times New Roman" w:hAnsi="Times New Roman"/>
          <w:lang w:val="pl-PL"/>
        </w:rPr>
        <w:t>skarżącego</w:t>
      </w:r>
      <w:r w:rsidR="00B2622F" w:rsidRPr="0001651E">
        <w:rPr>
          <w:rFonts w:ascii="Times New Roman" w:hAnsi="Times New Roman"/>
          <w:lang w:val="pl-PL"/>
        </w:rPr>
        <w:t>, iż nie był on świadom nakazów policji, by się rozejść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Skarżąc</w:t>
      </w:r>
      <w:r w:rsidR="00B2622F" w:rsidRPr="0001651E">
        <w:rPr>
          <w:rFonts w:ascii="Times New Roman" w:hAnsi="Times New Roman"/>
          <w:lang w:val="pl-PL"/>
        </w:rPr>
        <w:t xml:space="preserve">y zatem dobrze wiedział, co robi i nie można przyjąć, że </w:t>
      </w:r>
      <w:r w:rsidR="00E64E7B" w:rsidRPr="0001651E">
        <w:rPr>
          <w:rFonts w:ascii="Times New Roman" w:hAnsi="Times New Roman"/>
          <w:lang w:val="pl-PL"/>
        </w:rPr>
        <w:t xml:space="preserve">nie </w:t>
      </w:r>
      <w:r w:rsidR="00B2622F" w:rsidRPr="0001651E">
        <w:rPr>
          <w:rFonts w:ascii="Times New Roman" w:hAnsi="Times New Roman"/>
          <w:lang w:val="pl-PL"/>
        </w:rPr>
        <w:t>posiadał wiedzy odnośnie do rozkazów policji</w:t>
      </w:r>
      <w:r w:rsidRPr="0001651E">
        <w:rPr>
          <w:rFonts w:ascii="Times New Roman" w:hAnsi="Times New Roman"/>
          <w:lang w:val="pl-PL"/>
        </w:rPr>
        <w:t xml:space="preserve">. </w:t>
      </w:r>
      <w:r w:rsidR="00B2622F" w:rsidRPr="0001651E">
        <w:rPr>
          <w:rFonts w:ascii="Times New Roman" w:hAnsi="Times New Roman"/>
          <w:lang w:val="pl-PL"/>
        </w:rPr>
        <w:t xml:space="preserve">Ponadto, jako </w:t>
      </w:r>
      <w:r w:rsidR="00AE0707" w:rsidRPr="0001651E">
        <w:rPr>
          <w:rFonts w:ascii="Times New Roman" w:hAnsi="Times New Roman"/>
          <w:lang w:val="pl-PL"/>
        </w:rPr>
        <w:t>dziennikarz</w:t>
      </w:r>
      <w:r w:rsidRPr="0001651E">
        <w:rPr>
          <w:rFonts w:ascii="Times New Roman" w:hAnsi="Times New Roman"/>
          <w:lang w:val="pl-PL"/>
        </w:rPr>
        <w:t xml:space="preserve"> re</w:t>
      </w:r>
      <w:r w:rsidR="00B2622F" w:rsidRPr="0001651E">
        <w:rPr>
          <w:rFonts w:ascii="Times New Roman" w:hAnsi="Times New Roman"/>
          <w:lang w:val="pl-PL"/>
        </w:rPr>
        <w:t xml:space="preserve">lacjonujący działania </w:t>
      </w:r>
      <w:r w:rsidR="002A7E6D" w:rsidRPr="0001651E">
        <w:rPr>
          <w:rFonts w:ascii="Times New Roman" w:hAnsi="Times New Roman"/>
          <w:lang w:val="pl-PL"/>
        </w:rPr>
        <w:t>policj</w:t>
      </w:r>
      <w:r w:rsidRPr="0001651E">
        <w:rPr>
          <w:rFonts w:ascii="Times New Roman" w:hAnsi="Times New Roman"/>
          <w:lang w:val="pl-PL"/>
        </w:rPr>
        <w:t>i</w:t>
      </w:r>
      <w:r w:rsidR="00B2622F" w:rsidRPr="0001651E">
        <w:rPr>
          <w:rFonts w:ascii="Times New Roman" w:hAnsi="Times New Roman"/>
          <w:lang w:val="pl-PL"/>
        </w:rPr>
        <w:t xml:space="preserve">, musiał zdawać sobie sprawę z prawnych </w:t>
      </w:r>
      <w:r w:rsidR="00686A97" w:rsidRPr="0001651E">
        <w:rPr>
          <w:rFonts w:ascii="Times New Roman" w:hAnsi="Times New Roman"/>
          <w:lang w:val="pl-PL"/>
        </w:rPr>
        <w:t>konsekwencji</w:t>
      </w:r>
      <w:r w:rsidR="00B2622F" w:rsidRPr="0001651E">
        <w:rPr>
          <w:rFonts w:ascii="Times New Roman" w:hAnsi="Times New Roman"/>
          <w:lang w:val="pl-PL"/>
        </w:rPr>
        <w:t xml:space="preserve"> nieprzestrzegania nakazów policji</w:t>
      </w:r>
      <w:r w:rsidRPr="0001651E">
        <w:rPr>
          <w:rFonts w:ascii="Times New Roman" w:hAnsi="Times New Roman"/>
          <w:lang w:val="pl-PL"/>
        </w:rPr>
        <w:t xml:space="preserve">. </w:t>
      </w:r>
      <w:r w:rsidR="00B2622F" w:rsidRPr="0001651E">
        <w:rPr>
          <w:rFonts w:ascii="Times New Roman" w:hAnsi="Times New Roman"/>
          <w:lang w:val="pl-PL"/>
        </w:rPr>
        <w:t xml:space="preserve">Z tego względu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B2622F" w:rsidRPr="0001651E">
        <w:rPr>
          <w:rFonts w:ascii="Times New Roman" w:hAnsi="Times New Roman"/>
          <w:lang w:val="pl-PL"/>
        </w:rPr>
        <w:t xml:space="preserve">może jedynie stwierdzić, że działając wbrew rozkazom policji, </w:t>
      </w:r>
      <w:r w:rsidR="008B060B" w:rsidRPr="0001651E">
        <w:rPr>
          <w:rFonts w:ascii="Times New Roman" w:hAnsi="Times New Roman"/>
          <w:lang w:val="pl-PL"/>
        </w:rPr>
        <w:t>skarżąc</w:t>
      </w:r>
      <w:r w:rsidRPr="0001651E">
        <w:rPr>
          <w:rFonts w:ascii="Times New Roman" w:hAnsi="Times New Roman"/>
          <w:lang w:val="pl-PL"/>
        </w:rPr>
        <w:t>y</w:t>
      </w:r>
      <w:r w:rsidR="00B2622F" w:rsidRPr="0001651E">
        <w:rPr>
          <w:rFonts w:ascii="Times New Roman" w:hAnsi="Times New Roman"/>
          <w:lang w:val="pl-PL"/>
        </w:rPr>
        <w:t xml:space="preserve"> świadomie podjął ryzyko zatrzymania </w:t>
      </w:r>
      <w:r w:rsidR="001F2252" w:rsidRPr="0001651E">
        <w:rPr>
          <w:rFonts w:ascii="Times New Roman" w:hAnsi="Times New Roman"/>
          <w:lang w:val="pl-PL"/>
        </w:rPr>
        <w:t>za stawianie</w:t>
      </w:r>
      <w:r w:rsidR="00686A97" w:rsidRPr="0001651E">
        <w:rPr>
          <w:rFonts w:ascii="Times New Roman" w:hAnsi="Times New Roman"/>
          <w:lang w:val="pl-PL"/>
        </w:rPr>
        <w:t xml:space="preserve"> oporu </w:t>
      </w:r>
      <w:r w:rsidR="00B11AE2" w:rsidRPr="0001651E">
        <w:rPr>
          <w:rFonts w:ascii="Times New Roman" w:hAnsi="Times New Roman"/>
          <w:lang w:val="pl-PL"/>
        </w:rPr>
        <w:t>policj</w:t>
      </w:r>
      <w:r w:rsidR="00686A97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6A86872D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101.  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686A97" w:rsidRPr="0001651E">
        <w:rPr>
          <w:rFonts w:ascii="Times New Roman" w:hAnsi="Times New Roman"/>
          <w:lang w:val="pl-PL"/>
        </w:rPr>
        <w:t xml:space="preserve">uznaje także za istotny fakt, iż wszyscy pozostali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686A97" w:rsidRPr="0001651E">
        <w:rPr>
          <w:rFonts w:ascii="Times New Roman" w:hAnsi="Times New Roman"/>
          <w:lang w:val="pl-PL"/>
        </w:rPr>
        <w:t xml:space="preserve">e, z wyjątkiem </w:t>
      </w:r>
      <w:r w:rsidR="008B060B" w:rsidRPr="0001651E">
        <w:rPr>
          <w:rFonts w:ascii="Times New Roman" w:hAnsi="Times New Roman"/>
          <w:lang w:val="pl-PL"/>
        </w:rPr>
        <w:t>skarżąc</w:t>
      </w:r>
      <w:r w:rsidR="00686A97" w:rsidRPr="0001651E">
        <w:rPr>
          <w:rFonts w:ascii="Times New Roman" w:hAnsi="Times New Roman"/>
          <w:lang w:val="pl-PL"/>
        </w:rPr>
        <w:t xml:space="preserve">ego, zastosowali się do rozkazów </w:t>
      </w:r>
      <w:r w:rsidR="00B11AE2" w:rsidRPr="0001651E">
        <w:rPr>
          <w:rFonts w:ascii="Times New Roman" w:hAnsi="Times New Roman"/>
          <w:lang w:val="pl-PL"/>
        </w:rPr>
        <w:t>policj</w:t>
      </w:r>
      <w:r w:rsidR="00686A97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. </w:t>
      </w:r>
      <w:r w:rsidR="00686A97" w:rsidRPr="0001651E">
        <w:rPr>
          <w:rFonts w:ascii="Times New Roman" w:hAnsi="Times New Roman"/>
          <w:lang w:val="pl-PL"/>
        </w:rPr>
        <w:t>Nawet ostatni spośród nich opuścił miejsce po usłyszeniu ostatecznego ostrzeżenia, z którego jednoznacznie wynikało, że osoby, które się nie rozejdą, zostaną zatrzymane</w:t>
      </w:r>
      <w:r w:rsidRPr="0001651E">
        <w:rPr>
          <w:rFonts w:ascii="Times New Roman" w:hAnsi="Times New Roman"/>
          <w:lang w:val="pl-PL"/>
        </w:rPr>
        <w:t xml:space="preserve">. </w:t>
      </w:r>
      <w:r w:rsidR="00686A97" w:rsidRPr="0001651E">
        <w:rPr>
          <w:rFonts w:ascii="Times New Roman" w:hAnsi="Times New Roman"/>
          <w:lang w:val="pl-PL"/>
        </w:rPr>
        <w:t xml:space="preserve">Ten właśnie ostatni pozostający na miejscu dziennikarz </w:t>
      </w:r>
      <w:r w:rsidR="00D92919" w:rsidRPr="0001651E">
        <w:rPr>
          <w:rFonts w:ascii="Times New Roman" w:hAnsi="Times New Roman"/>
          <w:lang w:val="pl-PL"/>
        </w:rPr>
        <w:t>zeznał</w:t>
      </w:r>
      <w:r w:rsidR="00686A97" w:rsidRPr="0001651E">
        <w:rPr>
          <w:rFonts w:ascii="Times New Roman" w:hAnsi="Times New Roman"/>
          <w:lang w:val="pl-PL"/>
        </w:rPr>
        <w:t xml:space="preserve"> w toku postępowania przed </w:t>
      </w:r>
      <w:r w:rsidR="002A7E6D" w:rsidRPr="0001651E">
        <w:rPr>
          <w:rFonts w:ascii="Times New Roman" w:hAnsi="Times New Roman"/>
          <w:lang w:val="pl-PL"/>
        </w:rPr>
        <w:t>Sąd</w:t>
      </w:r>
      <w:r w:rsidR="00686A97" w:rsidRPr="0001651E">
        <w:rPr>
          <w:rFonts w:ascii="Times New Roman" w:hAnsi="Times New Roman"/>
          <w:lang w:val="pl-PL"/>
        </w:rPr>
        <w:t>em</w:t>
      </w:r>
      <w:r w:rsidR="002A7E6D" w:rsidRPr="0001651E">
        <w:rPr>
          <w:rFonts w:ascii="Times New Roman" w:hAnsi="Times New Roman"/>
          <w:lang w:val="pl-PL"/>
        </w:rPr>
        <w:t xml:space="preserve"> Rejonow</w:t>
      </w:r>
      <w:r w:rsidR="00686A97" w:rsidRPr="0001651E">
        <w:rPr>
          <w:rFonts w:ascii="Times New Roman" w:hAnsi="Times New Roman"/>
          <w:lang w:val="pl-PL"/>
        </w:rPr>
        <w:t>ym</w:t>
      </w:r>
      <w:r w:rsidRPr="0001651E">
        <w:rPr>
          <w:rFonts w:ascii="Times New Roman" w:hAnsi="Times New Roman"/>
          <w:lang w:val="pl-PL"/>
        </w:rPr>
        <w:t xml:space="preserve">, </w:t>
      </w:r>
      <w:r w:rsidR="00E64E7B" w:rsidRPr="0001651E">
        <w:rPr>
          <w:rFonts w:ascii="Times New Roman" w:hAnsi="Times New Roman"/>
          <w:lang w:val="pl-PL"/>
        </w:rPr>
        <w:t xml:space="preserve">że </w:t>
      </w:r>
      <w:r w:rsidR="00686A97" w:rsidRPr="0001651E">
        <w:rPr>
          <w:rFonts w:ascii="Times New Roman" w:hAnsi="Times New Roman"/>
          <w:lang w:val="pl-PL"/>
        </w:rPr>
        <w:t>ostatnie zdjęcia zrobił o godzinie 21</w:t>
      </w:r>
      <w:r w:rsidRPr="0001651E">
        <w:rPr>
          <w:rFonts w:ascii="Times New Roman" w:hAnsi="Times New Roman"/>
          <w:lang w:val="pl-PL"/>
        </w:rPr>
        <w:t>.15</w:t>
      </w:r>
      <w:r w:rsidR="00686A97" w:rsidRPr="0001651E">
        <w:rPr>
          <w:rFonts w:ascii="Times New Roman" w:hAnsi="Times New Roman"/>
          <w:lang w:val="pl-PL"/>
        </w:rPr>
        <w:t xml:space="preserve"> i opuścił miejsce </w:t>
      </w:r>
      <w:r w:rsidR="00FF38AE" w:rsidRPr="0001651E">
        <w:rPr>
          <w:rFonts w:ascii="Times New Roman" w:hAnsi="Times New Roman"/>
          <w:lang w:val="pl-PL"/>
        </w:rPr>
        <w:t xml:space="preserve">na około </w:t>
      </w:r>
      <w:r w:rsidRPr="0001651E">
        <w:rPr>
          <w:rFonts w:ascii="Times New Roman" w:hAnsi="Times New Roman"/>
          <w:lang w:val="pl-PL"/>
        </w:rPr>
        <w:t xml:space="preserve">2 </w:t>
      </w:r>
      <w:r w:rsidR="00FF38AE" w:rsidRPr="0001651E">
        <w:rPr>
          <w:rFonts w:ascii="Times New Roman" w:hAnsi="Times New Roman"/>
          <w:lang w:val="pl-PL"/>
        </w:rPr>
        <w:t>d</w:t>
      </w:r>
      <w:r w:rsidRPr="0001651E">
        <w:rPr>
          <w:rFonts w:ascii="Times New Roman" w:hAnsi="Times New Roman"/>
          <w:lang w:val="pl-PL"/>
        </w:rPr>
        <w:t>o 3 minut</w:t>
      </w:r>
      <w:r w:rsidR="00FF38AE" w:rsidRPr="0001651E">
        <w:rPr>
          <w:rFonts w:ascii="Times New Roman" w:hAnsi="Times New Roman"/>
          <w:lang w:val="pl-PL"/>
        </w:rPr>
        <w:t xml:space="preserve"> przed </w:t>
      </w:r>
      <w:r w:rsidR="00114B6D" w:rsidRPr="0001651E">
        <w:rPr>
          <w:rFonts w:ascii="Times New Roman" w:hAnsi="Times New Roman"/>
          <w:lang w:val="pl-PL"/>
        </w:rPr>
        <w:t>zatrzyman</w:t>
      </w:r>
      <w:r w:rsidR="00FF38AE" w:rsidRPr="0001651E">
        <w:rPr>
          <w:rFonts w:ascii="Times New Roman" w:hAnsi="Times New Roman"/>
          <w:lang w:val="pl-PL"/>
        </w:rPr>
        <w:t>iem skarżącego</w:t>
      </w:r>
      <w:r w:rsidRPr="0001651E">
        <w:rPr>
          <w:rFonts w:ascii="Times New Roman" w:hAnsi="Times New Roman"/>
          <w:lang w:val="pl-PL"/>
        </w:rPr>
        <w:t>.</w:t>
      </w:r>
      <w:r w:rsidR="00E64E7B" w:rsidRPr="0001651E">
        <w:rPr>
          <w:rFonts w:ascii="Times New Roman" w:hAnsi="Times New Roman"/>
          <w:lang w:val="pl-PL"/>
        </w:rPr>
        <w:t xml:space="preserve"> Względem tych dziennikarzy</w:t>
      </w:r>
      <w:r w:rsidRPr="0001651E">
        <w:rPr>
          <w:rFonts w:ascii="Times New Roman" w:hAnsi="Times New Roman"/>
          <w:lang w:val="pl-PL"/>
        </w:rPr>
        <w:t xml:space="preserve"> </w:t>
      </w:r>
      <w:r w:rsidR="00E64E7B" w:rsidRPr="0001651E">
        <w:rPr>
          <w:rFonts w:ascii="Times New Roman" w:hAnsi="Times New Roman"/>
          <w:lang w:val="pl-PL"/>
        </w:rPr>
        <w:t>n</w:t>
      </w:r>
      <w:r w:rsidR="00D92919" w:rsidRPr="0001651E">
        <w:rPr>
          <w:rFonts w:ascii="Times New Roman" w:hAnsi="Times New Roman"/>
          <w:lang w:val="pl-PL"/>
        </w:rPr>
        <w:t>a żadnym etapie nie zastosowano żadnych środków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37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>Skarżąc</w:t>
      </w:r>
      <w:r w:rsidR="00FF38AE" w:rsidRPr="0001651E">
        <w:rPr>
          <w:rFonts w:ascii="Times New Roman" w:hAnsi="Times New Roman"/>
          <w:lang w:val="pl-PL"/>
        </w:rPr>
        <w:t xml:space="preserve">y również mógł opuścić miejsce i przenieść się poza kordon </w:t>
      </w:r>
      <w:r w:rsidR="00B11AE2" w:rsidRPr="0001651E">
        <w:rPr>
          <w:rFonts w:ascii="Times New Roman" w:hAnsi="Times New Roman"/>
          <w:lang w:val="pl-PL"/>
        </w:rPr>
        <w:t>policj</w:t>
      </w:r>
      <w:r w:rsidR="00FF38AE" w:rsidRPr="0001651E">
        <w:rPr>
          <w:rFonts w:ascii="Times New Roman" w:hAnsi="Times New Roman"/>
          <w:lang w:val="pl-PL"/>
        </w:rPr>
        <w:t xml:space="preserve">i bez ponoszenia jakichkolwiek konsekwencji </w:t>
      </w:r>
      <w:r w:rsidR="00EF7E67" w:rsidRPr="0001651E">
        <w:rPr>
          <w:rFonts w:ascii="Times New Roman" w:hAnsi="Times New Roman"/>
          <w:lang w:val="pl-PL"/>
        </w:rPr>
        <w:t>w dowolnym czasie, gdy dokonywano otoczenia kordonem.</w:t>
      </w:r>
      <w:r w:rsidRPr="0001651E">
        <w:rPr>
          <w:rFonts w:ascii="Times New Roman" w:hAnsi="Times New Roman"/>
          <w:lang w:val="pl-PL"/>
        </w:rPr>
        <w:t xml:space="preserve"> </w:t>
      </w:r>
      <w:r w:rsidR="00FF38AE" w:rsidRPr="0001651E">
        <w:rPr>
          <w:rFonts w:ascii="Times New Roman" w:hAnsi="Times New Roman"/>
          <w:lang w:val="pl-PL"/>
        </w:rPr>
        <w:t xml:space="preserve">Ponadto żadna z informacji zawartych w aktach sprawy nie sugeruje, by </w:t>
      </w:r>
      <w:r w:rsidR="008B060B" w:rsidRPr="0001651E">
        <w:rPr>
          <w:rFonts w:ascii="Times New Roman" w:hAnsi="Times New Roman"/>
          <w:lang w:val="pl-PL"/>
        </w:rPr>
        <w:t>skarżąc</w:t>
      </w:r>
      <w:r w:rsidR="00FF38AE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, </w:t>
      </w:r>
      <w:r w:rsidR="00FF38AE" w:rsidRPr="0001651E">
        <w:rPr>
          <w:rFonts w:ascii="Times New Roman" w:hAnsi="Times New Roman"/>
          <w:lang w:val="pl-PL"/>
        </w:rPr>
        <w:t xml:space="preserve">gdyby zastosował się do wydanego przez policję rozkazu opuszczenia obszaru otoczonego kordonem, nie mógł kontynuować wykonywania swego zlecenia </w:t>
      </w:r>
      <w:r w:rsidR="00D92919" w:rsidRPr="0001651E">
        <w:rPr>
          <w:rFonts w:ascii="Times New Roman" w:hAnsi="Times New Roman"/>
          <w:lang w:val="pl-PL"/>
        </w:rPr>
        <w:t>zawodowego</w:t>
      </w:r>
      <w:r w:rsidR="00FF38AE" w:rsidRPr="0001651E">
        <w:rPr>
          <w:rFonts w:ascii="Times New Roman" w:hAnsi="Times New Roman"/>
          <w:lang w:val="pl-PL"/>
        </w:rPr>
        <w:t xml:space="preserve"> nawet</w:t>
      </w:r>
      <w:r w:rsidR="00D92919" w:rsidRPr="0001651E">
        <w:rPr>
          <w:rFonts w:ascii="Times New Roman" w:hAnsi="Times New Roman"/>
          <w:lang w:val="pl-PL"/>
        </w:rPr>
        <w:t xml:space="preserve"> w bezpośrednim sąsiedztwie obszaru otoczonego </w:t>
      </w:r>
      <w:r w:rsidR="00D92919" w:rsidRPr="0001651E">
        <w:rPr>
          <w:rFonts w:ascii="Times New Roman" w:hAnsi="Times New Roman"/>
          <w:lang w:val="pl-PL"/>
        </w:rPr>
        <w:lastRenderedPageBreak/>
        <w:t xml:space="preserve">kordonem, gdzie </w:t>
      </w:r>
      <w:r w:rsidR="005B5B6B" w:rsidRPr="0001651E">
        <w:rPr>
          <w:rFonts w:ascii="Times New Roman" w:hAnsi="Times New Roman"/>
          <w:lang w:val="pl-PL"/>
        </w:rPr>
        <w:t xml:space="preserve">w terminie późniejszym policja rozproszyła tłum </w:t>
      </w:r>
      <w:r w:rsidRPr="0001651E">
        <w:rPr>
          <w:rFonts w:ascii="Times New Roman" w:hAnsi="Times New Roman"/>
          <w:lang w:val="pl-PL"/>
        </w:rPr>
        <w:t>demonstra</w:t>
      </w:r>
      <w:r w:rsidR="005B5B6B" w:rsidRPr="0001651E">
        <w:rPr>
          <w:rFonts w:ascii="Times New Roman" w:hAnsi="Times New Roman"/>
          <w:lang w:val="pl-PL"/>
        </w:rPr>
        <w:t>ntów</w:t>
      </w:r>
      <w:r w:rsidRPr="0001651E">
        <w:rPr>
          <w:rFonts w:ascii="Times New Roman" w:hAnsi="Times New Roman"/>
          <w:lang w:val="pl-PL"/>
        </w:rPr>
        <w:t xml:space="preserve"> </w:t>
      </w:r>
      <w:r w:rsidR="00FF38AE" w:rsidRPr="0001651E">
        <w:rPr>
          <w:rFonts w:ascii="Times New Roman" w:hAnsi="Times New Roman"/>
          <w:lang w:val="pl-PL"/>
        </w:rPr>
        <w:t xml:space="preserve">i zatrzymała </w:t>
      </w:r>
      <w:r w:rsidR="005B5B6B" w:rsidRPr="0001651E">
        <w:rPr>
          <w:rFonts w:ascii="Times New Roman" w:hAnsi="Times New Roman"/>
          <w:lang w:val="pl-PL"/>
        </w:rPr>
        <w:t>protestujących</w:t>
      </w:r>
      <w:r w:rsidRPr="0001651E">
        <w:rPr>
          <w:rFonts w:ascii="Times New Roman" w:hAnsi="Times New Roman"/>
          <w:lang w:val="pl-PL"/>
        </w:rPr>
        <w:t>.</w:t>
      </w:r>
    </w:p>
    <w:p w14:paraId="45FCB638" w14:textId="3817FAAE" w:rsidR="001C0F86" w:rsidRPr="0001651E" w:rsidRDefault="001B2745" w:rsidP="00FE3675">
      <w:pPr>
        <w:pStyle w:val="ECHRHeading5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(ii)  </w:t>
      </w:r>
      <w:r w:rsidR="00F15739" w:rsidRPr="0001651E">
        <w:rPr>
          <w:rFonts w:ascii="Times New Roman" w:hAnsi="Times New Roman"/>
          <w:lang w:val="pl-PL"/>
        </w:rPr>
        <w:t>Pozbawienie wolności</w:t>
      </w:r>
      <w:r w:rsidR="001C0F86" w:rsidRPr="0001651E">
        <w:rPr>
          <w:rFonts w:ascii="Times New Roman" w:hAnsi="Times New Roman"/>
          <w:lang w:val="pl-PL"/>
        </w:rPr>
        <w:t xml:space="preserve"> skarżącego</w:t>
      </w:r>
    </w:p>
    <w:p w14:paraId="0AE75944" w14:textId="07EB585A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102.  </w:t>
      </w:r>
      <w:r w:rsidR="008B060B" w:rsidRPr="0001651E">
        <w:rPr>
          <w:rFonts w:ascii="Times New Roman" w:hAnsi="Times New Roman"/>
          <w:lang w:val="pl-PL"/>
        </w:rPr>
        <w:t>Skarżąc</w:t>
      </w:r>
      <w:r w:rsidR="00FF38AE" w:rsidRPr="0001651E">
        <w:rPr>
          <w:rFonts w:ascii="Times New Roman" w:hAnsi="Times New Roman"/>
          <w:lang w:val="pl-PL"/>
        </w:rPr>
        <w:t xml:space="preserve">y przebywał w areszcie </w:t>
      </w:r>
      <w:r w:rsidR="00F15739" w:rsidRPr="0001651E">
        <w:rPr>
          <w:rFonts w:ascii="Times New Roman" w:hAnsi="Times New Roman"/>
          <w:lang w:val="pl-PL"/>
        </w:rPr>
        <w:t xml:space="preserve">policyjnym </w:t>
      </w:r>
      <w:r w:rsidR="00FF38AE" w:rsidRPr="0001651E">
        <w:rPr>
          <w:rFonts w:ascii="Times New Roman" w:hAnsi="Times New Roman"/>
          <w:lang w:val="pl-PL"/>
        </w:rPr>
        <w:t xml:space="preserve">przez </w:t>
      </w:r>
      <w:r w:rsidR="002A7E6D" w:rsidRPr="0001651E">
        <w:rPr>
          <w:rFonts w:ascii="Times New Roman" w:hAnsi="Times New Roman"/>
          <w:lang w:val="pl-PL"/>
        </w:rPr>
        <w:t>17,5 godziny</w:t>
      </w:r>
      <w:r w:rsidRPr="0001651E">
        <w:rPr>
          <w:rFonts w:ascii="Times New Roman" w:hAnsi="Times New Roman"/>
          <w:lang w:val="pl-PL"/>
        </w:rPr>
        <w:t xml:space="preserve">. </w:t>
      </w:r>
      <w:r w:rsidR="00FF38AE" w:rsidRPr="0001651E">
        <w:rPr>
          <w:rFonts w:ascii="Times New Roman" w:hAnsi="Times New Roman"/>
          <w:lang w:val="pl-PL"/>
        </w:rPr>
        <w:t>Jak wynika z wcześniejszych ustaleń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Trybunał</w:t>
      </w:r>
      <w:r w:rsidR="00FF38AE" w:rsidRPr="0001651E">
        <w:rPr>
          <w:rFonts w:ascii="Times New Roman" w:hAnsi="Times New Roman"/>
          <w:lang w:val="pl-PL"/>
        </w:rPr>
        <w:t>u</w:t>
      </w:r>
      <w:r w:rsidRPr="0001651E">
        <w:rPr>
          <w:rFonts w:ascii="Times New Roman" w:hAnsi="Times New Roman"/>
          <w:lang w:val="pl-PL"/>
        </w:rPr>
        <w:t xml:space="preserve">, </w:t>
      </w:r>
      <w:r w:rsidR="00FF38AE" w:rsidRPr="0001651E">
        <w:rPr>
          <w:rFonts w:ascii="Times New Roman" w:hAnsi="Times New Roman"/>
          <w:lang w:val="pl-PL"/>
        </w:rPr>
        <w:t xml:space="preserve">kwestia zarzucanej niezgodności </w:t>
      </w:r>
      <w:r w:rsidR="00F15739" w:rsidRPr="0001651E">
        <w:rPr>
          <w:rFonts w:ascii="Times New Roman" w:hAnsi="Times New Roman"/>
          <w:lang w:val="pl-PL"/>
        </w:rPr>
        <w:t xml:space="preserve">z prawem pozbawienia wolności </w:t>
      </w:r>
      <w:r w:rsidR="00FF38AE" w:rsidRPr="0001651E">
        <w:rPr>
          <w:rFonts w:ascii="Times New Roman" w:hAnsi="Times New Roman"/>
          <w:lang w:val="pl-PL"/>
        </w:rPr>
        <w:t xml:space="preserve">skarżącego powyżej </w:t>
      </w:r>
      <w:r w:rsidRPr="0001651E">
        <w:rPr>
          <w:rFonts w:ascii="Times New Roman" w:hAnsi="Times New Roman"/>
          <w:lang w:val="pl-PL"/>
        </w:rPr>
        <w:t xml:space="preserve">12 </w:t>
      </w:r>
      <w:r w:rsidR="00AE0707" w:rsidRPr="0001651E">
        <w:rPr>
          <w:rFonts w:ascii="Times New Roman" w:hAnsi="Times New Roman"/>
          <w:lang w:val="pl-PL"/>
        </w:rPr>
        <w:t>godzin</w:t>
      </w:r>
      <w:r w:rsidRPr="0001651E">
        <w:rPr>
          <w:rFonts w:ascii="Times New Roman" w:hAnsi="Times New Roman"/>
          <w:lang w:val="pl-PL"/>
        </w:rPr>
        <w:t xml:space="preserve"> </w:t>
      </w:r>
      <w:r w:rsidR="00FF38AE" w:rsidRPr="0001651E">
        <w:rPr>
          <w:rFonts w:ascii="Times New Roman" w:hAnsi="Times New Roman"/>
          <w:lang w:val="pl-PL"/>
        </w:rPr>
        <w:t xml:space="preserve">wykracza poza zakres badania przez </w:t>
      </w:r>
      <w:r w:rsidR="008B060B" w:rsidRPr="0001651E">
        <w:rPr>
          <w:rFonts w:ascii="Times New Roman" w:hAnsi="Times New Roman"/>
          <w:lang w:val="pl-PL"/>
        </w:rPr>
        <w:t>Wielk</w:t>
      </w:r>
      <w:r w:rsidR="00FF38AE" w:rsidRPr="0001651E">
        <w:rPr>
          <w:rFonts w:ascii="Times New Roman" w:hAnsi="Times New Roman"/>
          <w:lang w:val="pl-PL"/>
        </w:rPr>
        <w:t>ą</w:t>
      </w:r>
      <w:r w:rsidR="008B060B" w:rsidRPr="0001651E">
        <w:rPr>
          <w:rFonts w:ascii="Times New Roman" w:hAnsi="Times New Roman"/>
          <w:lang w:val="pl-PL"/>
        </w:rPr>
        <w:t xml:space="preserve"> Izb</w:t>
      </w:r>
      <w:r w:rsidR="00FF38AE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81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FF38AE" w:rsidRPr="0001651E">
        <w:rPr>
          <w:rFonts w:ascii="Times New Roman" w:hAnsi="Times New Roman"/>
          <w:lang w:val="pl-PL"/>
        </w:rPr>
        <w:t xml:space="preserve">Ponadto </w:t>
      </w:r>
      <w:r w:rsidR="008B060B" w:rsidRPr="0001651E">
        <w:rPr>
          <w:rFonts w:ascii="Times New Roman" w:hAnsi="Times New Roman"/>
          <w:lang w:val="pl-PL"/>
        </w:rPr>
        <w:t>skarżąc</w:t>
      </w:r>
      <w:r w:rsidR="00FF38AE" w:rsidRPr="0001651E">
        <w:rPr>
          <w:rFonts w:ascii="Times New Roman" w:hAnsi="Times New Roman"/>
          <w:lang w:val="pl-PL"/>
        </w:rPr>
        <w:t xml:space="preserve">y </w:t>
      </w:r>
      <w:r w:rsidR="00D92919" w:rsidRPr="0001651E">
        <w:rPr>
          <w:rFonts w:ascii="Times New Roman" w:hAnsi="Times New Roman"/>
          <w:lang w:val="pl-PL"/>
        </w:rPr>
        <w:t>twierdził</w:t>
      </w:r>
      <w:r w:rsidR="00FF38AE" w:rsidRPr="0001651E">
        <w:rPr>
          <w:rFonts w:ascii="Times New Roman" w:hAnsi="Times New Roman"/>
          <w:lang w:val="pl-PL"/>
        </w:rPr>
        <w:t xml:space="preserve">, że powinien był zostać przesłuchany i zwolniony </w:t>
      </w:r>
      <w:r w:rsidR="00D92919" w:rsidRPr="0001651E">
        <w:rPr>
          <w:rFonts w:ascii="Times New Roman" w:hAnsi="Times New Roman"/>
          <w:lang w:val="pl-PL"/>
        </w:rPr>
        <w:t>niezwłocznie</w:t>
      </w:r>
      <w:r w:rsidRPr="0001651E">
        <w:rPr>
          <w:rFonts w:ascii="Times New Roman" w:hAnsi="Times New Roman"/>
          <w:lang w:val="pl-PL"/>
        </w:rPr>
        <w:t>.</w:t>
      </w:r>
    </w:p>
    <w:p w14:paraId="68582DCA" w14:textId="15FE590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103.  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 xml:space="preserve"> </w:t>
      </w:r>
      <w:r w:rsidR="00D92919" w:rsidRPr="0001651E">
        <w:rPr>
          <w:rFonts w:ascii="Times New Roman" w:hAnsi="Times New Roman"/>
          <w:lang w:val="pl-PL"/>
        </w:rPr>
        <w:t>utrzymywał</w:t>
      </w:r>
      <w:r w:rsidR="00FF38AE" w:rsidRPr="0001651E">
        <w:rPr>
          <w:rFonts w:ascii="Times New Roman" w:hAnsi="Times New Roman"/>
          <w:lang w:val="pl-PL"/>
        </w:rPr>
        <w:t>, że dłu</w:t>
      </w:r>
      <w:r w:rsidR="00F15739" w:rsidRPr="0001651E">
        <w:rPr>
          <w:rFonts w:ascii="Times New Roman" w:hAnsi="Times New Roman"/>
          <w:lang w:val="pl-PL"/>
        </w:rPr>
        <w:t>gość</w:t>
      </w:r>
      <w:r w:rsidR="00FF38AE" w:rsidRPr="0001651E">
        <w:rPr>
          <w:rFonts w:ascii="Times New Roman" w:hAnsi="Times New Roman"/>
          <w:lang w:val="pl-PL"/>
        </w:rPr>
        <w:t xml:space="preserve"> </w:t>
      </w:r>
      <w:r w:rsidR="00F15739" w:rsidRPr="0001651E">
        <w:rPr>
          <w:rFonts w:ascii="Times New Roman" w:hAnsi="Times New Roman"/>
          <w:lang w:val="pl-PL"/>
        </w:rPr>
        <w:t xml:space="preserve">pozbawienia wolności </w:t>
      </w:r>
      <w:r w:rsidR="00FF38AE" w:rsidRPr="0001651E">
        <w:rPr>
          <w:rFonts w:ascii="Times New Roman" w:hAnsi="Times New Roman"/>
          <w:lang w:val="pl-PL"/>
        </w:rPr>
        <w:t xml:space="preserve">skarżącego </w:t>
      </w:r>
      <w:r w:rsidR="00F15739" w:rsidRPr="0001651E">
        <w:rPr>
          <w:rFonts w:ascii="Times New Roman" w:hAnsi="Times New Roman"/>
          <w:lang w:val="pl-PL"/>
        </w:rPr>
        <w:t xml:space="preserve">wynikała </w:t>
      </w:r>
      <w:r w:rsidR="00D92919" w:rsidRPr="0001651E">
        <w:rPr>
          <w:rFonts w:ascii="Times New Roman" w:hAnsi="Times New Roman"/>
          <w:lang w:val="pl-PL"/>
        </w:rPr>
        <w:t>przede</w:t>
      </w:r>
      <w:r w:rsidR="00D87710" w:rsidRPr="0001651E">
        <w:rPr>
          <w:rFonts w:ascii="Times New Roman" w:hAnsi="Times New Roman"/>
          <w:lang w:val="pl-PL"/>
        </w:rPr>
        <w:t xml:space="preserve"> wszystkim </w:t>
      </w:r>
      <w:r w:rsidR="00F15739" w:rsidRPr="0001651E">
        <w:rPr>
          <w:rFonts w:ascii="Times New Roman" w:hAnsi="Times New Roman"/>
          <w:lang w:val="pl-PL"/>
        </w:rPr>
        <w:t xml:space="preserve">z </w:t>
      </w:r>
      <w:r w:rsidR="00D87710" w:rsidRPr="0001651E">
        <w:rPr>
          <w:rFonts w:ascii="Times New Roman" w:hAnsi="Times New Roman"/>
          <w:lang w:val="pl-PL"/>
        </w:rPr>
        <w:t>fakt</w:t>
      </w:r>
      <w:r w:rsidR="00F15739" w:rsidRPr="0001651E">
        <w:rPr>
          <w:rFonts w:ascii="Times New Roman" w:hAnsi="Times New Roman"/>
          <w:lang w:val="pl-PL"/>
        </w:rPr>
        <w:t>u</w:t>
      </w:r>
      <w:r w:rsidR="00D87710" w:rsidRPr="0001651E">
        <w:rPr>
          <w:rFonts w:ascii="Times New Roman" w:hAnsi="Times New Roman"/>
          <w:lang w:val="pl-PL"/>
        </w:rPr>
        <w:t xml:space="preserve">, iż został on </w:t>
      </w:r>
      <w:r w:rsidR="00D92919" w:rsidRPr="0001651E">
        <w:rPr>
          <w:rFonts w:ascii="Times New Roman" w:hAnsi="Times New Roman"/>
          <w:lang w:val="pl-PL"/>
        </w:rPr>
        <w:t>zatrzymany</w:t>
      </w:r>
      <w:r w:rsidR="00E64E7B" w:rsidRPr="0001651E">
        <w:rPr>
          <w:rFonts w:ascii="Times New Roman" w:hAnsi="Times New Roman"/>
          <w:lang w:val="pl-PL"/>
        </w:rPr>
        <w:t xml:space="preserve"> w</w:t>
      </w:r>
      <w:r w:rsidR="00D87710" w:rsidRPr="0001651E">
        <w:rPr>
          <w:rFonts w:ascii="Times New Roman" w:hAnsi="Times New Roman"/>
          <w:lang w:val="pl-PL"/>
        </w:rPr>
        <w:t xml:space="preserve"> </w:t>
      </w:r>
      <w:r w:rsidR="00D92919" w:rsidRPr="0001651E">
        <w:rPr>
          <w:rFonts w:ascii="Times New Roman" w:hAnsi="Times New Roman"/>
          <w:lang w:val="pl-PL"/>
        </w:rPr>
        <w:t>późn</w:t>
      </w:r>
      <w:r w:rsidR="00E64E7B" w:rsidRPr="0001651E">
        <w:rPr>
          <w:rFonts w:ascii="Times New Roman" w:hAnsi="Times New Roman"/>
          <w:lang w:val="pl-PL"/>
        </w:rPr>
        <w:t xml:space="preserve">ych godzinach </w:t>
      </w:r>
      <w:r w:rsidR="00D87710" w:rsidRPr="0001651E">
        <w:rPr>
          <w:rFonts w:ascii="Times New Roman" w:hAnsi="Times New Roman"/>
          <w:lang w:val="pl-PL"/>
        </w:rPr>
        <w:t>noc</w:t>
      </w:r>
      <w:r w:rsidR="00E64E7B" w:rsidRPr="0001651E">
        <w:rPr>
          <w:rFonts w:ascii="Times New Roman" w:hAnsi="Times New Roman"/>
          <w:lang w:val="pl-PL"/>
        </w:rPr>
        <w:t>n</w:t>
      </w:r>
      <w:r w:rsidR="00D87710" w:rsidRPr="0001651E">
        <w:rPr>
          <w:rFonts w:ascii="Times New Roman" w:hAnsi="Times New Roman"/>
          <w:lang w:val="pl-PL"/>
        </w:rPr>
        <w:t>y</w:t>
      </w:r>
      <w:r w:rsidR="00E64E7B" w:rsidRPr="0001651E">
        <w:rPr>
          <w:rFonts w:ascii="Times New Roman" w:hAnsi="Times New Roman"/>
          <w:lang w:val="pl-PL"/>
        </w:rPr>
        <w:t>ch</w:t>
      </w:r>
      <w:r w:rsidR="00D87710" w:rsidRPr="0001651E">
        <w:rPr>
          <w:rFonts w:ascii="Times New Roman" w:hAnsi="Times New Roman"/>
          <w:lang w:val="pl-PL"/>
        </w:rPr>
        <w:t xml:space="preserve">, a </w:t>
      </w:r>
      <w:r w:rsidR="00522044" w:rsidRPr="0001651E">
        <w:rPr>
          <w:rFonts w:ascii="Times New Roman" w:hAnsi="Times New Roman"/>
          <w:lang w:val="pl-PL"/>
        </w:rPr>
        <w:t>pra</w:t>
      </w:r>
      <w:r w:rsidR="00D87710" w:rsidRPr="0001651E">
        <w:rPr>
          <w:rFonts w:ascii="Times New Roman" w:hAnsi="Times New Roman"/>
          <w:lang w:val="pl-PL"/>
        </w:rPr>
        <w:t>wo</w:t>
      </w:r>
      <w:r w:rsidR="00522044" w:rsidRPr="0001651E">
        <w:rPr>
          <w:rFonts w:ascii="Times New Roman" w:hAnsi="Times New Roman"/>
          <w:lang w:val="pl-PL"/>
        </w:rPr>
        <w:t xml:space="preserve"> krajow</w:t>
      </w:r>
      <w:r w:rsidR="00D87710" w:rsidRPr="0001651E">
        <w:rPr>
          <w:rFonts w:ascii="Times New Roman" w:hAnsi="Times New Roman"/>
          <w:lang w:val="pl-PL"/>
        </w:rPr>
        <w:t xml:space="preserve">e zakazywało prowadzenia </w:t>
      </w:r>
      <w:r w:rsidR="00D92919" w:rsidRPr="0001651E">
        <w:rPr>
          <w:rFonts w:ascii="Times New Roman" w:hAnsi="Times New Roman"/>
          <w:lang w:val="pl-PL"/>
        </w:rPr>
        <w:t>przesłuchań</w:t>
      </w:r>
      <w:r w:rsidR="00D87710" w:rsidRPr="0001651E">
        <w:rPr>
          <w:rFonts w:ascii="Times New Roman" w:hAnsi="Times New Roman"/>
          <w:lang w:val="pl-PL"/>
        </w:rPr>
        <w:t xml:space="preserve"> między godziną 22 a </w:t>
      </w:r>
      <w:r w:rsidRPr="0001651E">
        <w:rPr>
          <w:rFonts w:ascii="Times New Roman" w:hAnsi="Times New Roman"/>
          <w:lang w:val="pl-PL"/>
        </w:rPr>
        <w:t>7</w:t>
      </w:r>
      <w:r w:rsidR="00D87710" w:rsidRPr="0001651E">
        <w:rPr>
          <w:rFonts w:ascii="Times New Roman" w:hAnsi="Times New Roman"/>
          <w:lang w:val="pl-PL"/>
        </w:rPr>
        <w:t xml:space="preserve"> rano</w:t>
      </w:r>
      <w:r w:rsidRPr="0001651E">
        <w:rPr>
          <w:rFonts w:ascii="Times New Roman" w:hAnsi="Times New Roman"/>
          <w:lang w:val="pl-PL"/>
        </w:rPr>
        <w:t xml:space="preserve">. </w:t>
      </w:r>
      <w:r w:rsidR="00D87710" w:rsidRPr="0001651E">
        <w:rPr>
          <w:rFonts w:ascii="Times New Roman" w:hAnsi="Times New Roman"/>
          <w:lang w:val="pl-PL"/>
        </w:rPr>
        <w:t xml:space="preserve">Prawo </w:t>
      </w:r>
      <w:r w:rsidR="00522044" w:rsidRPr="0001651E">
        <w:rPr>
          <w:rFonts w:ascii="Times New Roman" w:hAnsi="Times New Roman"/>
          <w:lang w:val="pl-PL"/>
        </w:rPr>
        <w:t>krajow</w:t>
      </w:r>
      <w:r w:rsidR="00D87710" w:rsidRPr="0001651E">
        <w:rPr>
          <w:rFonts w:ascii="Times New Roman" w:hAnsi="Times New Roman"/>
          <w:lang w:val="pl-PL"/>
        </w:rPr>
        <w:t xml:space="preserve">e przewidywało wyjątki od tej zasady, wskazane w art. </w:t>
      </w:r>
      <w:r w:rsidR="00F15739" w:rsidRPr="0001651E">
        <w:rPr>
          <w:rFonts w:ascii="Times New Roman" w:hAnsi="Times New Roman"/>
          <w:lang w:val="pl-PL"/>
        </w:rPr>
        <w:t>24</w:t>
      </w:r>
      <w:r w:rsidRPr="0001651E">
        <w:rPr>
          <w:rFonts w:ascii="Times New Roman" w:hAnsi="Times New Roman"/>
          <w:lang w:val="pl-PL"/>
        </w:rPr>
        <w:t xml:space="preserve"> </w:t>
      </w:r>
      <w:r w:rsidR="00D87710" w:rsidRPr="0001651E">
        <w:rPr>
          <w:rFonts w:ascii="Times New Roman" w:hAnsi="Times New Roman"/>
          <w:lang w:val="pl-PL"/>
        </w:rPr>
        <w:t xml:space="preserve">ust. </w:t>
      </w:r>
      <w:r w:rsidRPr="0001651E">
        <w:rPr>
          <w:rFonts w:ascii="Times New Roman" w:hAnsi="Times New Roman"/>
          <w:lang w:val="pl-PL"/>
        </w:rPr>
        <w:t xml:space="preserve">2 </w:t>
      </w:r>
      <w:r w:rsidR="00D87710" w:rsidRPr="0001651E">
        <w:rPr>
          <w:rFonts w:ascii="Times New Roman" w:hAnsi="Times New Roman"/>
          <w:lang w:val="pl-PL"/>
        </w:rPr>
        <w:t xml:space="preserve">ustawy o </w:t>
      </w:r>
      <w:r w:rsidR="00D92919" w:rsidRPr="0001651E">
        <w:rPr>
          <w:rFonts w:ascii="Times New Roman" w:hAnsi="Times New Roman"/>
          <w:lang w:val="pl-PL"/>
        </w:rPr>
        <w:t xml:space="preserve">dochodzeniach w sprawach karnych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49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C26301" w:rsidRPr="0001651E">
        <w:rPr>
          <w:rFonts w:ascii="Times New Roman" w:hAnsi="Times New Roman"/>
          <w:lang w:val="pl-PL"/>
        </w:rPr>
        <w:t>Trybunał zauważa,</w:t>
      </w:r>
      <w:r w:rsidRPr="0001651E">
        <w:rPr>
          <w:rFonts w:ascii="Times New Roman" w:hAnsi="Times New Roman"/>
          <w:lang w:val="pl-PL"/>
        </w:rPr>
        <w:t xml:space="preserve"> </w:t>
      </w:r>
      <w:r w:rsidR="00D87710" w:rsidRPr="0001651E">
        <w:rPr>
          <w:rFonts w:ascii="Times New Roman" w:hAnsi="Times New Roman"/>
          <w:lang w:val="pl-PL"/>
        </w:rPr>
        <w:t>że w aktach sprawy nie ma i</w:t>
      </w:r>
      <w:r w:rsidR="002A7E6D" w:rsidRPr="0001651E">
        <w:rPr>
          <w:rFonts w:ascii="Times New Roman" w:hAnsi="Times New Roman"/>
          <w:lang w:val="pl-PL"/>
        </w:rPr>
        <w:t>nformacj</w:t>
      </w:r>
      <w:r w:rsidR="00D87710" w:rsidRPr="0001651E">
        <w:rPr>
          <w:rFonts w:ascii="Times New Roman" w:hAnsi="Times New Roman"/>
          <w:lang w:val="pl-PL"/>
        </w:rPr>
        <w:t xml:space="preserve">i, czy </w:t>
      </w:r>
      <w:r w:rsidR="008B060B" w:rsidRPr="0001651E">
        <w:rPr>
          <w:rFonts w:ascii="Times New Roman" w:hAnsi="Times New Roman"/>
          <w:lang w:val="pl-PL"/>
        </w:rPr>
        <w:t>skarżąc</w:t>
      </w:r>
      <w:r w:rsidR="00D87710" w:rsidRPr="0001651E">
        <w:rPr>
          <w:rFonts w:ascii="Times New Roman" w:hAnsi="Times New Roman"/>
          <w:lang w:val="pl-PL"/>
        </w:rPr>
        <w:t xml:space="preserve">y domagał się przesłuchania </w:t>
      </w:r>
      <w:r w:rsidR="00710D98" w:rsidRPr="0001651E">
        <w:rPr>
          <w:rFonts w:ascii="Times New Roman" w:hAnsi="Times New Roman"/>
          <w:lang w:val="pl-PL"/>
        </w:rPr>
        <w:t>niezwłocznie w ciągu nocy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Skarżąc</w:t>
      </w:r>
      <w:r w:rsidR="00D87710" w:rsidRPr="0001651E">
        <w:rPr>
          <w:rFonts w:ascii="Times New Roman" w:hAnsi="Times New Roman"/>
          <w:lang w:val="pl-PL"/>
        </w:rPr>
        <w:t xml:space="preserve">y </w:t>
      </w:r>
      <w:r w:rsidR="00F15739" w:rsidRPr="0001651E">
        <w:rPr>
          <w:rFonts w:ascii="Times New Roman" w:hAnsi="Times New Roman"/>
          <w:lang w:val="pl-PL"/>
        </w:rPr>
        <w:t xml:space="preserve">nawet </w:t>
      </w:r>
      <w:r w:rsidR="00D87710" w:rsidRPr="0001651E">
        <w:rPr>
          <w:rFonts w:ascii="Times New Roman" w:hAnsi="Times New Roman"/>
          <w:lang w:val="pl-PL"/>
        </w:rPr>
        <w:t>nie twierdzi, by tak uczynił.</w:t>
      </w:r>
      <w:r w:rsidR="00F15739" w:rsidRPr="0001651E">
        <w:rPr>
          <w:rFonts w:ascii="Times New Roman" w:hAnsi="Times New Roman"/>
          <w:lang w:val="pl-PL"/>
        </w:rPr>
        <w:t xml:space="preserve"> Ponadto, </w:t>
      </w:r>
      <w:r w:rsidR="00D87710" w:rsidRPr="0001651E">
        <w:rPr>
          <w:rFonts w:ascii="Times New Roman" w:hAnsi="Times New Roman"/>
          <w:lang w:val="pl-PL"/>
        </w:rPr>
        <w:t xml:space="preserve">w związku z demonstracją zatrzymano łącznie </w:t>
      </w:r>
      <w:r w:rsidRPr="0001651E">
        <w:rPr>
          <w:rFonts w:ascii="Times New Roman" w:hAnsi="Times New Roman"/>
          <w:lang w:val="pl-PL"/>
        </w:rPr>
        <w:t>128 </w:t>
      </w:r>
      <w:r w:rsidR="00D87710" w:rsidRPr="0001651E">
        <w:rPr>
          <w:rFonts w:ascii="Times New Roman" w:hAnsi="Times New Roman"/>
          <w:lang w:val="pl-PL"/>
        </w:rPr>
        <w:t xml:space="preserve">osób, który to fakt również mógł opóźnić zwolnienie </w:t>
      </w:r>
      <w:r w:rsidR="00A8688F" w:rsidRPr="0001651E">
        <w:rPr>
          <w:rFonts w:ascii="Times New Roman" w:hAnsi="Times New Roman"/>
          <w:lang w:val="pl-PL"/>
        </w:rPr>
        <w:t>skarżącego</w:t>
      </w:r>
      <w:r w:rsidR="00D87710" w:rsidRPr="0001651E">
        <w:rPr>
          <w:rFonts w:ascii="Times New Roman" w:hAnsi="Times New Roman"/>
          <w:lang w:val="pl-PL"/>
        </w:rPr>
        <w:t>. Niemniej jednak w następnym dniu, ze względu na swój status dziennikarza, sk</w:t>
      </w:r>
      <w:r w:rsidR="008B060B" w:rsidRPr="0001651E">
        <w:rPr>
          <w:rFonts w:ascii="Times New Roman" w:hAnsi="Times New Roman"/>
          <w:lang w:val="pl-PL"/>
        </w:rPr>
        <w:t>arżąc</w:t>
      </w:r>
      <w:r w:rsidR="00D87710" w:rsidRPr="0001651E">
        <w:rPr>
          <w:rFonts w:ascii="Times New Roman" w:hAnsi="Times New Roman"/>
          <w:lang w:val="pl-PL"/>
        </w:rPr>
        <w:t>y był jedną z pierwszych przesłuchanych i zwolnionych osób</w:t>
      </w:r>
      <w:r w:rsidRPr="0001651E">
        <w:rPr>
          <w:rFonts w:ascii="Times New Roman" w:hAnsi="Times New Roman"/>
          <w:lang w:val="pl-PL"/>
        </w:rPr>
        <w:t xml:space="preserve">: </w:t>
      </w:r>
      <w:r w:rsidR="00D87710" w:rsidRPr="0001651E">
        <w:rPr>
          <w:rFonts w:ascii="Times New Roman" w:hAnsi="Times New Roman"/>
          <w:lang w:val="pl-PL"/>
        </w:rPr>
        <w:t xml:space="preserve">został przesłuchany jako siódmy spośród </w:t>
      </w:r>
      <w:r w:rsidR="00F15739" w:rsidRPr="0001651E">
        <w:rPr>
          <w:rFonts w:ascii="Times New Roman" w:hAnsi="Times New Roman"/>
          <w:lang w:val="pl-PL"/>
        </w:rPr>
        <w:t xml:space="preserve">zatrzymanych </w:t>
      </w:r>
      <w:r w:rsidR="00D87710" w:rsidRPr="0001651E">
        <w:rPr>
          <w:rFonts w:ascii="Times New Roman" w:hAnsi="Times New Roman"/>
          <w:lang w:val="pl-PL"/>
        </w:rPr>
        <w:t>i zwolniony jako szósty, po zwolnieniu osób małoletnich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32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D87710" w:rsidRPr="0001651E">
        <w:rPr>
          <w:rFonts w:ascii="Times New Roman" w:hAnsi="Times New Roman"/>
          <w:lang w:val="pl-PL"/>
        </w:rPr>
        <w:t xml:space="preserve">Fakt ten jednoznacznie wskazuje, że władze policyjne </w:t>
      </w:r>
      <w:r w:rsidR="00302BC9" w:rsidRPr="0001651E">
        <w:rPr>
          <w:rFonts w:ascii="Times New Roman" w:hAnsi="Times New Roman"/>
          <w:lang w:val="pl-PL"/>
        </w:rPr>
        <w:t xml:space="preserve">wykazały </w:t>
      </w:r>
      <w:r w:rsidR="00F15739" w:rsidRPr="0001651E">
        <w:rPr>
          <w:rFonts w:ascii="Times New Roman" w:hAnsi="Times New Roman"/>
          <w:lang w:val="pl-PL"/>
        </w:rPr>
        <w:t xml:space="preserve">raczej pozytywną postawę </w:t>
      </w:r>
      <w:r w:rsidR="00302BC9" w:rsidRPr="0001651E">
        <w:rPr>
          <w:rFonts w:ascii="Times New Roman" w:hAnsi="Times New Roman"/>
          <w:lang w:val="pl-PL"/>
        </w:rPr>
        <w:t xml:space="preserve">wobec </w:t>
      </w:r>
      <w:r w:rsidR="008B060B" w:rsidRPr="0001651E">
        <w:rPr>
          <w:rFonts w:ascii="Times New Roman" w:hAnsi="Times New Roman"/>
          <w:lang w:val="pl-PL"/>
        </w:rPr>
        <w:t>skarżąc</w:t>
      </w:r>
      <w:r w:rsidR="00F15739" w:rsidRPr="0001651E">
        <w:rPr>
          <w:rFonts w:ascii="Times New Roman" w:hAnsi="Times New Roman"/>
          <w:lang w:val="pl-PL"/>
        </w:rPr>
        <w:t>ego</w:t>
      </w:r>
      <w:r w:rsidR="00302BC9" w:rsidRPr="0001651E">
        <w:rPr>
          <w:rFonts w:ascii="Times New Roman" w:hAnsi="Times New Roman"/>
          <w:lang w:val="pl-PL"/>
        </w:rPr>
        <w:t xml:space="preserve"> jak</w:t>
      </w:r>
      <w:r w:rsidR="00F15739" w:rsidRPr="0001651E">
        <w:rPr>
          <w:rFonts w:ascii="Times New Roman" w:hAnsi="Times New Roman"/>
          <w:lang w:val="pl-PL"/>
        </w:rPr>
        <w:t>o</w:t>
      </w:r>
      <w:r w:rsidR="00302BC9" w:rsidRPr="0001651E">
        <w:rPr>
          <w:rFonts w:ascii="Times New Roman" w:hAnsi="Times New Roman"/>
          <w:lang w:val="pl-PL"/>
        </w:rPr>
        <w:t xml:space="preserve"> przedstawiciela mediów</w:t>
      </w:r>
      <w:r w:rsidRPr="0001651E">
        <w:rPr>
          <w:rFonts w:ascii="Times New Roman" w:hAnsi="Times New Roman"/>
          <w:lang w:val="pl-PL"/>
        </w:rPr>
        <w:t>.</w:t>
      </w:r>
    </w:p>
    <w:p w14:paraId="19E17F0B" w14:textId="2C4D028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104.  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4531B8" w:rsidRPr="0001651E">
        <w:rPr>
          <w:rFonts w:ascii="Times New Roman" w:hAnsi="Times New Roman"/>
          <w:lang w:val="pl-PL"/>
        </w:rPr>
        <w:t xml:space="preserve">zauważa, że nie ma pewności, czy policja dokonała inspekcji </w:t>
      </w:r>
      <w:r w:rsidRPr="0001651E">
        <w:rPr>
          <w:rFonts w:ascii="Times New Roman" w:hAnsi="Times New Roman"/>
          <w:lang w:val="pl-PL"/>
        </w:rPr>
        <w:t>tele</w:t>
      </w:r>
      <w:r w:rsidR="004531B8" w:rsidRPr="0001651E">
        <w:rPr>
          <w:rFonts w:ascii="Times New Roman" w:hAnsi="Times New Roman"/>
          <w:lang w:val="pl-PL"/>
        </w:rPr>
        <w:t>f</w:t>
      </w:r>
      <w:r w:rsidRPr="0001651E">
        <w:rPr>
          <w:rFonts w:ascii="Times New Roman" w:hAnsi="Times New Roman"/>
          <w:lang w:val="pl-PL"/>
        </w:rPr>
        <w:t>on</w:t>
      </w:r>
      <w:r w:rsidR="004531B8" w:rsidRPr="0001651E">
        <w:rPr>
          <w:rFonts w:ascii="Times New Roman" w:hAnsi="Times New Roman"/>
          <w:lang w:val="pl-PL"/>
        </w:rPr>
        <w:t>u komórkowego</w:t>
      </w:r>
      <w:r w:rsidRPr="0001651E">
        <w:rPr>
          <w:rFonts w:ascii="Times New Roman" w:hAnsi="Times New Roman"/>
          <w:lang w:val="pl-PL"/>
        </w:rPr>
        <w:t xml:space="preserve">, </w:t>
      </w:r>
      <w:r w:rsidR="00710D98" w:rsidRPr="0001651E">
        <w:rPr>
          <w:rFonts w:ascii="Times New Roman" w:hAnsi="Times New Roman"/>
          <w:lang w:val="pl-PL"/>
        </w:rPr>
        <w:t>sprzętu fotograficznego</w:t>
      </w:r>
      <w:r w:rsidRPr="0001651E">
        <w:rPr>
          <w:rFonts w:ascii="Times New Roman" w:hAnsi="Times New Roman"/>
          <w:lang w:val="pl-PL"/>
        </w:rPr>
        <w:t xml:space="preserve"> </w:t>
      </w:r>
      <w:r w:rsidR="004531B8" w:rsidRPr="0001651E">
        <w:rPr>
          <w:rFonts w:ascii="Times New Roman" w:hAnsi="Times New Roman"/>
          <w:lang w:val="pl-PL"/>
        </w:rPr>
        <w:t>i kart pamięci skarżącego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Skarżąc</w:t>
      </w:r>
      <w:r w:rsidR="004531B8" w:rsidRPr="0001651E">
        <w:rPr>
          <w:rFonts w:ascii="Times New Roman" w:hAnsi="Times New Roman"/>
          <w:lang w:val="pl-PL"/>
        </w:rPr>
        <w:t xml:space="preserve">y twierdził, że tak się stało. Jak wynika z raportu </w:t>
      </w:r>
      <w:r w:rsidR="00710D98" w:rsidRPr="0001651E">
        <w:rPr>
          <w:rFonts w:ascii="Times New Roman" w:hAnsi="Times New Roman"/>
          <w:lang w:val="pl-PL"/>
        </w:rPr>
        <w:t>zastępcy p</w:t>
      </w:r>
      <w:r w:rsidRPr="0001651E">
        <w:rPr>
          <w:rFonts w:ascii="Times New Roman" w:hAnsi="Times New Roman"/>
          <w:lang w:val="pl-PL"/>
        </w:rPr>
        <w:t>arlamentar</w:t>
      </w:r>
      <w:r w:rsidR="00710D98" w:rsidRPr="0001651E">
        <w:rPr>
          <w:rFonts w:ascii="Times New Roman" w:hAnsi="Times New Roman"/>
          <w:lang w:val="pl-PL"/>
        </w:rPr>
        <w:t xml:space="preserve">nego rzecznika praw obywatelskich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34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), </w:t>
      </w:r>
      <w:r w:rsidR="00B11AE2" w:rsidRPr="0001651E">
        <w:rPr>
          <w:rFonts w:ascii="Times New Roman" w:hAnsi="Times New Roman"/>
          <w:lang w:val="pl-PL"/>
        </w:rPr>
        <w:t>policj</w:t>
      </w:r>
      <w:r w:rsidR="004531B8" w:rsidRPr="0001651E">
        <w:rPr>
          <w:rFonts w:ascii="Times New Roman" w:hAnsi="Times New Roman"/>
          <w:lang w:val="pl-PL"/>
        </w:rPr>
        <w:t xml:space="preserve">a sprawdziła zawartość telefonów komórkowych </w:t>
      </w:r>
      <w:r w:rsidR="00F15739" w:rsidRPr="0001651E">
        <w:rPr>
          <w:rFonts w:ascii="Times New Roman" w:hAnsi="Times New Roman"/>
          <w:lang w:val="pl-PL"/>
        </w:rPr>
        <w:t xml:space="preserve">zatrzymanych </w:t>
      </w:r>
      <w:r w:rsidR="004531B8" w:rsidRPr="0001651E">
        <w:rPr>
          <w:rFonts w:ascii="Times New Roman" w:hAnsi="Times New Roman"/>
          <w:lang w:val="pl-PL"/>
        </w:rPr>
        <w:t>osób</w:t>
      </w:r>
      <w:r w:rsidRPr="0001651E">
        <w:rPr>
          <w:rFonts w:ascii="Times New Roman" w:hAnsi="Times New Roman"/>
          <w:lang w:val="pl-PL"/>
        </w:rPr>
        <w:t xml:space="preserve">. </w:t>
      </w:r>
      <w:r w:rsidR="004531B8" w:rsidRPr="0001651E">
        <w:rPr>
          <w:rFonts w:ascii="Times New Roman" w:hAnsi="Times New Roman"/>
          <w:lang w:val="pl-PL"/>
        </w:rPr>
        <w:t xml:space="preserve">Na podstawie akt sprawy nie można jasno określić, czy telefon komórkowy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4531B8" w:rsidRPr="0001651E">
        <w:rPr>
          <w:rFonts w:ascii="Times New Roman" w:hAnsi="Times New Roman"/>
          <w:lang w:val="pl-PL"/>
        </w:rPr>
        <w:t>również został poddany sprawdzeniu i czy zweryfikowano jego karty pamięci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Rząd</w:t>
      </w:r>
      <w:r w:rsidR="000C0EE3" w:rsidRPr="0001651E">
        <w:rPr>
          <w:rFonts w:ascii="Times New Roman" w:hAnsi="Times New Roman"/>
          <w:lang w:val="pl-PL"/>
        </w:rPr>
        <w:t xml:space="preserve"> twierdził jednakże, że gdy tylko </w:t>
      </w:r>
      <w:r w:rsidR="00B11AE2" w:rsidRPr="0001651E">
        <w:rPr>
          <w:rFonts w:ascii="Times New Roman" w:hAnsi="Times New Roman"/>
          <w:lang w:val="pl-PL"/>
        </w:rPr>
        <w:t>policj</w:t>
      </w:r>
      <w:r w:rsidR="000C0EE3" w:rsidRPr="0001651E">
        <w:rPr>
          <w:rFonts w:ascii="Times New Roman" w:hAnsi="Times New Roman"/>
          <w:lang w:val="pl-PL"/>
        </w:rPr>
        <w:t xml:space="preserve">a dowiedziała się, </w:t>
      </w:r>
      <w:r w:rsidR="00E64E7B" w:rsidRPr="0001651E">
        <w:rPr>
          <w:rFonts w:ascii="Times New Roman" w:hAnsi="Times New Roman"/>
          <w:lang w:val="pl-PL"/>
        </w:rPr>
        <w:t>i</w:t>
      </w:r>
      <w:r w:rsidR="000C0EE3" w:rsidRPr="0001651E">
        <w:rPr>
          <w:rFonts w:ascii="Times New Roman" w:hAnsi="Times New Roman"/>
          <w:lang w:val="pl-PL"/>
        </w:rPr>
        <w:t xml:space="preserve">ż </w:t>
      </w:r>
      <w:r w:rsidR="008B060B" w:rsidRPr="0001651E">
        <w:rPr>
          <w:rFonts w:ascii="Times New Roman" w:hAnsi="Times New Roman"/>
          <w:lang w:val="pl-PL"/>
        </w:rPr>
        <w:t>skarżąc</w:t>
      </w:r>
      <w:r w:rsidR="000C0EE3" w:rsidRPr="0001651E">
        <w:rPr>
          <w:rFonts w:ascii="Times New Roman" w:hAnsi="Times New Roman"/>
          <w:lang w:val="pl-PL"/>
        </w:rPr>
        <w:t xml:space="preserve">y jest przedstawicielem </w:t>
      </w:r>
      <w:r w:rsidRPr="0001651E">
        <w:rPr>
          <w:rFonts w:ascii="Times New Roman" w:hAnsi="Times New Roman"/>
          <w:lang w:val="pl-PL"/>
        </w:rPr>
        <w:t>pr</w:t>
      </w:r>
      <w:r w:rsidR="000C0EE3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>s</w:t>
      </w:r>
      <w:r w:rsidR="000C0EE3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>,</w:t>
      </w:r>
      <w:r w:rsidR="000C0EE3" w:rsidRPr="0001651E">
        <w:rPr>
          <w:rFonts w:ascii="Times New Roman" w:hAnsi="Times New Roman"/>
          <w:lang w:val="pl-PL"/>
        </w:rPr>
        <w:t xml:space="preserve"> jego aparat, karty pamięci i pozostały sprzęt zaczęto traktować jako źródła dziennikarskie i nie zostały one skonfiskowane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29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8B060B" w:rsidRPr="0001651E">
        <w:rPr>
          <w:rFonts w:ascii="Times New Roman" w:hAnsi="Times New Roman"/>
          <w:lang w:val="pl-PL"/>
        </w:rPr>
        <w:t>Skarżąc</w:t>
      </w:r>
      <w:r w:rsidR="000C0EE3" w:rsidRPr="0001651E">
        <w:rPr>
          <w:rFonts w:ascii="Times New Roman" w:hAnsi="Times New Roman"/>
          <w:lang w:val="pl-PL"/>
        </w:rPr>
        <w:t xml:space="preserve">y nie zakwestionował tego twierdzenia </w:t>
      </w:r>
      <w:r w:rsidR="008B060B" w:rsidRPr="0001651E">
        <w:rPr>
          <w:rFonts w:ascii="Times New Roman" w:hAnsi="Times New Roman"/>
          <w:lang w:val="pl-PL"/>
        </w:rPr>
        <w:t>Rząd</w:t>
      </w:r>
      <w:r w:rsidR="000C0EE3" w:rsidRPr="0001651E">
        <w:rPr>
          <w:rFonts w:ascii="Times New Roman" w:hAnsi="Times New Roman"/>
          <w:lang w:val="pl-PL"/>
        </w:rPr>
        <w:t>u</w:t>
      </w:r>
      <w:r w:rsidRPr="0001651E">
        <w:rPr>
          <w:rFonts w:ascii="Times New Roman" w:hAnsi="Times New Roman"/>
          <w:lang w:val="pl-PL"/>
        </w:rPr>
        <w:t>.</w:t>
      </w:r>
    </w:p>
    <w:p w14:paraId="7AD3889B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105.  </w:t>
      </w:r>
      <w:r w:rsidR="00F04E91" w:rsidRPr="0001651E">
        <w:rPr>
          <w:rFonts w:ascii="Times New Roman" w:hAnsi="Times New Roman"/>
          <w:lang w:val="pl-PL"/>
        </w:rPr>
        <w:t xml:space="preserve">Mimo że nie ma </w:t>
      </w:r>
      <w:r w:rsidR="00710D98" w:rsidRPr="0001651E">
        <w:rPr>
          <w:rFonts w:ascii="Times New Roman" w:hAnsi="Times New Roman"/>
          <w:lang w:val="pl-PL"/>
        </w:rPr>
        <w:t>całkowitej</w:t>
      </w:r>
      <w:r w:rsidR="00F04E91" w:rsidRPr="0001651E">
        <w:rPr>
          <w:rFonts w:ascii="Times New Roman" w:hAnsi="Times New Roman"/>
          <w:lang w:val="pl-PL"/>
        </w:rPr>
        <w:t xml:space="preserve"> jasności odnośnie do tego, jak traktowano </w:t>
      </w:r>
      <w:r w:rsidR="00710D98" w:rsidRPr="0001651E">
        <w:rPr>
          <w:rFonts w:ascii="Times New Roman" w:hAnsi="Times New Roman"/>
          <w:lang w:val="pl-PL"/>
        </w:rPr>
        <w:t>sprzęt fotograficzny</w:t>
      </w:r>
      <w:r w:rsidRPr="0001651E">
        <w:rPr>
          <w:rFonts w:ascii="Times New Roman" w:hAnsi="Times New Roman"/>
          <w:lang w:val="pl-PL"/>
        </w:rPr>
        <w:t xml:space="preserve"> </w:t>
      </w:r>
      <w:r w:rsidR="00F04E91" w:rsidRPr="0001651E">
        <w:rPr>
          <w:rFonts w:ascii="Times New Roman" w:hAnsi="Times New Roman"/>
          <w:lang w:val="pl-PL"/>
        </w:rPr>
        <w:t xml:space="preserve">i karty pamięci skarżącego po jego </w:t>
      </w:r>
      <w:r w:rsidR="00114B6D" w:rsidRPr="0001651E">
        <w:rPr>
          <w:rFonts w:ascii="Times New Roman" w:hAnsi="Times New Roman"/>
          <w:lang w:val="pl-PL"/>
        </w:rPr>
        <w:t>zatrzyman</w:t>
      </w:r>
      <w:r w:rsidR="00F04E91" w:rsidRPr="0001651E">
        <w:rPr>
          <w:rFonts w:ascii="Times New Roman" w:hAnsi="Times New Roman"/>
          <w:lang w:val="pl-PL"/>
        </w:rPr>
        <w:t>iu</w:t>
      </w:r>
      <w:r w:rsidRPr="0001651E">
        <w:rPr>
          <w:rFonts w:ascii="Times New Roman" w:hAnsi="Times New Roman"/>
          <w:lang w:val="pl-PL"/>
        </w:rPr>
        <w:t xml:space="preserve">,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F04E91" w:rsidRPr="0001651E">
        <w:rPr>
          <w:rFonts w:ascii="Times New Roman" w:hAnsi="Times New Roman"/>
          <w:lang w:val="pl-PL"/>
        </w:rPr>
        <w:t xml:space="preserve">zauważa, że </w:t>
      </w:r>
      <w:r w:rsidR="008B060B" w:rsidRPr="0001651E">
        <w:rPr>
          <w:rFonts w:ascii="Times New Roman" w:hAnsi="Times New Roman"/>
          <w:lang w:val="pl-PL"/>
        </w:rPr>
        <w:t>skarżąc</w:t>
      </w:r>
      <w:r w:rsidR="00F04E91" w:rsidRPr="0001651E">
        <w:rPr>
          <w:rFonts w:ascii="Times New Roman" w:hAnsi="Times New Roman"/>
          <w:lang w:val="pl-PL"/>
        </w:rPr>
        <w:t xml:space="preserve">y nie twierdził, by </w:t>
      </w:r>
      <w:r w:rsidR="00710D98" w:rsidRPr="0001651E">
        <w:rPr>
          <w:rFonts w:ascii="Times New Roman" w:hAnsi="Times New Roman"/>
          <w:lang w:val="pl-PL"/>
        </w:rPr>
        <w:t>sprzęt fotograficzny</w:t>
      </w:r>
      <w:r w:rsidRPr="0001651E">
        <w:rPr>
          <w:rFonts w:ascii="Times New Roman" w:hAnsi="Times New Roman"/>
          <w:lang w:val="pl-PL"/>
        </w:rPr>
        <w:t xml:space="preserve"> </w:t>
      </w:r>
      <w:r w:rsidR="00F04E91" w:rsidRPr="0001651E">
        <w:rPr>
          <w:rFonts w:ascii="Times New Roman" w:hAnsi="Times New Roman"/>
          <w:lang w:val="pl-PL"/>
        </w:rPr>
        <w:t>lub pozyskane przez niego materiały zdjęciowe nie zostały mu zwrócone w całości lub bez zmian</w:t>
      </w:r>
      <w:r w:rsidRPr="0001651E">
        <w:rPr>
          <w:rFonts w:ascii="Times New Roman" w:hAnsi="Times New Roman"/>
          <w:lang w:val="pl-PL"/>
        </w:rPr>
        <w:t xml:space="preserve">. </w:t>
      </w:r>
      <w:r w:rsidR="00AE0707" w:rsidRPr="0001651E">
        <w:rPr>
          <w:rFonts w:ascii="Times New Roman" w:hAnsi="Times New Roman"/>
          <w:lang w:val="pl-PL"/>
        </w:rPr>
        <w:t>Trybunał</w:t>
      </w:r>
      <w:r w:rsidR="00710D98" w:rsidRPr="0001651E">
        <w:rPr>
          <w:rFonts w:ascii="Times New Roman" w:hAnsi="Times New Roman"/>
          <w:lang w:val="pl-PL"/>
        </w:rPr>
        <w:t xml:space="preserve">owi wydaje się, że sprzęt </w:t>
      </w:r>
      <w:r w:rsidR="00A8688F" w:rsidRPr="0001651E">
        <w:rPr>
          <w:rFonts w:ascii="Times New Roman" w:hAnsi="Times New Roman"/>
          <w:lang w:val="pl-PL"/>
        </w:rPr>
        <w:t>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710D98" w:rsidRPr="0001651E">
        <w:rPr>
          <w:rFonts w:ascii="Times New Roman" w:hAnsi="Times New Roman"/>
          <w:lang w:val="pl-PL"/>
        </w:rPr>
        <w:t xml:space="preserve">nie został na żadnym etapie </w:t>
      </w:r>
      <w:r w:rsidR="006B7FF2" w:rsidRPr="0001651E">
        <w:rPr>
          <w:rFonts w:ascii="Times New Roman" w:hAnsi="Times New Roman"/>
          <w:lang w:val="pl-PL"/>
        </w:rPr>
        <w:t>skonfiskowany</w:t>
      </w:r>
      <w:r w:rsidR="00710D98" w:rsidRPr="0001651E">
        <w:rPr>
          <w:rFonts w:ascii="Times New Roman" w:hAnsi="Times New Roman"/>
          <w:lang w:val="pl-PL"/>
        </w:rPr>
        <w:t xml:space="preserve">, lecz raczej jedynie </w:t>
      </w:r>
      <w:r w:rsidR="005B5B6B" w:rsidRPr="0001651E">
        <w:rPr>
          <w:rFonts w:ascii="Times New Roman" w:hAnsi="Times New Roman"/>
          <w:lang w:val="pl-PL"/>
        </w:rPr>
        <w:lastRenderedPageBreak/>
        <w:t xml:space="preserve">odłożony na czas </w:t>
      </w:r>
      <w:r w:rsidR="00114B6D" w:rsidRPr="0001651E">
        <w:rPr>
          <w:rFonts w:ascii="Times New Roman" w:hAnsi="Times New Roman"/>
          <w:lang w:val="pl-PL"/>
        </w:rPr>
        <w:t>zatrzyman</w:t>
      </w:r>
      <w:r w:rsidR="005B5B6B" w:rsidRPr="0001651E">
        <w:rPr>
          <w:rFonts w:ascii="Times New Roman" w:hAnsi="Times New Roman"/>
          <w:lang w:val="pl-PL"/>
        </w:rPr>
        <w:t>ia</w:t>
      </w:r>
      <w:r w:rsidRPr="0001651E">
        <w:rPr>
          <w:rFonts w:ascii="Times New Roman" w:hAnsi="Times New Roman"/>
          <w:lang w:val="pl-PL"/>
        </w:rPr>
        <w:t xml:space="preserve">, </w:t>
      </w:r>
      <w:r w:rsidR="00F04E91" w:rsidRPr="0001651E">
        <w:rPr>
          <w:rFonts w:ascii="Times New Roman" w:hAnsi="Times New Roman"/>
          <w:lang w:val="pl-PL"/>
        </w:rPr>
        <w:t>zgodnie z normal</w:t>
      </w:r>
      <w:r w:rsidR="00710D98" w:rsidRPr="0001651E">
        <w:rPr>
          <w:rFonts w:ascii="Times New Roman" w:hAnsi="Times New Roman"/>
          <w:lang w:val="pl-PL"/>
        </w:rPr>
        <w:t>ną</w:t>
      </w:r>
      <w:r w:rsidR="00F04E91" w:rsidRPr="0001651E">
        <w:rPr>
          <w:rFonts w:ascii="Times New Roman" w:hAnsi="Times New Roman"/>
          <w:lang w:val="pl-PL"/>
        </w:rPr>
        <w:t xml:space="preserve"> praktyką</w:t>
      </w:r>
      <w:r w:rsidRPr="0001651E">
        <w:rPr>
          <w:rFonts w:ascii="Times New Roman" w:hAnsi="Times New Roman"/>
          <w:lang w:val="pl-PL"/>
        </w:rPr>
        <w:t xml:space="preserve">. </w:t>
      </w:r>
      <w:r w:rsidR="00F04E91" w:rsidRPr="0001651E">
        <w:rPr>
          <w:rFonts w:ascii="Times New Roman" w:hAnsi="Times New Roman"/>
          <w:lang w:val="pl-PL"/>
        </w:rPr>
        <w:t>Ponadto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skarżąc</w:t>
      </w:r>
      <w:r w:rsidR="00F04E91" w:rsidRPr="0001651E">
        <w:rPr>
          <w:rFonts w:ascii="Times New Roman" w:hAnsi="Times New Roman"/>
          <w:lang w:val="pl-PL"/>
        </w:rPr>
        <w:t>emu zezwolono na zatrzymanie wszystkich wykonanych przez niego zdjęć</w:t>
      </w:r>
      <w:r w:rsidRPr="0001651E">
        <w:rPr>
          <w:rFonts w:ascii="Times New Roman" w:hAnsi="Times New Roman"/>
          <w:lang w:val="pl-PL"/>
        </w:rPr>
        <w:t xml:space="preserve">. </w:t>
      </w:r>
      <w:r w:rsidR="00F04E91" w:rsidRPr="0001651E">
        <w:rPr>
          <w:rFonts w:ascii="Times New Roman" w:hAnsi="Times New Roman"/>
          <w:lang w:val="pl-PL"/>
        </w:rPr>
        <w:t>Żadne władze nie nałożyły na niego na żadnym etapie jakichkolwiek ograniczeń w zakresie wykorzystywania fotografii.</w:t>
      </w:r>
    </w:p>
    <w:p w14:paraId="202CAAAE" w14:textId="77777777" w:rsidR="001C0F86" w:rsidRPr="0001651E" w:rsidRDefault="000C0EE3" w:rsidP="00FE3675">
      <w:pPr>
        <w:pStyle w:val="ECHRHeading5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(iii)  Skazanie </w:t>
      </w:r>
      <w:r w:rsidR="001C0F86" w:rsidRPr="0001651E">
        <w:rPr>
          <w:rFonts w:ascii="Times New Roman" w:hAnsi="Times New Roman"/>
          <w:lang w:val="pl-PL"/>
        </w:rPr>
        <w:t>skarżącego</w:t>
      </w:r>
    </w:p>
    <w:p w14:paraId="6C9C9F2A" w14:textId="77777777" w:rsidR="001B2745" w:rsidRPr="0001651E" w:rsidRDefault="001B2745" w:rsidP="00FE3675">
      <w:pPr>
        <w:pStyle w:val="ECHRPara"/>
        <w:rPr>
          <w:rFonts w:ascii="Times New Roman" w:hAnsi="Times New Roman"/>
          <w:iCs/>
          <w:lang w:val="pl-PL"/>
        </w:rPr>
      </w:pPr>
      <w:r w:rsidRPr="0001651E">
        <w:rPr>
          <w:rFonts w:ascii="Times New Roman" w:hAnsi="Times New Roman"/>
          <w:lang w:val="pl-PL"/>
        </w:rPr>
        <w:t>106.  </w:t>
      </w:r>
      <w:r w:rsidR="0083078C" w:rsidRPr="0001651E">
        <w:rPr>
          <w:rFonts w:ascii="Times New Roman" w:hAnsi="Times New Roman"/>
          <w:lang w:val="pl-PL"/>
        </w:rPr>
        <w:t xml:space="preserve">Wreszcie, w odniesieniu do </w:t>
      </w:r>
      <w:r w:rsidR="00F04E91" w:rsidRPr="0001651E">
        <w:rPr>
          <w:rFonts w:ascii="Times New Roman" w:hAnsi="Times New Roman"/>
          <w:lang w:val="pl-PL"/>
        </w:rPr>
        <w:t>skazani</w:t>
      </w:r>
      <w:r w:rsidR="0083078C" w:rsidRPr="0001651E">
        <w:rPr>
          <w:rFonts w:ascii="Times New Roman" w:hAnsi="Times New Roman"/>
          <w:lang w:val="pl-PL"/>
        </w:rPr>
        <w:t>a</w:t>
      </w:r>
      <w:r w:rsidR="00F04E91" w:rsidRPr="0001651E">
        <w:rPr>
          <w:rFonts w:ascii="Times New Roman" w:hAnsi="Times New Roman"/>
          <w:lang w:val="pl-PL"/>
        </w:rPr>
        <w:t xml:space="preserve"> skarżącego</w:t>
      </w:r>
      <w:r w:rsidRPr="0001651E">
        <w:rPr>
          <w:rFonts w:ascii="Times New Roman" w:hAnsi="Times New Roman"/>
          <w:lang w:val="pl-PL"/>
        </w:rPr>
        <w:t xml:space="preserve">,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F04E91" w:rsidRPr="0001651E">
        <w:rPr>
          <w:rFonts w:ascii="Times New Roman" w:hAnsi="Times New Roman"/>
          <w:lang w:val="pl-PL"/>
        </w:rPr>
        <w:t>zauważa</w:t>
      </w:r>
      <w:r w:rsidR="0083078C" w:rsidRPr="0001651E">
        <w:rPr>
          <w:rFonts w:ascii="Times New Roman" w:hAnsi="Times New Roman"/>
          <w:lang w:val="pl-PL"/>
        </w:rPr>
        <w:t>, że S</w:t>
      </w:r>
      <w:r w:rsidR="002A7E6D" w:rsidRPr="0001651E">
        <w:rPr>
          <w:rFonts w:ascii="Times New Roman" w:hAnsi="Times New Roman"/>
          <w:iCs/>
          <w:lang w:val="pl-PL"/>
        </w:rPr>
        <w:t>ąd Rejonow</w:t>
      </w:r>
      <w:r w:rsidR="0083078C" w:rsidRPr="0001651E">
        <w:rPr>
          <w:rFonts w:ascii="Times New Roman" w:hAnsi="Times New Roman"/>
          <w:lang w:val="pl-PL"/>
        </w:rPr>
        <w:t>y uznał s</w:t>
      </w:r>
      <w:r w:rsidR="008B060B" w:rsidRPr="0001651E">
        <w:rPr>
          <w:rFonts w:ascii="Times New Roman" w:hAnsi="Times New Roman"/>
          <w:lang w:val="pl-PL"/>
        </w:rPr>
        <w:t>karżąc</w:t>
      </w:r>
      <w:r w:rsidR="0083078C" w:rsidRPr="0001651E">
        <w:rPr>
          <w:rFonts w:ascii="Times New Roman" w:hAnsi="Times New Roman"/>
          <w:lang w:val="pl-PL"/>
        </w:rPr>
        <w:t xml:space="preserve">ego winnym stawiania oporu </w:t>
      </w:r>
      <w:r w:rsidR="00710D98" w:rsidRPr="0001651E">
        <w:rPr>
          <w:rFonts w:ascii="Times New Roman" w:hAnsi="Times New Roman"/>
          <w:lang w:val="pl-PL"/>
        </w:rPr>
        <w:t>policji</w:t>
      </w:r>
      <w:r w:rsidR="0083078C" w:rsidRPr="0001651E">
        <w:rPr>
          <w:rFonts w:ascii="Times New Roman" w:hAnsi="Times New Roman"/>
          <w:lang w:val="pl-PL"/>
        </w:rPr>
        <w:t xml:space="preserve">, lecz nie nałożył na niego żadnej kary, ponieważ </w:t>
      </w:r>
      <w:r w:rsidR="0057616D" w:rsidRPr="0001651E">
        <w:rPr>
          <w:rFonts w:ascii="Times New Roman" w:hAnsi="Times New Roman"/>
          <w:iCs/>
          <w:lang w:val="pl-PL"/>
        </w:rPr>
        <w:t>przestępst</w:t>
      </w:r>
      <w:r w:rsidR="0083078C" w:rsidRPr="0001651E">
        <w:rPr>
          <w:rFonts w:ascii="Times New Roman" w:hAnsi="Times New Roman"/>
          <w:iCs/>
          <w:lang w:val="pl-PL"/>
        </w:rPr>
        <w:t>wo uznano za „</w:t>
      </w:r>
      <w:r w:rsidR="00767E51" w:rsidRPr="0001651E">
        <w:rPr>
          <w:rFonts w:ascii="Times New Roman" w:hAnsi="Times New Roman"/>
          <w:iCs/>
          <w:lang w:val="pl-PL"/>
        </w:rPr>
        <w:t>wybaczaln</w:t>
      </w:r>
      <w:r w:rsidR="0083078C" w:rsidRPr="0001651E">
        <w:rPr>
          <w:rFonts w:ascii="Times New Roman" w:hAnsi="Times New Roman"/>
          <w:iCs/>
          <w:lang w:val="pl-PL"/>
        </w:rPr>
        <w:t>e</w:t>
      </w:r>
      <w:r w:rsidRPr="0001651E">
        <w:rPr>
          <w:rFonts w:ascii="Times New Roman" w:hAnsi="Times New Roman"/>
          <w:iCs/>
          <w:lang w:val="pl-PL"/>
        </w:rPr>
        <w:t>”. T</w:t>
      </w:r>
      <w:r w:rsidR="0083078C" w:rsidRPr="0001651E">
        <w:rPr>
          <w:rFonts w:ascii="Times New Roman" w:hAnsi="Times New Roman"/>
          <w:iCs/>
          <w:lang w:val="pl-PL"/>
        </w:rPr>
        <w:t xml:space="preserve">aki wyrok skazujący został następnie </w:t>
      </w:r>
      <w:r w:rsidR="00710D98" w:rsidRPr="0001651E">
        <w:rPr>
          <w:rFonts w:ascii="Times New Roman" w:hAnsi="Times New Roman"/>
          <w:iCs/>
          <w:lang w:val="pl-PL"/>
        </w:rPr>
        <w:t>utrzymany</w:t>
      </w:r>
      <w:r w:rsidR="0083078C" w:rsidRPr="0001651E">
        <w:rPr>
          <w:rFonts w:ascii="Times New Roman" w:hAnsi="Times New Roman"/>
          <w:iCs/>
          <w:lang w:val="pl-PL"/>
        </w:rPr>
        <w:t xml:space="preserve"> w </w:t>
      </w:r>
      <w:r w:rsidR="00710D98" w:rsidRPr="0001651E">
        <w:rPr>
          <w:rFonts w:ascii="Times New Roman" w:hAnsi="Times New Roman"/>
          <w:iCs/>
          <w:lang w:val="pl-PL"/>
        </w:rPr>
        <w:t>mocy</w:t>
      </w:r>
      <w:r w:rsidR="0083078C" w:rsidRPr="0001651E">
        <w:rPr>
          <w:rFonts w:ascii="Times New Roman" w:hAnsi="Times New Roman"/>
          <w:iCs/>
          <w:lang w:val="pl-PL"/>
        </w:rPr>
        <w:t xml:space="preserve"> przez Sąd </w:t>
      </w:r>
      <w:r w:rsidRPr="0001651E">
        <w:rPr>
          <w:rFonts w:ascii="Times New Roman" w:hAnsi="Times New Roman"/>
          <w:iCs/>
          <w:lang w:val="pl-PL"/>
        </w:rPr>
        <w:t>Apel</w:t>
      </w:r>
      <w:r w:rsidR="0083078C" w:rsidRPr="0001651E">
        <w:rPr>
          <w:rFonts w:ascii="Times New Roman" w:hAnsi="Times New Roman"/>
          <w:iCs/>
          <w:lang w:val="pl-PL"/>
        </w:rPr>
        <w:t xml:space="preserve">acyjny, który w swoim wyroku nie przedstawił żadnego dodatkowego </w:t>
      </w:r>
      <w:r w:rsidR="00710D98" w:rsidRPr="0001651E">
        <w:rPr>
          <w:rFonts w:ascii="Times New Roman" w:hAnsi="Times New Roman"/>
          <w:iCs/>
          <w:lang w:val="pl-PL"/>
        </w:rPr>
        <w:t>uzasadnienia</w:t>
      </w:r>
      <w:r w:rsidRPr="0001651E">
        <w:rPr>
          <w:rFonts w:ascii="Times New Roman" w:hAnsi="Times New Roman"/>
          <w:iCs/>
          <w:lang w:val="pl-PL"/>
        </w:rPr>
        <w:t xml:space="preserve">. </w:t>
      </w:r>
      <w:r w:rsidR="005B5B6B" w:rsidRPr="0001651E">
        <w:rPr>
          <w:rFonts w:ascii="Times New Roman" w:hAnsi="Times New Roman"/>
          <w:iCs/>
          <w:lang w:val="pl-PL"/>
        </w:rPr>
        <w:t xml:space="preserve">Wreszcie </w:t>
      </w:r>
      <w:r w:rsidR="0083078C" w:rsidRPr="0001651E">
        <w:rPr>
          <w:rFonts w:ascii="Times New Roman" w:hAnsi="Times New Roman"/>
          <w:iCs/>
          <w:lang w:val="pl-PL"/>
        </w:rPr>
        <w:t>Sąd Najwyższy</w:t>
      </w:r>
      <w:r w:rsidRPr="0001651E">
        <w:rPr>
          <w:rFonts w:ascii="Times New Roman" w:hAnsi="Times New Roman"/>
          <w:iCs/>
          <w:lang w:val="pl-PL"/>
        </w:rPr>
        <w:t xml:space="preserve"> </w:t>
      </w:r>
      <w:r w:rsidR="005B5B6B" w:rsidRPr="0001651E">
        <w:rPr>
          <w:rFonts w:ascii="Times New Roman" w:hAnsi="Times New Roman"/>
          <w:iCs/>
          <w:lang w:val="pl-PL"/>
        </w:rPr>
        <w:t>odmówił zgody na apelację</w:t>
      </w:r>
      <w:r w:rsidRPr="0001651E">
        <w:rPr>
          <w:rFonts w:ascii="Times New Roman" w:hAnsi="Times New Roman"/>
          <w:iCs/>
          <w:lang w:val="pl-PL"/>
        </w:rPr>
        <w:t>.</w:t>
      </w:r>
    </w:p>
    <w:p w14:paraId="4F92F2D0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107.  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83078C" w:rsidRPr="0001651E">
        <w:rPr>
          <w:rFonts w:ascii="Times New Roman" w:hAnsi="Times New Roman"/>
          <w:lang w:val="pl-PL"/>
        </w:rPr>
        <w:t>jest zdania, że d</w:t>
      </w:r>
      <w:r w:rsidR="002A7E6D" w:rsidRPr="0001651E">
        <w:rPr>
          <w:rFonts w:ascii="Times New Roman" w:hAnsi="Times New Roman"/>
          <w:lang w:val="pl-PL"/>
        </w:rPr>
        <w:t>emonstracj</w:t>
      </w:r>
      <w:r w:rsidR="0083078C" w:rsidRPr="0001651E">
        <w:rPr>
          <w:rFonts w:ascii="Times New Roman" w:hAnsi="Times New Roman"/>
          <w:lang w:val="pl-PL"/>
        </w:rPr>
        <w:t xml:space="preserve">a </w:t>
      </w:r>
      <w:r w:rsidR="009900F5" w:rsidRPr="0001651E">
        <w:rPr>
          <w:rFonts w:ascii="Times New Roman" w:hAnsi="Times New Roman"/>
          <w:lang w:val="pl-PL"/>
        </w:rPr>
        <w:t>stanowiła przedmiot uzasadnionego zainteresowania publicznego,</w:t>
      </w:r>
      <w:r w:rsidR="0083078C" w:rsidRPr="0001651E">
        <w:rPr>
          <w:rFonts w:ascii="Times New Roman" w:hAnsi="Times New Roman"/>
          <w:lang w:val="pl-PL"/>
        </w:rPr>
        <w:t xml:space="preserve"> </w:t>
      </w:r>
      <w:r w:rsidR="003B233B" w:rsidRPr="0001651E">
        <w:rPr>
          <w:rFonts w:ascii="Times New Roman" w:hAnsi="Times New Roman"/>
          <w:lang w:val="pl-PL"/>
        </w:rPr>
        <w:t>w szczególności</w:t>
      </w:r>
      <w:r w:rsidRPr="0001651E">
        <w:rPr>
          <w:rFonts w:ascii="Times New Roman" w:hAnsi="Times New Roman"/>
          <w:lang w:val="pl-PL"/>
        </w:rPr>
        <w:t xml:space="preserve"> </w:t>
      </w:r>
      <w:r w:rsidR="0083078C" w:rsidRPr="0001651E">
        <w:rPr>
          <w:rFonts w:ascii="Times New Roman" w:hAnsi="Times New Roman"/>
          <w:lang w:val="pl-PL"/>
        </w:rPr>
        <w:t>przez wzgląd na swój charakter</w:t>
      </w:r>
      <w:r w:rsidRPr="0001651E">
        <w:rPr>
          <w:rFonts w:ascii="Times New Roman" w:hAnsi="Times New Roman"/>
          <w:lang w:val="pl-PL"/>
        </w:rPr>
        <w:t xml:space="preserve">. </w:t>
      </w:r>
      <w:r w:rsidR="0083078C" w:rsidRPr="0001651E">
        <w:rPr>
          <w:rFonts w:ascii="Times New Roman" w:hAnsi="Times New Roman"/>
          <w:lang w:val="pl-PL"/>
        </w:rPr>
        <w:t xml:space="preserve">Dlatego też </w:t>
      </w:r>
      <w:r w:rsidRPr="0001651E">
        <w:rPr>
          <w:rFonts w:ascii="Times New Roman" w:hAnsi="Times New Roman"/>
          <w:lang w:val="pl-PL"/>
        </w:rPr>
        <w:t xml:space="preserve">media </w:t>
      </w:r>
      <w:r w:rsidR="0083078C" w:rsidRPr="0001651E">
        <w:rPr>
          <w:rFonts w:ascii="Times New Roman" w:hAnsi="Times New Roman"/>
          <w:lang w:val="pl-PL"/>
        </w:rPr>
        <w:t xml:space="preserve">miały za zadanie podawać </w:t>
      </w:r>
      <w:r w:rsidR="002A7E6D" w:rsidRPr="0001651E">
        <w:rPr>
          <w:rFonts w:ascii="Times New Roman" w:hAnsi="Times New Roman"/>
          <w:lang w:val="pl-PL"/>
        </w:rPr>
        <w:t>informacj</w:t>
      </w:r>
      <w:r w:rsidR="0083078C" w:rsidRPr="0001651E">
        <w:rPr>
          <w:rFonts w:ascii="Times New Roman" w:hAnsi="Times New Roman"/>
          <w:lang w:val="pl-PL"/>
        </w:rPr>
        <w:t>e</w:t>
      </w:r>
      <w:r w:rsidRPr="0001651E">
        <w:rPr>
          <w:rFonts w:ascii="Times New Roman" w:hAnsi="Times New Roman"/>
          <w:lang w:val="pl-PL"/>
        </w:rPr>
        <w:t xml:space="preserve"> o</w:t>
      </w:r>
      <w:r w:rsidR="0083078C" w:rsidRPr="0001651E">
        <w:rPr>
          <w:rFonts w:ascii="Times New Roman" w:hAnsi="Times New Roman"/>
          <w:lang w:val="pl-PL"/>
        </w:rPr>
        <w:t xml:space="preserve"> tym wydarzeniu, a społeczeństwo miało prawo do otrzymania takich informacji</w:t>
      </w:r>
      <w:r w:rsidRPr="0001651E">
        <w:rPr>
          <w:rFonts w:ascii="Times New Roman" w:hAnsi="Times New Roman"/>
          <w:lang w:val="pl-PL"/>
        </w:rPr>
        <w:t xml:space="preserve">. </w:t>
      </w:r>
      <w:r w:rsidR="0083078C" w:rsidRPr="0001651E">
        <w:rPr>
          <w:rFonts w:ascii="Times New Roman" w:hAnsi="Times New Roman"/>
          <w:lang w:val="pl-PL"/>
        </w:rPr>
        <w:t xml:space="preserve">Władze </w:t>
      </w:r>
      <w:r w:rsidR="00710D98" w:rsidRPr="0001651E">
        <w:rPr>
          <w:rFonts w:ascii="Times New Roman" w:hAnsi="Times New Roman"/>
          <w:lang w:val="pl-PL"/>
        </w:rPr>
        <w:t>podzielały</w:t>
      </w:r>
      <w:r w:rsidR="0083078C" w:rsidRPr="0001651E">
        <w:rPr>
          <w:rFonts w:ascii="Times New Roman" w:hAnsi="Times New Roman"/>
          <w:lang w:val="pl-PL"/>
        </w:rPr>
        <w:t xml:space="preserve"> tę opinię i dlatego podjęły starania, by spełnić potrzeby mediów</w:t>
      </w:r>
      <w:r w:rsidRPr="0001651E">
        <w:rPr>
          <w:rFonts w:ascii="Times New Roman" w:hAnsi="Times New Roman"/>
          <w:lang w:val="pl-PL"/>
        </w:rPr>
        <w:t xml:space="preserve">. </w:t>
      </w:r>
      <w:r w:rsidR="0083078C" w:rsidRPr="0001651E">
        <w:rPr>
          <w:rFonts w:ascii="Times New Roman" w:hAnsi="Times New Roman"/>
          <w:lang w:val="pl-PL"/>
        </w:rPr>
        <w:t xml:space="preserve">Wydarzenie </w:t>
      </w:r>
      <w:r w:rsidR="00710D98" w:rsidRPr="0001651E">
        <w:rPr>
          <w:rFonts w:ascii="Times New Roman" w:hAnsi="Times New Roman"/>
          <w:lang w:val="pl-PL"/>
        </w:rPr>
        <w:t>spotkało się</w:t>
      </w:r>
      <w:r w:rsidR="0083078C" w:rsidRPr="0001651E">
        <w:rPr>
          <w:rFonts w:ascii="Times New Roman" w:hAnsi="Times New Roman"/>
          <w:lang w:val="pl-PL"/>
        </w:rPr>
        <w:t xml:space="preserve"> z dużym zainteresowaniem mediów i </w:t>
      </w:r>
      <w:r w:rsidR="00710D98" w:rsidRPr="0001651E">
        <w:rPr>
          <w:rFonts w:ascii="Times New Roman" w:hAnsi="Times New Roman"/>
          <w:lang w:val="pl-PL"/>
        </w:rPr>
        <w:t>było uważnie śledzone.</w:t>
      </w:r>
      <w:r w:rsidRPr="0001651E">
        <w:rPr>
          <w:rFonts w:ascii="Times New Roman" w:hAnsi="Times New Roman"/>
          <w:lang w:val="pl-PL"/>
        </w:rPr>
        <w:t xml:space="preserve">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F04E91" w:rsidRPr="0001651E">
        <w:rPr>
          <w:rFonts w:ascii="Times New Roman" w:hAnsi="Times New Roman"/>
          <w:lang w:val="pl-PL"/>
        </w:rPr>
        <w:t>zauważa</w:t>
      </w:r>
      <w:r w:rsidR="0083078C" w:rsidRPr="0001651E">
        <w:rPr>
          <w:rFonts w:ascii="Times New Roman" w:hAnsi="Times New Roman"/>
          <w:lang w:val="pl-PL"/>
        </w:rPr>
        <w:t xml:space="preserve"> jednakże, iż spośród około pięćdziesięciu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83078C" w:rsidRPr="0001651E">
        <w:rPr>
          <w:rFonts w:ascii="Times New Roman" w:hAnsi="Times New Roman"/>
          <w:lang w:val="pl-PL"/>
        </w:rPr>
        <w:t xml:space="preserve">y obecnych na miejscu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83078C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skarżąc</w:t>
      </w:r>
      <w:r w:rsidR="0083078C" w:rsidRPr="0001651E">
        <w:rPr>
          <w:rFonts w:ascii="Times New Roman" w:hAnsi="Times New Roman"/>
          <w:lang w:val="pl-PL"/>
        </w:rPr>
        <w:t xml:space="preserve">y jako jedyny twierdził, że doszło do </w:t>
      </w:r>
      <w:r w:rsidR="00710D98" w:rsidRPr="0001651E">
        <w:rPr>
          <w:rFonts w:ascii="Times New Roman" w:hAnsi="Times New Roman"/>
          <w:lang w:val="pl-PL"/>
        </w:rPr>
        <w:t>naruszenia</w:t>
      </w:r>
      <w:r w:rsidR="0083078C" w:rsidRPr="0001651E">
        <w:rPr>
          <w:rFonts w:ascii="Times New Roman" w:hAnsi="Times New Roman"/>
          <w:lang w:val="pl-PL"/>
        </w:rPr>
        <w:t xml:space="preserve"> jego wolności wyrażania opinii </w:t>
      </w:r>
      <w:r w:rsidR="00A8688F" w:rsidRPr="0001651E">
        <w:rPr>
          <w:rFonts w:ascii="Times New Roman" w:hAnsi="Times New Roman"/>
          <w:lang w:val="pl-PL"/>
        </w:rPr>
        <w:t>w kontekście</w:t>
      </w:r>
      <w:r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83078C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5379E642" w14:textId="335317A6" w:rsidR="001B2745" w:rsidRPr="0001651E" w:rsidRDefault="001B2745" w:rsidP="00FE3675">
      <w:pPr>
        <w:pStyle w:val="ECHRPara"/>
        <w:rPr>
          <w:rFonts w:ascii="Times New Roman" w:hAnsi="Times New Roman"/>
          <w:szCs w:val="24"/>
          <w:lang w:val="pl-PL"/>
        </w:rPr>
      </w:pPr>
      <w:r w:rsidRPr="0001651E">
        <w:rPr>
          <w:rFonts w:ascii="Times New Roman" w:hAnsi="Times New Roman"/>
          <w:lang w:val="pl-PL"/>
        </w:rPr>
        <w:t>108.  </w:t>
      </w:r>
      <w:r w:rsidR="00F04E91" w:rsidRPr="0001651E">
        <w:rPr>
          <w:rFonts w:ascii="Times New Roman" w:hAnsi="Times New Roman"/>
          <w:lang w:val="pl-PL"/>
        </w:rPr>
        <w:t>Ponadto</w:t>
      </w:r>
      <w:r w:rsidRPr="0001651E">
        <w:rPr>
          <w:rFonts w:ascii="Times New Roman" w:hAnsi="Times New Roman"/>
          <w:lang w:val="pl-PL"/>
        </w:rPr>
        <w:t xml:space="preserve"> </w:t>
      </w:r>
      <w:r w:rsidR="00710D98" w:rsidRPr="0001651E">
        <w:rPr>
          <w:rFonts w:ascii="Times New Roman" w:hAnsi="Times New Roman"/>
          <w:lang w:val="pl-PL"/>
        </w:rPr>
        <w:t xml:space="preserve">ewentualna </w:t>
      </w:r>
      <w:r w:rsidR="008B060B" w:rsidRPr="0001651E">
        <w:rPr>
          <w:rFonts w:ascii="Times New Roman" w:hAnsi="Times New Roman"/>
          <w:lang w:val="pl-PL"/>
        </w:rPr>
        <w:t>ingerencj</w:t>
      </w:r>
      <w:r w:rsidR="00710D98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w</w:t>
      </w:r>
      <w:r w:rsidR="00710D98" w:rsidRPr="0001651E">
        <w:rPr>
          <w:rFonts w:ascii="Times New Roman" w:hAnsi="Times New Roman"/>
          <w:lang w:val="pl-PL"/>
        </w:rPr>
        <w:t xml:space="preserve"> wykonywanie przez skarżącego wolności dziennikarskiej miała ograniczony zakres, zważywszy, że umożliwiono mu odpowiednie relacjonowanie wydarzenia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227F39" w:rsidRPr="0001651E">
        <w:rPr>
          <w:rFonts w:ascii="Times New Roman" w:hAnsi="Times New Roman"/>
          <w:lang w:val="pl-PL"/>
        </w:rPr>
        <w:t xml:space="preserve">podkreśla po raz kolejny, że wyroku skazującego nie wydano względem skarżącego w związku z jego </w:t>
      </w:r>
      <w:r w:rsidR="00710D98" w:rsidRPr="0001651E">
        <w:rPr>
          <w:rFonts w:ascii="Times New Roman" w:hAnsi="Times New Roman"/>
          <w:lang w:val="pl-PL"/>
        </w:rPr>
        <w:t>działalnością</w:t>
      </w:r>
      <w:r w:rsidR="00F15739" w:rsidRPr="0001651E">
        <w:rPr>
          <w:rFonts w:ascii="Times New Roman" w:hAnsi="Times New Roman"/>
          <w:lang w:val="pl-PL"/>
        </w:rPr>
        <w:t xml:space="preserve"> dziennikarską, tj</w:t>
      </w:r>
      <w:r w:rsidR="00227F39" w:rsidRPr="0001651E">
        <w:rPr>
          <w:rFonts w:ascii="Times New Roman" w:hAnsi="Times New Roman"/>
          <w:lang w:val="pl-PL"/>
        </w:rPr>
        <w:t xml:space="preserve">. </w:t>
      </w:r>
      <w:r w:rsidR="00F15739" w:rsidRPr="0001651E">
        <w:rPr>
          <w:rFonts w:ascii="Times New Roman" w:hAnsi="Times New Roman"/>
          <w:lang w:val="pl-PL"/>
        </w:rPr>
        <w:t>jakąkolwiek</w:t>
      </w:r>
      <w:r w:rsidR="00227F39" w:rsidRPr="0001651E">
        <w:rPr>
          <w:rFonts w:ascii="Times New Roman" w:hAnsi="Times New Roman"/>
          <w:lang w:val="pl-PL"/>
        </w:rPr>
        <w:t xml:space="preserve"> jego publikacją</w:t>
      </w:r>
      <w:r w:rsidRPr="0001651E">
        <w:rPr>
          <w:rFonts w:ascii="Times New Roman" w:hAnsi="Times New Roman"/>
          <w:lang w:val="pl-PL"/>
        </w:rPr>
        <w:t xml:space="preserve">. </w:t>
      </w:r>
      <w:r w:rsidR="00F15739" w:rsidRPr="0001651E">
        <w:rPr>
          <w:rFonts w:ascii="Times New Roman" w:hAnsi="Times New Roman"/>
          <w:lang w:val="pl-PL"/>
        </w:rPr>
        <w:t>Choć</w:t>
      </w:r>
      <w:r w:rsidR="00227F39" w:rsidRPr="0001651E">
        <w:rPr>
          <w:rFonts w:ascii="Times New Roman" w:hAnsi="Times New Roman"/>
          <w:lang w:val="pl-PL"/>
        </w:rPr>
        <w:t xml:space="preserve"> etap przed publikacją również mieści się w zakresie oceny </w:t>
      </w:r>
      <w:r w:rsidR="00AE0707" w:rsidRPr="0001651E">
        <w:rPr>
          <w:rFonts w:ascii="Times New Roman" w:hAnsi="Times New Roman"/>
          <w:lang w:val="pl-PL"/>
        </w:rPr>
        <w:t>Trybunału</w:t>
      </w:r>
      <w:r w:rsidR="00227F39" w:rsidRPr="0001651E">
        <w:rPr>
          <w:rFonts w:ascii="Times New Roman" w:hAnsi="Times New Roman"/>
          <w:lang w:val="pl-PL"/>
        </w:rPr>
        <w:t xml:space="preserve"> w świetle </w:t>
      </w:r>
      <w:r w:rsidR="009B6843" w:rsidRPr="0001651E">
        <w:rPr>
          <w:rFonts w:ascii="Times New Roman" w:hAnsi="Times New Roman"/>
          <w:lang w:val="pl-PL"/>
        </w:rPr>
        <w:t>art.</w:t>
      </w:r>
      <w:r w:rsidR="00227F39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10 </w:t>
      </w:r>
      <w:r w:rsidR="008B060B" w:rsidRPr="0001651E">
        <w:rPr>
          <w:rFonts w:ascii="Times New Roman" w:hAnsi="Times New Roman"/>
          <w:lang w:val="pl-PL"/>
        </w:rPr>
        <w:t>Konwencj</w:t>
      </w:r>
      <w:r w:rsidR="00227F39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 xml:space="preserve">The Sunday Times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lang w:val="pl-PL"/>
        </w:rPr>
        <w:t>Zjednoczonemu Królestwu</w:t>
      </w:r>
      <w:r w:rsidRPr="0001651E">
        <w:rPr>
          <w:rFonts w:ascii="Times New Roman" w:hAnsi="Times New Roman"/>
          <w:i/>
          <w:lang w:val="pl-PL"/>
        </w:rPr>
        <w:t xml:space="preserve"> (</w:t>
      </w:r>
      <w:r w:rsidR="008B060B" w:rsidRPr="0001651E">
        <w:rPr>
          <w:rFonts w:ascii="Times New Roman" w:hAnsi="Times New Roman"/>
          <w:i/>
          <w:lang w:val="pl-PL"/>
        </w:rPr>
        <w:t>nr</w:t>
      </w:r>
      <w:r w:rsidRPr="0001651E">
        <w:rPr>
          <w:rFonts w:ascii="Times New Roman" w:hAnsi="Times New Roman"/>
          <w:i/>
          <w:lang w:val="pl-PL"/>
        </w:rPr>
        <w:t xml:space="preserve"> 2)</w:t>
      </w:r>
      <w:r w:rsidRPr="0001651E">
        <w:rPr>
          <w:rFonts w:ascii="Times New Roman" w:hAnsi="Times New Roman"/>
          <w:lang w:val="pl-PL"/>
        </w:rPr>
        <w:t xml:space="preserve">, 26 </w:t>
      </w:r>
      <w:r w:rsidR="008B060B" w:rsidRPr="0001651E">
        <w:rPr>
          <w:rFonts w:ascii="Times New Roman" w:hAnsi="Times New Roman"/>
          <w:lang w:val="pl-PL"/>
        </w:rPr>
        <w:t>listopada</w:t>
      </w:r>
      <w:r w:rsidRPr="0001651E">
        <w:rPr>
          <w:rFonts w:ascii="Times New Roman" w:hAnsi="Times New Roman"/>
          <w:lang w:val="pl-PL"/>
        </w:rPr>
        <w:t xml:space="preserve"> 1991</w:t>
      </w:r>
      <w:r w:rsidR="009900F5" w:rsidRPr="0001651E">
        <w:rPr>
          <w:rFonts w:ascii="Times New Roman" w:hAnsi="Times New Roman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 xml:space="preserve">, § 51, </w:t>
      </w:r>
      <w:r w:rsidR="00104F39" w:rsidRPr="0001651E">
        <w:rPr>
          <w:rFonts w:ascii="Times New Roman" w:hAnsi="Times New Roman"/>
          <w:lang w:val="pl-PL"/>
        </w:rPr>
        <w:t>Seria</w:t>
      </w:r>
      <w:r w:rsidRPr="0001651E">
        <w:rPr>
          <w:rFonts w:ascii="Times New Roman" w:hAnsi="Times New Roman"/>
          <w:lang w:val="pl-PL"/>
        </w:rPr>
        <w:t xml:space="preserve"> A </w:t>
      </w:r>
      <w:r w:rsidR="008B060B" w:rsidRPr="0001651E">
        <w:rPr>
          <w:rFonts w:ascii="Times New Roman" w:hAnsi="Times New Roman"/>
          <w:lang w:val="pl-PL"/>
        </w:rPr>
        <w:t>nr</w:t>
      </w:r>
      <w:r w:rsidR="00227F39" w:rsidRPr="0001651E">
        <w:rPr>
          <w:rFonts w:ascii="Times New Roman" w:hAnsi="Times New Roman"/>
          <w:lang w:val="pl-PL"/>
        </w:rPr>
        <w:t xml:space="preserve"> 217), </w:t>
      </w:r>
      <w:r w:rsidR="00522044" w:rsidRPr="0001651E">
        <w:rPr>
          <w:rFonts w:ascii="Times New Roman" w:hAnsi="Times New Roman"/>
          <w:lang w:val="pl-PL"/>
        </w:rPr>
        <w:t>niniejsz</w:t>
      </w:r>
      <w:r w:rsidR="00227F39" w:rsidRPr="0001651E">
        <w:rPr>
          <w:rFonts w:ascii="Times New Roman" w:hAnsi="Times New Roman"/>
          <w:lang w:val="pl-PL"/>
        </w:rPr>
        <w:t>a</w:t>
      </w:r>
      <w:r w:rsidR="00522044" w:rsidRPr="0001651E">
        <w:rPr>
          <w:rFonts w:ascii="Times New Roman" w:hAnsi="Times New Roman"/>
          <w:lang w:val="pl-PL"/>
        </w:rPr>
        <w:t xml:space="preserve"> spraw</w:t>
      </w:r>
      <w:r w:rsidR="00227F39" w:rsidRPr="0001651E">
        <w:rPr>
          <w:rFonts w:ascii="Times New Roman" w:hAnsi="Times New Roman"/>
          <w:lang w:val="pl-PL"/>
        </w:rPr>
        <w:t xml:space="preserve">a nie dotyczy </w:t>
      </w:r>
      <w:r w:rsidRPr="0001651E">
        <w:rPr>
          <w:rFonts w:ascii="Times New Roman" w:hAnsi="Times New Roman"/>
          <w:lang w:val="pl-PL"/>
        </w:rPr>
        <w:t>san</w:t>
      </w:r>
      <w:r w:rsidR="00227F39" w:rsidRPr="0001651E">
        <w:rPr>
          <w:rFonts w:ascii="Times New Roman" w:hAnsi="Times New Roman"/>
          <w:lang w:val="pl-PL"/>
        </w:rPr>
        <w:t xml:space="preserve">kcji nałożonej na </w:t>
      </w:r>
      <w:r w:rsidR="008B060B" w:rsidRPr="0001651E">
        <w:rPr>
          <w:rFonts w:ascii="Times New Roman" w:hAnsi="Times New Roman"/>
          <w:lang w:val="pl-PL"/>
        </w:rPr>
        <w:t>skarżąc</w:t>
      </w:r>
      <w:r w:rsidR="00227F39" w:rsidRPr="0001651E">
        <w:rPr>
          <w:rFonts w:ascii="Times New Roman" w:hAnsi="Times New Roman"/>
          <w:lang w:val="pl-PL"/>
        </w:rPr>
        <w:t xml:space="preserve">ego ze względu na prowadzenie śledztwa dziennikarskiego czy pozyskanie informacji jako takie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="00227F39" w:rsidRPr="0001651E">
        <w:rPr>
          <w:rFonts w:ascii="Times New Roman" w:hAnsi="Times New Roman"/>
          <w:lang w:val="pl-PL"/>
        </w:rPr>
        <w:t>inaczej w sprawie</w:t>
      </w:r>
      <w:r w:rsidRPr="0001651E">
        <w:rPr>
          <w:rFonts w:ascii="Times New Roman" w:hAnsi="Times New Roman"/>
          <w:lang w:val="pl-PL"/>
        </w:rPr>
        <w:t xml:space="preserve"> </w:t>
      </w:r>
      <w:bookmarkStart w:id="3" w:name="File0"/>
      <w:r w:rsidRPr="0001651E">
        <w:rPr>
          <w:rFonts w:ascii="Times New Roman" w:hAnsi="Times New Roman"/>
          <w:i/>
          <w:szCs w:val="24"/>
          <w:lang w:val="pl-PL"/>
        </w:rPr>
        <w:t>Dammann</w:t>
      </w:r>
      <w:bookmarkEnd w:id="3"/>
      <w:r w:rsidRPr="0001651E">
        <w:rPr>
          <w:rFonts w:ascii="Times New Roman" w:hAnsi="Times New Roman"/>
          <w:i/>
          <w:szCs w:val="24"/>
          <w:lang w:val="pl-PL"/>
        </w:rPr>
        <w:t xml:space="preserve"> </w:t>
      </w:r>
      <w:r w:rsidR="00522044" w:rsidRPr="0001651E">
        <w:rPr>
          <w:rFonts w:ascii="Times New Roman" w:hAnsi="Times New Roman"/>
          <w:i/>
          <w:szCs w:val="24"/>
          <w:lang w:val="pl-PL"/>
        </w:rPr>
        <w:t>przeciwko</w:t>
      </w:r>
      <w:r w:rsidRPr="0001651E">
        <w:rPr>
          <w:rFonts w:ascii="Times New Roman" w:hAnsi="Times New Roman"/>
          <w:i/>
          <w:szCs w:val="24"/>
          <w:lang w:val="pl-PL"/>
        </w:rPr>
        <w:t xml:space="preserve"> </w:t>
      </w:r>
      <w:r w:rsidR="00F237F2" w:rsidRPr="0001651E">
        <w:rPr>
          <w:rFonts w:ascii="Times New Roman" w:hAnsi="Times New Roman"/>
          <w:i/>
          <w:szCs w:val="24"/>
          <w:lang w:val="pl-PL"/>
        </w:rPr>
        <w:t>Szwajcarii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="008B060B" w:rsidRPr="0001651E">
        <w:rPr>
          <w:rFonts w:ascii="Times New Roman" w:hAnsi="Times New Roman"/>
          <w:szCs w:val="24"/>
          <w:lang w:val="pl-PL"/>
        </w:rPr>
        <w:t>nr</w:t>
      </w:r>
      <w:r w:rsidRPr="0001651E">
        <w:rPr>
          <w:rFonts w:ascii="Times New Roman" w:hAnsi="Times New Roman"/>
          <w:szCs w:val="24"/>
          <w:lang w:val="pl-PL"/>
        </w:rPr>
        <w:t xml:space="preserve"> 77551/01, § 52, 25 </w:t>
      </w:r>
      <w:r w:rsidR="008B060B" w:rsidRPr="0001651E">
        <w:rPr>
          <w:rFonts w:ascii="Times New Roman" w:hAnsi="Times New Roman"/>
          <w:szCs w:val="24"/>
          <w:lang w:val="pl-PL"/>
        </w:rPr>
        <w:t>kwietnia</w:t>
      </w:r>
      <w:r w:rsidRPr="0001651E">
        <w:rPr>
          <w:rFonts w:ascii="Times New Roman" w:hAnsi="Times New Roman"/>
          <w:szCs w:val="24"/>
          <w:lang w:val="pl-PL"/>
        </w:rPr>
        <w:t xml:space="preserve"> 2006</w:t>
      </w:r>
      <w:r w:rsidR="00227F39" w:rsidRPr="0001651E">
        <w:rPr>
          <w:rFonts w:ascii="Times New Roman" w:hAnsi="Times New Roman"/>
          <w:szCs w:val="24"/>
          <w:lang w:val="pl-PL"/>
        </w:rPr>
        <w:t xml:space="preserve"> r.</w:t>
      </w:r>
      <w:r w:rsidRPr="0001651E">
        <w:rPr>
          <w:rFonts w:ascii="Times New Roman" w:hAnsi="Times New Roman"/>
          <w:lang w:val="pl-PL"/>
        </w:rPr>
        <w:t>,</w:t>
      </w:r>
      <w:r w:rsidR="00227F39" w:rsidRPr="0001651E">
        <w:rPr>
          <w:rFonts w:ascii="Times New Roman" w:hAnsi="Times New Roman"/>
          <w:lang w:val="pl-PL"/>
        </w:rPr>
        <w:t xml:space="preserve"> dotyczącej nałożenia kary pieniężnej na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227F39" w:rsidRPr="0001651E">
        <w:rPr>
          <w:rFonts w:ascii="Times New Roman" w:hAnsi="Times New Roman"/>
          <w:lang w:val="pl-PL"/>
        </w:rPr>
        <w:t xml:space="preserve">a </w:t>
      </w:r>
      <w:r w:rsidR="00323BF6" w:rsidRPr="0001651E">
        <w:rPr>
          <w:rFonts w:ascii="Times New Roman" w:hAnsi="Times New Roman"/>
          <w:lang w:val="pl-PL"/>
        </w:rPr>
        <w:t>za pozyskanie</w:t>
      </w:r>
      <w:r w:rsidR="00227F39" w:rsidRPr="0001651E">
        <w:rPr>
          <w:rFonts w:ascii="Times New Roman" w:hAnsi="Times New Roman"/>
          <w:lang w:val="pl-PL"/>
        </w:rPr>
        <w:t xml:space="preserve"> </w:t>
      </w:r>
      <w:r w:rsidR="002A7E6D" w:rsidRPr="0001651E">
        <w:rPr>
          <w:rFonts w:ascii="Times New Roman" w:hAnsi="Times New Roman"/>
          <w:lang w:val="pl-PL"/>
        </w:rPr>
        <w:t>informacj</w:t>
      </w:r>
      <w:r w:rsidR="00227F39" w:rsidRPr="0001651E">
        <w:rPr>
          <w:rFonts w:ascii="Times New Roman" w:hAnsi="Times New Roman"/>
          <w:lang w:val="pl-PL"/>
        </w:rPr>
        <w:t>i objętej tajemnicą urzędową</w:t>
      </w:r>
      <w:r w:rsidRPr="0001651E">
        <w:rPr>
          <w:rFonts w:ascii="Times New Roman" w:hAnsi="Times New Roman"/>
          <w:lang w:val="pl-PL"/>
        </w:rPr>
        <w:t xml:space="preserve">). </w:t>
      </w:r>
      <w:r w:rsidR="00F04E91" w:rsidRPr="0001651E">
        <w:rPr>
          <w:rFonts w:ascii="Times New Roman" w:hAnsi="Times New Roman"/>
          <w:lang w:val="pl-PL"/>
        </w:rPr>
        <w:t>Skazanie 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EA55E0" w:rsidRPr="0001651E">
        <w:rPr>
          <w:rFonts w:ascii="Times New Roman" w:hAnsi="Times New Roman"/>
          <w:lang w:val="pl-PL"/>
        </w:rPr>
        <w:t xml:space="preserve">dotyczy wyłącznie jego odmowy zastosowania się do nakazu </w:t>
      </w:r>
      <w:r w:rsidR="002A7E6D" w:rsidRPr="0001651E">
        <w:rPr>
          <w:rFonts w:ascii="Times New Roman" w:hAnsi="Times New Roman"/>
          <w:lang w:val="pl-PL"/>
        </w:rPr>
        <w:t>policj</w:t>
      </w:r>
      <w:r w:rsidR="00EA55E0" w:rsidRPr="0001651E">
        <w:rPr>
          <w:rFonts w:ascii="Times New Roman" w:hAnsi="Times New Roman"/>
          <w:lang w:val="pl-PL"/>
        </w:rPr>
        <w:t xml:space="preserve">i na końcu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EA55E0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, </w:t>
      </w:r>
      <w:r w:rsidR="00EA55E0" w:rsidRPr="0001651E">
        <w:rPr>
          <w:rFonts w:ascii="Times New Roman" w:hAnsi="Times New Roman"/>
          <w:lang w:val="pl-PL"/>
        </w:rPr>
        <w:t>która zdaniem policja przekształciła się w zamieszki</w:t>
      </w:r>
      <w:r w:rsidRPr="0001651E">
        <w:rPr>
          <w:rFonts w:ascii="Times New Roman" w:hAnsi="Times New Roman"/>
          <w:lang w:val="pl-PL"/>
        </w:rPr>
        <w:t>.</w:t>
      </w:r>
    </w:p>
    <w:p w14:paraId="068363DF" w14:textId="15BF19F1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109.  </w:t>
      </w:r>
      <w:r w:rsidR="002A7E6D" w:rsidRPr="0001651E">
        <w:rPr>
          <w:rFonts w:ascii="Times New Roman" w:hAnsi="Times New Roman"/>
          <w:lang w:val="pl-PL"/>
        </w:rPr>
        <w:t xml:space="preserve">Sąd </w:t>
      </w:r>
      <w:r w:rsidR="009C0011" w:rsidRPr="0001651E">
        <w:rPr>
          <w:rFonts w:ascii="Times New Roman" w:hAnsi="Times New Roman"/>
          <w:lang w:val="pl-PL"/>
        </w:rPr>
        <w:t>Rejonowy</w:t>
      </w:r>
      <w:r w:rsidRPr="0001651E">
        <w:rPr>
          <w:rFonts w:ascii="Times New Roman" w:hAnsi="Times New Roman"/>
          <w:lang w:val="pl-PL"/>
        </w:rPr>
        <w:t xml:space="preserve"> </w:t>
      </w:r>
      <w:r w:rsidR="009C0011" w:rsidRPr="0001651E">
        <w:rPr>
          <w:rFonts w:ascii="Times New Roman" w:hAnsi="Times New Roman"/>
          <w:lang w:val="pl-PL"/>
        </w:rPr>
        <w:t xml:space="preserve">uznał później, że </w:t>
      </w:r>
      <w:r w:rsidR="00B11AE2" w:rsidRPr="0001651E">
        <w:rPr>
          <w:rFonts w:ascii="Times New Roman" w:hAnsi="Times New Roman"/>
          <w:lang w:val="pl-PL"/>
        </w:rPr>
        <w:t>policj</w:t>
      </w:r>
      <w:r w:rsidR="009C0011" w:rsidRPr="0001651E">
        <w:rPr>
          <w:rFonts w:ascii="Times New Roman" w:hAnsi="Times New Roman"/>
          <w:lang w:val="pl-PL"/>
        </w:rPr>
        <w:t xml:space="preserve">a miała uzasadnione podstawy, by wydać takie </w:t>
      </w:r>
      <w:r w:rsidR="00657E65" w:rsidRPr="0001651E">
        <w:rPr>
          <w:rFonts w:ascii="Times New Roman" w:hAnsi="Times New Roman"/>
          <w:lang w:val="pl-PL"/>
        </w:rPr>
        <w:t>roz</w:t>
      </w:r>
      <w:r w:rsidR="009C0011" w:rsidRPr="0001651E">
        <w:rPr>
          <w:rFonts w:ascii="Times New Roman" w:hAnsi="Times New Roman"/>
          <w:lang w:val="pl-PL"/>
        </w:rPr>
        <w:t>kazy (z</w:t>
      </w:r>
      <w:r w:rsidR="00522044" w:rsidRPr="0001651E">
        <w:rPr>
          <w:rFonts w:ascii="Times New Roman" w:hAnsi="Times New Roman"/>
          <w:lang w:val="pl-PL"/>
        </w:rPr>
        <w:t>ob. paragraf</w:t>
      </w:r>
      <w:r w:rsidRPr="0001651E">
        <w:rPr>
          <w:rFonts w:ascii="Times New Roman" w:hAnsi="Times New Roman"/>
          <w:lang w:val="pl-PL"/>
        </w:rPr>
        <w:t xml:space="preserve"> 37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657E65" w:rsidRPr="0001651E">
        <w:rPr>
          <w:rFonts w:ascii="Times New Roman" w:hAnsi="Times New Roman"/>
          <w:lang w:val="pl-PL"/>
        </w:rPr>
        <w:t xml:space="preserve">Sąd Rejonowy uznał, że </w:t>
      </w:r>
      <w:r w:rsidR="00710D98" w:rsidRPr="0001651E">
        <w:rPr>
          <w:rFonts w:ascii="Times New Roman" w:hAnsi="Times New Roman"/>
          <w:lang w:val="pl-PL"/>
        </w:rPr>
        <w:t>rozproszenie</w:t>
      </w:r>
      <w:r w:rsidR="00657E65" w:rsidRPr="0001651E">
        <w:rPr>
          <w:rFonts w:ascii="Times New Roman" w:hAnsi="Times New Roman"/>
          <w:lang w:val="pl-PL"/>
        </w:rPr>
        <w:t xml:space="preserve"> tłumu </w:t>
      </w:r>
      <w:r w:rsidR="005B5B6B" w:rsidRPr="0001651E">
        <w:rPr>
          <w:rFonts w:ascii="Times New Roman" w:hAnsi="Times New Roman"/>
          <w:lang w:val="pl-PL"/>
        </w:rPr>
        <w:t xml:space="preserve">oraz wydanie nakazu rozejścia się </w:t>
      </w:r>
      <w:r w:rsidR="00657E65" w:rsidRPr="0001651E">
        <w:rPr>
          <w:rFonts w:ascii="Times New Roman" w:hAnsi="Times New Roman"/>
          <w:lang w:val="pl-PL"/>
        </w:rPr>
        <w:t xml:space="preserve">było konieczne ze względu na zamieszki i zagrożenie dla </w:t>
      </w:r>
      <w:r w:rsidR="00FE3049" w:rsidRPr="0001651E">
        <w:rPr>
          <w:rFonts w:ascii="Times New Roman" w:hAnsi="Times New Roman"/>
          <w:lang w:val="pl-PL"/>
        </w:rPr>
        <w:t>bezpieczeństw</w:t>
      </w:r>
      <w:r w:rsidR="00657E65" w:rsidRPr="0001651E">
        <w:rPr>
          <w:rFonts w:ascii="Times New Roman" w:hAnsi="Times New Roman"/>
          <w:lang w:val="pl-PL"/>
        </w:rPr>
        <w:t>a</w:t>
      </w:r>
      <w:r w:rsidR="00FE3049" w:rsidRPr="0001651E">
        <w:rPr>
          <w:rFonts w:ascii="Times New Roman" w:hAnsi="Times New Roman"/>
          <w:lang w:val="pl-PL"/>
        </w:rPr>
        <w:t xml:space="preserve"> publiczn</w:t>
      </w:r>
      <w:r w:rsidR="00657E65" w:rsidRPr="0001651E">
        <w:rPr>
          <w:rFonts w:ascii="Times New Roman" w:hAnsi="Times New Roman"/>
          <w:lang w:val="pl-PL"/>
        </w:rPr>
        <w:t>ego</w:t>
      </w:r>
      <w:r w:rsidRPr="0001651E">
        <w:rPr>
          <w:rFonts w:ascii="Times New Roman" w:hAnsi="Times New Roman"/>
          <w:lang w:val="pl-PL"/>
        </w:rPr>
        <w:t xml:space="preserve">. </w:t>
      </w:r>
      <w:r w:rsidR="00657E65" w:rsidRPr="0001651E">
        <w:rPr>
          <w:rFonts w:ascii="Times New Roman" w:hAnsi="Times New Roman"/>
          <w:lang w:val="pl-PL"/>
        </w:rPr>
        <w:t xml:space="preserve">Ponieważ te zgodne z prawem rozkazy nie zostały wykonane, </w:t>
      </w:r>
      <w:r w:rsidR="00B11AE2" w:rsidRPr="0001651E">
        <w:rPr>
          <w:rFonts w:ascii="Times New Roman" w:hAnsi="Times New Roman"/>
          <w:lang w:val="pl-PL"/>
        </w:rPr>
        <w:lastRenderedPageBreak/>
        <w:t>policj</w:t>
      </w:r>
      <w:r w:rsidR="00657E65" w:rsidRPr="0001651E">
        <w:rPr>
          <w:rFonts w:ascii="Times New Roman" w:hAnsi="Times New Roman"/>
          <w:lang w:val="pl-PL"/>
        </w:rPr>
        <w:t xml:space="preserve">a miała prawo zatrzymania i </w:t>
      </w:r>
      <w:r w:rsidR="00606863" w:rsidRPr="0001651E">
        <w:rPr>
          <w:rFonts w:ascii="Times New Roman" w:hAnsi="Times New Roman"/>
          <w:lang w:val="pl-PL"/>
        </w:rPr>
        <w:t>pozbawienia wolności</w:t>
      </w:r>
      <w:r w:rsidR="00657E6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demonstra</w:t>
      </w:r>
      <w:r w:rsidR="00657E65" w:rsidRPr="0001651E">
        <w:rPr>
          <w:rFonts w:ascii="Times New Roman" w:hAnsi="Times New Roman"/>
          <w:lang w:val="pl-PL"/>
        </w:rPr>
        <w:t>ntów</w:t>
      </w:r>
      <w:r w:rsidR="00B57650" w:rsidRPr="0001651E">
        <w:rPr>
          <w:rFonts w:ascii="Times New Roman" w:hAnsi="Times New Roman"/>
          <w:lang w:val="pl-PL"/>
        </w:rPr>
        <w:t>, którzy nie podporządkowali się nakazom</w:t>
      </w:r>
      <w:r w:rsidRPr="0001651E">
        <w:rPr>
          <w:rFonts w:ascii="Times New Roman" w:hAnsi="Times New Roman"/>
          <w:lang w:val="pl-PL"/>
        </w:rPr>
        <w:t xml:space="preserve">. </w:t>
      </w:r>
      <w:r w:rsidR="009C0011" w:rsidRPr="0001651E">
        <w:rPr>
          <w:rFonts w:ascii="Times New Roman" w:hAnsi="Times New Roman"/>
          <w:lang w:val="pl-PL"/>
        </w:rPr>
        <w:t xml:space="preserve">Jak podkreślał </w:t>
      </w:r>
      <w:r w:rsidR="008B060B" w:rsidRPr="0001651E">
        <w:rPr>
          <w:rFonts w:ascii="Times New Roman" w:hAnsi="Times New Roman"/>
          <w:lang w:val="pl-PL"/>
        </w:rPr>
        <w:t>Rząd</w:t>
      </w:r>
      <w:r w:rsidRPr="0001651E">
        <w:rPr>
          <w:rFonts w:ascii="Times New Roman" w:hAnsi="Times New Roman"/>
          <w:lang w:val="pl-PL"/>
        </w:rPr>
        <w:t>, fa</w:t>
      </w:r>
      <w:r w:rsidR="009C0011" w:rsidRPr="0001651E">
        <w:rPr>
          <w:rFonts w:ascii="Times New Roman" w:hAnsi="Times New Roman"/>
          <w:lang w:val="pl-PL"/>
        </w:rPr>
        <w:t>k</w:t>
      </w:r>
      <w:r w:rsidRPr="0001651E">
        <w:rPr>
          <w:rFonts w:ascii="Times New Roman" w:hAnsi="Times New Roman"/>
          <w:lang w:val="pl-PL"/>
        </w:rPr>
        <w:t>t</w:t>
      </w:r>
      <w:r w:rsidR="009C0011" w:rsidRPr="0001651E">
        <w:rPr>
          <w:rFonts w:ascii="Times New Roman" w:hAnsi="Times New Roman"/>
          <w:lang w:val="pl-PL"/>
        </w:rPr>
        <w:t xml:space="preserve">, iż </w:t>
      </w:r>
      <w:r w:rsidR="008B060B" w:rsidRPr="0001651E">
        <w:rPr>
          <w:rFonts w:ascii="Times New Roman" w:hAnsi="Times New Roman"/>
          <w:lang w:val="pl-PL"/>
        </w:rPr>
        <w:t>skarżąc</w:t>
      </w:r>
      <w:r w:rsidR="009C0011" w:rsidRPr="0001651E">
        <w:rPr>
          <w:rFonts w:ascii="Times New Roman" w:hAnsi="Times New Roman"/>
          <w:lang w:val="pl-PL"/>
        </w:rPr>
        <w:t>y jest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9C0011" w:rsidRPr="0001651E">
        <w:rPr>
          <w:rFonts w:ascii="Times New Roman" w:hAnsi="Times New Roman"/>
          <w:lang w:val="pl-PL"/>
        </w:rPr>
        <w:t xml:space="preserve">em nie upoważniał go do </w:t>
      </w:r>
      <w:r w:rsidR="00657E65" w:rsidRPr="0001651E">
        <w:rPr>
          <w:rFonts w:ascii="Times New Roman" w:hAnsi="Times New Roman"/>
          <w:lang w:val="pl-PL"/>
        </w:rPr>
        <w:t xml:space="preserve">traktowania </w:t>
      </w:r>
      <w:r w:rsidR="00323BF6" w:rsidRPr="0001651E">
        <w:rPr>
          <w:rFonts w:ascii="Times New Roman" w:hAnsi="Times New Roman"/>
          <w:lang w:val="pl-PL"/>
        </w:rPr>
        <w:t xml:space="preserve">uprzywilejowanego </w:t>
      </w:r>
      <w:r w:rsidR="00657E65" w:rsidRPr="0001651E">
        <w:rPr>
          <w:rFonts w:ascii="Times New Roman" w:hAnsi="Times New Roman"/>
          <w:lang w:val="pl-PL"/>
        </w:rPr>
        <w:t xml:space="preserve">lub innego niż </w:t>
      </w:r>
      <w:r w:rsidR="009900F5" w:rsidRPr="0001651E">
        <w:rPr>
          <w:rFonts w:ascii="Times New Roman" w:hAnsi="Times New Roman"/>
          <w:lang w:val="pl-PL"/>
        </w:rPr>
        <w:t xml:space="preserve">traktowanie </w:t>
      </w:r>
      <w:r w:rsidR="009C0011" w:rsidRPr="0001651E">
        <w:rPr>
          <w:rFonts w:ascii="Times New Roman" w:hAnsi="Times New Roman"/>
          <w:lang w:val="pl-PL"/>
        </w:rPr>
        <w:t xml:space="preserve">innych osób znajdujących się na miejscu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78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>). T</w:t>
      </w:r>
      <w:r w:rsidR="00685095" w:rsidRPr="0001651E">
        <w:rPr>
          <w:rFonts w:ascii="Times New Roman" w:hAnsi="Times New Roman"/>
          <w:lang w:val="pl-PL"/>
        </w:rPr>
        <w:t>akie podejście uzasadniają także do</w:t>
      </w:r>
      <w:r w:rsidRPr="0001651E">
        <w:rPr>
          <w:rFonts w:ascii="Times New Roman" w:hAnsi="Times New Roman"/>
          <w:lang w:val="pl-PL"/>
        </w:rPr>
        <w:t>s</w:t>
      </w:r>
      <w:r w:rsidR="00685095" w:rsidRPr="0001651E">
        <w:rPr>
          <w:rFonts w:ascii="Times New Roman" w:hAnsi="Times New Roman"/>
          <w:lang w:val="pl-PL"/>
        </w:rPr>
        <w:t xml:space="preserve">tępne Trybunałowi </w:t>
      </w:r>
      <w:r w:rsidR="002A7E6D" w:rsidRPr="0001651E">
        <w:rPr>
          <w:rFonts w:ascii="Times New Roman" w:hAnsi="Times New Roman"/>
          <w:lang w:val="pl-PL"/>
        </w:rPr>
        <w:t>informacj</w:t>
      </w:r>
      <w:r w:rsidR="00685095" w:rsidRPr="0001651E">
        <w:rPr>
          <w:rFonts w:ascii="Times New Roman" w:hAnsi="Times New Roman"/>
          <w:lang w:val="pl-PL"/>
        </w:rPr>
        <w:t>e, z których wynika, że w wię</w:t>
      </w:r>
      <w:r w:rsidR="00657E65" w:rsidRPr="0001651E">
        <w:rPr>
          <w:rFonts w:ascii="Times New Roman" w:hAnsi="Times New Roman"/>
          <w:lang w:val="pl-PL"/>
        </w:rPr>
        <w:t>kszości państw członkowski</w:t>
      </w:r>
      <w:r w:rsidR="00685095" w:rsidRPr="0001651E">
        <w:rPr>
          <w:rFonts w:ascii="Times New Roman" w:hAnsi="Times New Roman"/>
          <w:lang w:val="pl-PL"/>
        </w:rPr>
        <w:t xml:space="preserve">ch Rady Europy </w:t>
      </w:r>
      <w:r w:rsidR="009233AE" w:rsidRPr="0001651E">
        <w:rPr>
          <w:rFonts w:ascii="Times New Roman" w:hAnsi="Times New Roman"/>
          <w:lang w:val="pl-PL"/>
        </w:rPr>
        <w:t>ustawodawstw</w:t>
      </w:r>
      <w:r w:rsidR="00685095" w:rsidRPr="0001651E">
        <w:rPr>
          <w:rFonts w:ascii="Times New Roman" w:hAnsi="Times New Roman"/>
          <w:lang w:val="pl-PL"/>
        </w:rPr>
        <w:t xml:space="preserve">o nie nadaje </w:t>
      </w:r>
      <w:r w:rsidR="00B57650" w:rsidRPr="0001651E">
        <w:rPr>
          <w:rFonts w:ascii="Times New Roman" w:hAnsi="Times New Roman"/>
          <w:lang w:val="pl-PL"/>
        </w:rPr>
        <w:t xml:space="preserve">żadnego specjalnego statusu dziennikarzom w sytuacji niepodporządkowania się nakazom policji, by opuścić miejsce </w:t>
      </w:r>
      <w:r w:rsidR="002A7E6D" w:rsidRPr="0001651E">
        <w:rPr>
          <w:rFonts w:ascii="Times New Roman" w:hAnsi="Times New Roman"/>
          <w:lang w:val="pl-PL"/>
        </w:rPr>
        <w:t>demonstracj</w:t>
      </w:r>
      <w:r w:rsidR="00B57650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57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>).</w:t>
      </w:r>
    </w:p>
    <w:p w14:paraId="799B1915" w14:textId="30806E46" w:rsidR="001B2745" w:rsidRPr="0001651E" w:rsidRDefault="001B2745" w:rsidP="00FE3675">
      <w:pPr>
        <w:pStyle w:val="ECHRPara"/>
        <w:rPr>
          <w:rFonts w:ascii="Times New Roman" w:hAnsi="Times New Roman"/>
          <w:szCs w:val="24"/>
          <w:lang w:val="pl-PL"/>
        </w:rPr>
      </w:pPr>
      <w:r w:rsidRPr="0001651E">
        <w:rPr>
          <w:rFonts w:ascii="Times New Roman" w:hAnsi="Times New Roman"/>
          <w:lang w:val="pl-PL"/>
        </w:rPr>
        <w:t>110.  </w:t>
      </w:r>
      <w:r w:rsidR="00657E65" w:rsidRPr="0001651E">
        <w:rPr>
          <w:rFonts w:ascii="Times New Roman" w:hAnsi="Times New Roman"/>
          <w:lang w:val="pl-PL"/>
        </w:rPr>
        <w:t xml:space="preserve">Z akt sprawy wynika, że </w:t>
      </w:r>
      <w:r w:rsidR="00B57650" w:rsidRPr="0001651E">
        <w:rPr>
          <w:rFonts w:ascii="Times New Roman" w:hAnsi="Times New Roman"/>
          <w:lang w:val="pl-PL"/>
        </w:rPr>
        <w:t xml:space="preserve">ściganie objęło łącznie </w:t>
      </w:r>
      <w:r w:rsidRPr="0001651E">
        <w:rPr>
          <w:rFonts w:ascii="Times New Roman" w:hAnsi="Times New Roman"/>
          <w:lang w:val="pl-PL"/>
        </w:rPr>
        <w:t xml:space="preserve">86 </w:t>
      </w:r>
      <w:r w:rsidR="00B57650" w:rsidRPr="0001651E">
        <w:rPr>
          <w:rFonts w:ascii="Times New Roman" w:hAnsi="Times New Roman"/>
          <w:lang w:val="pl-PL"/>
        </w:rPr>
        <w:t>osób oskarżonych o popełnienie różnego rodzaju przestępstw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szCs w:val="24"/>
          <w:lang w:val="pl-PL"/>
        </w:rPr>
        <w:t>Skarżąc</w:t>
      </w:r>
      <w:r w:rsidR="00657E65" w:rsidRPr="0001651E">
        <w:rPr>
          <w:rFonts w:ascii="Times New Roman" w:hAnsi="Times New Roman"/>
          <w:szCs w:val="24"/>
          <w:lang w:val="pl-PL"/>
        </w:rPr>
        <w:t>y</w:t>
      </w:r>
      <w:r w:rsidRPr="0001651E">
        <w:rPr>
          <w:rFonts w:ascii="Times New Roman" w:hAnsi="Times New Roman"/>
          <w:szCs w:val="24"/>
          <w:lang w:val="pl-PL"/>
        </w:rPr>
        <w:t xml:space="preserve"> argu</w:t>
      </w:r>
      <w:r w:rsidR="00657E65" w:rsidRPr="0001651E">
        <w:rPr>
          <w:rFonts w:ascii="Times New Roman" w:hAnsi="Times New Roman"/>
          <w:szCs w:val="24"/>
          <w:lang w:val="pl-PL"/>
        </w:rPr>
        <w:t xml:space="preserve">mentował, że </w:t>
      </w:r>
      <w:r w:rsidR="0057616D" w:rsidRPr="0001651E">
        <w:rPr>
          <w:rFonts w:ascii="Times New Roman" w:hAnsi="Times New Roman"/>
          <w:szCs w:val="24"/>
          <w:lang w:val="pl-PL"/>
        </w:rPr>
        <w:t>prokuratu</w:t>
      </w:r>
      <w:r w:rsidR="00657E65" w:rsidRPr="0001651E">
        <w:rPr>
          <w:rFonts w:ascii="Times New Roman" w:hAnsi="Times New Roman"/>
          <w:szCs w:val="24"/>
          <w:lang w:val="pl-PL"/>
        </w:rPr>
        <w:t xml:space="preserve">ra mogła i powinna była </w:t>
      </w:r>
      <w:r w:rsidR="00C25352" w:rsidRPr="0001651E">
        <w:rPr>
          <w:rFonts w:ascii="Times New Roman" w:hAnsi="Times New Roman"/>
          <w:szCs w:val="24"/>
          <w:lang w:val="pl-PL"/>
        </w:rPr>
        <w:t>wycofać</w:t>
      </w:r>
      <w:r w:rsidR="00657E65" w:rsidRPr="0001651E">
        <w:rPr>
          <w:rFonts w:ascii="Times New Roman" w:hAnsi="Times New Roman"/>
          <w:szCs w:val="24"/>
          <w:lang w:val="pl-PL"/>
        </w:rPr>
        <w:t xml:space="preserve"> zarzuty przeciwko niemu, </w:t>
      </w:r>
      <w:r w:rsidR="008B3727" w:rsidRPr="0001651E">
        <w:rPr>
          <w:rFonts w:ascii="Times New Roman" w:hAnsi="Times New Roman"/>
          <w:szCs w:val="24"/>
          <w:lang w:val="pl-PL"/>
        </w:rPr>
        <w:t>ponieważ jedynie wykonywał swoją</w:t>
      </w:r>
      <w:r w:rsidR="00657E65" w:rsidRPr="0001651E">
        <w:rPr>
          <w:rFonts w:ascii="Times New Roman" w:hAnsi="Times New Roman"/>
          <w:szCs w:val="24"/>
          <w:lang w:val="pl-PL"/>
        </w:rPr>
        <w:t xml:space="preserve"> pracę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="00657E65" w:rsidRPr="0001651E">
        <w:rPr>
          <w:rFonts w:ascii="Times New Roman" w:hAnsi="Times New Roman"/>
          <w:szCs w:val="24"/>
          <w:lang w:val="pl-PL"/>
        </w:rPr>
        <w:t>a</w:t>
      </w:r>
      <w:r w:rsidRPr="0001651E">
        <w:rPr>
          <w:rFonts w:ascii="Times New Roman" w:hAnsi="Times New Roman"/>
          <w:szCs w:val="24"/>
          <w:lang w:val="pl-PL"/>
        </w:rPr>
        <w:t xml:space="preserve">. </w:t>
      </w:r>
      <w:r w:rsidR="00685095" w:rsidRPr="0001651E">
        <w:rPr>
          <w:rFonts w:ascii="Times New Roman" w:hAnsi="Times New Roman"/>
          <w:szCs w:val="24"/>
          <w:lang w:val="pl-PL"/>
        </w:rPr>
        <w:t xml:space="preserve">Zgodnie z orzecznictwem Trybunału zasada </w:t>
      </w:r>
      <w:r w:rsidR="00657E65" w:rsidRPr="0001651E">
        <w:rPr>
          <w:rFonts w:ascii="Times New Roman" w:hAnsi="Times New Roman"/>
          <w:szCs w:val="24"/>
          <w:lang w:val="pl-PL"/>
        </w:rPr>
        <w:t>uznaniowego ścigania pozostawia państwom znaczące pole manewru w zakresie decyzji o wszczęciu lub nie postępowania przeciwko osobie</w:t>
      </w:r>
      <w:r w:rsidR="008B3727" w:rsidRPr="0001651E">
        <w:rPr>
          <w:rFonts w:ascii="Times New Roman" w:hAnsi="Times New Roman"/>
          <w:szCs w:val="24"/>
          <w:lang w:val="pl-PL"/>
        </w:rPr>
        <w:t>,</w:t>
      </w:r>
      <w:r w:rsidR="00657E65" w:rsidRPr="0001651E">
        <w:rPr>
          <w:rFonts w:ascii="Times New Roman" w:hAnsi="Times New Roman"/>
          <w:szCs w:val="24"/>
          <w:lang w:val="pl-PL"/>
        </w:rPr>
        <w:t xml:space="preserve"> względem której przypuszcza się, że popełniła </w:t>
      </w:r>
      <w:r w:rsidR="0057616D" w:rsidRPr="0001651E">
        <w:rPr>
          <w:rFonts w:ascii="Times New Roman" w:hAnsi="Times New Roman"/>
          <w:szCs w:val="24"/>
          <w:lang w:val="pl-PL"/>
        </w:rPr>
        <w:t>przestępst</w:t>
      </w:r>
      <w:r w:rsidR="00657E65" w:rsidRPr="0001651E">
        <w:rPr>
          <w:rFonts w:ascii="Times New Roman" w:hAnsi="Times New Roman"/>
          <w:szCs w:val="24"/>
          <w:lang w:val="pl-PL"/>
        </w:rPr>
        <w:t>wo</w:t>
      </w:r>
      <w:r w:rsidRPr="0001651E">
        <w:rPr>
          <w:rFonts w:ascii="Times New Roman" w:hAnsi="Times New Roman"/>
          <w:szCs w:val="24"/>
          <w:lang w:val="pl-PL"/>
        </w:rPr>
        <w:t xml:space="preserve"> (</w:t>
      </w:r>
      <w:r w:rsidR="00522044" w:rsidRPr="0001651E">
        <w:rPr>
          <w:rFonts w:ascii="Times New Roman" w:hAnsi="Times New Roman"/>
          <w:szCs w:val="24"/>
          <w:lang w:val="pl-PL"/>
        </w:rPr>
        <w:t xml:space="preserve">zob. </w:t>
      </w:r>
      <w:r w:rsidRPr="0001651E">
        <w:rPr>
          <w:rFonts w:ascii="Times New Roman" w:hAnsi="Times New Roman"/>
          <w:i/>
          <w:szCs w:val="24"/>
          <w:lang w:val="pl-PL"/>
        </w:rPr>
        <w:t>mutatis mutandis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Pr="0001651E">
        <w:rPr>
          <w:rFonts w:ascii="Times New Roman" w:hAnsi="Times New Roman"/>
          <w:i/>
          <w:szCs w:val="24"/>
          <w:lang w:val="pl-PL"/>
        </w:rPr>
        <w:t>Stoll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="00522044" w:rsidRPr="0001651E">
        <w:rPr>
          <w:rFonts w:ascii="Times New Roman" w:hAnsi="Times New Roman"/>
          <w:szCs w:val="24"/>
          <w:lang w:val="pl-PL"/>
        </w:rPr>
        <w:t>cyt. powyżej</w:t>
      </w:r>
      <w:r w:rsidR="00657E65" w:rsidRPr="0001651E">
        <w:rPr>
          <w:rFonts w:ascii="Times New Roman" w:hAnsi="Times New Roman"/>
          <w:szCs w:val="24"/>
          <w:lang w:val="pl-PL"/>
        </w:rPr>
        <w:t>, § 159). Ponadto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685095" w:rsidRPr="0001651E">
        <w:rPr>
          <w:rFonts w:ascii="Times New Roman" w:hAnsi="Times New Roman"/>
          <w:lang w:val="pl-PL"/>
        </w:rPr>
        <w:t>przypomina</w:t>
      </w:r>
      <w:r w:rsidR="00657E65" w:rsidRPr="0001651E">
        <w:rPr>
          <w:rFonts w:ascii="Times New Roman" w:hAnsi="Times New Roman"/>
          <w:lang w:val="pl-PL"/>
        </w:rPr>
        <w:t xml:space="preserve">, że nie można </w:t>
      </w:r>
      <w:r w:rsidR="00C25352" w:rsidRPr="0001651E">
        <w:rPr>
          <w:rFonts w:ascii="Times New Roman" w:hAnsi="Times New Roman"/>
          <w:lang w:val="pl-PL"/>
        </w:rPr>
        <w:t>zwalniać</w:t>
      </w:r>
      <w:r w:rsidR="00657E6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657E65" w:rsidRPr="0001651E">
        <w:rPr>
          <w:rFonts w:ascii="Times New Roman" w:hAnsi="Times New Roman"/>
          <w:lang w:val="pl-PL"/>
        </w:rPr>
        <w:t xml:space="preserve">y z obowiązku przestrzegania </w:t>
      </w:r>
      <w:r w:rsidR="007D222A" w:rsidRPr="0001651E">
        <w:rPr>
          <w:rFonts w:ascii="Times New Roman" w:hAnsi="Times New Roman"/>
          <w:lang w:val="pl-PL"/>
        </w:rPr>
        <w:t xml:space="preserve">zwykłego prawa karnego </w:t>
      </w:r>
      <w:r w:rsidR="00657E65" w:rsidRPr="0001651E">
        <w:rPr>
          <w:rFonts w:ascii="Times New Roman" w:hAnsi="Times New Roman"/>
          <w:lang w:val="pl-PL"/>
        </w:rPr>
        <w:t>jedynie na tej podst</w:t>
      </w:r>
      <w:r w:rsidRPr="0001651E">
        <w:rPr>
          <w:rFonts w:ascii="Times New Roman" w:hAnsi="Times New Roman"/>
          <w:lang w:val="pl-PL"/>
        </w:rPr>
        <w:t>aw</w:t>
      </w:r>
      <w:r w:rsidR="00657E65" w:rsidRPr="0001651E">
        <w:rPr>
          <w:rFonts w:ascii="Times New Roman" w:hAnsi="Times New Roman"/>
          <w:lang w:val="pl-PL"/>
        </w:rPr>
        <w:t xml:space="preserve">ie, że </w:t>
      </w:r>
      <w:r w:rsidR="009B6843" w:rsidRPr="0001651E">
        <w:rPr>
          <w:rFonts w:ascii="Times New Roman" w:hAnsi="Times New Roman"/>
          <w:lang w:val="pl-PL"/>
        </w:rPr>
        <w:t xml:space="preserve">art. </w:t>
      </w:r>
      <w:r w:rsidRPr="0001651E">
        <w:rPr>
          <w:rFonts w:ascii="Times New Roman" w:hAnsi="Times New Roman"/>
          <w:lang w:val="pl-PL"/>
        </w:rPr>
        <w:t>10</w:t>
      </w:r>
      <w:r w:rsidR="00657E65" w:rsidRPr="0001651E">
        <w:rPr>
          <w:rFonts w:ascii="Times New Roman" w:hAnsi="Times New Roman"/>
          <w:lang w:val="pl-PL"/>
        </w:rPr>
        <w:t xml:space="preserve"> gwarantuje im ochronę </w:t>
      </w:r>
      <w:r w:rsidRPr="0001651E">
        <w:rPr>
          <w:rFonts w:ascii="Times New Roman" w:hAnsi="Times New Roman"/>
          <w:lang w:val="pl-PL"/>
        </w:rPr>
        <w:t>(</w:t>
      </w:r>
      <w:r w:rsidR="00522044" w:rsidRPr="0001651E">
        <w:rPr>
          <w:rFonts w:ascii="Times New Roman" w:hAnsi="Times New Roman"/>
          <w:lang w:val="pl-PL"/>
        </w:rPr>
        <w:t xml:space="preserve">zob. </w:t>
      </w:r>
      <w:r w:rsidRPr="0001651E">
        <w:rPr>
          <w:rFonts w:ascii="Times New Roman" w:hAnsi="Times New Roman"/>
          <w:i/>
          <w:lang w:val="pl-PL"/>
        </w:rPr>
        <w:t>Stoll</w:t>
      </w:r>
      <w:r w:rsidRPr="0001651E">
        <w:rPr>
          <w:rFonts w:ascii="Times New Roman" w:hAnsi="Times New Roman"/>
          <w:lang w:val="pl-PL"/>
        </w:rPr>
        <w:t xml:space="preserve">, </w:t>
      </w:r>
      <w:r w:rsidR="00522044" w:rsidRPr="0001651E">
        <w:rPr>
          <w:rFonts w:ascii="Times New Roman" w:hAnsi="Times New Roman"/>
          <w:lang w:val="pl-PL"/>
        </w:rPr>
        <w:t>cyt. powyżej</w:t>
      </w:r>
      <w:r w:rsidRPr="0001651E">
        <w:rPr>
          <w:rFonts w:ascii="Times New Roman" w:hAnsi="Times New Roman"/>
          <w:lang w:val="pl-PL"/>
        </w:rPr>
        <w:t xml:space="preserve">, § 102). </w:t>
      </w:r>
      <w:r w:rsidR="00DE43FA" w:rsidRPr="0001651E">
        <w:rPr>
          <w:rFonts w:ascii="Times New Roman" w:hAnsi="Times New Roman"/>
          <w:szCs w:val="24"/>
          <w:lang w:val="pl-PL"/>
        </w:rPr>
        <w:t>Niemniej jednak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AE0707" w:rsidRPr="0001651E">
        <w:rPr>
          <w:rFonts w:ascii="Times New Roman" w:hAnsi="Times New Roman"/>
          <w:szCs w:val="24"/>
          <w:lang w:val="pl-PL"/>
        </w:rPr>
        <w:t>Trybunał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DE43FA" w:rsidRPr="0001651E">
        <w:rPr>
          <w:rFonts w:ascii="Times New Roman" w:hAnsi="Times New Roman"/>
          <w:szCs w:val="24"/>
          <w:lang w:val="pl-PL"/>
        </w:rPr>
        <w:t xml:space="preserve">przyjmuje, że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="00DE43FA" w:rsidRPr="0001651E">
        <w:rPr>
          <w:rFonts w:ascii="Times New Roman" w:hAnsi="Times New Roman"/>
          <w:szCs w:val="24"/>
          <w:lang w:val="pl-PL"/>
        </w:rPr>
        <w:t xml:space="preserve">e mogą czasem znaleźć się w sytuacji konfliktu między ogólnym obowiązkiem przestrzegania </w:t>
      </w:r>
      <w:r w:rsidR="007D222A" w:rsidRPr="0001651E">
        <w:rPr>
          <w:rFonts w:ascii="Times New Roman" w:hAnsi="Times New Roman"/>
          <w:szCs w:val="24"/>
          <w:lang w:val="pl-PL"/>
        </w:rPr>
        <w:t>zwykłego prawa karnego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="00DE43FA" w:rsidRPr="0001651E">
        <w:rPr>
          <w:rFonts w:ascii="Times New Roman" w:hAnsi="Times New Roman"/>
          <w:szCs w:val="24"/>
          <w:lang w:val="pl-PL"/>
        </w:rPr>
        <w:t xml:space="preserve">z którego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="00DE43FA" w:rsidRPr="0001651E">
        <w:rPr>
          <w:rFonts w:ascii="Times New Roman" w:hAnsi="Times New Roman"/>
          <w:szCs w:val="24"/>
          <w:lang w:val="pl-PL"/>
        </w:rPr>
        <w:t xml:space="preserve">e nie są zwolnieni, a zawodowym obowiązkiem pozyskiwania i rozpowszechniania </w:t>
      </w:r>
      <w:r w:rsidR="002A7E6D" w:rsidRPr="0001651E">
        <w:rPr>
          <w:rFonts w:ascii="Times New Roman" w:hAnsi="Times New Roman"/>
          <w:szCs w:val="24"/>
          <w:lang w:val="pl-PL"/>
        </w:rPr>
        <w:t>informacj</w:t>
      </w:r>
      <w:r w:rsidR="00DE43FA" w:rsidRPr="0001651E">
        <w:rPr>
          <w:rFonts w:ascii="Times New Roman" w:hAnsi="Times New Roman"/>
          <w:szCs w:val="24"/>
          <w:lang w:val="pl-PL"/>
        </w:rPr>
        <w:t xml:space="preserve">i, </w:t>
      </w:r>
      <w:r w:rsidR="008B3727" w:rsidRPr="0001651E">
        <w:rPr>
          <w:rFonts w:ascii="Times New Roman" w:hAnsi="Times New Roman"/>
          <w:szCs w:val="24"/>
          <w:lang w:val="pl-PL"/>
        </w:rPr>
        <w:t xml:space="preserve">co </w:t>
      </w:r>
      <w:r w:rsidR="007D222A" w:rsidRPr="0001651E">
        <w:rPr>
          <w:rFonts w:ascii="Times New Roman" w:hAnsi="Times New Roman"/>
          <w:szCs w:val="24"/>
          <w:lang w:val="pl-PL"/>
        </w:rPr>
        <w:t>umożliwia</w:t>
      </w:r>
      <w:r w:rsidR="00DE43FA" w:rsidRPr="0001651E">
        <w:rPr>
          <w:rFonts w:ascii="Times New Roman" w:hAnsi="Times New Roman"/>
          <w:szCs w:val="24"/>
          <w:lang w:val="pl-PL"/>
        </w:rPr>
        <w:t xml:space="preserve"> mediom odgrywanie istotnej roli </w:t>
      </w:r>
      <w:r w:rsidR="00B57650" w:rsidRPr="0001651E">
        <w:rPr>
          <w:rFonts w:ascii="Times New Roman" w:hAnsi="Times New Roman"/>
          <w:szCs w:val="24"/>
          <w:lang w:val="pl-PL"/>
        </w:rPr>
        <w:t>strażnika publiczne</w:t>
      </w:r>
      <w:r w:rsidRPr="0001651E">
        <w:rPr>
          <w:rFonts w:ascii="Times New Roman" w:hAnsi="Times New Roman"/>
          <w:szCs w:val="24"/>
          <w:lang w:val="pl-PL"/>
        </w:rPr>
        <w:t>g</w:t>
      </w:r>
      <w:r w:rsidR="00B57650" w:rsidRPr="0001651E">
        <w:rPr>
          <w:rFonts w:ascii="Times New Roman" w:hAnsi="Times New Roman"/>
          <w:szCs w:val="24"/>
          <w:lang w:val="pl-PL"/>
        </w:rPr>
        <w:t>o</w:t>
      </w:r>
      <w:r w:rsidRPr="0001651E">
        <w:rPr>
          <w:rFonts w:ascii="Times New Roman" w:hAnsi="Times New Roman"/>
          <w:szCs w:val="24"/>
          <w:lang w:val="pl-PL"/>
        </w:rPr>
        <w:t xml:space="preserve">. </w:t>
      </w:r>
      <w:r w:rsidR="007D222A" w:rsidRPr="0001651E">
        <w:rPr>
          <w:rFonts w:ascii="Times New Roman" w:hAnsi="Times New Roman"/>
          <w:szCs w:val="24"/>
          <w:lang w:val="pl-PL"/>
        </w:rPr>
        <w:t>W kontekście takiego konfliktu interesów należy podkreślić, że koncepcja o</w:t>
      </w:r>
      <w:r w:rsidR="001A002C" w:rsidRPr="0001651E">
        <w:rPr>
          <w:rFonts w:ascii="Times New Roman" w:hAnsi="Times New Roman"/>
          <w:szCs w:val="24"/>
          <w:lang w:val="pl-PL"/>
        </w:rPr>
        <w:t>dpowiedzialn</w:t>
      </w:r>
      <w:r w:rsidR="007D222A" w:rsidRPr="0001651E">
        <w:rPr>
          <w:rFonts w:ascii="Times New Roman" w:hAnsi="Times New Roman"/>
          <w:szCs w:val="24"/>
          <w:lang w:val="pl-PL"/>
        </w:rPr>
        <w:t>ego</w:t>
      </w:r>
      <w:r w:rsidR="001A002C" w:rsidRPr="0001651E">
        <w:rPr>
          <w:rFonts w:ascii="Times New Roman" w:hAnsi="Times New Roman"/>
          <w:szCs w:val="24"/>
          <w:lang w:val="pl-PL"/>
        </w:rPr>
        <w:t xml:space="preserve"> dziennikarstw</w:t>
      </w:r>
      <w:r w:rsidR="007D222A" w:rsidRPr="0001651E">
        <w:rPr>
          <w:rFonts w:ascii="Times New Roman" w:hAnsi="Times New Roman"/>
          <w:szCs w:val="24"/>
          <w:lang w:val="pl-PL"/>
        </w:rPr>
        <w:t>a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7D222A" w:rsidRPr="0001651E">
        <w:rPr>
          <w:rFonts w:ascii="Times New Roman" w:hAnsi="Times New Roman"/>
          <w:szCs w:val="24"/>
          <w:lang w:val="pl-PL"/>
        </w:rPr>
        <w:t xml:space="preserve">wymaga, by w sytuacji, gdy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Pr="0001651E">
        <w:rPr>
          <w:rFonts w:ascii="Times New Roman" w:hAnsi="Times New Roman"/>
          <w:szCs w:val="24"/>
          <w:lang w:val="pl-PL"/>
        </w:rPr>
        <w:t xml:space="preserve"> – </w:t>
      </w:r>
      <w:r w:rsidR="007D222A" w:rsidRPr="0001651E">
        <w:rPr>
          <w:rFonts w:ascii="Times New Roman" w:hAnsi="Times New Roman"/>
          <w:szCs w:val="24"/>
          <w:lang w:val="pl-PL"/>
        </w:rPr>
        <w:t xml:space="preserve">jak również jego pracodawca </w:t>
      </w:r>
      <w:r w:rsidRPr="0001651E">
        <w:rPr>
          <w:rFonts w:ascii="Times New Roman" w:hAnsi="Times New Roman"/>
          <w:szCs w:val="24"/>
          <w:lang w:val="pl-PL"/>
        </w:rPr>
        <w:t xml:space="preserve">– </w:t>
      </w:r>
      <w:r w:rsidR="007D222A" w:rsidRPr="0001651E">
        <w:rPr>
          <w:rFonts w:ascii="Times New Roman" w:hAnsi="Times New Roman"/>
          <w:szCs w:val="24"/>
          <w:lang w:val="pl-PL"/>
        </w:rPr>
        <w:t xml:space="preserve">musi dokonać wyboru </w:t>
      </w:r>
      <w:r w:rsidR="00AF6EF0" w:rsidRPr="0001651E">
        <w:rPr>
          <w:rFonts w:ascii="Times New Roman" w:hAnsi="Times New Roman"/>
          <w:szCs w:val="24"/>
          <w:lang w:val="pl-PL"/>
        </w:rPr>
        <w:t>pomiędzy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7D222A" w:rsidRPr="0001651E">
        <w:rPr>
          <w:rFonts w:ascii="Times New Roman" w:hAnsi="Times New Roman"/>
          <w:szCs w:val="24"/>
          <w:lang w:val="pl-PL"/>
        </w:rPr>
        <w:t>dwom</w:t>
      </w:r>
      <w:r w:rsidR="00323BF6" w:rsidRPr="0001651E">
        <w:rPr>
          <w:rFonts w:ascii="Times New Roman" w:hAnsi="Times New Roman"/>
          <w:szCs w:val="24"/>
          <w:lang w:val="pl-PL"/>
        </w:rPr>
        <w:t>a zobowiązaniami i jeżeli dokonuje</w:t>
      </w:r>
      <w:r w:rsidR="007D222A" w:rsidRPr="0001651E">
        <w:rPr>
          <w:rFonts w:ascii="Times New Roman" w:hAnsi="Times New Roman"/>
          <w:szCs w:val="24"/>
          <w:lang w:val="pl-PL"/>
        </w:rPr>
        <w:t xml:space="preserve"> wyboru na niekorzyść obowiązku przestrzegania zwykłego prawa karnego,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7D222A" w:rsidRPr="0001651E">
        <w:rPr>
          <w:rFonts w:ascii="Times New Roman" w:hAnsi="Times New Roman"/>
          <w:szCs w:val="24"/>
          <w:lang w:val="pl-PL"/>
        </w:rPr>
        <w:t>taki</w:t>
      </w:r>
      <w:r w:rsidR="00323BF6" w:rsidRPr="0001651E">
        <w:rPr>
          <w:rFonts w:ascii="Times New Roman" w:hAnsi="Times New Roman"/>
          <w:szCs w:val="24"/>
          <w:lang w:val="pl-PL"/>
        </w:rPr>
        <w:t xml:space="preserve"> musi mieć</w:t>
      </w:r>
      <w:r w:rsidR="007D222A" w:rsidRPr="0001651E">
        <w:rPr>
          <w:rFonts w:ascii="Times New Roman" w:hAnsi="Times New Roman"/>
          <w:szCs w:val="24"/>
          <w:lang w:val="pl-PL"/>
        </w:rPr>
        <w:t xml:space="preserve"> świadomość, że podejmuje ryzyko </w:t>
      </w:r>
      <w:r w:rsidR="00323BF6" w:rsidRPr="0001651E">
        <w:rPr>
          <w:rFonts w:ascii="Times New Roman" w:hAnsi="Times New Roman"/>
          <w:szCs w:val="24"/>
          <w:lang w:val="pl-PL"/>
        </w:rPr>
        <w:t xml:space="preserve">podlegania </w:t>
      </w:r>
      <w:r w:rsidR="007D222A" w:rsidRPr="0001651E">
        <w:rPr>
          <w:rFonts w:ascii="Times New Roman" w:hAnsi="Times New Roman"/>
          <w:szCs w:val="24"/>
          <w:lang w:val="pl-PL"/>
        </w:rPr>
        <w:t>sank</w:t>
      </w:r>
      <w:r w:rsidR="00323BF6" w:rsidRPr="0001651E">
        <w:rPr>
          <w:rFonts w:ascii="Times New Roman" w:hAnsi="Times New Roman"/>
          <w:szCs w:val="24"/>
          <w:lang w:val="pl-PL"/>
        </w:rPr>
        <w:t>cjom prawnym</w:t>
      </w:r>
      <w:r w:rsidR="007D222A" w:rsidRPr="0001651E">
        <w:rPr>
          <w:rFonts w:ascii="Times New Roman" w:hAnsi="Times New Roman"/>
          <w:szCs w:val="24"/>
          <w:lang w:val="pl-PL"/>
        </w:rPr>
        <w:t>, w tym o charakterze karnym</w:t>
      </w:r>
      <w:r w:rsidRPr="0001651E">
        <w:rPr>
          <w:rFonts w:ascii="Times New Roman" w:hAnsi="Times New Roman"/>
          <w:lang w:val="pl-PL"/>
        </w:rPr>
        <w:t>,</w:t>
      </w:r>
      <w:r w:rsidR="007D222A" w:rsidRPr="0001651E">
        <w:rPr>
          <w:rFonts w:ascii="Times New Roman" w:hAnsi="Times New Roman"/>
          <w:lang w:val="pl-PL"/>
        </w:rPr>
        <w:t xml:space="preserve"> wskutek nieprzestrzegania zgodnym z prawem nakazów, przykładowo</w:t>
      </w:r>
      <w:r w:rsidRPr="0001651E">
        <w:rPr>
          <w:rFonts w:ascii="Times New Roman" w:hAnsi="Times New Roman"/>
          <w:lang w:val="pl-PL"/>
        </w:rPr>
        <w:t xml:space="preserve">, </w:t>
      </w:r>
      <w:r w:rsidR="00B11AE2" w:rsidRPr="0001651E">
        <w:rPr>
          <w:rFonts w:ascii="Times New Roman" w:hAnsi="Times New Roman"/>
          <w:lang w:val="pl-PL"/>
        </w:rPr>
        <w:t>policj</w:t>
      </w:r>
      <w:r w:rsidR="007D222A" w:rsidRPr="0001651E">
        <w:rPr>
          <w:rFonts w:ascii="Times New Roman" w:hAnsi="Times New Roman"/>
          <w:lang w:val="pl-PL"/>
        </w:rPr>
        <w:t>i</w:t>
      </w:r>
      <w:r w:rsidRPr="0001651E">
        <w:rPr>
          <w:rFonts w:ascii="Times New Roman" w:hAnsi="Times New Roman"/>
          <w:lang w:val="pl-PL"/>
        </w:rPr>
        <w:t>.</w:t>
      </w:r>
    </w:p>
    <w:p w14:paraId="4E1E27E0" w14:textId="4A1332BE" w:rsidR="001B2745" w:rsidRPr="0001651E" w:rsidRDefault="00DE43FA" w:rsidP="00FE3675">
      <w:pPr>
        <w:pStyle w:val="ECHRPara"/>
        <w:rPr>
          <w:rFonts w:ascii="Times New Roman" w:hAnsi="Times New Roman"/>
          <w:szCs w:val="24"/>
          <w:lang w:val="pl-PL"/>
        </w:rPr>
      </w:pPr>
      <w:r w:rsidRPr="0001651E">
        <w:rPr>
          <w:rFonts w:ascii="Times New Roman" w:hAnsi="Times New Roman"/>
          <w:szCs w:val="24"/>
          <w:lang w:val="pl-PL"/>
        </w:rPr>
        <w:t>111.  </w:t>
      </w:r>
      <w:r w:rsidR="002A7E6D" w:rsidRPr="0001651E">
        <w:rPr>
          <w:rFonts w:ascii="Times New Roman" w:hAnsi="Times New Roman"/>
          <w:szCs w:val="24"/>
          <w:lang w:val="pl-PL"/>
        </w:rPr>
        <w:t>Sąd Rejonow</w:t>
      </w:r>
      <w:r w:rsidRPr="0001651E">
        <w:rPr>
          <w:rFonts w:ascii="Times New Roman" w:hAnsi="Times New Roman"/>
          <w:szCs w:val="24"/>
          <w:lang w:val="pl-PL"/>
        </w:rPr>
        <w:t xml:space="preserve">y postawił pytanie, czy </w:t>
      </w:r>
      <w:r w:rsidR="008B060B" w:rsidRPr="0001651E">
        <w:rPr>
          <w:rFonts w:ascii="Times New Roman" w:hAnsi="Times New Roman"/>
          <w:szCs w:val="24"/>
          <w:lang w:val="pl-PL"/>
        </w:rPr>
        <w:t>skarżąc</w:t>
      </w:r>
      <w:r w:rsidRPr="0001651E">
        <w:rPr>
          <w:rFonts w:ascii="Times New Roman" w:hAnsi="Times New Roman"/>
          <w:szCs w:val="24"/>
          <w:lang w:val="pl-PL"/>
        </w:rPr>
        <w:t>y jako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="00AE0707" w:rsidRPr="0001651E">
        <w:rPr>
          <w:rFonts w:ascii="Times New Roman" w:hAnsi="Times New Roman"/>
          <w:szCs w:val="24"/>
          <w:lang w:val="pl-PL"/>
        </w:rPr>
        <w:t>dziennikarz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t xml:space="preserve">miał prawo </w:t>
      </w:r>
      <w:r w:rsidR="007D222A" w:rsidRPr="0001651E">
        <w:rPr>
          <w:rFonts w:ascii="Times New Roman" w:hAnsi="Times New Roman"/>
          <w:szCs w:val="24"/>
          <w:lang w:val="pl-PL"/>
        </w:rPr>
        <w:t>niezastosowania</w:t>
      </w:r>
      <w:r w:rsidRPr="0001651E">
        <w:rPr>
          <w:rFonts w:ascii="Times New Roman" w:hAnsi="Times New Roman"/>
          <w:szCs w:val="24"/>
          <w:lang w:val="pl-PL"/>
        </w:rPr>
        <w:t xml:space="preserve"> się do </w:t>
      </w:r>
      <w:r w:rsidR="007D222A" w:rsidRPr="0001651E">
        <w:rPr>
          <w:rFonts w:ascii="Times New Roman" w:hAnsi="Times New Roman"/>
          <w:szCs w:val="24"/>
          <w:lang w:val="pl-PL"/>
        </w:rPr>
        <w:t>rozkazów</w:t>
      </w:r>
      <w:r w:rsidRPr="0001651E">
        <w:rPr>
          <w:rFonts w:ascii="Times New Roman" w:hAnsi="Times New Roman"/>
          <w:szCs w:val="24"/>
          <w:lang w:val="pl-PL"/>
        </w:rPr>
        <w:t xml:space="preserve"> wydanych mu przez </w:t>
      </w:r>
      <w:r w:rsidR="00B11AE2" w:rsidRPr="0001651E">
        <w:rPr>
          <w:rFonts w:ascii="Times New Roman" w:hAnsi="Times New Roman"/>
          <w:szCs w:val="24"/>
          <w:lang w:val="pl-PL"/>
        </w:rPr>
        <w:t>policj</w:t>
      </w:r>
      <w:r w:rsidRPr="0001651E">
        <w:rPr>
          <w:rFonts w:ascii="Times New Roman" w:hAnsi="Times New Roman"/>
          <w:szCs w:val="24"/>
          <w:lang w:val="pl-PL"/>
        </w:rPr>
        <w:t>ę</w:t>
      </w:r>
      <w:r w:rsidR="001B2745" w:rsidRPr="0001651E">
        <w:rPr>
          <w:rFonts w:ascii="Times New Roman" w:hAnsi="Times New Roman"/>
          <w:szCs w:val="24"/>
          <w:lang w:val="pl-PL"/>
        </w:rPr>
        <w:t xml:space="preserve">. </w:t>
      </w:r>
      <w:r w:rsidRPr="0001651E">
        <w:rPr>
          <w:rFonts w:ascii="Times New Roman" w:hAnsi="Times New Roman"/>
          <w:szCs w:val="24"/>
          <w:lang w:val="pl-PL"/>
        </w:rPr>
        <w:t xml:space="preserve">Sąd ten uznał, że w okolicznościach sprawy warunki ograniczenia prawa </w:t>
      </w:r>
      <w:r w:rsidR="00A8688F" w:rsidRPr="0001651E">
        <w:rPr>
          <w:rFonts w:ascii="Times New Roman" w:hAnsi="Times New Roman"/>
          <w:szCs w:val="24"/>
          <w:lang w:val="pl-PL"/>
        </w:rPr>
        <w:t>skarżącego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767E51" w:rsidRPr="0001651E">
        <w:rPr>
          <w:rFonts w:ascii="Times New Roman" w:hAnsi="Times New Roman"/>
          <w:szCs w:val="24"/>
          <w:lang w:val="pl-PL"/>
        </w:rPr>
        <w:t>do wolności wyrażania opinii</w:t>
      </w:r>
      <w:r w:rsidRPr="0001651E">
        <w:rPr>
          <w:rFonts w:ascii="Times New Roman" w:hAnsi="Times New Roman"/>
          <w:szCs w:val="24"/>
          <w:lang w:val="pl-PL"/>
        </w:rPr>
        <w:t xml:space="preserve"> zostały spełnione</w:t>
      </w:r>
      <w:r w:rsidR="001B2745" w:rsidRPr="0001651E">
        <w:rPr>
          <w:rFonts w:ascii="Times New Roman" w:hAnsi="Times New Roman"/>
          <w:szCs w:val="24"/>
          <w:lang w:val="pl-PL"/>
        </w:rPr>
        <w:t xml:space="preserve">. </w:t>
      </w:r>
      <w:r w:rsidR="002A7E6D" w:rsidRPr="0001651E">
        <w:rPr>
          <w:rFonts w:ascii="Times New Roman" w:hAnsi="Times New Roman"/>
          <w:szCs w:val="24"/>
          <w:lang w:val="pl-PL"/>
        </w:rPr>
        <w:t>Sąd Rejonow</w:t>
      </w:r>
      <w:r w:rsidR="003B294E" w:rsidRPr="0001651E">
        <w:rPr>
          <w:rFonts w:ascii="Times New Roman" w:hAnsi="Times New Roman"/>
          <w:szCs w:val="24"/>
          <w:lang w:val="pl-PL"/>
        </w:rPr>
        <w:t xml:space="preserve">y </w:t>
      </w:r>
      <w:r w:rsidR="00B57650" w:rsidRPr="0001651E">
        <w:rPr>
          <w:rFonts w:ascii="Times New Roman" w:hAnsi="Times New Roman"/>
          <w:szCs w:val="24"/>
          <w:lang w:val="pl-PL"/>
        </w:rPr>
        <w:t>doszedł do takiego wniosku, p</w:t>
      </w:r>
      <w:r w:rsidR="003B294E" w:rsidRPr="0001651E">
        <w:rPr>
          <w:rFonts w:ascii="Times New Roman" w:hAnsi="Times New Roman"/>
          <w:szCs w:val="24"/>
          <w:lang w:val="pl-PL"/>
        </w:rPr>
        <w:t>rzywoł</w:t>
      </w:r>
      <w:r w:rsidR="00B57650" w:rsidRPr="0001651E">
        <w:rPr>
          <w:rFonts w:ascii="Times New Roman" w:hAnsi="Times New Roman"/>
          <w:szCs w:val="24"/>
          <w:lang w:val="pl-PL"/>
        </w:rPr>
        <w:t>ując</w:t>
      </w:r>
      <w:r w:rsidR="003B294E" w:rsidRPr="0001651E">
        <w:rPr>
          <w:rFonts w:ascii="Times New Roman" w:hAnsi="Times New Roman"/>
          <w:szCs w:val="24"/>
          <w:lang w:val="pl-PL"/>
        </w:rPr>
        <w:t xml:space="preserve"> sprawę </w:t>
      </w:r>
      <w:r w:rsidR="001B2745" w:rsidRPr="0001651E">
        <w:rPr>
          <w:rFonts w:ascii="Times New Roman" w:hAnsi="Times New Roman"/>
          <w:i/>
          <w:szCs w:val="24"/>
          <w:lang w:val="pl-PL"/>
        </w:rPr>
        <w:t xml:space="preserve">Dammann </w:t>
      </w:r>
      <w:r w:rsidR="001B2745" w:rsidRPr="0001651E">
        <w:rPr>
          <w:rFonts w:ascii="Times New Roman" w:hAnsi="Times New Roman"/>
          <w:szCs w:val="24"/>
          <w:lang w:val="pl-PL"/>
        </w:rPr>
        <w:t>(</w:t>
      </w:r>
      <w:r w:rsidR="00522044" w:rsidRPr="0001651E">
        <w:rPr>
          <w:rFonts w:ascii="Times New Roman" w:hAnsi="Times New Roman"/>
          <w:szCs w:val="24"/>
          <w:lang w:val="pl-PL"/>
        </w:rPr>
        <w:t>cyt. powyżej</w:t>
      </w:r>
      <w:r w:rsidR="001B2745" w:rsidRPr="0001651E">
        <w:rPr>
          <w:rFonts w:ascii="Times New Roman" w:hAnsi="Times New Roman"/>
          <w:szCs w:val="24"/>
          <w:lang w:val="pl-PL"/>
        </w:rPr>
        <w:t>)</w:t>
      </w:r>
      <w:r w:rsidR="003B294E" w:rsidRPr="0001651E">
        <w:rPr>
          <w:rFonts w:ascii="Times New Roman" w:hAnsi="Times New Roman"/>
          <w:szCs w:val="24"/>
          <w:lang w:val="pl-PL"/>
        </w:rPr>
        <w:t xml:space="preserve">, twierdząc, że sprawę </w:t>
      </w:r>
      <w:r w:rsidR="00A8688F" w:rsidRPr="0001651E">
        <w:rPr>
          <w:rFonts w:ascii="Times New Roman" w:hAnsi="Times New Roman"/>
          <w:szCs w:val="24"/>
          <w:lang w:val="pl-PL"/>
        </w:rPr>
        <w:t>skarżącego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="003B294E" w:rsidRPr="0001651E">
        <w:rPr>
          <w:rFonts w:ascii="Times New Roman" w:hAnsi="Times New Roman"/>
          <w:szCs w:val="24"/>
          <w:lang w:val="pl-PL"/>
        </w:rPr>
        <w:t>należy od niej odróżnić</w:t>
      </w:r>
      <w:r w:rsidR="001B2745" w:rsidRPr="0001651E">
        <w:rPr>
          <w:rFonts w:ascii="Times New Roman" w:hAnsi="Times New Roman"/>
          <w:szCs w:val="24"/>
          <w:lang w:val="pl-PL"/>
        </w:rPr>
        <w:t xml:space="preserve">. </w:t>
      </w:r>
      <w:r w:rsidR="002A7E6D" w:rsidRPr="0001651E">
        <w:rPr>
          <w:rFonts w:ascii="Times New Roman" w:hAnsi="Times New Roman"/>
          <w:szCs w:val="24"/>
          <w:lang w:val="pl-PL"/>
        </w:rPr>
        <w:t>Sąd Rejonow</w:t>
      </w:r>
      <w:r w:rsidRPr="0001651E">
        <w:rPr>
          <w:rFonts w:ascii="Times New Roman" w:hAnsi="Times New Roman"/>
          <w:szCs w:val="24"/>
          <w:lang w:val="pl-PL"/>
        </w:rPr>
        <w:t xml:space="preserve">y </w:t>
      </w:r>
      <w:r w:rsidR="003B294E" w:rsidRPr="0001651E">
        <w:rPr>
          <w:rFonts w:ascii="Times New Roman" w:hAnsi="Times New Roman"/>
          <w:szCs w:val="24"/>
          <w:lang w:val="pl-PL"/>
        </w:rPr>
        <w:t>zwięźle przedstawił</w:t>
      </w:r>
      <w:r w:rsidR="00323BF6" w:rsidRPr="0001651E">
        <w:rPr>
          <w:rFonts w:ascii="Times New Roman" w:hAnsi="Times New Roman"/>
          <w:szCs w:val="24"/>
          <w:lang w:val="pl-PL"/>
        </w:rPr>
        <w:t xml:space="preserve"> powody</w:t>
      </w:r>
      <w:r w:rsidRPr="0001651E">
        <w:rPr>
          <w:rFonts w:ascii="Times New Roman" w:hAnsi="Times New Roman"/>
          <w:szCs w:val="24"/>
          <w:lang w:val="pl-PL"/>
        </w:rPr>
        <w:t xml:space="preserve"> sk</w:t>
      </w:r>
      <w:r w:rsidR="00F04E91" w:rsidRPr="0001651E">
        <w:rPr>
          <w:rFonts w:ascii="Times New Roman" w:hAnsi="Times New Roman"/>
          <w:szCs w:val="24"/>
          <w:lang w:val="pl-PL"/>
        </w:rPr>
        <w:t>azani</w:t>
      </w:r>
      <w:r w:rsidRPr="0001651E">
        <w:rPr>
          <w:rFonts w:ascii="Times New Roman" w:hAnsi="Times New Roman"/>
          <w:szCs w:val="24"/>
          <w:lang w:val="pl-PL"/>
        </w:rPr>
        <w:t>a</w:t>
      </w:r>
      <w:r w:rsidR="00F04E91" w:rsidRPr="0001651E">
        <w:rPr>
          <w:rFonts w:ascii="Times New Roman" w:hAnsi="Times New Roman"/>
          <w:szCs w:val="24"/>
          <w:lang w:val="pl-PL"/>
        </w:rPr>
        <w:t xml:space="preserve"> skarżącego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t xml:space="preserve">za stawianie oporu </w:t>
      </w:r>
      <w:r w:rsidR="00B11AE2" w:rsidRPr="0001651E">
        <w:rPr>
          <w:rFonts w:ascii="Times New Roman" w:hAnsi="Times New Roman"/>
          <w:szCs w:val="24"/>
          <w:lang w:val="pl-PL"/>
        </w:rPr>
        <w:t>policj</w:t>
      </w:r>
      <w:r w:rsidR="003B294E" w:rsidRPr="0001651E">
        <w:rPr>
          <w:rFonts w:ascii="Times New Roman" w:hAnsi="Times New Roman"/>
          <w:szCs w:val="24"/>
          <w:lang w:val="pl-PL"/>
        </w:rPr>
        <w:t>i</w:t>
      </w:r>
      <w:r w:rsidRPr="0001651E">
        <w:rPr>
          <w:rFonts w:ascii="Times New Roman" w:hAnsi="Times New Roman"/>
          <w:szCs w:val="24"/>
          <w:lang w:val="pl-PL"/>
        </w:rPr>
        <w:t xml:space="preserve">. Jednakże, uwzględniając szczególny charakter </w:t>
      </w:r>
      <w:r w:rsidR="008B060B" w:rsidRPr="0001651E">
        <w:rPr>
          <w:rFonts w:ascii="Times New Roman" w:hAnsi="Times New Roman"/>
          <w:szCs w:val="24"/>
          <w:lang w:val="pl-PL"/>
        </w:rPr>
        <w:t>ingerencj</w:t>
      </w:r>
      <w:r w:rsidRPr="0001651E">
        <w:rPr>
          <w:rFonts w:ascii="Times New Roman" w:hAnsi="Times New Roman"/>
          <w:szCs w:val="24"/>
          <w:lang w:val="pl-PL"/>
        </w:rPr>
        <w:t>i</w:t>
      </w:r>
      <w:r w:rsidR="001B2745" w:rsidRPr="0001651E">
        <w:rPr>
          <w:rFonts w:ascii="Times New Roman" w:hAnsi="Times New Roman"/>
          <w:szCs w:val="24"/>
          <w:lang w:val="pl-PL"/>
        </w:rPr>
        <w:t xml:space="preserve"> w </w:t>
      </w:r>
      <w:r w:rsidR="008B060B" w:rsidRPr="0001651E">
        <w:rPr>
          <w:rFonts w:ascii="Times New Roman" w:hAnsi="Times New Roman"/>
          <w:szCs w:val="24"/>
          <w:lang w:val="pl-PL"/>
        </w:rPr>
        <w:t>praw</w:t>
      </w:r>
      <w:r w:rsidRPr="0001651E">
        <w:rPr>
          <w:rFonts w:ascii="Times New Roman" w:hAnsi="Times New Roman"/>
          <w:szCs w:val="24"/>
          <w:lang w:val="pl-PL"/>
        </w:rPr>
        <w:t>o</w:t>
      </w:r>
      <w:r w:rsidR="008B060B" w:rsidRPr="0001651E">
        <w:rPr>
          <w:rFonts w:ascii="Times New Roman" w:hAnsi="Times New Roman"/>
          <w:szCs w:val="24"/>
          <w:lang w:val="pl-PL"/>
        </w:rPr>
        <w:t xml:space="preserve"> </w:t>
      </w:r>
      <w:r w:rsidR="00767E51" w:rsidRPr="0001651E">
        <w:rPr>
          <w:rFonts w:ascii="Times New Roman" w:hAnsi="Times New Roman"/>
          <w:szCs w:val="24"/>
          <w:lang w:val="pl-PL"/>
        </w:rPr>
        <w:t>do wolności wyrażania opinii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t>skarżącego w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="00522044" w:rsidRPr="0001651E">
        <w:rPr>
          <w:rFonts w:ascii="Times New Roman" w:hAnsi="Times New Roman"/>
          <w:szCs w:val="24"/>
          <w:lang w:val="pl-PL"/>
        </w:rPr>
        <w:t>niniejsz</w:t>
      </w:r>
      <w:r w:rsidRPr="0001651E">
        <w:rPr>
          <w:rFonts w:ascii="Times New Roman" w:hAnsi="Times New Roman"/>
          <w:szCs w:val="24"/>
          <w:lang w:val="pl-PL"/>
        </w:rPr>
        <w:t>ej</w:t>
      </w:r>
      <w:r w:rsidR="00522044" w:rsidRPr="0001651E">
        <w:rPr>
          <w:rFonts w:ascii="Times New Roman" w:hAnsi="Times New Roman"/>
          <w:szCs w:val="24"/>
          <w:lang w:val="pl-PL"/>
        </w:rPr>
        <w:t xml:space="preserve"> spraw</w:t>
      </w:r>
      <w:r w:rsidRPr="0001651E">
        <w:rPr>
          <w:rFonts w:ascii="Times New Roman" w:hAnsi="Times New Roman"/>
          <w:szCs w:val="24"/>
          <w:lang w:val="pl-PL"/>
        </w:rPr>
        <w:t>ie</w:t>
      </w:r>
      <w:r w:rsidR="001B2745" w:rsidRPr="0001651E">
        <w:rPr>
          <w:rFonts w:ascii="Times New Roman" w:hAnsi="Times New Roman"/>
          <w:szCs w:val="24"/>
          <w:lang w:val="pl-PL"/>
        </w:rPr>
        <w:t xml:space="preserve"> (</w:t>
      </w:r>
      <w:r w:rsidR="00522044" w:rsidRPr="0001651E">
        <w:rPr>
          <w:rFonts w:ascii="Times New Roman" w:hAnsi="Times New Roman"/>
          <w:szCs w:val="24"/>
          <w:lang w:val="pl-PL"/>
        </w:rPr>
        <w:t>zob. paragraf</w:t>
      </w:r>
      <w:r w:rsidR="001B2745" w:rsidRPr="0001651E">
        <w:rPr>
          <w:rFonts w:ascii="Times New Roman" w:hAnsi="Times New Roman"/>
          <w:szCs w:val="24"/>
          <w:lang w:val="pl-PL"/>
        </w:rPr>
        <w:t xml:space="preserve"> 108 </w:t>
      </w:r>
      <w:r w:rsidR="00522044" w:rsidRPr="0001651E">
        <w:rPr>
          <w:rFonts w:ascii="Times New Roman" w:hAnsi="Times New Roman"/>
          <w:szCs w:val="24"/>
          <w:lang w:val="pl-PL"/>
        </w:rPr>
        <w:t>powyżej</w:t>
      </w:r>
      <w:r w:rsidR="001B2745" w:rsidRPr="0001651E">
        <w:rPr>
          <w:rFonts w:ascii="Times New Roman" w:hAnsi="Times New Roman"/>
          <w:szCs w:val="24"/>
          <w:lang w:val="pl-PL"/>
        </w:rPr>
        <w:t xml:space="preserve">), </w:t>
      </w:r>
      <w:r w:rsidR="00AE0707" w:rsidRPr="0001651E">
        <w:rPr>
          <w:rFonts w:ascii="Times New Roman" w:hAnsi="Times New Roman"/>
          <w:szCs w:val="24"/>
          <w:lang w:val="pl-PL"/>
        </w:rPr>
        <w:t>Trybunał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t>uznaje je za właściwe i</w:t>
      </w:r>
      <w:r w:rsidR="001B2745" w:rsidRPr="0001651E">
        <w:rPr>
          <w:rFonts w:ascii="Times New Roman" w:hAnsi="Times New Roman"/>
          <w:szCs w:val="24"/>
          <w:lang w:val="pl-PL"/>
        </w:rPr>
        <w:t xml:space="preserve"> </w:t>
      </w:r>
      <w:r w:rsidR="00040768" w:rsidRPr="0001651E">
        <w:rPr>
          <w:rFonts w:ascii="Times New Roman" w:hAnsi="Times New Roman"/>
          <w:szCs w:val="24"/>
          <w:lang w:val="pl-PL"/>
        </w:rPr>
        <w:t>wystarczając</w:t>
      </w:r>
      <w:r w:rsidRPr="0001651E">
        <w:rPr>
          <w:rFonts w:ascii="Times New Roman" w:hAnsi="Times New Roman"/>
          <w:szCs w:val="24"/>
          <w:lang w:val="pl-PL"/>
        </w:rPr>
        <w:t>e</w:t>
      </w:r>
      <w:r w:rsidR="001B2745" w:rsidRPr="0001651E">
        <w:rPr>
          <w:rFonts w:ascii="Times New Roman" w:hAnsi="Times New Roman"/>
          <w:szCs w:val="24"/>
          <w:lang w:val="pl-PL"/>
        </w:rPr>
        <w:t xml:space="preserve">. </w:t>
      </w:r>
      <w:r w:rsidR="00F04E91" w:rsidRPr="0001651E">
        <w:rPr>
          <w:rFonts w:ascii="Times New Roman" w:hAnsi="Times New Roman"/>
          <w:szCs w:val="24"/>
          <w:lang w:val="pl-PL"/>
        </w:rPr>
        <w:t>Ponadto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lastRenderedPageBreak/>
        <w:t xml:space="preserve">podejmując decyzję, że na skarżącego nie zostanie </w:t>
      </w:r>
      <w:r w:rsidR="003B294E" w:rsidRPr="0001651E">
        <w:rPr>
          <w:rFonts w:ascii="Times New Roman" w:hAnsi="Times New Roman"/>
          <w:szCs w:val="24"/>
          <w:lang w:val="pl-PL"/>
        </w:rPr>
        <w:t>nałożona</w:t>
      </w:r>
      <w:r w:rsidRPr="0001651E">
        <w:rPr>
          <w:rFonts w:ascii="Times New Roman" w:hAnsi="Times New Roman"/>
          <w:szCs w:val="24"/>
          <w:lang w:val="pl-PL"/>
        </w:rPr>
        <w:t xml:space="preserve"> żadna kara, </w:t>
      </w:r>
      <w:r w:rsidR="002A7E6D" w:rsidRPr="0001651E">
        <w:rPr>
          <w:rFonts w:ascii="Times New Roman" w:hAnsi="Times New Roman"/>
          <w:szCs w:val="24"/>
          <w:lang w:val="pl-PL"/>
        </w:rPr>
        <w:t>Sąd Rejonow</w:t>
      </w:r>
      <w:r w:rsidRPr="0001651E">
        <w:rPr>
          <w:rFonts w:ascii="Times New Roman" w:hAnsi="Times New Roman"/>
          <w:szCs w:val="24"/>
          <w:lang w:val="pl-PL"/>
        </w:rPr>
        <w:t xml:space="preserve">y uwzględnił konflikt </w:t>
      </w:r>
      <w:r w:rsidR="001B2745" w:rsidRPr="0001651E">
        <w:rPr>
          <w:rFonts w:ascii="Times New Roman" w:hAnsi="Times New Roman"/>
          <w:szCs w:val="24"/>
          <w:lang w:val="pl-PL"/>
        </w:rPr>
        <w:t>interes</w:t>
      </w:r>
      <w:r w:rsidRPr="0001651E">
        <w:rPr>
          <w:rFonts w:ascii="Times New Roman" w:hAnsi="Times New Roman"/>
          <w:szCs w:val="24"/>
          <w:lang w:val="pl-PL"/>
        </w:rPr>
        <w:t>ów</w:t>
      </w:r>
      <w:r w:rsidR="003B294E" w:rsidRPr="0001651E">
        <w:rPr>
          <w:rFonts w:ascii="Times New Roman" w:hAnsi="Times New Roman"/>
          <w:szCs w:val="24"/>
          <w:lang w:val="pl-PL"/>
        </w:rPr>
        <w:t xml:space="preserve">, z którym musiał zmierzyć się </w:t>
      </w:r>
      <w:r w:rsidR="008B060B" w:rsidRPr="0001651E">
        <w:rPr>
          <w:rFonts w:ascii="Times New Roman" w:hAnsi="Times New Roman"/>
          <w:szCs w:val="24"/>
          <w:lang w:val="pl-PL"/>
        </w:rPr>
        <w:t>skarżąc</w:t>
      </w:r>
      <w:r w:rsidR="003B294E" w:rsidRPr="0001651E">
        <w:rPr>
          <w:rFonts w:ascii="Times New Roman" w:hAnsi="Times New Roman"/>
          <w:szCs w:val="24"/>
          <w:lang w:val="pl-PL"/>
        </w:rPr>
        <w:t>y</w:t>
      </w:r>
      <w:r w:rsidR="001B2745" w:rsidRPr="0001651E">
        <w:rPr>
          <w:rFonts w:ascii="Times New Roman" w:hAnsi="Times New Roman"/>
          <w:szCs w:val="24"/>
          <w:lang w:val="pl-PL"/>
        </w:rPr>
        <w:t>.</w:t>
      </w:r>
    </w:p>
    <w:p w14:paraId="75EC8FC4" w14:textId="5D8E8F85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112.  </w:t>
      </w:r>
      <w:r w:rsidR="00685095" w:rsidRPr="0001651E">
        <w:rPr>
          <w:rFonts w:ascii="Times New Roman" w:hAnsi="Times New Roman"/>
          <w:lang w:val="pl-PL"/>
        </w:rPr>
        <w:t xml:space="preserve">W tym kontekście </w:t>
      </w:r>
      <w:r w:rsidR="00AE0707" w:rsidRPr="0001651E">
        <w:rPr>
          <w:rFonts w:ascii="Times New Roman" w:hAnsi="Times New Roman"/>
          <w:lang w:val="pl-PL"/>
        </w:rPr>
        <w:t>Trybunał</w:t>
      </w:r>
      <w:r w:rsidRPr="0001651E">
        <w:rPr>
          <w:rFonts w:ascii="Times New Roman" w:hAnsi="Times New Roman"/>
          <w:lang w:val="pl-PL"/>
        </w:rPr>
        <w:t xml:space="preserve"> </w:t>
      </w:r>
      <w:r w:rsidR="00685095" w:rsidRPr="0001651E">
        <w:rPr>
          <w:rFonts w:ascii="Times New Roman" w:hAnsi="Times New Roman"/>
          <w:lang w:val="pl-PL"/>
        </w:rPr>
        <w:t>przypomina, że kolejne czynniki, jakie należy uwzględniać przy ocenie p</w:t>
      </w:r>
      <w:r w:rsidR="009233AE" w:rsidRPr="0001651E">
        <w:rPr>
          <w:rFonts w:ascii="Times New Roman" w:hAnsi="Times New Roman"/>
          <w:szCs w:val="24"/>
          <w:lang w:val="pl-PL"/>
        </w:rPr>
        <w:t>roporcjonalnośc</w:t>
      </w:r>
      <w:r w:rsidR="00685095" w:rsidRPr="0001651E">
        <w:rPr>
          <w:rFonts w:ascii="Times New Roman" w:hAnsi="Times New Roman"/>
          <w:szCs w:val="24"/>
          <w:lang w:val="pl-PL"/>
        </w:rPr>
        <w:t>i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8B060B" w:rsidRPr="0001651E">
        <w:rPr>
          <w:rFonts w:ascii="Times New Roman" w:hAnsi="Times New Roman"/>
          <w:szCs w:val="24"/>
          <w:lang w:val="pl-PL"/>
        </w:rPr>
        <w:t>ingerencj</w:t>
      </w:r>
      <w:r w:rsidR="00685095" w:rsidRPr="0001651E">
        <w:rPr>
          <w:rFonts w:ascii="Times New Roman" w:hAnsi="Times New Roman"/>
          <w:szCs w:val="24"/>
          <w:lang w:val="pl-PL"/>
        </w:rPr>
        <w:t>i</w:t>
      </w:r>
      <w:r w:rsidR="00323BF6" w:rsidRPr="0001651E">
        <w:rPr>
          <w:rFonts w:ascii="Times New Roman" w:hAnsi="Times New Roman"/>
          <w:szCs w:val="24"/>
          <w:lang w:val="pl-PL"/>
        </w:rPr>
        <w:t>,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685095" w:rsidRPr="0001651E">
        <w:rPr>
          <w:rFonts w:ascii="Times New Roman" w:hAnsi="Times New Roman"/>
          <w:szCs w:val="24"/>
          <w:lang w:val="pl-PL"/>
        </w:rPr>
        <w:t xml:space="preserve">to </w:t>
      </w:r>
      <w:r w:rsidR="00685095" w:rsidRPr="0001651E">
        <w:rPr>
          <w:rFonts w:ascii="Times New Roman" w:hAnsi="Times New Roman"/>
          <w:lang w:val="pl-PL"/>
        </w:rPr>
        <w:t>charakter i surowość nałożonej kary</w:t>
      </w:r>
      <w:r w:rsidR="00685095" w:rsidRPr="0001651E">
        <w:rPr>
          <w:rFonts w:ascii="Times New Roman" w:hAnsi="Times New Roman"/>
          <w:szCs w:val="24"/>
          <w:lang w:val="pl-PL"/>
        </w:rPr>
        <w:t xml:space="preserve"> </w:t>
      </w:r>
      <w:r w:rsidRPr="0001651E">
        <w:rPr>
          <w:rFonts w:ascii="Times New Roman" w:hAnsi="Times New Roman"/>
          <w:szCs w:val="24"/>
          <w:lang w:val="pl-PL"/>
        </w:rPr>
        <w:t>(</w:t>
      </w:r>
      <w:r w:rsidR="00522044" w:rsidRPr="0001651E">
        <w:rPr>
          <w:rFonts w:ascii="Times New Roman" w:hAnsi="Times New Roman"/>
          <w:szCs w:val="24"/>
          <w:lang w:val="pl-PL"/>
        </w:rPr>
        <w:t xml:space="preserve">zob. </w:t>
      </w:r>
      <w:r w:rsidRPr="0001651E">
        <w:rPr>
          <w:rFonts w:ascii="Times New Roman" w:hAnsi="Times New Roman"/>
          <w:i/>
          <w:szCs w:val="24"/>
          <w:lang w:val="pl-PL"/>
        </w:rPr>
        <w:t>Stoll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="00522044" w:rsidRPr="0001651E">
        <w:rPr>
          <w:rFonts w:ascii="Times New Roman" w:hAnsi="Times New Roman"/>
          <w:szCs w:val="24"/>
          <w:lang w:val="pl-PL"/>
        </w:rPr>
        <w:t>cyt. powyżej</w:t>
      </w:r>
      <w:r w:rsidRPr="0001651E">
        <w:rPr>
          <w:rFonts w:ascii="Times New Roman" w:hAnsi="Times New Roman"/>
          <w:szCs w:val="24"/>
          <w:lang w:val="pl-PL"/>
        </w:rPr>
        <w:t xml:space="preserve">, § 153 </w:t>
      </w:r>
      <w:r w:rsidR="00685095" w:rsidRPr="0001651E">
        <w:rPr>
          <w:rFonts w:ascii="Times New Roman" w:hAnsi="Times New Roman"/>
          <w:szCs w:val="24"/>
          <w:lang w:val="pl-PL"/>
        </w:rPr>
        <w:t>z dalszymi odniesieniami</w:t>
      </w:r>
      <w:r w:rsidRPr="0001651E">
        <w:rPr>
          <w:rFonts w:ascii="Times New Roman" w:hAnsi="Times New Roman"/>
          <w:szCs w:val="24"/>
          <w:lang w:val="pl-PL"/>
        </w:rPr>
        <w:t xml:space="preserve">). </w:t>
      </w:r>
      <w:r w:rsidR="00685095" w:rsidRPr="0001651E">
        <w:rPr>
          <w:rFonts w:ascii="Times New Roman" w:hAnsi="Times New Roman"/>
          <w:szCs w:val="24"/>
          <w:lang w:val="pl-PL"/>
        </w:rPr>
        <w:t xml:space="preserve">W </w:t>
      </w:r>
      <w:r w:rsidR="00522044" w:rsidRPr="0001651E">
        <w:rPr>
          <w:rFonts w:ascii="Times New Roman" w:hAnsi="Times New Roman"/>
          <w:szCs w:val="24"/>
          <w:lang w:val="pl-PL"/>
        </w:rPr>
        <w:t>niniejsz</w:t>
      </w:r>
      <w:r w:rsidR="00685095" w:rsidRPr="0001651E">
        <w:rPr>
          <w:rFonts w:ascii="Times New Roman" w:hAnsi="Times New Roman"/>
          <w:szCs w:val="24"/>
          <w:lang w:val="pl-PL"/>
        </w:rPr>
        <w:t>ej</w:t>
      </w:r>
      <w:r w:rsidR="00522044" w:rsidRPr="0001651E">
        <w:rPr>
          <w:rFonts w:ascii="Times New Roman" w:hAnsi="Times New Roman"/>
          <w:szCs w:val="24"/>
          <w:lang w:val="pl-PL"/>
        </w:rPr>
        <w:t xml:space="preserve"> spraw</w:t>
      </w:r>
      <w:r w:rsidR="00685095" w:rsidRPr="0001651E">
        <w:rPr>
          <w:rFonts w:ascii="Times New Roman" w:hAnsi="Times New Roman"/>
          <w:szCs w:val="24"/>
          <w:lang w:val="pl-PL"/>
        </w:rPr>
        <w:t>ie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2A7E6D" w:rsidRPr="0001651E">
        <w:rPr>
          <w:rFonts w:ascii="Times New Roman" w:hAnsi="Times New Roman"/>
          <w:szCs w:val="24"/>
          <w:lang w:val="pl-PL"/>
        </w:rPr>
        <w:t>Sąd Rejonow</w:t>
      </w:r>
      <w:r w:rsidR="00685095" w:rsidRPr="0001651E">
        <w:rPr>
          <w:rFonts w:ascii="Times New Roman" w:hAnsi="Times New Roman"/>
          <w:szCs w:val="24"/>
          <w:lang w:val="pl-PL"/>
        </w:rPr>
        <w:t xml:space="preserve">y zrezygnował z nałożenia na </w:t>
      </w:r>
      <w:r w:rsidR="008B060B" w:rsidRPr="0001651E">
        <w:rPr>
          <w:rFonts w:ascii="Times New Roman" w:hAnsi="Times New Roman"/>
          <w:szCs w:val="24"/>
          <w:lang w:val="pl-PL"/>
        </w:rPr>
        <w:t>skarżąc</w:t>
      </w:r>
      <w:r w:rsidR="00685095" w:rsidRPr="0001651E">
        <w:rPr>
          <w:rFonts w:ascii="Times New Roman" w:hAnsi="Times New Roman"/>
          <w:szCs w:val="24"/>
          <w:lang w:val="pl-PL"/>
        </w:rPr>
        <w:t>ego jakiejkolwiek kary, ponieważ jego czyn uznano za „</w:t>
      </w:r>
      <w:r w:rsidR="00767E51" w:rsidRPr="0001651E">
        <w:rPr>
          <w:rFonts w:ascii="Times New Roman" w:hAnsi="Times New Roman"/>
          <w:szCs w:val="24"/>
          <w:lang w:val="pl-PL"/>
        </w:rPr>
        <w:t>wybaczaln</w:t>
      </w:r>
      <w:r w:rsidR="0090134B" w:rsidRPr="0001651E">
        <w:rPr>
          <w:rFonts w:ascii="Times New Roman" w:hAnsi="Times New Roman"/>
          <w:szCs w:val="24"/>
          <w:lang w:val="pl-PL"/>
        </w:rPr>
        <w:t>y</w:t>
      </w:r>
      <w:r w:rsidRPr="0001651E">
        <w:rPr>
          <w:rFonts w:ascii="Times New Roman" w:hAnsi="Times New Roman"/>
          <w:szCs w:val="24"/>
          <w:lang w:val="pl-PL"/>
        </w:rPr>
        <w:t xml:space="preserve">”. </w:t>
      </w:r>
      <w:r w:rsidR="003B294E" w:rsidRPr="0001651E">
        <w:rPr>
          <w:rFonts w:ascii="Times New Roman" w:hAnsi="Times New Roman"/>
          <w:szCs w:val="24"/>
          <w:lang w:val="pl-PL"/>
        </w:rPr>
        <w:t xml:space="preserve">Sąd Rejonowy </w:t>
      </w:r>
      <w:r w:rsidR="00B57650" w:rsidRPr="0001651E">
        <w:rPr>
          <w:rFonts w:ascii="Times New Roman" w:hAnsi="Times New Roman"/>
          <w:szCs w:val="24"/>
          <w:lang w:val="pl-PL"/>
        </w:rPr>
        <w:t>doszedł do takiego wniosku, uwzględniając</w:t>
      </w:r>
      <w:r w:rsidR="003B294E" w:rsidRPr="0001651E">
        <w:rPr>
          <w:rFonts w:ascii="Times New Roman" w:hAnsi="Times New Roman"/>
          <w:szCs w:val="24"/>
          <w:lang w:val="pl-PL"/>
        </w:rPr>
        <w:t xml:space="preserve"> fakt, że s</w:t>
      </w:r>
      <w:r w:rsidR="008B060B" w:rsidRPr="0001651E">
        <w:rPr>
          <w:rFonts w:ascii="Times New Roman" w:hAnsi="Times New Roman"/>
          <w:szCs w:val="24"/>
          <w:lang w:val="pl-PL"/>
        </w:rPr>
        <w:t>karżąc</w:t>
      </w:r>
      <w:r w:rsidR="003B294E" w:rsidRPr="0001651E">
        <w:rPr>
          <w:rFonts w:ascii="Times New Roman" w:hAnsi="Times New Roman"/>
          <w:szCs w:val="24"/>
          <w:lang w:val="pl-PL"/>
        </w:rPr>
        <w:t>y jako dziennikarz znalazł się w sytuacji sprzecznych oczekiwań</w:t>
      </w:r>
      <w:r w:rsidRPr="0001651E">
        <w:rPr>
          <w:rFonts w:ascii="Times New Roman" w:hAnsi="Times New Roman"/>
          <w:lang w:val="pl-PL"/>
        </w:rPr>
        <w:t xml:space="preserve"> </w:t>
      </w:r>
      <w:r w:rsidR="003B294E" w:rsidRPr="0001651E">
        <w:rPr>
          <w:rFonts w:ascii="Times New Roman" w:hAnsi="Times New Roman"/>
          <w:lang w:val="pl-PL"/>
        </w:rPr>
        <w:t xml:space="preserve">wynikających z obowiązków nałożonych na niego z jednej strony przez </w:t>
      </w:r>
      <w:r w:rsidR="00B11AE2" w:rsidRPr="0001651E">
        <w:rPr>
          <w:rFonts w:ascii="Times New Roman" w:hAnsi="Times New Roman"/>
          <w:lang w:val="pl-PL"/>
        </w:rPr>
        <w:t>policj</w:t>
      </w:r>
      <w:r w:rsidR="003B294E" w:rsidRPr="0001651E">
        <w:rPr>
          <w:rFonts w:ascii="Times New Roman" w:hAnsi="Times New Roman"/>
          <w:lang w:val="pl-PL"/>
        </w:rPr>
        <w:t>ę</w:t>
      </w:r>
      <w:r w:rsidRPr="0001651E">
        <w:rPr>
          <w:rFonts w:ascii="Times New Roman" w:hAnsi="Times New Roman"/>
          <w:lang w:val="pl-PL"/>
        </w:rPr>
        <w:t xml:space="preserve">, </w:t>
      </w:r>
      <w:r w:rsidR="003B294E" w:rsidRPr="0001651E">
        <w:rPr>
          <w:rFonts w:ascii="Times New Roman" w:hAnsi="Times New Roman"/>
          <w:lang w:val="pl-PL"/>
        </w:rPr>
        <w:t>a z drugiej strony przez pracodawcę</w:t>
      </w:r>
      <w:r w:rsidRPr="0001651E">
        <w:rPr>
          <w:rFonts w:ascii="Times New Roman" w:hAnsi="Times New Roman"/>
          <w:lang w:val="pl-PL"/>
        </w:rPr>
        <w:t>.</w:t>
      </w:r>
    </w:p>
    <w:p w14:paraId="0F5458C7" w14:textId="0A76A502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113.  </w:t>
      </w:r>
      <w:r w:rsidR="00915E3B" w:rsidRPr="0001651E">
        <w:rPr>
          <w:rFonts w:ascii="Times New Roman" w:hAnsi="Times New Roman"/>
          <w:szCs w:val="24"/>
          <w:lang w:val="pl-PL"/>
        </w:rPr>
        <w:t xml:space="preserve">W niektórych przypadkach </w:t>
      </w:r>
      <w:r w:rsidR="008B3727" w:rsidRPr="0001651E">
        <w:rPr>
          <w:rFonts w:ascii="Times New Roman" w:hAnsi="Times New Roman"/>
          <w:szCs w:val="24"/>
          <w:lang w:val="pl-PL"/>
        </w:rPr>
        <w:t xml:space="preserve">sam </w:t>
      </w:r>
      <w:r w:rsidR="00915E3B" w:rsidRPr="0001651E">
        <w:rPr>
          <w:rFonts w:ascii="Times New Roman" w:hAnsi="Times New Roman"/>
          <w:szCs w:val="24"/>
          <w:lang w:val="pl-PL"/>
        </w:rPr>
        <w:t xml:space="preserve">fakt skazania osoby może mieć większe znaczenie niż </w:t>
      </w:r>
      <w:r w:rsidR="00B57650" w:rsidRPr="0001651E">
        <w:rPr>
          <w:rFonts w:ascii="Times New Roman" w:hAnsi="Times New Roman"/>
          <w:szCs w:val="24"/>
          <w:lang w:val="pl-PL"/>
        </w:rPr>
        <w:t>drobna waga nałożonej</w:t>
      </w:r>
      <w:r w:rsidR="00915E3B" w:rsidRPr="0001651E">
        <w:rPr>
          <w:rFonts w:ascii="Times New Roman" w:hAnsi="Times New Roman"/>
          <w:szCs w:val="24"/>
          <w:lang w:val="pl-PL"/>
        </w:rPr>
        <w:t xml:space="preserve"> kary </w:t>
      </w:r>
      <w:r w:rsidRPr="0001651E">
        <w:rPr>
          <w:rFonts w:ascii="Times New Roman" w:hAnsi="Times New Roman"/>
          <w:szCs w:val="24"/>
          <w:lang w:val="pl-PL"/>
        </w:rPr>
        <w:t>(</w:t>
      </w:r>
      <w:r w:rsidR="00522044" w:rsidRPr="0001651E">
        <w:rPr>
          <w:rFonts w:ascii="Times New Roman" w:hAnsi="Times New Roman"/>
          <w:szCs w:val="24"/>
          <w:lang w:val="pl-PL"/>
        </w:rPr>
        <w:t xml:space="preserve">zob. </w:t>
      </w:r>
      <w:r w:rsidRPr="0001651E">
        <w:rPr>
          <w:rFonts w:ascii="Times New Roman" w:hAnsi="Times New Roman"/>
          <w:i/>
          <w:szCs w:val="24"/>
          <w:lang w:val="pl-PL"/>
        </w:rPr>
        <w:t>Stoll</w:t>
      </w:r>
      <w:r w:rsidRPr="0001651E">
        <w:rPr>
          <w:rFonts w:ascii="Times New Roman" w:hAnsi="Times New Roman"/>
          <w:szCs w:val="24"/>
          <w:lang w:val="pl-PL"/>
        </w:rPr>
        <w:t xml:space="preserve">, </w:t>
      </w:r>
      <w:r w:rsidR="00522044" w:rsidRPr="0001651E">
        <w:rPr>
          <w:rFonts w:ascii="Times New Roman" w:hAnsi="Times New Roman"/>
          <w:szCs w:val="24"/>
          <w:lang w:val="pl-PL"/>
        </w:rPr>
        <w:t>cyt. powyżej</w:t>
      </w:r>
      <w:r w:rsidRPr="0001651E">
        <w:rPr>
          <w:rFonts w:ascii="Times New Roman" w:hAnsi="Times New Roman"/>
          <w:szCs w:val="24"/>
          <w:lang w:val="pl-PL"/>
        </w:rPr>
        <w:t xml:space="preserve">, § 154 </w:t>
      </w:r>
      <w:r w:rsidR="00685095" w:rsidRPr="0001651E">
        <w:rPr>
          <w:rFonts w:ascii="Times New Roman" w:hAnsi="Times New Roman"/>
          <w:szCs w:val="24"/>
          <w:lang w:val="pl-PL"/>
        </w:rPr>
        <w:t>z dalszymi odniesieniami</w:t>
      </w:r>
      <w:r w:rsidRPr="0001651E">
        <w:rPr>
          <w:rFonts w:ascii="Times New Roman" w:hAnsi="Times New Roman"/>
          <w:szCs w:val="24"/>
          <w:lang w:val="pl-PL"/>
        </w:rPr>
        <w:t xml:space="preserve">). </w:t>
      </w:r>
      <w:r w:rsidR="00915E3B" w:rsidRPr="0001651E">
        <w:rPr>
          <w:rFonts w:ascii="Times New Roman" w:hAnsi="Times New Roman"/>
          <w:szCs w:val="24"/>
          <w:lang w:val="pl-PL"/>
        </w:rPr>
        <w:t xml:space="preserve">Jednakże w </w:t>
      </w:r>
      <w:r w:rsidR="00522044" w:rsidRPr="0001651E">
        <w:rPr>
          <w:rFonts w:ascii="Times New Roman" w:hAnsi="Times New Roman"/>
          <w:szCs w:val="24"/>
          <w:lang w:val="pl-PL"/>
        </w:rPr>
        <w:t>niniejsz</w:t>
      </w:r>
      <w:r w:rsidR="00915E3B" w:rsidRPr="0001651E">
        <w:rPr>
          <w:rFonts w:ascii="Times New Roman" w:hAnsi="Times New Roman"/>
          <w:szCs w:val="24"/>
          <w:lang w:val="pl-PL"/>
        </w:rPr>
        <w:t>ej</w:t>
      </w:r>
      <w:r w:rsidR="00522044" w:rsidRPr="0001651E">
        <w:rPr>
          <w:rFonts w:ascii="Times New Roman" w:hAnsi="Times New Roman"/>
          <w:szCs w:val="24"/>
          <w:lang w:val="pl-PL"/>
        </w:rPr>
        <w:t xml:space="preserve"> spraw</w:t>
      </w:r>
      <w:r w:rsidR="00915E3B" w:rsidRPr="0001651E">
        <w:rPr>
          <w:rFonts w:ascii="Times New Roman" w:hAnsi="Times New Roman"/>
          <w:szCs w:val="24"/>
          <w:lang w:val="pl-PL"/>
        </w:rPr>
        <w:t>ie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AE0707" w:rsidRPr="0001651E">
        <w:rPr>
          <w:rFonts w:ascii="Times New Roman" w:hAnsi="Times New Roman"/>
          <w:szCs w:val="24"/>
          <w:lang w:val="pl-PL"/>
        </w:rPr>
        <w:t>Trybunał</w:t>
      </w:r>
      <w:r w:rsidRPr="0001651E">
        <w:rPr>
          <w:rFonts w:ascii="Times New Roman" w:hAnsi="Times New Roman"/>
          <w:szCs w:val="24"/>
          <w:lang w:val="pl-PL"/>
        </w:rPr>
        <w:t xml:space="preserve"> </w:t>
      </w:r>
      <w:r w:rsidR="00915E3B" w:rsidRPr="0001651E">
        <w:rPr>
          <w:rFonts w:ascii="Times New Roman" w:hAnsi="Times New Roman"/>
          <w:szCs w:val="24"/>
          <w:lang w:val="pl-PL"/>
        </w:rPr>
        <w:t xml:space="preserve">przywiązuje wagę do faktu, iż </w:t>
      </w:r>
      <w:r w:rsidR="00F04E91" w:rsidRPr="0001651E">
        <w:rPr>
          <w:rFonts w:ascii="Times New Roman" w:hAnsi="Times New Roman"/>
          <w:szCs w:val="24"/>
          <w:lang w:val="pl-PL"/>
        </w:rPr>
        <w:t xml:space="preserve">skazanie </w:t>
      </w:r>
      <w:r w:rsidR="00915E3B" w:rsidRPr="0001651E">
        <w:rPr>
          <w:rFonts w:ascii="Times New Roman" w:hAnsi="Times New Roman"/>
          <w:lang w:val="pl-PL"/>
        </w:rPr>
        <w:t xml:space="preserve">nie </w:t>
      </w:r>
      <w:r w:rsidR="00100356" w:rsidRPr="0001651E">
        <w:rPr>
          <w:rFonts w:ascii="Times New Roman" w:hAnsi="Times New Roman"/>
          <w:lang w:val="pl-PL"/>
        </w:rPr>
        <w:t>pociągało</w:t>
      </w:r>
      <w:r w:rsidR="00915E3B" w:rsidRPr="0001651E">
        <w:rPr>
          <w:rFonts w:ascii="Times New Roman" w:hAnsi="Times New Roman"/>
          <w:lang w:val="pl-PL"/>
        </w:rPr>
        <w:t xml:space="preserve"> za sobą </w:t>
      </w:r>
      <w:r w:rsidR="00100356" w:rsidRPr="0001651E">
        <w:rPr>
          <w:rFonts w:ascii="Times New Roman" w:hAnsi="Times New Roman"/>
          <w:lang w:val="pl-PL"/>
        </w:rPr>
        <w:t>żadnych</w:t>
      </w:r>
      <w:r w:rsidR="00915E3B" w:rsidRPr="0001651E">
        <w:rPr>
          <w:rFonts w:ascii="Times New Roman" w:hAnsi="Times New Roman"/>
          <w:lang w:val="pl-PL"/>
        </w:rPr>
        <w:t xml:space="preserve"> </w:t>
      </w:r>
      <w:r w:rsidR="00100356" w:rsidRPr="0001651E">
        <w:rPr>
          <w:rFonts w:ascii="Times New Roman" w:hAnsi="Times New Roman"/>
          <w:lang w:val="pl-PL"/>
        </w:rPr>
        <w:t>istotnych</w:t>
      </w:r>
      <w:r w:rsidR="00915E3B" w:rsidRPr="0001651E">
        <w:rPr>
          <w:rFonts w:ascii="Times New Roman" w:hAnsi="Times New Roman"/>
          <w:lang w:val="pl-PL"/>
        </w:rPr>
        <w:t xml:space="preserve"> </w:t>
      </w:r>
      <w:r w:rsidR="00100356" w:rsidRPr="0001651E">
        <w:rPr>
          <w:rFonts w:ascii="Times New Roman" w:hAnsi="Times New Roman"/>
          <w:lang w:val="pl-PL"/>
        </w:rPr>
        <w:t>konsekwencji</w:t>
      </w:r>
      <w:r w:rsidR="00915E3B" w:rsidRPr="0001651E">
        <w:rPr>
          <w:rFonts w:ascii="Times New Roman" w:hAnsi="Times New Roman"/>
          <w:lang w:val="pl-PL"/>
        </w:rPr>
        <w:t xml:space="preserve"> dla </w:t>
      </w:r>
      <w:r w:rsidR="00915E3B" w:rsidRPr="0001651E">
        <w:rPr>
          <w:rFonts w:ascii="Times New Roman" w:hAnsi="Times New Roman"/>
          <w:szCs w:val="24"/>
          <w:lang w:val="pl-PL"/>
        </w:rPr>
        <w:t>skarżącego</w:t>
      </w:r>
      <w:r w:rsidR="00915E3B" w:rsidRPr="0001651E">
        <w:rPr>
          <w:rFonts w:ascii="Times New Roman" w:hAnsi="Times New Roman"/>
          <w:lang w:val="pl-PL"/>
        </w:rPr>
        <w:t xml:space="preserve">: ponieważ nie zastosowano kary, zgodnie z prawem krajowym wyrok </w:t>
      </w:r>
      <w:r w:rsidR="00100356" w:rsidRPr="0001651E">
        <w:rPr>
          <w:rFonts w:ascii="Times New Roman" w:hAnsi="Times New Roman"/>
          <w:lang w:val="pl-PL"/>
        </w:rPr>
        <w:t>skazujący</w:t>
      </w:r>
      <w:r w:rsidR="00915E3B" w:rsidRPr="0001651E">
        <w:rPr>
          <w:rFonts w:ascii="Times New Roman" w:hAnsi="Times New Roman"/>
          <w:lang w:val="pl-PL"/>
        </w:rPr>
        <w:t xml:space="preserve"> nie został nawet wpisany do</w:t>
      </w:r>
      <w:r w:rsidR="00B22D63" w:rsidRPr="0001651E">
        <w:rPr>
          <w:rFonts w:ascii="Times New Roman" w:hAnsi="Times New Roman"/>
          <w:lang w:val="pl-PL"/>
        </w:rPr>
        <w:t xml:space="preserve"> rejestru karnego</w:t>
      </w:r>
      <w:r w:rsidRPr="0001651E">
        <w:rPr>
          <w:rFonts w:ascii="Times New Roman" w:hAnsi="Times New Roman"/>
          <w:lang w:val="pl-PL"/>
        </w:rPr>
        <w:t xml:space="preserve">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53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 xml:space="preserve">). </w:t>
      </w:r>
      <w:r w:rsidR="00F04E91" w:rsidRPr="0001651E">
        <w:rPr>
          <w:rFonts w:ascii="Times New Roman" w:hAnsi="Times New Roman"/>
          <w:lang w:val="pl-PL"/>
        </w:rPr>
        <w:t>Skazanie skarżącego</w:t>
      </w:r>
      <w:r w:rsidRPr="0001651E">
        <w:rPr>
          <w:rFonts w:ascii="Times New Roman" w:hAnsi="Times New Roman"/>
          <w:lang w:val="pl-PL"/>
        </w:rPr>
        <w:t xml:space="preserve"> </w:t>
      </w:r>
      <w:r w:rsidR="00100356" w:rsidRPr="0001651E">
        <w:rPr>
          <w:rFonts w:ascii="Times New Roman" w:hAnsi="Times New Roman"/>
          <w:lang w:val="pl-PL"/>
        </w:rPr>
        <w:t>stanowiło</w:t>
      </w:r>
      <w:r w:rsidR="00915E3B" w:rsidRPr="0001651E">
        <w:rPr>
          <w:rFonts w:ascii="Times New Roman" w:hAnsi="Times New Roman"/>
          <w:lang w:val="pl-PL"/>
        </w:rPr>
        <w:t xml:space="preserve"> jedyni</w:t>
      </w:r>
      <w:r w:rsidR="008B3727" w:rsidRPr="0001651E">
        <w:rPr>
          <w:rFonts w:ascii="Times New Roman" w:hAnsi="Times New Roman"/>
          <w:lang w:val="pl-PL"/>
        </w:rPr>
        <w:t>e</w:t>
      </w:r>
      <w:r w:rsidR="00915E3B" w:rsidRPr="0001651E">
        <w:rPr>
          <w:rFonts w:ascii="Times New Roman" w:hAnsi="Times New Roman"/>
          <w:lang w:val="pl-PL"/>
        </w:rPr>
        <w:t xml:space="preserve"> oficjalne uznanie popełnionego przez niego p</w:t>
      </w:r>
      <w:r w:rsidR="0057616D" w:rsidRPr="0001651E">
        <w:rPr>
          <w:rFonts w:ascii="Times New Roman" w:hAnsi="Times New Roman"/>
          <w:lang w:val="pl-PL"/>
        </w:rPr>
        <w:t>rzestępst</w:t>
      </w:r>
      <w:r w:rsidR="00915E3B" w:rsidRPr="0001651E">
        <w:rPr>
          <w:rFonts w:ascii="Times New Roman" w:hAnsi="Times New Roman"/>
          <w:lang w:val="pl-PL"/>
        </w:rPr>
        <w:t xml:space="preserve">wa i jako takie, </w:t>
      </w:r>
      <w:r w:rsidR="007A66E1" w:rsidRPr="0001651E">
        <w:rPr>
          <w:rFonts w:ascii="Times New Roman" w:hAnsi="Times New Roman"/>
          <w:lang w:val="pl-PL"/>
        </w:rPr>
        <w:t xml:space="preserve">z trudem mogło, o ile w ogóle, wywrzeć jakikolwiek </w:t>
      </w:r>
      <w:r w:rsidR="00100356" w:rsidRPr="0001651E">
        <w:rPr>
          <w:rFonts w:ascii="Times New Roman" w:hAnsi="Times New Roman"/>
          <w:lang w:val="pl-PL"/>
        </w:rPr>
        <w:t>„</w:t>
      </w:r>
      <w:r w:rsidR="00D8567E" w:rsidRPr="0001651E">
        <w:rPr>
          <w:rFonts w:ascii="Times New Roman" w:hAnsi="Times New Roman"/>
          <w:lang w:val="pl-PL"/>
        </w:rPr>
        <w:t xml:space="preserve">efekt </w:t>
      </w:r>
      <w:r w:rsidR="000132E7" w:rsidRPr="0001651E">
        <w:rPr>
          <w:rFonts w:ascii="Times New Roman" w:hAnsi="Times New Roman"/>
          <w:lang w:val="pl-PL"/>
        </w:rPr>
        <w:t>mrożący</w:t>
      </w:r>
      <w:r w:rsidRPr="0001651E">
        <w:rPr>
          <w:rFonts w:ascii="Times New Roman" w:hAnsi="Times New Roman"/>
          <w:lang w:val="pl-PL"/>
        </w:rPr>
        <w:t>” n</w:t>
      </w:r>
      <w:r w:rsidR="00100356" w:rsidRPr="0001651E">
        <w:rPr>
          <w:rFonts w:ascii="Times New Roman" w:hAnsi="Times New Roman"/>
          <w:lang w:val="pl-PL"/>
        </w:rPr>
        <w:t>a osoby uczestniczące w akcjach p</w:t>
      </w:r>
      <w:r w:rsidRPr="0001651E">
        <w:rPr>
          <w:rFonts w:ascii="Times New Roman" w:hAnsi="Times New Roman"/>
          <w:lang w:val="pl-PL"/>
        </w:rPr>
        <w:t>rotest</w:t>
      </w:r>
      <w:r w:rsidR="00100356" w:rsidRPr="0001651E">
        <w:rPr>
          <w:rFonts w:ascii="Times New Roman" w:hAnsi="Times New Roman"/>
          <w:lang w:val="pl-PL"/>
        </w:rPr>
        <w:t>acyjnych</w:t>
      </w:r>
      <w:r w:rsidRPr="0001651E">
        <w:rPr>
          <w:rFonts w:ascii="Times New Roman" w:hAnsi="Times New Roman"/>
          <w:lang w:val="pl-PL"/>
        </w:rPr>
        <w:t xml:space="preserve"> (</w:t>
      </w:r>
      <w:r w:rsidR="00915E3B" w:rsidRPr="0001651E">
        <w:rPr>
          <w:rFonts w:ascii="Times New Roman" w:hAnsi="Times New Roman"/>
          <w:lang w:val="pl-PL"/>
        </w:rPr>
        <w:t xml:space="preserve">por. </w:t>
      </w:r>
      <w:r w:rsidRPr="0001651E">
        <w:rPr>
          <w:rFonts w:ascii="Times New Roman" w:hAnsi="Times New Roman"/>
          <w:i/>
          <w:lang w:val="pl-PL"/>
        </w:rPr>
        <w:t>mutatis mutandis</w:t>
      </w:r>
      <w:r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i/>
          <w:lang w:val="pl-PL"/>
        </w:rPr>
        <w:t xml:space="preserve">Taranenko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> </w:t>
      </w:r>
      <w:r w:rsidR="00915E3B" w:rsidRPr="0001651E">
        <w:rPr>
          <w:rFonts w:ascii="Times New Roman" w:hAnsi="Times New Roman"/>
          <w:i/>
          <w:lang w:val="pl-PL"/>
        </w:rPr>
        <w:t>Rosji</w:t>
      </w:r>
      <w:r w:rsidRPr="0001651E">
        <w:rPr>
          <w:rFonts w:ascii="Times New Roman" w:hAnsi="Times New Roman"/>
          <w:lang w:val="pl-PL"/>
        </w:rPr>
        <w:t xml:space="preserve">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 19554/05, § 95, 15 </w:t>
      </w:r>
      <w:r w:rsidR="00AA639F" w:rsidRPr="0001651E">
        <w:rPr>
          <w:rFonts w:ascii="Times New Roman" w:hAnsi="Times New Roman"/>
          <w:lang w:val="pl-PL"/>
        </w:rPr>
        <w:t>maja</w:t>
      </w:r>
      <w:r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2014 r.</w:t>
      </w:r>
      <w:r w:rsidRPr="0001651E">
        <w:rPr>
          <w:rFonts w:ascii="Times New Roman" w:hAnsi="Times New Roman"/>
          <w:lang w:val="pl-PL"/>
        </w:rPr>
        <w:t xml:space="preserve">) </w:t>
      </w:r>
      <w:r w:rsidR="00915E3B" w:rsidRPr="0001651E">
        <w:rPr>
          <w:rFonts w:ascii="Times New Roman" w:hAnsi="Times New Roman"/>
          <w:lang w:val="pl-PL"/>
        </w:rPr>
        <w:t xml:space="preserve">lub </w:t>
      </w:r>
      <w:r w:rsidR="007A66E1" w:rsidRPr="0001651E">
        <w:rPr>
          <w:rFonts w:ascii="Times New Roman" w:hAnsi="Times New Roman"/>
          <w:lang w:val="pl-PL"/>
        </w:rPr>
        <w:t xml:space="preserve">ogólnie </w:t>
      </w:r>
      <w:r w:rsidR="00915E3B" w:rsidRPr="0001651E">
        <w:rPr>
          <w:rFonts w:ascii="Times New Roman" w:hAnsi="Times New Roman"/>
          <w:lang w:val="pl-PL"/>
        </w:rPr>
        <w:t xml:space="preserve">na pracę </w:t>
      </w:r>
      <w:r w:rsidR="00AE0707" w:rsidRPr="0001651E">
        <w:rPr>
          <w:rFonts w:ascii="Times New Roman" w:hAnsi="Times New Roman"/>
          <w:lang w:val="pl-PL"/>
        </w:rPr>
        <w:t>dziennikarz</w:t>
      </w:r>
      <w:r w:rsidR="00915E3B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 (</w:t>
      </w:r>
      <w:r w:rsidR="00915E3B" w:rsidRPr="0001651E">
        <w:rPr>
          <w:rFonts w:ascii="Times New Roman" w:hAnsi="Times New Roman"/>
          <w:lang w:val="pl-PL"/>
        </w:rPr>
        <w:t xml:space="preserve">por. </w:t>
      </w:r>
      <w:r w:rsidRPr="0001651E">
        <w:rPr>
          <w:rFonts w:ascii="Times New Roman" w:hAnsi="Times New Roman"/>
          <w:i/>
          <w:lang w:val="pl-PL"/>
        </w:rPr>
        <w:t xml:space="preserve">Cumpănă </w:t>
      </w:r>
      <w:r w:rsidR="00915E3B" w:rsidRPr="0001651E">
        <w:rPr>
          <w:rFonts w:ascii="Times New Roman" w:hAnsi="Times New Roman"/>
          <w:i/>
          <w:lang w:val="pl-PL"/>
        </w:rPr>
        <w:t>i</w:t>
      </w:r>
      <w:r w:rsidRPr="0001651E">
        <w:rPr>
          <w:rFonts w:ascii="Times New Roman" w:hAnsi="Times New Roman"/>
          <w:i/>
          <w:lang w:val="pl-PL"/>
        </w:rPr>
        <w:t xml:space="preserve"> Mazăre </w:t>
      </w:r>
      <w:r w:rsidR="00522044" w:rsidRPr="0001651E">
        <w:rPr>
          <w:rFonts w:ascii="Times New Roman" w:hAnsi="Times New Roman"/>
          <w:i/>
          <w:lang w:val="pl-PL"/>
        </w:rPr>
        <w:t>przeciwko</w:t>
      </w:r>
      <w:r w:rsidRPr="0001651E">
        <w:rPr>
          <w:rFonts w:ascii="Times New Roman" w:hAnsi="Times New Roman"/>
          <w:i/>
          <w:lang w:val="pl-PL"/>
        </w:rPr>
        <w:t xml:space="preserve"> </w:t>
      </w:r>
      <w:r w:rsidR="00915E3B" w:rsidRPr="0001651E">
        <w:rPr>
          <w:rFonts w:ascii="Times New Roman" w:hAnsi="Times New Roman"/>
          <w:i/>
          <w:lang w:val="pl-PL"/>
        </w:rPr>
        <w:t>Rumunii</w:t>
      </w:r>
      <w:r w:rsidRPr="0001651E">
        <w:rPr>
          <w:rFonts w:ascii="Times New Roman" w:hAnsi="Times New Roman"/>
          <w:lang w:val="pl-PL"/>
        </w:rPr>
        <w:t xml:space="preserve"> [</w:t>
      </w:r>
      <w:r w:rsidR="00522044" w:rsidRPr="0001651E">
        <w:rPr>
          <w:rFonts w:ascii="Times New Roman" w:hAnsi="Times New Roman"/>
          <w:lang w:val="pl-PL"/>
        </w:rPr>
        <w:t>WI</w:t>
      </w:r>
      <w:r w:rsidRPr="0001651E">
        <w:rPr>
          <w:rFonts w:ascii="Times New Roman" w:hAnsi="Times New Roman"/>
          <w:lang w:val="pl-PL"/>
        </w:rPr>
        <w:t xml:space="preserve">], </w:t>
      </w:r>
      <w:r w:rsidR="008B060B" w:rsidRPr="0001651E">
        <w:rPr>
          <w:rFonts w:ascii="Times New Roman" w:hAnsi="Times New Roman"/>
          <w:lang w:val="pl-PL"/>
        </w:rPr>
        <w:t>nr</w:t>
      </w:r>
      <w:r w:rsidRPr="0001651E">
        <w:rPr>
          <w:rFonts w:ascii="Times New Roman" w:hAnsi="Times New Roman"/>
          <w:lang w:val="pl-PL"/>
        </w:rPr>
        <w:t xml:space="preserve"> 33348/96, § 116, </w:t>
      </w:r>
      <w:r w:rsidR="00104F39" w:rsidRPr="0001651E">
        <w:rPr>
          <w:rFonts w:ascii="Times New Roman" w:hAnsi="Times New Roman"/>
          <w:lang w:val="pl-PL"/>
        </w:rPr>
        <w:t>ETPCz</w:t>
      </w:r>
      <w:r w:rsidRPr="0001651E">
        <w:rPr>
          <w:rFonts w:ascii="Times New Roman" w:hAnsi="Times New Roman"/>
          <w:lang w:val="pl-PL"/>
        </w:rPr>
        <w:t xml:space="preserve"> </w:t>
      </w:r>
      <w:r w:rsidR="00A01B8D" w:rsidRPr="0001651E">
        <w:rPr>
          <w:rFonts w:ascii="Times New Roman" w:hAnsi="Times New Roman"/>
          <w:lang w:val="pl-PL"/>
        </w:rPr>
        <w:t>2004</w:t>
      </w:r>
      <w:r w:rsidRPr="0001651E">
        <w:rPr>
          <w:rFonts w:ascii="Times New Roman" w:hAnsi="Times New Roman"/>
          <w:lang w:val="pl-PL"/>
        </w:rPr>
        <w:noBreakHyphen/>
        <w:t xml:space="preserve">XI). </w:t>
      </w:r>
      <w:r w:rsidR="00915E3B" w:rsidRPr="0001651E">
        <w:rPr>
          <w:rFonts w:ascii="Times New Roman" w:hAnsi="Times New Roman"/>
          <w:lang w:val="pl-PL"/>
        </w:rPr>
        <w:t xml:space="preserve">Podsumowując, można stwierdzić, że </w:t>
      </w:r>
      <w:r w:rsidR="00F04E91" w:rsidRPr="0001651E">
        <w:rPr>
          <w:rFonts w:ascii="Times New Roman" w:hAnsi="Times New Roman"/>
          <w:lang w:val="pl-PL"/>
        </w:rPr>
        <w:t>skazanie skarżącego</w:t>
      </w:r>
      <w:r w:rsidR="00915E3B" w:rsidRPr="0001651E">
        <w:rPr>
          <w:rFonts w:ascii="Times New Roman" w:hAnsi="Times New Roman"/>
          <w:lang w:val="pl-PL"/>
        </w:rPr>
        <w:t xml:space="preserve"> było proporcjonalne</w:t>
      </w:r>
      <w:r w:rsidRPr="0001651E">
        <w:rPr>
          <w:rFonts w:ascii="Times New Roman" w:hAnsi="Times New Roman"/>
          <w:lang w:val="pl-PL"/>
        </w:rPr>
        <w:t xml:space="preserve"> </w:t>
      </w:r>
      <w:r w:rsidR="00915E3B" w:rsidRPr="0001651E">
        <w:rPr>
          <w:rFonts w:ascii="Times New Roman" w:hAnsi="Times New Roman"/>
          <w:lang w:val="pl-PL"/>
        </w:rPr>
        <w:t xml:space="preserve">do realizowanych </w:t>
      </w:r>
      <w:r w:rsidR="009233AE" w:rsidRPr="0001651E">
        <w:rPr>
          <w:rFonts w:ascii="Times New Roman" w:hAnsi="Times New Roman"/>
          <w:lang w:val="pl-PL"/>
        </w:rPr>
        <w:t>uprawnion</w:t>
      </w:r>
      <w:r w:rsidR="00915E3B" w:rsidRPr="0001651E">
        <w:rPr>
          <w:rFonts w:ascii="Times New Roman" w:hAnsi="Times New Roman"/>
          <w:lang w:val="pl-PL"/>
        </w:rPr>
        <w:t>ych</w:t>
      </w:r>
      <w:r w:rsidR="009233AE" w:rsidRPr="0001651E">
        <w:rPr>
          <w:rFonts w:ascii="Times New Roman" w:hAnsi="Times New Roman"/>
          <w:lang w:val="pl-PL"/>
        </w:rPr>
        <w:t xml:space="preserve"> cel</w:t>
      </w:r>
      <w:r w:rsidR="00915E3B" w:rsidRPr="0001651E">
        <w:rPr>
          <w:rFonts w:ascii="Times New Roman" w:hAnsi="Times New Roman"/>
          <w:lang w:val="pl-PL"/>
        </w:rPr>
        <w:t>ów</w:t>
      </w:r>
      <w:r w:rsidRPr="0001651E">
        <w:rPr>
          <w:rFonts w:ascii="Times New Roman" w:hAnsi="Times New Roman"/>
          <w:lang w:val="pl-PL"/>
        </w:rPr>
        <w:t>.</w:t>
      </w:r>
    </w:p>
    <w:p w14:paraId="31DE8676" w14:textId="77777777" w:rsidR="001B2745" w:rsidRPr="0001651E" w:rsidRDefault="001B2745" w:rsidP="00FE3675">
      <w:pPr>
        <w:pStyle w:val="ECHRHeading3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6.  </w:t>
      </w:r>
      <w:r w:rsidR="00915E3B" w:rsidRPr="0001651E">
        <w:rPr>
          <w:rFonts w:ascii="Times New Roman" w:hAnsi="Times New Roman"/>
          <w:lang w:val="pl-PL"/>
        </w:rPr>
        <w:t>Wniosek ogólny</w:t>
      </w:r>
    </w:p>
    <w:p w14:paraId="40D9313D" w14:textId="50B7E2AB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Style w:val="ECHRParaChar"/>
          <w:rFonts w:ascii="Times New Roman" w:hAnsi="Times New Roman"/>
          <w:lang w:val="pl-PL"/>
        </w:rPr>
        <w:t>114.  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Uwzględniając wszystkie powyższe czynniki oraz biorąc pod uwagę przysługujący państwu </w:t>
      </w:r>
      <w:r w:rsidR="00DE0D2B" w:rsidRPr="0001651E">
        <w:rPr>
          <w:rStyle w:val="ECHRParaChar"/>
          <w:rFonts w:ascii="Times New Roman" w:hAnsi="Times New Roman"/>
          <w:lang w:val="pl-PL"/>
        </w:rPr>
        <w:t>margines oceny</w:t>
      </w:r>
      <w:r w:rsidR="00915E3B" w:rsidRPr="0001651E">
        <w:rPr>
          <w:rStyle w:val="ECHRParaChar"/>
          <w:rFonts w:ascii="Times New Roman" w:hAnsi="Times New Roman"/>
          <w:lang w:val="pl-PL"/>
        </w:rPr>
        <w:t>,</w:t>
      </w:r>
      <w:r w:rsidRPr="0001651E">
        <w:rPr>
          <w:rStyle w:val="ECHRParaChar"/>
          <w:rFonts w:ascii="Times New Roman" w:hAnsi="Times New Roman"/>
          <w:lang w:val="pl-PL"/>
        </w:rPr>
        <w:t xml:space="preserve"> </w:t>
      </w:r>
      <w:r w:rsidR="00AE0707" w:rsidRPr="0001651E">
        <w:rPr>
          <w:rStyle w:val="ECHRParaChar"/>
          <w:rFonts w:ascii="Times New Roman" w:hAnsi="Times New Roman"/>
          <w:lang w:val="pl-PL"/>
        </w:rPr>
        <w:t>Trybunał</w:t>
      </w:r>
      <w:r w:rsidRPr="0001651E">
        <w:rPr>
          <w:rStyle w:val="ECHRParaChar"/>
          <w:rFonts w:ascii="Times New Roman" w:hAnsi="Times New Roman"/>
          <w:lang w:val="pl-PL"/>
        </w:rPr>
        <w:t xml:space="preserve"> 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dochodzi do wniosku, że w </w:t>
      </w:r>
      <w:r w:rsidR="00522044" w:rsidRPr="0001651E">
        <w:rPr>
          <w:rStyle w:val="ECHRParaChar"/>
          <w:rFonts w:ascii="Times New Roman" w:hAnsi="Times New Roman"/>
          <w:lang w:val="pl-PL"/>
        </w:rPr>
        <w:t>niniejsz</w:t>
      </w:r>
      <w:r w:rsidR="00915E3B" w:rsidRPr="0001651E">
        <w:rPr>
          <w:rStyle w:val="ECHRParaChar"/>
          <w:rFonts w:ascii="Times New Roman" w:hAnsi="Times New Roman"/>
          <w:lang w:val="pl-PL"/>
        </w:rPr>
        <w:t>ej</w:t>
      </w:r>
      <w:r w:rsidR="00522044" w:rsidRPr="0001651E">
        <w:rPr>
          <w:rStyle w:val="ECHRParaChar"/>
          <w:rFonts w:ascii="Times New Roman" w:hAnsi="Times New Roman"/>
          <w:lang w:val="pl-PL"/>
        </w:rPr>
        <w:t xml:space="preserve"> spraw</w:t>
      </w:r>
      <w:r w:rsidR="00915E3B" w:rsidRPr="0001651E">
        <w:rPr>
          <w:rStyle w:val="ECHRParaChar"/>
          <w:rFonts w:ascii="Times New Roman" w:hAnsi="Times New Roman"/>
          <w:lang w:val="pl-PL"/>
        </w:rPr>
        <w:t>ie</w:t>
      </w:r>
      <w:r w:rsidRPr="0001651E">
        <w:rPr>
          <w:rStyle w:val="ECHRParaChar"/>
          <w:rFonts w:ascii="Times New Roman" w:hAnsi="Times New Roman"/>
          <w:lang w:val="pl-PL"/>
        </w:rPr>
        <w:t xml:space="preserve"> </w:t>
      </w:r>
      <w:r w:rsidR="00F237F2" w:rsidRPr="0001651E">
        <w:rPr>
          <w:rStyle w:val="ECHRParaChar"/>
          <w:rFonts w:ascii="Times New Roman" w:hAnsi="Times New Roman"/>
          <w:lang w:val="pl-PL"/>
        </w:rPr>
        <w:t>władz</w:t>
      </w:r>
      <w:r w:rsidR="00915E3B" w:rsidRPr="0001651E">
        <w:rPr>
          <w:rStyle w:val="ECHRParaChar"/>
          <w:rFonts w:ascii="Times New Roman" w:hAnsi="Times New Roman"/>
          <w:lang w:val="pl-PL"/>
        </w:rPr>
        <w:t>e</w:t>
      </w:r>
      <w:r w:rsidR="00F237F2" w:rsidRPr="0001651E">
        <w:rPr>
          <w:rStyle w:val="ECHRParaChar"/>
          <w:rFonts w:ascii="Times New Roman" w:hAnsi="Times New Roman"/>
          <w:lang w:val="pl-PL"/>
        </w:rPr>
        <w:t xml:space="preserve"> krajow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e opierały swoje </w:t>
      </w:r>
      <w:r w:rsidRPr="0001651E">
        <w:rPr>
          <w:rStyle w:val="ECHRParaChar"/>
          <w:rFonts w:ascii="Times New Roman" w:hAnsi="Times New Roman"/>
          <w:lang w:val="pl-PL"/>
        </w:rPr>
        <w:t>dec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yzje na właściwych i </w:t>
      </w:r>
      <w:r w:rsidR="00040768" w:rsidRPr="0001651E">
        <w:rPr>
          <w:rStyle w:val="ECHRParaChar"/>
          <w:rFonts w:ascii="Times New Roman" w:hAnsi="Times New Roman"/>
          <w:lang w:val="pl-PL"/>
        </w:rPr>
        <w:t>wystarczając</w:t>
      </w:r>
      <w:r w:rsidR="00915E3B" w:rsidRPr="0001651E">
        <w:rPr>
          <w:rStyle w:val="ECHRParaChar"/>
          <w:rFonts w:ascii="Times New Roman" w:hAnsi="Times New Roman"/>
          <w:lang w:val="pl-PL"/>
        </w:rPr>
        <w:t>ych podstawach oraz zachowały równowagę pomiędzy</w:t>
      </w:r>
      <w:r w:rsidR="007B186E" w:rsidRPr="0001651E">
        <w:rPr>
          <w:rStyle w:val="ECHRParaChar"/>
          <w:rFonts w:ascii="Times New Roman" w:hAnsi="Times New Roman"/>
          <w:lang w:val="pl-PL"/>
        </w:rPr>
        <w:t xml:space="preserve"> </w:t>
      </w:r>
      <w:r w:rsidR="000A37B9" w:rsidRPr="0001651E">
        <w:rPr>
          <w:rStyle w:val="ECHRParaChar"/>
          <w:rFonts w:ascii="Times New Roman" w:hAnsi="Times New Roman"/>
          <w:lang w:val="pl-PL"/>
        </w:rPr>
        <w:t xml:space="preserve">konkurującymi </w:t>
      </w:r>
      <w:r w:rsidRPr="0001651E">
        <w:rPr>
          <w:rStyle w:val="ECHRParaChar"/>
          <w:rFonts w:ascii="Times New Roman" w:hAnsi="Times New Roman"/>
          <w:lang w:val="pl-PL"/>
        </w:rPr>
        <w:t>interes</w:t>
      </w:r>
      <w:r w:rsidR="00915E3B" w:rsidRPr="0001651E">
        <w:rPr>
          <w:rStyle w:val="ECHRParaChar"/>
          <w:rFonts w:ascii="Times New Roman" w:hAnsi="Times New Roman"/>
          <w:lang w:val="pl-PL"/>
        </w:rPr>
        <w:t>ami</w:t>
      </w:r>
      <w:r w:rsidRPr="0001651E">
        <w:rPr>
          <w:rStyle w:val="ECHRParaChar"/>
          <w:rFonts w:ascii="Times New Roman" w:hAnsi="Times New Roman"/>
          <w:lang w:val="pl-PL"/>
        </w:rPr>
        <w:t xml:space="preserve">. 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Z akt sprawy jasno wynika, że władze </w:t>
      </w:r>
      <w:r w:rsidR="007B186E" w:rsidRPr="0001651E">
        <w:rPr>
          <w:rStyle w:val="ECHRParaChar"/>
          <w:rFonts w:ascii="Times New Roman" w:hAnsi="Times New Roman"/>
          <w:lang w:val="pl-PL"/>
        </w:rPr>
        <w:t xml:space="preserve">nie utrudniały </w:t>
      </w:r>
      <w:r w:rsidR="000A37B9" w:rsidRPr="0001651E">
        <w:rPr>
          <w:rStyle w:val="ECHRParaChar"/>
          <w:rFonts w:ascii="Times New Roman" w:hAnsi="Times New Roman"/>
          <w:lang w:val="pl-PL"/>
        </w:rPr>
        <w:t xml:space="preserve">celowo </w:t>
      </w:r>
      <w:r w:rsidR="007B186E" w:rsidRPr="0001651E">
        <w:rPr>
          <w:rStyle w:val="ECHRParaChar"/>
          <w:rFonts w:ascii="Times New Roman" w:hAnsi="Times New Roman"/>
          <w:lang w:val="pl-PL"/>
        </w:rPr>
        <w:t xml:space="preserve">ani nie uniemożliwiały mediom relacjonowania </w:t>
      </w:r>
      <w:r w:rsidR="002A7E6D" w:rsidRPr="0001651E">
        <w:rPr>
          <w:rStyle w:val="ECHRParaChar"/>
          <w:rFonts w:ascii="Times New Roman" w:hAnsi="Times New Roman"/>
          <w:lang w:val="pl-PL"/>
        </w:rPr>
        <w:t>demonstracj</w:t>
      </w:r>
      <w:r w:rsidR="007B186E" w:rsidRPr="0001651E">
        <w:rPr>
          <w:rStyle w:val="ECHRParaChar"/>
          <w:rFonts w:ascii="Times New Roman" w:hAnsi="Times New Roman"/>
          <w:lang w:val="pl-PL"/>
        </w:rPr>
        <w:t xml:space="preserve">i z zamiarem ukrycia przed opinią publiczną działań </w:t>
      </w:r>
      <w:r w:rsidR="00B11AE2" w:rsidRPr="0001651E">
        <w:rPr>
          <w:rStyle w:val="ECHRParaChar"/>
          <w:rFonts w:ascii="Times New Roman" w:hAnsi="Times New Roman"/>
          <w:lang w:val="pl-PL"/>
        </w:rPr>
        <w:t>policj</w:t>
      </w:r>
      <w:r w:rsidR="007B186E" w:rsidRPr="0001651E">
        <w:rPr>
          <w:rStyle w:val="ECHRParaChar"/>
          <w:rFonts w:ascii="Times New Roman" w:hAnsi="Times New Roman"/>
          <w:lang w:val="pl-PL"/>
        </w:rPr>
        <w:t>i dotyczących demonstracji jako takich czy poszczególnych demonstrantów (zob</w:t>
      </w:r>
      <w:r w:rsidR="00522044" w:rsidRPr="0001651E">
        <w:rPr>
          <w:rStyle w:val="ECHRParaChar"/>
          <w:rFonts w:ascii="Times New Roman" w:hAnsi="Times New Roman"/>
          <w:lang w:val="pl-PL"/>
        </w:rPr>
        <w:t>. paragraf</w:t>
      </w:r>
      <w:r w:rsidRPr="0001651E">
        <w:rPr>
          <w:rStyle w:val="ECHRParaChar"/>
          <w:rFonts w:ascii="Times New Roman" w:hAnsi="Times New Roman"/>
          <w:lang w:val="pl-PL"/>
        </w:rPr>
        <w:t xml:space="preserve"> 89 </w:t>
      </w:r>
      <w:r w:rsidRPr="0001651E">
        <w:rPr>
          <w:rStyle w:val="ECHRParaChar"/>
          <w:rFonts w:ascii="Times New Roman" w:hAnsi="Times New Roman"/>
          <w:i/>
          <w:lang w:val="pl-PL"/>
        </w:rPr>
        <w:t>in fine</w:t>
      </w:r>
      <w:r w:rsidRPr="0001651E">
        <w:rPr>
          <w:rStyle w:val="ECHRParaChar"/>
          <w:rFonts w:ascii="Times New Roman" w:hAnsi="Times New Roman"/>
          <w:lang w:val="pl-PL"/>
        </w:rPr>
        <w:t>).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 W istocie </w:t>
      </w:r>
      <w:r w:rsidR="008B060B" w:rsidRPr="0001651E">
        <w:rPr>
          <w:rStyle w:val="ECHRParaChar"/>
          <w:rFonts w:ascii="Times New Roman" w:hAnsi="Times New Roman"/>
          <w:lang w:val="pl-PL"/>
        </w:rPr>
        <w:t>skarżąc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emu nie </w:t>
      </w:r>
      <w:r w:rsidR="007B186E" w:rsidRPr="0001651E">
        <w:rPr>
          <w:rStyle w:val="ECHRParaChar"/>
          <w:rFonts w:ascii="Times New Roman" w:hAnsi="Times New Roman"/>
          <w:lang w:val="pl-PL"/>
        </w:rPr>
        <w:t>uniemożliwiano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 wykonywania pracy </w:t>
      </w:r>
      <w:r w:rsidR="00AE0707" w:rsidRPr="0001651E">
        <w:rPr>
          <w:rStyle w:val="ECHRParaChar"/>
          <w:rFonts w:ascii="Times New Roman" w:hAnsi="Times New Roman"/>
          <w:lang w:val="pl-PL"/>
        </w:rPr>
        <w:t>dziennikarz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a ani w trakcie, ani po </w:t>
      </w:r>
      <w:r w:rsidR="002A7E6D" w:rsidRPr="0001651E">
        <w:rPr>
          <w:rStyle w:val="ECHRParaChar"/>
          <w:rFonts w:ascii="Times New Roman" w:hAnsi="Times New Roman"/>
          <w:lang w:val="pl-PL"/>
        </w:rPr>
        <w:t>demonstracj</w:t>
      </w:r>
      <w:r w:rsidR="00915E3B" w:rsidRPr="0001651E">
        <w:rPr>
          <w:rStyle w:val="ECHRParaChar"/>
          <w:rFonts w:ascii="Times New Roman" w:hAnsi="Times New Roman"/>
          <w:lang w:val="pl-PL"/>
        </w:rPr>
        <w:t>i</w:t>
      </w:r>
      <w:r w:rsidRPr="0001651E">
        <w:rPr>
          <w:rStyle w:val="ECHRParaChar"/>
          <w:rFonts w:ascii="Times New Roman" w:hAnsi="Times New Roman"/>
          <w:lang w:val="pl-PL"/>
        </w:rPr>
        <w:t xml:space="preserve">. </w:t>
      </w:r>
      <w:r w:rsidR="008B060B" w:rsidRPr="0001651E">
        <w:rPr>
          <w:rStyle w:val="ECHRParaChar"/>
          <w:rFonts w:ascii="Times New Roman" w:hAnsi="Times New Roman"/>
          <w:lang w:val="pl-PL"/>
        </w:rPr>
        <w:t>Trybunał</w:t>
      </w:r>
      <w:r w:rsidR="00915E3B" w:rsidRPr="0001651E">
        <w:rPr>
          <w:rStyle w:val="ECHRParaChar"/>
          <w:rFonts w:ascii="Times New Roman" w:hAnsi="Times New Roman"/>
          <w:lang w:val="pl-PL"/>
        </w:rPr>
        <w:t xml:space="preserve"> konkluduje zatem, że można uznać, iż </w:t>
      </w:r>
      <w:r w:rsidR="008B060B" w:rsidRPr="0001651E">
        <w:rPr>
          <w:rStyle w:val="ECHRParaChar"/>
          <w:rFonts w:ascii="Times New Roman" w:hAnsi="Times New Roman"/>
          <w:lang w:val="pl-PL"/>
        </w:rPr>
        <w:t>ingerencj</w:t>
      </w:r>
      <w:r w:rsidR="00915E3B" w:rsidRPr="0001651E">
        <w:rPr>
          <w:rStyle w:val="ECHRParaChar"/>
          <w:rFonts w:ascii="Times New Roman" w:hAnsi="Times New Roman"/>
          <w:lang w:val="pl-PL"/>
        </w:rPr>
        <w:t>a</w:t>
      </w:r>
      <w:r w:rsidRPr="0001651E">
        <w:rPr>
          <w:rStyle w:val="ECHRParaChar"/>
          <w:rFonts w:ascii="Times New Roman" w:hAnsi="Times New Roman"/>
          <w:lang w:val="pl-PL"/>
        </w:rPr>
        <w:t xml:space="preserve"> w </w:t>
      </w:r>
      <w:r w:rsidR="008B060B" w:rsidRPr="0001651E">
        <w:rPr>
          <w:rFonts w:ascii="Times New Roman" w:hAnsi="Times New Roman"/>
          <w:lang w:val="pl-PL"/>
        </w:rPr>
        <w:t>praw</w:t>
      </w:r>
      <w:r w:rsidR="00915E3B" w:rsidRPr="0001651E">
        <w:rPr>
          <w:rFonts w:ascii="Times New Roman" w:hAnsi="Times New Roman"/>
          <w:lang w:val="pl-PL"/>
        </w:rPr>
        <w:t xml:space="preserve">o </w:t>
      </w:r>
      <w:r w:rsidR="00915E3B" w:rsidRPr="0001651E">
        <w:rPr>
          <w:rStyle w:val="ECHRParaChar"/>
          <w:rFonts w:ascii="Times New Roman" w:hAnsi="Times New Roman"/>
          <w:lang w:val="pl-PL"/>
        </w:rPr>
        <w:t>skarżącego</w:t>
      </w:r>
      <w:r w:rsidR="00915E3B" w:rsidRPr="0001651E">
        <w:rPr>
          <w:rFonts w:ascii="Times New Roman" w:hAnsi="Times New Roman"/>
          <w:lang w:val="pl-PL"/>
        </w:rPr>
        <w:t xml:space="preserve"> </w:t>
      </w:r>
      <w:r w:rsidR="00767E51" w:rsidRPr="0001651E">
        <w:rPr>
          <w:rFonts w:ascii="Times New Roman" w:hAnsi="Times New Roman"/>
          <w:lang w:val="pl-PL"/>
        </w:rPr>
        <w:t>do wolności wyrażania opinii</w:t>
      </w:r>
      <w:r w:rsidRPr="0001651E">
        <w:rPr>
          <w:rFonts w:ascii="Times New Roman" w:hAnsi="Times New Roman"/>
          <w:lang w:val="pl-PL"/>
        </w:rPr>
        <w:t xml:space="preserve"> </w:t>
      </w:r>
      <w:r w:rsidR="00915E3B" w:rsidRPr="0001651E">
        <w:rPr>
          <w:rFonts w:ascii="Times New Roman" w:hAnsi="Times New Roman"/>
          <w:lang w:val="pl-PL"/>
        </w:rPr>
        <w:t>była „k</w:t>
      </w:r>
      <w:r w:rsidR="00A8688F" w:rsidRPr="0001651E">
        <w:rPr>
          <w:rFonts w:ascii="Times New Roman" w:hAnsi="Times New Roman"/>
          <w:lang w:val="pl-PL"/>
        </w:rPr>
        <w:t>onieczn</w:t>
      </w:r>
      <w:r w:rsidR="00915E3B" w:rsidRPr="0001651E">
        <w:rPr>
          <w:rFonts w:ascii="Times New Roman" w:hAnsi="Times New Roman"/>
          <w:lang w:val="pl-PL"/>
        </w:rPr>
        <w:t>a</w:t>
      </w:r>
      <w:r w:rsidRPr="0001651E">
        <w:rPr>
          <w:rFonts w:ascii="Times New Roman" w:hAnsi="Times New Roman"/>
          <w:lang w:val="pl-PL"/>
        </w:rPr>
        <w:t xml:space="preserve"> </w:t>
      </w:r>
      <w:r w:rsidR="00104F39" w:rsidRPr="0001651E">
        <w:rPr>
          <w:rFonts w:ascii="Times New Roman" w:hAnsi="Times New Roman"/>
          <w:lang w:val="pl-PL"/>
        </w:rPr>
        <w:t>w społeczeństwie demokratycznym</w:t>
      </w:r>
      <w:r w:rsidRPr="0001651E">
        <w:rPr>
          <w:rFonts w:ascii="Times New Roman" w:hAnsi="Times New Roman"/>
          <w:lang w:val="pl-PL"/>
        </w:rPr>
        <w:t xml:space="preserve">” </w:t>
      </w:r>
      <w:r w:rsidR="00C26301" w:rsidRPr="0001651E">
        <w:rPr>
          <w:rFonts w:ascii="Times New Roman" w:hAnsi="Times New Roman"/>
          <w:lang w:val="pl-PL"/>
        </w:rPr>
        <w:t>w rozumieniu</w:t>
      </w:r>
      <w:r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10 </w:t>
      </w:r>
      <w:r w:rsidR="00915E3B" w:rsidRPr="0001651E">
        <w:rPr>
          <w:rFonts w:ascii="Times New Roman" w:hAnsi="Times New Roman"/>
          <w:lang w:val="pl-PL"/>
        </w:rPr>
        <w:t>Konwencji</w:t>
      </w:r>
      <w:r w:rsidRPr="0001651E">
        <w:rPr>
          <w:rFonts w:ascii="Times New Roman" w:hAnsi="Times New Roman"/>
          <w:lang w:val="pl-PL"/>
        </w:rPr>
        <w:t xml:space="preserve">. </w:t>
      </w:r>
      <w:r w:rsidR="008B060B" w:rsidRPr="0001651E">
        <w:rPr>
          <w:rFonts w:ascii="Times New Roman" w:hAnsi="Times New Roman"/>
          <w:lang w:val="pl-PL"/>
        </w:rPr>
        <w:t>Trybunał</w:t>
      </w:r>
      <w:r w:rsidR="00D22D13" w:rsidRPr="0001651E">
        <w:rPr>
          <w:rFonts w:ascii="Times New Roman" w:hAnsi="Times New Roman"/>
          <w:lang w:val="pl-PL"/>
        </w:rPr>
        <w:t xml:space="preserve"> pragnie </w:t>
      </w:r>
      <w:r w:rsidR="007A66E1" w:rsidRPr="0001651E">
        <w:rPr>
          <w:rFonts w:ascii="Times New Roman" w:hAnsi="Times New Roman"/>
          <w:lang w:val="pl-PL"/>
        </w:rPr>
        <w:t>podkreślić</w:t>
      </w:r>
      <w:r w:rsidR="00D22D13" w:rsidRPr="0001651E">
        <w:rPr>
          <w:rFonts w:ascii="Times New Roman" w:hAnsi="Times New Roman"/>
          <w:lang w:val="pl-PL"/>
        </w:rPr>
        <w:t>, że konkluzję taką należy</w:t>
      </w:r>
      <w:r w:rsidR="007A66E1" w:rsidRPr="0001651E">
        <w:rPr>
          <w:rFonts w:ascii="Times New Roman" w:hAnsi="Times New Roman"/>
          <w:lang w:val="pl-PL"/>
        </w:rPr>
        <w:t xml:space="preserve"> </w:t>
      </w:r>
      <w:r w:rsidR="00D22D13" w:rsidRPr="0001651E">
        <w:rPr>
          <w:rFonts w:ascii="Times New Roman" w:hAnsi="Times New Roman"/>
          <w:lang w:val="pl-PL"/>
        </w:rPr>
        <w:t>przyj</w:t>
      </w:r>
      <w:r w:rsidR="007A66E1" w:rsidRPr="0001651E">
        <w:rPr>
          <w:rFonts w:ascii="Times New Roman" w:hAnsi="Times New Roman"/>
          <w:lang w:val="pl-PL"/>
        </w:rPr>
        <w:t>mować</w:t>
      </w:r>
      <w:r w:rsidR="00D22D13" w:rsidRPr="0001651E">
        <w:rPr>
          <w:rFonts w:ascii="Times New Roman" w:hAnsi="Times New Roman"/>
          <w:lang w:val="pl-PL"/>
        </w:rPr>
        <w:t xml:space="preserve"> w kontekście szczególnych </w:t>
      </w:r>
      <w:r w:rsidR="00276E3B" w:rsidRPr="0001651E">
        <w:rPr>
          <w:rFonts w:ascii="Times New Roman" w:hAnsi="Times New Roman"/>
          <w:lang w:val="pl-PL"/>
        </w:rPr>
        <w:t>okoliczności</w:t>
      </w:r>
      <w:r w:rsidRPr="0001651E">
        <w:rPr>
          <w:rFonts w:ascii="Times New Roman" w:hAnsi="Times New Roman"/>
          <w:lang w:val="pl-PL"/>
        </w:rPr>
        <w:t xml:space="preserve"> </w:t>
      </w:r>
      <w:r w:rsidR="00593643" w:rsidRPr="0001651E">
        <w:rPr>
          <w:rFonts w:ascii="Times New Roman" w:hAnsi="Times New Roman"/>
          <w:lang w:val="pl-PL"/>
        </w:rPr>
        <w:t>niniejsz</w:t>
      </w:r>
      <w:r w:rsidR="00D22D13" w:rsidRPr="0001651E">
        <w:rPr>
          <w:rFonts w:ascii="Times New Roman" w:hAnsi="Times New Roman"/>
          <w:lang w:val="pl-PL"/>
        </w:rPr>
        <w:t>ej</w:t>
      </w:r>
      <w:r w:rsidR="00593643" w:rsidRPr="0001651E">
        <w:rPr>
          <w:rFonts w:ascii="Times New Roman" w:hAnsi="Times New Roman"/>
          <w:lang w:val="pl-PL"/>
        </w:rPr>
        <w:t xml:space="preserve"> spraw</w:t>
      </w:r>
      <w:r w:rsidR="00D22D13" w:rsidRPr="0001651E">
        <w:rPr>
          <w:rFonts w:ascii="Times New Roman" w:hAnsi="Times New Roman"/>
          <w:lang w:val="pl-PL"/>
        </w:rPr>
        <w:t>y</w:t>
      </w:r>
      <w:r w:rsidRPr="0001651E">
        <w:rPr>
          <w:rFonts w:ascii="Times New Roman" w:hAnsi="Times New Roman"/>
          <w:lang w:val="pl-PL"/>
        </w:rPr>
        <w:t xml:space="preserve">, </w:t>
      </w:r>
      <w:r w:rsidR="00D22D13" w:rsidRPr="0001651E">
        <w:rPr>
          <w:rFonts w:ascii="Times New Roman" w:hAnsi="Times New Roman"/>
          <w:lang w:val="pl-PL"/>
        </w:rPr>
        <w:t xml:space="preserve">z należytym uwzględnieniem </w:t>
      </w:r>
      <w:r w:rsidR="00D22D13" w:rsidRPr="0001651E">
        <w:rPr>
          <w:rFonts w:ascii="Times New Roman" w:hAnsi="Times New Roman"/>
          <w:lang w:val="pl-PL"/>
        </w:rPr>
        <w:lastRenderedPageBreak/>
        <w:t>konieczności u</w:t>
      </w:r>
      <w:r w:rsidR="000A37B9" w:rsidRPr="0001651E">
        <w:rPr>
          <w:rFonts w:ascii="Times New Roman" w:hAnsi="Times New Roman"/>
          <w:lang w:val="pl-PL"/>
        </w:rPr>
        <w:t>nikania jakiegokolwiek osłabia</w:t>
      </w:r>
      <w:r w:rsidR="00D22D13" w:rsidRPr="0001651E">
        <w:rPr>
          <w:rFonts w:ascii="Times New Roman" w:hAnsi="Times New Roman"/>
          <w:lang w:val="pl-PL"/>
        </w:rPr>
        <w:t xml:space="preserve">nia </w:t>
      </w:r>
      <w:r w:rsidR="007A66E1" w:rsidRPr="0001651E">
        <w:rPr>
          <w:rFonts w:ascii="Times New Roman" w:hAnsi="Times New Roman"/>
          <w:lang w:val="pl-PL"/>
        </w:rPr>
        <w:t xml:space="preserve">pełnionej przez media </w:t>
      </w:r>
      <w:r w:rsidR="00D22D13" w:rsidRPr="0001651E">
        <w:rPr>
          <w:rFonts w:ascii="Times New Roman" w:hAnsi="Times New Roman"/>
          <w:lang w:val="pl-PL"/>
        </w:rPr>
        <w:t>roli „</w:t>
      </w:r>
      <w:r w:rsidR="007A66E1" w:rsidRPr="0001651E">
        <w:rPr>
          <w:rFonts w:ascii="Times New Roman" w:hAnsi="Times New Roman"/>
          <w:lang w:val="pl-PL"/>
        </w:rPr>
        <w:t>strażnika</w:t>
      </w:r>
      <w:r w:rsidRPr="0001651E">
        <w:rPr>
          <w:rFonts w:ascii="Times New Roman" w:hAnsi="Times New Roman"/>
          <w:lang w:val="pl-PL"/>
        </w:rPr>
        <w:t>” (</w:t>
      </w:r>
      <w:r w:rsidR="00522044" w:rsidRPr="0001651E">
        <w:rPr>
          <w:rFonts w:ascii="Times New Roman" w:hAnsi="Times New Roman"/>
          <w:lang w:val="pl-PL"/>
        </w:rPr>
        <w:t>zob. paragraf</w:t>
      </w:r>
      <w:r w:rsidRPr="0001651E">
        <w:rPr>
          <w:rFonts w:ascii="Times New Roman" w:hAnsi="Times New Roman"/>
          <w:lang w:val="pl-PL"/>
        </w:rPr>
        <w:t xml:space="preserve"> 89 </w:t>
      </w:r>
      <w:r w:rsidR="00522044" w:rsidRPr="0001651E">
        <w:rPr>
          <w:rFonts w:ascii="Times New Roman" w:hAnsi="Times New Roman"/>
          <w:lang w:val="pl-PL"/>
        </w:rPr>
        <w:t>powyżej</w:t>
      </w:r>
      <w:r w:rsidRPr="0001651E">
        <w:rPr>
          <w:rFonts w:ascii="Times New Roman" w:hAnsi="Times New Roman"/>
          <w:lang w:val="pl-PL"/>
        </w:rPr>
        <w:t>).</w:t>
      </w:r>
    </w:p>
    <w:p w14:paraId="6742B8DD" w14:textId="397FA8A4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115.  </w:t>
      </w:r>
      <w:r w:rsidR="00100356" w:rsidRPr="0001651E">
        <w:rPr>
          <w:rFonts w:ascii="Times New Roman" w:hAnsi="Times New Roman"/>
          <w:lang w:val="pl-PL"/>
        </w:rPr>
        <w:t xml:space="preserve">W związku z powyższym </w:t>
      </w:r>
      <w:r w:rsidR="00A01B8D" w:rsidRPr="0001651E">
        <w:rPr>
          <w:rFonts w:ascii="Times New Roman" w:hAnsi="Times New Roman"/>
          <w:lang w:val="pl-PL"/>
        </w:rPr>
        <w:t xml:space="preserve">nie doszło do naruszenia </w:t>
      </w:r>
      <w:r w:rsidR="009B6843" w:rsidRPr="0001651E">
        <w:rPr>
          <w:rFonts w:ascii="Times New Roman" w:hAnsi="Times New Roman"/>
          <w:lang w:val="pl-PL"/>
        </w:rPr>
        <w:t>art.</w:t>
      </w:r>
      <w:r w:rsidR="00A01B8D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10 </w:t>
      </w:r>
      <w:r w:rsidR="00100356" w:rsidRPr="0001651E">
        <w:rPr>
          <w:rFonts w:ascii="Times New Roman" w:hAnsi="Times New Roman"/>
          <w:lang w:val="pl-PL"/>
        </w:rPr>
        <w:t>Konwencji</w:t>
      </w:r>
      <w:r w:rsidRPr="0001651E">
        <w:rPr>
          <w:rFonts w:ascii="Times New Roman" w:hAnsi="Times New Roman"/>
          <w:lang w:val="pl-PL"/>
        </w:rPr>
        <w:t>.</w:t>
      </w:r>
    </w:p>
    <w:p w14:paraId="05BAEFF9" w14:textId="77777777" w:rsidR="001B2745" w:rsidRPr="0001651E" w:rsidRDefault="00F16F87" w:rsidP="00FE3675">
      <w:pPr>
        <w:pStyle w:val="ECHRTitle1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Z POWYŻSZYCH PRZYCZYN TRYBUNAŁ</w:t>
      </w:r>
      <w:r w:rsidR="001B2745" w:rsidRPr="0001651E">
        <w:rPr>
          <w:rFonts w:ascii="Times New Roman" w:hAnsi="Times New Roman"/>
          <w:lang w:val="pl-PL"/>
        </w:rPr>
        <w:t>,</w:t>
      </w:r>
    </w:p>
    <w:p w14:paraId="6F94D655" w14:textId="71757258" w:rsidR="001B2745" w:rsidRPr="0001651E" w:rsidRDefault="00711F54" w:rsidP="00FE3675">
      <w:pPr>
        <w:pStyle w:val="JuList"/>
        <w:keepNext/>
        <w:keepLines/>
        <w:ind w:hanging="56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i/>
          <w:lang w:val="pl-PL"/>
        </w:rPr>
        <w:t>Uznaje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>stosunkiem trzynastu głosów do czterech, że nie doszło do n</w:t>
      </w:r>
      <w:r w:rsidR="0080063E" w:rsidRPr="0001651E">
        <w:rPr>
          <w:rFonts w:ascii="Times New Roman" w:hAnsi="Times New Roman"/>
          <w:lang w:val="pl-PL"/>
        </w:rPr>
        <w:t xml:space="preserve">aruszenia </w:t>
      </w:r>
      <w:r w:rsidR="009B6843" w:rsidRPr="0001651E">
        <w:rPr>
          <w:rFonts w:ascii="Times New Roman" w:hAnsi="Times New Roman"/>
          <w:lang w:val="pl-PL"/>
        </w:rPr>
        <w:t>art.</w:t>
      </w:r>
      <w:r w:rsidR="001B2745" w:rsidRPr="0001651E">
        <w:rPr>
          <w:rFonts w:ascii="Times New Roman" w:hAnsi="Times New Roman"/>
          <w:lang w:val="pl-PL"/>
        </w:rPr>
        <w:t xml:space="preserve"> 10 </w:t>
      </w:r>
      <w:r w:rsidR="008B060B" w:rsidRPr="0001651E">
        <w:rPr>
          <w:rFonts w:ascii="Times New Roman" w:hAnsi="Times New Roman"/>
          <w:lang w:val="pl-PL"/>
        </w:rPr>
        <w:t>Konwencj</w:t>
      </w:r>
      <w:r w:rsidRPr="0001651E">
        <w:rPr>
          <w:rFonts w:ascii="Times New Roman" w:hAnsi="Times New Roman"/>
          <w:lang w:val="pl-PL"/>
        </w:rPr>
        <w:t>i</w:t>
      </w:r>
      <w:r w:rsidR="001B2745" w:rsidRPr="0001651E">
        <w:rPr>
          <w:rFonts w:ascii="Times New Roman" w:hAnsi="Times New Roman"/>
          <w:lang w:val="pl-PL"/>
        </w:rPr>
        <w:t>.</w:t>
      </w:r>
    </w:p>
    <w:p w14:paraId="3BEF6188" w14:textId="41B080D8" w:rsidR="001B2745" w:rsidRPr="0001651E" w:rsidRDefault="000875FB" w:rsidP="00FE3675">
      <w:pPr>
        <w:pStyle w:val="JuParaLast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szCs w:val="24"/>
          <w:lang w:val="pl-PL"/>
        </w:rPr>
        <w:t>Sporządzono w języku angielskim</w:t>
      </w:r>
      <w:r w:rsidRPr="0001651E">
        <w:rPr>
          <w:rFonts w:ascii="Times New Roman" w:hAnsi="Times New Roman"/>
          <w:lang w:val="pl-PL"/>
        </w:rPr>
        <w:t xml:space="preserve"> i francuskim, </w:t>
      </w:r>
      <w:r w:rsidRPr="0001651E">
        <w:rPr>
          <w:rFonts w:ascii="Times New Roman" w:hAnsi="Times New Roman"/>
          <w:szCs w:val="24"/>
          <w:lang w:val="pl-PL"/>
        </w:rPr>
        <w:t xml:space="preserve">i obwieszczono </w:t>
      </w:r>
      <w:r w:rsidR="007B186E" w:rsidRPr="0001651E">
        <w:rPr>
          <w:rFonts w:ascii="Times New Roman" w:hAnsi="Times New Roman"/>
          <w:lang w:val="pl-PL"/>
        </w:rPr>
        <w:t>podczas rozprawy publicznej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7B186E" w:rsidRPr="0001651E">
        <w:rPr>
          <w:rFonts w:ascii="Times New Roman" w:hAnsi="Times New Roman"/>
          <w:lang w:val="pl-PL"/>
        </w:rPr>
        <w:t>w siedzibie Europejskiego Trybunału Praw Człowieka w Strasburgu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 xml:space="preserve">w dniu </w:t>
      </w:r>
      <w:r w:rsidR="001B2745" w:rsidRPr="0001651E">
        <w:rPr>
          <w:rFonts w:ascii="Times New Roman" w:hAnsi="Times New Roman"/>
          <w:lang w:val="pl-PL"/>
        </w:rPr>
        <w:t xml:space="preserve">20 </w:t>
      </w:r>
      <w:r w:rsidR="008B060B" w:rsidRPr="0001651E">
        <w:rPr>
          <w:rFonts w:ascii="Times New Roman" w:hAnsi="Times New Roman"/>
          <w:lang w:val="pl-PL"/>
        </w:rPr>
        <w:t>października</w:t>
      </w:r>
      <w:r w:rsidR="001B2745" w:rsidRPr="0001651E">
        <w:rPr>
          <w:rFonts w:ascii="Times New Roman" w:hAnsi="Times New Roman"/>
          <w:lang w:val="pl-PL"/>
        </w:rPr>
        <w:t xml:space="preserve"> </w:t>
      </w:r>
      <w:r w:rsidR="00AE0707" w:rsidRPr="0001651E">
        <w:rPr>
          <w:rFonts w:ascii="Times New Roman" w:hAnsi="Times New Roman"/>
          <w:lang w:val="pl-PL"/>
        </w:rPr>
        <w:t>2015 r.</w:t>
      </w:r>
    </w:p>
    <w:p w14:paraId="697D7266" w14:textId="77777777" w:rsidR="001B2745" w:rsidRPr="0001651E" w:rsidRDefault="001B2745" w:rsidP="00FE3675">
      <w:pPr>
        <w:pStyle w:val="JuSigned"/>
        <w:keepNext/>
        <w:keepLines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ab/>
        <w:t>Lawrence Early</w:t>
      </w:r>
      <w:r w:rsidRPr="0001651E">
        <w:rPr>
          <w:rFonts w:ascii="Times New Roman" w:hAnsi="Times New Roman"/>
          <w:lang w:val="pl-PL"/>
        </w:rPr>
        <w:tab/>
        <w:t>Dean Spielmann</w:t>
      </w:r>
      <w:r w:rsidRPr="0001651E">
        <w:rPr>
          <w:rFonts w:ascii="Times New Roman" w:hAnsi="Times New Roman"/>
          <w:lang w:val="pl-PL"/>
        </w:rPr>
        <w:br/>
      </w:r>
      <w:r w:rsidRPr="0001651E">
        <w:rPr>
          <w:rFonts w:ascii="Times New Roman" w:hAnsi="Times New Roman"/>
          <w:lang w:val="pl-PL"/>
        </w:rPr>
        <w:tab/>
      </w:r>
      <w:r w:rsidR="00C65EB8" w:rsidRPr="0001651E">
        <w:rPr>
          <w:rFonts w:ascii="Times New Roman" w:hAnsi="Times New Roman"/>
          <w:lang w:val="pl-PL"/>
        </w:rPr>
        <w:t>Radca Prawny</w:t>
      </w:r>
      <w:r w:rsidRPr="0001651E">
        <w:rPr>
          <w:rFonts w:ascii="Times New Roman" w:hAnsi="Times New Roman"/>
          <w:lang w:val="pl-PL"/>
        </w:rPr>
        <w:tab/>
      </w:r>
      <w:r w:rsidR="008B060B" w:rsidRPr="0001651E">
        <w:rPr>
          <w:rFonts w:ascii="Times New Roman" w:hAnsi="Times New Roman"/>
          <w:lang w:val="pl-PL"/>
        </w:rPr>
        <w:t>Przewodnicząc</w:t>
      </w:r>
      <w:r w:rsidR="00711F54" w:rsidRPr="0001651E">
        <w:rPr>
          <w:rFonts w:ascii="Times New Roman" w:hAnsi="Times New Roman"/>
          <w:lang w:val="pl-PL"/>
        </w:rPr>
        <w:t>y</w:t>
      </w:r>
    </w:p>
    <w:p w14:paraId="0C9AA4A6" w14:textId="4CDB23D1" w:rsidR="001B2745" w:rsidRPr="0001651E" w:rsidRDefault="00F16F87" w:rsidP="00FE3675">
      <w:pPr>
        <w:pStyle w:val="JuParaLast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 xml:space="preserve">Zgodnie z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45 ust. 2 Konwencji</w:t>
      </w:r>
      <w:r w:rsidR="003C5EFB" w:rsidRPr="0001651E">
        <w:rPr>
          <w:rFonts w:ascii="Times New Roman" w:hAnsi="Times New Roman"/>
          <w:lang w:val="pl-PL"/>
        </w:rPr>
        <w:t xml:space="preserve"> i</w:t>
      </w:r>
      <w:r w:rsidRPr="0001651E">
        <w:rPr>
          <w:rFonts w:ascii="Times New Roman" w:hAnsi="Times New Roman"/>
          <w:lang w:val="pl-PL"/>
        </w:rPr>
        <w:t xml:space="preserve"> </w:t>
      </w:r>
      <w:r w:rsidR="009B6843" w:rsidRPr="0001651E">
        <w:rPr>
          <w:rFonts w:ascii="Times New Roman" w:hAnsi="Times New Roman"/>
          <w:lang w:val="pl-PL"/>
        </w:rPr>
        <w:t>art.</w:t>
      </w:r>
      <w:r w:rsidRPr="0001651E">
        <w:rPr>
          <w:rFonts w:ascii="Times New Roman" w:hAnsi="Times New Roman"/>
          <w:lang w:val="pl-PL"/>
        </w:rPr>
        <w:t xml:space="preserve"> 74 </w:t>
      </w:r>
      <w:r w:rsidR="000A37B9" w:rsidRPr="0001651E">
        <w:rPr>
          <w:rFonts w:ascii="Times New Roman" w:hAnsi="Times New Roman"/>
          <w:lang w:val="pl-PL"/>
        </w:rPr>
        <w:t xml:space="preserve">§ </w:t>
      </w:r>
      <w:r w:rsidRPr="0001651E">
        <w:rPr>
          <w:rFonts w:ascii="Times New Roman" w:hAnsi="Times New Roman"/>
          <w:lang w:val="pl-PL"/>
        </w:rPr>
        <w:t xml:space="preserve">2 Regulaminu </w:t>
      </w:r>
      <w:r w:rsidR="00B9537B" w:rsidRPr="0001651E">
        <w:rPr>
          <w:rFonts w:ascii="Times New Roman" w:hAnsi="Times New Roman"/>
          <w:lang w:val="pl-PL"/>
        </w:rPr>
        <w:t>Trybunału</w:t>
      </w:r>
      <w:r w:rsidR="001B2745" w:rsidRPr="0001651E">
        <w:rPr>
          <w:rFonts w:ascii="Times New Roman" w:hAnsi="Times New Roman"/>
          <w:lang w:val="pl-PL"/>
        </w:rPr>
        <w:t xml:space="preserve">, </w:t>
      </w:r>
      <w:r w:rsidRPr="0001651E">
        <w:rPr>
          <w:rFonts w:ascii="Times New Roman" w:hAnsi="Times New Roman"/>
          <w:lang w:val="pl-PL"/>
        </w:rPr>
        <w:t>do niniejszego wyroku załącza się następujące zdania odrębne</w:t>
      </w:r>
      <w:r w:rsidR="001B2745" w:rsidRPr="0001651E">
        <w:rPr>
          <w:rFonts w:ascii="Times New Roman" w:hAnsi="Times New Roman"/>
          <w:lang w:val="pl-PL"/>
        </w:rPr>
        <w:t>:</w:t>
      </w:r>
    </w:p>
    <w:p w14:paraId="23AB35DE" w14:textId="77777777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(a)  </w:t>
      </w:r>
      <w:r w:rsidR="00C02FB0" w:rsidRPr="0001651E">
        <w:rPr>
          <w:rFonts w:ascii="Times New Roman" w:hAnsi="Times New Roman"/>
          <w:lang w:val="pl-PL"/>
        </w:rPr>
        <w:t xml:space="preserve">zgodne </w:t>
      </w:r>
      <w:r w:rsidR="005C445D" w:rsidRPr="0001651E">
        <w:rPr>
          <w:rFonts w:ascii="Times New Roman" w:hAnsi="Times New Roman"/>
          <w:lang w:val="pl-PL"/>
        </w:rPr>
        <w:t>zdanie odrębne Sędzi</w:t>
      </w:r>
      <w:r w:rsidR="00711F54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Motoc;</w:t>
      </w:r>
    </w:p>
    <w:p w14:paraId="7A3E5D03" w14:textId="69F0C045" w:rsidR="001B2745" w:rsidRPr="0001651E" w:rsidRDefault="001B2745" w:rsidP="00FE3675">
      <w:pPr>
        <w:pStyle w:val="ECHRPara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(b)  </w:t>
      </w:r>
      <w:r w:rsidR="00C02FB0" w:rsidRPr="0001651E">
        <w:rPr>
          <w:rFonts w:ascii="Times New Roman" w:hAnsi="Times New Roman"/>
          <w:lang w:val="pl-PL"/>
        </w:rPr>
        <w:t xml:space="preserve">rozbieżne </w:t>
      </w:r>
      <w:r w:rsidR="00711F54" w:rsidRPr="0001651E">
        <w:rPr>
          <w:rFonts w:ascii="Times New Roman" w:hAnsi="Times New Roman"/>
          <w:lang w:val="pl-PL"/>
        </w:rPr>
        <w:t>zdanie odrębne Sędzi</w:t>
      </w:r>
      <w:r w:rsidR="000A37B9" w:rsidRPr="0001651E">
        <w:rPr>
          <w:rFonts w:ascii="Times New Roman" w:hAnsi="Times New Roman"/>
          <w:lang w:val="pl-PL"/>
        </w:rPr>
        <w:t>ego</w:t>
      </w:r>
      <w:r w:rsidR="00711F54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Spano</w:t>
      </w:r>
      <w:r w:rsidR="00711F54" w:rsidRPr="0001651E">
        <w:rPr>
          <w:rFonts w:ascii="Times New Roman" w:hAnsi="Times New Roman"/>
          <w:lang w:val="pl-PL"/>
        </w:rPr>
        <w:t>,</w:t>
      </w:r>
      <w:r w:rsidR="000A37B9" w:rsidRPr="0001651E">
        <w:rPr>
          <w:rFonts w:ascii="Times New Roman" w:hAnsi="Times New Roman"/>
          <w:lang w:val="pl-PL"/>
        </w:rPr>
        <w:t xml:space="preserve"> do którego przyłączyli się Sędziowie</w:t>
      </w:r>
      <w:r w:rsidR="00711F54" w:rsidRPr="0001651E">
        <w:rPr>
          <w:rFonts w:ascii="Times New Roman" w:hAnsi="Times New Roman"/>
          <w:lang w:val="pl-PL"/>
        </w:rPr>
        <w:t xml:space="preserve"> </w:t>
      </w:r>
      <w:r w:rsidRPr="0001651E">
        <w:rPr>
          <w:rFonts w:ascii="Times New Roman" w:hAnsi="Times New Roman"/>
          <w:lang w:val="pl-PL"/>
        </w:rPr>
        <w:t>Spielmann</w:t>
      </w:r>
      <w:r w:rsidR="000A37B9" w:rsidRPr="0001651E">
        <w:rPr>
          <w:rFonts w:ascii="Times New Roman" w:hAnsi="Times New Roman"/>
          <w:lang w:val="pl-PL"/>
        </w:rPr>
        <w:t>, Lemmens</w:t>
      </w:r>
      <w:r w:rsidR="00711F54" w:rsidRPr="0001651E">
        <w:rPr>
          <w:rFonts w:ascii="Times New Roman" w:hAnsi="Times New Roman"/>
          <w:lang w:val="pl-PL"/>
        </w:rPr>
        <w:t xml:space="preserve"> i </w:t>
      </w:r>
      <w:r w:rsidRPr="0001651E">
        <w:rPr>
          <w:rFonts w:ascii="Times New Roman" w:hAnsi="Times New Roman"/>
          <w:lang w:val="pl-PL"/>
        </w:rPr>
        <w:t>Dedo</w:t>
      </w:r>
      <w:r w:rsidR="00711F54" w:rsidRPr="0001651E">
        <w:rPr>
          <w:rFonts w:ascii="Times New Roman" w:hAnsi="Times New Roman"/>
          <w:lang w:val="pl-PL"/>
        </w:rPr>
        <w:t>v.</w:t>
      </w:r>
    </w:p>
    <w:p w14:paraId="4583345A" w14:textId="77777777" w:rsidR="00B80DEF" w:rsidRPr="0001651E" w:rsidRDefault="00F6777C" w:rsidP="00F6777C">
      <w:pPr>
        <w:pStyle w:val="JuInitialled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lang w:val="pl-PL"/>
        </w:rPr>
        <w:t>D.S.</w:t>
      </w:r>
      <w:r w:rsidRPr="0001651E">
        <w:rPr>
          <w:rFonts w:ascii="Times New Roman" w:hAnsi="Times New Roman"/>
          <w:lang w:val="pl-PL"/>
        </w:rPr>
        <w:br/>
        <w:t>T.L.E.</w:t>
      </w:r>
    </w:p>
    <w:p w14:paraId="557C28B3" w14:textId="77777777" w:rsidR="007B03DD" w:rsidRPr="0001651E" w:rsidRDefault="007B03DD" w:rsidP="007B03DD">
      <w:pPr>
        <w:pStyle w:val="JuInitialled"/>
        <w:jc w:val="both"/>
        <w:rPr>
          <w:rFonts w:ascii="Times New Roman" w:hAnsi="Times New Roman"/>
          <w:lang w:val="pl-PL"/>
        </w:rPr>
      </w:pPr>
      <w:r w:rsidRPr="0001651E">
        <w:rPr>
          <w:rFonts w:ascii="Times New Roman" w:hAnsi="Times New Roman"/>
          <w:i/>
          <w:iCs/>
          <w:lang w:val="pl-PL"/>
        </w:rPr>
        <w:t>[Zdania odrębne zostały pominięte w niniejszym tłumaczeniu]</w:t>
      </w:r>
    </w:p>
    <w:p w14:paraId="17324A39" w14:textId="77777777" w:rsidR="007B03DD" w:rsidRPr="0001651E" w:rsidRDefault="007B03DD" w:rsidP="00F6777C">
      <w:pPr>
        <w:pStyle w:val="JuInitialled"/>
        <w:rPr>
          <w:rFonts w:ascii="Times New Roman" w:hAnsi="Times New Roman"/>
          <w:lang w:val="pl-PL"/>
        </w:rPr>
      </w:pPr>
    </w:p>
    <w:sectPr w:rsidR="007B03DD" w:rsidRPr="0001651E" w:rsidSect="008B3727">
      <w:headerReference w:type="even" r:id="rId18"/>
      <w:head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AC3B29" w14:textId="77777777" w:rsidR="001F0249" w:rsidRDefault="001F0249" w:rsidP="001B2745">
      <w:r>
        <w:separator/>
      </w:r>
    </w:p>
  </w:endnote>
  <w:endnote w:type="continuationSeparator" w:id="0">
    <w:p w14:paraId="6AC871B8" w14:textId="77777777" w:rsidR="001F0249" w:rsidRDefault="001F0249" w:rsidP="001B2745">
      <w:r>
        <w:continuationSeparator/>
      </w:r>
    </w:p>
  </w:endnote>
  <w:endnote w:type="continuationNotice" w:id="1">
    <w:p w14:paraId="20B67ABF" w14:textId="77777777" w:rsidR="001F0249" w:rsidRDefault="001F02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aramondPro-Italic">
    <w:altName w:val="MS Mincho"/>
    <w:panose1 w:val="00000000000000000000"/>
    <w:charset w:val="80"/>
    <w:family w:val="roman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D56892" w14:textId="77777777" w:rsidR="00776FE8" w:rsidRDefault="00776F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EE8C6" w14:textId="540D0B94" w:rsidR="00384039" w:rsidRPr="00150BFA" w:rsidRDefault="00384039" w:rsidP="008B1CBA">
    <w:pPr>
      <w:tabs>
        <w:tab w:val="left" w:pos="2853"/>
      </w:tabs>
    </w:pPr>
    <w:r>
      <w:tab/>
    </w:r>
  </w:p>
  <w:p w14:paraId="4904A203" w14:textId="77777777" w:rsidR="00384039" w:rsidRPr="00A737D1" w:rsidRDefault="00384039" w:rsidP="008B1CBA">
    <w:pPr>
      <w:pStyle w:val="Stopka"/>
      <w:jc w:val="center"/>
      <w:rPr>
        <w:sz w:val="4"/>
        <w:szCs w:val="4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F400A" w14:textId="77777777" w:rsidR="00776FE8" w:rsidRDefault="00776F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C3FCED" w14:textId="77777777" w:rsidR="001F0249" w:rsidRDefault="001F0249" w:rsidP="001B2745">
      <w:r>
        <w:separator/>
      </w:r>
    </w:p>
  </w:footnote>
  <w:footnote w:type="continuationSeparator" w:id="0">
    <w:p w14:paraId="10772918" w14:textId="77777777" w:rsidR="001F0249" w:rsidRDefault="001F0249" w:rsidP="001B2745">
      <w:r>
        <w:continuationSeparator/>
      </w:r>
    </w:p>
  </w:footnote>
  <w:footnote w:type="continuationNotice" w:id="1">
    <w:p w14:paraId="5C4C781B" w14:textId="77777777" w:rsidR="001F0249" w:rsidRDefault="001F0249"/>
  </w:footnote>
  <w:footnote w:id="2">
    <w:p w14:paraId="7F563575" w14:textId="77777777" w:rsidR="007F7599" w:rsidRDefault="007F7599" w:rsidP="007F7599">
      <w:pPr>
        <w:pStyle w:val="s50c0b1c7"/>
        <w:jc w:val="both"/>
        <w:rPr>
          <w:lang w:val="pl-PL"/>
        </w:rPr>
      </w:pPr>
      <w:r>
        <w:rPr>
          <w:rStyle w:val="Odwoanieprzypisudolnego"/>
          <w:sz w:val="20"/>
          <w:szCs w:val="20"/>
        </w:rPr>
        <w:footnoteRef/>
      </w:r>
      <w:r>
        <w:rPr>
          <w:lang w:val="pl-PL"/>
        </w:rPr>
        <w:t xml:space="preserve"> </w:t>
      </w:r>
      <w:r>
        <w:rPr>
          <w:sz w:val="20"/>
          <w:szCs w:val="20"/>
          <w:lang w:val="pl-PL"/>
        </w:rPr>
        <w:t xml:space="preserve">Źródło: Nota informacyjna na temat orzecznictwa </w:t>
      </w:r>
      <w:r w:rsidRPr="00B65DF2">
        <w:rPr>
          <w:sz w:val="20"/>
          <w:szCs w:val="20"/>
          <w:lang w:val="pl-PL"/>
        </w:rPr>
        <w:t>Trybunału nr 18</w:t>
      </w:r>
      <w:r w:rsidR="00CB0564" w:rsidRPr="00B65DF2">
        <w:rPr>
          <w:sz w:val="20"/>
          <w:szCs w:val="20"/>
          <w:lang w:val="pl-PL"/>
        </w:rPr>
        <w:t>9</w:t>
      </w:r>
      <w:r w:rsidRPr="00B65DF2">
        <w:rPr>
          <w:sz w:val="20"/>
          <w:szCs w:val="20"/>
          <w:lang w:val="pl-PL"/>
        </w:rPr>
        <w:t xml:space="preserve">, </w:t>
      </w:r>
      <w:r w:rsidR="00CB0564" w:rsidRPr="00B65DF2">
        <w:rPr>
          <w:sz w:val="20"/>
          <w:szCs w:val="20"/>
          <w:lang w:val="pl-PL"/>
        </w:rPr>
        <w:t xml:space="preserve">październik </w:t>
      </w:r>
      <w:r w:rsidRPr="00B65DF2">
        <w:rPr>
          <w:sz w:val="20"/>
          <w:szCs w:val="20"/>
          <w:lang w:val="pl-PL"/>
        </w:rPr>
        <w:t>2015 r. (</w:t>
      </w:r>
      <w:r w:rsidRPr="00B65DF2">
        <w:rPr>
          <w:rStyle w:val="s3aeeab2"/>
          <w:i/>
          <w:iCs/>
          <w:sz w:val="20"/>
          <w:szCs w:val="20"/>
          <w:lang w:val="pl-PL"/>
        </w:rPr>
        <w:t>Information Note on the Court’s case-law No. 18</w:t>
      </w:r>
      <w:r w:rsidR="00CB0564" w:rsidRPr="00B65DF2">
        <w:rPr>
          <w:rStyle w:val="s3aeeab2"/>
          <w:i/>
          <w:iCs/>
          <w:sz w:val="20"/>
          <w:szCs w:val="20"/>
          <w:lang w:val="pl-PL"/>
        </w:rPr>
        <w:t>9</w:t>
      </w:r>
      <w:r w:rsidRPr="00B65DF2">
        <w:rPr>
          <w:rStyle w:val="s3aeeab2"/>
          <w:i/>
          <w:iCs/>
          <w:sz w:val="20"/>
          <w:szCs w:val="20"/>
          <w:lang w:val="pl-PL"/>
        </w:rPr>
        <w:t xml:space="preserve">, </w:t>
      </w:r>
      <w:r w:rsidR="00CB0564" w:rsidRPr="00B65DF2">
        <w:rPr>
          <w:rStyle w:val="s3aeeab2"/>
          <w:i/>
          <w:iCs/>
          <w:sz w:val="20"/>
          <w:szCs w:val="20"/>
          <w:lang w:val="pl-PL"/>
        </w:rPr>
        <w:t xml:space="preserve">October </w:t>
      </w:r>
      <w:r w:rsidRPr="00B65DF2">
        <w:rPr>
          <w:rStyle w:val="sfbbfee58"/>
          <w:i/>
          <w:iCs/>
          <w:sz w:val="20"/>
          <w:szCs w:val="20"/>
          <w:lang w:val="pl-PL"/>
        </w:rPr>
        <w:t>2015)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4DD805" w14:textId="77777777" w:rsidR="00776FE8" w:rsidRDefault="00776F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68E1A" w14:textId="0DC11AC1" w:rsidR="00384039" w:rsidRPr="00A45145" w:rsidRDefault="005B658D" w:rsidP="008B1CBA">
    <w:pPr>
      <w:jc w:val="center"/>
    </w:pPr>
    <w:r>
      <w:rPr>
        <w:noProof/>
        <w:lang w:val="pl-PL" w:eastAsia="pl-PL"/>
      </w:rPr>
      <w:drawing>
        <wp:inline distT="0" distB="0" distL="0" distR="0" wp14:anchorId="1E3A4B8E" wp14:editId="54459DBC">
          <wp:extent cx="2957830" cy="1219200"/>
          <wp:effectExtent l="0" t="0" r="0" b="0"/>
          <wp:docPr id="1" name="Obraz 1" descr="ECHR_CoverpageCS61_ECHR_Coverpage_Header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HR_CoverpageCS61_ECHR_Coverpage_Header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783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666ADE" w14:textId="77777777" w:rsidR="00384039" w:rsidRDefault="00384039" w:rsidP="008B1CB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DFD68" w14:textId="77777777" w:rsidR="00776FE8" w:rsidRDefault="00776FE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DD648" w14:textId="77777777" w:rsidR="00384039" w:rsidRPr="002218F9" w:rsidRDefault="00384039" w:rsidP="008B1CBA">
    <w:pPr>
      <w:pStyle w:val="ECHRHeader"/>
      <w:rPr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>
      <w:rPr>
        <w:rStyle w:val="Numerstrony"/>
        <w:noProof/>
        <w:lang w:val="en-GB"/>
      </w:rPr>
      <w:t>22</w:t>
    </w:r>
    <w:r>
      <w:rPr>
        <w:rStyle w:val="Numerstrony"/>
        <w:lang w:val="en-GB"/>
      </w:rPr>
      <w:fldChar w:fldCharType="end"/>
    </w:r>
    <w:r w:rsidRPr="002218F9">
      <w:rPr>
        <w:lang w:val="en-GB"/>
      </w:rPr>
      <w:tab/>
    </w:r>
    <w:r>
      <w:rPr>
        <w:lang w:val="en-GB"/>
      </w:rPr>
      <w:t>PENTIKÄINEN v. FINLAND JUDGMENT – SEPARATE OPINIONS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F2B63" w14:textId="1BFAB852" w:rsidR="00384039" w:rsidRPr="000358D4" w:rsidRDefault="00384039" w:rsidP="008B1CBA">
    <w:pPr>
      <w:pStyle w:val="ECHRHeader"/>
      <w:rPr>
        <w:rFonts w:ascii="Times New Roman" w:hAnsi="Times New Roman"/>
        <w:lang w:val="pl-PL"/>
      </w:rPr>
    </w:pPr>
    <w:r w:rsidRPr="000358D4">
      <w:rPr>
        <w:rFonts w:ascii="Times New Roman" w:hAnsi="Times New Roman"/>
      </w:rPr>
      <w:tab/>
    </w:r>
    <w:r w:rsidR="008B3727" w:rsidRPr="000358D4">
      <w:rPr>
        <w:rFonts w:ascii="Times New Roman" w:hAnsi="Times New Roman"/>
        <w:lang w:val="pl-PL"/>
      </w:rPr>
      <w:t>WYROK w sprawie PENTIKÄINEN przeciwko FINLANDII</w:t>
    </w:r>
    <w:r w:rsidRPr="000358D4">
      <w:rPr>
        <w:rFonts w:ascii="Times New Roman" w:hAnsi="Times New Roman"/>
        <w:lang w:val="pl-PL"/>
      </w:rPr>
      <w:tab/>
    </w:r>
    <w:r w:rsidRPr="000358D4">
      <w:rPr>
        <w:rStyle w:val="Numerstrony"/>
        <w:rFonts w:ascii="Times New Roman" w:hAnsi="Times New Roman"/>
      </w:rPr>
      <w:fldChar w:fldCharType="begin"/>
    </w:r>
    <w:r w:rsidRPr="000358D4">
      <w:rPr>
        <w:rStyle w:val="Numerstrony"/>
        <w:rFonts w:ascii="Times New Roman" w:hAnsi="Times New Roman"/>
        <w:lang w:val="pl-PL"/>
      </w:rPr>
      <w:instrText xml:space="preserve"> PAGE </w:instrText>
    </w:r>
    <w:r w:rsidRPr="000358D4">
      <w:rPr>
        <w:rStyle w:val="Numerstrony"/>
        <w:rFonts w:ascii="Times New Roman" w:hAnsi="Times New Roman"/>
      </w:rPr>
      <w:fldChar w:fldCharType="separate"/>
    </w:r>
    <w:r w:rsidR="00464C48">
      <w:rPr>
        <w:rStyle w:val="Numerstrony"/>
        <w:rFonts w:ascii="Times New Roman" w:hAnsi="Times New Roman"/>
        <w:noProof/>
        <w:lang w:val="pl-PL"/>
      </w:rPr>
      <w:t>1</w:t>
    </w:r>
    <w:r w:rsidRPr="000358D4">
      <w:rPr>
        <w:rStyle w:val="Numerstrony"/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16A4C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doNotTrackMoves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B2745"/>
    <w:rsid w:val="00003946"/>
    <w:rsid w:val="00010BD1"/>
    <w:rsid w:val="000115D6"/>
    <w:rsid w:val="00011CCD"/>
    <w:rsid w:val="000132E7"/>
    <w:rsid w:val="0001651E"/>
    <w:rsid w:val="00021179"/>
    <w:rsid w:val="0003501D"/>
    <w:rsid w:val="000358D4"/>
    <w:rsid w:val="00035EBE"/>
    <w:rsid w:val="00040768"/>
    <w:rsid w:val="00044B00"/>
    <w:rsid w:val="00060A1C"/>
    <w:rsid w:val="000623B3"/>
    <w:rsid w:val="0007442A"/>
    <w:rsid w:val="00085BE7"/>
    <w:rsid w:val="000875FB"/>
    <w:rsid w:val="00092EA1"/>
    <w:rsid w:val="00093DF7"/>
    <w:rsid w:val="000A37B9"/>
    <w:rsid w:val="000B3937"/>
    <w:rsid w:val="000C0EE3"/>
    <w:rsid w:val="000C21A8"/>
    <w:rsid w:val="000D09E2"/>
    <w:rsid w:val="000D45B0"/>
    <w:rsid w:val="000E7F32"/>
    <w:rsid w:val="000F720B"/>
    <w:rsid w:val="00100356"/>
    <w:rsid w:val="00101CE1"/>
    <w:rsid w:val="00104F39"/>
    <w:rsid w:val="00105EC4"/>
    <w:rsid w:val="00114B6D"/>
    <w:rsid w:val="00116501"/>
    <w:rsid w:val="00117C21"/>
    <w:rsid w:val="00123FFA"/>
    <w:rsid w:val="00147BFA"/>
    <w:rsid w:val="001512BB"/>
    <w:rsid w:val="00161FDA"/>
    <w:rsid w:val="00162760"/>
    <w:rsid w:val="00175955"/>
    <w:rsid w:val="00177BFA"/>
    <w:rsid w:val="00180A0B"/>
    <w:rsid w:val="00181C12"/>
    <w:rsid w:val="0018358E"/>
    <w:rsid w:val="00186DB6"/>
    <w:rsid w:val="001A002C"/>
    <w:rsid w:val="001A7B8E"/>
    <w:rsid w:val="001B2745"/>
    <w:rsid w:val="001B58EA"/>
    <w:rsid w:val="001B7607"/>
    <w:rsid w:val="001C0F86"/>
    <w:rsid w:val="001C1D1D"/>
    <w:rsid w:val="001D490A"/>
    <w:rsid w:val="001E076C"/>
    <w:rsid w:val="001E4E6B"/>
    <w:rsid w:val="001E7689"/>
    <w:rsid w:val="001E7E95"/>
    <w:rsid w:val="001F0249"/>
    <w:rsid w:val="001F0B23"/>
    <w:rsid w:val="001F2252"/>
    <w:rsid w:val="00205E12"/>
    <w:rsid w:val="00210C85"/>
    <w:rsid w:val="0021214D"/>
    <w:rsid w:val="0022657C"/>
    <w:rsid w:val="00226D2A"/>
    <w:rsid w:val="00227F39"/>
    <w:rsid w:val="00243AEB"/>
    <w:rsid w:val="00245453"/>
    <w:rsid w:val="00250CB0"/>
    <w:rsid w:val="002569D8"/>
    <w:rsid w:val="00261F68"/>
    <w:rsid w:val="00265506"/>
    <w:rsid w:val="00265AE5"/>
    <w:rsid w:val="00276E3B"/>
    <w:rsid w:val="00285214"/>
    <w:rsid w:val="00286FAD"/>
    <w:rsid w:val="00290C49"/>
    <w:rsid w:val="00293A05"/>
    <w:rsid w:val="002A1AE7"/>
    <w:rsid w:val="002A7E6D"/>
    <w:rsid w:val="002C643F"/>
    <w:rsid w:val="002C6BC3"/>
    <w:rsid w:val="002D53DF"/>
    <w:rsid w:val="002D5F7A"/>
    <w:rsid w:val="002E4E2A"/>
    <w:rsid w:val="003003EC"/>
    <w:rsid w:val="0030109E"/>
    <w:rsid w:val="0030191D"/>
    <w:rsid w:val="00302BC9"/>
    <w:rsid w:val="0031333F"/>
    <w:rsid w:val="00313B0B"/>
    <w:rsid w:val="00320765"/>
    <w:rsid w:val="003227B1"/>
    <w:rsid w:val="00323BF6"/>
    <w:rsid w:val="00330E59"/>
    <w:rsid w:val="003521E9"/>
    <w:rsid w:val="00362142"/>
    <w:rsid w:val="003709F2"/>
    <w:rsid w:val="003722FA"/>
    <w:rsid w:val="0037268F"/>
    <w:rsid w:val="00380400"/>
    <w:rsid w:val="00384039"/>
    <w:rsid w:val="003906D9"/>
    <w:rsid w:val="003B1B22"/>
    <w:rsid w:val="003B233B"/>
    <w:rsid w:val="003B294E"/>
    <w:rsid w:val="003B6A8B"/>
    <w:rsid w:val="003C18A5"/>
    <w:rsid w:val="003C20EF"/>
    <w:rsid w:val="003C4550"/>
    <w:rsid w:val="003C5EFB"/>
    <w:rsid w:val="003C79D6"/>
    <w:rsid w:val="003D0CC8"/>
    <w:rsid w:val="003D7D1B"/>
    <w:rsid w:val="003F0744"/>
    <w:rsid w:val="003F6160"/>
    <w:rsid w:val="00421782"/>
    <w:rsid w:val="004233BF"/>
    <w:rsid w:val="0043489B"/>
    <w:rsid w:val="00445B27"/>
    <w:rsid w:val="00445EE3"/>
    <w:rsid w:val="004531B8"/>
    <w:rsid w:val="004564F9"/>
    <w:rsid w:val="004602CF"/>
    <w:rsid w:val="0046143A"/>
    <w:rsid w:val="0046456D"/>
    <w:rsid w:val="00464C48"/>
    <w:rsid w:val="004674F4"/>
    <w:rsid w:val="004740CC"/>
    <w:rsid w:val="0048041F"/>
    <w:rsid w:val="004806AE"/>
    <w:rsid w:val="00495BAB"/>
    <w:rsid w:val="004B1EA5"/>
    <w:rsid w:val="004B4822"/>
    <w:rsid w:val="004E17C7"/>
    <w:rsid w:val="004E543B"/>
    <w:rsid w:val="004F113A"/>
    <w:rsid w:val="004F18F2"/>
    <w:rsid w:val="004F4F53"/>
    <w:rsid w:val="005014B9"/>
    <w:rsid w:val="005111DE"/>
    <w:rsid w:val="00522044"/>
    <w:rsid w:val="00524088"/>
    <w:rsid w:val="00526603"/>
    <w:rsid w:val="005307DB"/>
    <w:rsid w:val="00547219"/>
    <w:rsid w:val="005509CC"/>
    <w:rsid w:val="0055220B"/>
    <w:rsid w:val="005628ED"/>
    <w:rsid w:val="00573802"/>
    <w:rsid w:val="0057616D"/>
    <w:rsid w:val="00593643"/>
    <w:rsid w:val="005B5B6B"/>
    <w:rsid w:val="005B5CAC"/>
    <w:rsid w:val="005B658D"/>
    <w:rsid w:val="005B6622"/>
    <w:rsid w:val="005C445D"/>
    <w:rsid w:val="005D077F"/>
    <w:rsid w:val="005D1171"/>
    <w:rsid w:val="005E0216"/>
    <w:rsid w:val="005E1A9B"/>
    <w:rsid w:val="005E7027"/>
    <w:rsid w:val="005F1074"/>
    <w:rsid w:val="005F7704"/>
    <w:rsid w:val="00604F05"/>
    <w:rsid w:val="00606863"/>
    <w:rsid w:val="00625326"/>
    <w:rsid w:val="00645418"/>
    <w:rsid w:val="00646B32"/>
    <w:rsid w:val="00647D53"/>
    <w:rsid w:val="0065127C"/>
    <w:rsid w:val="00651713"/>
    <w:rsid w:val="00657E65"/>
    <w:rsid w:val="00662D06"/>
    <w:rsid w:val="006703FA"/>
    <w:rsid w:val="00670D2D"/>
    <w:rsid w:val="006719D0"/>
    <w:rsid w:val="00677B6C"/>
    <w:rsid w:val="00683BBE"/>
    <w:rsid w:val="00685095"/>
    <w:rsid w:val="00686A97"/>
    <w:rsid w:val="006A158D"/>
    <w:rsid w:val="006A4254"/>
    <w:rsid w:val="006A5165"/>
    <w:rsid w:val="006A558B"/>
    <w:rsid w:val="006A6A69"/>
    <w:rsid w:val="006B5689"/>
    <w:rsid w:val="006B7FF2"/>
    <w:rsid w:val="006C3EB0"/>
    <w:rsid w:val="006D7756"/>
    <w:rsid w:val="006F3B56"/>
    <w:rsid w:val="007047D2"/>
    <w:rsid w:val="00710D98"/>
    <w:rsid w:val="00711F54"/>
    <w:rsid w:val="0071738A"/>
    <w:rsid w:val="00724D1A"/>
    <w:rsid w:val="00740990"/>
    <w:rsid w:val="00744DC1"/>
    <w:rsid w:val="0075724D"/>
    <w:rsid w:val="007603DA"/>
    <w:rsid w:val="00762F73"/>
    <w:rsid w:val="00767E51"/>
    <w:rsid w:val="00776FE8"/>
    <w:rsid w:val="0078307A"/>
    <w:rsid w:val="00783C22"/>
    <w:rsid w:val="00783EC0"/>
    <w:rsid w:val="007A01D4"/>
    <w:rsid w:val="007A11E1"/>
    <w:rsid w:val="007A66E1"/>
    <w:rsid w:val="007A6AE4"/>
    <w:rsid w:val="007A7B47"/>
    <w:rsid w:val="007B03DD"/>
    <w:rsid w:val="007B186E"/>
    <w:rsid w:val="007B1DD2"/>
    <w:rsid w:val="007C2082"/>
    <w:rsid w:val="007C5C11"/>
    <w:rsid w:val="007D222A"/>
    <w:rsid w:val="007D73A5"/>
    <w:rsid w:val="007F1BD5"/>
    <w:rsid w:val="007F7599"/>
    <w:rsid w:val="007F7FCF"/>
    <w:rsid w:val="0080063E"/>
    <w:rsid w:val="00825A35"/>
    <w:rsid w:val="0083078C"/>
    <w:rsid w:val="00850583"/>
    <w:rsid w:val="0085475F"/>
    <w:rsid w:val="00854B90"/>
    <w:rsid w:val="00897A2A"/>
    <w:rsid w:val="008B060B"/>
    <w:rsid w:val="008B1CBA"/>
    <w:rsid w:val="008B3727"/>
    <w:rsid w:val="008B436A"/>
    <w:rsid w:val="008C1606"/>
    <w:rsid w:val="008C3FBE"/>
    <w:rsid w:val="008C40F7"/>
    <w:rsid w:val="008C5DE8"/>
    <w:rsid w:val="008D5481"/>
    <w:rsid w:val="008F3D1B"/>
    <w:rsid w:val="0090134B"/>
    <w:rsid w:val="00901405"/>
    <w:rsid w:val="0091567E"/>
    <w:rsid w:val="00915E3B"/>
    <w:rsid w:val="009233AE"/>
    <w:rsid w:val="00924869"/>
    <w:rsid w:val="00924A49"/>
    <w:rsid w:val="00926D44"/>
    <w:rsid w:val="009368C8"/>
    <w:rsid w:val="0094576A"/>
    <w:rsid w:val="009532D9"/>
    <w:rsid w:val="0096193E"/>
    <w:rsid w:val="00976627"/>
    <w:rsid w:val="00982F2E"/>
    <w:rsid w:val="009845E9"/>
    <w:rsid w:val="009900F5"/>
    <w:rsid w:val="0099547E"/>
    <w:rsid w:val="00997448"/>
    <w:rsid w:val="009A208A"/>
    <w:rsid w:val="009B6843"/>
    <w:rsid w:val="009C0011"/>
    <w:rsid w:val="009D5CAF"/>
    <w:rsid w:val="009E0579"/>
    <w:rsid w:val="009F78B2"/>
    <w:rsid w:val="00A01B8D"/>
    <w:rsid w:val="00A04E3E"/>
    <w:rsid w:val="00A2249D"/>
    <w:rsid w:val="00A2427B"/>
    <w:rsid w:val="00A27E1F"/>
    <w:rsid w:val="00A30913"/>
    <w:rsid w:val="00A31DDF"/>
    <w:rsid w:val="00A36CAB"/>
    <w:rsid w:val="00A4032C"/>
    <w:rsid w:val="00A4235B"/>
    <w:rsid w:val="00A46BD6"/>
    <w:rsid w:val="00A475A4"/>
    <w:rsid w:val="00A66417"/>
    <w:rsid w:val="00A66D18"/>
    <w:rsid w:val="00A72648"/>
    <w:rsid w:val="00A8688F"/>
    <w:rsid w:val="00A87B36"/>
    <w:rsid w:val="00A9668A"/>
    <w:rsid w:val="00AA205D"/>
    <w:rsid w:val="00AA3951"/>
    <w:rsid w:val="00AA4A88"/>
    <w:rsid w:val="00AA639F"/>
    <w:rsid w:val="00AB6E34"/>
    <w:rsid w:val="00AB73E7"/>
    <w:rsid w:val="00AC4EB8"/>
    <w:rsid w:val="00AD0B05"/>
    <w:rsid w:val="00AD13A2"/>
    <w:rsid w:val="00AD7569"/>
    <w:rsid w:val="00AD7949"/>
    <w:rsid w:val="00AE0707"/>
    <w:rsid w:val="00AE072D"/>
    <w:rsid w:val="00AE130B"/>
    <w:rsid w:val="00AE300D"/>
    <w:rsid w:val="00AF6EF0"/>
    <w:rsid w:val="00B01005"/>
    <w:rsid w:val="00B01901"/>
    <w:rsid w:val="00B02F67"/>
    <w:rsid w:val="00B06587"/>
    <w:rsid w:val="00B119B5"/>
    <w:rsid w:val="00B11AE2"/>
    <w:rsid w:val="00B13748"/>
    <w:rsid w:val="00B22D63"/>
    <w:rsid w:val="00B231BC"/>
    <w:rsid w:val="00B2622F"/>
    <w:rsid w:val="00B50B49"/>
    <w:rsid w:val="00B51D93"/>
    <w:rsid w:val="00B53BC5"/>
    <w:rsid w:val="00B57650"/>
    <w:rsid w:val="00B65B2A"/>
    <w:rsid w:val="00B65DF2"/>
    <w:rsid w:val="00B75DEA"/>
    <w:rsid w:val="00B80DEF"/>
    <w:rsid w:val="00B91C69"/>
    <w:rsid w:val="00B92F78"/>
    <w:rsid w:val="00B93036"/>
    <w:rsid w:val="00B9537B"/>
    <w:rsid w:val="00BB02B8"/>
    <w:rsid w:val="00BC3EA2"/>
    <w:rsid w:val="00BC4F4F"/>
    <w:rsid w:val="00BE3843"/>
    <w:rsid w:val="00BF79FD"/>
    <w:rsid w:val="00C02FB0"/>
    <w:rsid w:val="00C117F4"/>
    <w:rsid w:val="00C24474"/>
    <w:rsid w:val="00C248C0"/>
    <w:rsid w:val="00C25352"/>
    <w:rsid w:val="00C26301"/>
    <w:rsid w:val="00C31260"/>
    <w:rsid w:val="00C4640E"/>
    <w:rsid w:val="00C47DAF"/>
    <w:rsid w:val="00C547C3"/>
    <w:rsid w:val="00C65EB8"/>
    <w:rsid w:val="00C717B8"/>
    <w:rsid w:val="00C76B92"/>
    <w:rsid w:val="00C8081B"/>
    <w:rsid w:val="00C91003"/>
    <w:rsid w:val="00C93FFB"/>
    <w:rsid w:val="00C969EB"/>
    <w:rsid w:val="00C96ADE"/>
    <w:rsid w:val="00CA16EB"/>
    <w:rsid w:val="00CA1EDA"/>
    <w:rsid w:val="00CA1FB9"/>
    <w:rsid w:val="00CA24D2"/>
    <w:rsid w:val="00CB0564"/>
    <w:rsid w:val="00CB306A"/>
    <w:rsid w:val="00CC0353"/>
    <w:rsid w:val="00CC54A3"/>
    <w:rsid w:val="00CC551B"/>
    <w:rsid w:val="00CC5F70"/>
    <w:rsid w:val="00CD20E1"/>
    <w:rsid w:val="00CE0C62"/>
    <w:rsid w:val="00CE54D1"/>
    <w:rsid w:val="00CF07DD"/>
    <w:rsid w:val="00D04ED4"/>
    <w:rsid w:val="00D158B3"/>
    <w:rsid w:val="00D17931"/>
    <w:rsid w:val="00D22D13"/>
    <w:rsid w:val="00D2379E"/>
    <w:rsid w:val="00D324D3"/>
    <w:rsid w:val="00D45797"/>
    <w:rsid w:val="00D45DB4"/>
    <w:rsid w:val="00D6470E"/>
    <w:rsid w:val="00D64A5E"/>
    <w:rsid w:val="00D714B5"/>
    <w:rsid w:val="00D75433"/>
    <w:rsid w:val="00D82E24"/>
    <w:rsid w:val="00D8380D"/>
    <w:rsid w:val="00D8567E"/>
    <w:rsid w:val="00D87710"/>
    <w:rsid w:val="00D92919"/>
    <w:rsid w:val="00DA5649"/>
    <w:rsid w:val="00DB0356"/>
    <w:rsid w:val="00DB50E5"/>
    <w:rsid w:val="00DD6429"/>
    <w:rsid w:val="00DE0D2B"/>
    <w:rsid w:val="00DE43FA"/>
    <w:rsid w:val="00DE4DE4"/>
    <w:rsid w:val="00E260DE"/>
    <w:rsid w:val="00E45113"/>
    <w:rsid w:val="00E52739"/>
    <w:rsid w:val="00E63AEA"/>
    <w:rsid w:val="00E64E7B"/>
    <w:rsid w:val="00E672E4"/>
    <w:rsid w:val="00E73F47"/>
    <w:rsid w:val="00E85C1E"/>
    <w:rsid w:val="00E87E4E"/>
    <w:rsid w:val="00E953D7"/>
    <w:rsid w:val="00EA53CE"/>
    <w:rsid w:val="00EA55E0"/>
    <w:rsid w:val="00EB6CE1"/>
    <w:rsid w:val="00EB76C1"/>
    <w:rsid w:val="00EC2B6C"/>
    <w:rsid w:val="00EC50D0"/>
    <w:rsid w:val="00ED0655"/>
    <w:rsid w:val="00EF49CB"/>
    <w:rsid w:val="00EF7E2D"/>
    <w:rsid w:val="00EF7E67"/>
    <w:rsid w:val="00F04E91"/>
    <w:rsid w:val="00F15739"/>
    <w:rsid w:val="00F16F87"/>
    <w:rsid w:val="00F174B8"/>
    <w:rsid w:val="00F17900"/>
    <w:rsid w:val="00F17C8E"/>
    <w:rsid w:val="00F237F2"/>
    <w:rsid w:val="00F30967"/>
    <w:rsid w:val="00F3658A"/>
    <w:rsid w:val="00F45964"/>
    <w:rsid w:val="00F46F30"/>
    <w:rsid w:val="00F502C0"/>
    <w:rsid w:val="00F5163F"/>
    <w:rsid w:val="00F53639"/>
    <w:rsid w:val="00F62329"/>
    <w:rsid w:val="00F635CE"/>
    <w:rsid w:val="00F6777C"/>
    <w:rsid w:val="00F82F91"/>
    <w:rsid w:val="00F838A8"/>
    <w:rsid w:val="00F935BC"/>
    <w:rsid w:val="00F93A0D"/>
    <w:rsid w:val="00F96D55"/>
    <w:rsid w:val="00F97685"/>
    <w:rsid w:val="00FA0F87"/>
    <w:rsid w:val="00FB26B5"/>
    <w:rsid w:val="00FC1449"/>
    <w:rsid w:val="00FD4194"/>
    <w:rsid w:val="00FD4EDE"/>
    <w:rsid w:val="00FE3049"/>
    <w:rsid w:val="00FE3675"/>
    <w:rsid w:val="00FE4AA3"/>
    <w:rsid w:val="00FF1798"/>
    <w:rsid w:val="00FF2222"/>
    <w:rsid w:val="00FF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57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B2745"/>
    <w:pPr>
      <w:jc w:val="both"/>
    </w:pPr>
    <w:rPr>
      <w:rFonts w:eastAsia="Times New Roman"/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274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274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74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274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745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er">
    <w:name w:val="ECHR_Header"/>
    <w:aliases w:val="Ju_Header"/>
    <w:basedOn w:val="Nagwek"/>
    <w:uiPriority w:val="4"/>
    <w:qFormat/>
    <w:rsid w:val="001B274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rFonts w:eastAsia="Calibri"/>
      <w:sz w:val="18"/>
    </w:rPr>
  </w:style>
  <w:style w:type="paragraph" w:customStyle="1" w:styleId="ECHRHeading4">
    <w:name w:val="ECHR_Heading_4"/>
    <w:aliases w:val="Ju_H_a,Head_4"/>
    <w:basedOn w:val="Nagwek4"/>
    <w:next w:val="ECHRPara"/>
    <w:link w:val="JuHaChar"/>
    <w:uiPriority w:val="22"/>
    <w:qFormat/>
    <w:rsid w:val="001B2745"/>
    <w:pPr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1B2745"/>
    <w:pPr>
      <w:tabs>
        <w:tab w:val="left" w:pos="1191"/>
      </w:tabs>
      <w:spacing w:before="240" w:after="120"/>
      <w:ind w:left="1190" w:hanging="357"/>
    </w:pPr>
    <w:rPr>
      <w:bCs/>
      <w:i/>
      <w:color w:val="auto"/>
      <w:sz w:val="20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1B2745"/>
    <w:pPr>
      <w:tabs>
        <w:tab w:val="left" w:pos="567"/>
        <w:tab w:val="left" w:pos="1134"/>
      </w:tabs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1B2745"/>
    <w:pPr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link w:val="JuHAChar0"/>
    <w:uiPriority w:val="20"/>
    <w:qFormat/>
    <w:rsid w:val="001B2745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,Head_3"/>
    <w:basedOn w:val="Nagwek3"/>
    <w:next w:val="ECHRPara"/>
    <w:link w:val="JuH1Char"/>
    <w:uiPriority w:val="21"/>
    <w:qFormat/>
    <w:rsid w:val="001B2745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12"/>
    <w:qFormat/>
    <w:rsid w:val="001B2745"/>
    <w:pPr>
      <w:ind w:firstLine="284"/>
    </w:pPr>
  </w:style>
  <w:style w:type="paragraph" w:customStyle="1" w:styleId="JuList">
    <w:name w:val="Ju_List"/>
    <w:basedOn w:val="Normalny"/>
    <w:uiPriority w:val="28"/>
    <w:qFormat/>
    <w:rsid w:val="001B2745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1B274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99"/>
    <w:qFormat/>
    <w:rsid w:val="001B2745"/>
    <w:pPr>
      <w:keepNext/>
      <w:keepLines/>
      <w:spacing w:before="720" w:after="240"/>
      <w:outlineLvl w:val="0"/>
    </w:pPr>
    <w:rPr>
      <w:rFonts w:ascii="Cambria" w:hAnsi="Cambria"/>
      <w:sz w:val="28"/>
    </w:rPr>
  </w:style>
  <w:style w:type="paragraph" w:styleId="Stopka">
    <w:name w:val="footer"/>
    <w:basedOn w:val="Normalny"/>
    <w:link w:val="StopkaZnak"/>
    <w:uiPriority w:val="57"/>
    <w:semiHidden/>
    <w:rsid w:val="001B2745"/>
    <w:pPr>
      <w:tabs>
        <w:tab w:val="center" w:pos="4536"/>
        <w:tab w:val="right" w:pos="9696"/>
      </w:tabs>
      <w:ind w:left="-680" w:right="-680"/>
    </w:pPr>
    <w:rPr>
      <w:rFonts w:eastAsia="Calibri"/>
    </w:rPr>
  </w:style>
  <w:style w:type="character" w:customStyle="1" w:styleId="StopkaZnak">
    <w:name w:val="Stopka Znak"/>
    <w:link w:val="Stopka"/>
    <w:uiPriority w:val="57"/>
    <w:semiHidden/>
    <w:rsid w:val="001B2745"/>
    <w:rPr>
      <w:sz w:val="24"/>
      <w:lang w:val="en-US"/>
    </w:rPr>
  </w:style>
  <w:style w:type="character" w:styleId="Hipercze">
    <w:name w:val="Hyperlink"/>
    <w:uiPriority w:val="99"/>
    <w:semiHidden/>
    <w:rsid w:val="001B2745"/>
    <w:rPr>
      <w:color w:val="0000FF"/>
      <w:u w:val="single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1B2745"/>
    <w:pPr>
      <w:spacing w:before="120" w:after="120"/>
      <w:ind w:left="425" w:firstLine="142"/>
    </w:pPr>
    <w:rPr>
      <w:sz w:val="20"/>
    </w:rPr>
  </w:style>
  <w:style w:type="character" w:customStyle="1" w:styleId="JuNames">
    <w:name w:val="Ju_Names"/>
    <w:rsid w:val="001B2745"/>
    <w:rPr>
      <w:smallCaps/>
    </w:rPr>
  </w:style>
  <w:style w:type="paragraph" w:customStyle="1" w:styleId="JuParaLast">
    <w:name w:val="Ju_Para_Last"/>
    <w:basedOn w:val="Normalny"/>
    <w:next w:val="ECHRPara"/>
    <w:uiPriority w:val="30"/>
    <w:qFormat/>
    <w:rsid w:val="001B274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1B2745"/>
    <w:pPr>
      <w:ind w:firstLine="284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1B274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semiHidden/>
    <w:rsid w:val="001B2745"/>
    <w:rPr>
      <w:sz w:val="18"/>
    </w:rPr>
  </w:style>
  <w:style w:type="paragraph" w:customStyle="1" w:styleId="JuInitialled">
    <w:name w:val="Ju_Initialled"/>
    <w:basedOn w:val="Normalny"/>
    <w:qFormat/>
    <w:rsid w:val="001B2745"/>
    <w:pPr>
      <w:tabs>
        <w:tab w:val="center" w:pos="6407"/>
      </w:tabs>
      <w:spacing w:before="720"/>
      <w:jc w:val="right"/>
    </w:pPr>
  </w:style>
  <w:style w:type="character" w:customStyle="1" w:styleId="ECHRParaChar">
    <w:name w:val="ECHR_Para Char"/>
    <w:aliases w:val="Ju_Para Char"/>
    <w:link w:val="ECHRPara"/>
    <w:uiPriority w:val="12"/>
    <w:rsid w:val="001B2745"/>
    <w:rPr>
      <w:rFonts w:eastAsia="Times New Roman"/>
      <w:sz w:val="24"/>
      <w:lang w:val="en-US"/>
    </w:rPr>
  </w:style>
  <w:style w:type="character" w:customStyle="1" w:styleId="JuJudgesChar">
    <w:name w:val="Ju_Judges Char"/>
    <w:link w:val="ECHRDecisionBody"/>
    <w:uiPriority w:val="11"/>
    <w:locked/>
    <w:rsid w:val="001B2745"/>
    <w:rPr>
      <w:rFonts w:eastAsia="Times New Roman"/>
      <w:sz w:val="24"/>
      <w:lang w:val="en-US"/>
    </w:rPr>
  </w:style>
  <w:style w:type="character" w:customStyle="1" w:styleId="JuH1Char">
    <w:name w:val="Ju_H_1. Char"/>
    <w:link w:val="ECHRHeading3"/>
    <w:uiPriority w:val="21"/>
    <w:rsid w:val="001B2745"/>
    <w:rPr>
      <w:rFonts w:ascii="Cambria" w:eastAsia="Times New Roman" w:hAnsi="Cambria" w:cs="Times New Roman"/>
      <w:bCs/>
      <w:i/>
      <w:sz w:val="24"/>
      <w:lang w:val="en-US"/>
    </w:rPr>
  </w:style>
  <w:style w:type="character" w:customStyle="1" w:styleId="JuHaChar">
    <w:name w:val="Ju_H_a Char"/>
    <w:link w:val="ECHRHeading4"/>
    <w:uiPriority w:val="22"/>
    <w:rsid w:val="001B2745"/>
    <w:rPr>
      <w:rFonts w:ascii="Cambria" w:eastAsia="Times New Roman" w:hAnsi="Cambria" w:cs="Times New Roman"/>
      <w:b/>
      <w:bCs/>
      <w:iCs/>
      <w:sz w:val="20"/>
      <w:lang w:val="en-US"/>
    </w:rPr>
  </w:style>
  <w:style w:type="character" w:customStyle="1" w:styleId="JuHAChar0">
    <w:name w:val="Ju_H_A Char"/>
    <w:link w:val="ECHRHeading2"/>
    <w:uiPriority w:val="20"/>
    <w:rsid w:val="001B2745"/>
    <w:rPr>
      <w:rFonts w:ascii="Cambria" w:eastAsia="Times New Roman" w:hAnsi="Cambria" w:cs="Times New Roman"/>
      <w:b/>
      <w:bCs/>
      <w:sz w:val="24"/>
      <w:szCs w:val="2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1B27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B2745"/>
    <w:rPr>
      <w:rFonts w:eastAsia="Times New Roman"/>
      <w:sz w:val="24"/>
      <w:lang w:val="en-US"/>
    </w:rPr>
  </w:style>
  <w:style w:type="character" w:customStyle="1" w:styleId="Nagwek4Znak">
    <w:name w:val="Nagłówek 4 Znak"/>
    <w:link w:val="Nagwek4"/>
    <w:uiPriority w:val="9"/>
    <w:semiHidden/>
    <w:rsid w:val="001B2745"/>
    <w:rPr>
      <w:rFonts w:ascii="Cambria" w:eastAsia="Times New Roman" w:hAnsi="Cambria" w:cs="Times New Roman"/>
      <w:b/>
      <w:bCs/>
      <w:i/>
      <w:iCs/>
      <w:color w:val="4F81BD"/>
      <w:sz w:val="24"/>
      <w:lang w:val="en-US"/>
    </w:rPr>
  </w:style>
  <w:style w:type="character" w:customStyle="1" w:styleId="Nagwek5Znak">
    <w:name w:val="Nagłówek 5 Znak"/>
    <w:link w:val="Nagwek5"/>
    <w:uiPriority w:val="9"/>
    <w:semiHidden/>
    <w:rsid w:val="001B2745"/>
    <w:rPr>
      <w:rFonts w:ascii="Cambria" w:eastAsia="Times New Roman" w:hAnsi="Cambria" w:cs="Times New Roman"/>
      <w:color w:val="243F60"/>
      <w:sz w:val="24"/>
      <w:lang w:val="en-US"/>
    </w:rPr>
  </w:style>
  <w:style w:type="character" w:customStyle="1" w:styleId="Nagwek1Znak">
    <w:name w:val="Nagłówek 1 Znak"/>
    <w:link w:val="Nagwek1"/>
    <w:uiPriority w:val="9"/>
    <w:rsid w:val="001B2745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Nagwek2Znak">
    <w:name w:val="Nagłówek 2 Znak"/>
    <w:link w:val="Nagwek2"/>
    <w:uiPriority w:val="9"/>
    <w:rsid w:val="001B2745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Nagwek3Znak">
    <w:name w:val="Nagłówek 3 Znak"/>
    <w:link w:val="Nagwek3"/>
    <w:uiPriority w:val="9"/>
    <w:semiHidden/>
    <w:rsid w:val="001B2745"/>
    <w:rPr>
      <w:rFonts w:ascii="Cambria" w:eastAsia="Times New Roman" w:hAnsi="Cambria" w:cs="Times New Roman"/>
      <w:b/>
      <w:bCs/>
      <w:color w:val="4F81BD"/>
      <w:sz w:val="24"/>
      <w:lang w:val="en-US"/>
    </w:rPr>
  </w:style>
  <w:style w:type="character" w:customStyle="1" w:styleId="JUNAMES0">
    <w:name w:val="JU_NAMES"/>
    <w:uiPriority w:val="17"/>
    <w:qFormat/>
    <w:rsid w:val="00CC0353"/>
    <w:rPr>
      <w:caps w:val="0"/>
      <w:smallCaps/>
    </w:rPr>
  </w:style>
  <w:style w:type="numbering" w:styleId="1ai">
    <w:name w:val="Outline List 1"/>
    <w:basedOn w:val="Bezlisty"/>
    <w:uiPriority w:val="99"/>
    <w:semiHidden/>
    <w:unhideWhenUsed/>
    <w:rsid w:val="00CC0353"/>
    <w:pPr>
      <w:numPr>
        <w:numId w:val="1"/>
      </w:numPr>
    </w:pPr>
  </w:style>
  <w:style w:type="paragraph" w:styleId="Tekstpodstawowy">
    <w:name w:val="Body Text"/>
    <w:basedOn w:val="Normalny"/>
    <w:link w:val="TekstpodstawowyZnak"/>
    <w:uiPriority w:val="99"/>
    <w:unhideWhenUsed/>
    <w:rsid w:val="00114B6D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114B6D"/>
    <w:rPr>
      <w:rFonts w:eastAsia="Times New Roman"/>
      <w:sz w:val="24"/>
      <w:szCs w:val="22"/>
      <w:lang w:val="en-US" w:eastAsia="en-US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14B6D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14B6D"/>
    <w:rPr>
      <w:rFonts w:eastAsia="Times New Roman"/>
      <w:sz w:val="24"/>
      <w:szCs w:val="22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75F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875FB"/>
    <w:rPr>
      <w:rFonts w:eastAsia="Times New Roman"/>
      <w:lang w:val="en-US" w:eastAsia="en-US"/>
    </w:rPr>
  </w:style>
  <w:style w:type="character" w:styleId="Odwoanieprzypisukocowego">
    <w:name w:val="endnote reference"/>
    <w:uiPriority w:val="99"/>
    <w:semiHidden/>
    <w:unhideWhenUsed/>
    <w:rsid w:val="000875F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875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75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875FB"/>
    <w:rPr>
      <w:rFonts w:eastAsia="Times New Roman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75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875FB"/>
    <w:rPr>
      <w:rFonts w:eastAsia="Times New Roman"/>
      <w:b/>
      <w:bCs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5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75F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JuHHeadChar">
    <w:name w:val="Ju_H_Head Char"/>
    <w:link w:val="ECHRTitle1"/>
    <w:uiPriority w:val="99"/>
    <w:locked/>
    <w:rsid w:val="007F7599"/>
    <w:rPr>
      <w:rFonts w:ascii="Cambria" w:eastAsia="Times New Roman" w:hAnsi="Cambria"/>
      <w:sz w:val="28"/>
      <w:szCs w:val="22"/>
      <w:lang w:val="en-US" w:eastAsia="en-US"/>
    </w:rPr>
  </w:style>
  <w:style w:type="character" w:customStyle="1" w:styleId="JuParaCar">
    <w:name w:val="Ju_Para Car"/>
    <w:uiPriority w:val="99"/>
    <w:locked/>
    <w:rsid w:val="007F7599"/>
    <w:rPr>
      <w:rFonts w:eastAsia="Times New Roman"/>
      <w:sz w:val="24"/>
      <w:szCs w:val="22"/>
      <w:lang w:val="en-US" w:eastAsia="en-US"/>
    </w:rPr>
  </w:style>
  <w:style w:type="paragraph" w:customStyle="1" w:styleId="s50c0b1c7">
    <w:name w:val="s50c0b1c7"/>
    <w:basedOn w:val="Normalny"/>
    <w:uiPriority w:val="99"/>
    <w:rsid w:val="007F75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GB" w:eastAsia="en-GB"/>
    </w:rPr>
  </w:style>
  <w:style w:type="character" w:styleId="Odwoanieprzypisudolnego">
    <w:name w:val="footnote reference"/>
    <w:uiPriority w:val="99"/>
    <w:semiHidden/>
    <w:unhideWhenUsed/>
    <w:rsid w:val="007F7599"/>
    <w:rPr>
      <w:vertAlign w:val="superscript"/>
    </w:rPr>
  </w:style>
  <w:style w:type="character" w:customStyle="1" w:styleId="s3aeeab2">
    <w:name w:val="s3aeeab2"/>
    <w:uiPriority w:val="99"/>
    <w:rsid w:val="007F7599"/>
  </w:style>
  <w:style w:type="character" w:customStyle="1" w:styleId="sfbbfee58">
    <w:name w:val="sfbbfee58"/>
    <w:rsid w:val="007F7599"/>
  </w:style>
  <w:style w:type="paragraph" w:customStyle="1" w:styleId="s6c429373">
    <w:name w:val="s6c429373"/>
    <w:basedOn w:val="Normalny"/>
    <w:rsid w:val="00CB056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  <w:style w:type="character" w:customStyle="1" w:styleId="s3ca6e50f">
    <w:name w:val="s3ca6e50f"/>
    <w:rsid w:val="00CB0564"/>
  </w:style>
  <w:style w:type="character" w:customStyle="1" w:styleId="s4f807e54">
    <w:name w:val="s4f807e54"/>
    <w:uiPriority w:val="99"/>
    <w:rsid w:val="005B658D"/>
  </w:style>
  <w:style w:type="paragraph" w:customStyle="1" w:styleId="sc8420256">
    <w:name w:val="sc8420256"/>
    <w:basedOn w:val="Normalny"/>
    <w:rsid w:val="005B658D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57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B2745"/>
    <w:pPr>
      <w:jc w:val="both"/>
    </w:pPr>
    <w:rPr>
      <w:rFonts w:eastAsia="Times New Roman"/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274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274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74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274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745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CHRHeader">
    <w:name w:val="ECHR_Header"/>
    <w:aliases w:val="Ju_Header"/>
    <w:basedOn w:val="Nagwek"/>
    <w:uiPriority w:val="4"/>
    <w:qFormat/>
    <w:rsid w:val="001B274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rFonts w:eastAsia="Calibri"/>
      <w:sz w:val="18"/>
    </w:rPr>
  </w:style>
  <w:style w:type="paragraph" w:customStyle="1" w:styleId="ECHRHeading4">
    <w:name w:val="ECHR_Heading_4"/>
    <w:aliases w:val="Ju_H_a,Head_4"/>
    <w:basedOn w:val="Nagwek4"/>
    <w:next w:val="ECHRPara"/>
    <w:link w:val="JuHaChar"/>
    <w:uiPriority w:val="22"/>
    <w:qFormat/>
    <w:rsid w:val="001B2745"/>
    <w:pPr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1B2745"/>
    <w:pPr>
      <w:tabs>
        <w:tab w:val="left" w:pos="1191"/>
      </w:tabs>
      <w:spacing w:before="240" w:after="120"/>
      <w:ind w:left="1190" w:hanging="357"/>
    </w:pPr>
    <w:rPr>
      <w:bCs/>
      <w:i/>
      <w:color w:val="auto"/>
      <w:sz w:val="20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1B2745"/>
    <w:pPr>
      <w:tabs>
        <w:tab w:val="left" w:pos="567"/>
        <w:tab w:val="left" w:pos="1134"/>
      </w:tabs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1B2745"/>
    <w:pPr>
      <w:tabs>
        <w:tab w:val="left" w:pos="357"/>
      </w:tabs>
      <w:spacing w:before="360" w:after="240"/>
      <w:ind w:left="357" w:hanging="357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link w:val="JuHAChar0"/>
    <w:uiPriority w:val="20"/>
    <w:qFormat/>
    <w:rsid w:val="001B2745"/>
    <w:pPr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,Head_3"/>
    <w:basedOn w:val="Nagwek3"/>
    <w:next w:val="ECHRPara"/>
    <w:link w:val="JuH1Char"/>
    <w:uiPriority w:val="21"/>
    <w:qFormat/>
    <w:rsid w:val="001B2745"/>
    <w:pPr>
      <w:tabs>
        <w:tab w:val="left" w:pos="731"/>
      </w:tabs>
      <w:spacing w:before="240" w:after="120"/>
      <w:ind w:left="732" w:hanging="301"/>
    </w:pPr>
    <w:rPr>
      <w:b w:val="0"/>
      <w:i/>
      <w:color w:val="auto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12"/>
    <w:qFormat/>
    <w:rsid w:val="001B2745"/>
    <w:pPr>
      <w:ind w:firstLine="284"/>
    </w:pPr>
  </w:style>
  <w:style w:type="paragraph" w:customStyle="1" w:styleId="JuList">
    <w:name w:val="Ju_List"/>
    <w:basedOn w:val="Normalny"/>
    <w:uiPriority w:val="28"/>
    <w:qFormat/>
    <w:rsid w:val="001B2745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1B274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99"/>
    <w:qFormat/>
    <w:rsid w:val="001B2745"/>
    <w:pPr>
      <w:keepNext/>
      <w:keepLines/>
      <w:spacing w:before="720" w:after="240"/>
      <w:outlineLvl w:val="0"/>
    </w:pPr>
    <w:rPr>
      <w:rFonts w:ascii="Cambria" w:hAnsi="Cambria"/>
      <w:sz w:val="28"/>
    </w:rPr>
  </w:style>
  <w:style w:type="paragraph" w:styleId="Stopka">
    <w:name w:val="footer"/>
    <w:basedOn w:val="Normalny"/>
    <w:link w:val="StopkaZnak"/>
    <w:uiPriority w:val="57"/>
    <w:semiHidden/>
    <w:rsid w:val="001B2745"/>
    <w:pPr>
      <w:tabs>
        <w:tab w:val="center" w:pos="4536"/>
        <w:tab w:val="right" w:pos="9696"/>
      </w:tabs>
      <w:ind w:left="-680" w:right="-680"/>
    </w:pPr>
    <w:rPr>
      <w:rFonts w:eastAsia="Calibri"/>
    </w:rPr>
  </w:style>
  <w:style w:type="character" w:customStyle="1" w:styleId="StopkaZnak">
    <w:name w:val="Stopka Znak"/>
    <w:link w:val="Stopka"/>
    <w:uiPriority w:val="57"/>
    <w:semiHidden/>
    <w:rsid w:val="001B2745"/>
    <w:rPr>
      <w:sz w:val="24"/>
      <w:lang w:val="en-US"/>
    </w:rPr>
  </w:style>
  <w:style w:type="character" w:styleId="Hipercze">
    <w:name w:val="Hyperlink"/>
    <w:uiPriority w:val="99"/>
    <w:semiHidden/>
    <w:rsid w:val="001B2745"/>
    <w:rPr>
      <w:color w:val="0000FF"/>
      <w:u w:val="single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1B2745"/>
    <w:pPr>
      <w:spacing w:before="120" w:after="120"/>
      <w:ind w:left="425" w:firstLine="142"/>
    </w:pPr>
    <w:rPr>
      <w:sz w:val="20"/>
    </w:rPr>
  </w:style>
  <w:style w:type="character" w:customStyle="1" w:styleId="JuNames">
    <w:name w:val="Ju_Names"/>
    <w:rsid w:val="001B2745"/>
    <w:rPr>
      <w:smallCaps/>
    </w:rPr>
  </w:style>
  <w:style w:type="paragraph" w:customStyle="1" w:styleId="JuParaLast">
    <w:name w:val="Ju_Para_Last"/>
    <w:basedOn w:val="Normalny"/>
    <w:next w:val="ECHRPara"/>
    <w:uiPriority w:val="30"/>
    <w:qFormat/>
    <w:rsid w:val="001B274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1B2745"/>
    <w:pPr>
      <w:ind w:firstLine="284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1B274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semiHidden/>
    <w:rsid w:val="001B2745"/>
    <w:rPr>
      <w:sz w:val="18"/>
    </w:rPr>
  </w:style>
  <w:style w:type="paragraph" w:customStyle="1" w:styleId="JuInitialled">
    <w:name w:val="Ju_Initialled"/>
    <w:basedOn w:val="Normalny"/>
    <w:qFormat/>
    <w:rsid w:val="001B2745"/>
    <w:pPr>
      <w:tabs>
        <w:tab w:val="center" w:pos="6407"/>
      </w:tabs>
      <w:spacing w:before="720"/>
      <w:jc w:val="right"/>
    </w:pPr>
  </w:style>
  <w:style w:type="character" w:customStyle="1" w:styleId="ECHRParaChar">
    <w:name w:val="ECHR_Para Char"/>
    <w:aliases w:val="Ju_Para Char"/>
    <w:link w:val="ECHRPara"/>
    <w:uiPriority w:val="12"/>
    <w:rsid w:val="001B2745"/>
    <w:rPr>
      <w:rFonts w:eastAsia="Times New Roman"/>
      <w:sz w:val="24"/>
      <w:lang w:val="en-US"/>
    </w:rPr>
  </w:style>
  <w:style w:type="character" w:customStyle="1" w:styleId="JuJudgesChar">
    <w:name w:val="Ju_Judges Char"/>
    <w:link w:val="ECHRDecisionBody"/>
    <w:uiPriority w:val="11"/>
    <w:locked/>
    <w:rsid w:val="001B2745"/>
    <w:rPr>
      <w:rFonts w:eastAsia="Times New Roman"/>
      <w:sz w:val="24"/>
      <w:lang w:val="en-US"/>
    </w:rPr>
  </w:style>
  <w:style w:type="character" w:customStyle="1" w:styleId="JuH1Char">
    <w:name w:val="Ju_H_1. Char"/>
    <w:link w:val="ECHRHeading3"/>
    <w:uiPriority w:val="21"/>
    <w:rsid w:val="001B2745"/>
    <w:rPr>
      <w:rFonts w:ascii="Cambria" w:eastAsia="Times New Roman" w:hAnsi="Cambria" w:cs="Times New Roman"/>
      <w:bCs/>
      <w:i/>
      <w:sz w:val="24"/>
      <w:lang w:val="en-US"/>
    </w:rPr>
  </w:style>
  <w:style w:type="character" w:customStyle="1" w:styleId="JuHaChar">
    <w:name w:val="Ju_H_a Char"/>
    <w:link w:val="ECHRHeading4"/>
    <w:uiPriority w:val="22"/>
    <w:rsid w:val="001B2745"/>
    <w:rPr>
      <w:rFonts w:ascii="Cambria" w:eastAsia="Times New Roman" w:hAnsi="Cambria" w:cs="Times New Roman"/>
      <w:b/>
      <w:bCs/>
      <w:iCs/>
      <w:sz w:val="20"/>
      <w:lang w:val="en-US"/>
    </w:rPr>
  </w:style>
  <w:style w:type="character" w:customStyle="1" w:styleId="JuHAChar0">
    <w:name w:val="Ju_H_A Char"/>
    <w:link w:val="ECHRHeading2"/>
    <w:uiPriority w:val="20"/>
    <w:rsid w:val="001B2745"/>
    <w:rPr>
      <w:rFonts w:ascii="Cambria" w:eastAsia="Times New Roman" w:hAnsi="Cambria" w:cs="Times New Roman"/>
      <w:b/>
      <w:bCs/>
      <w:sz w:val="24"/>
      <w:szCs w:val="2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1B27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B2745"/>
    <w:rPr>
      <w:rFonts w:eastAsia="Times New Roman"/>
      <w:sz w:val="24"/>
      <w:lang w:val="en-US"/>
    </w:rPr>
  </w:style>
  <w:style w:type="character" w:customStyle="1" w:styleId="Nagwek4Znak">
    <w:name w:val="Nagłówek 4 Znak"/>
    <w:link w:val="Nagwek4"/>
    <w:uiPriority w:val="9"/>
    <w:semiHidden/>
    <w:rsid w:val="001B2745"/>
    <w:rPr>
      <w:rFonts w:ascii="Cambria" w:eastAsia="Times New Roman" w:hAnsi="Cambria" w:cs="Times New Roman"/>
      <w:b/>
      <w:bCs/>
      <w:i/>
      <w:iCs/>
      <w:color w:val="4F81BD"/>
      <w:sz w:val="24"/>
      <w:lang w:val="en-US"/>
    </w:rPr>
  </w:style>
  <w:style w:type="character" w:customStyle="1" w:styleId="Nagwek5Znak">
    <w:name w:val="Nagłówek 5 Znak"/>
    <w:link w:val="Nagwek5"/>
    <w:uiPriority w:val="9"/>
    <w:semiHidden/>
    <w:rsid w:val="001B2745"/>
    <w:rPr>
      <w:rFonts w:ascii="Cambria" w:eastAsia="Times New Roman" w:hAnsi="Cambria" w:cs="Times New Roman"/>
      <w:color w:val="243F60"/>
      <w:sz w:val="24"/>
      <w:lang w:val="en-US"/>
    </w:rPr>
  </w:style>
  <w:style w:type="character" w:customStyle="1" w:styleId="Nagwek1Znak">
    <w:name w:val="Nagłówek 1 Znak"/>
    <w:link w:val="Nagwek1"/>
    <w:uiPriority w:val="9"/>
    <w:rsid w:val="001B2745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Nagwek2Znak">
    <w:name w:val="Nagłówek 2 Znak"/>
    <w:link w:val="Nagwek2"/>
    <w:uiPriority w:val="9"/>
    <w:rsid w:val="001B2745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Nagwek3Znak">
    <w:name w:val="Nagłówek 3 Znak"/>
    <w:link w:val="Nagwek3"/>
    <w:uiPriority w:val="9"/>
    <w:semiHidden/>
    <w:rsid w:val="001B2745"/>
    <w:rPr>
      <w:rFonts w:ascii="Cambria" w:eastAsia="Times New Roman" w:hAnsi="Cambria" w:cs="Times New Roman"/>
      <w:b/>
      <w:bCs/>
      <w:color w:val="4F81BD"/>
      <w:sz w:val="24"/>
      <w:lang w:val="en-US"/>
    </w:rPr>
  </w:style>
  <w:style w:type="character" w:customStyle="1" w:styleId="JUNAMES0">
    <w:name w:val="JU_NAMES"/>
    <w:uiPriority w:val="17"/>
    <w:qFormat/>
    <w:rsid w:val="00CC0353"/>
    <w:rPr>
      <w:caps w:val="0"/>
      <w:smallCaps/>
    </w:rPr>
  </w:style>
  <w:style w:type="numbering" w:styleId="1ai">
    <w:name w:val="Outline List 1"/>
    <w:basedOn w:val="Bezlisty"/>
    <w:uiPriority w:val="99"/>
    <w:semiHidden/>
    <w:unhideWhenUsed/>
    <w:rsid w:val="00CC0353"/>
    <w:pPr>
      <w:numPr>
        <w:numId w:val="1"/>
      </w:numPr>
    </w:pPr>
  </w:style>
  <w:style w:type="paragraph" w:styleId="Tekstpodstawowy">
    <w:name w:val="Body Text"/>
    <w:basedOn w:val="Normalny"/>
    <w:link w:val="TekstpodstawowyZnak"/>
    <w:uiPriority w:val="99"/>
    <w:unhideWhenUsed/>
    <w:rsid w:val="00114B6D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114B6D"/>
    <w:rPr>
      <w:rFonts w:eastAsia="Times New Roman"/>
      <w:sz w:val="24"/>
      <w:szCs w:val="22"/>
      <w:lang w:val="en-US" w:eastAsia="en-US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14B6D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14B6D"/>
    <w:rPr>
      <w:rFonts w:eastAsia="Times New Roman"/>
      <w:sz w:val="24"/>
      <w:szCs w:val="22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75F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875FB"/>
    <w:rPr>
      <w:rFonts w:eastAsia="Times New Roman"/>
      <w:lang w:val="en-US" w:eastAsia="en-US"/>
    </w:rPr>
  </w:style>
  <w:style w:type="character" w:styleId="Odwoanieprzypisukocowego">
    <w:name w:val="endnote reference"/>
    <w:uiPriority w:val="99"/>
    <w:semiHidden/>
    <w:unhideWhenUsed/>
    <w:rsid w:val="000875F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875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75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875FB"/>
    <w:rPr>
      <w:rFonts w:eastAsia="Times New Roman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75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875FB"/>
    <w:rPr>
      <w:rFonts w:eastAsia="Times New Roman"/>
      <w:b/>
      <w:bCs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5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75F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JuHHeadChar">
    <w:name w:val="Ju_H_Head Char"/>
    <w:link w:val="ECHRTitle1"/>
    <w:uiPriority w:val="99"/>
    <w:locked/>
    <w:rsid w:val="007F7599"/>
    <w:rPr>
      <w:rFonts w:ascii="Cambria" w:eastAsia="Times New Roman" w:hAnsi="Cambria"/>
      <w:sz w:val="28"/>
      <w:szCs w:val="22"/>
      <w:lang w:val="en-US" w:eastAsia="en-US"/>
    </w:rPr>
  </w:style>
  <w:style w:type="character" w:customStyle="1" w:styleId="JuParaCar">
    <w:name w:val="Ju_Para Car"/>
    <w:uiPriority w:val="99"/>
    <w:locked/>
    <w:rsid w:val="007F7599"/>
    <w:rPr>
      <w:rFonts w:eastAsia="Times New Roman"/>
      <w:sz w:val="24"/>
      <w:szCs w:val="22"/>
      <w:lang w:val="en-US" w:eastAsia="en-US"/>
    </w:rPr>
  </w:style>
  <w:style w:type="paragraph" w:customStyle="1" w:styleId="s50c0b1c7">
    <w:name w:val="s50c0b1c7"/>
    <w:basedOn w:val="Normalny"/>
    <w:uiPriority w:val="99"/>
    <w:rsid w:val="007F75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GB" w:eastAsia="en-GB"/>
    </w:rPr>
  </w:style>
  <w:style w:type="character" w:styleId="Odwoanieprzypisudolnego">
    <w:name w:val="footnote reference"/>
    <w:uiPriority w:val="99"/>
    <w:semiHidden/>
    <w:unhideWhenUsed/>
    <w:rsid w:val="007F7599"/>
    <w:rPr>
      <w:vertAlign w:val="superscript"/>
    </w:rPr>
  </w:style>
  <w:style w:type="character" w:customStyle="1" w:styleId="s3aeeab2">
    <w:name w:val="s3aeeab2"/>
    <w:uiPriority w:val="99"/>
    <w:rsid w:val="007F7599"/>
  </w:style>
  <w:style w:type="character" w:customStyle="1" w:styleId="sfbbfee58">
    <w:name w:val="sfbbfee58"/>
    <w:rsid w:val="007F7599"/>
  </w:style>
  <w:style w:type="paragraph" w:customStyle="1" w:styleId="s6c429373">
    <w:name w:val="s6c429373"/>
    <w:basedOn w:val="Normalny"/>
    <w:rsid w:val="00CB056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  <w:style w:type="character" w:customStyle="1" w:styleId="s3ca6e50f">
    <w:name w:val="s3ca6e50f"/>
    <w:rsid w:val="00CB0564"/>
  </w:style>
  <w:style w:type="character" w:customStyle="1" w:styleId="s4f807e54">
    <w:name w:val="s4f807e54"/>
    <w:uiPriority w:val="99"/>
    <w:rsid w:val="005B658D"/>
  </w:style>
  <w:style w:type="paragraph" w:customStyle="1" w:styleId="sc8420256">
    <w:name w:val="sc8420256"/>
    <w:basedOn w:val="Normalny"/>
    <w:rsid w:val="005B658D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2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7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78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hudoc.echr.coe.int/sites/eng/Pages/search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udoc.echr.coe.int/sites/eng/Pages/search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B4E30-2175-45A8-9758-7970BD4E6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8635</Words>
  <Characters>51815</Characters>
  <Application>Microsoft Office Word</Application>
  <DocSecurity>0</DocSecurity>
  <Lines>431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60330</CharactersWithSpaces>
  <SharedDoc>false</SharedDoc>
  <HLinks>
    <vt:vector size="12" baseType="variant">
      <vt:variant>
        <vt:i4>5374039</vt:i4>
      </vt:variant>
      <vt:variant>
        <vt:i4>3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{"appno":["69698/01"]}</vt:lpwstr>
      </vt:variant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{"appno":["28341/95"]}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2017-07-25T07:30:00Z</dcterms:created>
  <dcterms:modified xsi:type="dcterms:W3CDTF">2017-07-25T07:30:00Z</dcterms:modified>
</cp:coreProperties>
</file>