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66DA03" w14:textId="77777777" w:rsidR="00072936" w:rsidRPr="00483FAE" w:rsidRDefault="00072936" w:rsidP="00072936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bookmarkStart w:id="0" w:name="_GoBack"/>
      <w:bookmarkEnd w:id="0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 xml:space="preserve">© </w:t>
      </w:r>
      <w:proofErr w:type="spellStart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Trybunał</w:t>
      </w:r>
      <w:proofErr w:type="spellEnd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 xml:space="preserve"> </w:t>
      </w:r>
      <w:proofErr w:type="spellStart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Konstytucyjny</w:t>
      </w:r>
      <w:proofErr w:type="spellEnd"/>
    </w:p>
    <w:p w14:paraId="1DC6A884" w14:textId="77777777" w:rsidR="00072936" w:rsidRPr="00483FAE" w:rsidRDefault="00072936" w:rsidP="00072936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Copyright for the Polish translation by the Polish Constitutional Tribunal</w:t>
      </w:r>
    </w:p>
    <w:p w14:paraId="693B9A81" w14:textId="77777777" w:rsidR="00072936" w:rsidRDefault="00072936" w:rsidP="00072936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</w:rPr>
        <w:t>Warszawa 2015</w:t>
      </w:r>
    </w:p>
    <w:p w14:paraId="2EA33CCD" w14:textId="77777777" w:rsidR="00072936" w:rsidRDefault="00072936" w:rsidP="00072936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</w:p>
    <w:p w14:paraId="47605A91" w14:textId="77777777" w:rsidR="00072936" w:rsidRPr="00483FAE" w:rsidRDefault="00072936" w:rsidP="00072936">
      <w:pPr>
        <w:pStyle w:val="sc8420256"/>
        <w:jc w:val="center"/>
        <w:rPr>
          <w:rStyle w:val="s32a37344"/>
          <w:sz w:val="28"/>
          <w:szCs w:val="28"/>
        </w:rPr>
      </w:pPr>
    </w:p>
    <w:p w14:paraId="16CF0809" w14:textId="77777777" w:rsidR="00D27B12" w:rsidRPr="006F6006" w:rsidRDefault="00E7696D" w:rsidP="00E7696D">
      <w:pPr>
        <w:pStyle w:val="Nagwek1"/>
        <w:rPr>
          <w:lang w:val="pl-PL"/>
        </w:rPr>
      </w:pPr>
      <w:r>
        <w:rPr>
          <w:lang w:val="pl-PL"/>
        </w:rPr>
        <w:t>EUROPEJSKI TRYBUNAŁ PRAW CZŁOWIEKA</w:t>
      </w:r>
    </w:p>
    <w:p w14:paraId="1F7409A7" w14:textId="77777777" w:rsidR="00D27B12" w:rsidRPr="006F6006" w:rsidRDefault="000E1B4D" w:rsidP="004F2150">
      <w:pPr>
        <w:pStyle w:val="Nagwek1"/>
        <w:rPr>
          <w:lang w:val="pl-PL"/>
        </w:rPr>
      </w:pPr>
      <w:r w:rsidRPr="006F6006">
        <w:rPr>
          <w:lang w:val="pl-PL"/>
        </w:rPr>
        <w:t>PIĄTA SEKCJA</w:t>
      </w:r>
    </w:p>
    <w:p w14:paraId="41A310FA" w14:textId="77777777" w:rsidR="00D27B12" w:rsidRPr="006F6006" w:rsidRDefault="00D27B12">
      <w:pPr>
        <w:jc w:val="center"/>
        <w:rPr>
          <w:lang w:val="pl-PL"/>
        </w:rPr>
      </w:pPr>
    </w:p>
    <w:p w14:paraId="27CF2156" w14:textId="77777777" w:rsidR="00D27B12" w:rsidRPr="006F6006" w:rsidRDefault="000E1B4D" w:rsidP="0014072B">
      <w:pPr>
        <w:pStyle w:val="Nagwek2"/>
        <w:jc w:val="center"/>
        <w:rPr>
          <w:lang w:val="pl-PL"/>
        </w:rPr>
      </w:pPr>
      <w:r w:rsidRPr="006F6006">
        <w:rPr>
          <w:lang w:val="pl-PL"/>
        </w:rPr>
        <w:t xml:space="preserve">Sprawa </w:t>
      </w:r>
      <w:proofErr w:type="spellStart"/>
      <w:r w:rsidR="00103CAD" w:rsidRPr="006F6006">
        <w:rPr>
          <w:lang w:val="pl-PL"/>
        </w:rPr>
        <w:t>Kinský</w:t>
      </w:r>
      <w:proofErr w:type="spellEnd"/>
      <w:r w:rsidR="00103CAD" w:rsidRPr="006F6006">
        <w:rPr>
          <w:lang w:val="pl-PL"/>
        </w:rPr>
        <w:t xml:space="preserve"> </w:t>
      </w:r>
      <w:r w:rsidR="007B2022" w:rsidRPr="006F6006">
        <w:rPr>
          <w:lang w:val="pl-PL"/>
        </w:rPr>
        <w:t>przeciwko Republice Czeskiej</w:t>
      </w:r>
    </w:p>
    <w:p w14:paraId="503EA3E7" w14:textId="77777777" w:rsidR="00D27B12" w:rsidRPr="006F6006" w:rsidRDefault="000E1B4D" w:rsidP="0014072B">
      <w:pPr>
        <w:pStyle w:val="Tekstpodstawowy"/>
        <w:jc w:val="center"/>
        <w:rPr>
          <w:i/>
          <w:lang w:val="pl-PL"/>
        </w:rPr>
      </w:pPr>
      <w:r w:rsidRPr="006F6006">
        <w:rPr>
          <w:i/>
          <w:lang w:val="pl-PL"/>
        </w:rPr>
        <w:t xml:space="preserve">(Skarga </w:t>
      </w:r>
      <w:r w:rsidR="00591443" w:rsidRPr="006F6006">
        <w:rPr>
          <w:i/>
          <w:lang w:val="pl-PL"/>
        </w:rPr>
        <w:t>nr</w:t>
      </w:r>
      <w:r w:rsidR="00D27B12" w:rsidRPr="006F6006">
        <w:rPr>
          <w:i/>
          <w:lang w:val="pl-PL"/>
        </w:rPr>
        <w:t xml:space="preserve"> </w:t>
      </w:r>
      <w:r w:rsidR="000631F2" w:rsidRPr="006F6006">
        <w:rPr>
          <w:i/>
          <w:lang w:val="pl-PL"/>
        </w:rPr>
        <w:t>42856/06</w:t>
      </w:r>
      <w:r w:rsidR="00D27B12" w:rsidRPr="006F6006">
        <w:rPr>
          <w:i/>
          <w:lang w:val="pl-PL"/>
        </w:rPr>
        <w:t>)</w:t>
      </w:r>
    </w:p>
    <w:p w14:paraId="0E22AF96" w14:textId="77777777" w:rsidR="005A79B0" w:rsidRPr="006F6006" w:rsidRDefault="005A79B0" w:rsidP="005A79B0">
      <w:pPr>
        <w:jc w:val="center"/>
        <w:rPr>
          <w:lang w:val="pl-PL"/>
        </w:rPr>
      </w:pPr>
    </w:p>
    <w:p w14:paraId="63B6B8B9" w14:textId="77777777" w:rsidR="00DF6F1E" w:rsidRPr="006F6006" w:rsidRDefault="000E1B4D" w:rsidP="004F2150">
      <w:pPr>
        <w:pStyle w:val="Nagwek1"/>
        <w:rPr>
          <w:b w:val="0"/>
          <w:lang w:val="pl-PL"/>
        </w:rPr>
      </w:pPr>
      <w:r w:rsidRPr="006F6006">
        <w:rPr>
          <w:b w:val="0"/>
          <w:lang w:val="pl-PL"/>
        </w:rPr>
        <w:t>WYROK</w:t>
      </w:r>
    </w:p>
    <w:p w14:paraId="73D989FD" w14:textId="77777777" w:rsidR="00EF4796" w:rsidRPr="006F6006" w:rsidRDefault="00EF4796" w:rsidP="00B22617">
      <w:pPr>
        <w:jc w:val="center"/>
        <w:rPr>
          <w:lang w:val="pl-PL"/>
        </w:rPr>
      </w:pPr>
    </w:p>
    <w:p w14:paraId="7B8FA79E" w14:textId="77777777" w:rsidR="00D27B12" w:rsidRPr="006F6006" w:rsidRDefault="00D27B12" w:rsidP="0014072B">
      <w:pPr>
        <w:pStyle w:val="Nagwek1"/>
        <w:rPr>
          <w:b w:val="0"/>
          <w:lang w:val="pl-PL"/>
        </w:rPr>
      </w:pPr>
      <w:r w:rsidRPr="006F6006">
        <w:rPr>
          <w:b w:val="0"/>
          <w:lang w:val="pl-PL"/>
        </w:rPr>
        <w:t>STRASBOURG</w:t>
      </w:r>
    </w:p>
    <w:p w14:paraId="511E4A37" w14:textId="77777777" w:rsidR="00D27B12" w:rsidRPr="006F6006" w:rsidRDefault="000631F2" w:rsidP="0014072B">
      <w:pPr>
        <w:pStyle w:val="Tekstpodstawowy"/>
        <w:jc w:val="center"/>
        <w:rPr>
          <w:lang w:val="pl-PL"/>
        </w:rPr>
      </w:pPr>
      <w:r w:rsidRPr="006F6006">
        <w:rPr>
          <w:lang w:val="pl-PL"/>
        </w:rPr>
        <w:t xml:space="preserve">9 </w:t>
      </w:r>
      <w:r w:rsidR="006B63D1" w:rsidRPr="006F6006">
        <w:rPr>
          <w:lang w:val="pl-PL"/>
        </w:rPr>
        <w:t>lutego</w:t>
      </w:r>
      <w:r w:rsidRPr="006F6006">
        <w:rPr>
          <w:lang w:val="pl-PL"/>
        </w:rPr>
        <w:t xml:space="preserve"> 2012</w:t>
      </w:r>
      <w:r w:rsidR="000E1B4D" w:rsidRPr="006F6006">
        <w:rPr>
          <w:lang w:val="pl-PL"/>
        </w:rPr>
        <w:t xml:space="preserve"> R.</w:t>
      </w:r>
    </w:p>
    <w:p w14:paraId="1211F687" w14:textId="77777777" w:rsidR="00D60B1D" w:rsidRPr="006F6006" w:rsidRDefault="000E1B4D" w:rsidP="0014072B">
      <w:pPr>
        <w:pStyle w:val="Nagwek2"/>
        <w:jc w:val="center"/>
        <w:rPr>
          <w:color w:val="FF0000"/>
          <w:u w:val="single"/>
          <w:lang w:val="pl-PL"/>
        </w:rPr>
      </w:pPr>
      <w:r w:rsidRPr="006F6006">
        <w:rPr>
          <w:color w:val="FF0000"/>
          <w:u w:val="single"/>
          <w:lang w:val="pl-PL"/>
        </w:rPr>
        <w:t>OSTATECZNY</w:t>
      </w:r>
    </w:p>
    <w:p w14:paraId="562B44A6" w14:textId="77777777" w:rsidR="00D60B1D" w:rsidRPr="006F6006" w:rsidRDefault="00D60B1D" w:rsidP="0014072B">
      <w:pPr>
        <w:pStyle w:val="Data"/>
        <w:jc w:val="center"/>
        <w:rPr>
          <w:i/>
          <w:color w:val="FF0000"/>
          <w:lang w:val="pl-PL"/>
        </w:rPr>
      </w:pPr>
      <w:r w:rsidRPr="006F6006">
        <w:rPr>
          <w:i/>
          <w:color w:val="FF0000"/>
          <w:lang w:val="pl-PL"/>
        </w:rPr>
        <w:t>09/05/2012</w:t>
      </w:r>
    </w:p>
    <w:p w14:paraId="54F58991" w14:textId="77777777" w:rsidR="00D60B1D" w:rsidRPr="006F6006" w:rsidRDefault="00D60B1D" w:rsidP="0014072B">
      <w:pPr>
        <w:jc w:val="center"/>
        <w:rPr>
          <w:i/>
          <w:lang w:val="pl-PL"/>
        </w:rPr>
      </w:pPr>
    </w:p>
    <w:p w14:paraId="6AAB63C7" w14:textId="03DA0E41" w:rsidR="00DF0D4B" w:rsidRPr="006F6006" w:rsidRDefault="00093701" w:rsidP="0014072B">
      <w:pPr>
        <w:pStyle w:val="Tekstpodstawowy"/>
        <w:jc w:val="center"/>
        <w:rPr>
          <w:i/>
          <w:sz w:val="22"/>
          <w:szCs w:val="22"/>
          <w:lang w:val="pl-PL"/>
        </w:rPr>
      </w:pPr>
      <w:r w:rsidRPr="006F6006">
        <w:rPr>
          <w:i/>
          <w:lang w:val="pl-PL"/>
        </w:rPr>
        <w:t>W</w:t>
      </w:r>
      <w:r w:rsidR="00591443" w:rsidRPr="006F6006">
        <w:rPr>
          <w:i/>
          <w:lang w:val="pl-PL"/>
        </w:rPr>
        <w:t>yrok</w:t>
      </w:r>
      <w:r w:rsidR="00D60B1D" w:rsidRPr="006F6006">
        <w:rPr>
          <w:i/>
          <w:lang w:val="pl-PL"/>
        </w:rPr>
        <w:t xml:space="preserve"> </w:t>
      </w:r>
      <w:r w:rsidRPr="006F6006">
        <w:rPr>
          <w:i/>
          <w:lang w:val="pl-PL"/>
        </w:rPr>
        <w:t xml:space="preserve">stał się ostateczny zgodnie z </w:t>
      </w:r>
      <w:r w:rsidR="00CE1CB0">
        <w:rPr>
          <w:i/>
          <w:lang w:val="pl-PL"/>
        </w:rPr>
        <w:t>art.</w:t>
      </w:r>
      <w:r w:rsidR="00D60B1D" w:rsidRPr="006F6006">
        <w:rPr>
          <w:i/>
          <w:lang w:val="pl-PL"/>
        </w:rPr>
        <w:t xml:space="preserve"> 44 § 2 </w:t>
      </w:r>
      <w:r w:rsidR="00591443" w:rsidRPr="006F6006">
        <w:rPr>
          <w:i/>
          <w:lang w:val="pl-PL"/>
        </w:rPr>
        <w:t>Konwencji</w:t>
      </w:r>
      <w:r w:rsidR="00D60B1D" w:rsidRPr="006F6006">
        <w:rPr>
          <w:i/>
          <w:lang w:val="pl-PL"/>
        </w:rPr>
        <w:t xml:space="preserve">. </w:t>
      </w:r>
      <w:r w:rsidR="005D0AED">
        <w:rPr>
          <w:i/>
          <w:lang w:val="pl-PL"/>
        </w:rPr>
        <w:br/>
      </w:r>
      <w:r w:rsidRPr="006F6006">
        <w:rPr>
          <w:i/>
          <w:lang w:val="pl-PL"/>
        </w:rPr>
        <w:t>Wyrok może podlegać korekcie edycyjnej</w:t>
      </w:r>
      <w:r w:rsidR="00D60B1D" w:rsidRPr="006F6006">
        <w:rPr>
          <w:i/>
          <w:sz w:val="22"/>
          <w:lang w:val="pl-PL"/>
        </w:rPr>
        <w:t>.</w:t>
      </w:r>
    </w:p>
    <w:p w14:paraId="4C1FBCE8" w14:textId="77777777" w:rsidR="00D27B12" w:rsidRPr="006F6006" w:rsidRDefault="00D27B12" w:rsidP="004F2150">
      <w:pPr>
        <w:pStyle w:val="Tekstpodstawowy"/>
        <w:rPr>
          <w:lang w:val="pl-PL"/>
        </w:rPr>
        <w:sectPr w:rsidR="00D27B12" w:rsidRPr="006F6006" w:rsidSect="00103CAD">
          <w:headerReference w:type="default" r:id="rId11"/>
          <w:footerReference w:type="default" r:id="rId12"/>
          <w:headerReference w:type="first" r:id="rId13"/>
          <w:footnotePr>
            <w:numRestart w:val="eachPage"/>
          </w:footnotePr>
          <w:pgSz w:w="11906" w:h="16838" w:code="9"/>
          <w:pgMar w:top="1417" w:right="1417" w:bottom="1417" w:left="1417" w:header="1701" w:footer="720" w:gutter="0"/>
          <w:pgNumType w:start="1"/>
          <w:cols w:space="720"/>
          <w:noEndnote/>
          <w:docGrid w:linePitch="326"/>
        </w:sectPr>
      </w:pPr>
    </w:p>
    <w:p w14:paraId="789EF488" w14:textId="77777777" w:rsidR="00D27B12" w:rsidRPr="006F6006" w:rsidRDefault="002B4563">
      <w:pPr>
        <w:pStyle w:val="JuCase"/>
        <w:rPr>
          <w:lang w:val="pl-PL"/>
        </w:rPr>
      </w:pPr>
      <w:r w:rsidRPr="006F6006">
        <w:rPr>
          <w:lang w:val="pl-PL"/>
        </w:rPr>
        <w:lastRenderedPageBreak/>
        <w:t xml:space="preserve">W sprawie </w:t>
      </w:r>
      <w:proofErr w:type="spellStart"/>
      <w:r w:rsidR="000631F2" w:rsidRPr="006F6006">
        <w:rPr>
          <w:lang w:val="pl-PL"/>
        </w:rPr>
        <w:t>Kinský</w:t>
      </w:r>
      <w:proofErr w:type="spellEnd"/>
      <w:r w:rsidR="000631F2" w:rsidRPr="006F6006">
        <w:rPr>
          <w:lang w:val="pl-PL"/>
        </w:rPr>
        <w:t xml:space="preserve"> </w:t>
      </w:r>
      <w:r w:rsidR="007B2022" w:rsidRPr="006F6006">
        <w:rPr>
          <w:lang w:val="pl-PL"/>
        </w:rPr>
        <w:t>przeciwko Republice Czeskiej</w:t>
      </w:r>
      <w:r w:rsidR="00D27B12" w:rsidRPr="006F6006">
        <w:rPr>
          <w:lang w:val="pl-PL"/>
        </w:rPr>
        <w:t>,</w:t>
      </w:r>
    </w:p>
    <w:p w14:paraId="051806F6" w14:textId="77777777" w:rsidR="000631F2" w:rsidRPr="006F6006" w:rsidRDefault="002B4563" w:rsidP="000631F2">
      <w:pPr>
        <w:pStyle w:val="JuPara"/>
        <w:rPr>
          <w:lang w:val="pl-PL"/>
        </w:rPr>
      </w:pPr>
      <w:r w:rsidRPr="006F6006">
        <w:rPr>
          <w:lang w:val="pl-PL"/>
        </w:rPr>
        <w:t xml:space="preserve">Europejski Trybunał Praw Człowieka </w:t>
      </w:r>
      <w:r w:rsidR="00A90260" w:rsidRPr="006F6006">
        <w:rPr>
          <w:lang w:val="pl-PL"/>
        </w:rPr>
        <w:t>(</w:t>
      </w:r>
      <w:r w:rsidR="00ED3191" w:rsidRPr="006F6006">
        <w:rPr>
          <w:lang w:val="pl-PL"/>
        </w:rPr>
        <w:t>Piąta Sekcja)</w:t>
      </w:r>
      <w:r w:rsidR="00A90260" w:rsidRPr="006F6006">
        <w:rPr>
          <w:lang w:val="pl-PL"/>
        </w:rPr>
        <w:t xml:space="preserve">, </w:t>
      </w:r>
      <w:r w:rsidRPr="006F6006">
        <w:rPr>
          <w:lang w:val="pl-PL"/>
        </w:rPr>
        <w:t>zasiadając jako Izba w składzie</w:t>
      </w:r>
      <w:r w:rsidR="000631F2" w:rsidRPr="006F6006">
        <w:rPr>
          <w:lang w:val="pl-PL"/>
        </w:rPr>
        <w:t>:</w:t>
      </w:r>
    </w:p>
    <w:p w14:paraId="05CFC118" w14:textId="77777777" w:rsidR="000631F2" w:rsidRPr="006F6006" w:rsidRDefault="000631F2" w:rsidP="000631F2">
      <w:pPr>
        <w:pStyle w:val="JuJudges"/>
        <w:rPr>
          <w:lang w:val="pl-PL"/>
        </w:rPr>
      </w:pPr>
      <w:r w:rsidRPr="006F6006">
        <w:rPr>
          <w:lang w:val="pl-PL"/>
        </w:rPr>
        <w:tab/>
        <w:t xml:space="preserve">Dean </w:t>
      </w:r>
      <w:proofErr w:type="spellStart"/>
      <w:r w:rsidRPr="006F6006">
        <w:rPr>
          <w:lang w:val="pl-PL"/>
        </w:rPr>
        <w:t>Spielmann</w:t>
      </w:r>
      <w:proofErr w:type="spellEnd"/>
      <w:r w:rsidRPr="006F6006">
        <w:rPr>
          <w:lang w:val="pl-PL"/>
        </w:rPr>
        <w:t>,</w:t>
      </w:r>
      <w:r w:rsidRPr="006F6006">
        <w:rPr>
          <w:i/>
          <w:lang w:val="pl-PL"/>
        </w:rPr>
        <w:t xml:space="preserve"> </w:t>
      </w:r>
      <w:r w:rsidR="002B4563" w:rsidRPr="006F6006">
        <w:rPr>
          <w:i/>
          <w:lang w:val="pl-PL"/>
        </w:rPr>
        <w:t>Przewodniczący</w:t>
      </w:r>
      <w:r w:rsidRPr="006F6006">
        <w:rPr>
          <w:i/>
          <w:lang w:val="pl-PL"/>
        </w:rPr>
        <w:t>,</w:t>
      </w:r>
      <w:r w:rsidRPr="006F6006">
        <w:rPr>
          <w:i/>
          <w:lang w:val="pl-PL"/>
        </w:rPr>
        <w:br/>
      </w:r>
      <w:r w:rsidRPr="006F6006">
        <w:rPr>
          <w:lang w:val="pl-PL"/>
        </w:rPr>
        <w:tab/>
      </w:r>
      <w:proofErr w:type="spellStart"/>
      <w:r w:rsidRPr="006F6006">
        <w:rPr>
          <w:lang w:val="pl-PL"/>
        </w:rPr>
        <w:t>Elisabet</w:t>
      </w:r>
      <w:proofErr w:type="spellEnd"/>
      <w:r w:rsidRPr="006F6006">
        <w:rPr>
          <w:lang w:val="pl-PL"/>
        </w:rPr>
        <w:t xml:space="preserve"> Fura,</w:t>
      </w:r>
      <w:r w:rsidRPr="006F6006">
        <w:rPr>
          <w:i/>
          <w:lang w:val="pl-PL"/>
        </w:rPr>
        <w:br/>
      </w:r>
      <w:r w:rsidRPr="006F6006">
        <w:rPr>
          <w:lang w:val="pl-PL"/>
        </w:rPr>
        <w:tab/>
        <w:t xml:space="preserve">Karel </w:t>
      </w:r>
      <w:proofErr w:type="spellStart"/>
      <w:r w:rsidRPr="006F6006">
        <w:rPr>
          <w:lang w:val="pl-PL"/>
        </w:rPr>
        <w:t>Jungwiert</w:t>
      </w:r>
      <w:proofErr w:type="spellEnd"/>
      <w:r w:rsidRPr="006F6006">
        <w:rPr>
          <w:lang w:val="pl-PL"/>
        </w:rPr>
        <w:t>,</w:t>
      </w:r>
      <w:r w:rsidRPr="006F6006">
        <w:rPr>
          <w:i/>
          <w:lang w:val="pl-PL"/>
        </w:rPr>
        <w:br/>
      </w:r>
      <w:r w:rsidRPr="006F6006">
        <w:rPr>
          <w:lang w:val="pl-PL"/>
        </w:rPr>
        <w:tab/>
      </w:r>
      <w:proofErr w:type="spellStart"/>
      <w:r w:rsidRPr="006F6006">
        <w:rPr>
          <w:lang w:val="pl-PL"/>
        </w:rPr>
        <w:t>Boštjan</w:t>
      </w:r>
      <w:proofErr w:type="spellEnd"/>
      <w:r w:rsidRPr="006F6006">
        <w:rPr>
          <w:lang w:val="pl-PL"/>
        </w:rPr>
        <w:t xml:space="preserve"> M. </w:t>
      </w:r>
      <w:proofErr w:type="spellStart"/>
      <w:r w:rsidRPr="006F6006">
        <w:rPr>
          <w:lang w:val="pl-PL"/>
        </w:rPr>
        <w:t>Zupančič</w:t>
      </w:r>
      <w:proofErr w:type="spellEnd"/>
      <w:r w:rsidRPr="006F6006">
        <w:rPr>
          <w:lang w:val="pl-PL"/>
        </w:rPr>
        <w:t>,</w:t>
      </w:r>
      <w:r w:rsidRPr="006F6006">
        <w:rPr>
          <w:i/>
          <w:lang w:val="pl-PL"/>
        </w:rPr>
        <w:br/>
      </w:r>
      <w:r w:rsidRPr="006F6006">
        <w:rPr>
          <w:lang w:val="pl-PL"/>
        </w:rPr>
        <w:tab/>
        <w:t xml:space="preserve">Mark </w:t>
      </w:r>
      <w:proofErr w:type="spellStart"/>
      <w:r w:rsidRPr="006F6006">
        <w:rPr>
          <w:lang w:val="pl-PL"/>
        </w:rPr>
        <w:t>Villiger</w:t>
      </w:r>
      <w:proofErr w:type="spellEnd"/>
      <w:r w:rsidRPr="006F6006">
        <w:rPr>
          <w:lang w:val="pl-PL"/>
        </w:rPr>
        <w:t>,</w:t>
      </w:r>
      <w:r w:rsidRPr="006F6006">
        <w:rPr>
          <w:i/>
          <w:lang w:val="pl-PL"/>
        </w:rPr>
        <w:br/>
      </w:r>
      <w:r w:rsidRPr="006F6006">
        <w:rPr>
          <w:lang w:val="pl-PL"/>
        </w:rPr>
        <w:tab/>
      </w:r>
      <w:proofErr w:type="spellStart"/>
      <w:r w:rsidRPr="006F6006">
        <w:rPr>
          <w:lang w:val="pl-PL"/>
        </w:rPr>
        <w:t>Ganna</w:t>
      </w:r>
      <w:proofErr w:type="spellEnd"/>
      <w:r w:rsidRPr="006F6006">
        <w:rPr>
          <w:lang w:val="pl-PL"/>
        </w:rPr>
        <w:t xml:space="preserve"> </w:t>
      </w:r>
      <w:proofErr w:type="spellStart"/>
      <w:r w:rsidRPr="006F6006">
        <w:rPr>
          <w:lang w:val="pl-PL"/>
        </w:rPr>
        <w:t>Yudkivska</w:t>
      </w:r>
      <w:proofErr w:type="spellEnd"/>
      <w:r w:rsidRPr="006F6006">
        <w:rPr>
          <w:lang w:val="pl-PL"/>
        </w:rPr>
        <w:t>,</w:t>
      </w:r>
      <w:r w:rsidRPr="006F6006">
        <w:rPr>
          <w:i/>
          <w:lang w:val="pl-PL"/>
        </w:rPr>
        <w:br/>
      </w:r>
      <w:r w:rsidRPr="006F6006">
        <w:rPr>
          <w:lang w:val="pl-PL"/>
        </w:rPr>
        <w:tab/>
        <w:t xml:space="preserve">Angelika </w:t>
      </w:r>
      <w:proofErr w:type="spellStart"/>
      <w:r w:rsidRPr="006F6006">
        <w:rPr>
          <w:lang w:val="pl-PL"/>
        </w:rPr>
        <w:t>Nußberger</w:t>
      </w:r>
      <w:proofErr w:type="spellEnd"/>
      <w:r w:rsidRPr="006F6006">
        <w:rPr>
          <w:lang w:val="pl-PL"/>
        </w:rPr>
        <w:t>,</w:t>
      </w:r>
      <w:r w:rsidRPr="006F6006">
        <w:rPr>
          <w:i/>
          <w:lang w:val="pl-PL"/>
        </w:rPr>
        <w:t xml:space="preserve"> </w:t>
      </w:r>
      <w:r w:rsidR="002B4563" w:rsidRPr="006F6006">
        <w:rPr>
          <w:i/>
          <w:lang w:val="pl-PL"/>
        </w:rPr>
        <w:t>Sędziowie,</w:t>
      </w:r>
      <w:r w:rsidRPr="006F6006">
        <w:rPr>
          <w:lang w:val="pl-PL"/>
        </w:rPr>
        <w:br/>
      </w:r>
      <w:r w:rsidR="00D30073" w:rsidRPr="006F6006">
        <w:rPr>
          <w:lang w:val="pl-PL"/>
        </w:rPr>
        <w:t>oraz</w:t>
      </w:r>
      <w:r w:rsidRPr="006F6006">
        <w:rPr>
          <w:lang w:val="pl-PL"/>
        </w:rPr>
        <w:t xml:space="preserve"> Claudia</w:t>
      </w:r>
      <w:r w:rsidRPr="006F6006">
        <w:rPr>
          <w:rStyle w:val="JuSignedChar"/>
          <w:lang w:val="pl-PL"/>
        </w:rPr>
        <w:t xml:space="preserve"> </w:t>
      </w:r>
      <w:proofErr w:type="spellStart"/>
      <w:r w:rsidRPr="006F6006">
        <w:rPr>
          <w:lang w:val="pl-PL"/>
        </w:rPr>
        <w:t>Westerdiek</w:t>
      </w:r>
      <w:proofErr w:type="spellEnd"/>
      <w:r w:rsidRPr="006F6006">
        <w:rPr>
          <w:rStyle w:val="JuSignedChar"/>
          <w:lang w:val="pl-PL"/>
        </w:rPr>
        <w:t xml:space="preserve">, </w:t>
      </w:r>
      <w:r w:rsidR="002B4563" w:rsidRPr="006F6006">
        <w:rPr>
          <w:rStyle w:val="JuJudgesChar"/>
          <w:i/>
          <w:lang w:val="pl-PL"/>
        </w:rPr>
        <w:t>Kanclerz Sekcji</w:t>
      </w:r>
      <w:r w:rsidRPr="006F6006">
        <w:rPr>
          <w:lang w:val="pl-PL"/>
        </w:rPr>
        <w:t>,</w:t>
      </w:r>
    </w:p>
    <w:p w14:paraId="0E2F7244" w14:textId="77777777" w:rsidR="000631F2" w:rsidRPr="006F6006" w:rsidRDefault="002B4563" w:rsidP="000631F2">
      <w:pPr>
        <w:pStyle w:val="JuPara"/>
        <w:rPr>
          <w:lang w:val="pl-PL"/>
        </w:rPr>
      </w:pPr>
      <w:r w:rsidRPr="006F6006">
        <w:rPr>
          <w:lang w:val="pl-PL"/>
        </w:rPr>
        <w:t xml:space="preserve">obradując na posiedzeniu zamkniętym w dniu </w:t>
      </w:r>
      <w:r w:rsidR="000631F2" w:rsidRPr="006F6006">
        <w:rPr>
          <w:lang w:val="pl-PL"/>
        </w:rPr>
        <w:t xml:space="preserve">17 </w:t>
      </w:r>
      <w:r w:rsidR="006B63D1" w:rsidRPr="006F6006">
        <w:rPr>
          <w:lang w:val="pl-PL"/>
        </w:rPr>
        <w:t>stycznia</w:t>
      </w:r>
      <w:r w:rsidR="000631F2" w:rsidRPr="006F6006">
        <w:rPr>
          <w:lang w:val="pl-PL"/>
        </w:rPr>
        <w:t xml:space="preserve"> 2012</w:t>
      </w:r>
      <w:r w:rsidRPr="006F6006">
        <w:rPr>
          <w:lang w:val="pl-PL"/>
        </w:rPr>
        <w:t xml:space="preserve"> r.</w:t>
      </w:r>
      <w:r w:rsidR="000631F2" w:rsidRPr="006F6006">
        <w:rPr>
          <w:lang w:val="pl-PL"/>
        </w:rPr>
        <w:t>,</w:t>
      </w:r>
    </w:p>
    <w:p w14:paraId="4D3F4530" w14:textId="77777777" w:rsidR="000631F2" w:rsidRPr="006F6006" w:rsidRDefault="002B4563" w:rsidP="000631F2">
      <w:pPr>
        <w:pStyle w:val="JuPara"/>
        <w:rPr>
          <w:lang w:val="pl-PL"/>
        </w:rPr>
      </w:pPr>
      <w:r w:rsidRPr="006F6006">
        <w:rPr>
          <w:lang w:val="pl-PL"/>
        </w:rPr>
        <w:t>wydaje następujący wyrok, który został przyjęty w tym dniu</w:t>
      </w:r>
      <w:r w:rsidR="000631F2" w:rsidRPr="006F6006">
        <w:rPr>
          <w:lang w:val="pl-PL"/>
        </w:rPr>
        <w:t>:</w:t>
      </w:r>
    </w:p>
    <w:p w14:paraId="0F4E1BE8" w14:textId="77777777" w:rsidR="000C4528" w:rsidRPr="006F6006" w:rsidRDefault="000C4528" w:rsidP="000C4528">
      <w:pPr>
        <w:pStyle w:val="JuHHead"/>
        <w:rPr>
          <w:lang w:val="pl-PL"/>
        </w:rPr>
      </w:pPr>
      <w:r w:rsidRPr="006F6006">
        <w:rPr>
          <w:lang w:val="pl-PL"/>
        </w:rPr>
        <w:t>POSTĘPOWANIE</w:t>
      </w:r>
    </w:p>
    <w:p w14:paraId="4291421D" w14:textId="769FB41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B4563" w:rsidRPr="006F6006">
        <w:rPr>
          <w:lang w:val="pl-PL"/>
        </w:rPr>
        <w:t xml:space="preserve">Sprawa wywodzi się ze skargi </w:t>
      </w:r>
      <w:r w:rsidR="000631F2" w:rsidRPr="006F6006">
        <w:rPr>
          <w:lang w:val="pl-PL"/>
        </w:rPr>
        <w:t>(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42856/06) </w:t>
      </w:r>
      <w:r w:rsidR="00FF5EA8" w:rsidRPr="006F6006">
        <w:rPr>
          <w:lang w:val="pl-PL"/>
        </w:rPr>
        <w:t xml:space="preserve">przeciwko </w:t>
      </w:r>
      <w:r w:rsidR="000631F2" w:rsidRPr="006F6006">
        <w:rPr>
          <w:lang w:val="pl-PL"/>
        </w:rPr>
        <w:t>Republic</w:t>
      </w:r>
      <w:r w:rsidR="00FF5EA8" w:rsidRPr="006F6006">
        <w:rPr>
          <w:lang w:val="pl-PL"/>
        </w:rPr>
        <w:t xml:space="preserve">e Czeskiej </w:t>
      </w:r>
      <w:r w:rsidR="002B4563" w:rsidRPr="006F6006">
        <w:rPr>
          <w:lang w:val="pl-PL"/>
        </w:rPr>
        <w:t xml:space="preserve">wniesionej do Trybunału na podstawie </w:t>
      </w:r>
      <w:r w:rsidR="00CE1CB0">
        <w:rPr>
          <w:lang w:val="pl-PL"/>
        </w:rPr>
        <w:t>art.</w:t>
      </w:r>
      <w:r w:rsidR="002B4563" w:rsidRPr="006F6006">
        <w:rPr>
          <w:lang w:val="pl-PL"/>
        </w:rPr>
        <w:t xml:space="preserve"> 34 Konwencji o </w:t>
      </w:r>
      <w:r w:rsidR="00370CDD" w:rsidRPr="006F6006">
        <w:rPr>
          <w:lang w:val="pl-PL"/>
        </w:rPr>
        <w:t>ochronie praw człowieka i podstawowych wolności</w:t>
      </w:r>
      <w:r w:rsidR="002B4563" w:rsidRPr="006F6006">
        <w:rPr>
          <w:lang w:val="pl-PL"/>
        </w:rPr>
        <w:t xml:space="preserve"> </w:t>
      </w:r>
      <w:r w:rsidR="00B25626" w:rsidRPr="006F6006">
        <w:rPr>
          <w:lang w:val="pl-PL"/>
        </w:rPr>
        <w:t>(„Konwencja</w:t>
      </w:r>
      <w:r w:rsidR="000631F2" w:rsidRPr="006F6006">
        <w:rPr>
          <w:lang w:val="pl-PL"/>
        </w:rPr>
        <w:t xml:space="preserve">”) </w:t>
      </w:r>
      <w:r w:rsidR="00DD4FF5" w:rsidRPr="006F6006">
        <w:rPr>
          <w:lang w:val="pl-PL"/>
        </w:rPr>
        <w:t>przez obywatela austriackiego</w:t>
      </w:r>
      <w:r w:rsidR="000631F2" w:rsidRPr="006F6006">
        <w:rPr>
          <w:lang w:val="pl-PL"/>
        </w:rPr>
        <w:t xml:space="preserve">, </w:t>
      </w:r>
      <w:r w:rsidR="00DD4FF5" w:rsidRPr="006F6006">
        <w:rPr>
          <w:lang w:val="pl-PL"/>
        </w:rPr>
        <w:t xml:space="preserve">pana </w:t>
      </w:r>
      <w:proofErr w:type="spellStart"/>
      <w:r w:rsidR="000631F2" w:rsidRPr="006F6006">
        <w:rPr>
          <w:lang w:val="pl-PL"/>
        </w:rPr>
        <w:t>Františk</w:t>
      </w:r>
      <w:r w:rsidR="00DD4FF5" w:rsidRPr="006F6006">
        <w:rPr>
          <w:lang w:val="pl-PL"/>
        </w:rPr>
        <w:t>a</w:t>
      </w:r>
      <w:proofErr w:type="spellEnd"/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lang w:val="pl-PL"/>
        </w:rPr>
        <w:t>Oldřich</w:t>
      </w:r>
      <w:r w:rsidR="00DD4FF5" w:rsidRPr="006F6006">
        <w:rPr>
          <w:lang w:val="pl-PL"/>
        </w:rPr>
        <w:t>a</w:t>
      </w:r>
      <w:proofErr w:type="spellEnd"/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lang w:val="pl-PL"/>
        </w:rPr>
        <w:t>Kinský</w:t>
      </w:r>
      <w:r w:rsidR="00DD4FF5" w:rsidRPr="006F6006">
        <w:rPr>
          <w:lang w:val="pl-PL"/>
        </w:rPr>
        <w:t>’ego</w:t>
      </w:r>
      <w:proofErr w:type="spellEnd"/>
      <w:r w:rsidR="00370CDD">
        <w:rPr>
          <w:lang w:val="pl-PL"/>
        </w:rPr>
        <w:t>,</w:t>
      </w:r>
      <w:r w:rsidR="000631F2" w:rsidRPr="006F6006">
        <w:rPr>
          <w:lang w:val="pl-PL"/>
        </w:rPr>
        <w:t xml:space="preserve"> (</w:t>
      </w:r>
      <w:r w:rsidR="00DD4FF5" w:rsidRPr="006F6006">
        <w:rPr>
          <w:lang w:val="pl-PL"/>
        </w:rPr>
        <w:t>„</w:t>
      </w:r>
      <w:r w:rsidR="006B63D1" w:rsidRPr="006F6006">
        <w:rPr>
          <w:lang w:val="pl-PL"/>
        </w:rPr>
        <w:t>skarżąc</w:t>
      </w:r>
      <w:r w:rsidR="00DD4FF5" w:rsidRPr="006F6006">
        <w:rPr>
          <w:lang w:val="pl-PL"/>
        </w:rPr>
        <w:t>y</w:t>
      </w:r>
      <w:r w:rsidR="000631F2" w:rsidRPr="006F6006">
        <w:rPr>
          <w:lang w:val="pl-PL"/>
        </w:rPr>
        <w:t>”)</w:t>
      </w:r>
      <w:r w:rsidR="00DD4FF5" w:rsidRPr="006F6006">
        <w:rPr>
          <w:lang w:val="pl-PL"/>
        </w:rPr>
        <w:t xml:space="preserve"> w dniu </w:t>
      </w:r>
      <w:r w:rsidR="000631F2" w:rsidRPr="006F6006">
        <w:rPr>
          <w:lang w:val="pl-PL"/>
        </w:rPr>
        <w:t xml:space="preserve">18 </w:t>
      </w:r>
      <w:r w:rsidR="006B63D1" w:rsidRPr="006F6006">
        <w:rPr>
          <w:lang w:val="pl-PL"/>
        </w:rPr>
        <w:t>października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</w:p>
    <w:p w14:paraId="59A21A2A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B4563" w:rsidRPr="006F6006">
        <w:rPr>
          <w:lang w:val="pl-PL"/>
        </w:rPr>
        <w:t xml:space="preserve">Skarżący reprezentowany był przez </w:t>
      </w:r>
      <w:r w:rsidR="00FF5EA8" w:rsidRPr="006F6006">
        <w:rPr>
          <w:lang w:val="pl-PL"/>
        </w:rPr>
        <w:t>pana</w:t>
      </w:r>
      <w:r w:rsidR="000631F2" w:rsidRPr="006F6006">
        <w:rPr>
          <w:lang w:val="pl-PL"/>
        </w:rPr>
        <w:t xml:space="preserve"> J. </w:t>
      </w:r>
      <w:proofErr w:type="spellStart"/>
      <w:r w:rsidR="000631F2" w:rsidRPr="006F6006">
        <w:rPr>
          <w:lang w:val="pl-PL"/>
        </w:rPr>
        <w:t>Čapk</w:t>
      </w:r>
      <w:r w:rsidR="00FF5EA8" w:rsidRPr="006F6006">
        <w:rPr>
          <w:lang w:val="pl-PL"/>
        </w:rPr>
        <w:t>a</w:t>
      </w:r>
      <w:proofErr w:type="spellEnd"/>
      <w:r w:rsidR="000631F2" w:rsidRPr="006F6006">
        <w:rPr>
          <w:lang w:val="pl-PL"/>
        </w:rPr>
        <w:t xml:space="preserve">, </w:t>
      </w:r>
      <w:r w:rsidR="002B4563" w:rsidRPr="006F6006">
        <w:rPr>
          <w:lang w:val="pl-PL"/>
        </w:rPr>
        <w:t>adwokat</w:t>
      </w:r>
      <w:r w:rsidR="00FF5EA8" w:rsidRPr="006F6006">
        <w:rPr>
          <w:lang w:val="pl-PL"/>
        </w:rPr>
        <w:t>a</w:t>
      </w:r>
      <w:r w:rsidR="002B4563" w:rsidRPr="006F6006">
        <w:rPr>
          <w:lang w:val="pl-PL"/>
        </w:rPr>
        <w:t xml:space="preserve"> praktykując</w:t>
      </w:r>
      <w:r w:rsidR="00FF5EA8" w:rsidRPr="006F6006">
        <w:rPr>
          <w:lang w:val="pl-PL"/>
        </w:rPr>
        <w:t>ego w</w:t>
      </w:r>
      <w:r w:rsidR="000631F2" w:rsidRPr="006F6006">
        <w:rPr>
          <w:lang w:val="pl-PL"/>
        </w:rPr>
        <w:t xml:space="preserve"> Hradc</w:t>
      </w:r>
      <w:r w:rsidR="00FF5EA8" w:rsidRPr="006F6006">
        <w:rPr>
          <w:lang w:val="pl-PL"/>
        </w:rPr>
        <w:t>u</w:t>
      </w:r>
      <w:r w:rsidR="000631F2" w:rsidRPr="006F6006">
        <w:rPr>
          <w:lang w:val="pl-PL"/>
        </w:rPr>
        <w:t xml:space="preserve"> </w:t>
      </w:r>
      <w:proofErr w:type="spellStart"/>
      <w:r w:rsidR="00936B45" w:rsidRPr="006F6006">
        <w:rPr>
          <w:lang w:val="pl-PL"/>
        </w:rPr>
        <w:t>Králové</w:t>
      </w:r>
      <w:proofErr w:type="spellEnd"/>
      <w:r w:rsidR="00936B45" w:rsidRPr="006F6006">
        <w:rPr>
          <w:lang w:val="pl-PL"/>
        </w:rPr>
        <w:t>. Cze</w:t>
      </w:r>
      <w:r w:rsidR="00FF5EA8" w:rsidRPr="006F6006">
        <w:rPr>
          <w:lang w:val="pl-PL"/>
        </w:rPr>
        <w:t>ski</w:t>
      </w:r>
      <w:r w:rsidR="00936B45" w:rsidRPr="006F6006">
        <w:rPr>
          <w:lang w:val="pl-PL"/>
        </w:rPr>
        <w:t xml:space="preserve"> </w:t>
      </w:r>
      <w:r w:rsidR="002B4563" w:rsidRPr="006F6006">
        <w:rPr>
          <w:lang w:val="pl-PL"/>
        </w:rPr>
        <w:t xml:space="preserve">Rząd </w:t>
      </w:r>
      <w:r w:rsidR="00936B45" w:rsidRPr="006F6006">
        <w:rPr>
          <w:lang w:val="pl-PL"/>
        </w:rPr>
        <w:t>(„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”) </w:t>
      </w:r>
      <w:r w:rsidR="002B4563" w:rsidRPr="006F6006">
        <w:rPr>
          <w:lang w:val="pl-PL"/>
        </w:rPr>
        <w:t>reprezentowany był przez swojego pełnomocnika, pan</w:t>
      </w:r>
      <w:r w:rsidR="00FF5EA8" w:rsidRPr="006F6006">
        <w:rPr>
          <w:lang w:val="pl-PL"/>
        </w:rPr>
        <w:t xml:space="preserve">a </w:t>
      </w:r>
      <w:proofErr w:type="spellStart"/>
      <w:r w:rsidR="000631F2" w:rsidRPr="006F6006">
        <w:rPr>
          <w:lang w:val="pl-PL"/>
        </w:rPr>
        <w:t>Vít</w:t>
      </w:r>
      <w:r w:rsidR="00FF5EA8" w:rsidRPr="006F6006">
        <w:rPr>
          <w:lang w:val="pl-PL"/>
        </w:rPr>
        <w:t>a</w:t>
      </w:r>
      <w:proofErr w:type="spellEnd"/>
      <w:r w:rsidR="000631F2" w:rsidRPr="006F6006">
        <w:rPr>
          <w:lang w:val="pl-PL"/>
        </w:rPr>
        <w:t xml:space="preserve"> A. </w:t>
      </w:r>
      <w:proofErr w:type="spellStart"/>
      <w:r w:rsidR="000631F2" w:rsidRPr="006F6006">
        <w:rPr>
          <w:lang w:val="pl-PL"/>
        </w:rPr>
        <w:t>Schorm</w:t>
      </w:r>
      <w:r w:rsidR="00FF5EA8" w:rsidRPr="006F6006">
        <w:rPr>
          <w:lang w:val="pl-PL"/>
        </w:rPr>
        <w:t>a</w:t>
      </w:r>
      <w:proofErr w:type="spellEnd"/>
      <w:r w:rsidR="000631F2" w:rsidRPr="006F6006">
        <w:rPr>
          <w:lang w:val="pl-PL"/>
        </w:rPr>
        <w:t xml:space="preserve">, </w:t>
      </w:r>
      <w:r w:rsidR="00FF5EA8" w:rsidRPr="006F6006">
        <w:rPr>
          <w:lang w:val="pl-PL"/>
        </w:rPr>
        <w:t>z</w:t>
      </w:r>
      <w:r w:rsidR="000631F2" w:rsidRPr="006F6006">
        <w:rPr>
          <w:lang w:val="pl-PL"/>
        </w:rPr>
        <w:t xml:space="preserve"> </w:t>
      </w:r>
      <w:r w:rsidR="00FF5EA8" w:rsidRPr="006F6006">
        <w:rPr>
          <w:lang w:val="pl-PL"/>
        </w:rPr>
        <w:t>Ministerstwa</w:t>
      </w:r>
      <w:r w:rsidR="00531E53" w:rsidRPr="006F6006">
        <w:rPr>
          <w:lang w:val="pl-PL"/>
        </w:rPr>
        <w:t xml:space="preserve"> Sprawiedliwości</w:t>
      </w:r>
      <w:r w:rsidR="000631F2" w:rsidRPr="006F6006">
        <w:rPr>
          <w:lang w:val="pl-PL"/>
        </w:rPr>
        <w:t>.</w:t>
      </w:r>
    </w:p>
    <w:p w14:paraId="3AD2AFF9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B4563" w:rsidRPr="006F6006">
        <w:rPr>
          <w:lang w:val="pl-PL"/>
        </w:rPr>
        <w:t>Skarżący zarzucił w szczególności</w:t>
      </w:r>
      <w:r w:rsidR="00C21E6E" w:rsidRPr="006F6006">
        <w:rPr>
          <w:lang w:val="pl-PL"/>
        </w:rPr>
        <w:t xml:space="preserve"> brak rzetelności postępowania i wynikające z tego faktu naruszenie jego praw własności.</w:t>
      </w:r>
    </w:p>
    <w:p w14:paraId="3FB5C0D1" w14:textId="6BC1ECB2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B4563" w:rsidRPr="006F6006">
        <w:rPr>
          <w:lang w:val="pl-PL"/>
        </w:rPr>
        <w:t>W dniu</w:t>
      </w:r>
      <w:r w:rsidR="000631F2" w:rsidRPr="006F6006">
        <w:rPr>
          <w:lang w:val="pl-PL"/>
        </w:rPr>
        <w:t xml:space="preserve"> 19 </w:t>
      </w:r>
      <w:r w:rsidR="006B63D1" w:rsidRPr="006F6006">
        <w:rPr>
          <w:lang w:val="pl-PL"/>
        </w:rPr>
        <w:t>maja</w:t>
      </w:r>
      <w:r w:rsidR="000631F2" w:rsidRPr="006F6006">
        <w:rPr>
          <w:lang w:val="pl-PL"/>
        </w:rPr>
        <w:t xml:space="preserve"> </w:t>
      </w:r>
      <w:r w:rsidR="00376466" w:rsidRPr="006F6006">
        <w:rPr>
          <w:lang w:val="pl-PL"/>
        </w:rPr>
        <w:t>2009 r.</w:t>
      </w:r>
      <w:r w:rsidR="000631F2" w:rsidRPr="006F6006">
        <w:rPr>
          <w:lang w:val="pl-PL"/>
        </w:rPr>
        <w:t xml:space="preserve"> </w:t>
      </w:r>
      <w:r w:rsidR="00C21E6E" w:rsidRPr="006F6006">
        <w:rPr>
          <w:lang w:val="pl-PL"/>
        </w:rPr>
        <w:t>Przewodniczący</w:t>
      </w:r>
      <w:r w:rsidR="005E0E03" w:rsidRPr="006F6006">
        <w:rPr>
          <w:lang w:val="pl-PL"/>
        </w:rPr>
        <w:t xml:space="preserve"> Piątej Sekcji </w:t>
      </w:r>
      <w:r w:rsidR="002B4563" w:rsidRPr="006F6006">
        <w:rPr>
          <w:lang w:val="pl-PL"/>
        </w:rPr>
        <w:t>zdecydował o zakomunikowaniu skargi Rządowi</w:t>
      </w:r>
      <w:r w:rsidR="00370CDD" w:rsidRPr="00370CDD">
        <w:rPr>
          <w:lang w:val="pl-PL"/>
        </w:rPr>
        <w:t xml:space="preserve"> </w:t>
      </w:r>
      <w:r w:rsidR="00370CDD" w:rsidRPr="006F6006">
        <w:rPr>
          <w:lang w:val="pl-PL"/>
        </w:rPr>
        <w:t>czeskiemu</w:t>
      </w:r>
      <w:r w:rsidR="002B4563" w:rsidRPr="006F6006">
        <w:rPr>
          <w:lang w:val="pl-PL"/>
        </w:rPr>
        <w:t>. Zdecydowano także</w:t>
      </w:r>
      <w:r w:rsidR="008A2723">
        <w:rPr>
          <w:lang w:val="pl-PL"/>
        </w:rPr>
        <w:t xml:space="preserve">, że kwestie </w:t>
      </w:r>
      <w:r w:rsidR="002B4563" w:rsidRPr="006F6006">
        <w:rPr>
          <w:lang w:val="pl-PL"/>
        </w:rPr>
        <w:t xml:space="preserve">dopuszczalności i </w:t>
      </w:r>
      <w:r w:rsidR="00370CDD">
        <w:rPr>
          <w:lang w:val="pl-PL"/>
        </w:rPr>
        <w:t>przedmiotu skargi</w:t>
      </w:r>
      <w:r w:rsidR="002B4563" w:rsidRPr="006F6006">
        <w:rPr>
          <w:lang w:val="pl-PL"/>
        </w:rPr>
        <w:t xml:space="preserve"> </w:t>
      </w:r>
      <w:r w:rsidR="008A2723">
        <w:rPr>
          <w:lang w:val="pl-PL"/>
        </w:rPr>
        <w:t xml:space="preserve">zostaną rozpatrzone równocześnie </w:t>
      </w:r>
      <w:r w:rsidR="002B4563" w:rsidRPr="006F6006">
        <w:rPr>
          <w:lang w:val="pl-PL"/>
        </w:rPr>
        <w:t>(</w:t>
      </w:r>
      <w:r w:rsidR="00CE1CB0">
        <w:rPr>
          <w:lang w:val="pl-PL"/>
        </w:rPr>
        <w:t>art.</w:t>
      </w:r>
      <w:r w:rsidR="002B4563" w:rsidRPr="006F6006">
        <w:rPr>
          <w:lang w:val="pl-PL"/>
        </w:rPr>
        <w:t xml:space="preserve"> 29 ust. 1 Konwencji</w:t>
      </w:r>
      <w:r w:rsidR="000631F2" w:rsidRPr="006F6006">
        <w:rPr>
          <w:lang w:val="pl-PL"/>
        </w:rPr>
        <w:t xml:space="preserve">). </w:t>
      </w:r>
      <w:r w:rsidR="005E0E03" w:rsidRPr="006F6006">
        <w:rPr>
          <w:lang w:val="pl-PL"/>
        </w:rPr>
        <w:t xml:space="preserve">Zwrócono się także do </w:t>
      </w:r>
      <w:r w:rsidR="006B63D1" w:rsidRPr="006F6006">
        <w:rPr>
          <w:lang w:val="pl-PL"/>
        </w:rPr>
        <w:t>Rząd</w:t>
      </w:r>
      <w:r w:rsidR="005E0E03" w:rsidRPr="006F6006">
        <w:rPr>
          <w:lang w:val="pl-PL"/>
        </w:rPr>
        <w:t>u</w:t>
      </w:r>
      <w:r w:rsidR="000631F2" w:rsidRPr="006F6006">
        <w:rPr>
          <w:lang w:val="pl-PL"/>
        </w:rPr>
        <w:t xml:space="preserve"> Austri</w:t>
      </w:r>
      <w:r w:rsidR="005E0E03" w:rsidRPr="006F6006">
        <w:rPr>
          <w:lang w:val="pl-PL"/>
        </w:rPr>
        <w:t xml:space="preserve">i z zaproszeniem do powiadomienia, czy Rząd Austrii zamierza przedstawić pisemne uwagi dotyczące sprawy </w:t>
      </w:r>
      <w:r w:rsidR="000631F2" w:rsidRPr="006F6006">
        <w:rPr>
          <w:lang w:val="pl-PL"/>
        </w:rPr>
        <w:t>(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36 R</w:t>
      </w:r>
      <w:r w:rsidR="005E0E03" w:rsidRPr="006F6006">
        <w:rPr>
          <w:lang w:val="pl-PL"/>
        </w:rPr>
        <w:t>eg</w:t>
      </w:r>
      <w:r w:rsidR="000631F2" w:rsidRPr="006F6006">
        <w:rPr>
          <w:lang w:val="pl-PL"/>
        </w:rPr>
        <w:t>ul</w:t>
      </w:r>
      <w:r w:rsidR="005E0E03" w:rsidRPr="006F6006">
        <w:rPr>
          <w:lang w:val="pl-PL"/>
        </w:rPr>
        <w:t>aminu Trybunału</w:t>
      </w:r>
      <w:r w:rsidR="000631F2" w:rsidRPr="006F6006">
        <w:rPr>
          <w:lang w:val="pl-PL"/>
        </w:rPr>
        <w:t xml:space="preserve">). </w:t>
      </w:r>
      <w:r w:rsidR="005E0E03" w:rsidRPr="006F6006">
        <w:rPr>
          <w:lang w:val="pl-PL"/>
        </w:rPr>
        <w:t>Rząd Austrii nie skorzystał z tej możliwości.</w:t>
      </w:r>
    </w:p>
    <w:p w14:paraId="3AB2F834" w14:textId="77777777" w:rsidR="002B4563" w:rsidRPr="006F6006" w:rsidRDefault="002B4563" w:rsidP="002B4563">
      <w:pPr>
        <w:pStyle w:val="JuHHead"/>
        <w:rPr>
          <w:lang w:val="pl-PL"/>
        </w:rPr>
      </w:pPr>
      <w:r w:rsidRPr="006F6006">
        <w:rPr>
          <w:lang w:val="pl-PL"/>
        </w:rPr>
        <w:t>FAKTY</w:t>
      </w:r>
    </w:p>
    <w:p w14:paraId="7EE8BA67" w14:textId="77777777" w:rsidR="000631F2" w:rsidRPr="006F6006" w:rsidRDefault="000631F2" w:rsidP="000631F2">
      <w:pPr>
        <w:pStyle w:val="JuHIRoman"/>
        <w:rPr>
          <w:lang w:val="pl-PL"/>
        </w:rPr>
      </w:pPr>
      <w:r w:rsidRPr="006F6006">
        <w:rPr>
          <w:lang w:val="pl-PL"/>
        </w:rPr>
        <w:t>I.  </w:t>
      </w:r>
      <w:r w:rsidR="002B4563" w:rsidRPr="006F6006">
        <w:rPr>
          <w:lang w:val="pl-PL"/>
        </w:rPr>
        <w:t>OKOLICZNOŚCI SPRAWY</w:t>
      </w:r>
    </w:p>
    <w:p w14:paraId="4144079D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5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Skarżący urodził się w 1936 r. i zmarł w dniu 2 kwietnia 2009 r. W dniu 30 kwietnia 2009 r. syn i spadkobierca skarżącego, pan Carlos </w:t>
      </w:r>
      <w:proofErr w:type="spellStart"/>
      <w:r w:rsidRPr="006F6006">
        <w:rPr>
          <w:lang w:val="pl-PL"/>
        </w:rPr>
        <w:t>Kinský</w:t>
      </w:r>
      <w:proofErr w:type="spellEnd"/>
      <w:r w:rsidRPr="006F6006">
        <w:rPr>
          <w:lang w:val="pl-PL"/>
        </w:rPr>
        <w:t xml:space="preserve">, poinformował Trybunał, że zamierza </w:t>
      </w:r>
      <w:r w:rsidR="002563ED" w:rsidRPr="006F6006">
        <w:rPr>
          <w:lang w:val="pl-PL"/>
        </w:rPr>
        <w:t xml:space="preserve">kontynuować postępowanie na podstawie </w:t>
      </w:r>
      <w:r w:rsidRPr="006F6006">
        <w:rPr>
          <w:lang w:val="pl-PL"/>
        </w:rPr>
        <w:t>skarg</w:t>
      </w:r>
      <w:r w:rsidR="002563ED" w:rsidRPr="006F6006">
        <w:rPr>
          <w:lang w:val="pl-PL"/>
        </w:rPr>
        <w:t>i</w:t>
      </w:r>
      <w:r w:rsidRPr="006F6006">
        <w:rPr>
          <w:lang w:val="pl-PL"/>
        </w:rPr>
        <w:t xml:space="preserve"> wniesion</w:t>
      </w:r>
      <w:r w:rsidR="002563ED" w:rsidRPr="006F6006">
        <w:rPr>
          <w:lang w:val="pl-PL"/>
        </w:rPr>
        <w:t>ej</w:t>
      </w:r>
      <w:r w:rsidRPr="006F6006">
        <w:rPr>
          <w:lang w:val="pl-PL"/>
        </w:rPr>
        <w:t xml:space="preserve"> pierwotnie przez jego ojca.</w:t>
      </w:r>
    </w:p>
    <w:p w14:paraId="69E4F829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6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 W ramach ponad stu powództw cywilnych dotyczących ustalenia praw własności, wniesionych do sądów czeskich przeciwko państwu, samorządom lokalnym i osobom trzecim, skarżący podejmował starania, by odzyskać mienie skonfiskowane przez Czechosłowację po drugiej wojnie światowej. Skarżący twierdzi, że tym czasie, jako </w:t>
      </w:r>
      <w:r w:rsidRPr="006F6006">
        <w:rPr>
          <w:lang w:val="pl-PL"/>
        </w:rPr>
        <w:lastRenderedPageBreak/>
        <w:t>ośmioletnie dziecko, był właścicielem mienia oraz że, mimo obowiązujących wówczas wymogów prawnych, w trakcie konfiskaty jego interesów nie chronił żaden przedstawiciel.</w:t>
      </w:r>
    </w:p>
    <w:p w14:paraId="10112CD7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7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Zdaniem Rządu policja oszacowała łączną wartość mienia, którego zwrotu domagał się skarżący</w:t>
      </w:r>
      <w:r w:rsidR="00370CDD">
        <w:rPr>
          <w:lang w:val="pl-PL"/>
        </w:rPr>
        <w:t>,</w:t>
      </w:r>
      <w:r w:rsidRPr="006F6006">
        <w:rPr>
          <w:lang w:val="pl-PL"/>
        </w:rPr>
        <w:t xml:space="preserve"> na kwotę około 50-60 miliardów koron czeskich (około 2-2,4 miliardów euro).</w:t>
      </w:r>
    </w:p>
    <w:p w14:paraId="7DF1F5D0" w14:textId="77777777" w:rsidR="00B32542" w:rsidRPr="006F6006" w:rsidRDefault="00B32542" w:rsidP="00B32542">
      <w:pPr>
        <w:pStyle w:val="JuHA"/>
        <w:rPr>
          <w:lang w:val="pl-PL"/>
        </w:rPr>
      </w:pPr>
      <w:r w:rsidRPr="006F6006">
        <w:rPr>
          <w:lang w:val="pl-PL"/>
        </w:rPr>
        <w:t xml:space="preserve">A.  Postępowanie wszczęte przed Sądem Rejonowym w </w:t>
      </w:r>
      <w:proofErr w:type="spellStart"/>
      <w:r w:rsidRPr="006F6006">
        <w:rPr>
          <w:lang w:val="pl-PL"/>
        </w:rPr>
        <w:t>Děčínie</w:t>
      </w:r>
      <w:proofErr w:type="spellEnd"/>
    </w:p>
    <w:p w14:paraId="4670383B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8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W dniu 9 października 2003 r. Sąd Rejonowy (</w:t>
      </w:r>
      <w:proofErr w:type="spellStart"/>
      <w:r w:rsidRPr="006F6006">
        <w:rPr>
          <w:i/>
          <w:lang w:val="pl-PL"/>
        </w:rPr>
        <w:t>okresní</w:t>
      </w:r>
      <w:proofErr w:type="spellEnd"/>
      <w:r w:rsidRPr="006F6006">
        <w:rPr>
          <w:i/>
          <w:lang w:val="pl-PL"/>
        </w:rPr>
        <w:t xml:space="preserve"> </w:t>
      </w:r>
      <w:proofErr w:type="spellStart"/>
      <w:r w:rsidRPr="006F6006">
        <w:rPr>
          <w:i/>
          <w:lang w:val="pl-PL"/>
        </w:rPr>
        <w:t>soud</w:t>
      </w:r>
      <w:proofErr w:type="spellEnd"/>
      <w:r w:rsidRPr="006F6006">
        <w:rPr>
          <w:lang w:val="pl-PL"/>
        </w:rPr>
        <w:t xml:space="preserve">) w </w:t>
      </w:r>
      <w:proofErr w:type="spellStart"/>
      <w:r w:rsidRPr="006F6006">
        <w:rPr>
          <w:lang w:val="pl-PL"/>
        </w:rPr>
        <w:t>Děčínie</w:t>
      </w:r>
      <w:proofErr w:type="spellEnd"/>
      <w:r w:rsidRPr="006F6006">
        <w:rPr>
          <w:lang w:val="pl-PL"/>
        </w:rPr>
        <w:t xml:space="preserve"> oddalił powództwo skarżącego przeciwko państwu, reprezentowanemu przez Ministerstwo Spraw Wewnętrznych, dotyczące ustalenia własności pewnych nieruchomości, uznając, iż mienie zostało</w:t>
      </w:r>
      <w:r w:rsidR="00370CDD">
        <w:rPr>
          <w:lang w:val="pl-PL"/>
        </w:rPr>
        <w:t xml:space="preserve"> właściwie</w:t>
      </w:r>
      <w:r w:rsidRPr="006F6006">
        <w:rPr>
          <w:lang w:val="pl-PL"/>
        </w:rPr>
        <w:t xml:space="preserve"> skonfiskowane w 1945 r. na podstawie Dekretu Prezydenta 12/1945. W toku postępowania zgromadzono w charakterze dowodów znaczną ilość dokumentów archiwalnych.</w:t>
      </w:r>
    </w:p>
    <w:p w14:paraId="5A29F916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9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Skarżący złożył apelację, twierdząc między innymi, że Sąd Rejonowy nie uwzględnił pewnych dowodów.</w:t>
      </w:r>
    </w:p>
    <w:p w14:paraId="1745B00A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10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W dniu 27 stycznia 2005 r. Sąd Okręgowy w </w:t>
      </w:r>
      <w:proofErr w:type="spellStart"/>
      <w:r w:rsidRPr="006F6006">
        <w:rPr>
          <w:lang w:val="pl-PL"/>
        </w:rPr>
        <w:t>Ústí</w:t>
      </w:r>
      <w:proofErr w:type="spellEnd"/>
      <w:r w:rsidRPr="006F6006">
        <w:rPr>
          <w:lang w:val="pl-PL"/>
        </w:rPr>
        <w:t xml:space="preserve"> nad </w:t>
      </w:r>
      <w:proofErr w:type="spellStart"/>
      <w:r w:rsidRPr="006F6006">
        <w:rPr>
          <w:lang w:val="pl-PL"/>
        </w:rPr>
        <w:t>Labem</w:t>
      </w:r>
      <w:proofErr w:type="spellEnd"/>
      <w:r w:rsidRPr="006F6006">
        <w:rPr>
          <w:lang w:val="pl-PL"/>
        </w:rPr>
        <w:t xml:space="preserve"> (</w:t>
      </w:r>
      <w:proofErr w:type="spellStart"/>
      <w:r w:rsidRPr="006F6006">
        <w:rPr>
          <w:i/>
          <w:lang w:val="pl-PL"/>
        </w:rPr>
        <w:t>krajský</w:t>
      </w:r>
      <w:proofErr w:type="spellEnd"/>
      <w:r w:rsidRPr="006F6006">
        <w:rPr>
          <w:i/>
          <w:lang w:val="pl-PL"/>
        </w:rPr>
        <w:t xml:space="preserve"> </w:t>
      </w:r>
      <w:proofErr w:type="spellStart"/>
      <w:r w:rsidRPr="006F6006">
        <w:rPr>
          <w:i/>
          <w:lang w:val="pl-PL"/>
        </w:rPr>
        <w:t>soud</w:t>
      </w:r>
      <w:proofErr w:type="spellEnd"/>
      <w:r w:rsidRPr="006F6006">
        <w:rPr>
          <w:lang w:val="pl-PL"/>
        </w:rPr>
        <w:t>) utrzymał w mocy wyrok sądu pierwszej instancji.</w:t>
      </w:r>
    </w:p>
    <w:p w14:paraId="677F2A73" w14:textId="09A2675F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11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W dniu 23 listopada 2005 r. Sekcja nr 28 Sądu Najwyższego (</w:t>
      </w:r>
      <w:proofErr w:type="spellStart"/>
      <w:r w:rsidRPr="006F6006">
        <w:rPr>
          <w:i/>
          <w:lang w:val="pl-PL"/>
        </w:rPr>
        <w:t>Nejvyšší</w:t>
      </w:r>
      <w:proofErr w:type="spellEnd"/>
      <w:r w:rsidRPr="006F6006">
        <w:rPr>
          <w:i/>
          <w:lang w:val="pl-PL"/>
        </w:rPr>
        <w:t xml:space="preserve"> </w:t>
      </w:r>
      <w:proofErr w:type="spellStart"/>
      <w:r w:rsidRPr="006F6006">
        <w:rPr>
          <w:i/>
          <w:lang w:val="pl-PL"/>
        </w:rPr>
        <w:t>soud</w:t>
      </w:r>
      <w:proofErr w:type="spellEnd"/>
      <w:r w:rsidRPr="006F6006">
        <w:rPr>
          <w:lang w:val="pl-PL"/>
        </w:rPr>
        <w:t>), odpowiedzialna za sprawy restytucji, sprawy dotyczące najmu i spory dotyczące uznawania decyzji zagranicznych, oddaliła apelację skarżącego w kwestiach dotyczących prawa (</w:t>
      </w:r>
      <w:proofErr w:type="spellStart"/>
      <w:r w:rsidRPr="006F6006">
        <w:rPr>
          <w:i/>
          <w:lang w:val="pl-PL"/>
        </w:rPr>
        <w:t>dovolání</w:t>
      </w:r>
      <w:proofErr w:type="spellEnd"/>
      <w:r w:rsidRPr="006F6006">
        <w:rPr>
          <w:lang w:val="pl-PL"/>
        </w:rPr>
        <w:t xml:space="preserve">) jako niedopuszczalną. Uznała, iż nie ustalono w sposób ostateczny, że mienie skarżącego zostało właściwie skonfiskowane, lecz w każdym </w:t>
      </w:r>
      <w:r w:rsidR="00370CDD">
        <w:rPr>
          <w:lang w:val="pl-PL"/>
        </w:rPr>
        <w:t>razie</w:t>
      </w:r>
      <w:r w:rsidRPr="006F6006">
        <w:rPr>
          <w:lang w:val="pl-PL"/>
        </w:rPr>
        <w:t xml:space="preserve"> własność mienia została przeniesiona na państwo, które od czasu takiego przeniesienia z niego korzysta. Stosując wcześniejsze orzecznictwo sąd uznał, że nie ma możliwości dochodzenia mienia przejętego przez państw</w:t>
      </w:r>
      <w:r w:rsidR="00313FA9" w:rsidRPr="006F6006">
        <w:rPr>
          <w:lang w:val="pl-PL"/>
        </w:rPr>
        <w:t>o</w:t>
      </w:r>
      <w:r w:rsidRPr="006F6006">
        <w:rPr>
          <w:lang w:val="pl-PL"/>
        </w:rPr>
        <w:t xml:space="preserve"> przed rokiem 1990 w postępowaniu cywilnym, lecz jedynie w ramach przepisów o restytucji.</w:t>
      </w:r>
    </w:p>
    <w:p w14:paraId="148C6E2C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12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W dniu 18 kwietnia 2006 r. Trybunał Konstytucyjny (</w:t>
      </w:r>
      <w:proofErr w:type="spellStart"/>
      <w:r w:rsidRPr="006F6006">
        <w:rPr>
          <w:i/>
          <w:lang w:val="pl-PL"/>
        </w:rPr>
        <w:t>Ústavní</w:t>
      </w:r>
      <w:proofErr w:type="spellEnd"/>
      <w:r w:rsidRPr="006F6006">
        <w:rPr>
          <w:i/>
          <w:lang w:val="pl-PL"/>
        </w:rPr>
        <w:t xml:space="preserve"> </w:t>
      </w:r>
      <w:proofErr w:type="spellStart"/>
      <w:r w:rsidRPr="006F6006">
        <w:rPr>
          <w:i/>
          <w:lang w:val="pl-PL"/>
        </w:rPr>
        <w:t>soud</w:t>
      </w:r>
      <w:proofErr w:type="spellEnd"/>
      <w:r w:rsidRPr="006F6006">
        <w:rPr>
          <w:lang w:val="pl-PL"/>
        </w:rPr>
        <w:t>) oddalił skargę konstytucyjną skarżącego, w której twierdził on, że postępowanie prowadzone w jego sprawie nie było rzetelne oraz że stał się ofiarą dyskryminacji. Trybunał Konstytucyjny oparł się na własnym stanowisku, przedstawionym w szczególności w opinii Trybunału Konstytucyjnego nr Pl. ÚS-st. 21/05, zgodnie z którą nie można wykorzystywać powództwa cywilnego o ustalenie prawa własności w celu obejścia przepisów o restytucji, i w konsekwencji uznał szczegółową argumentację kwestionującą meritum podjętych decyzji za nieistotną.</w:t>
      </w:r>
    </w:p>
    <w:p w14:paraId="6A6B5324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13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 W dniu 13 listopada 2007 r. Sąd Rejonowy oddalił </w:t>
      </w:r>
      <w:r w:rsidR="0014072B" w:rsidRPr="006F6006">
        <w:rPr>
          <w:lang w:val="pl-PL"/>
        </w:rPr>
        <w:t xml:space="preserve">powództwo </w:t>
      </w:r>
      <w:r w:rsidRPr="006F6006">
        <w:rPr>
          <w:lang w:val="pl-PL"/>
        </w:rPr>
        <w:t>skarżącego</w:t>
      </w:r>
      <w:r w:rsidRPr="006F6006">
        <w:rPr>
          <w:i/>
          <w:lang w:val="pl-PL"/>
        </w:rPr>
        <w:t xml:space="preserve"> </w:t>
      </w:r>
      <w:r w:rsidR="0014072B" w:rsidRPr="006F6006">
        <w:rPr>
          <w:lang w:val="pl-PL"/>
        </w:rPr>
        <w:t xml:space="preserve">o uznanie nieważności </w:t>
      </w:r>
      <w:r w:rsidRPr="006F6006">
        <w:rPr>
          <w:i/>
          <w:lang w:val="pl-PL"/>
        </w:rPr>
        <w:t>(</w:t>
      </w:r>
      <w:proofErr w:type="spellStart"/>
      <w:r w:rsidRPr="006F6006">
        <w:rPr>
          <w:i/>
          <w:lang w:val="pl-PL"/>
        </w:rPr>
        <w:t>žaloba</w:t>
      </w:r>
      <w:proofErr w:type="spellEnd"/>
      <w:r w:rsidRPr="006F6006">
        <w:rPr>
          <w:i/>
          <w:lang w:val="pl-PL"/>
        </w:rPr>
        <w:t xml:space="preserve"> pro </w:t>
      </w:r>
      <w:proofErr w:type="spellStart"/>
      <w:r w:rsidRPr="006F6006">
        <w:rPr>
          <w:i/>
          <w:lang w:val="pl-PL"/>
        </w:rPr>
        <w:t>zmatečnost</w:t>
      </w:r>
      <w:proofErr w:type="spellEnd"/>
      <w:r w:rsidRPr="006F6006">
        <w:rPr>
          <w:i/>
          <w:lang w:val="pl-PL"/>
        </w:rPr>
        <w:t>)</w:t>
      </w:r>
      <w:r w:rsidRPr="006F6006">
        <w:rPr>
          <w:lang w:val="pl-PL"/>
        </w:rPr>
        <w:t xml:space="preserve"> </w:t>
      </w:r>
      <w:r w:rsidR="0014072B" w:rsidRPr="006F6006">
        <w:rPr>
          <w:lang w:val="pl-PL"/>
        </w:rPr>
        <w:t xml:space="preserve">w związku ze </w:t>
      </w:r>
      <w:r w:rsidRPr="006F6006">
        <w:rPr>
          <w:lang w:val="pl-PL"/>
        </w:rPr>
        <w:t>stronniczości</w:t>
      </w:r>
      <w:r w:rsidR="0014072B" w:rsidRPr="006F6006">
        <w:rPr>
          <w:lang w:val="pl-PL"/>
        </w:rPr>
        <w:t>ą</w:t>
      </w:r>
      <w:r w:rsidRPr="006F6006">
        <w:rPr>
          <w:lang w:val="pl-PL"/>
        </w:rPr>
        <w:t xml:space="preserve"> sędziego Sądu Rejonowego prowadzącego postępowanie cywilne. Odnosząc się do decyzji nr II. ÚS 71/06 Trybunału Konstytucyjnego z dnia 28 lutego 2006 r., sąd stwierdził, że działania niektórych polityków skutkujące powstaniem wokół spraw skarżącego negatywnej atmosfery są nie do przyjęcia w systemie opartym na rządach prawa. Podobnie sąd uznał, że nałożony na sądy przez Ministerstwo Sprawiedliwości obowiązek </w:t>
      </w:r>
      <w:r w:rsidR="00313FA9" w:rsidRPr="006F6006">
        <w:rPr>
          <w:lang w:val="pl-PL"/>
        </w:rPr>
        <w:t xml:space="preserve">przekazywania informacji </w:t>
      </w:r>
      <w:r w:rsidRPr="006F6006">
        <w:rPr>
          <w:lang w:val="pl-PL"/>
        </w:rPr>
        <w:t xml:space="preserve">dotyczących postępowania w sprawie skarżącego był niezgodny z zasadą podziału władz pomiędzy władzą sądowniczą i wykonawczą. Niemniej jednak sąd nie stwierdził, by działania te wpłynęły negatywnie na kwestionowaną przez skarżącego bezstronność konkretnego sędziego Sądu Rejonowego w </w:t>
      </w:r>
      <w:proofErr w:type="spellStart"/>
      <w:r w:rsidRPr="006F6006">
        <w:rPr>
          <w:lang w:val="pl-PL"/>
        </w:rPr>
        <w:t>Děčínie</w:t>
      </w:r>
      <w:proofErr w:type="spellEnd"/>
      <w:r w:rsidRPr="006F6006">
        <w:rPr>
          <w:lang w:val="pl-PL"/>
        </w:rPr>
        <w:t>.</w:t>
      </w:r>
    </w:p>
    <w:p w14:paraId="32617F05" w14:textId="366460FC" w:rsidR="00B32542" w:rsidRPr="006F6006" w:rsidRDefault="00B32542" w:rsidP="00B32542">
      <w:pPr>
        <w:pStyle w:val="JuHA"/>
        <w:rPr>
          <w:lang w:val="pl-PL"/>
        </w:rPr>
      </w:pPr>
      <w:r w:rsidRPr="006F6006">
        <w:rPr>
          <w:lang w:val="pl-PL"/>
        </w:rPr>
        <w:lastRenderedPageBreak/>
        <w:t>B. Wypowiedzi polityków dotyczące spraw wniesionych przez skarżąc</w:t>
      </w:r>
      <w:r w:rsidR="00370CDD">
        <w:rPr>
          <w:lang w:val="pl-PL"/>
        </w:rPr>
        <w:t>ego</w:t>
      </w:r>
    </w:p>
    <w:p w14:paraId="6152AEB8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14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W odnośnym czasie rozmaici członkowie Rządu i Parlamentu w publicznych wypowiedziach komentowali wszczęte przez skarżącego postępowanie. W mediach cytowano między innymi poniższe wypowiedzi.</w:t>
      </w:r>
    </w:p>
    <w:p w14:paraId="3C05A2C2" w14:textId="43E9633C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15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Dziennik </w:t>
      </w:r>
      <w:proofErr w:type="spellStart"/>
      <w:r w:rsidRPr="006F6006">
        <w:rPr>
          <w:i/>
          <w:lang w:val="pl-PL"/>
        </w:rPr>
        <w:t>Právo</w:t>
      </w:r>
      <w:proofErr w:type="spellEnd"/>
      <w:r w:rsidRPr="006F6006">
        <w:rPr>
          <w:lang w:val="pl-PL"/>
        </w:rPr>
        <w:t xml:space="preserve"> w dniu 26 czerwca 2003 r. opublikował </w:t>
      </w:r>
      <w:r w:rsidR="00370CDD">
        <w:rPr>
          <w:lang w:val="pl-PL"/>
        </w:rPr>
        <w:t>artykuł</w:t>
      </w:r>
      <w:r w:rsidRPr="006F6006">
        <w:rPr>
          <w:lang w:val="pl-PL"/>
        </w:rPr>
        <w:t xml:space="preserve"> zatytułowany „</w:t>
      </w:r>
      <w:proofErr w:type="spellStart"/>
      <w:r w:rsidRPr="006F6006">
        <w:rPr>
          <w:lang w:val="pl-PL"/>
        </w:rPr>
        <w:t>Dostál</w:t>
      </w:r>
      <w:proofErr w:type="spellEnd"/>
      <w:r w:rsidRPr="006F6006">
        <w:rPr>
          <w:lang w:val="pl-PL"/>
        </w:rPr>
        <w:t xml:space="preserve"> [Minister Kultury] chce zwołać spotkanie w sprawie restytucji”</w:t>
      </w:r>
      <w:r w:rsidR="00370CDD">
        <w:rPr>
          <w:lang w:val="pl-PL"/>
        </w:rPr>
        <w:t>,</w:t>
      </w:r>
      <w:r w:rsidRPr="006F6006">
        <w:rPr>
          <w:lang w:val="pl-PL"/>
        </w:rPr>
        <w:t xml:space="preserve"> dotyczący reakcji polityków na decyzję sądu o utrzymaniu w mocy jednego z roszczeń skarżącego. W </w:t>
      </w:r>
      <w:r w:rsidR="00CE1CB0">
        <w:rPr>
          <w:lang w:val="pl-PL"/>
        </w:rPr>
        <w:t>art</w:t>
      </w:r>
      <w:r w:rsidR="00370CDD">
        <w:rPr>
          <w:lang w:val="pl-PL"/>
        </w:rPr>
        <w:t>ykule</w:t>
      </w:r>
      <w:r w:rsidRPr="006F6006">
        <w:rPr>
          <w:lang w:val="pl-PL"/>
        </w:rPr>
        <w:t xml:space="preserve"> zacytowano słowa pana </w:t>
      </w:r>
      <w:proofErr w:type="spellStart"/>
      <w:r w:rsidRPr="006F6006">
        <w:rPr>
          <w:lang w:val="pl-PL"/>
        </w:rPr>
        <w:t>Nečasa</w:t>
      </w:r>
      <w:proofErr w:type="spellEnd"/>
      <w:r w:rsidRPr="006F6006">
        <w:rPr>
          <w:lang w:val="pl-PL"/>
        </w:rPr>
        <w:t>, wówczas posła i vice-przewodniczącego drugiego pod względem wielkości ugrupowania w Parlamencie:</w:t>
      </w:r>
    </w:p>
    <w:p w14:paraId="3F41C51E" w14:textId="77777777" w:rsidR="00B32542" w:rsidRPr="006F6006" w:rsidRDefault="00B32542" w:rsidP="00B32542">
      <w:pPr>
        <w:pStyle w:val="JuQuot"/>
        <w:rPr>
          <w:lang w:val="pl-PL"/>
        </w:rPr>
      </w:pPr>
      <w:r w:rsidRPr="006F6006">
        <w:rPr>
          <w:lang w:val="pl-PL"/>
        </w:rPr>
        <w:t>„Nie wiem, czy my jako ustawodawcy możemy cokolwiek zrobić w sprawie absolutnie chorych orzeczeń sędziów, którzy twierdzą, że są niezawiśli, ale w tym przypadku są niezawiśli od zdrowego rozsądku. Kwestionowanie konfiskaty mienia osób, które ewidentnie były nazistami, wyłącznie na podstawie całkowicie formalnych szczegółów administracyjnych takich jak to, że na dokumencie z 1946 r. brakuje pieczątki albo że pieczątka jest kwadratowa, a nie okrągła, budzi wątpliwości co do toku myślenia takich sędziów.”</w:t>
      </w:r>
    </w:p>
    <w:p w14:paraId="5933E52A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16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W dniu 30 czerwca 2003 r. tygodnik </w:t>
      </w:r>
      <w:proofErr w:type="spellStart"/>
      <w:r w:rsidRPr="006F6006">
        <w:rPr>
          <w:i/>
          <w:lang w:val="pl-PL"/>
        </w:rPr>
        <w:t>Týden</w:t>
      </w:r>
      <w:proofErr w:type="spellEnd"/>
      <w:r w:rsidRPr="006F6006">
        <w:rPr>
          <w:lang w:val="pl-PL"/>
        </w:rPr>
        <w:t xml:space="preserve"> opublikował wywiad z Ministrem Kultury, panem </w:t>
      </w:r>
      <w:proofErr w:type="spellStart"/>
      <w:r w:rsidRPr="006F6006">
        <w:rPr>
          <w:lang w:val="pl-PL"/>
        </w:rPr>
        <w:t>Dostálem</w:t>
      </w:r>
      <w:proofErr w:type="spellEnd"/>
      <w:r w:rsidRPr="006F6006">
        <w:rPr>
          <w:lang w:val="pl-PL"/>
        </w:rPr>
        <w:t>, w którym stwierdził on, między innymi:</w:t>
      </w:r>
    </w:p>
    <w:p w14:paraId="36EB7139" w14:textId="77777777" w:rsidR="00B32542" w:rsidRPr="006F6006" w:rsidRDefault="00B32542" w:rsidP="00B32542">
      <w:pPr>
        <w:pStyle w:val="JuQuot"/>
        <w:rPr>
          <w:lang w:val="pl-PL"/>
        </w:rPr>
      </w:pPr>
      <w:r w:rsidRPr="006F6006">
        <w:rPr>
          <w:lang w:val="pl-PL"/>
        </w:rPr>
        <w:t xml:space="preserve">„Jestem przeciwny zwracaniu mienia czynnym nazistom bądź ich dzieciom, jak stało się w sprawie pana </w:t>
      </w:r>
      <w:proofErr w:type="spellStart"/>
      <w:r w:rsidRPr="006F6006">
        <w:rPr>
          <w:lang w:val="pl-PL"/>
        </w:rPr>
        <w:t>Oldřicha</w:t>
      </w:r>
      <w:proofErr w:type="spellEnd"/>
      <w:r w:rsidRPr="006F6006">
        <w:rPr>
          <w:lang w:val="pl-PL"/>
        </w:rPr>
        <w:t xml:space="preserve"> </w:t>
      </w:r>
      <w:proofErr w:type="spellStart"/>
      <w:r w:rsidRPr="006F6006">
        <w:rPr>
          <w:lang w:val="pl-PL"/>
        </w:rPr>
        <w:t>Kinský’ego</w:t>
      </w:r>
      <w:proofErr w:type="spellEnd"/>
      <w:r w:rsidRPr="006F6006">
        <w:rPr>
          <w:lang w:val="pl-PL"/>
        </w:rPr>
        <w:t>.”</w:t>
      </w:r>
    </w:p>
    <w:p w14:paraId="01635FF1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17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W dniu 2 lipca 2003 r. portal internetowy </w:t>
      </w:r>
      <w:r w:rsidRPr="006F6006">
        <w:rPr>
          <w:i/>
          <w:lang w:val="pl-PL"/>
        </w:rPr>
        <w:t>novinky.cz</w:t>
      </w:r>
      <w:r w:rsidRPr="006F6006">
        <w:rPr>
          <w:lang w:val="pl-PL"/>
        </w:rPr>
        <w:t xml:space="preserve"> opublikował komentarze kilku polityków dotyczące innej sprawy skarżącego, w której sąd orzekł na jego korzyść. Pan </w:t>
      </w:r>
      <w:proofErr w:type="spellStart"/>
      <w:r w:rsidRPr="006F6006">
        <w:rPr>
          <w:lang w:val="pl-PL"/>
        </w:rPr>
        <w:t>Nečas</w:t>
      </w:r>
      <w:proofErr w:type="spellEnd"/>
      <w:r w:rsidRPr="006F6006">
        <w:rPr>
          <w:lang w:val="pl-PL"/>
        </w:rPr>
        <w:t xml:space="preserve"> wyraził następujące zdanie:</w:t>
      </w:r>
    </w:p>
    <w:p w14:paraId="5C6457EC" w14:textId="77777777" w:rsidR="00B32542" w:rsidRPr="006F6006" w:rsidRDefault="00B32542" w:rsidP="00B32542">
      <w:pPr>
        <w:pStyle w:val="JuQuot"/>
        <w:rPr>
          <w:lang w:val="pl-PL"/>
        </w:rPr>
      </w:pPr>
      <w:r w:rsidRPr="006F6006">
        <w:rPr>
          <w:lang w:val="pl-PL"/>
        </w:rPr>
        <w:t>„Nie rozumiem, jakie procesy myślowe musieli zastosować członkowie naszego wymiaru sprawiedliwości, by dojść do takich wniosków.”</w:t>
      </w:r>
    </w:p>
    <w:bookmarkStart w:id="1" w:name="a19"/>
    <w:bookmarkStart w:id="2" w:name="a18"/>
    <w:p w14:paraId="108DDB7F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18</w:t>
      </w:r>
      <w:r w:rsidRPr="006F6006">
        <w:rPr>
          <w:lang w:val="pl-PL"/>
        </w:rPr>
        <w:fldChar w:fldCharType="end"/>
      </w:r>
      <w:bookmarkEnd w:id="1"/>
      <w:bookmarkEnd w:id="2"/>
      <w:r w:rsidRPr="006F6006">
        <w:rPr>
          <w:lang w:val="pl-PL"/>
        </w:rPr>
        <w:t xml:space="preserve">.  W dniu 3 lipca 2003 r. </w:t>
      </w:r>
      <w:proofErr w:type="spellStart"/>
      <w:r w:rsidRPr="006F6006">
        <w:rPr>
          <w:i/>
          <w:lang w:val="pl-PL"/>
        </w:rPr>
        <w:t>Právo</w:t>
      </w:r>
      <w:proofErr w:type="spellEnd"/>
      <w:r w:rsidRPr="006F6006">
        <w:rPr>
          <w:lang w:val="pl-PL"/>
        </w:rPr>
        <w:t xml:space="preserve"> opublikowało kolejny wywiad z Ministrem Kultury, w którym nie zgodził się on z decyzjami sądów utrzymującymi w mocy jedno z roszczeń skarżącego:</w:t>
      </w:r>
    </w:p>
    <w:p w14:paraId="2D2A3F26" w14:textId="77777777" w:rsidR="00B32542" w:rsidRPr="006F6006" w:rsidRDefault="00B32542" w:rsidP="00B32542">
      <w:pPr>
        <w:pStyle w:val="JuQuot"/>
        <w:rPr>
          <w:lang w:val="pl-PL"/>
        </w:rPr>
      </w:pPr>
      <w:r w:rsidRPr="006F6006">
        <w:rPr>
          <w:lang w:val="pl-PL"/>
        </w:rPr>
        <w:t>„[J]</w:t>
      </w:r>
      <w:proofErr w:type="spellStart"/>
      <w:r w:rsidRPr="006F6006">
        <w:rPr>
          <w:lang w:val="pl-PL"/>
        </w:rPr>
        <w:t>eżeli</w:t>
      </w:r>
      <w:proofErr w:type="spellEnd"/>
      <w:r w:rsidRPr="006F6006">
        <w:rPr>
          <w:lang w:val="pl-PL"/>
        </w:rPr>
        <w:t xml:space="preserve"> inni sędziowie będą podejmować podobne decyzje, będą musieli ponieść pełną odpowiedzialność za fakt, że państwo zostanie zobowiązane do zwrotu mienia nabytego na mocy Dekretów [Prezydenta].”</w:t>
      </w:r>
    </w:p>
    <w:p w14:paraId="48C56E7E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t xml:space="preserve">Minister </w:t>
      </w:r>
      <w:r w:rsidR="00313FA9" w:rsidRPr="006F6006">
        <w:rPr>
          <w:lang w:val="pl-PL"/>
        </w:rPr>
        <w:t xml:space="preserve">wspominał także </w:t>
      </w:r>
      <w:r w:rsidRPr="006F6006">
        <w:rPr>
          <w:lang w:val="pl-PL"/>
        </w:rPr>
        <w:t>o spotkani</w:t>
      </w:r>
      <w:r w:rsidR="00313FA9" w:rsidRPr="006F6006">
        <w:rPr>
          <w:lang w:val="pl-PL"/>
        </w:rPr>
        <w:t>u</w:t>
      </w:r>
      <w:r w:rsidRPr="006F6006">
        <w:rPr>
          <w:lang w:val="pl-PL"/>
        </w:rPr>
        <w:t xml:space="preserve"> polityków i prawników w sprawie </w:t>
      </w:r>
      <w:r w:rsidR="00313FA9" w:rsidRPr="006F6006">
        <w:rPr>
          <w:lang w:val="pl-PL"/>
        </w:rPr>
        <w:t xml:space="preserve">ochrony </w:t>
      </w:r>
      <w:r w:rsidRPr="006F6006">
        <w:rPr>
          <w:lang w:val="pl-PL"/>
        </w:rPr>
        <w:t>Dekretów Prezydenta.</w:t>
      </w:r>
    </w:p>
    <w:p w14:paraId="592CC1DF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19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>.  Kilku polityków, w tym Prezydent i Premier, zwołali serię spotkań pomiędzy sobą i prawnikami w sprawie postępowań cywilnych dotyczących restytucji mienia nabytego przed 1948 r. w postępowaniu cywilnym, takich jak te wszczęte przez skarżącego. Jak wynika z doniesień medialnych, spotkania zaowocowały kilkoma propozycjami sposobów uniknięcia wydawania takich decyzji przez sądy, w tym zwrócenie się do Sądu Najwyższego z prośbą o ujednolicenie rozbieżności w orzecznictwie, wydanie nowych i prawomocnych nakazów konfiskaty, wprowadzenie zmian do kodeksu cywilnego w celu zakazania wnoszenia powództwo o ustalenie prawa własności mienia nabytego przez Państwo przed rokiem 1990 lub zmianę Konstytucji w tym zakresie.</w:t>
      </w:r>
    </w:p>
    <w:p w14:paraId="251669A5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20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W dniu 25 września 2003 r. </w:t>
      </w:r>
      <w:proofErr w:type="spellStart"/>
      <w:r w:rsidRPr="006F6006">
        <w:rPr>
          <w:i/>
          <w:lang w:val="pl-PL"/>
        </w:rPr>
        <w:t>Právo</w:t>
      </w:r>
      <w:proofErr w:type="spellEnd"/>
      <w:r w:rsidRPr="006F6006">
        <w:rPr>
          <w:lang w:val="pl-PL"/>
        </w:rPr>
        <w:t xml:space="preserve"> donosiło o rozprawie przed Sądem Rejonowym w </w:t>
      </w:r>
      <w:proofErr w:type="spellStart"/>
      <w:r w:rsidRPr="006F6006">
        <w:rPr>
          <w:lang w:val="pl-PL"/>
        </w:rPr>
        <w:t>Děčínie</w:t>
      </w:r>
      <w:proofErr w:type="spellEnd"/>
      <w:r w:rsidRPr="006F6006">
        <w:rPr>
          <w:lang w:val="pl-PL"/>
        </w:rPr>
        <w:t xml:space="preserve"> w ramach postępowania stanowiącego przedmiot niniejszej skargi. W rozprawie uczestniczył również zastępca naczelnika Regionu </w:t>
      </w:r>
      <w:proofErr w:type="spellStart"/>
      <w:r w:rsidRPr="006F6006">
        <w:rPr>
          <w:lang w:val="pl-PL"/>
        </w:rPr>
        <w:t>Ústí</w:t>
      </w:r>
      <w:proofErr w:type="spellEnd"/>
      <w:r w:rsidRPr="006F6006">
        <w:rPr>
          <w:lang w:val="pl-PL"/>
        </w:rPr>
        <w:t xml:space="preserve"> nad </w:t>
      </w:r>
      <w:proofErr w:type="spellStart"/>
      <w:r w:rsidRPr="006F6006">
        <w:rPr>
          <w:lang w:val="pl-PL"/>
        </w:rPr>
        <w:t>Labem</w:t>
      </w:r>
      <w:proofErr w:type="spellEnd"/>
      <w:r w:rsidRPr="006F6006">
        <w:rPr>
          <w:lang w:val="pl-PL"/>
        </w:rPr>
        <w:t xml:space="preserve"> (</w:t>
      </w:r>
      <w:proofErr w:type="spellStart"/>
      <w:r w:rsidRPr="006F6006">
        <w:rPr>
          <w:i/>
          <w:lang w:val="pl-PL"/>
        </w:rPr>
        <w:t>místohejtman</w:t>
      </w:r>
      <w:proofErr w:type="spellEnd"/>
      <w:r w:rsidRPr="006F6006">
        <w:rPr>
          <w:i/>
          <w:lang w:val="pl-PL"/>
        </w:rPr>
        <w:t xml:space="preserve"> </w:t>
      </w:r>
      <w:proofErr w:type="spellStart"/>
      <w:r w:rsidRPr="006F6006">
        <w:rPr>
          <w:i/>
          <w:lang w:val="pl-PL"/>
        </w:rPr>
        <w:t>Ústeckého</w:t>
      </w:r>
      <w:proofErr w:type="spellEnd"/>
      <w:r w:rsidRPr="006F6006">
        <w:rPr>
          <w:i/>
          <w:lang w:val="pl-PL"/>
        </w:rPr>
        <w:t xml:space="preserve"> kraje</w:t>
      </w:r>
      <w:r w:rsidRPr="006F6006">
        <w:rPr>
          <w:lang w:val="pl-PL"/>
        </w:rPr>
        <w:t xml:space="preserve">) i członek partii rządzącej, który stwierdził: „Nie jestem tu obecny jako polityk, lecz </w:t>
      </w:r>
      <w:r w:rsidRPr="006F6006">
        <w:rPr>
          <w:lang w:val="pl-PL"/>
        </w:rPr>
        <w:lastRenderedPageBreak/>
        <w:t>jako syn rodziców deportowanych przez nazistów do obozu. Dziś adwokat broni potomka nazistów. Zrobię wszystko, co w mojej mocy, by ci ludzie nie uzyskali tego, czego chcą”.</w:t>
      </w:r>
    </w:p>
    <w:p w14:paraId="67DFAC6A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21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W dniu 14 grudnia 2003 r. tygodnik </w:t>
      </w:r>
      <w:r w:rsidRPr="006F6006">
        <w:rPr>
          <w:i/>
          <w:lang w:val="pl-PL"/>
        </w:rPr>
        <w:t>Respekt</w:t>
      </w:r>
      <w:r w:rsidRPr="006F6006">
        <w:rPr>
          <w:lang w:val="pl-PL"/>
        </w:rPr>
        <w:t xml:space="preserve"> opublikował wywiad z posłanką należącą do Komisji ds. Spraw Konstytucyjnych i Prawnych, która stwierdziła, że skarżący nie ma prawa do restytucji jakiegokolwiek mienia. Kiedy zapytano ją, czy nie należałoby pozostawić rozstrzygania o tych sprawach w gestii niezawisłych sądów, odparła, że w jej opinii politycy nie wywierali wpływu na sądy, lecz niektóre decyzje sądów były niesłuszne oraz że sądy były tak niezawisłe, że stały się niezawisłe od przepisów prawa.</w:t>
      </w:r>
    </w:p>
    <w:p w14:paraId="0AE657AC" w14:textId="77777777" w:rsidR="00EF4796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t>C.</w:t>
      </w:r>
      <w:r w:rsidR="00FA78AF" w:rsidRPr="006F6006">
        <w:rPr>
          <w:lang w:val="pl-PL"/>
        </w:rPr>
        <w:t>  </w:t>
      </w:r>
      <w:r w:rsidR="008832B8" w:rsidRPr="006F6006">
        <w:rPr>
          <w:lang w:val="pl-PL"/>
        </w:rPr>
        <w:t xml:space="preserve">Wnioski </w:t>
      </w:r>
      <w:r w:rsidR="00531E53" w:rsidRPr="006F6006">
        <w:rPr>
          <w:lang w:val="pl-PL"/>
        </w:rPr>
        <w:t>M</w:t>
      </w:r>
      <w:r w:rsidR="0067149E" w:rsidRPr="006F6006">
        <w:rPr>
          <w:lang w:val="pl-PL"/>
        </w:rPr>
        <w:t>i</w:t>
      </w:r>
      <w:r w:rsidR="00531E53" w:rsidRPr="006F6006">
        <w:rPr>
          <w:lang w:val="pl-PL"/>
        </w:rPr>
        <w:t>nisterstw</w:t>
      </w:r>
      <w:r w:rsidR="0067149E" w:rsidRPr="006F6006">
        <w:rPr>
          <w:lang w:val="pl-PL"/>
        </w:rPr>
        <w:t>a</w:t>
      </w:r>
      <w:r w:rsidR="00531E53" w:rsidRPr="006F6006">
        <w:rPr>
          <w:lang w:val="pl-PL"/>
        </w:rPr>
        <w:t xml:space="preserve"> Sprawiedliwości</w:t>
      </w:r>
      <w:r w:rsidR="008832B8" w:rsidRPr="006F6006">
        <w:rPr>
          <w:lang w:val="pl-PL"/>
        </w:rPr>
        <w:t xml:space="preserve"> o przekazywanie informacji dotyczących </w:t>
      </w:r>
      <w:r w:rsidR="0009180D" w:rsidRPr="006F6006">
        <w:rPr>
          <w:lang w:val="pl-PL"/>
        </w:rPr>
        <w:t>postępowa</w:t>
      </w:r>
      <w:r w:rsidR="000469F2" w:rsidRPr="006F6006">
        <w:rPr>
          <w:lang w:val="pl-PL"/>
        </w:rPr>
        <w:t>ń</w:t>
      </w:r>
      <w:r w:rsidR="008832B8" w:rsidRPr="006F6006">
        <w:rPr>
          <w:lang w:val="pl-PL"/>
        </w:rPr>
        <w:t xml:space="preserve"> skarżącego</w:t>
      </w:r>
    </w:p>
    <w:p w14:paraId="41BE09F2" w14:textId="77777777" w:rsidR="00B32542" w:rsidRPr="006F6006" w:rsidRDefault="00663037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B32542" w:rsidRPr="006F6006">
        <w:rPr>
          <w:lang w:val="pl-PL"/>
        </w:rPr>
        <w:t> W dniu 12 stycznia 2004 r. Ministerstwo Sprawiedliwości przesłało do przewodniczących Sądów Okręgowych pisma z prośbą o przekazywanie comiesięcznych informacji na temat sytuacji w postępowaniach wszczętych przez skarżącego. W uzasadnieniu stwierdzono, że prośba ta związana jest z dużym zainteresowaniem mediów tymi postępowaniami.</w:t>
      </w:r>
    </w:p>
    <w:p w14:paraId="3290660D" w14:textId="77777777" w:rsidR="00B32542" w:rsidRPr="006F6006" w:rsidRDefault="00B32542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Pr="006F6006">
        <w:rPr>
          <w:noProof/>
          <w:lang w:val="pl-PL"/>
        </w:rPr>
        <w:t>23</w:t>
      </w:r>
      <w:r w:rsidRPr="006F6006">
        <w:rPr>
          <w:lang w:val="pl-PL"/>
        </w:rPr>
        <w:fldChar w:fldCharType="end"/>
      </w:r>
      <w:r w:rsidRPr="006F6006">
        <w:rPr>
          <w:lang w:val="pl-PL"/>
        </w:rPr>
        <w:t xml:space="preserve">.   Sąd Okręgowy w </w:t>
      </w:r>
      <w:proofErr w:type="spellStart"/>
      <w:r w:rsidRPr="006F6006">
        <w:rPr>
          <w:lang w:val="pl-PL"/>
        </w:rPr>
        <w:t>Ústí</w:t>
      </w:r>
      <w:proofErr w:type="spellEnd"/>
      <w:r w:rsidRPr="006F6006">
        <w:rPr>
          <w:lang w:val="pl-PL"/>
        </w:rPr>
        <w:t xml:space="preserve"> nad </w:t>
      </w:r>
      <w:proofErr w:type="spellStart"/>
      <w:r w:rsidRPr="006F6006">
        <w:rPr>
          <w:lang w:val="pl-PL"/>
        </w:rPr>
        <w:t>Labem</w:t>
      </w:r>
      <w:proofErr w:type="spellEnd"/>
      <w:r w:rsidRPr="006F6006">
        <w:rPr>
          <w:lang w:val="pl-PL"/>
        </w:rPr>
        <w:t xml:space="preserve">, podobnie jak pozostałe Sądy Okręgowe, spełnił tę prośbę i regularnie przekazywał Ministerstwu informacje dotyczące postępowań skarżącego w podległym okręgu, w tym raporty Sądu Rejonowego w </w:t>
      </w:r>
      <w:proofErr w:type="spellStart"/>
      <w:r w:rsidRPr="006F6006">
        <w:rPr>
          <w:lang w:val="pl-PL"/>
        </w:rPr>
        <w:t>Děčínie</w:t>
      </w:r>
      <w:proofErr w:type="spellEnd"/>
      <w:r w:rsidRPr="006F6006">
        <w:rPr>
          <w:lang w:val="pl-PL"/>
        </w:rPr>
        <w:t xml:space="preserve"> przygotowane przez sędziego prowadzącego sprawy wniesione przez skarżącego. Raporty zawierały informacje dotyczące postępowania stanowiącego przedmiot niniejszej skargi, odnośnie którego toczyło się wówczas postępowanie apelacyjne.</w:t>
      </w:r>
    </w:p>
    <w:p w14:paraId="68A7D218" w14:textId="77777777" w:rsidR="00EF4796" w:rsidRPr="006F6006" w:rsidRDefault="00663037" w:rsidP="00B3254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C6234" w:rsidRPr="006F6006">
        <w:rPr>
          <w:lang w:val="pl-PL"/>
        </w:rPr>
        <w:t xml:space="preserve">Raporty ze wszystkich </w:t>
      </w:r>
      <w:r w:rsidR="00637A53" w:rsidRPr="006F6006">
        <w:rPr>
          <w:lang w:val="pl-PL"/>
        </w:rPr>
        <w:t>Sąd</w:t>
      </w:r>
      <w:r w:rsidR="006C6234" w:rsidRPr="006F6006">
        <w:rPr>
          <w:lang w:val="pl-PL"/>
        </w:rPr>
        <w:t>ów</w:t>
      </w:r>
      <w:r w:rsidR="00637A53" w:rsidRPr="006F6006">
        <w:rPr>
          <w:lang w:val="pl-PL"/>
        </w:rPr>
        <w:t xml:space="preserve"> Okręgow</w:t>
      </w:r>
      <w:r w:rsidR="006C6234" w:rsidRPr="006F6006">
        <w:rPr>
          <w:lang w:val="pl-PL"/>
        </w:rPr>
        <w:t>ych, w których toczyły się p</w:t>
      </w:r>
      <w:r w:rsidR="0009180D" w:rsidRPr="006F6006">
        <w:rPr>
          <w:lang w:val="pl-PL"/>
        </w:rPr>
        <w:t>ostępowan</w:t>
      </w:r>
      <w:r w:rsidR="006C6234" w:rsidRPr="006F6006">
        <w:rPr>
          <w:lang w:val="pl-PL"/>
        </w:rPr>
        <w:t xml:space="preserve">ia wszczęte przez </w:t>
      </w:r>
      <w:r w:rsidR="006B63D1" w:rsidRPr="006F6006">
        <w:rPr>
          <w:lang w:val="pl-PL"/>
        </w:rPr>
        <w:t>skarżąc</w:t>
      </w:r>
      <w:r w:rsidR="006C6234" w:rsidRPr="006F6006">
        <w:rPr>
          <w:lang w:val="pl-PL"/>
        </w:rPr>
        <w:t>ego</w:t>
      </w:r>
      <w:r w:rsidR="00B56DFC">
        <w:rPr>
          <w:lang w:val="pl-PL"/>
        </w:rPr>
        <w:t>,</w:t>
      </w:r>
      <w:r w:rsidR="006C6234" w:rsidRPr="006F6006">
        <w:rPr>
          <w:lang w:val="pl-PL"/>
        </w:rPr>
        <w:t xml:space="preserve"> zawierały informacje o </w:t>
      </w:r>
      <w:r w:rsidR="00BE274D" w:rsidRPr="006F6006">
        <w:rPr>
          <w:lang w:val="pl-PL"/>
        </w:rPr>
        <w:t xml:space="preserve">krokach </w:t>
      </w:r>
      <w:r w:rsidR="000631F2" w:rsidRPr="006F6006">
        <w:rPr>
          <w:lang w:val="pl-PL"/>
        </w:rPr>
        <w:t>procedural</w:t>
      </w:r>
      <w:r w:rsidR="00BE274D" w:rsidRPr="006F6006">
        <w:rPr>
          <w:lang w:val="pl-PL"/>
        </w:rPr>
        <w:t>nych podjętych</w:t>
      </w:r>
      <w:r w:rsidR="000631F2" w:rsidRPr="006F6006">
        <w:rPr>
          <w:lang w:val="pl-PL"/>
        </w:rPr>
        <w:t xml:space="preserve"> </w:t>
      </w:r>
      <w:r w:rsidR="006C6234" w:rsidRPr="006F6006">
        <w:rPr>
          <w:lang w:val="pl-PL"/>
        </w:rPr>
        <w:t xml:space="preserve">w ramach </w:t>
      </w:r>
      <w:r w:rsidR="0009180D" w:rsidRPr="006F6006">
        <w:rPr>
          <w:lang w:val="pl-PL"/>
        </w:rPr>
        <w:t>postępowan</w:t>
      </w:r>
      <w:r w:rsidR="006C6234" w:rsidRPr="006F6006">
        <w:rPr>
          <w:lang w:val="pl-PL"/>
        </w:rPr>
        <w:t>ia</w:t>
      </w:r>
      <w:r w:rsidR="000631F2" w:rsidRPr="006F6006">
        <w:rPr>
          <w:lang w:val="pl-PL"/>
        </w:rPr>
        <w:t xml:space="preserve">, </w:t>
      </w:r>
      <w:r w:rsidR="006C6234" w:rsidRPr="006F6006">
        <w:rPr>
          <w:lang w:val="pl-PL"/>
        </w:rPr>
        <w:t xml:space="preserve">nazwiska </w:t>
      </w:r>
      <w:r w:rsidR="00826478" w:rsidRPr="006F6006">
        <w:rPr>
          <w:lang w:val="pl-PL"/>
        </w:rPr>
        <w:t>pozwanych</w:t>
      </w:r>
      <w:r w:rsidR="000631F2" w:rsidRPr="006F6006">
        <w:rPr>
          <w:lang w:val="pl-PL"/>
        </w:rPr>
        <w:t xml:space="preserve">, </w:t>
      </w:r>
      <w:r w:rsidR="006C6234" w:rsidRPr="006F6006">
        <w:rPr>
          <w:lang w:val="pl-PL"/>
        </w:rPr>
        <w:t xml:space="preserve">informację o </w:t>
      </w:r>
      <w:r w:rsidR="005C6EA4" w:rsidRPr="006F6006">
        <w:rPr>
          <w:lang w:val="pl-PL"/>
        </w:rPr>
        <w:t>przedmio</w:t>
      </w:r>
      <w:r w:rsidR="006C6234" w:rsidRPr="006F6006">
        <w:rPr>
          <w:lang w:val="pl-PL"/>
        </w:rPr>
        <w:t>cie</w:t>
      </w:r>
      <w:r w:rsidR="000631F2" w:rsidRPr="006F6006">
        <w:rPr>
          <w:lang w:val="pl-PL"/>
        </w:rPr>
        <w:t xml:space="preserve"> </w:t>
      </w:r>
      <w:r w:rsidR="0009180D" w:rsidRPr="006F6006">
        <w:rPr>
          <w:lang w:val="pl-PL"/>
        </w:rPr>
        <w:t>postępowan</w:t>
      </w:r>
      <w:r w:rsidR="006C6234" w:rsidRPr="006F6006">
        <w:rPr>
          <w:lang w:val="pl-PL"/>
        </w:rPr>
        <w:t>ia</w:t>
      </w:r>
      <w:r w:rsidR="000631F2" w:rsidRPr="006F6006">
        <w:rPr>
          <w:lang w:val="pl-PL"/>
        </w:rPr>
        <w:t xml:space="preserve"> </w:t>
      </w:r>
      <w:r w:rsidR="006C6234" w:rsidRPr="006F6006">
        <w:rPr>
          <w:lang w:val="pl-PL"/>
        </w:rPr>
        <w:t>oraz nazwiska sędziów zajmujących się sprawą</w:t>
      </w:r>
      <w:r w:rsidR="000631F2" w:rsidRPr="006F6006">
        <w:rPr>
          <w:lang w:val="pl-PL"/>
        </w:rPr>
        <w:t>.</w:t>
      </w:r>
    </w:p>
    <w:p w14:paraId="0933C69A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25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6EA4" w:rsidRPr="006F6006">
        <w:rPr>
          <w:lang w:val="pl-PL"/>
        </w:rPr>
        <w:t>W dniu</w:t>
      </w:r>
      <w:r w:rsidR="000631F2" w:rsidRPr="006F6006">
        <w:rPr>
          <w:lang w:val="pl-PL"/>
        </w:rPr>
        <w:t xml:space="preserve"> 8 </w:t>
      </w:r>
      <w:r w:rsidR="006B63D1" w:rsidRPr="006F6006">
        <w:rPr>
          <w:lang w:val="pl-PL"/>
        </w:rPr>
        <w:t>lipca</w:t>
      </w:r>
      <w:r w:rsidR="000631F2" w:rsidRPr="006F6006">
        <w:rPr>
          <w:lang w:val="pl-PL"/>
        </w:rPr>
        <w:t xml:space="preserve"> 2004 </w:t>
      </w:r>
      <w:r w:rsidR="005C6EA4" w:rsidRPr="006F6006">
        <w:rPr>
          <w:lang w:val="pl-PL"/>
        </w:rPr>
        <w:t xml:space="preserve">r. </w:t>
      </w:r>
      <w:r w:rsidR="000631F2" w:rsidRPr="006F6006">
        <w:rPr>
          <w:lang w:val="pl-PL"/>
        </w:rPr>
        <w:t>Minist</w:t>
      </w:r>
      <w:r w:rsidR="005C6EA4" w:rsidRPr="006F6006">
        <w:rPr>
          <w:lang w:val="pl-PL"/>
        </w:rPr>
        <w:t>e</w:t>
      </w:r>
      <w:r w:rsidR="000631F2" w:rsidRPr="006F6006">
        <w:rPr>
          <w:lang w:val="pl-PL"/>
        </w:rPr>
        <w:t>r</w:t>
      </w:r>
      <w:r w:rsidR="005C6EA4" w:rsidRPr="006F6006">
        <w:rPr>
          <w:lang w:val="pl-PL"/>
        </w:rPr>
        <w:t>stwo po</w:t>
      </w:r>
      <w:r w:rsidR="000631F2" w:rsidRPr="006F6006">
        <w:rPr>
          <w:lang w:val="pl-PL"/>
        </w:rPr>
        <w:t>inform</w:t>
      </w:r>
      <w:r w:rsidR="005C6EA4" w:rsidRPr="006F6006">
        <w:rPr>
          <w:lang w:val="pl-PL"/>
        </w:rPr>
        <w:t xml:space="preserve">owało </w:t>
      </w:r>
      <w:r w:rsidR="00637A53" w:rsidRPr="006F6006">
        <w:rPr>
          <w:lang w:val="pl-PL"/>
        </w:rPr>
        <w:t>Sąd Okręgow</w:t>
      </w:r>
      <w:r w:rsidR="005C6EA4" w:rsidRPr="006F6006">
        <w:rPr>
          <w:lang w:val="pl-PL"/>
        </w:rPr>
        <w:t xml:space="preserve">y, że nie życzy już sobie otrzymywania </w:t>
      </w:r>
      <w:r w:rsidR="000631F2" w:rsidRPr="006F6006">
        <w:rPr>
          <w:lang w:val="pl-PL"/>
        </w:rPr>
        <w:t>informa</w:t>
      </w:r>
      <w:r w:rsidR="005C6EA4" w:rsidRPr="006F6006">
        <w:rPr>
          <w:lang w:val="pl-PL"/>
        </w:rPr>
        <w:t>cji raz na miesiąc, lecz jedynie raz na trzy miesiące</w:t>
      </w:r>
      <w:r w:rsidR="000631F2" w:rsidRPr="006F6006">
        <w:rPr>
          <w:lang w:val="pl-PL"/>
        </w:rPr>
        <w:t>.</w:t>
      </w:r>
    </w:p>
    <w:p w14:paraId="2256BA4B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6EA4" w:rsidRPr="006F6006">
        <w:rPr>
          <w:lang w:val="pl-PL"/>
        </w:rPr>
        <w:t>W dniu</w:t>
      </w:r>
      <w:r w:rsidR="000631F2" w:rsidRPr="006F6006">
        <w:rPr>
          <w:lang w:val="pl-PL"/>
        </w:rPr>
        <w:t xml:space="preserve"> 7 </w:t>
      </w:r>
      <w:r w:rsidR="006B63D1" w:rsidRPr="006F6006">
        <w:rPr>
          <w:lang w:val="pl-PL"/>
        </w:rPr>
        <w:t>listopada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  <w:r w:rsidR="000631F2" w:rsidRPr="006F6006">
        <w:rPr>
          <w:lang w:val="pl-PL"/>
        </w:rPr>
        <w:t xml:space="preserve"> </w:t>
      </w:r>
      <w:r w:rsidR="005C6EA4" w:rsidRPr="006F6006">
        <w:rPr>
          <w:lang w:val="pl-PL"/>
        </w:rPr>
        <w:t>Ministerstwo poinformowało Sądy Okręgowe, że nie ma już potrzeby przekazywania takich informacji</w:t>
      </w:r>
      <w:r w:rsidR="000631F2" w:rsidRPr="006F6006">
        <w:rPr>
          <w:lang w:val="pl-PL"/>
        </w:rPr>
        <w:t>.</w:t>
      </w:r>
    </w:p>
    <w:p w14:paraId="7435997F" w14:textId="77777777" w:rsidR="000631F2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t>D.</w:t>
      </w:r>
      <w:r w:rsidR="00FA78AF" w:rsidRPr="006F6006">
        <w:rPr>
          <w:lang w:val="pl-PL"/>
        </w:rPr>
        <w:t>  </w:t>
      </w:r>
      <w:r w:rsidR="00BE274D" w:rsidRPr="006F6006">
        <w:rPr>
          <w:lang w:val="pl-PL"/>
        </w:rPr>
        <w:t>Ś</w:t>
      </w:r>
      <w:r w:rsidR="00E16FD2" w:rsidRPr="006F6006">
        <w:rPr>
          <w:lang w:val="pl-PL"/>
        </w:rPr>
        <w:t>ledztwo</w:t>
      </w:r>
      <w:r w:rsidR="006C6234" w:rsidRPr="006F6006">
        <w:rPr>
          <w:lang w:val="pl-PL"/>
        </w:rPr>
        <w:t xml:space="preserve"> poli</w:t>
      </w:r>
      <w:r w:rsidR="00BE274D" w:rsidRPr="006F6006">
        <w:rPr>
          <w:lang w:val="pl-PL"/>
        </w:rPr>
        <w:t>cyjne</w:t>
      </w:r>
      <w:r w:rsidR="006C6234" w:rsidRPr="006F6006">
        <w:rPr>
          <w:lang w:val="pl-PL"/>
        </w:rPr>
        <w:t xml:space="preserve"> </w:t>
      </w:r>
      <w:r w:rsidR="009A22D5" w:rsidRPr="006F6006">
        <w:rPr>
          <w:lang w:val="pl-PL"/>
        </w:rPr>
        <w:t>dotyczące</w:t>
      </w:r>
      <w:r w:rsidR="006C6234" w:rsidRPr="006F6006">
        <w:rPr>
          <w:lang w:val="pl-PL"/>
        </w:rPr>
        <w:t xml:space="preserve"> </w:t>
      </w:r>
      <w:r w:rsidR="006B63D1" w:rsidRPr="006F6006">
        <w:rPr>
          <w:lang w:val="pl-PL"/>
        </w:rPr>
        <w:t>skarżąc</w:t>
      </w:r>
      <w:r w:rsidR="006C6234" w:rsidRPr="006F6006">
        <w:rPr>
          <w:lang w:val="pl-PL"/>
        </w:rPr>
        <w:t>ego i jego adwokata</w:t>
      </w:r>
    </w:p>
    <w:p w14:paraId="474E9D90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6EA4" w:rsidRPr="006F6006">
        <w:rPr>
          <w:lang w:val="pl-PL"/>
        </w:rPr>
        <w:t xml:space="preserve">W </w:t>
      </w:r>
      <w:r w:rsidR="000631F2" w:rsidRPr="006F6006">
        <w:rPr>
          <w:lang w:val="pl-PL"/>
        </w:rPr>
        <w:t>2004</w:t>
      </w:r>
      <w:r w:rsidR="005C6EA4" w:rsidRPr="006F6006">
        <w:rPr>
          <w:lang w:val="pl-PL"/>
        </w:rPr>
        <w:t xml:space="preserve"> r. na podstawie</w:t>
      </w:r>
      <w:r w:rsidR="000631F2" w:rsidRPr="006F6006">
        <w:rPr>
          <w:lang w:val="pl-PL"/>
        </w:rPr>
        <w:t xml:space="preserve"> </w:t>
      </w:r>
      <w:r w:rsidR="001A017D" w:rsidRPr="006F6006">
        <w:rPr>
          <w:lang w:val="pl-PL"/>
        </w:rPr>
        <w:t xml:space="preserve">nakazu </w:t>
      </w:r>
      <w:r w:rsidR="005C6EA4" w:rsidRPr="006F6006">
        <w:rPr>
          <w:lang w:val="pl-PL"/>
        </w:rPr>
        <w:t xml:space="preserve">zastępcy </w:t>
      </w:r>
      <w:r w:rsidR="00DE603C" w:rsidRPr="006F6006">
        <w:rPr>
          <w:lang w:val="pl-PL"/>
        </w:rPr>
        <w:t xml:space="preserve">Komendanta Głównego </w:t>
      </w:r>
      <w:r w:rsidR="000631F2" w:rsidRPr="006F6006">
        <w:rPr>
          <w:lang w:val="pl-PL"/>
        </w:rPr>
        <w:t>Polic</w:t>
      </w:r>
      <w:r w:rsidR="00DE603C" w:rsidRPr="006F6006">
        <w:rPr>
          <w:lang w:val="pl-PL"/>
        </w:rPr>
        <w:t>ji,</w:t>
      </w:r>
      <w:r w:rsidR="005C6EA4" w:rsidRPr="006F6006">
        <w:rPr>
          <w:lang w:val="pl-PL"/>
        </w:rPr>
        <w:t xml:space="preserve"> </w:t>
      </w:r>
      <w:r w:rsidR="000631F2" w:rsidRPr="006F6006">
        <w:rPr>
          <w:lang w:val="pl-PL"/>
        </w:rPr>
        <w:t>polic</w:t>
      </w:r>
      <w:r w:rsidR="005C6EA4" w:rsidRPr="006F6006">
        <w:rPr>
          <w:lang w:val="pl-PL"/>
        </w:rPr>
        <w:t xml:space="preserve">ja </w:t>
      </w:r>
      <w:r w:rsidR="001A017D" w:rsidRPr="006F6006">
        <w:rPr>
          <w:lang w:val="pl-PL"/>
        </w:rPr>
        <w:t xml:space="preserve">utworzyła specjalny zespół </w:t>
      </w:r>
      <w:r w:rsidR="00DE603C" w:rsidRPr="006F6006">
        <w:rPr>
          <w:lang w:val="pl-PL"/>
        </w:rPr>
        <w:t>śledczy</w:t>
      </w:r>
      <w:r w:rsidR="001A017D" w:rsidRPr="006F6006">
        <w:rPr>
          <w:lang w:val="pl-PL"/>
        </w:rPr>
        <w:t xml:space="preserve"> </w:t>
      </w:r>
      <w:r w:rsidR="001F05B8" w:rsidRPr="006F6006">
        <w:rPr>
          <w:lang w:val="pl-PL"/>
        </w:rPr>
        <w:t>oznaczony kryptonimem</w:t>
      </w:r>
      <w:r w:rsidR="005C6EA4" w:rsidRPr="006F6006">
        <w:rPr>
          <w:lang w:val="pl-PL"/>
        </w:rPr>
        <w:t xml:space="preserve"> </w:t>
      </w:r>
      <w:r w:rsidR="001F05B8" w:rsidRPr="006F6006">
        <w:rPr>
          <w:lang w:val="pl-PL"/>
        </w:rPr>
        <w:t>„Mienie</w:t>
      </w:r>
      <w:r w:rsidR="005C6EA4" w:rsidRPr="006F6006">
        <w:rPr>
          <w:lang w:val="pl-PL"/>
        </w:rPr>
        <w:t xml:space="preserve">” w celu realizacji zadań związanych ze zbadaniem podejrzenia niezgodnego z prawem </w:t>
      </w:r>
      <w:r w:rsidR="001F05B8" w:rsidRPr="006F6006">
        <w:rPr>
          <w:lang w:val="pl-PL"/>
        </w:rPr>
        <w:t xml:space="preserve">zwrotu </w:t>
      </w:r>
      <w:r w:rsidR="005C6EA4" w:rsidRPr="006F6006">
        <w:rPr>
          <w:lang w:val="pl-PL"/>
        </w:rPr>
        <w:t>mienia R</w:t>
      </w:r>
      <w:r w:rsidR="000631F2" w:rsidRPr="006F6006">
        <w:rPr>
          <w:lang w:val="pl-PL"/>
        </w:rPr>
        <w:t>epubli</w:t>
      </w:r>
      <w:r w:rsidR="005C6EA4" w:rsidRPr="006F6006">
        <w:rPr>
          <w:lang w:val="pl-PL"/>
        </w:rPr>
        <w:t>ki Czeskiej osobom fizycznym lub prawnym</w:t>
      </w:r>
      <w:r w:rsidR="000631F2" w:rsidRPr="006F6006">
        <w:rPr>
          <w:lang w:val="pl-PL"/>
        </w:rPr>
        <w:t xml:space="preserve">. </w:t>
      </w:r>
      <w:r w:rsidR="005C6EA4" w:rsidRPr="006F6006">
        <w:rPr>
          <w:lang w:val="pl-PL"/>
        </w:rPr>
        <w:t xml:space="preserve">Czynności zespołu polegały na kompleksowym badaniu podejrzenia popełnienia </w:t>
      </w:r>
      <w:r w:rsidR="006C6234" w:rsidRPr="006F6006">
        <w:rPr>
          <w:lang w:val="pl-PL"/>
        </w:rPr>
        <w:t xml:space="preserve">takich </w:t>
      </w:r>
      <w:r w:rsidR="001F05B8" w:rsidRPr="006F6006">
        <w:rPr>
          <w:lang w:val="pl-PL"/>
        </w:rPr>
        <w:t>czynów przestępczych</w:t>
      </w:r>
      <w:r w:rsidR="000631F2" w:rsidRPr="006F6006">
        <w:rPr>
          <w:lang w:val="pl-PL"/>
        </w:rPr>
        <w:t xml:space="preserve"> (</w:t>
      </w:r>
      <w:r w:rsidR="001F05B8" w:rsidRPr="006F6006">
        <w:rPr>
          <w:lang w:val="pl-PL"/>
        </w:rPr>
        <w:t>które w opinii zespołu mogły prowadzić do strat pieniężnych sięgających dziesiątek miliardów</w:t>
      </w:r>
      <w:r w:rsidR="005C6EA4" w:rsidRPr="006F6006">
        <w:rPr>
          <w:lang w:val="pl-PL"/>
        </w:rPr>
        <w:t xml:space="preserve"> koron czeskich</w:t>
      </w:r>
      <w:r w:rsidR="000631F2" w:rsidRPr="006F6006">
        <w:rPr>
          <w:lang w:val="pl-PL"/>
        </w:rPr>
        <w:t>).</w:t>
      </w:r>
    </w:p>
    <w:p w14:paraId="2DFF840A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6EA4" w:rsidRPr="006F6006">
        <w:rPr>
          <w:lang w:val="pl-PL"/>
        </w:rPr>
        <w:t>W dniu</w:t>
      </w:r>
      <w:r w:rsidR="000631F2" w:rsidRPr="006F6006">
        <w:rPr>
          <w:lang w:val="pl-PL"/>
        </w:rPr>
        <w:t xml:space="preserve"> 10 </w:t>
      </w:r>
      <w:r w:rsidR="005C6EA4" w:rsidRPr="006F6006">
        <w:rPr>
          <w:lang w:val="pl-PL"/>
        </w:rPr>
        <w:t>marca</w:t>
      </w:r>
      <w:r w:rsidR="000631F2" w:rsidRPr="006F6006">
        <w:rPr>
          <w:lang w:val="pl-PL"/>
        </w:rPr>
        <w:t xml:space="preserve"> 2004 </w:t>
      </w:r>
      <w:r w:rsidR="005C6EA4" w:rsidRPr="006F6006">
        <w:rPr>
          <w:lang w:val="pl-PL"/>
        </w:rPr>
        <w:t xml:space="preserve">r. </w:t>
      </w:r>
      <w:r w:rsidR="000631F2" w:rsidRPr="006F6006">
        <w:rPr>
          <w:lang w:val="pl-PL"/>
        </w:rPr>
        <w:t>polic</w:t>
      </w:r>
      <w:r w:rsidR="005C6EA4" w:rsidRPr="006F6006">
        <w:rPr>
          <w:lang w:val="pl-PL"/>
        </w:rPr>
        <w:t xml:space="preserve">ja rozpoczęła </w:t>
      </w:r>
      <w:r w:rsidR="001F05B8" w:rsidRPr="006F6006">
        <w:rPr>
          <w:lang w:val="pl-PL"/>
        </w:rPr>
        <w:t xml:space="preserve">śledztwo </w:t>
      </w:r>
      <w:r w:rsidR="005C6EA4" w:rsidRPr="006F6006">
        <w:rPr>
          <w:lang w:val="pl-PL"/>
        </w:rPr>
        <w:t xml:space="preserve">względem </w:t>
      </w:r>
      <w:r w:rsidR="006B63D1" w:rsidRPr="006F6006">
        <w:rPr>
          <w:lang w:val="pl-PL"/>
        </w:rPr>
        <w:t>skarżąc</w:t>
      </w:r>
      <w:r w:rsidR="005C6EA4" w:rsidRPr="006F6006">
        <w:rPr>
          <w:lang w:val="pl-PL"/>
        </w:rPr>
        <w:t>ego i jego adwokata ze względu na podejrzenie popełnienia oszustwa</w:t>
      </w:r>
      <w:r w:rsidR="000631F2" w:rsidRPr="006F6006">
        <w:rPr>
          <w:lang w:val="pl-PL"/>
        </w:rPr>
        <w:t xml:space="preserve">. </w:t>
      </w:r>
      <w:r w:rsidR="00E16FD2" w:rsidRPr="006F6006">
        <w:rPr>
          <w:lang w:val="pl-PL"/>
        </w:rPr>
        <w:t xml:space="preserve">Policja twierdziła, że </w:t>
      </w:r>
      <w:r w:rsidR="001F05B8" w:rsidRPr="006F6006">
        <w:rPr>
          <w:lang w:val="pl-PL"/>
        </w:rPr>
        <w:t>śledzt</w:t>
      </w:r>
      <w:r w:rsidR="00DE603C" w:rsidRPr="006F6006">
        <w:rPr>
          <w:lang w:val="pl-PL"/>
        </w:rPr>
        <w:t xml:space="preserve">wo uzasadnione było podejmowanymi przez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DE603C" w:rsidRPr="006F6006">
        <w:rPr>
          <w:lang w:val="pl-PL"/>
        </w:rPr>
        <w:t xml:space="preserve">próbami </w:t>
      </w:r>
      <w:r w:rsidR="00DE28C7" w:rsidRPr="006F6006">
        <w:rPr>
          <w:lang w:val="pl-PL"/>
        </w:rPr>
        <w:t xml:space="preserve">nieuczciwego </w:t>
      </w:r>
      <w:r w:rsidR="00DE603C" w:rsidRPr="006F6006">
        <w:rPr>
          <w:lang w:val="pl-PL"/>
        </w:rPr>
        <w:t xml:space="preserve">dochodzenia majątku skonfiskowanego </w:t>
      </w:r>
      <w:r w:rsidR="00110753" w:rsidRPr="006F6006">
        <w:rPr>
          <w:lang w:val="pl-PL"/>
        </w:rPr>
        <w:t>w</w:t>
      </w:r>
      <w:r w:rsidR="000631F2" w:rsidRPr="006F6006">
        <w:rPr>
          <w:lang w:val="pl-PL"/>
        </w:rPr>
        <w:t xml:space="preserve"> 1945 r</w:t>
      </w:r>
      <w:r w:rsidR="00110753" w:rsidRPr="006F6006">
        <w:rPr>
          <w:lang w:val="pl-PL"/>
        </w:rPr>
        <w:t>. na mocy Dekretów Prezydenta</w:t>
      </w:r>
      <w:r w:rsidR="000631F2" w:rsidRPr="006F6006">
        <w:rPr>
          <w:lang w:val="pl-PL"/>
        </w:rPr>
        <w:t xml:space="preserve"> </w:t>
      </w:r>
      <w:r w:rsidR="001A46E6" w:rsidRPr="006F6006">
        <w:rPr>
          <w:lang w:val="pl-PL"/>
        </w:rPr>
        <w:t>jako mienie wroga</w:t>
      </w:r>
      <w:r w:rsidR="00DE603C" w:rsidRPr="006F6006">
        <w:rPr>
          <w:lang w:val="pl-PL"/>
        </w:rPr>
        <w:t xml:space="preserve"> w postępowaniu cywilnym</w:t>
      </w:r>
      <w:r w:rsidR="000631F2" w:rsidRPr="006F6006">
        <w:rPr>
          <w:lang w:val="pl-PL"/>
        </w:rPr>
        <w:t xml:space="preserve">. </w:t>
      </w:r>
      <w:r w:rsidR="00E16FD2" w:rsidRPr="006F6006">
        <w:rPr>
          <w:lang w:val="pl-PL"/>
        </w:rPr>
        <w:t xml:space="preserve">Policja podejrzewała, że w toku </w:t>
      </w:r>
      <w:r w:rsidR="008734DE" w:rsidRPr="006F6006">
        <w:rPr>
          <w:lang w:val="pl-PL"/>
        </w:rPr>
        <w:t>postępowan</w:t>
      </w:r>
      <w:r w:rsidR="00E16FD2" w:rsidRPr="006F6006">
        <w:rPr>
          <w:lang w:val="pl-PL"/>
        </w:rPr>
        <w:t>ia</w:t>
      </w:r>
      <w:r w:rsidR="008734DE" w:rsidRPr="006F6006">
        <w:rPr>
          <w:lang w:val="pl-PL"/>
        </w:rPr>
        <w:t xml:space="preserve"> cywiln</w:t>
      </w:r>
      <w:r w:rsidR="00E16FD2" w:rsidRPr="006F6006">
        <w:rPr>
          <w:lang w:val="pl-PL"/>
        </w:rPr>
        <w:t>ego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skarżąc</w:t>
      </w:r>
      <w:r w:rsidR="00E16FD2" w:rsidRPr="006F6006">
        <w:rPr>
          <w:lang w:val="pl-PL"/>
        </w:rPr>
        <w:t xml:space="preserve">y umyślnie ukrył istotne fakty, by </w:t>
      </w:r>
      <w:r w:rsidR="00DE28C7" w:rsidRPr="006F6006">
        <w:rPr>
          <w:lang w:val="pl-PL"/>
        </w:rPr>
        <w:t>uzasadnić powództwo</w:t>
      </w:r>
      <w:r w:rsidR="000631F2" w:rsidRPr="006F6006">
        <w:rPr>
          <w:lang w:val="pl-PL"/>
        </w:rPr>
        <w:t>.</w:t>
      </w:r>
    </w:p>
    <w:p w14:paraId="3E794E99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lastRenderedPageBreak/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29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E16FD2" w:rsidRPr="006F6006">
        <w:rPr>
          <w:lang w:val="pl-PL"/>
        </w:rPr>
        <w:t>W nieokreślonym terminie w toku</w:t>
      </w:r>
      <w:r w:rsidR="000631F2" w:rsidRPr="006F6006">
        <w:rPr>
          <w:lang w:val="pl-PL"/>
        </w:rPr>
        <w:t xml:space="preserve"> </w:t>
      </w:r>
      <w:r w:rsidR="001F05B8" w:rsidRPr="006F6006">
        <w:rPr>
          <w:lang w:val="pl-PL"/>
        </w:rPr>
        <w:t xml:space="preserve">śledztwa </w:t>
      </w:r>
      <w:r w:rsidR="000631F2" w:rsidRPr="006F6006">
        <w:rPr>
          <w:lang w:val="pl-PL"/>
        </w:rPr>
        <w:t>polic</w:t>
      </w:r>
      <w:r w:rsidR="00E16FD2" w:rsidRPr="006F6006">
        <w:rPr>
          <w:lang w:val="pl-PL"/>
        </w:rPr>
        <w:t xml:space="preserve">ja przesłała do Sądu Rejonowego w </w:t>
      </w:r>
      <w:proofErr w:type="spellStart"/>
      <w:r w:rsidR="00E16FD2" w:rsidRPr="006F6006">
        <w:rPr>
          <w:lang w:val="pl-PL"/>
        </w:rPr>
        <w:t>Děčínie</w:t>
      </w:r>
      <w:proofErr w:type="spellEnd"/>
      <w:r w:rsidR="000631F2" w:rsidRPr="006F6006">
        <w:rPr>
          <w:lang w:val="pl-PL"/>
        </w:rPr>
        <w:t xml:space="preserve"> </w:t>
      </w:r>
      <w:r w:rsidR="00E16FD2" w:rsidRPr="006F6006">
        <w:rPr>
          <w:lang w:val="pl-PL"/>
        </w:rPr>
        <w:t xml:space="preserve">oraz </w:t>
      </w:r>
      <w:r w:rsidR="00D30073" w:rsidRPr="006F6006">
        <w:rPr>
          <w:lang w:val="pl-PL"/>
        </w:rPr>
        <w:t>do właściwego</w:t>
      </w:r>
      <w:r w:rsidR="00E16FD2" w:rsidRPr="006F6006">
        <w:rPr>
          <w:lang w:val="pl-PL"/>
        </w:rPr>
        <w:t xml:space="preserve"> </w:t>
      </w:r>
      <w:r w:rsidR="000631F2" w:rsidRPr="006F6006">
        <w:rPr>
          <w:lang w:val="pl-PL"/>
        </w:rPr>
        <w:t>depart</w:t>
      </w:r>
      <w:r w:rsidR="00E16FD2" w:rsidRPr="006F6006">
        <w:rPr>
          <w:lang w:val="pl-PL"/>
        </w:rPr>
        <w:t>a</w:t>
      </w:r>
      <w:r w:rsidR="000631F2" w:rsidRPr="006F6006">
        <w:rPr>
          <w:lang w:val="pl-PL"/>
        </w:rPr>
        <w:t>ment</w:t>
      </w:r>
      <w:r w:rsidR="00E16FD2" w:rsidRPr="006F6006">
        <w:rPr>
          <w:lang w:val="pl-PL"/>
        </w:rPr>
        <w:t>u</w:t>
      </w:r>
      <w:r w:rsidR="000631F2" w:rsidRPr="006F6006">
        <w:rPr>
          <w:lang w:val="pl-PL"/>
        </w:rPr>
        <w:t xml:space="preserve"> </w:t>
      </w:r>
      <w:r w:rsidR="00E16FD2" w:rsidRPr="006F6006">
        <w:rPr>
          <w:lang w:val="pl-PL"/>
        </w:rPr>
        <w:t>Ministerstwa Spraw Wewnętrznych</w:t>
      </w:r>
      <w:r w:rsidR="000631F2" w:rsidRPr="006F6006">
        <w:rPr>
          <w:lang w:val="pl-PL"/>
        </w:rPr>
        <w:t xml:space="preserve"> </w:t>
      </w:r>
      <w:r w:rsidR="00E16FD2" w:rsidRPr="006F6006">
        <w:rPr>
          <w:lang w:val="pl-PL"/>
        </w:rPr>
        <w:t xml:space="preserve">prośby o ocenę łącznej wartości </w:t>
      </w:r>
      <w:r w:rsidR="001F05B8" w:rsidRPr="006F6006">
        <w:rPr>
          <w:lang w:val="pl-PL"/>
        </w:rPr>
        <w:t xml:space="preserve">mienia, którego zwrotu domagał się </w:t>
      </w:r>
      <w:r w:rsidR="006B63D1" w:rsidRPr="006F6006">
        <w:rPr>
          <w:lang w:val="pl-PL"/>
        </w:rPr>
        <w:t>skarżąc</w:t>
      </w:r>
      <w:r w:rsidR="001F05B8" w:rsidRPr="006F6006">
        <w:rPr>
          <w:lang w:val="pl-PL"/>
        </w:rPr>
        <w:t>y</w:t>
      </w:r>
      <w:r w:rsidR="00E16FD2" w:rsidRPr="006F6006">
        <w:rPr>
          <w:lang w:val="pl-PL"/>
        </w:rPr>
        <w:t xml:space="preserve"> oraz </w:t>
      </w:r>
      <w:r w:rsidR="00313FA9" w:rsidRPr="006F6006">
        <w:rPr>
          <w:lang w:val="pl-PL"/>
        </w:rPr>
        <w:t xml:space="preserve">przekazanie </w:t>
      </w:r>
      <w:r w:rsidR="00E16FD2" w:rsidRPr="006F6006">
        <w:rPr>
          <w:lang w:val="pl-PL"/>
        </w:rPr>
        <w:t xml:space="preserve">oświadczeń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E16FD2" w:rsidRPr="006F6006">
        <w:rPr>
          <w:lang w:val="pl-PL"/>
        </w:rPr>
        <w:t>i decyzji sądowych w jego sprawie</w:t>
      </w:r>
      <w:r w:rsidR="000631F2" w:rsidRPr="006F6006">
        <w:rPr>
          <w:lang w:val="pl-PL"/>
        </w:rPr>
        <w:t xml:space="preserve">. </w:t>
      </w:r>
      <w:r w:rsidR="00E16FD2" w:rsidRPr="006F6006">
        <w:rPr>
          <w:lang w:val="pl-PL"/>
        </w:rPr>
        <w:t>Oba organy prośbę tę spełniły</w:t>
      </w:r>
      <w:r w:rsidR="000631F2" w:rsidRPr="006F6006">
        <w:rPr>
          <w:lang w:val="pl-PL"/>
        </w:rPr>
        <w:t>.</w:t>
      </w:r>
    </w:p>
    <w:p w14:paraId="4EC90AB0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E16FD2" w:rsidRPr="006F6006">
        <w:rPr>
          <w:lang w:val="pl-PL"/>
        </w:rPr>
        <w:t>W dniu 2</w:t>
      </w:r>
      <w:r w:rsidR="000631F2" w:rsidRPr="006F6006">
        <w:rPr>
          <w:lang w:val="pl-PL"/>
        </w:rPr>
        <w:t xml:space="preserve">7 </w:t>
      </w:r>
      <w:r w:rsidR="006B63D1" w:rsidRPr="006F6006">
        <w:rPr>
          <w:lang w:val="pl-PL"/>
        </w:rPr>
        <w:t>kwietnia</w:t>
      </w:r>
      <w:r w:rsidR="000631F2" w:rsidRPr="006F6006">
        <w:rPr>
          <w:lang w:val="pl-PL"/>
        </w:rPr>
        <w:t xml:space="preserve"> 2004</w:t>
      </w:r>
      <w:r w:rsidR="00E16FD2" w:rsidRPr="006F6006">
        <w:rPr>
          <w:lang w:val="pl-PL"/>
        </w:rPr>
        <w:t xml:space="preserve"> r. </w:t>
      </w:r>
      <w:r w:rsidR="006B63D1" w:rsidRPr="006F6006">
        <w:rPr>
          <w:lang w:val="pl-PL"/>
        </w:rPr>
        <w:t>Sąd Rejonow</w:t>
      </w:r>
      <w:r w:rsidR="00E16FD2" w:rsidRPr="006F6006">
        <w:rPr>
          <w:lang w:val="pl-PL"/>
        </w:rPr>
        <w:t xml:space="preserve">y dla </w:t>
      </w:r>
      <w:r w:rsidR="00DE603C" w:rsidRPr="006F6006">
        <w:rPr>
          <w:lang w:val="pl-PL"/>
        </w:rPr>
        <w:t>Pragi-Wschód</w:t>
      </w:r>
      <w:r w:rsidR="000631F2" w:rsidRPr="006F6006">
        <w:rPr>
          <w:lang w:val="pl-PL"/>
        </w:rPr>
        <w:t>,</w:t>
      </w:r>
      <w:r w:rsidR="00E16FD2" w:rsidRPr="006F6006">
        <w:rPr>
          <w:lang w:val="pl-PL"/>
        </w:rPr>
        <w:t xml:space="preserve"> na wniosek </w:t>
      </w:r>
      <w:r w:rsidR="000631F2" w:rsidRPr="006F6006">
        <w:rPr>
          <w:lang w:val="pl-PL"/>
        </w:rPr>
        <w:t>polic</w:t>
      </w:r>
      <w:r w:rsidR="00E16FD2" w:rsidRPr="006F6006">
        <w:rPr>
          <w:lang w:val="pl-PL"/>
        </w:rPr>
        <w:t>ji</w:t>
      </w:r>
      <w:r w:rsidR="000631F2" w:rsidRPr="006F6006">
        <w:rPr>
          <w:lang w:val="pl-PL"/>
        </w:rPr>
        <w:t xml:space="preserve">, </w:t>
      </w:r>
      <w:r w:rsidR="00E16FD2" w:rsidRPr="006F6006">
        <w:rPr>
          <w:lang w:val="pl-PL"/>
        </w:rPr>
        <w:t xml:space="preserve">nakazał </w:t>
      </w:r>
      <w:r w:rsidR="00DE603C" w:rsidRPr="006F6006">
        <w:rPr>
          <w:lang w:val="pl-PL"/>
        </w:rPr>
        <w:t xml:space="preserve">sporządzenie rejestrów połączeń </w:t>
      </w:r>
      <w:r w:rsidR="00E16FD2" w:rsidRPr="006F6006">
        <w:rPr>
          <w:lang w:val="pl-PL"/>
        </w:rPr>
        <w:t xml:space="preserve">dwóch linii telefonicznych należących do adwokata skarżącego za okres od </w:t>
      </w:r>
      <w:r w:rsidR="000631F2" w:rsidRPr="006F6006">
        <w:rPr>
          <w:lang w:val="pl-PL"/>
        </w:rPr>
        <w:t xml:space="preserve">26 </w:t>
      </w:r>
      <w:r w:rsidR="006B63D1" w:rsidRPr="006F6006">
        <w:rPr>
          <w:lang w:val="pl-PL"/>
        </w:rPr>
        <w:t>stycznia</w:t>
      </w:r>
      <w:r w:rsidR="000631F2" w:rsidRPr="006F6006">
        <w:rPr>
          <w:lang w:val="pl-PL"/>
        </w:rPr>
        <w:t xml:space="preserve"> 2004 </w:t>
      </w:r>
      <w:r w:rsidR="00E16FD2" w:rsidRPr="006F6006">
        <w:rPr>
          <w:lang w:val="pl-PL"/>
        </w:rPr>
        <w:t>r. d</w:t>
      </w:r>
      <w:r w:rsidR="000631F2" w:rsidRPr="006F6006">
        <w:rPr>
          <w:lang w:val="pl-PL"/>
        </w:rPr>
        <w:t xml:space="preserve">o 26 </w:t>
      </w:r>
      <w:r w:rsidR="006B63D1" w:rsidRPr="006F6006">
        <w:rPr>
          <w:lang w:val="pl-PL"/>
        </w:rPr>
        <w:t>kwietnia</w:t>
      </w:r>
      <w:r w:rsidR="000631F2" w:rsidRPr="006F6006">
        <w:rPr>
          <w:lang w:val="pl-PL"/>
        </w:rPr>
        <w:t xml:space="preserve"> 2004</w:t>
      </w:r>
      <w:r w:rsidR="00E16FD2" w:rsidRPr="006F6006">
        <w:rPr>
          <w:lang w:val="pl-PL"/>
        </w:rPr>
        <w:t xml:space="preserve"> r</w:t>
      </w:r>
      <w:r w:rsidR="000631F2" w:rsidRPr="006F6006">
        <w:rPr>
          <w:lang w:val="pl-PL"/>
        </w:rPr>
        <w:t xml:space="preserve">. </w:t>
      </w:r>
      <w:r w:rsidR="00E16FD2" w:rsidRPr="006F6006">
        <w:rPr>
          <w:lang w:val="pl-PL"/>
        </w:rPr>
        <w:t>Zdaniem R</w:t>
      </w:r>
      <w:r w:rsidR="006B63D1" w:rsidRPr="006F6006">
        <w:rPr>
          <w:lang w:val="pl-PL"/>
        </w:rPr>
        <w:t>ząd</w:t>
      </w:r>
      <w:r w:rsidR="00E16FD2" w:rsidRPr="006F6006">
        <w:rPr>
          <w:lang w:val="pl-PL"/>
        </w:rPr>
        <w:t>u</w:t>
      </w:r>
      <w:r w:rsidR="000631F2" w:rsidRPr="006F6006">
        <w:rPr>
          <w:lang w:val="pl-PL"/>
        </w:rPr>
        <w:t xml:space="preserve"> </w:t>
      </w:r>
      <w:r w:rsidR="001F05B8" w:rsidRPr="006F6006">
        <w:rPr>
          <w:lang w:val="pl-PL"/>
        </w:rPr>
        <w:t xml:space="preserve">rejestrowano jedynie </w:t>
      </w:r>
      <w:r w:rsidR="000631F2" w:rsidRPr="006F6006">
        <w:rPr>
          <w:lang w:val="pl-PL"/>
        </w:rPr>
        <w:t>informa</w:t>
      </w:r>
      <w:r w:rsidR="001F05B8" w:rsidRPr="006F6006">
        <w:rPr>
          <w:lang w:val="pl-PL"/>
        </w:rPr>
        <w:t xml:space="preserve">cje dotyczące </w:t>
      </w:r>
      <w:r w:rsidR="00DE603C" w:rsidRPr="006F6006">
        <w:rPr>
          <w:lang w:val="pl-PL"/>
        </w:rPr>
        <w:t>połączeń</w:t>
      </w:r>
      <w:r w:rsidR="000631F2" w:rsidRPr="006F6006">
        <w:rPr>
          <w:lang w:val="pl-PL"/>
        </w:rPr>
        <w:t xml:space="preserve">, </w:t>
      </w:r>
      <w:r w:rsidR="001F05B8" w:rsidRPr="006F6006">
        <w:rPr>
          <w:lang w:val="pl-PL"/>
        </w:rPr>
        <w:t>mianowicie liczb</w:t>
      </w:r>
      <w:r w:rsidR="00DE603C" w:rsidRPr="006F6006">
        <w:rPr>
          <w:lang w:val="pl-PL"/>
        </w:rPr>
        <w:t xml:space="preserve">ę </w:t>
      </w:r>
      <w:r w:rsidR="005529DE" w:rsidRPr="006F6006">
        <w:rPr>
          <w:lang w:val="pl-PL"/>
        </w:rPr>
        <w:t>połączeń</w:t>
      </w:r>
      <w:r w:rsidR="00DE603C" w:rsidRPr="006F6006">
        <w:rPr>
          <w:lang w:val="pl-PL"/>
        </w:rPr>
        <w:t>, liczbę</w:t>
      </w:r>
      <w:r w:rsidR="001F05B8" w:rsidRPr="006F6006">
        <w:rPr>
          <w:lang w:val="pl-PL"/>
        </w:rPr>
        <w:t xml:space="preserve"> rozmów przychodzących i wychodzących oraz </w:t>
      </w:r>
      <w:r w:rsidR="00562F5B" w:rsidRPr="006F6006">
        <w:rPr>
          <w:lang w:val="pl-PL"/>
        </w:rPr>
        <w:t>przybliżoną</w:t>
      </w:r>
      <w:r w:rsidR="001F05B8" w:rsidRPr="006F6006">
        <w:rPr>
          <w:lang w:val="pl-PL"/>
        </w:rPr>
        <w:t xml:space="preserve"> lokalizacj</w:t>
      </w:r>
      <w:r w:rsidR="00DE603C" w:rsidRPr="006F6006">
        <w:rPr>
          <w:lang w:val="pl-PL"/>
        </w:rPr>
        <w:t>ę</w:t>
      </w:r>
      <w:r w:rsidR="001F05B8" w:rsidRPr="006F6006">
        <w:rPr>
          <w:lang w:val="pl-PL"/>
        </w:rPr>
        <w:t xml:space="preserve"> telefonu komórkowego</w:t>
      </w:r>
      <w:r w:rsidR="000631F2" w:rsidRPr="006F6006">
        <w:rPr>
          <w:lang w:val="pl-PL"/>
        </w:rPr>
        <w:t xml:space="preserve">; </w:t>
      </w:r>
      <w:r w:rsidR="001F05B8" w:rsidRPr="006F6006">
        <w:rPr>
          <w:lang w:val="pl-PL"/>
        </w:rPr>
        <w:t xml:space="preserve">treść </w:t>
      </w:r>
      <w:r w:rsidR="00562F5B" w:rsidRPr="006F6006">
        <w:rPr>
          <w:lang w:val="pl-PL"/>
        </w:rPr>
        <w:t>rozmów</w:t>
      </w:r>
      <w:r w:rsidR="001F05B8" w:rsidRPr="006F6006">
        <w:rPr>
          <w:lang w:val="pl-PL"/>
        </w:rPr>
        <w:t xml:space="preserve"> telefonicznych nie była ani rejestrowana, ani</w:t>
      </w:r>
      <w:r w:rsidR="00DE28C7" w:rsidRPr="006F6006">
        <w:rPr>
          <w:lang w:val="pl-PL"/>
        </w:rPr>
        <w:t xml:space="preserve"> przechwytywana</w:t>
      </w:r>
      <w:r w:rsidR="000631F2" w:rsidRPr="006F6006">
        <w:rPr>
          <w:lang w:val="pl-PL"/>
        </w:rPr>
        <w:t>.</w:t>
      </w:r>
    </w:p>
    <w:p w14:paraId="11ABEA3E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31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110753" w:rsidRPr="006F6006">
        <w:rPr>
          <w:lang w:val="pl-PL"/>
        </w:rPr>
        <w:t>W piśmie z dnia</w:t>
      </w:r>
      <w:r w:rsidR="000631F2" w:rsidRPr="006F6006">
        <w:rPr>
          <w:lang w:val="pl-PL"/>
        </w:rPr>
        <w:t xml:space="preserve"> 26 </w:t>
      </w:r>
      <w:r w:rsidR="006B63D1" w:rsidRPr="006F6006">
        <w:rPr>
          <w:lang w:val="pl-PL"/>
        </w:rPr>
        <w:t>lipca</w:t>
      </w:r>
      <w:r w:rsidR="000631F2" w:rsidRPr="006F6006">
        <w:rPr>
          <w:lang w:val="pl-PL"/>
        </w:rPr>
        <w:t xml:space="preserve"> 2004 </w:t>
      </w:r>
      <w:r w:rsidR="00110753" w:rsidRPr="006F6006">
        <w:rPr>
          <w:lang w:val="pl-PL"/>
        </w:rPr>
        <w:t>r. Zastępca Dyrektora</w:t>
      </w:r>
      <w:r w:rsidR="000631F2" w:rsidRPr="006F6006">
        <w:rPr>
          <w:lang w:val="pl-PL"/>
        </w:rPr>
        <w:t xml:space="preserve"> </w:t>
      </w:r>
      <w:r w:rsidR="00562F5B" w:rsidRPr="006F6006">
        <w:rPr>
          <w:lang w:val="pl-PL"/>
        </w:rPr>
        <w:t>Urzędu ds. Relacji Zagranicznych i Informacji</w:t>
      </w:r>
      <w:r w:rsidR="000631F2" w:rsidRPr="006F6006">
        <w:rPr>
          <w:lang w:val="pl-PL"/>
        </w:rPr>
        <w:t xml:space="preserve"> </w:t>
      </w:r>
      <w:r w:rsidR="000631F2" w:rsidRPr="006F6006">
        <w:rPr>
          <w:i/>
          <w:lang w:val="pl-PL"/>
        </w:rPr>
        <w:t>(</w:t>
      </w:r>
      <w:proofErr w:type="spellStart"/>
      <w:r w:rsidR="000631F2" w:rsidRPr="006F6006">
        <w:rPr>
          <w:i/>
          <w:lang w:val="pl-PL"/>
        </w:rPr>
        <w:t>Úřad</w:t>
      </w:r>
      <w:proofErr w:type="spellEnd"/>
      <w:r w:rsidR="000631F2" w:rsidRPr="006F6006">
        <w:rPr>
          <w:i/>
          <w:lang w:val="pl-PL"/>
        </w:rPr>
        <w:t xml:space="preserve"> pro </w:t>
      </w:r>
      <w:proofErr w:type="spellStart"/>
      <w:r w:rsidR="000631F2" w:rsidRPr="006F6006">
        <w:rPr>
          <w:i/>
          <w:lang w:val="pl-PL"/>
        </w:rPr>
        <w:t>zahraniční</w:t>
      </w:r>
      <w:proofErr w:type="spellEnd"/>
      <w:r w:rsidR="000631F2" w:rsidRPr="006F6006">
        <w:rPr>
          <w:i/>
          <w:lang w:val="pl-PL"/>
        </w:rPr>
        <w:t xml:space="preserve"> </w:t>
      </w:r>
      <w:proofErr w:type="spellStart"/>
      <w:r w:rsidR="000631F2" w:rsidRPr="006F6006">
        <w:rPr>
          <w:i/>
          <w:lang w:val="pl-PL"/>
        </w:rPr>
        <w:t>styky</w:t>
      </w:r>
      <w:proofErr w:type="spellEnd"/>
      <w:r w:rsidR="000631F2" w:rsidRPr="006F6006">
        <w:rPr>
          <w:i/>
          <w:lang w:val="pl-PL"/>
        </w:rPr>
        <w:t xml:space="preserve"> a </w:t>
      </w:r>
      <w:proofErr w:type="spellStart"/>
      <w:r w:rsidR="000631F2" w:rsidRPr="006F6006">
        <w:rPr>
          <w:i/>
          <w:lang w:val="pl-PL"/>
        </w:rPr>
        <w:t>informace</w:t>
      </w:r>
      <w:proofErr w:type="spellEnd"/>
      <w:r w:rsidR="000631F2" w:rsidRPr="006F6006">
        <w:rPr>
          <w:i/>
          <w:lang w:val="pl-PL"/>
        </w:rPr>
        <w:t>)</w:t>
      </w:r>
      <w:r w:rsidR="000631F2" w:rsidRPr="006F6006">
        <w:rPr>
          <w:lang w:val="pl-PL"/>
        </w:rPr>
        <w:t xml:space="preserve">, </w:t>
      </w:r>
      <w:r w:rsidR="00110753" w:rsidRPr="006F6006">
        <w:rPr>
          <w:lang w:val="pl-PL"/>
        </w:rPr>
        <w:t>czeskich służb wywiadowczych</w:t>
      </w:r>
      <w:r w:rsidR="000631F2" w:rsidRPr="006F6006">
        <w:rPr>
          <w:lang w:val="pl-PL"/>
        </w:rPr>
        <w:t xml:space="preserve">, </w:t>
      </w:r>
      <w:r w:rsidR="00110753" w:rsidRPr="006F6006">
        <w:rPr>
          <w:lang w:val="pl-PL"/>
        </w:rPr>
        <w:t>w odpowiedzi na</w:t>
      </w:r>
      <w:r w:rsidR="00313FA9" w:rsidRPr="006F6006">
        <w:rPr>
          <w:lang w:val="pl-PL"/>
        </w:rPr>
        <w:t xml:space="preserve"> prośbę </w:t>
      </w:r>
      <w:r w:rsidR="00110753" w:rsidRPr="006F6006">
        <w:rPr>
          <w:lang w:val="pl-PL"/>
        </w:rPr>
        <w:t>o współpracę, po</w:t>
      </w:r>
      <w:r w:rsidR="000631F2" w:rsidRPr="006F6006">
        <w:rPr>
          <w:lang w:val="pl-PL"/>
        </w:rPr>
        <w:t>infor</w:t>
      </w:r>
      <w:r w:rsidR="00110753" w:rsidRPr="006F6006">
        <w:rPr>
          <w:lang w:val="pl-PL"/>
        </w:rPr>
        <w:t>mował</w:t>
      </w:r>
      <w:r w:rsidR="000631F2" w:rsidRPr="006F6006">
        <w:rPr>
          <w:lang w:val="pl-PL"/>
        </w:rPr>
        <w:t xml:space="preserve"> </w:t>
      </w:r>
      <w:r w:rsidR="00110753" w:rsidRPr="006F6006">
        <w:rPr>
          <w:lang w:val="pl-PL"/>
        </w:rPr>
        <w:t xml:space="preserve">jednostkę </w:t>
      </w:r>
      <w:r w:rsidR="000631F2" w:rsidRPr="006F6006">
        <w:rPr>
          <w:lang w:val="pl-PL"/>
        </w:rPr>
        <w:t>polic</w:t>
      </w:r>
      <w:r w:rsidR="00110753" w:rsidRPr="006F6006">
        <w:rPr>
          <w:lang w:val="pl-PL"/>
        </w:rPr>
        <w:t xml:space="preserve">ji odpowiedzialną za </w:t>
      </w:r>
      <w:r w:rsidR="001F05B8" w:rsidRPr="006F6006">
        <w:rPr>
          <w:lang w:val="pl-PL"/>
        </w:rPr>
        <w:t>śledzt</w:t>
      </w:r>
      <w:r w:rsidR="00562F5B" w:rsidRPr="006F6006">
        <w:rPr>
          <w:lang w:val="pl-PL"/>
        </w:rPr>
        <w:t>wo</w:t>
      </w:r>
      <w:r w:rsidR="000631F2" w:rsidRPr="006F6006">
        <w:rPr>
          <w:lang w:val="pl-PL"/>
        </w:rPr>
        <w:t xml:space="preserve"> </w:t>
      </w:r>
      <w:r w:rsidR="00110753" w:rsidRPr="006F6006">
        <w:rPr>
          <w:lang w:val="pl-PL"/>
        </w:rPr>
        <w:t xml:space="preserve">o </w:t>
      </w:r>
      <w:r w:rsidR="000631F2" w:rsidRPr="006F6006">
        <w:rPr>
          <w:lang w:val="pl-PL"/>
        </w:rPr>
        <w:t>system</w:t>
      </w:r>
      <w:r w:rsidR="00110753" w:rsidRPr="006F6006">
        <w:rPr>
          <w:lang w:val="pl-PL"/>
        </w:rPr>
        <w:t>ie</w:t>
      </w:r>
      <w:r w:rsidR="000631F2" w:rsidRPr="006F6006">
        <w:rPr>
          <w:lang w:val="pl-PL"/>
        </w:rPr>
        <w:t xml:space="preserve"> </w:t>
      </w:r>
      <w:r w:rsidR="00110753" w:rsidRPr="006F6006">
        <w:rPr>
          <w:lang w:val="pl-PL"/>
        </w:rPr>
        <w:t>a</w:t>
      </w:r>
      <w:r w:rsidR="000631F2" w:rsidRPr="006F6006">
        <w:rPr>
          <w:lang w:val="pl-PL"/>
        </w:rPr>
        <w:t>dministr</w:t>
      </w:r>
      <w:r w:rsidR="00110753" w:rsidRPr="006F6006">
        <w:rPr>
          <w:lang w:val="pl-PL"/>
        </w:rPr>
        <w:t xml:space="preserve">owania rejestrami kościelnymi w </w:t>
      </w:r>
      <w:r w:rsidR="000631F2" w:rsidRPr="006F6006">
        <w:rPr>
          <w:lang w:val="pl-PL"/>
        </w:rPr>
        <w:t>Austri</w:t>
      </w:r>
      <w:r w:rsidR="00110753" w:rsidRPr="006F6006">
        <w:rPr>
          <w:lang w:val="pl-PL"/>
        </w:rPr>
        <w:t>i oraz</w:t>
      </w:r>
      <w:r w:rsidR="00562F5B" w:rsidRPr="006F6006">
        <w:rPr>
          <w:lang w:val="pl-PL"/>
        </w:rPr>
        <w:t xml:space="preserve"> o</w:t>
      </w:r>
      <w:r w:rsidR="000631F2" w:rsidRPr="006F6006">
        <w:rPr>
          <w:lang w:val="pl-PL"/>
        </w:rPr>
        <w:t xml:space="preserve"> </w:t>
      </w:r>
      <w:r w:rsidR="00110753" w:rsidRPr="006F6006">
        <w:rPr>
          <w:lang w:val="pl-PL"/>
        </w:rPr>
        <w:t>możliwościach uzyskania do nich dostępu cele</w:t>
      </w:r>
      <w:r w:rsidR="00562F5B" w:rsidRPr="006F6006">
        <w:rPr>
          <w:lang w:val="pl-PL"/>
        </w:rPr>
        <w:t>m</w:t>
      </w:r>
      <w:r w:rsidR="00110753" w:rsidRPr="006F6006">
        <w:rPr>
          <w:lang w:val="pl-PL"/>
        </w:rPr>
        <w:t xml:space="preserve"> zlokalizowania aktu urodzenia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. </w:t>
      </w:r>
      <w:r w:rsidR="00110753" w:rsidRPr="006F6006">
        <w:rPr>
          <w:lang w:val="pl-PL"/>
        </w:rPr>
        <w:t xml:space="preserve">Po uzyskaniu </w:t>
      </w:r>
      <w:r w:rsidR="00562F5B" w:rsidRPr="006F6006">
        <w:rPr>
          <w:lang w:val="pl-PL"/>
        </w:rPr>
        <w:t>informacji</w:t>
      </w:r>
      <w:r w:rsidR="00110753" w:rsidRPr="006F6006">
        <w:rPr>
          <w:lang w:val="pl-PL"/>
        </w:rPr>
        <w:t>, że dostęp do takich rejestrów jest ograniczony, Zastępca Dyrektora</w:t>
      </w:r>
      <w:r w:rsidR="000631F2" w:rsidRPr="006F6006">
        <w:rPr>
          <w:lang w:val="pl-PL"/>
        </w:rPr>
        <w:t xml:space="preserve"> </w:t>
      </w:r>
      <w:r w:rsidR="00110753" w:rsidRPr="006F6006">
        <w:rPr>
          <w:lang w:val="pl-PL"/>
        </w:rPr>
        <w:t xml:space="preserve">rozważył i odrzucił możliwość wykorzystania tajnych agentów w celu pozyskania takich dokumentów oraz </w:t>
      </w:r>
      <w:r w:rsidR="00562F5B" w:rsidRPr="006F6006">
        <w:rPr>
          <w:lang w:val="pl-PL"/>
        </w:rPr>
        <w:t>poinformował</w:t>
      </w:r>
      <w:r w:rsidR="00110753" w:rsidRPr="006F6006">
        <w:rPr>
          <w:lang w:val="pl-PL"/>
        </w:rPr>
        <w:t xml:space="preserve"> jednostkę policyjną, w jaki sposób pańs</w:t>
      </w:r>
      <w:r w:rsidR="000631F2" w:rsidRPr="006F6006">
        <w:rPr>
          <w:lang w:val="pl-PL"/>
        </w:rPr>
        <w:t>t</w:t>
      </w:r>
      <w:r w:rsidR="00110753" w:rsidRPr="006F6006">
        <w:rPr>
          <w:lang w:val="pl-PL"/>
        </w:rPr>
        <w:t>wo powinno postępować w p</w:t>
      </w:r>
      <w:r w:rsidR="008734DE" w:rsidRPr="006F6006">
        <w:rPr>
          <w:lang w:val="pl-PL"/>
        </w:rPr>
        <w:t>ostępowan</w:t>
      </w:r>
      <w:r w:rsidR="00110753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110753" w:rsidRPr="006F6006">
        <w:rPr>
          <w:lang w:val="pl-PL"/>
        </w:rPr>
        <w:t>ym przeciwko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skarżąc</w:t>
      </w:r>
      <w:r w:rsidR="00110753" w:rsidRPr="006F6006">
        <w:rPr>
          <w:lang w:val="pl-PL"/>
        </w:rPr>
        <w:t>emu</w:t>
      </w:r>
      <w:r w:rsidR="000631F2" w:rsidRPr="006F6006">
        <w:rPr>
          <w:lang w:val="pl-PL"/>
        </w:rPr>
        <w:t xml:space="preserve">, </w:t>
      </w:r>
      <w:r w:rsidR="00562F5B" w:rsidRPr="006F6006">
        <w:rPr>
          <w:lang w:val="pl-PL"/>
        </w:rPr>
        <w:t>proponując</w:t>
      </w:r>
      <w:r w:rsidR="00110753" w:rsidRPr="006F6006">
        <w:rPr>
          <w:lang w:val="pl-PL"/>
        </w:rPr>
        <w:t>, że należałoby doprowadzić do sytuacji, w której s</w:t>
      </w:r>
      <w:r w:rsidR="006B63D1" w:rsidRPr="006F6006">
        <w:rPr>
          <w:lang w:val="pl-PL"/>
        </w:rPr>
        <w:t>karżąc</w:t>
      </w:r>
      <w:r w:rsidR="00110753" w:rsidRPr="006F6006">
        <w:rPr>
          <w:lang w:val="pl-PL"/>
        </w:rPr>
        <w:t xml:space="preserve">y byłby zmuszony </w:t>
      </w:r>
      <w:r w:rsidR="00562F5B" w:rsidRPr="006F6006">
        <w:rPr>
          <w:lang w:val="pl-PL"/>
        </w:rPr>
        <w:t>samodzielnie</w:t>
      </w:r>
      <w:r w:rsidR="00110753" w:rsidRPr="006F6006">
        <w:rPr>
          <w:lang w:val="pl-PL"/>
        </w:rPr>
        <w:t xml:space="preserve"> ustalić swoje czeskie obywatelstwo</w:t>
      </w:r>
      <w:r w:rsidR="000631F2" w:rsidRPr="006F6006">
        <w:rPr>
          <w:lang w:val="pl-PL"/>
        </w:rPr>
        <w:t>.</w:t>
      </w:r>
    </w:p>
    <w:p w14:paraId="0B45FA02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9C17AC" w:rsidRPr="006F6006">
        <w:rPr>
          <w:lang w:val="pl-PL"/>
        </w:rPr>
        <w:t>W dniu</w:t>
      </w:r>
      <w:r w:rsidR="000631F2" w:rsidRPr="006F6006">
        <w:rPr>
          <w:lang w:val="pl-PL"/>
        </w:rPr>
        <w:t xml:space="preserve"> 28 </w:t>
      </w:r>
      <w:r w:rsidR="006B63D1" w:rsidRPr="006F6006">
        <w:rPr>
          <w:lang w:val="pl-PL"/>
        </w:rPr>
        <w:t>kwietnia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  <w:r w:rsidR="000631F2" w:rsidRPr="006F6006">
        <w:rPr>
          <w:lang w:val="pl-PL"/>
        </w:rPr>
        <w:t xml:space="preserve"> </w:t>
      </w:r>
      <w:r w:rsidR="009C17AC" w:rsidRPr="006F6006">
        <w:rPr>
          <w:lang w:val="pl-PL"/>
        </w:rPr>
        <w:t>p</w:t>
      </w:r>
      <w:r w:rsidR="000631F2" w:rsidRPr="006F6006">
        <w:rPr>
          <w:lang w:val="pl-PL"/>
        </w:rPr>
        <w:t>olic</w:t>
      </w:r>
      <w:r w:rsidR="009C17AC" w:rsidRPr="006F6006">
        <w:rPr>
          <w:lang w:val="pl-PL"/>
        </w:rPr>
        <w:t xml:space="preserve">ja zawiesiła </w:t>
      </w:r>
      <w:r w:rsidR="001F05B8" w:rsidRPr="006F6006">
        <w:rPr>
          <w:lang w:val="pl-PL"/>
        </w:rPr>
        <w:t>śledztwo</w:t>
      </w:r>
      <w:r w:rsidR="000631F2" w:rsidRPr="006F6006">
        <w:rPr>
          <w:lang w:val="pl-PL"/>
        </w:rPr>
        <w:t xml:space="preserve">, </w:t>
      </w:r>
      <w:r w:rsidR="009C17AC" w:rsidRPr="006F6006">
        <w:rPr>
          <w:lang w:val="pl-PL"/>
        </w:rPr>
        <w:t>stwierdzając, że Kodeks post</w:t>
      </w:r>
      <w:r w:rsidR="00EA4D91" w:rsidRPr="006F6006">
        <w:rPr>
          <w:lang w:val="pl-PL"/>
        </w:rPr>
        <w:t>ę</w:t>
      </w:r>
      <w:r w:rsidR="009C17AC" w:rsidRPr="006F6006">
        <w:rPr>
          <w:lang w:val="pl-PL"/>
        </w:rPr>
        <w:t xml:space="preserve">powania cywilnego nie zobowiązywał skarżącego w </w:t>
      </w:r>
      <w:r w:rsidR="008734DE" w:rsidRPr="006F6006">
        <w:rPr>
          <w:lang w:val="pl-PL"/>
        </w:rPr>
        <w:t>postępowan</w:t>
      </w:r>
      <w:r w:rsidR="009C17AC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9C17AC" w:rsidRPr="006F6006">
        <w:rPr>
          <w:lang w:val="pl-PL"/>
        </w:rPr>
        <w:t>ym</w:t>
      </w:r>
      <w:r w:rsidR="000631F2" w:rsidRPr="006F6006">
        <w:rPr>
          <w:lang w:val="pl-PL"/>
        </w:rPr>
        <w:t xml:space="preserve"> </w:t>
      </w:r>
      <w:r w:rsidR="009C17AC" w:rsidRPr="006F6006">
        <w:rPr>
          <w:lang w:val="pl-PL"/>
        </w:rPr>
        <w:t xml:space="preserve">do ujawniania wszystkich istotnych faktów, lecz jedynie </w:t>
      </w:r>
      <w:r w:rsidR="00EA4D91" w:rsidRPr="006F6006">
        <w:rPr>
          <w:lang w:val="pl-PL"/>
        </w:rPr>
        <w:t>tych popierających jego roszczenia</w:t>
      </w:r>
      <w:r w:rsidR="000631F2" w:rsidRPr="006F6006">
        <w:rPr>
          <w:lang w:val="pl-PL"/>
        </w:rPr>
        <w:t xml:space="preserve">. </w:t>
      </w:r>
      <w:r w:rsidR="009C17AC" w:rsidRPr="006F6006">
        <w:rPr>
          <w:lang w:val="pl-PL"/>
        </w:rPr>
        <w:t>Policja stwierdziła ponadto, że adwokat</w:t>
      </w:r>
      <w:r w:rsidR="000631F2" w:rsidRPr="006F6006">
        <w:rPr>
          <w:lang w:val="pl-PL"/>
        </w:rPr>
        <w:t xml:space="preserve">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9C17AC" w:rsidRPr="006F6006">
        <w:rPr>
          <w:lang w:val="pl-PL"/>
        </w:rPr>
        <w:t xml:space="preserve">nie </w:t>
      </w:r>
      <w:r w:rsidR="00EA4D91" w:rsidRPr="006F6006">
        <w:rPr>
          <w:lang w:val="pl-PL"/>
        </w:rPr>
        <w:t xml:space="preserve">naruszył </w:t>
      </w:r>
      <w:r w:rsidR="009C17AC" w:rsidRPr="006F6006">
        <w:rPr>
          <w:lang w:val="pl-PL"/>
        </w:rPr>
        <w:t>wynikającego z art. 1</w:t>
      </w:r>
      <w:r w:rsidR="000631F2" w:rsidRPr="006F6006">
        <w:rPr>
          <w:lang w:val="pl-PL"/>
        </w:rPr>
        <w:t xml:space="preserve">01 § 1 </w:t>
      </w:r>
      <w:r w:rsidR="009C17AC" w:rsidRPr="006F6006">
        <w:rPr>
          <w:lang w:val="pl-PL"/>
        </w:rPr>
        <w:t xml:space="preserve">kodeksu </w:t>
      </w:r>
      <w:r w:rsidR="00826478" w:rsidRPr="006F6006">
        <w:rPr>
          <w:lang w:val="pl-PL"/>
        </w:rPr>
        <w:t>obowiązku wskazania wszystkich istotnych faktów</w:t>
      </w:r>
      <w:r w:rsidR="000631F2" w:rsidRPr="006F6006">
        <w:rPr>
          <w:lang w:val="pl-PL"/>
        </w:rPr>
        <w:t xml:space="preserve">, </w:t>
      </w:r>
      <w:r w:rsidR="009C17AC" w:rsidRPr="006F6006">
        <w:rPr>
          <w:lang w:val="pl-PL"/>
        </w:rPr>
        <w:t xml:space="preserve">ponieważ nie miał obowiązku </w:t>
      </w:r>
      <w:r w:rsidR="00826478" w:rsidRPr="006F6006">
        <w:rPr>
          <w:lang w:val="pl-PL"/>
        </w:rPr>
        <w:t xml:space="preserve">podawania faktów </w:t>
      </w:r>
      <w:r w:rsidR="001F05B8" w:rsidRPr="006F6006">
        <w:rPr>
          <w:lang w:val="pl-PL"/>
        </w:rPr>
        <w:t>przemawiających</w:t>
      </w:r>
      <w:r w:rsidR="009C17AC" w:rsidRPr="006F6006">
        <w:rPr>
          <w:lang w:val="pl-PL"/>
        </w:rPr>
        <w:t xml:space="preserve"> na korzyść strony przeciwnej</w:t>
      </w:r>
      <w:r w:rsidR="000631F2" w:rsidRPr="006F6006">
        <w:rPr>
          <w:lang w:val="pl-PL"/>
        </w:rPr>
        <w:t xml:space="preserve">. </w:t>
      </w:r>
      <w:r w:rsidR="009C17AC" w:rsidRPr="006F6006">
        <w:rPr>
          <w:lang w:val="pl-PL"/>
        </w:rPr>
        <w:t xml:space="preserve">Zatem zgodnie z tą decyzją nie można było uznać, że </w:t>
      </w:r>
      <w:r w:rsidR="006B63D1" w:rsidRPr="006F6006">
        <w:rPr>
          <w:lang w:val="pl-PL"/>
        </w:rPr>
        <w:t>skarżąc</w:t>
      </w:r>
      <w:r w:rsidR="009C17AC" w:rsidRPr="006F6006">
        <w:rPr>
          <w:lang w:val="pl-PL"/>
        </w:rPr>
        <w:t xml:space="preserve">y </w:t>
      </w:r>
      <w:r w:rsidR="00826478" w:rsidRPr="006F6006">
        <w:rPr>
          <w:lang w:val="pl-PL"/>
        </w:rPr>
        <w:t>rozmyślnie zataił pewne informacje</w:t>
      </w:r>
      <w:r w:rsidR="00DE28C7" w:rsidRPr="006F6006">
        <w:rPr>
          <w:lang w:val="pl-PL"/>
        </w:rPr>
        <w:t xml:space="preserve">, by </w:t>
      </w:r>
      <w:r w:rsidR="002D30D4" w:rsidRPr="006F6006">
        <w:rPr>
          <w:lang w:val="pl-PL"/>
        </w:rPr>
        <w:t xml:space="preserve">poprzez wprowadzenie sądów w błąd </w:t>
      </w:r>
      <w:r w:rsidR="00DE28C7" w:rsidRPr="006F6006">
        <w:rPr>
          <w:lang w:val="pl-PL"/>
        </w:rPr>
        <w:t>odzyskać mienie</w:t>
      </w:r>
      <w:r w:rsidR="002D30D4" w:rsidRPr="006F6006">
        <w:rPr>
          <w:lang w:val="pl-PL"/>
        </w:rPr>
        <w:t xml:space="preserve"> w nieuczciwy sposób</w:t>
      </w:r>
      <w:r w:rsidR="000631F2" w:rsidRPr="006F6006">
        <w:rPr>
          <w:lang w:val="pl-PL"/>
        </w:rPr>
        <w:t>.</w:t>
      </w:r>
    </w:p>
    <w:p w14:paraId="1694DC05" w14:textId="6B90DDC5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9C17AC" w:rsidRPr="006F6006">
        <w:rPr>
          <w:lang w:val="pl-PL"/>
        </w:rPr>
        <w:t xml:space="preserve">Z decyzji tej wynika, że w toku </w:t>
      </w:r>
      <w:r w:rsidR="001F05B8" w:rsidRPr="006F6006">
        <w:rPr>
          <w:lang w:val="pl-PL"/>
        </w:rPr>
        <w:t>śledztwa</w:t>
      </w:r>
      <w:r w:rsidR="000631F2" w:rsidRPr="006F6006">
        <w:rPr>
          <w:lang w:val="pl-PL"/>
        </w:rPr>
        <w:t xml:space="preserve"> polic</w:t>
      </w:r>
      <w:r w:rsidR="009C17AC" w:rsidRPr="006F6006">
        <w:rPr>
          <w:lang w:val="pl-PL"/>
        </w:rPr>
        <w:t>ja</w:t>
      </w:r>
      <w:r w:rsidR="000631F2" w:rsidRPr="006F6006">
        <w:rPr>
          <w:lang w:val="pl-PL"/>
        </w:rPr>
        <w:t xml:space="preserve"> </w:t>
      </w:r>
      <w:r w:rsidR="002D30D4" w:rsidRPr="006F6006">
        <w:rPr>
          <w:lang w:val="pl-PL"/>
        </w:rPr>
        <w:t xml:space="preserve">weryfikowała poszukiwania dokonywane przez </w:t>
      </w:r>
      <w:r w:rsidR="001F05B8" w:rsidRPr="006F6006">
        <w:rPr>
          <w:lang w:val="pl-PL"/>
        </w:rPr>
        <w:t xml:space="preserve">adwokata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1F05B8" w:rsidRPr="006F6006">
        <w:rPr>
          <w:lang w:val="pl-PL"/>
        </w:rPr>
        <w:t xml:space="preserve">w pewnej liczbie </w:t>
      </w:r>
      <w:r w:rsidR="000631F2" w:rsidRPr="006F6006">
        <w:rPr>
          <w:lang w:val="pl-PL"/>
        </w:rPr>
        <w:t>archi</w:t>
      </w:r>
      <w:r w:rsidR="001F05B8" w:rsidRPr="006F6006">
        <w:rPr>
          <w:lang w:val="pl-PL"/>
        </w:rPr>
        <w:t>wów i instytucji państwowych mające na</w:t>
      </w:r>
      <w:r w:rsidR="009C17AC" w:rsidRPr="006F6006">
        <w:rPr>
          <w:lang w:val="pl-PL"/>
        </w:rPr>
        <w:t xml:space="preserve"> celu zdobyci</w:t>
      </w:r>
      <w:r w:rsidR="001F05B8" w:rsidRPr="006F6006">
        <w:rPr>
          <w:lang w:val="pl-PL"/>
        </w:rPr>
        <w:t>e</w:t>
      </w:r>
      <w:r w:rsidR="009C17AC" w:rsidRPr="006F6006">
        <w:rPr>
          <w:lang w:val="pl-PL"/>
        </w:rPr>
        <w:t xml:space="preserve"> </w:t>
      </w:r>
      <w:r w:rsidR="000631F2" w:rsidRPr="006F6006">
        <w:rPr>
          <w:lang w:val="pl-PL"/>
        </w:rPr>
        <w:t>do</w:t>
      </w:r>
      <w:r w:rsidR="009C17AC" w:rsidRPr="006F6006">
        <w:rPr>
          <w:lang w:val="pl-PL"/>
        </w:rPr>
        <w:t>k</w:t>
      </w:r>
      <w:r w:rsidR="000631F2" w:rsidRPr="006F6006">
        <w:rPr>
          <w:lang w:val="pl-PL"/>
        </w:rPr>
        <w:t>ument</w:t>
      </w:r>
      <w:r w:rsidR="009C17AC" w:rsidRPr="006F6006">
        <w:rPr>
          <w:lang w:val="pl-PL"/>
        </w:rPr>
        <w:t xml:space="preserve">ów ważnych z punktu widzenia </w:t>
      </w:r>
      <w:r w:rsidR="008734DE" w:rsidRPr="006F6006">
        <w:rPr>
          <w:lang w:val="pl-PL"/>
        </w:rPr>
        <w:t>postępowan</w:t>
      </w:r>
      <w:r w:rsidR="009C17AC" w:rsidRPr="006F6006">
        <w:rPr>
          <w:lang w:val="pl-PL"/>
        </w:rPr>
        <w:t>ia</w:t>
      </w:r>
      <w:r w:rsidR="008734DE" w:rsidRPr="006F6006">
        <w:rPr>
          <w:lang w:val="pl-PL"/>
        </w:rPr>
        <w:t xml:space="preserve"> cywiln</w:t>
      </w:r>
      <w:r w:rsidR="009C17AC" w:rsidRPr="006F6006">
        <w:rPr>
          <w:lang w:val="pl-PL"/>
        </w:rPr>
        <w:t>ego</w:t>
      </w:r>
      <w:r w:rsidR="000631F2" w:rsidRPr="006F6006">
        <w:rPr>
          <w:lang w:val="pl-PL"/>
        </w:rPr>
        <w:t xml:space="preserve">. </w:t>
      </w:r>
      <w:r w:rsidR="001F05B8" w:rsidRPr="006F6006">
        <w:rPr>
          <w:lang w:val="pl-PL"/>
        </w:rPr>
        <w:t xml:space="preserve">Podczas rozmów </w:t>
      </w:r>
      <w:r w:rsidR="002C03BA">
        <w:rPr>
          <w:lang w:val="pl-PL"/>
        </w:rPr>
        <w:t>z</w:t>
      </w:r>
      <w:r w:rsidR="001F05B8" w:rsidRPr="006F6006">
        <w:rPr>
          <w:lang w:val="pl-PL"/>
        </w:rPr>
        <w:t xml:space="preserve"> </w:t>
      </w:r>
      <w:r w:rsidR="00562F5B" w:rsidRPr="006F6006">
        <w:rPr>
          <w:lang w:val="pl-PL"/>
        </w:rPr>
        <w:t>pracownikami</w:t>
      </w:r>
      <w:r w:rsidR="001F05B8" w:rsidRPr="006F6006">
        <w:rPr>
          <w:lang w:val="pl-PL"/>
        </w:rPr>
        <w:t xml:space="preserve"> takich instytucji</w:t>
      </w:r>
      <w:r w:rsidR="00E457B4" w:rsidRPr="006F6006">
        <w:rPr>
          <w:lang w:val="pl-PL"/>
        </w:rPr>
        <w:t xml:space="preserve"> </w:t>
      </w:r>
      <w:r w:rsidR="000631F2" w:rsidRPr="006F6006">
        <w:rPr>
          <w:lang w:val="pl-PL"/>
        </w:rPr>
        <w:t>polic</w:t>
      </w:r>
      <w:r w:rsidR="00E457B4" w:rsidRPr="006F6006">
        <w:rPr>
          <w:lang w:val="pl-PL"/>
        </w:rPr>
        <w:t>ja uzyskała także wiedzę o obszarach za</w:t>
      </w:r>
      <w:r w:rsidR="000631F2" w:rsidRPr="006F6006">
        <w:rPr>
          <w:lang w:val="pl-PL"/>
        </w:rPr>
        <w:t>interes</w:t>
      </w:r>
      <w:r w:rsidR="00E457B4" w:rsidRPr="006F6006">
        <w:rPr>
          <w:lang w:val="pl-PL"/>
        </w:rPr>
        <w:t xml:space="preserve">owania adwokata </w:t>
      </w:r>
      <w:r w:rsidR="008734DE" w:rsidRPr="006F6006">
        <w:rPr>
          <w:lang w:val="pl-PL"/>
        </w:rPr>
        <w:t>skarżącego</w:t>
      </w:r>
      <w:r w:rsidR="00E457B4" w:rsidRPr="006F6006">
        <w:rPr>
          <w:lang w:val="pl-PL"/>
        </w:rPr>
        <w:t xml:space="preserve"> oraz o </w:t>
      </w:r>
      <w:r w:rsidR="000631F2" w:rsidRPr="006F6006">
        <w:rPr>
          <w:lang w:val="pl-PL"/>
        </w:rPr>
        <w:t>do</w:t>
      </w:r>
      <w:r w:rsidR="00E457B4" w:rsidRPr="006F6006">
        <w:rPr>
          <w:lang w:val="pl-PL"/>
        </w:rPr>
        <w:t>k</w:t>
      </w:r>
      <w:r w:rsidR="000631F2" w:rsidRPr="006F6006">
        <w:rPr>
          <w:lang w:val="pl-PL"/>
        </w:rPr>
        <w:t>ument</w:t>
      </w:r>
      <w:r w:rsidR="00E457B4" w:rsidRPr="006F6006">
        <w:rPr>
          <w:lang w:val="pl-PL"/>
        </w:rPr>
        <w:t xml:space="preserve">ach, do których miał </w:t>
      </w:r>
      <w:r w:rsidR="001F05B8" w:rsidRPr="006F6006">
        <w:rPr>
          <w:lang w:val="pl-PL"/>
        </w:rPr>
        <w:t xml:space="preserve">on </w:t>
      </w:r>
      <w:r w:rsidR="00E457B4" w:rsidRPr="006F6006">
        <w:rPr>
          <w:lang w:val="pl-PL"/>
        </w:rPr>
        <w:t xml:space="preserve">dostęp i które badał. Z decyzji wynika, że </w:t>
      </w:r>
      <w:r w:rsidR="001F05B8" w:rsidRPr="006F6006">
        <w:rPr>
          <w:lang w:val="pl-PL"/>
        </w:rPr>
        <w:t xml:space="preserve">śledztwo umożliwiło </w:t>
      </w:r>
      <w:r w:rsidR="000631F2" w:rsidRPr="006F6006">
        <w:rPr>
          <w:lang w:val="pl-PL"/>
        </w:rPr>
        <w:t>polic</w:t>
      </w:r>
      <w:r w:rsidR="001F05B8" w:rsidRPr="006F6006">
        <w:rPr>
          <w:lang w:val="pl-PL"/>
        </w:rPr>
        <w:t>ji</w:t>
      </w:r>
      <w:r w:rsidR="000631F2" w:rsidRPr="006F6006">
        <w:rPr>
          <w:lang w:val="pl-PL"/>
        </w:rPr>
        <w:t xml:space="preserve"> </w:t>
      </w:r>
      <w:r w:rsidR="00562F5B" w:rsidRPr="006F6006">
        <w:rPr>
          <w:lang w:val="pl-PL"/>
        </w:rPr>
        <w:t xml:space="preserve">przeprowadzenie oceny </w:t>
      </w:r>
      <w:r w:rsidR="001F05B8" w:rsidRPr="006F6006">
        <w:rPr>
          <w:lang w:val="pl-PL"/>
        </w:rPr>
        <w:t xml:space="preserve">dowodów, jakie </w:t>
      </w:r>
      <w:r w:rsidR="006B63D1" w:rsidRPr="006F6006">
        <w:rPr>
          <w:lang w:val="pl-PL"/>
        </w:rPr>
        <w:t>skarżąc</w:t>
      </w:r>
      <w:r w:rsidR="001F05B8" w:rsidRPr="006F6006">
        <w:rPr>
          <w:lang w:val="pl-PL"/>
        </w:rPr>
        <w:t>y mógł wykorzystać w charakterze powoda</w:t>
      </w:r>
      <w:r w:rsidR="000631F2" w:rsidRPr="006F6006">
        <w:rPr>
          <w:lang w:val="pl-PL"/>
        </w:rPr>
        <w:t xml:space="preserve"> </w:t>
      </w:r>
      <w:r w:rsidR="00E457B4" w:rsidRPr="006F6006">
        <w:rPr>
          <w:lang w:val="pl-PL"/>
        </w:rPr>
        <w:t xml:space="preserve">w </w:t>
      </w:r>
      <w:r w:rsidR="008734DE" w:rsidRPr="006F6006">
        <w:rPr>
          <w:lang w:val="pl-PL"/>
        </w:rPr>
        <w:t>postępowan</w:t>
      </w:r>
      <w:r w:rsidR="00E457B4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E457B4" w:rsidRPr="006F6006">
        <w:rPr>
          <w:lang w:val="pl-PL"/>
        </w:rPr>
        <w:t>ym przeciwko państwu</w:t>
      </w:r>
      <w:r w:rsidR="000631F2" w:rsidRPr="006F6006">
        <w:rPr>
          <w:lang w:val="pl-PL"/>
        </w:rPr>
        <w:t>.</w:t>
      </w:r>
    </w:p>
    <w:p w14:paraId="67C9759E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E457B4" w:rsidRPr="006F6006">
        <w:rPr>
          <w:lang w:val="pl-PL"/>
        </w:rPr>
        <w:t xml:space="preserve">W dniu </w:t>
      </w:r>
      <w:r w:rsidR="000631F2" w:rsidRPr="006F6006">
        <w:rPr>
          <w:lang w:val="pl-PL"/>
        </w:rPr>
        <w:t xml:space="preserve">8 </w:t>
      </w:r>
      <w:r w:rsidR="006B63D1" w:rsidRPr="006F6006">
        <w:rPr>
          <w:lang w:val="pl-PL"/>
        </w:rPr>
        <w:t>czerwca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skarżąc</w:t>
      </w:r>
      <w:r w:rsidR="00E457B4" w:rsidRPr="006F6006">
        <w:rPr>
          <w:lang w:val="pl-PL"/>
        </w:rPr>
        <w:t>y i jego adwokat przez przypadek dowiedzieli się</w:t>
      </w:r>
      <w:r w:rsidR="001F05B8" w:rsidRPr="006F6006">
        <w:rPr>
          <w:lang w:val="pl-PL"/>
        </w:rPr>
        <w:t xml:space="preserve"> o toczącym się wobec nich </w:t>
      </w:r>
      <w:r w:rsidR="00562F5B" w:rsidRPr="006F6006">
        <w:rPr>
          <w:lang w:val="pl-PL"/>
        </w:rPr>
        <w:t>śledztwie</w:t>
      </w:r>
      <w:r w:rsidR="001F05B8" w:rsidRPr="006F6006">
        <w:rPr>
          <w:lang w:val="pl-PL"/>
        </w:rPr>
        <w:t xml:space="preserve"> policyjnym</w:t>
      </w:r>
      <w:r w:rsidR="000631F2" w:rsidRPr="006F6006">
        <w:rPr>
          <w:lang w:val="pl-PL"/>
        </w:rPr>
        <w:t xml:space="preserve">. </w:t>
      </w:r>
      <w:r w:rsidR="00E457B4" w:rsidRPr="006F6006">
        <w:rPr>
          <w:lang w:val="pl-PL"/>
        </w:rPr>
        <w:t xml:space="preserve">W toku </w:t>
      </w:r>
      <w:r w:rsidR="001F05B8" w:rsidRPr="006F6006">
        <w:rPr>
          <w:lang w:val="pl-PL"/>
        </w:rPr>
        <w:t>śledztwa żaden z nich nie został przesłuchany</w:t>
      </w:r>
      <w:r w:rsidR="000631F2" w:rsidRPr="006F6006">
        <w:rPr>
          <w:lang w:val="pl-PL"/>
        </w:rPr>
        <w:t>.</w:t>
      </w:r>
    </w:p>
    <w:bookmarkStart w:id="3" w:name="a35"/>
    <w:p w14:paraId="36B22B61" w14:textId="2F98BAC4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35</w:t>
      </w:r>
      <w:r w:rsidRPr="006F6006">
        <w:rPr>
          <w:lang w:val="pl-PL"/>
        </w:rPr>
        <w:fldChar w:fldCharType="end"/>
      </w:r>
      <w:bookmarkEnd w:id="3"/>
      <w:r w:rsidR="00E457B4" w:rsidRPr="006F6006">
        <w:rPr>
          <w:lang w:val="pl-PL"/>
        </w:rPr>
        <w:t>.  W dniu</w:t>
      </w:r>
      <w:r w:rsidR="000631F2" w:rsidRPr="006F6006">
        <w:rPr>
          <w:lang w:val="pl-PL"/>
        </w:rPr>
        <w:t xml:space="preserve"> 5 </w:t>
      </w:r>
      <w:r w:rsidR="00C71FA3" w:rsidRPr="006F6006">
        <w:rPr>
          <w:lang w:val="pl-PL"/>
        </w:rPr>
        <w:t>grudnia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  <w:r w:rsidR="000631F2" w:rsidRPr="006F6006">
        <w:rPr>
          <w:lang w:val="pl-PL"/>
        </w:rPr>
        <w:t xml:space="preserve"> </w:t>
      </w:r>
      <w:r w:rsidR="00E457B4" w:rsidRPr="006F6006">
        <w:rPr>
          <w:lang w:val="pl-PL"/>
        </w:rPr>
        <w:t xml:space="preserve">adwokat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E457B4" w:rsidRPr="006F6006">
        <w:rPr>
          <w:lang w:val="pl-PL"/>
        </w:rPr>
        <w:t xml:space="preserve">złożył </w:t>
      </w:r>
      <w:r w:rsidR="00ED3191" w:rsidRPr="006F6006">
        <w:rPr>
          <w:lang w:val="pl-PL"/>
        </w:rPr>
        <w:t xml:space="preserve">skargę </w:t>
      </w:r>
      <w:r w:rsidR="00562F5B" w:rsidRPr="006F6006">
        <w:rPr>
          <w:lang w:val="pl-PL"/>
        </w:rPr>
        <w:t>konstytucyjną</w:t>
      </w:r>
      <w:r w:rsidR="000631F2" w:rsidRPr="006F6006">
        <w:rPr>
          <w:lang w:val="pl-PL"/>
        </w:rPr>
        <w:t xml:space="preserve"> </w:t>
      </w:r>
      <w:r w:rsidR="00E457B4" w:rsidRPr="006F6006">
        <w:rPr>
          <w:lang w:val="pl-PL"/>
        </w:rPr>
        <w:t xml:space="preserve">do </w:t>
      </w:r>
      <w:r w:rsidR="00591443" w:rsidRPr="006F6006">
        <w:rPr>
          <w:lang w:val="pl-PL"/>
        </w:rPr>
        <w:t>Trybunału Konstytucyjnego</w:t>
      </w:r>
      <w:r w:rsidR="000631F2" w:rsidRPr="006F6006">
        <w:rPr>
          <w:lang w:val="pl-PL"/>
        </w:rPr>
        <w:t xml:space="preserve">. </w:t>
      </w:r>
      <w:r w:rsidR="00E457B4" w:rsidRPr="006F6006">
        <w:rPr>
          <w:lang w:val="pl-PL"/>
        </w:rPr>
        <w:t xml:space="preserve">Powołując się na prawo do poufności </w:t>
      </w:r>
      <w:r w:rsidR="00562F5B" w:rsidRPr="006F6006">
        <w:rPr>
          <w:lang w:val="pl-PL"/>
        </w:rPr>
        <w:t>wymiany</w:t>
      </w:r>
      <w:r w:rsidR="00E457B4" w:rsidRPr="006F6006">
        <w:rPr>
          <w:lang w:val="pl-PL"/>
        </w:rPr>
        <w:t xml:space="preserve"> informacji z klientem</w:t>
      </w:r>
      <w:r w:rsidR="000631F2" w:rsidRPr="006F6006">
        <w:rPr>
          <w:lang w:val="pl-PL"/>
        </w:rPr>
        <w:t xml:space="preserve">, </w:t>
      </w:r>
      <w:r w:rsidR="00E457B4" w:rsidRPr="006F6006">
        <w:rPr>
          <w:lang w:val="pl-PL"/>
        </w:rPr>
        <w:t xml:space="preserve">stwierdził, że nagrywanie jego rozmów </w:t>
      </w:r>
      <w:r w:rsidR="000631F2" w:rsidRPr="006F6006">
        <w:rPr>
          <w:lang w:val="pl-PL"/>
        </w:rPr>
        <w:t>tele</w:t>
      </w:r>
      <w:r w:rsidR="00E457B4" w:rsidRPr="006F6006">
        <w:rPr>
          <w:lang w:val="pl-PL"/>
        </w:rPr>
        <w:t>f</w:t>
      </w:r>
      <w:r w:rsidR="000631F2" w:rsidRPr="006F6006">
        <w:rPr>
          <w:lang w:val="pl-PL"/>
        </w:rPr>
        <w:t>on</w:t>
      </w:r>
      <w:r w:rsidR="00E457B4" w:rsidRPr="006F6006">
        <w:rPr>
          <w:lang w:val="pl-PL"/>
        </w:rPr>
        <w:t xml:space="preserve">icznych było sprzeczne z jego prawem do poszanowania poufności rozmów telefonicznych </w:t>
      </w:r>
      <w:r w:rsidR="002C03BA">
        <w:rPr>
          <w:lang w:val="pl-PL"/>
        </w:rPr>
        <w:t>w świetle</w:t>
      </w:r>
      <w:r w:rsidR="00E457B4" w:rsidRPr="006F6006">
        <w:rPr>
          <w:lang w:val="pl-PL"/>
        </w:rPr>
        <w:t xml:space="preserve"> art. </w:t>
      </w:r>
      <w:r w:rsidR="000631F2" w:rsidRPr="006F6006">
        <w:rPr>
          <w:lang w:val="pl-PL"/>
        </w:rPr>
        <w:t xml:space="preserve">13 </w:t>
      </w:r>
      <w:r w:rsidR="00562F5B" w:rsidRPr="006F6006">
        <w:rPr>
          <w:lang w:val="pl-PL"/>
        </w:rPr>
        <w:t>c</w:t>
      </w:r>
      <w:r w:rsidR="000631F2" w:rsidRPr="006F6006">
        <w:rPr>
          <w:lang w:val="pl-PL"/>
        </w:rPr>
        <w:t>ze</w:t>
      </w:r>
      <w:r w:rsidR="00562F5B" w:rsidRPr="006F6006">
        <w:rPr>
          <w:lang w:val="pl-PL"/>
        </w:rPr>
        <w:t>skiej K</w:t>
      </w:r>
      <w:r w:rsidR="000631F2" w:rsidRPr="006F6006">
        <w:rPr>
          <w:lang w:val="pl-PL"/>
        </w:rPr>
        <w:t>art</w:t>
      </w:r>
      <w:r w:rsidR="00562F5B" w:rsidRPr="006F6006">
        <w:rPr>
          <w:lang w:val="pl-PL"/>
        </w:rPr>
        <w:t>y Podstawowych Praw i Wolności</w:t>
      </w:r>
      <w:r w:rsidR="000631F2" w:rsidRPr="006F6006">
        <w:rPr>
          <w:lang w:val="pl-PL"/>
        </w:rPr>
        <w:t xml:space="preserve">. </w:t>
      </w:r>
      <w:r w:rsidR="007E565E" w:rsidRPr="006F6006">
        <w:rPr>
          <w:lang w:val="pl-PL"/>
        </w:rPr>
        <w:t xml:space="preserve">Zażądał uchylenia </w:t>
      </w:r>
      <w:r w:rsidR="00546AC8" w:rsidRPr="006F6006">
        <w:rPr>
          <w:lang w:val="pl-PL"/>
        </w:rPr>
        <w:t>nakazu S</w:t>
      </w:r>
      <w:r w:rsidR="006B63D1" w:rsidRPr="006F6006">
        <w:rPr>
          <w:lang w:val="pl-PL"/>
        </w:rPr>
        <w:t>ąd</w:t>
      </w:r>
      <w:r w:rsidR="007E565E" w:rsidRPr="006F6006">
        <w:rPr>
          <w:lang w:val="pl-PL"/>
        </w:rPr>
        <w:t>u</w:t>
      </w:r>
      <w:r w:rsidR="006B63D1" w:rsidRPr="006F6006">
        <w:rPr>
          <w:lang w:val="pl-PL"/>
        </w:rPr>
        <w:t xml:space="preserve"> Rejonow</w:t>
      </w:r>
      <w:r w:rsidR="007E565E" w:rsidRPr="006F6006">
        <w:rPr>
          <w:lang w:val="pl-PL"/>
        </w:rPr>
        <w:t xml:space="preserve">ego </w:t>
      </w:r>
      <w:r w:rsidR="00562F5B" w:rsidRPr="006F6006">
        <w:rPr>
          <w:lang w:val="pl-PL"/>
        </w:rPr>
        <w:t xml:space="preserve">dla </w:t>
      </w:r>
      <w:r w:rsidR="00DE603C" w:rsidRPr="006F6006">
        <w:rPr>
          <w:lang w:val="pl-PL"/>
        </w:rPr>
        <w:t>Pragi-Wschód</w:t>
      </w:r>
      <w:r w:rsidR="007E565E" w:rsidRPr="006F6006">
        <w:rPr>
          <w:lang w:val="pl-PL"/>
        </w:rPr>
        <w:t xml:space="preserve"> z dnia</w:t>
      </w:r>
      <w:r w:rsidR="000631F2" w:rsidRPr="006F6006">
        <w:rPr>
          <w:lang w:val="pl-PL"/>
        </w:rPr>
        <w:t xml:space="preserve"> 27 </w:t>
      </w:r>
      <w:r w:rsidR="006B63D1" w:rsidRPr="006F6006">
        <w:rPr>
          <w:lang w:val="pl-PL"/>
        </w:rPr>
        <w:t>kwietnia</w:t>
      </w:r>
      <w:r w:rsidR="007E565E" w:rsidRPr="006F6006">
        <w:rPr>
          <w:lang w:val="pl-PL"/>
        </w:rPr>
        <w:t xml:space="preserve"> 2004 r., zamknięcia akt policyjnych i zniszczenia </w:t>
      </w:r>
      <w:r w:rsidR="000631F2" w:rsidRPr="006F6006">
        <w:rPr>
          <w:lang w:val="pl-PL"/>
        </w:rPr>
        <w:t>re</w:t>
      </w:r>
      <w:r w:rsidR="00562F5B" w:rsidRPr="006F6006">
        <w:rPr>
          <w:lang w:val="pl-PL"/>
        </w:rPr>
        <w:t>jestrów</w:t>
      </w:r>
      <w:r w:rsidR="000631F2" w:rsidRPr="006F6006">
        <w:rPr>
          <w:lang w:val="pl-PL"/>
        </w:rPr>
        <w:t>.</w:t>
      </w:r>
    </w:p>
    <w:bookmarkStart w:id="4" w:name="a36"/>
    <w:p w14:paraId="6C37012D" w14:textId="1141AFC5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lastRenderedPageBreak/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36</w:t>
      </w:r>
      <w:r w:rsidRPr="006F6006">
        <w:rPr>
          <w:lang w:val="pl-PL"/>
        </w:rPr>
        <w:fldChar w:fldCharType="end"/>
      </w:r>
      <w:bookmarkEnd w:id="4"/>
      <w:r w:rsidR="000631F2" w:rsidRPr="006F6006">
        <w:rPr>
          <w:lang w:val="pl-PL"/>
        </w:rPr>
        <w:t>.  </w:t>
      </w:r>
      <w:r w:rsidR="00B25626" w:rsidRPr="006F6006">
        <w:rPr>
          <w:lang w:val="pl-PL"/>
        </w:rPr>
        <w:t>W dniu</w:t>
      </w:r>
      <w:r w:rsidR="000631F2" w:rsidRPr="006F6006">
        <w:rPr>
          <w:lang w:val="pl-PL"/>
        </w:rPr>
        <w:t xml:space="preserve"> 27 </w:t>
      </w:r>
      <w:r w:rsidR="00C71FA3" w:rsidRPr="006F6006">
        <w:rPr>
          <w:lang w:val="pl-PL"/>
        </w:rPr>
        <w:t>września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2007 r.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Trybunał Konstytucyjn</w:t>
      </w:r>
      <w:r w:rsidR="00B25626" w:rsidRPr="006F6006">
        <w:rPr>
          <w:lang w:val="pl-PL"/>
        </w:rPr>
        <w:t xml:space="preserve">y </w:t>
      </w:r>
      <w:r w:rsidR="00826478" w:rsidRPr="006F6006">
        <w:rPr>
          <w:lang w:val="pl-PL"/>
        </w:rPr>
        <w:t xml:space="preserve">uwzględnił </w:t>
      </w:r>
      <w:r w:rsidR="002C03BA">
        <w:rPr>
          <w:lang w:val="pl-PL"/>
        </w:rPr>
        <w:t xml:space="preserve">skargę </w:t>
      </w:r>
      <w:r w:rsidR="00B25626" w:rsidRPr="006F6006">
        <w:rPr>
          <w:lang w:val="pl-PL"/>
        </w:rPr>
        <w:t>i uchylił</w:t>
      </w:r>
      <w:r w:rsidR="000631F2" w:rsidRPr="006F6006">
        <w:rPr>
          <w:lang w:val="pl-PL"/>
        </w:rPr>
        <w:t xml:space="preserve"> </w:t>
      </w:r>
      <w:r w:rsidR="007E565E" w:rsidRPr="006F6006">
        <w:rPr>
          <w:lang w:val="pl-PL"/>
        </w:rPr>
        <w:t xml:space="preserve">postanowienie </w:t>
      </w:r>
      <w:r w:rsidR="00B25626" w:rsidRPr="006F6006">
        <w:rPr>
          <w:lang w:val="pl-PL"/>
        </w:rPr>
        <w:t>jako niezgodn</w:t>
      </w:r>
      <w:r w:rsidR="007E565E" w:rsidRPr="006F6006">
        <w:rPr>
          <w:lang w:val="pl-PL"/>
        </w:rPr>
        <w:t>e</w:t>
      </w:r>
      <w:r w:rsidR="00B25626" w:rsidRPr="006F6006">
        <w:rPr>
          <w:lang w:val="pl-PL"/>
        </w:rPr>
        <w:t xml:space="preserve"> z prawem</w:t>
      </w:r>
      <w:r w:rsidR="000631F2" w:rsidRPr="006F6006">
        <w:rPr>
          <w:lang w:val="pl-PL"/>
        </w:rPr>
        <w:t xml:space="preserve">, </w:t>
      </w:r>
      <w:r w:rsidR="00B25626" w:rsidRPr="006F6006">
        <w:rPr>
          <w:lang w:val="pl-PL"/>
        </w:rPr>
        <w:t xml:space="preserve">nakazując </w:t>
      </w:r>
      <w:r w:rsidR="000631F2" w:rsidRPr="006F6006">
        <w:rPr>
          <w:lang w:val="pl-PL"/>
        </w:rPr>
        <w:t>polic</w:t>
      </w:r>
      <w:r w:rsidR="00B25626" w:rsidRPr="006F6006">
        <w:rPr>
          <w:lang w:val="pl-PL"/>
        </w:rPr>
        <w:t xml:space="preserve">ji zniszczenie wszystkich </w:t>
      </w:r>
      <w:r w:rsidR="00562F5B" w:rsidRPr="006F6006">
        <w:rPr>
          <w:lang w:val="pl-PL"/>
        </w:rPr>
        <w:t>rejestrów rozmów te</w:t>
      </w:r>
      <w:r w:rsidR="000631F2" w:rsidRPr="006F6006">
        <w:rPr>
          <w:lang w:val="pl-PL"/>
        </w:rPr>
        <w:t>le</w:t>
      </w:r>
      <w:r w:rsidR="00562F5B" w:rsidRPr="006F6006">
        <w:rPr>
          <w:lang w:val="pl-PL"/>
        </w:rPr>
        <w:t>f</w:t>
      </w:r>
      <w:r w:rsidR="000631F2" w:rsidRPr="006F6006">
        <w:rPr>
          <w:lang w:val="pl-PL"/>
        </w:rPr>
        <w:t>on</w:t>
      </w:r>
      <w:r w:rsidR="00562F5B" w:rsidRPr="006F6006">
        <w:rPr>
          <w:lang w:val="pl-PL"/>
        </w:rPr>
        <w:t>icznych</w:t>
      </w:r>
      <w:r w:rsidR="000631F2" w:rsidRPr="006F6006">
        <w:rPr>
          <w:lang w:val="pl-PL"/>
        </w:rPr>
        <w:t>. T</w:t>
      </w:r>
      <w:r w:rsidR="00B25626" w:rsidRPr="006F6006">
        <w:rPr>
          <w:lang w:val="pl-PL"/>
        </w:rPr>
        <w:t>rybunał uznał, że</w:t>
      </w:r>
      <w:r w:rsidR="000631F2" w:rsidRPr="006F6006">
        <w:rPr>
          <w:lang w:val="pl-PL"/>
        </w:rPr>
        <w:t>:</w:t>
      </w:r>
    </w:p>
    <w:p w14:paraId="15350C7E" w14:textId="77777777" w:rsidR="000631F2" w:rsidRPr="006F6006" w:rsidRDefault="00B25626" w:rsidP="000631F2">
      <w:pPr>
        <w:pStyle w:val="JuQuot"/>
        <w:rPr>
          <w:lang w:val="pl-PL"/>
        </w:rPr>
      </w:pPr>
      <w:r w:rsidRPr="006F6006">
        <w:rPr>
          <w:lang w:val="pl-PL"/>
        </w:rPr>
        <w:t>„</w:t>
      </w:r>
      <w:r w:rsidR="00EF4796" w:rsidRPr="006F6006">
        <w:rPr>
          <w:lang w:val="pl-PL"/>
        </w:rPr>
        <w:t xml:space="preserve">... </w:t>
      </w:r>
      <w:r w:rsidRPr="006F6006">
        <w:rPr>
          <w:lang w:val="pl-PL"/>
        </w:rPr>
        <w:t xml:space="preserve">państwo </w:t>
      </w:r>
      <w:r w:rsidR="00826478" w:rsidRPr="006F6006">
        <w:rPr>
          <w:lang w:val="pl-PL"/>
        </w:rPr>
        <w:t xml:space="preserve">posiada status pozwanego </w:t>
      </w:r>
      <w:r w:rsidRPr="006F6006">
        <w:rPr>
          <w:lang w:val="pl-PL"/>
        </w:rPr>
        <w:t>w pewnej liczbie postępowań</w:t>
      </w:r>
      <w:r w:rsidR="008734DE" w:rsidRPr="006F6006">
        <w:rPr>
          <w:lang w:val="pl-PL"/>
        </w:rPr>
        <w:t xml:space="preserve"> cywiln</w:t>
      </w:r>
      <w:r w:rsidRPr="006F6006">
        <w:rPr>
          <w:lang w:val="pl-PL"/>
        </w:rPr>
        <w:t xml:space="preserve">ych wszczętych przez klienta </w:t>
      </w:r>
      <w:r w:rsidR="00826478" w:rsidRPr="006F6006">
        <w:rPr>
          <w:lang w:val="pl-PL"/>
        </w:rPr>
        <w:t>skarżącego</w:t>
      </w:r>
      <w:r w:rsidR="000631F2" w:rsidRPr="006F6006">
        <w:rPr>
          <w:lang w:val="pl-PL"/>
        </w:rPr>
        <w:t>[t</w:t>
      </w:r>
      <w:r w:rsidRPr="006F6006">
        <w:rPr>
          <w:lang w:val="pl-PL"/>
        </w:rPr>
        <w:t xml:space="preserve">o jest </w:t>
      </w:r>
      <w:r w:rsidR="006B63D1" w:rsidRPr="006F6006">
        <w:rPr>
          <w:lang w:val="pl-PL"/>
        </w:rPr>
        <w:t>skarżąc</w:t>
      </w:r>
      <w:r w:rsidRPr="006F6006">
        <w:rPr>
          <w:lang w:val="pl-PL"/>
        </w:rPr>
        <w:t>ego</w:t>
      </w:r>
      <w:r w:rsidR="00826478" w:rsidRPr="006F6006">
        <w:rPr>
          <w:lang w:val="pl-PL"/>
        </w:rPr>
        <w:t xml:space="preserve"> {w niniejszej sprawie}</w:t>
      </w:r>
      <w:r w:rsidR="000631F2" w:rsidRPr="006F6006">
        <w:rPr>
          <w:lang w:val="pl-PL"/>
        </w:rPr>
        <w:t>].</w:t>
      </w:r>
      <w:r w:rsidR="00826478" w:rsidRPr="006F6006">
        <w:rPr>
          <w:lang w:val="pl-PL"/>
        </w:rPr>
        <w:t xml:space="preserve"> W takim postępowaniu państwo spiera się ze skarżącym </w:t>
      </w:r>
      <w:r w:rsidR="000631F2" w:rsidRPr="006F6006">
        <w:rPr>
          <w:lang w:val="pl-PL"/>
        </w:rPr>
        <w:t>n</w:t>
      </w:r>
      <w:r w:rsidR="00826478" w:rsidRPr="006F6006">
        <w:rPr>
          <w:lang w:val="pl-PL"/>
        </w:rPr>
        <w:t>a równych zasadach</w:t>
      </w:r>
      <w:r w:rsidR="000631F2" w:rsidRPr="006F6006">
        <w:rPr>
          <w:lang w:val="pl-PL"/>
        </w:rPr>
        <w:t xml:space="preserve">. </w:t>
      </w:r>
      <w:r w:rsidRPr="006F6006">
        <w:rPr>
          <w:lang w:val="pl-PL"/>
        </w:rPr>
        <w:t>By bronić swoich interesów</w:t>
      </w:r>
      <w:r w:rsidR="000631F2" w:rsidRPr="006F6006">
        <w:rPr>
          <w:lang w:val="pl-PL"/>
        </w:rPr>
        <w:t xml:space="preserve">, </w:t>
      </w:r>
      <w:r w:rsidR="00826478" w:rsidRPr="006F6006">
        <w:rPr>
          <w:lang w:val="pl-PL"/>
        </w:rPr>
        <w:t>wyposażone jest w pracowników i środki finansowe z budżetu państwa</w:t>
      </w:r>
      <w:r w:rsidR="000631F2" w:rsidRPr="006F6006">
        <w:rPr>
          <w:lang w:val="pl-PL"/>
        </w:rPr>
        <w:t xml:space="preserve">. </w:t>
      </w:r>
      <w:r w:rsidR="00645614" w:rsidRPr="006F6006">
        <w:rPr>
          <w:lang w:val="pl-PL"/>
        </w:rPr>
        <w:t xml:space="preserve">Jeżeli </w:t>
      </w:r>
      <w:r w:rsidR="00562F5B" w:rsidRPr="006F6006">
        <w:rPr>
          <w:lang w:val="pl-PL"/>
        </w:rPr>
        <w:t>jednocześnie</w:t>
      </w:r>
      <w:r w:rsidR="00645614" w:rsidRPr="006F6006">
        <w:rPr>
          <w:lang w:val="pl-PL"/>
        </w:rPr>
        <w:t xml:space="preserve"> z takim [cywilnym] </w:t>
      </w:r>
      <w:r w:rsidR="0009180D" w:rsidRPr="006F6006">
        <w:rPr>
          <w:lang w:val="pl-PL"/>
        </w:rPr>
        <w:t>postępowan</w:t>
      </w:r>
      <w:r w:rsidR="00645614" w:rsidRPr="006F6006">
        <w:rPr>
          <w:lang w:val="pl-PL"/>
        </w:rPr>
        <w:t xml:space="preserve">iem wszczęte zostaje </w:t>
      </w:r>
      <w:r w:rsidR="0009180D" w:rsidRPr="006F6006">
        <w:rPr>
          <w:lang w:val="pl-PL"/>
        </w:rPr>
        <w:t>postępowan</w:t>
      </w:r>
      <w:r w:rsidR="00645614" w:rsidRPr="006F6006">
        <w:rPr>
          <w:lang w:val="pl-PL"/>
        </w:rPr>
        <w:t>ie karne</w:t>
      </w:r>
      <w:r w:rsidR="000631F2" w:rsidRPr="006F6006">
        <w:rPr>
          <w:lang w:val="pl-PL"/>
        </w:rPr>
        <w:t xml:space="preserve"> </w:t>
      </w:r>
      <w:r w:rsidR="00EF4796"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mimo faktu, że </w:t>
      </w:r>
      <w:r w:rsidR="002D30D4" w:rsidRPr="006F6006">
        <w:rPr>
          <w:lang w:val="pl-PL"/>
        </w:rPr>
        <w:t xml:space="preserve">brak </w:t>
      </w:r>
      <w:r w:rsidR="002C03BA">
        <w:rPr>
          <w:lang w:val="pl-PL"/>
        </w:rPr>
        <w:t xml:space="preserve">jest </w:t>
      </w:r>
      <w:r w:rsidR="00645614" w:rsidRPr="006F6006">
        <w:rPr>
          <w:lang w:val="pl-PL"/>
        </w:rPr>
        <w:t>uzasadnione</w:t>
      </w:r>
      <w:r w:rsidR="002D30D4" w:rsidRPr="006F6006">
        <w:rPr>
          <w:lang w:val="pl-PL"/>
        </w:rPr>
        <w:t>go</w:t>
      </w:r>
      <w:r w:rsidR="00645614" w:rsidRPr="006F6006">
        <w:rPr>
          <w:lang w:val="pl-PL"/>
        </w:rPr>
        <w:t xml:space="preserve"> podejrzeni</w:t>
      </w:r>
      <w:r w:rsidR="002D30D4" w:rsidRPr="006F6006">
        <w:rPr>
          <w:lang w:val="pl-PL"/>
        </w:rPr>
        <w:t>a</w:t>
      </w:r>
      <w:r w:rsidR="00645614" w:rsidRPr="006F6006">
        <w:rPr>
          <w:lang w:val="pl-PL"/>
        </w:rPr>
        <w:t xml:space="preserve"> popełnienia przestępstwa, stanowiące</w:t>
      </w:r>
      <w:r w:rsidR="002D30D4" w:rsidRPr="006F6006">
        <w:rPr>
          <w:lang w:val="pl-PL"/>
        </w:rPr>
        <w:t>go</w:t>
      </w:r>
      <w:r w:rsidR="00645614" w:rsidRPr="006F6006">
        <w:rPr>
          <w:lang w:val="pl-PL"/>
        </w:rPr>
        <w:t xml:space="preserve"> jeden z warunków prawnych wszczęcia </w:t>
      </w:r>
      <w:r w:rsidR="0009180D" w:rsidRPr="006F6006">
        <w:rPr>
          <w:lang w:val="pl-PL"/>
        </w:rPr>
        <w:t>postępowan</w:t>
      </w:r>
      <w:r w:rsidR="00645614" w:rsidRPr="006F6006">
        <w:rPr>
          <w:lang w:val="pl-PL"/>
        </w:rPr>
        <w:t>ia karnego</w:t>
      </w:r>
      <w:r w:rsidR="000631F2" w:rsidRPr="006F6006">
        <w:rPr>
          <w:lang w:val="pl-PL"/>
        </w:rPr>
        <w:t>,</w:t>
      </w:r>
      <w:r w:rsidR="00645614" w:rsidRPr="006F6006">
        <w:rPr>
          <w:lang w:val="pl-PL"/>
        </w:rPr>
        <w:t xml:space="preserve"> </w:t>
      </w:r>
      <w:r w:rsidR="00D066B4" w:rsidRPr="006F6006">
        <w:rPr>
          <w:lang w:val="pl-PL"/>
        </w:rPr>
        <w:t>można logicznie przypuszczać</w:t>
      </w:r>
      <w:r w:rsidR="00645614" w:rsidRPr="006F6006">
        <w:rPr>
          <w:lang w:val="pl-PL"/>
        </w:rPr>
        <w:t xml:space="preserve">, że państwo może </w:t>
      </w:r>
      <w:r w:rsidR="002D30D4" w:rsidRPr="006F6006">
        <w:rPr>
          <w:lang w:val="pl-PL"/>
        </w:rPr>
        <w:t>co n</w:t>
      </w:r>
      <w:r w:rsidR="00645614" w:rsidRPr="006F6006">
        <w:rPr>
          <w:lang w:val="pl-PL"/>
        </w:rPr>
        <w:t>ajmniej pod</w:t>
      </w:r>
      <w:r w:rsidR="002D30D4" w:rsidRPr="006F6006">
        <w:rPr>
          <w:lang w:val="pl-PL"/>
        </w:rPr>
        <w:t>e</w:t>
      </w:r>
      <w:r w:rsidR="00645614" w:rsidRPr="006F6006">
        <w:rPr>
          <w:lang w:val="pl-PL"/>
        </w:rPr>
        <w:t>j</w:t>
      </w:r>
      <w:r w:rsidR="002D30D4" w:rsidRPr="006F6006">
        <w:rPr>
          <w:lang w:val="pl-PL"/>
        </w:rPr>
        <w:t>mować</w:t>
      </w:r>
      <w:r w:rsidR="00645614" w:rsidRPr="006F6006">
        <w:rPr>
          <w:lang w:val="pl-PL"/>
        </w:rPr>
        <w:t xml:space="preserve"> prób</w:t>
      </w:r>
      <w:r w:rsidR="002D30D4" w:rsidRPr="006F6006">
        <w:rPr>
          <w:lang w:val="pl-PL"/>
        </w:rPr>
        <w:t>y</w:t>
      </w:r>
      <w:r w:rsidR="00645614" w:rsidRPr="006F6006">
        <w:rPr>
          <w:lang w:val="pl-PL"/>
        </w:rPr>
        <w:t xml:space="preserve"> poprawy swojej sytuacji prawnej w </w:t>
      </w:r>
      <w:r w:rsidR="008734DE" w:rsidRPr="006F6006">
        <w:rPr>
          <w:lang w:val="pl-PL"/>
        </w:rPr>
        <w:t>postępowan</w:t>
      </w:r>
      <w:r w:rsidR="00645614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645614" w:rsidRPr="006F6006">
        <w:rPr>
          <w:lang w:val="pl-PL"/>
        </w:rPr>
        <w:t xml:space="preserve">ym poprzez pozyskiwanie informacji za pośrednictwem władz śledczych i innych agencji bezpieczeństwa, a nawet podjąć próby </w:t>
      </w:r>
      <w:r w:rsidR="002D30D4" w:rsidRPr="006F6006">
        <w:rPr>
          <w:lang w:val="pl-PL"/>
        </w:rPr>
        <w:t xml:space="preserve">zniechęcenia </w:t>
      </w:r>
      <w:r w:rsidR="00D066B4" w:rsidRPr="006F6006">
        <w:rPr>
          <w:lang w:val="pl-PL"/>
        </w:rPr>
        <w:t>drugiej strony sporu</w:t>
      </w:r>
      <w:r w:rsidR="002D30D4" w:rsidRPr="006F6006">
        <w:rPr>
          <w:lang w:val="pl-PL"/>
        </w:rPr>
        <w:t xml:space="preserve"> do działania</w:t>
      </w:r>
      <w:r w:rsidR="000631F2" w:rsidRPr="006F6006">
        <w:rPr>
          <w:lang w:val="pl-PL"/>
        </w:rPr>
        <w:t xml:space="preserve">. </w:t>
      </w:r>
      <w:r w:rsidR="00645614" w:rsidRPr="006F6006">
        <w:rPr>
          <w:lang w:val="pl-PL"/>
        </w:rPr>
        <w:t>Takie postępowanie państwa jest absolutnie nieakceptowalne w społeczeństwie d</w:t>
      </w:r>
      <w:r w:rsidR="00D066B4" w:rsidRPr="006F6006">
        <w:rPr>
          <w:lang w:val="pl-PL"/>
        </w:rPr>
        <w:t>emokratycznym i zasługuje na potępienie</w:t>
      </w:r>
      <w:r w:rsidR="00EF4796"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Mimo że w niniejszej sprawie ostatecznie </w:t>
      </w:r>
      <w:r w:rsidR="0009180D" w:rsidRPr="006F6006">
        <w:rPr>
          <w:lang w:val="pl-PL"/>
        </w:rPr>
        <w:t>postępowan</w:t>
      </w:r>
      <w:r w:rsidR="00645614" w:rsidRPr="006F6006">
        <w:rPr>
          <w:lang w:val="pl-PL"/>
        </w:rPr>
        <w:t>ie karne zostało słusznie zawieszone</w:t>
      </w:r>
      <w:r w:rsidR="000631F2" w:rsidRPr="006F6006">
        <w:rPr>
          <w:lang w:val="pl-PL"/>
        </w:rPr>
        <w:t xml:space="preserve">, </w:t>
      </w:r>
      <w:r w:rsidR="00D066B4" w:rsidRPr="006F6006">
        <w:rPr>
          <w:lang w:val="pl-PL"/>
        </w:rPr>
        <w:t xml:space="preserve">z punktu widzenia demokratycznego rozwoju państwa pozostaje alarmującym fakt, że </w:t>
      </w:r>
      <w:r w:rsidR="00645614" w:rsidRPr="006F6006">
        <w:rPr>
          <w:lang w:val="pl-PL"/>
        </w:rPr>
        <w:t xml:space="preserve">do zawieszenia doszło dopiero po </w:t>
      </w:r>
      <w:r w:rsidR="00D066B4" w:rsidRPr="006F6006">
        <w:rPr>
          <w:lang w:val="pl-PL"/>
        </w:rPr>
        <w:t>przeprowadzeniu</w:t>
      </w:r>
      <w:r w:rsidR="00645614" w:rsidRPr="006F6006">
        <w:rPr>
          <w:lang w:val="pl-PL"/>
        </w:rPr>
        <w:t xml:space="preserve"> </w:t>
      </w:r>
      <w:r w:rsidR="00D066B4" w:rsidRPr="006F6006">
        <w:rPr>
          <w:lang w:val="pl-PL"/>
        </w:rPr>
        <w:t>zakrojonego na szeroką skalę, prawdopodobnie</w:t>
      </w:r>
      <w:r w:rsidR="00645614" w:rsidRPr="006F6006">
        <w:rPr>
          <w:lang w:val="pl-PL"/>
        </w:rPr>
        <w:t xml:space="preserve"> </w:t>
      </w:r>
      <w:r w:rsidR="00D066B4" w:rsidRPr="006F6006">
        <w:rPr>
          <w:lang w:val="pl-PL"/>
        </w:rPr>
        <w:t>niezwykle</w:t>
      </w:r>
      <w:r w:rsidR="00645614" w:rsidRPr="006F6006">
        <w:rPr>
          <w:lang w:val="pl-PL"/>
        </w:rPr>
        <w:t xml:space="preserve"> </w:t>
      </w:r>
      <w:r w:rsidR="00D066B4" w:rsidRPr="006F6006">
        <w:rPr>
          <w:lang w:val="pl-PL"/>
        </w:rPr>
        <w:t>kosztownego</w:t>
      </w:r>
      <w:r w:rsidR="00645614" w:rsidRPr="006F6006">
        <w:rPr>
          <w:lang w:val="pl-PL"/>
        </w:rPr>
        <w:t xml:space="preserve"> i zupełnie zbędnego, postępowania karnego, którego </w:t>
      </w:r>
      <w:r w:rsidR="002D30D4" w:rsidRPr="006F6006">
        <w:rPr>
          <w:lang w:val="pl-PL"/>
        </w:rPr>
        <w:t xml:space="preserve">w ogóle </w:t>
      </w:r>
      <w:r w:rsidR="00645614" w:rsidRPr="006F6006">
        <w:rPr>
          <w:lang w:val="pl-PL"/>
        </w:rPr>
        <w:t>nie należało wszczynać</w:t>
      </w:r>
      <w:r w:rsidR="000631F2" w:rsidRPr="006F6006">
        <w:rPr>
          <w:lang w:val="pl-PL"/>
        </w:rPr>
        <w:t>.</w:t>
      </w:r>
    </w:p>
    <w:p w14:paraId="2F2CFC0A" w14:textId="77777777" w:rsidR="000631F2" w:rsidRPr="006F6006" w:rsidRDefault="00EF4796" w:rsidP="000631F2">
      <w:pPr>
        <w:pStyle w:val="JuQuot"/>
        <w:rPr>
          <w:lang w:val="pl-PL"/>
        </w:rPr>
      </w:pPr>
      <w:r w:rsidRPr="006F6006">
        <w:rPr>
          <w:lang w:val="pl-PL"/>
        </w:rPr>
        <w:t>...</w:t>
      </w:r>
    </w:p>
    <w:p w14:paraId="6BCDE34C" w14:textId="2000E5BF" w:rsidR="000631F2" w:rsidRPr="006F6006" w:rsidRDefault="00EF4796" w:rsidP="000631F2">
      <w:pPr>
        <w:pStyle w:val="JuQuot"/>
        <w:rPr>
          <w:lang w:val="pl-PL"/>
        </w:rPr>
      </w:pPr>
      <w:r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decyzja </w:t>
      </w:r>
      <w:r w:rsidR="000631F2" w:rsidRPr="006F6006">
        <w:rPr>
          <w:lang w:val="pl-PL"/>
        </w:rPr>
        <w:t>polic</w:t>
      </w:r>
      <w:r w:rsidR="00645614" w:rsidRPr="006F6006">
        <w:rPr>
          <w:lang w:val="pl-PL"/>
        </w:rPr>
        <w:t>ji o z</w:t>
      </w:r>
      <w:r w:rsidR="00B25626" w:rsidRPr="006F6006">
        <w:rPr>
          <w:lang w:val="pl-PL"/>
        </w:rPr>
        <w:t xml:space="preserve">awieszeniu </w:t>
      </w:r>
      <w:r w:rsidR="001F05B8" w:rsidRPr="006F6006">
        <w:rPr>
          <w:lang w:val="pl-PL"/>
        </w:rPr>
        <w:t>śledzt</w:t>
      </w:r>
      <w:r w:rsidR="00645614" w:rsidRPr="006F6006">
        <w:rPr>
          <w:lang w:val="pl-PL"/>
        </w:rPr>
        <w:t>wa</w:t>
      </w:r>
      <w:r w:rsidR="000631F2" w:rsidRPr="006F6006">
        <w:rPr>
          <w:lang w:val="pl-PL"/>
        </w:rPr>
        <w:t xml:space="preserve"> </w:t>
      </w:r>
      <w:r w:rsidR="00B25626" w:rsidRPr="006F6006">
        <w:rPr>
          <w:lang w:val="pl-PL"/>
        </w:rPr>
        <w:t>oparta była jedynie na</w:t>
      </w:r>
      <w:r w:rsidR="00645614" w:rsidRPr="006F6006">
        <w:rPr>
          <w:lang w:val="pl-PL"/>
        </w:rPr>
        <w:t xml:space="preserve"> czysto </w:t>
      </w:r>
      <w:r w:rsidR="002C03BA">
        <w:rPr>
          <w:lang w:val="pl-PL"/>
        </w:rPr>
        <w:t>prawnym</w:t>
      </w:r>
      <w:r w:rsidR="00645614" w:rsidRPr="006F6006">
        <w:rPr>
          <w:lang w:val="pl-PL"/>
        </w:rPr>
        <w:t xml:space="preserve"> wniosku,</w:t>
      </w:r>
      <w:r w:rsidR="00B25626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do którego można było dojść bez dowodów liczących sobie </w:t>
      </w:r>
      <w:r w:rsidR="000631F2" w:rsidRPr="006F6006">
        <w:rPr>
          <w:lang w:val="pl-PL"/>
        </w:rPr>
        <w:t xml:space="preserve">4384 </w:t>
      </w:r>
      <w:r w:rsidR="00B25626" w:rsidRPr="006F6006">
        <w:rPr>
          <w:lang w:val="pl-PL"/>
        </w:rPr>
        <w:t>stron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w tym materiałów </w:t>
      </w:r>
      <w:r w:rsidR="00D066B4" w:rsidRPr="006F6006">
        <w:rPr>
          <w:lang w:val="pl-PL"/>
        </w:rPr>
        <w:t>pozyskanych</w:t>
      </w:r>
      <w:r w:rsidR="00645614" w:rsidRPr="006F6006">
        <w:rPr>
          <w:lang w:val="pl-PL"/>
        </w:rPr>
        <w:t xml:space="preserve"> dzięki pomocy prawnej państw trzecich i informacji </w:t>
      </w:r>
      <w:r w:rsidR="00D066B4" w:rsidRPr="006F6006">
        <w:rPr>
          <w:lang w:val="pl-PL"/>
        </w:rPr>
        <w:t>dostarczonych</w:t>
      </w:r>
      <w:r w:rsidR="00645614" w:rsidRPr="006F6006">
        <w:rPr>
          <w:lang w:val="pl-PL"/>
        </w:rPr>
        <w:t xml:space="preserve"> przez służby wywiadowcze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Policja </w:t>
      </w:r>
      <w:r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>i</w:t>
      </w:r>
      <w:r w:rsidR="000631F2" w:rsidRPr="006F6006">
        <w:rPr>
          <w:lang w:val="pl-PL"/>
        </w:rPr>
        <w:t xml:space="preserve"> </w:t>
      </w:r>
      <w:r w:rsidR="00D066B4" w:rsidRPr="006F6006">
        <w:rPr>
          <w:lang w:val="pl-PL"/>
        </w:rPr>
        <w:t>nadzorujący prokurator</w:t>
      </w:r>
      <w:r w:rsidRPr="006F6006">
        <w:rPr>
          <w:lang w:val="pl-PL"/>
        </w:rPr>
        <w:t xml:space="preserve"> ...</w:t>
      </w:r>
      <w:r w:rsidR="000631F2" w:rsidRPr="006F6006">
        <w:rPr>
          <w:lang w:val="pl-PL"/>
        </w:rPr>
        <w:t xml:space="preserve"> </w:t>
      </w:r>
      <w:r w:rsidR="00645614" w:rsidRPr="006F6006">
        <w:rPr>
          <w:lang w:val="pl-PL"/>
        </w:rPr>
        <w:t xml:space="preserve">mogli dojść do takiego samego </w:t>
      </w:r>
      <w:r w:rsidR="00D066B4" w:rsidRPr="006F6006">
        <w:rPr>
          <w:lang w:val="pl-PL"/>
        </w:rPr>
        <w:t>wniosku</w:t>
      </w:r>
      <w:r w:rsidR="00645614" w:rsidRPr="006F6006">
        <w:rPr>
          <w:lang w:val="pl-PL"/>
        </w:rPr>
        <w:t xml:space="preserve"> na początku [</w:t>
      </w:r>
      <w:r w:rsidR="001F05B8" w:rsidRPr="006F6006">
        <w:rPr>
          <w:lang w:val="pl-PL"/>
        </w:rPr>
        <w:t>śledzt</w:t>
      </w:r>
      <w:r w:rsidR="00645614" w:rsidRPr="006F6006">
        <w:rPr>
          <w:lang w:val="pl-PL"/>
        </w:rPr>
        <w:t>wa</w:t>
      </w:r>
      <w:r w:rsidR="000631F2" w:rsidRPr="006F6006">
        <w:rPr>
          <w:lang w:val="pl-PL"/>
        </w:rPr>
        <w:t>].”</w:t>
      </w:r>
    </w:p>
    <w:p w14:paraId="5495C861" w14:textId="77777777" w:rsidR="000631F2" w:rsidRPr="006F6006" w:rsidRDefault="000631F2" w:rsidP="000631F2">
      <w:pPr>
        <w:pStyle w:val="JuHIRoman"/>
        <w:rPr>
          <w:lang w:val="pl-PL"/>
        </w:rPr>
      </w:pPr>
      <w:r w:rsidRPr="006F6006">
        <w:rPr>
          <w:lang w:val="pl-PL"/>
        </w:rPr>
        <w:t>II. </w:t>
      </w:r>
      <w:r w:rsidR="00FA78AF" w:rsidRPr="006F6006">
        <w:rPr>
          <w:lang w:val="pl-PL"/>
        </w:rPr>
        <w:t> </w:t>
      </w:r>
      <w:r w:rsidR="002B4563" w:rsidRPr="006F6006">
        <w:rPr>
          <w:lang w:val="pl-PL"/>
        </w:rPr>
        <w:t>WŁAŚCIWE PRAWO KRAJOWE I PRAKTYKA</w:t>
      </w:r>
    </w:p>
    <w:p w14:paraId="11350F20" w14:textId="77777777" w:rsidR="000631F2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t>A.</w:t>
      </w:r>
      <w:r w:rsidR="00FA78AF" w:rsidRPr="006F6006">
        <w:rPr>
          <w:lang w:val="pl-PL"/>
        </w:rPr>
        <w:t>  </w:t>
      </w:r>
      <w:r w:rsidR="00B25626" w:rsidRPr="006F6006">
        <w:rPr>
          <w:lang w:val="pl-PL"/>
        </w:rPr>
        <w:t>Dekrety Prezydenta</w:t>
      </w:r>
    </w:p>
    <w:p w14:paraId="3B9208F4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B25626" w:rsidRPr="006F6006">
        <w:rPr>
          <w:lang w:val="pl-PL"/>
        </w:rPr>
        <w:t>Właściwe prawo krajowe i prakty</w:t>
      </w:r>
      <w:r w:rsidR="00380F4E" w:rsidRPr="006F6006">
        <w:rPr>
          <w:lang w:val="pl-PL"/>
        </w:rPr>
        <w:t>kę</w:t>
      </w:r>
      <w:r w:rsidR="00B25626" w:rsidRPr="006F6006">
        <w:rPr>
          <w:lang w:val="pl-PL"/>
        </w:rPr>
        <w:t xml:space="preserve"> dotycząc</w:t>
      </w:r>
      <w:r w:rsidR="00380F4E" w:rsidRPr="006F6006">
        <w:rPr>
          <w:lang w:val="pl-PL"/>
        </w:rPr>
        <w:t>ą</w:t>
      </w:r>
      <w:r w:rsidR="00B25626" w:rsidRPr="006F6006">
        <w:rPr>
          <w:lang w:val="pl-PL"/>
        </w:rPr>
        <w:t xml:space="preserve"> k</w:t>
      </w:r>
      <w:r w:rsidR="000631F2" w:rsidRPr="006F6006">
        <w:rPr>
          <w:lang w:val="pl-PL"/>
        </w:rPr>
        <w:t>onfis</w:t>
      </w:r>
      <w:r w:rsidR="00B25626" w:rsidRPr="006F6006">
        <w:rPr>
          <w:lang w:val="pl-PL"/>
        </w:rPr>
        <w:t xml:space="preserve">katy mienia na podstawie Dekretów Prezydenta oraz jego restytucji wskazano w decyzji </w:t>
      </w:r>
      <w:r w:rsidR="00474B22" w:rsidRPr="006F6006">
        <w:rPr>
          <w:lang w:val="pl-PL"/>
        </w:rPr>
        <w:t>Trybunał</w:t>
      </w:r>
      <w:r w:rsidR="00B25626" w:rsidRPr="006F6006">
        <w:rPr>
          <w:lang w:val="pl-PL"/>
        </w:rPr>
        <w:t>u</w:t>
      </w:r>
      <w:r w:rsidR="000631F2" w:rsidRPr="006F6006">
        <w:rPr>
          <w:lang w:val="pl-PL"/>
        </w:rPr>
        <w:t xml:space="preserve"> </w:t>
      </w:r>
      <w:r w:rsidR="000631F2" w:rsidRPr="006F6006">
        <w:rPr>
          <w:i/>
          <w:lang w:val="pl-PL"/>
        </w:rPr>
        <w:t xml:space="preserve">Des </w:t>
      </w:r>
      <w:proofErr w:type="spellStart"/>
      <w:r w:rsidR="000631F2" w:rsidRPr="006F6006">
        <w:rPr>
          <w:i/>
          <w:lang w:val="pl-PL"/>
        </w:rPr>
        <w:t>Fours</w:t>
      </w:r>
      <w:proofErr w:type="spellEnd"/>
      <w:r w:rsidR="000631F2" w:rsidRPr="006F6006">
        <w:rPr>
          <w:i/>
          <w:lang w:val="pl-PL"/>
        </w:rPr>
        <w:t xml:space="preserve"> </w:t>
      </w:r>
      <w:proofErr w:type="spellStart"/>
      <w:r w:rsidR="000631F2" w:rsidRPr="006F6006">
        <w:rPr>
          <w:i/>
          <w:lang w:val="pl-PL"/>
        </w:rPr>
        <w:t>Walderode</w:t>
      </w:r>
      <w:proofErr w:type="spellEnd"/>
      <w:r w:rsidR="000631F2" w:rsidRPr="006F6006">
        <w:rPr>
          <w:i/>
          <w:lang w:val="pl-PL"/>
        </w:rPr>
        <w:t xml:space="preserve"> </w:t>
      </w:r>
      <w:r w:rsidR="007B2022" w:rsidRPr="006F6006">
        <w:rPr>
          <w:i/>
          <w:lang w:val="pl-PL"/>
        </w:rPr>
        <w:t>przeciwko Republice Czeskiej</w:t>
      </w:r>
      <w:r w:rsidR="000631F2" w:rsidRPr="006F6006">
        <w:rPr>
          <w:lang w:val="pl-PL"/>
        </w:rPr>
        <w:t xml:space="preserve"> (</w:t>
      </w:r>
      <w:proofErr w:type="spellStart"/>
      <w:r w:rsidR="000631F2" w:rsidRPr="006F6006">
        <w:rPr>
          <w:lang w:val="pl-PL"/>
        </w:rPr>
        <w:t>dec</w:t>
      </w:r>
      <w:proofErr w:type="spellEnd"/>
      <w:r w:rsidR="000631F2" w:rsidRPr="006F6006">
        <w:rPr>
          <w:lang w:val="pl-PL"/>
        </w:rPr>
        <w:t xml:space="preserve">.),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> 40057/98, 4</w:t>
      </w:r>
      <w:r w:rsidR="00EF4796" w:rsidRPr="006F6006">
        <w:rPr>
          <w:lang w:val="pl-PL"/>
        </w:rPr>
        <w:t xml:space="preserve"> </w:t>
      </w:r>
      <w:r w:rsidR="00B25626" w:rsidRPr="006F6006">
        <w:rPr>
          <w:lang w:val="pl-PL"/>
        </w:rPr>
        <w:t>m</w:t>
      </w:r>
      <w:r w:rsidR="000631F2" w:rsidRPr="006F6006">
        <w:rPr>
          <w:lang w:val="pl-PL"/>
        </w:rPr>
        <w:t>arc</w:t>
      </w:r>
      <w:r w:rsidR="00B25626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2003 r</w:t>
      </w:r>
      <w:r w:rsidR="000631F2" w:rsidRPr="006F6006">
        <w:rPr>
          <w:lang w:val="pl-PL"/>
        </w:rPr>
        <w:t>.</w:t>
      </w:r>
    </w:p>
    <w:p w14:paraId="6C6E59AC" w14:textId="77777777" w:rsidR="000631F2" w:rsidRPr="006F6006" w:rsidRDefault="00FA78AF" w:rsidP="000631F2">
      <w:pPr>
        <w:pStyle w:val="JuHA"/>
        <w:rPr>
          <w:lang w:val="pl-PL"/>
        </w:rPr>
      </w:pPr>
      <w:r w:rsidRPr="006F6006">
        <w:rPr>
          <w:lang w:val="pl-PL"/>
        </w:rPr>
        <w:t>B.  </w:t>
      </w:r>
      <w:r w:rsidR="007C7F1D" w:rsidRPr="006F6006">
        <w:rPr>
          <w:lang w:val="pl-PL"/>
        </w:rPr>
        <w:t>K</w:t>
      </w:r>
      <w:r w:rsidR="000631F2" w:rsidRPr="006F6006">
        <w:rPr>
          <w:lang w:val="pl-PL"/>
        </w:rPr>
        <w:t>ode</w:t>
      </w:r>
      <w:r w:rsidR="007C7F1D" w:rsidRPr="006F6006">
        <w:rPr>
          <w:lang w:val="pl-PL"/>
        </w:rPr>
        <w:t>ks postępowania cywilnego</w:t>
      </w:r>
      <w:r w:rsidR="000631F2" w:rsidRPr="006F6006">
        <w:rPr>
          <w:lang w:val="pl-PL"/>
        </w:rPr>
        <w:t xml:space="preserve"> (</w:t>
      </w:r>
      <w:r w:rsidR="007C7F1D" w:rsidRPr="006F6006">
        <w:rPr>
          <w:lang w:val="pl-PL"/>
        </w:rPr>
        <w:t xml:space="preserve">ustawa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99/1963)</w:t>
      </w:r>
    </w:p>
    <w:p w14:paraId="6072FDF0" w14:textId="77777777" w:rsidR="00EF4796" w:rsidRPr="006F6006" w:rsidRDefault="00663037" w:rsidP="000631F2">
      <w:pPr>
        <w:pStyle w:val="JuPara"/>
        <w:ind w:firstLine="232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DD023C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>101 § 1 st</w:t>
      </w:r>
      <w:r w:rsidR="00DD023C" w:rsidRPr="006F6006">
        <w:rPr>
          <w:lang w:val="pl-PL"/>
        </w:rPr>
        <w:t>anowi, że dla osiągnięcia celu</w:t>
      </w:r>
      <w:r w:rsidR="000631F2" w:rsidRPr="006F6006">
        <w:rPr>
          <w:lang w:val="pl-PL"/>
        </w:rPr>
        <w:t xml:space="preserve"> </w:t>
      </w:r>
      <w:r w:rsidR="0009180D" w:rsidRPr="006F6006">
        <w:rPr>
          <w:lang w:val="pl-PL"/>
        </w:rPr>
        <w:t>postępowan</w:t>
      </w:r>
      <w:r w:rsidR="00DD023C" w:rsidRPr="006F6006">
        <w:rPr>
          <w:lang w:val="pl-PL"/>
        </w:rPr>
        <w:t>ia strony mają obowiązek</w:t>
      </w:r>
      <w:r w:rsidR="000631F2" w:rsidRPr="006F6006">
        <w:rPr>
          <w:lang w:val="pl-PL"/>
        </w:rPr>
        <w:t xml:space="preserve">, </w:t>
      </w:r>
      <w:r w:rsidR="00DD023C" w:rsidRPr="006F6006">
        <w:rPr>
          <w:lang w:val="pl-PL"/>
        </w:rPr>
        <w:t xml:space="preserve">między innymi, </w:t>
      </w:r>
      <w:r w:rsidR="00F834E1" w:rsidRPr="006F6006">
        <w:rPr>
          <w:lang w:val="pl-PL"/>
        </w:rPr>
        <w:t>wskazania wszystkich istotnych dla sprawy faktów</w:t>
      </w:r>
      <w:r w:rsidR="000631F2" w:rsidRPr="006F6006">
        <w:rPr>
          <w:lang w:val="pl-PL"/>
        </w:rPr>
        <w:t>.</w:t>
      </w:r>
    </w:p>
    <w:p w14:paraId="3684D41A" w14:textId="77777777" w:rsidR="000631F2" w:rsidRPr="006F6006" w:rsidRDefault="00663037" w:rsidP="000631F2">
      <w:pPr>
        <w:pStyle w:val="JuPara"/>
        <w:ind w:firstLine="232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DD023C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 xml:space="preserve">119a </w:t>
      </w:r>
      <w:r w:rsidR="00F834E1" w:rsidRPr="006F6006">
        <w:rPr>
          <w:lang w:val="pl-PL"/>
        </w:rPr>
        <w:t xml:space="preserve">przewiduje zasadę </w:t>
      </w:r>
      <w:r w:rsidR="00DE28C7" w:rsidRPr="006F6006">
        <w:rPr>
          <w:lang w:val="pl-PL"/>
        </w:rPr>
        <w:t>koncentracji materiału procesowego</w:t>
      </w:r>
      <w:r w:rsidR="000631F2" w:rsidRPr="006F6006">
        <w:rPr>
          <w:lang w:val="pl-PL"/>
        </w:rPr>
        <w:t xml:space="preserve">; </w:t>
      </w:r>
      <w:r w:rsidR="00F834E1" w:rsidRPr="006F6006">
        <w:rPr>
          <w:lang w:val="pl-PL"/>
        </w:rPr>
        <w:t>przepis ten stanowi, że strony p</w:t>
      </w:r>
      <w:r w:rsidR="0009180D" w:rsidRPr="006F6006">
        <w:rPr>
          <w:lang w:val="pl-PL"/>
        </w:rPr>
        <w:t>ostępowan</w:t>
      </w:r>
      <w:r w:rsidR="00F834E1" w:rsidRPr="006F6006">
        <w:rPr>
          <w:lang w:val="pl-PL"/>
        </w:rPr>
        <w:t xml:space="preserve">ia muszą w pierwszej </w:t>
      </w:r>
      <w:r w:rsidR="00DE28C7" w:rsidRPr="006F6006">
        <w:rPr>
          <w:lang w:val="pl-PL"/>
        </w:rPr>
        <w:t>kolejności</w:t>
      </w:r>
      <w:r w:rsidR="00F834E1" w:rsidRPr="006F6006">
        <w:rPr>
          <w:lang w:val="pl-PL"/>
        </w:rPr>
        <w:t xml:space="preserve"> ujawnić wszystkie istotne fakty i wskazać dowody przed wydaniem decyzji w danej </w:t>
      </w:r>
      <w:r w:rsidR="00DE28C7" w:rsidRPr="006F6006">
        <w:rPr>
          <w:lang w:val="pl-PL"/>
        </w:rPr>
        <w:t>sprawie</w:t>
      </w:r>
      <w:r w:rsidR="00380F4E" w:rsidRPr="006F6006">
        <w:rPr>
          <w:lang w:val="pl-PL"/>
        </w:rPr>
        <w:t xml:space="preserve"> przez sąd pierwszej instancji</w:t>
      </w:r>
      <w:r w:rsidR="00F834E1" w:rsidRPr="006F6006">
        <w:rPr>
          <w:lang w:val="pl-PL"/>
        </w:rPr>
        <w:t xml:space="preserve">, ponieważ fakty i dowody przedstawione po tym terminie mogą stanowić jedynie podstawę złożenia apelacji na warunkach </w:t>
      </w:r>
      <w:r w:rsidR="00DD023C" w:rsidRPr="006F6006">
        <w:rPr>
          <w:lang w:val="pl-PL"/>
        </w:rPr>
        <w:t xml:space="preserve">wymienionych </w:t>
      </w:r>
      <w:r w:rsidR="00F834E1" w:rsidRPr="006F6006">
        <w:rPr>
          <w:lang w:val="pl-PL"/>
        </w:rPr>
        <w:t xml:space="preserve">w sposób wyczerpujący </w:t>
      </w:r>
      <w:r w:rsidR="00DD023C" w:rsidRPr="006F6006">
        <w:rPr>
          <w:lang w:val="pl-PL"/>
        </w:rPr>
        <w:t>w art. 2</w:t>
      </w:r>
      <w:r w:rsidR="000631F2" w:rsidRPr="006F6006">
        <w:rPr>
          <w:lang w:val="pl-PL"/>
        </w:rPr>
        <w:t>05a (</w:t>
      </w:r>
      <w:r w:rsidR="00380F4E" w:rsidRPr="006F6006">
        <w:rPr>
          <w:lang w:val="pl-PL"/>
        </w:rPr>
        <w:t>przykładowo</w:t>
      </w:r>
      <w:r w:rsidR="00DD023C" w:rsidRPr="006F6006">
        <w:rPr>
          <w:lang w:val="pl-PL"/>
        </w:rPr>
        <w:t xml:space="preserve"> w przypadku wad </w:t>
      </w:r>
      <w:r w:rsidR="0009180D" w:rsidRPr="006F6006">
        <w:rPr>
          <w:lang w:val="pl-PL"/>
        </w:rPr>
        <w:t>postępowan</w:t>
      </w:r>
      <w:r w:rsidR="00DD023C" w:rsidRPr="006F6006">
        <w:rPr>
          <w:lang w:val="pl-PL"/>
        </w:rPr>
        <w:t>ia</w:t>
      </w:r>
      <w:r w:rsidR="000631F2" w:rsidRPr="006F6006">
        <w:rPr>
          <w:lang w:val="pl-PL"/>
        </w:rPr>
        <w:t xml:space="preserve">, </w:t>
      </w:r>
      <w:r w:rsidR="00DD023C" w:rsidRPr="006F6006">
        <w:rPr>
          <w:lang w:val="pl-PL"/>
        </w:rPr>
        <w:t xml:space="preserve">w celu </w:t>
      </w:r>
      <w:r w:rsidR="00F834E1" w:rsidRPr="006F6006">
        <w:rPr>
          <w:lang w:val="pl-PL" w:eastAsia="en-US"/>
        </w:rPr>
        <w:t xml:space="preserve">podważenia wiarygodności orzeczenia sądu </w:t>
      </w:r>
      <w:r w:rsidR="00637A53" w:rsidRPr="006F6006">
        <w:rPr>
          <w:lang w:val="pl-PL" w:eastAsia="en-US"/>
        </w:rPr>
        <w:t>pierwszej instancji</w:t>
      </w:r>
      <w:r w:rsidR="00F834E1" w:rsidRPr="006F6006">
        <w:rPr>
          <w:lang w:val="pl-PL" w:eastAsia="en-US"/>
        </w:rPr>
        <w:t xml:space="preserve"> lub jeżeli </w:t>
      </w:r>
      <w:r w:rsidR="001A46E6" w:rsidRPr="006F6006">
        <w:rPr>
          <w:lang w:val="pl-PL" w:eastAsia="en-US"/>
        </w:rPr>
        <w:t xml:space="preserve">fakty, które należy udowodnić, </w:t>
      </w:r>
      <w:r w:rsidR="00F834E1" w:rsidRPr="006F6006">
        <w:rPr>
          <w:lang w:val="pl-PL"/>
        </w:rPr>
        <w:t>zaistniały dopiero po terminie wydania decyzji w pierwszej instancji</w:t>
      </w:r>
      <w:r w:rsidR="000631F2" w:rsidRPr="006F6006">
        <w:rPr>
          <w:lang w:val="pl-PL"/>
        </w:rPr>
        <w:t>).</w:t>
      </w:r>
    </w:p>
    <w:p w14:paraId="20C9C336" w14:textId="77777777" w:rsidR="00EF4796" w:rsidRPr="006F6006" w:rsidRDefault="00FA78AF" w:rsidP="000631F2">
      <w:pPr>
        <w:pStyle w:val="JuHA"/>
        <w:rPr>
          <w:lang w:val="pl-PL"/>
        </w:rPr>
      </w:pPr>
      <w:r w:rsidRPr="006F6006">
        <w:rPr>
          <w:lang w:val="pl-PL"/>
        </w:rPr>
        <w:lastRenderedPageBreak/>
        <w:t>C.  </w:t>
      </w:r>
      <w:r w:rsidR="00534FBB" w:rsidRPr="006F6006">
        <w:rPr>
          <w:lang w:val="pl-PL"/>
        </w:rPr>
        <w:t xml:space="preserve">Ustawa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201/</w:t>
      </w:r>
      <w:r w:rsidR="00591443" w:rsidRPr="006F6006">
        <w:rPr>
          <w:lang w:val="pl-PL"/>
        </w:rPr>
        <w:t>2002 r.</w:t>
      </w:r>
      <w:r w:rsidR="000631F2" w:rsidRPr="006F6006">
        <w:rPr>
          <w:lang w:val="pl-PL"/>
        </w:rPr>
        <w:t xml:space="preserve"> </w:t>
      </w:r>
      <w:r w:rsidR="00534FBB" w:rsidRPr="006F6006">
        <w:rPr>
          <w:lang w:val="pl-PL"/>
        </w:rPr>
        <w:t xml:space="preserve">ustanawiająca Urząd </w:t>
      </w:r>
      <w:r w:rsidR="00F57D5D" w:rsidRPr="006F6006">
        <w:rPr>
          <w:lang w:val="pl-PL"/>
        </w:rPr>
        <w:t xml:space="preserve">ds. </w:t>
      </w:r>
      <w:r w:rsidR="000631F2" w:rsidRPr="006F6006">
        <w:rPr>
          <w:lang w:val="pl-PL"/>
        </w:rPr>
        <w:t>Repre</w:t>
      </w:r>
      <w:r w:rsidR="00F57D5D" w:rsidRPr="006F6006">
        <w:rPr>
          <w:lang w:val="pl-PL"/>
        </w:rPr>
        <w:t>z</w:t>
      </w:r>
      <w:r w:rsidR="000631F2" w:rsidRPr="006F6006">
        <w:rPr>
          <w:lang w:val="pl-PL"/>
        </w:rPr>
        <w:t>ent</w:t>
      </w:r>
      <w:r w:rsidR="00F57D5D" w:rsidRPr="006F6006">
        <w:rPr>
          <w:lang w:val="pl-PL"/>
        </w:rPr>
        <w:t>acji Państwa w Sprawach dotyczących Mienia</w:t>
      </w:r>
    </w:p>
    <w:p w14:paraId="7752B951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34FBB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 xml:space="preserve">1(2) </w:t>
      </w:r>
      <w:r w:rsidR="00534FBB" w:rsidRPr="006F6006">
        <w:rPr>
          <w:lang w:val="pl-PL"/>
        </w:rPr>
        <w:t xml:space="preserve">stanowi, że </w:t>
      </w:r>
      <w:r w:rsidR="00F57D5D" w:rsidRPr="006F6006">
        <w:rPr>
          <w:lang w:val="pl-PL"/>
        </w:rPr>
        <w:t>Urząd ds. Reprezentacji Państwa w Sprawach dotyczących Mienia</w:t>
      </w:r>
      <w:r w:rsidR="000631F2" w:rsidRPr="006F6006">
        <w:rPr>
          <w:lang w:val="pl-PL"/>
        </w:rPr>
        <w:t xml:space="preserve"> repre</w:t>
      </w:r>
      <w:r w:rsidR="00534FBB" w:rsidRPr="006F6006">
        <w:rPr>
          <w:lang w:val="pl-PL"/>
        </w:rPr>
        <w:t>z</w:t>
      </w:r>
      <w:r w:rsidR="000631F2" w:rsidRPr="006F6006">
        <w:rPr>
          <w:lang w:val="pl-PL"/>
        </w:rPr>
        <w:t>ent</w:t>
      </w:r>
      <w:r w:rsidR="00534FBB" w:rsidRPr="006F6006">
        <w:rPr>
          <w:lang w:val="pl-PL"/>
        </w:rPr>
        <w:t xml:space="preserve">uje państwo, między innymi, w </w:t>
      </w:r>
      <w:r w:rsidR="0009180D" w:rsidRPr="006F6006">
        <w:rPr>
          <w:lang w:val="pl-PL"/>
        </w:rPr>
        <w:t>postępowan</w:t>
      </w:r>
      <w:r w:rsidR="00534FBB" w:rsidRPr="006F6006">
        <w:rPr>
          <w:lang w:val="pl-PL"/>
        </w:rPr>
        <w:t>iach przed sądami</w:t>
      </w:r>
      <w:r w:rsidR="000631F2" w:rsidRPr="006F6006">
        <w:rPr>
          <w:lang w:val="pl-PL"/>
        </w:rPr>
        <w:t xml:space="preserve">. </w:t>
      </w:r>
      <w:r w:rsidR="00534FBB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 xml:space="preserve">15(1) </w:t>
      </w:r>
      <w:r w:rsidR="00534FBB" w:rsidRPr="006F6006">
        <w:rPr>
          <w:lang w:val="pl-PL"/>
        </w:rPr>
        <w:t xml:space="preserve">stanowi, że </w:t>
      </w:r>
      <w:r w:rsidR="00F57D5D" w:rsidRPr="006F6006">
        <w:rPr>
          <w:lang w:val="pl-PL"/>
        </w:rPr>
        <w:t xml:space="preserve">Urząd </w:t>
      </w:r>
      <w:r w:rsidR="00534FBB" w:rsidRPr="006F6006">
        <w:rPr>
          <w:lang w:val="pl-PL"/>
        </w:rPr>
        <w:t>podlega nadzorowi M</w:t>
      </w:r>
      <w:r w:rsidR="000631F2" w:rsidRPr="006F6006">
        <w:rPr>
          <w:lang w:val="pl-PL"/>
        </w:rPr>
        <w:t>inist</w:t>
      </w:r>
      <w:r w:rsidR="00534FBB" w:rsidRPr="006F6006">
        <w:rPr>
          <w:lang w:val="pl-PL"/>
        </w:rPr>
        <w:t>e</w:t>
      </w:r>
      <w:r w:rsidR="000631F2" w:rsidRPr="006F6006">
        <w:rPr>
          <w:lang w:val="pl-PL"/>
        </w:rPr>
        <w:t>r</w:t>
      </w:r>
      <w:r w:rsidR="00534FBB" w:rsidRPr="006F6006">
        <w:rPr>
          <w:lang w:val="pl-PL"/>
        </w:rPr>
        <w:t>stwa</w:t>
      </w:r>
      <w:r w:rsidR="000631F2" w:rsidRPr="006F6006">
        <w:rPr>
          <w:lang w:val="pl-PL"/>
        </w:rPr>
        <w:t xml:space="preserve"> Finan</w:t>
      </w:r>
      <w:r w:rsidR="00534FBB" w:rsidRPr="006F6006">
        <w:rPr>
          <w:lang w:val="pl-PL"/>
        </w:rPr>
        <w:t>sów</w:t>
      </w:r>
      <w:r w:rsidR="000631F2" w:rsidRPr="006F6006">
        <w:rPr>
          <w:lang w:val="pl-PL"/>
        </w:rPr>
        <w:t>.</w:t>
      </w:r>
    </w:p>
    <w:p w14:paraId="3B9C5C4D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41</w:t>
      </w:r>
      <w:r w:rsidRPr="006F6006">
        <w:rPr>
          <w:lang w:val="pl-PL"/>
        </w:rPr>
        <w:fldChar w:fldCharType="end"/>
      </w:r>
      <w:r w:rsidR="00691876" w:rsidRPr="006F6006">
        <w:rPr>
          <w:lang w:val="pl-PL"/>
        </w:rPr>
        <w:t xml:space="preserve">.  W marcu </w:t>
      </w:r>
      <w:r w:rsidR="000631F2" w:rsidRPr="006F6006">
        <w:rPr>
          <w:lang w:val="pl-PL"/>
        </w:rPr>
        <w:t xml:space="preserve">2004 </w:t>
      </w:r>
      <w:r w:rsidR="00691876" w:rsidRPr="006F6006">
        <w:rPr>
          <w:lang w:val="pl-PL"/>
        </w:rPr>
        <w:t xml:space="preserve">r. </w:t>
      </w:r>
      <w:r w:rsidR="000631F2" w:rsidRPr="006F6006">
        <w:rPr>
          <w:lang w:val="pl-PL"/>
        </w:rPr>
        <w:t xml:space="preserve">Parlament </w:t>
      </w:r>
      <w:r w:rsidR="00691876" w:rsidRPr="006F6006">
        <w:rPr>
          <w:lang w:val="pl-PL"/>
        </w:rPr>
        <w:t xml:space="preserve">przyjął ustawę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120/2004 </w:t>
      </w:r>
      <w:r w:rsidR="00691876" w:rsidRPr="006F6006">
        <w:rPr>
          <w:lang w:val="pl-PL"/>
        </w:rPr>
        <w:t>zmieniającą tę ustawę</w:t>
      </w:r>
      <w:r w:rsidR="000631F2" w:rsidRPr="006F6006">
        <w:rPr>
          <w:lang w:val="pl-PL"/>
        </w:rPr>
        <w:t xml:space="preserve">. </w:t>
      </w:r>
      <w:r w:rsidR="00691876" w:rsidRPr="006F6006">
        <w:rPr>
          <w:lang w:val="pl-PL"/>
        </w:rPr>
        <w:t>Zgodnie z nowo wprowadzonym art. 1</w:t>
      </w:r>
      <w:r w:rsidR="000631F2" w:rsidRPr="006F6006">
        <w:rPr>
          <w:lang w:val="pl-PL"/>
        </w:rPr>
        <w:t xml:space="preserve">3a </w:t>
      </w:r>
      <w:r w:rsidR="00691876" w:rsidRPr="006F6006">
        <w:rPr>
          <w:lang w:val="pl-PL"/>
        </w:rPr>
        <w:t>Urząd może reprezentować</w:t>
      </w:r>
      <w:r w:rsidR="00EF4796" w:rsidRPr="006F6006">
        <w:rPr>
          <w:lang w:val="pl-PL"/>
        </w:rPr>
        <w:t xml:space="preserve"> </w:t>
      </w:r>
      <w:r w:rsidR="00AA2380" w:rsidRPr="006F6006">
        <w:rPr>
          <w:lang w:val="pl-PL"/>
        </w:rPr>
        <w:t xml:space="preserve">gminę </w:t>
      </w:r>
      <w:r w:rsidR="001A46E6" w:rsidRPr="006F6006">
        <w:rPr>
          <w:lang w:val="pl-PL"/>
        </w:rPr>
        <w:t>pozwan</w:t>
      </w:r>
      <w:r w:rsidR="00AA2380" w:rsidRPr="006F6006">
        <w:rPr>
          <w:lang w:val="pl-PL"/>
        </w:rPr>
        <w:t>ą</w:t>
      </w:r>
      <w:r w:rsidR="001A46E6" w:rsidRPr="006F6006">
        <w:rPr>
          <w:lang w:val="pl-PL"/>
        </w:rPr>
        <w:t xml:space="preserve"> w </w:t>
      </w:r>
      <w:r w:rsidR="008734DE" w:rsidRPr="006F6006">
        <w:rPr>
          <w:lang w:val="pl-PL"/>
        </w:rPr>
        <w:t>postępowan</w:t>
      </w:r>
      <w:r w:rsidR="001A46E6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1A46E6" w:rsidRPr="006F6006">
        <w:rPr>
          <w:lang w:val="pl-PL"/>
        </w:rPr>
        <w:t xml:space="preserve">ym dotyczącym ustalenia prawa własności nieruchomości i/lub </w:t>
      </w:r>
      <w:r w:rsidR="00AA2380" w:rsidRPr="006F6006">
        <w:rPr>
          <w:lang w:val="pl-PL"/>
        </w:rPr>
        <w:t>przynależności</w:t>
      </w:r>
      <w:r w:rsidR="000631F2" w:rsidRPr="006F6006">
        <w:rPr>
          <w:lang w:val="pl-PL"/>
        </w:rPr>
        <w:t xml:space="preserve">, </w:t>
      </w:r>
      <w:r w:rsidR="001A46E6" w:rsidRPr="006F6006">
        <w:rPr>
          <w:lang w:val="pl-PL"/>
        </w:rPr>
        <w:t>nabytych od państwa lub dotyczącym</w:t>
      </w:r>
      <w:r w:rsidR="000631F2" w:rsidRPr="006F6006">
        <w:rPr>
          <w:lang w:val="pl-PL"/>
        </w:rPr>
        <w:t xml:space="preserve"> </w:t>
      </w:r>
      <w:r w:rsidR="00AA2380" w:rsidRPr="006F6006">
        <w:rPr>
          <w:lang w:val="pl-PL"/>
        </w:rPr>
        <w:t xml:space="preserve">nieruchomości, które mają zostać opuszczone. </w:t>
      </w:r>
      <w:r w:rsidR="00691876" w:rsidRPr="006F6006">
        <w:rPr>
          <w:lang w:val="pl-PL"/>
        </w:rPr>
        <w:t>Usługi prawne tego typu świadczone są bezpłatnie</w:t>
      </w:r>
      <w:r w:rsidR="000631F2" w:rsidRPr="006F6006">
        <w:rPr>
          <w:lang w:val="pl-PL"/>
        </w:rPr>
        <w:t xml:space="preserve">. </w:t>
      </w:r>
      <w:r w:rsidR="00691876" w:rsidRPr="006F6006">
        <w:rPr>
          <w:lang w:val="pl-PL"/>
        </w:rPr>
        <w:t xml:space="preserve">Zgodnie z art. </w:t>
      </w:r>
      <w:r w:rsidR="000631F2" w:rsidRPr="006F6006">
        <w:rPr>
          <w:lang w:val="pl-PL"/>
        </w:rPr>
        <w:t xml:space="preserve">13d </w:t>
      </w:r>
      <w:r w:rsidR="00691876" w:rsidRPr="006F6006">
        <w:rPr>
          <w:lang w:val="pl-PL"/>
        </w:rPr>
        <w:t xml:space="preserve">Urząd </w:t>
      </w:r>
      <w:r w:rsidR="000631F2" w:rsidRPr="006F6006">
        <w:rPr>
          <w:lang w:val="pl-PL"/>
        </w:rPr>
        <w:t>m</w:t>
      </w:r>
      <w:r w:rsidR="00691876" w:rsidRPr="006F6006">
        <w:rPr>
          <w:lang w:val="pl-PL"/>
        </w:rPr>
        <w:t xml:space="preserve">oże </w:t>
      </w:r>
      <w:r w:rsidR="000631F2" w:rsidRPr="006F6006">
        <w:rPr>
          <w:lang w:val="pl-PL"/>
        </w:rPr>
        <w:t>inter</w:t>
      </w:r>
      <w:r w:rsidR="00691876" w:rsidRPr="006F6006">
        <w:rPr>
          <w:lang w:val="pl-PL"/>
        </w:rPr>
        <w:t>w</w:t>
      </w:r>
      <w:r w:rsidR="000631F2" w:rsidRPr="006F6006">
        <w:rPr>
          <w:lang w:val="pl-PL"/>
        </w:rPr>
        <w:t>en</w:t>
      </w:r>
      <w:r w:rsidR="00691876" w:rsidRPr="006F6006">
        <w:rPr>
          <w:lang w:val="pl-PL"/>
        </w:rPr>
        <w:t>iować w imieniu państwa i</w:t>
      </w:r>
      <w:r w:rsidR="000631F2" w:rsidRPr="006F6006">
        <w:rPr>
          <w:lang w:val="pl-PL"/>
        </w:rPr>
        <w:t xml:space="preserve"> </w:t>
      </w:r>
      <w:r w:rsidR="001A46E6" w:rsidRPr="006F6006">
        <w:rPr>
          <w:lang w:val="pl-PL"/>
        </w:rPr>
        <w:t xml:space="preserve">wspomagać </w:t>
      </w:r>
      <w:r w:rsidR="00AA2380" w:rsidRPr="006F6006">
        <w:rPr>
          <w:lang w:val="pl-PL"/>
        </w:rPr>
        <w:t>gminę</w:t>
      </w:r>
      <w:r w:rsidR="001A46E6" w:rsidRPr="006F6006">
        <w:rPr>
          <w:lang w:val="pl-PL"/>
        </w:rPr>
        <w:t xml:space="preserve"> </w:t>
      </w:r>
      <w:r w:rsidR="00691876" w:rsidRPr="006F6006">
        <w:rPr>
          <w:lang w:val="pl-PL"/>
        </w:rPr>
        <w:t>w</w:t>
      </w:r>
      <w:r w:rsidR="000631F2" w:rsidRPr="006F6006">
        <w:rPr>
          <w:lang w:val="pl-PL"/>
        </w:rPr>
        <w:t xml:space="preserve"> </w:t>
      </w:r>
      <w:r w:rsidR="00691876" w:rsidRPr="006F6006">
        <w:rPr>
          <w:lang w:val="pl-PL"/>
        </w:rPr>
        <w:t xml:space="preserve">takim </w:t>
      </w:r>
      <w:r w:rsidR="008734DE" w:rsidRPr="006F6006">
        <w:rPr>
          <w:lang w:val="pl-PL"/>
        </w:rPr>
        <w:t>postępowan</w:t>
      </w:r>
      <w:r w:rsidR="00691876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691876" w:rsidRPr="006F6006">
        <w:rPr>
          <w:lang w:val="pl-PL"/>
        </w:rPr>
        <w:t xml:space="preserve">ym, jeżeli państwo posiada </w:t>
      </w:r>
      <w:r w:rsidR="000631F2" w:rsidRPr="006F6006">
        <w:rPr>
          <w:lang w:val="pl-PL"/>
        </w:rPr>
        <w:t>interes</w:t>
      </w:r>
      <w:r w:rsidR="00691876" w:rsidRPr="006F6006">
        <w:rPr>
          <w:lang w:val="pl-PL"/>
        </w:rPr>
        <w:t xml:space="preserve"> prawny w związku z wynikiem</w:t>
      </w:r>
      <w:r w:rsidR="000631F2" w:rsidRPr="006F6006">
        <w:rPr>
          <w:lang w:val="pl-PL"/>
        </w:rPr>
        <w:t xml:space="preserve"> </w:t>
      </w:r>
      <w:r w:rsidR="0009180D" w:rsidRPr="006F6006">
        <w:rPr>
          <w:lang w:val="pl-PL"/>
        </w:rPr>
        <w:t>postępowan</w:t>
      </w:r>
      <w:r w:rsidR="00691876" w:rsidRPr="006F6006">
        <w:rPr>
          <w:lang w:val="pl-PL"/>
        </w:rPr>
        <w:t>ia</w:t>
      </w:r>
      <w:r w:rsidR="000631F2" w:rsidRPr="006F6006">
        <w:rPr>
          <w:lang w:val="pl-PL"/>
        </w:rPr>
        <w:t>.</w:t>
      </w:r>
    </w:p>
    <w:p w14:paraId="788DC3D2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E57ED4" w:rsidRPr="006F6006">
        <w:rPr>
          <w:lang w:val="pl-PL"/>
        </w:rPr>
        <w:t xml:space="preserve">W sprawozdaniu wyjaśniającym do ustawy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120/2004 st</w:t>
      </w:r>
      <w:r w:rsidR="00E57ED4" w:rsidRPr="006F6006">
        <w:rPr>
          <w:lang w:val="pl-PL"/>
        </w:rPr>
        <w:t>wierdzono, że</w:t>
      </w:r>
      <w:r w:rsidR="001A46E6" w:rsidRPr="006F6006">
        <w:rPr>
          <w:lang w:val="pl-PL"/>
        </w:rPr>
        <w:t xml:space="preserve"> </w:t>
      </w:r>
      <w:r w:rsidR="00AA2380" w:rsidRPr="006F6006">
        <w:rPr>
          <w:lang w:val="pl-PL"/>
        </w:rPr>
        <w:t>w interesie</w:t>
      </w:r>
      <w:r w:rsidR="001A46E6" w:rsidRPr="006F6006">
        <w:rPr>
          <w:lang w:val="pl-PL"/>
        </w:rPr>
        <w:t xml:space="preserve"> państwa </w:t>
      </w:r>
      <w:r w:rsidR="00380F4E" w:rsidRPr="006F6006">
        <w:rPr>
          <w:lang w:val="pl-PL"/>
        </w:rPr>
        <w:t>leżało to</w:t>
      </w:r>
      <w:r w:rsidR="001A46E6" w:rsidRPr="006F6006">
        <w:rPr>
          <w:lang w:val="pl-PL"/>
        </w:rPr>
        <w:t xml:space="preserve">, by nie dochodziło do redukcji mienia </w:t>
      </w:r>
      <w:r w:rsidR="00AA2380" w:rsidRPr="006F6006">
        <w:rPr>
          <w:lang w:val="pl-PL"/>
        </w:rPr>
        <w:t>gminnego</w:t>
      </w:r>
      <w:r w:rsidR="000631F2" w:rsidRPr="006F6006">
        <w:rPr>
          <w:lang w:val="pl-PL"/>
        </w:rPr>
        <w:t xml:space="preserve">. </w:t>
      </w:r>
      <w:r w:rsidR="001A46E6" w:rsidRPr="006F6006">
        <w:rPr>
          <w:lang w:val="pl-PL"/>
        </w:rPr>
        <w:t xml:space="preserve">Zauważono, że </w:t>
      </w:r>
      <w:r w:rsidR="00AA2380" w:rsidRPr="006F6006">
        <w:rPr>
          <w:lang w:val="pl-PL"/>
        </w:rPr>
        <w:t xml:space="preserve">gminy </w:t>
      </w:r>
      <w:r w:rsidR="001A46E6" w:rsidRPr="006F6006">
        <w:rPr>
          <w:lang w:val="pl-PL"/>
        </w:rPr>
        <w:t>wielokrotnie</w:t>
      </w:r>
      <w:r w:rsidR="000631F2" w:rsidRPr="006F6006">
        <w:rPr>
          <w:lang w:val="pl-PL"/>
        </w:rPr>
        <w:t xml:space="preserve"> </w:t>
      </w:r>
      <w:r w:rsidR="00F95A0C" w:rsidRPr="006F6006">
        <w:rPr>
          <w:lang w:val="pl-PL"/>
        </w:rPr>
        <w:t>stawały się stroną skomplikowanych</w:t>
      </w:r>
      <w:r w:rsidR="000631F2" w:rsidRPr="006F6006">
        <w:rPr>
          <w:lang w:val="pl-PL"/>
        </w:rPr>
        <w:t xml:space="preserve"> </w:t>
      </w:r>
      <w:r w:rsidR="00F95A0C" w:rsidRPr="006F6006">
        <w:rPr>
          <w:lang w:val="pl-PL"/>
        </w:rPr>
        <w:t>postępowań sądowych, przykładowo w kontekście De</w:t>
      </w:r>
      <w:r w:rsidR="00110753" w:rsidRPr="006F6006">
        <w:rPr>
          <w:lang w:val="pl-PL"/>
        </w:rPr>
        <w:t>kretów Prezydenta</w:t>
      </w:r>
      <w:r w:rsidR="000631F2" w:rsidRPr="006F6006">
        <w:rPr>
          <w:lang w:val="pl-PL"/>
        </w:rPr>
        <w:t xml:space="preserve">, </w:t>
      </w:r>
      <w:r w:rsidR="00F95A0C" w:rsidRPr="006F6006">
        <w:rPr>
          <w:lang w:val="pl-PL"/>
        </w:rPr>
        <w:t xml:space="preserve">lecz nie posiadały możliwości merytorycznych niezbędnych do prowadzenia takiego </w:t>
      </w:r>
      <w:r w:rsidR="0009180D" w:rsidRPr="006F6006">
        <w:rPr>
          <w:lang w:val="pl-PL"/>
        </w:rPr>
        <w:t>postępowan</w:t>
      </w:r>
      <w:r w:rsidR="00F95A0C" w:rsidRPr="006F6006">
        <w:rPr>
          <w:lang w:val="pl-PL"/>
        </w:rPr>
        <w:t>ia</w:t>
      </w:r>
      <w:r w:rsidR="000631F2" w:rsidRPr="006F6006">
        <w:rPr>
          <w:lang w:val="pl-PL"/>
        </w:rPr>
        <w:t xml:space="preserve">. </w:t>
      </w:r>
      <w:r w:rsidR="00F95A0C" w:rsidRPr="006F6006">
        <w:rPr>
          <w:lang w:val="pl-PL"/>
        </w:rPr>
        <w:t xml:space="preserve">W konsekwencji dla wielu </w:t>
      </w:r>
      <w:r w:rsidR="00AA2380" w:rsidRPr="006F6006">
        <w:rPr>
          <w:lang w:val="pl-PL"/>
        </w:rPr>
        <w:t>gmin</w:t>
      </w:r>
      <w:r w:rsidR="00F95A0C" w:rsidRPr="006F6006">
        <w:rPr>
          <w:lang w:val="pl-PL"/>
        </w:rPr>
        <w:t xml:space="preserve"> skorzystanie z </w:t>
      </w:r>
      <w:r w:rsidR="00AA2380" w:rsidRPr="006F6006">
        <w:rPr>
          <w:lang w:val="pl-PL"/>
        </w:rPr>
        <w:t>usług</w:t>
      </w:r>
      <w:r w:rsidR="00F95A0C" w:rsidRPr="006F6006">
        <w:rPr>
          <w:lang w:val="pl-PL"/>
        </w:rPr>
        <w:t xml:space="preserve"> Urzędu stanowiło jedyny sposób obrony majątku nabytego od państwa</w:t>
      </w:r>
      <w:r w:rsidR="000631F2" w:rsidRPr="006F6006">
        <w:rPr>
          <w:lang w:val="pl-PL"/>
        </w:rPr>
        <w:t>.</w:t>
      </w:r>
    </w:p>
    <w:p w14:paraId="719E44EC" w14:textId="77777777" w:rsidR="000631F2" w:rsidRPr="006F6006" w:rsidRDefault="00FA78AF" w:rsidP="000631F2">
      <w:pPr>
        <w:pStyle w:val="JuHA"/>
        <w:rPr>
          <w:lang w:val="pl-PL"/>
        </w:rPr>
      </w:pPr>
      <w:r w:rsidRPr="006F6006">
        <w:rPr>
          <w:lang w:val="pl-PL"/>
        </w:rPr>
        <w:t>D.  </w:t>
      </w:r>
      <w:r w:rsidR="00691876" w:rsidRPr="006F6006">
        <w:rPr>
          <w:lang w:val="pl-PL"/>
        </w:rPr>
        <w:t>Kodeks postępowania karnego</w:t>
      </w:r>
      <w:r w:rsidR="000631F2" w:rsidRPr="006F6006">
        <w:rPr>
          <w:lang w:val="pl-PL"/>
        </w:rPr>
        <w:t xml:space="preserve"> (</w:t>
      </w:r>
      <w:r w:rsidR="00691876" w:rsidRPr="006F6006">
        <w:rPr>
          <w:lang w:val="pl-PL"/>
        </w:rPr>
        <w:t>ustawa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141/1961)</w:t>
      </w:r>
    </w:p>
    <w:p w14:paraId="5FC718D4" w14:textId="77777777" w:rsidR="000631F2" w:rsidRPr="006F6006" w:rsidRDefault="00663037" w:rsidP="00FC6AF9">
      <w:pPr>
        <w:pStyle w:val="JuPara"/>
        <w:rPr>
          <w:rFonts w:ascii="TimesNewRomanPSMT" w:hAnsi="TimesNewRomanPSMT" w:cs="TimesNewRomanPSMT"/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43</w:t>
      </w:r>
      <w:r w:rsidRPr="006F6006">
        <w:rPr>
          <w:lang w:val="pl-PL"/>
        </w:rPr>
        <w:fldChar w:fldCharType="end"/>
      </w:r>
      <w:r w:rsidR="000631F2" w:rsidRPr="006F6006">
        <w:rPr>
          <w:i/>
          <w:lang w:val="pl-PL"/>
        </w:rPr>
        <w:t>.  </w:t>
      </w:r>
      <w:r w:rsidR="00691876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 xml:space="preserve">158 </w:t>
      </w:r>
      <w:r w:rsidR="00691876" w:rsidRPr="006F6006">
        <w:rPr>
          <w:lang w:val="pl-PL"/>
        </w:rPr>
        <w:t xml:space="preserve">stanowi, że </w:t>
      </w:r>
      <w:r w:rsidR="00270B91" w:rsidRPr="006F6006">
        <w:rPr>
          <w:lang w:val="pl-PL"/>
        </w:rPr>
        <w:t xml:space="preserve">na etapie poprzedzającym </w:t>
      </w:r>
      <w:r w:rsidR="00F834E1" w:rsidRPr="006F6006">
        <w:rPr>
          <w:lang w:val="pl-PL"/>
        </w:rPr>
        <w:t>wszczęci</w:t>
      </w:r>
      <w:r w:rsidR="00F95A0C" w:rsidRPr="006F6006">
        <w:rPr>
          <w:lang w:val="pl-PL"/>
        </w:rPr>
        <w:t>e</w:t>
      </w:r>
      <w:r w:rsidR="00F834E1" w:rsidRPr="006F6006">
        <w:rPr>
          <w:lang w:val="pl-PL"/>
        </w:rPr>
        <w:t xml:space="preserve"> ścigania karnego </w:t>
      </w:r>
      <w:r w:rsidR="000631F2" w:rsidRPr="006F6006">
        <w:rPr>
          <w:lang w:val="pl-PL"/>
        </w:rPr>
        <w:t>polic</w:t>
      </w:r>
      <w:r w:rsidR="00270B91" w:rsidRPr="006F6006">
        <w:rPr>
          <w:lang w:val="pl-PL"/>
        </w:rPr>
        <w:t xml:space="preserve">ja ma obowiązek, </w:t>
      </w:r>
      <w:r w:rsidR="000631F2" w:rsidRPr="006F6006">
        <w:rPr>
          <w:lang w:val="pl-PL"/>
        </w:rPr>
        <w:t>n</w:t>
      </w:r>
      <w:r w:rsidR="00270B91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270B91" w:rsidRPr="006F6006">
        <w:rPr>
          <w:lang w:val="pl-PL"/>
        </w:rPr>
        <w:t>podstawie własnych ustaleń</w:t>
      </w:r>
      <w:r w:rsidR="000631F2" w:rsidRPr="006F6006">
        <w:rPr>
          <w:lang w:val="pl-PL"/>
        </w:rPr>
        <w:t xml:space="preserve">, </w:t>
      </w:r>
      <w:r w:rsidR="00F95A0C" w:rsidRPr="006F6006">
        <w:rPr>
          <w:lang w:val="pl-PL"/>
        </w:rPr>
        <w:t>zawiadomień o popełnieniu przestępstwa</w:t>
      </w:r>
      <w:r w:rsidR="00270B91" w:rsidRPr="006F6006">
        <w:rPr>
          <w:lang w:val="pl-PL"/>
        </w:rPr>
        <w:t xml:space="preserve"> lub</w:t>
      </w:r>
      <w:r w:rsidR="000631F2" w:rsidRPr="006F6006">
        <w:rPr>
          <w:lang w:val="pl-PL"/>
        </w:rPr>
        <w:t xml:space="preserve"> sugesti</w:t>
      </w:r>
      <w:r w:rsidR="00270B91" w:rsidRPr="006F6006">
        <w:rPr>
          <w:lang w:val="pl-PL"/>
        </w:rPr>
        <w:t xml:space="preserve">i ze strony innych osób i władz, jakie mogą prowadzić do </w:t>
      </w:r>
      <w:r w:rsidR="00F95A0C" w:rsidRPr="006F6006">
        <w:rPr>
          <w:lang w:val="pl-PL"/>
        </w:rPr>
        <w:t>wniosku</w:t>
      </w:r>
      <w:r w:rsidR="00270B91" w:rsidRPr="006F6006">
        <w:rPr>
          <w:lang w:val="pl-PL"/>
        </w:rPr>
        <w:t xml:space="preserve">, że istnieje podejrzenie popełnienia </w:t>
      </w:r>
      <w:r w:rsidR="00F834E1" w:rsidRPr="006F6006">
        <w:rPr>
          <w:lang w:val="pl-PL"/>
        </w:rPr>
        <w:t>przestępstw karnych</w:t>
      </w:r>
      <w:r w:rsidR="000631F2" w:rsidRPr="006F6006">
        <w:rPr>
          <w:lang w:val="pl-PL"/>
        </w:rPr>
        <w:t xml:space="preserve">, </w:t>
      </w:r>
      <w:r w:rsidR="00270B91" w:rsidRPr="006F6006">
        <w:rPr>
          <w:lang w:val="pl-PL"/>
        </w:rPr>
        <w:t xml:space="preserve">przeprowadzenia wszystkich niezbędnych badań oraz podjęcia środków wymaganych w celu </w:t>
      </w:r>
      <w:r w:rsidR="00F834E1" w:rsidRPr="006F6006">
        <w:rPr>
          <w:lang w:val="pl-PL"/>
        </w:rPr>
        <w:t>wykrycia faktów wskazujących na popełnienie przestępstwa karnego</w:t>
      </w:r>
      <w:r w:rsidR="000631F2" w:rsidRPr="006F6006">
        <w:rPr>
          <w:lang w:val="pl-PL"/>
        </w:rPr>
        <w:t xml:space="preserve"> </w:t>
      </w:r>
      <w:r w:rsidR="00270B91" w:rsidRPr="006F6006">
        <w:rPr>
          <w:lang w:val="pl-PL"/>
        </w:rPr>
        <w:t>oraz znalezienia sprawcy</w:t>
      </w:r>
      <w:r w:rsidR="000631F2" w:rsidRPr="006F6006">
        <w:rPr>
          <w:lang w:val="pl-PL"/>
        </w:rPr>
        <w:t xml:space="preserve">; </w:t>
      </w:r>
      <w:r w:rsidR="00270B91" w:rsidRPr="006F6006">
        <w:rPr>
          <w:lang w:val="pl-PL"/>
        </w:rPr>
        <w:t xml:space="preserve">policja ma także obowiązek podejmowania działań koniecznych, by zapobiegać </w:t>
      </w:r>
      <w:r w:rsidR="00F95A0C" w:rsidRPr="006F6006">
        <w:rPr>
          <w:lang w:val="pl-PL"/>
        </w:rPr>
        <w:t>działaniom przestępczym</w:t>
      </w:r>
      <w:r w:rsidR="000631F2" w:rsidRPr="006F6006">
        <w:rPr>
          <w:lang w:val="pl-PL"/>
        </w:rPr>
        <w:t>.</w:t>
      </w:r>
    </w:p>
    <w:p w14:paraId="74106A09" w14:textId="77777777" w:rsidR="000631F2" w:rsidRPr="006F6006" w:rsidRDefault="00FA78AF" w:rsidP="000631F2">
      <w:pPr>
        <w:pStyle w:val="JuHA"/>
        <w:rPr>
          <w:lang w:val="pl-PL"/>
        </w:rPr>
      </w:pPr>
      <w:r w:rsidRPr="006F6006">
        <w:rPr>
          <w:lang w:val="pl-PL"/>
        </w:rPr>
        <w:t>E.  </w:t>
      </w:r>
      <w:r w:rsidR="00245D99" w:rsidRPr="006F6006">
        <w:rPr>
          <w:lang w:val="pl-PL"/>
        </w:rPr>
        <w:t xml:space="preserve">Ustawa o </w:t>
      </w:r>
      <w:r w:rsidR="006B63D1" w:rsidRPr="006F6006">
        <w:rPr>
          <w:lang w:val="pl-PL"/>
        </w:rPr>
        <w:t>Trybuna</w:t>
      </w:r>
      <w:r w:rsidR="00245D99" w:rsidRPr="006F6006">
        <w:rPr>
          <w:lang w:val="pl-PL"/>
        </w:rPr>
        <w:t>le</w:t>
      </w:r>
      <w:r w:rsidR="006B63D1" w:rsidRPr="006F6006">
        <w:rPr>
          <w:lang w:val="pl-PL"/>
        </w:rPr>
        <w:t xml:space="preserve"> Konstytucyjn</w:t>
      </w:r>
      <w:r w:rsidR="00245D99" w:rsidRPr="006F6006">
        <w:rPr>
          <w:lang w:val="pl-PL"/>
        </w:rPr>
        <w:t>ym</w:t>
      </w:r>
      <w:r w:rsidR="000631F2" w:rsidRPr="006F6006">
        <w:rPr>
          <w:lang w:val="pl-PL"/>
        </w:rPr>
        <w:t xml:space="preserve"> (</w:t>
      </w:r>
      <w:r w:rsidR="00245D99" w:rsidRPr="006F6006">
        <w:rPr>
          <w:lang w:val="pl-PL"/>
        </w:rPr>
        <w:t>ustawa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182/1993)</w:t>
      </w:r>
    </w:p>
    <w:p w14:paraId="34C0C020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45D99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>72(1)(a) s</w:t>
      </w:r>
      <w:r w:rsidR="00270B91" w:rsidRPr="006F6006">
        <w:rPr>
          <w:lang w:val="pl-PL"/>
        </w:rPr>
        <w:t xml:space="preserve">tanowi, że </w:t>
      </w:r>
      <w:r w:rsidR="00ED3191" w:rsidRPr="006F6006">
        <w:rPr>
          <w:lang w:val="pl-PL"/>
        </w:rPr>
        <w:t>skargę konstytucyjn</w:t>
      </w:r>
      <w:r w:rsidR="00F95A0C" w:rsidRPr="006F6006">
        <w:rPr>
          <w:lang w:val="pl-PL"/>
        </w:rPr>
        <w:t>ą</w:t>
      </w:r>
      <w:r w:rsidR="000631F2" w:rsidRPr="006F6006">
        <w:rPr>
          <w:lang w:val="pl-PL"/>
        </w:rPr>
        <w:t xml:space="preserve"> m</w:t>
      </w:r>
      <w:r w:rsidR="00270B91" w:rsidRPr="006F6006">
        <w:rPr>
          <w:lang w:val="pl-PL"/>
        </w:rPr>
        <w:t>oż</w:t>
      </w:r>
      <w:r w:rsidR="00F95A0C" w:rsidRPr="006F6006">
        <w:rPr>
          <w:lang w:val="pl-PL"/>
        </w:rPr>
        <w:t xml:space="preserve">e </w:t>
      </w:r>
      <w:r w:rsidR="00380F4E" w:rsidRPr="006F6006">
        <w:rPr>
          <w:lang w:val="pl-PL"/>
        </w:rPr>
        <w:t>wnieść</w:t>
      </w:r>
      <w:r w:rsidR="000631F2" w:rsidRPr="006F6006">
        <w:rPr>
          <w:lang w:val="pl-PL"/>
        </w:rPr>
        <w:t>: a) n</w:t>
      </w:r>
      <w:r w:rsidR="00270B91" w:rsidRPr="006F6006">
        <w:rPr>
          <w:lang w:val="pl-PL"/>
        </w:rPr>
        <w:t xml:space="preserve">a podstawie art. </w:t>
      </w:r>
      <w:r w:rsidR="000631F2" w:rsidRPr="006F6006">
        <w:rPr>
          <w:lang w:val="pl-PL"/>
        </w:rPr>
        <w:t xml:space="preserve">87 § l (d) </w:t>
      </w:r>
      <w:r w:rsidR="00245D99" w:rsidRPr="006F6006">
        <w:rPr>
          <w:lang w:val="pl-PL"/>
        </w:rPr>
        <w:t xml:space="preserve">Konstytucji </w:t>
      </w:r>
      <w:r w:rsidR="00DB682F" w:rsidRPr="006F6006">
        <w:rPr>
          <w:lang w:val="pl-PL"/>
        </w:rPr>
        <w:t>osob</w:t>
      </w:r>
      <w:r w:rsidR="00F95A0C" w:rsidRPr="006F6006">
        <w:rPr>
          <w:lang w:val="pl-PL"/>
        </w:rPr>
        <w:t>a</w:t>
      </w:r>
      <w:r w:rsidR="00DB682F" w:rsidRPr="006F6006">
        <w:rPr>
          <w:lang w:val="pl-PL"/>
        </w:rPr>
        <w:t xml:space="preserve"> fizyczn</w:t>
      </w:r>
      <w:r w:rsidR="00F95A0C" w:rsidRPr="006F6006">
        <w:rPr>
          <w:lang w:val="pl-PL"/>
        </w:rPr>
        <w:t>a</w:t>
      </w:r>
      <w:r w:rsidR="00DB682F" w:rsidRPr="006F6006">
        <w:rPr>
          <w:lang w:val="pl-PL"/>
        </w:rPr>
        <w:t xml:space="preserve"> lub prawn</w:t>
      </w:r>
      <w:r w:rsidR="00F95A0C" w:rsidRPr="006F6006">
        <w:rPr>
          <w:lang w:val="pl-PL"/>
        </w:rPr>
        <w:t>a</w:t>
      </w:r>
      <w:r w:rsidR="00DB682F" w:rsidRPr="006F6006">
        <w:rPr>
          <w:lang w:val="pl-PL"/>
        </w:rPr>
        <w:t xml:space="preserve">, jeżeli twierdzi ona, że jej </w:t>
      </w:r>
      <w:r w:rsidR="009B017C" w:rsidRPr="006F6006">
        <w:rPr>
          <w:lang w:val="pl-PL"/>
        </w:rPr>
        <w:t>podstawowe prawa i wolności</w:t>
      </w:r>
      <w:r w:rsidR="000631F2" w:rsidRPr="006F6006">
        <w:rPr>
          <w:lang w:val="pl-PL"/>
        </w:rPr>
        <w:t xml:space="preserve"> </w:t>
      </w:r>
      <w:r w:rsidR="00F95A0C" w:rsidRPr="006F6006">
        <w:rPr>
          <w:lang w:val="pl-PL"/>
        </w:rPr>
        <w:t>za</w:t>
      </w:r>
      <w:r w:rsidR="000631F2" w:rsidRPr="006F6006">
        <w:rPr>
          <w:lang w:val="pl-PL"/>
        </w:rPr>
        <w:t>g</w:t>
      </w:r>
      <w:r w:rsidR="009B017C" w:rsidRPr="006F6006">
        <w:rPr>
          <w:lang w:val="pl-PL"/>
        </w:rPr>
        <w:t>w</w:t>
      </w:r>
      <w:r w:rsidR="000631F2" w:rsidRPr="006F6006">
        <w:rPr>
          <w:lang w:val="pl-PL"/>
        </w:rPr>
        <w:t>arant</w:t>
      </w:r>
      <w:r w:rsidR="009B017C" w:rsidRPr="006F6006">
        <w:rPr>
          <w:lang w:val="pl-PL"/>
        </w:rPr>
        <w:t>owane</w:t>
      </w:r>
      <w:r w:rsidR="000631F2" w:rsidRPr="006F6006">
        <w:rPr>
          <w:lang w:val="pl-PL"/>
        </w:rPr>
        <w:t xml:space="preserve"> </w:t>
      </w:r>
      <w:r w:rsidR="00F95A0C" w:rsidRPr="006F6006">
        <w:rPr>
          <w:lang w:val="pl-PL"/>
        </w:rPr>
        <w:t>w porządku konstytucyjnym</w:t>
      </w:r>
      <w:r w:rsidR="000631F2" w:rsidRPr="006F6006">
        <w:rPr>
          <w:lang w:val="pl-PL"/>
        </w:rPr>
        <w:t xml:space="preserve"> </w:t>
      </w:r>
      <w:r w:rsidR="00DB682F" w:rsidRPr="006F6006">
        <w:rPr>
          <w:lang w:val="pl-PL"/>
        </w:rPr>
        <w:t>zostały naruszone w rezultacie ostatecznej decyzji wydanej w</w:t>
      </w:r>
      <w:r w:rsidR="000631F2" w:rsidRPr="006F6006">
        <w:rPr>
          <w:lang w:val="pl-PL"/>
        </w:rPr>
        <w:t xml:space="preserve"> </w:t>
      </w:r>
      <w:r w:rsidR="0009180D" w:rsidRPr="006F6006">
        <w:rPr>
          <w:lang w:val="pl-PL"/>
        </w:rPr>
        <w:t>postępowan</w:t>
      </w:r>
      <w:r w:rsidR="00DB682F" w:rsidRPr="006F6006">
        <w:rPr>
          <w:lang w:val="pl-PL"/>
        </w:rPr>
        <w:t>iu, którego osoba ta była stroną</w:t>
      </w:r>
      <w:r w:rsidR="00F95A0C" w:rsidRPr="006F6006">
        <w:rPr>
          <w:lang w:val="pl-PL"/>
        </w:rPr>
        <w:t xml:space="preserve">, w rezultacie środka lub innego </w:t>
      </w:r>
      <w:r w:rsidR="00380F4E" w:rsidRPr="006F6006">
        <w:rPr>
          <w:lang w:val="pl-PL"/>
        </w:rPr>
        <w:t xml:space="preserve">naruszenia </w:t>
      </w:r>
      <w:r w:rsidR="00F95A0C" w:rsidRPr="006F6006">
        <w:rPr>
          <w:lang w:val="pl-PL"/>
        </w:rPr>
        <w:t>przez władze</w:t>
      </w:r>
      <w:r w:rsidR="000631F2" w:rsidRPr="006F6006">
        <w:rPr>
          <w:lang w:val="pl-PL"/>
        </w:rPr>
        <w:t xml:space="preserve"> public</w:t>
      </w:r>
      <w:r w:rsidR="00F95A0C" w:rsidRPr="006F6006">
        <w:rPr>
          <w:lang w:val="pl-PL"/>
        </w:rPr>
        <w:t>zne</w:t>
      </w:r>
      <w:r w:rsidR="000631F2" w:rsidRPr="006F6006">
        <w:rPr>
          <w:lang w:val="pl-PL"/>
        </w:rPr>
        <w:t>.</w:t>
      </w:r>
    </w:p>
    <w:p w14:paraId="619751FB" w14:textId="5D7A874F" w:rsidR="00FC6AF9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45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117CC0" w:rsidRPr="006F6006">
        <w:rPr>
          <w:lang w:val="pl-PL"/>
        </w:rPr>
        <w:t xml:space="preserve">Zgodnie z art. </w:t>
      </w:r>
      <w:r w:rsidR="000631F2" w:rsidRPr="006F6006">
        <w:rPr>
          <w:lang w:val="pl-PL"/>
        </w:rPr>
        <w:t xml:space="preserve">72(3) </w:t>
      </w:r>
      <w:r w:rsidR="00ED3191" w:rsidRPr="006F6006">
        <w:rPr>
          <w:lang w:val="pl-PL"/>
        </w:rPr>
        <w:t xml:space="preserve">skargę </w:t>
      </w:r>
      <w:r w:rsidR="00F95A0C" w:rsidRPr="006F6006">
        <w:rPr>
          <w:lang w:val="pl-PL"/>
        </w:rPr>
        <w:t>konstytucyjną</w:t>
      </w:r>
      <w:r w:rsidR="000631F2" w:rsidRPr="006F6006">
        <w:rPr>
          <w:lang w:val="pl-PL"/>
        </w:rPr>
        <w:t xml:space="preserve"> </w:t>
      </w:r>
      <w:r w:rsidR="00117CC0" w:rsidRPr="006F6006">
        <w:rPr>
          <w:lang w:val="pl-PL"/>
        </w:rPr>
        <w:t>należy złożyć w terminie sześćdziesięciu dni od daty, w której skarżące</w:t>
      </w:r>
      <w:r w:rsidR="00ED01EC">
        <w:rPr>
          <w:lang w:val="pl-PL"/>
        </w:rPr>
        <w:t>mu</w:t>
      </w:r>
      <w:r w:rsidR="00117CC0" w:rsidRPr="006F6006">
        <w:rPr>
          <w:lang w:val="pl-PL"/>
        </w:rPr>
        <w:t xml:space="preserve"> doręczono ostateczną decyzję dotyczącą ostatniego środka</w:t>
      </w:r>
      <w:r w:rsidR="001B78E1" w:rsidRPr="006F6006">
        <w:rPr>
          <w:lang w:val="pl-PL"/>
        </w:rPr>
        <w:t xml:space="preserve"> odwoławczego</w:t>
      </w:r>
      <w:r w:rsidR="000631F2" w:rsidRPr="006F6006">
        <w:rPr>
          <w:lang w:val="pl-PL"/>
        </w:rPr>
        <w:t>.</w:t>
      </w:r>
      <w:r w:rsidR="001B78E1" w:rsidRPr="006F6006">
        <w:rPr>
          <w:lang w:val="pl-PL"/>
        </w:rPr>
        <w:t xml:space="preserve"> Jeżeli prawo nie </w:t>
      </w:r>
      <w:r w:rsidR="00F95A0C" w:rsidRPr="006F6006">
        <w:rPr>
          <w:lang w:val="pl-PL"/>
        </w:rPr>
        <w:t>przewiduje</w:t>
      </w:r>
      <w:r w:rsidR="001B78E1" w:rsidRPr="006F6006">
        <w:rPr>
          <w:lang w:val="pl-PL"/>
        </w:rPr>
        <w:t xml:space="preserve"> żadnych środków odwoławczych, bieg terminu rozpoczyna się w dacie, w której skarż</w:t>
      </w:r>
      <w:r w:rsidR="006B63D1" w:rsidRPr="006F6006">
        <w:rPr>
          <w:lang w:val="pl-PL"/>
        </w:rPr>
        <w:t>ąc</w:t>
      </w:r>
      <w:r w:rsidR="001B78E1" w:rsidRPr="006F6006">
        <w:rPr>
          <w:lang w:val="pl-PL"/>
        </w:rPr>
        <w:t xml:space="preserve">y </w:t>
      </w:r>
      <w:r w:rsidR="00F95A0C" w:rsidRPr="006F6006">
        <w:rPr>
          <w:lang w:val="pl-PL"/>
        </w:rPr>
        <w:t>pozyskuje</w:t>
      </w:r>
      <w:r w:rsidR="001B78E1" w:rsidRPr="006F6006">
        <w:rPr>
          <w:lang w:val="pl-PL"/>
        </w:rPr>
        <w:t xml:space="preserve"> wiedzę o naruszeniu</w:t>
      </w:r>
      <w:r w:rsidR="000631F2" w:rsidRPr="006F6006">
        <w:rPr>
          <w:lang w:val="pl-PL"/>
        </w:rPr>
        <w:t xml:space="preserve">. </w:t>
      </w:r>
      <w:r w:rsidR="001B78E1" w:rsidRPr="006F6006">
        <w:rPr>
          <w:lang w:val="pl-PL"/>
        </w:rPr>
        <w:t xml:space="preserve">W takim przypadku </w:t>
      </w:r>
      <w:r w:rsidR="00ED3191" w:rsidRPr="006F6006">
        <w:rPr>
          <w:lang w:val="pl-PL"/>
        </w:rPr>
        <w:t xml:space="preserve">skargę </w:t>
      </w:r>
      <w:r w:rsidR="00F95A0C" w:rsidRPr="006F6006">
        <w:rPr>
          <w:lang w:val="pl-PL"/>
        </w:rPr>
        <w:t>konstytucyjną</w:t>
      </w:r>
      <w:r w:rsidR="000631F2" w:rsidRPr="006F6006">
        <w:rPr>
          <w:lang w:val="pl-PL"/>
        </w:rPr>
        <w:t xml:space="preserve"> </w:t>
      </w:r>
      <w:r w:rsidR="001B78E1" w:rsidRPr="006F6006">
        <w:rPr>
          <w:lang w:val="pl-PL"/>
        </w:rPr>
        <w:t>można wnieść w okresie roku od daty zaistnienia naruszenia</w:t>
      </w:r>
      <w:r w:rsidR="000631F2" w:rsidRPr="006F6006">
        <w:rPr>
          <w:lang w:val="pl-PL"/>
        </w:rPr>
        <w:t>.</w:t>
      </w:r>
    </w:p>
    <w:p w14:paraId="0530F988" w14:textId="77777777" w:rsidR="00EF4796" w:rsidRPr="006F6006" w:rsidRDefault="00FA78AF" w:rsidP="000631F2">
      <w:pPr>
        <w:pStyle w:val="JuHA"/>
        <w:rPr>
          <w:lang w:val="pl-PL"/>
        </w:rPr>
      </w:pPr>
      <w:r w:rsidRPr="006F6006">
        <w:rPr>
          <w:lang w:val="pl-PL"/>
        </w:rPr>
        <w:t>F.  </w:t>
      </w:r>
      <w:r w:rsidR="00BE4373" w:rsidRPr="006F6006">
        <w:rPr>
          <w:lang w:val="pl-PL"/>
        </w:rPr>
        <w:t xml:space="preserve">Ustawa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6/</w:t>
      </w:r>
      <w:r w:rsidR="00591443" w:rsidRPr="006F6006">
        <w:rPr>
          <w:lang w:val="pl-PL"/>
        </w:rPr>
        <w:t>2002 r.</w:t>
      </w:r>
      <w:r w:rsidR="000631F2" w:rsidRPr="006F6006">
        <w:rPr>
          <w:lang w:val="pl-PL"/>
        </w:rPr>
        <w:t xml:space="preserve"> o</w:t>
      </w:r>
      <w:r w:rsidR="00BE4373" w:rsidRPr="006F6006">
        <w:rPr>
          <w:lang w:val="pl-PL"/>
        </w:rPr>
        <w:t xml:space="preserve"> sądach i sędziach</w:t>
      </w:r>
    </w:p>
    <w:p w14:paraId="42E186BC" w14:textId="40A5C102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CE1CB0">
        <w:rPr>
          <w:lang w:val="pl-PL"/>
        </w:rPr>
        <w:t>Art.</w:t>
      </w:r>
      <w:r w:rsidR="009B017C" w:rsidRPr="006F6006">
        <w:rPr>
          <w:lang w:val="pl-PL"/>
        </w:rPr>
        <w:t xml:space="preserve"> </w:t>
      </w:r>
      <w:r w:rsidR="000631F2" w:rsidRPr="006F6006">
        <w:rPr>
          <w:lang w:val="pl-PL"/>
        </w:rPr>
        <w:t>118 st</w:t>
      </w:r>
      <w:r w:rsidR="009B017C" w:rsidRPr="006F6006">
        <w:rPr>
          <w:lang w:val="pl-PL"/>
        </w:rPr>
        <w:t>anowi, że zadaniem państwowej administracji sądowej</w:t>
      </w:r>
      <w:r w:rsidR="000631F2" w:rsidRPr="006F6006">
        <w:rPr>
          <w:lang w:val="pl-PL"/>
        </w:rPr>
        <w:t xml:space="preserve">, </w:t>
      </w:r>
      <w:r w:rsidR="009B017C" w:rsidRPr="006F6006">
        <w:rPr>
          <w:lang w:val="pl-PL"/>
        </w:rPr>
        <w:t>prowadzonej przez Mi</w:t>
      </w:r>
      <w:r w:rsidR="00531E53" w:rsidRPr="006F6006">
        <w:rPr>
          <w:lang w:val="pl-PL"/>
        </w:rPr>
        <w:t>nisterstw</w:t>
      </w:r>
      <w:r w:rsidR="009B017C" w:rsidRPr="006F6006">
        <w:rPr>
          <w:lang w:val="pl-PL"/>
        </w:rPr>
        <w:t>o</w:t>
      </w:r>
      <w:r w:rsidR="00531E53" w:rsidRPr="006F6006">
        <w:rPr>
          <w:lang w:val="pl-PL"/>
        </w:rPr>
        <w:t xml:space="preserve"> Sprawiedliwości</w:t>
      </w:r>
      <w:r w:rsidR="000631F2" w:rsidRPr="006F6006">
        <w:rPr>
          <w:lang w:val="pl-PL"/>
        </w:rPr>
        <w:t xml:space="preserve">, </w:t>
      </w:r>
      <w:r w:rsidR="009B017C" w:rsidRPr="006F6006">
        <w:rPr>
          <w:lang w:val="pl-PL"/>
        </w:rPr>
        <w:t xml:space="preserve">jest stworzenie warunków właściwego wymierzania </w:t>
      </w:r>
      <w:r w:rsidR="009B017C" w:rsidRPr="006F6006">
        <w:rPr>
          <w:lang w:val="pl-PL"/>
        </w:rPr>
        <w:lastRenderedPageBreak/>
        <w:t>sprawiedliwości</w:t>
      </w:r>
      <w:r w:rsidR="000631F2" w:rsidRPr="006F6006">
        <w:rPr>
          <w:lang w:val="pl-PL"/>
        </w:rPr>
        <w:t xml:space="preserve">, </w:t>
      </w:r>
      <w:r w:rsidR="009B017C" w:rsidRPr="006F6006">
        <w:rPr>
          <w:lang w:val="pl-PL"/>
        </w:rPr>
        <w:t>szczególnie w zakresie</w:t>
      </w:r>
      <w:r w:rsidR="000631F2" w:rsidRPr="006F6006">
        <w:rPr>
          <w:lang w:val="pl-PL"/>
        </w:rPr>
        <w:t xml:space="preserve"> </w:t>
      </w:r>
      <w:r w:rsidR="009B017C" w:rsidRPr="006F6006">
        <w:rPr>
          <w:lang w:val="pl-PL"/>
        </w:rPr>
        <w:t xml:space="preserve">spraw </w:t>
      </w:r>
      <w:r w:rsidR="000631F2" w:rsidRPr="006F6006">
        <w:rPr>
          <w:lang w:val="pl-PL"/>
        </w:rPr>
        <w:t>person</w:t>
      </w:r>
      <w:r w:rsidR="009B017C" w:rsidRPr="006F6006">
        <w:rPr>
          <w:lang w:val="pl-PL"/>
        </w:rPr>
        <w:t>a</w:t>
      </w:r>
      <w:r w:rsidR="000631F2" w:rsidRPr="006F6006">
        <w:rPr>
          <w:lang w:val="pl-PL"/>
        </w:rPr>
        <w:t>l</w:t>
      </w:r>
      <w:r w:rsidR="009B017C" w:rsidRPr="006F6006">
        <w:rPr>
          <w:lang w:val="pl-PL"/>
        </w:rPr>
        <w:t>nych</w:t>
      </w:r>
      <w:r w:rsidR="000631F2" w:rsidRPr="006F6006">
        <w:rPr>
          <w:lang w:val="pl-PL"/>
        </w:rPr>
        <w:t>, organi</w:t>
      </w:r>
      <w:r w:rsidR="009B017C" w:rsidRPr="006F6006">
        <w:rPr>
          <w:lang w:val="pl-PL"/>
        </w:rPr>
        <w:t>z</w:t>
      </w:r>
      <w:r w:rsidR="000631F2" w:rsidRPr="006F6006">
        <w:rPr>
          <w:lang w:val="pl-PL"/>
        </w:rPr>
        <w:t>a</w:t>
      </w:r>
      <w:r w:rsidR="009B017C" w:rsidRPr="006F6006">
        <w:rPr>
          <w:lang w:val="pl-PL"/>
        </w:rPr>
        <w:t>cyjnych</w:t>
      </w:r>
      <w:r w:rsidR="000631F2" w:rsidRPr="006F6006">
        <w:rPr>
          <w:lang w:val="pl-PL"/>
        </w:rPr>
        <w:t xml:space="preserve">, </w:t>
      </w:r>
      <w:r w:rsidR="009B017C" w:rsidRPr="006F6006">
        <w:rPr>
          <w:lang w:val="pl-PL"/>
        </w:rPr>
        <w:t xml:space="preserve">gospodarczych, finansowych i </w:t>
      </w:r>
      <w:r w:rsidR="00F95A0C" w:rsidRPr="006F6006">
        <w:rPr>
          <w:lang w:val="pl-PL"/>
        </w:rPr>
        <w:t>kształcenia</w:t>
      </w:r>
      <w:r w:rsidR="00ED01EC">
        <w:rPr>
          <w:lang w:val="pl-PL"/>
        </w:rPr>
        <w:t>,</w:t>
      </w:r>
      <w:r w:rsidR="000631F2" w:rsidRPr="006F6006">
        <w:rPr>
          <w:lang w:val="pl-PL"/>
        </w:rPr>
        <w:t xml:space="preserve"> </w:t>
      </w:r>
      <w:r w:rsidR="009B017C" w:rsidRPr="006F6006">
        <w:rPr>
          <w:lang w:val="pl-PL"/>
        </w:rPr>
        <w:t xml:space="preserve">oraz nadzorowanie, w sposób i w granicach określonych w tejże </w:t>
      </w:r>
      <w:r w:rsidR="00F95A0C" w:rsidRPr="006F6006">
        <w:rPr>
          <w:lang w:val="pl-PL"/>
        </w:rPr>
        <w:t>ustawie</w:t>
      </w:r>
      <w:r w:rsidR="009B017C" w:rsidRPr="006F6006">
        <w:rPr>
          <w:lang w:val="pl-PL"/>
        </w:rPr>
        <w:t>, zada</w:t>
      </w:r>
      <w:r w:rsidR="00380F4E" w:rsidRPr="006F6006">
        <w:rPr>
          <w:lang w:val="pl-PL"/>
        </w:rPr>
        <w:t>ń</w:t>
      </w:r>
      <w:r w:rsidR="009B017C" w:rsidRPr="006F6006">
        <w:rPr>
          <w:lang w:val="pl-PL"/>
        </w:rPr>
        <w:t xml:space="preserve"> powierzon</w:t>
      </w:r>
      <w:r w:rsidR="00380F4E" w:rsidRPr="006F6006">
        <w:rPr>
          <w:lang w:val="pl-PL"/>
        </w:rPr>
        <w:t>ych</w:t>
      </w:r>
      <w:r w:rsidR="009B017C" w:rsidRPr="006F6006">
        <w:rPr>
          <w:lang w:val="pl-PL"/>
        </w:rPr>
        <w:t xml:space="preserve"> sądom celem zapewnienia, że są one wykonywane w sposób właściwy</w:t>
      </w:r>
      <w:r w:rsidR="000631F2" w:rsidRPr="006F6006">
        <w:rPr>
          <w:lang w:val="pl-PL"/>
        </w:rPr>
        <w:t xml:space="preserve">. </w:t>
      </w:r>
      <w:r w:rsidR="009B017C" w:rsidRPr="006F6006">
        <w:rPr>
          <w:lang w:val="pl-PL"/>
        </w:rPr>
        <w:t xml:space="preserve">Państwowa administracja sądowa nie może ingerować w </w:t>
      </w:r>
      <w:r w:rsidR="00F95A0C" w:rsidRPr="006F6006">
        <w:rPr>
          <w:lang w:val="pl-PL"/>
        </w:rPr>
        <w:t>niezawisłość</w:t>
      </w:r>
      <w:r w:rsidR="000631F2" w:rsidRPr="006F6006">
        <w:rPr>
          <w:lang w:val="pl-PL"/>
        </w:rPr>
        <w:t xml:space="preserve"> </w:t>
      </w:r>
      <w:r w:rsidR="009B017C" w:rsidRPr="006F6006">
        <w:rPr>
          <w:lang w:val="pl-PL"/>
        </w:rPr>
        <w:t>sądów</w:t>
      </w:r>
      <w:r w:rsidR="000631F2" w:rsidRPr="006F6006">
        <w:rPr>
          <w:lang w:val="pl-PL"/>
        </w:rPr>
        <w:t>.</w:t>
      </w:r>
    </w:p>
    <w:p w14:paraId="60FABA34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D5286" w:rsidRPr="006F6006">
        <w:rPr>
          <w:lang w:val="pl-PL"/>
        </w:rPr>
        <w:t xml:space="preserve">Zgodnie z art. </w:t>
      </w:r>
      <w:r w:rsidR="000631F2" w:rsidRPr="006F6006">
        <w:rPr>
          <w:lang w:val="pl-PL"/>
        </w:rPr>
        <w:t xml:space="preserve">123(2) </w:t>
      </w:r>
      <w:r w:rsidR="00531E53" w:rsidRPr="006F6006">
        <w:rPr>
          <w:lang w:val="pl-PL"/>
        </w:rPr>
        <w:t>M</w:t>
      </w:r>
      <w:r w:rsidR="005D5286" w:rsidRPr="006F6006">
        <w:rPr>
          <w:lang w:val="pl-PL"/>
        </w:rPr>
        <w:t>i</w:t>
      </w:r>
      <w:r w:rsidR="00531E53" w:rsidRPr="006F6006">
        <w:rPr>
          <w:lang w:val="pl-PL"/>
        </w:rPr>
        <w:t>nisterstw</w:t>
      </w:r>
      <w:r w:rsidR="005D5286" w:rsidRPr="006F6006">
        <w:rPr>
          <w:lang w:val="pl-PL"/>
        </w:rPr>
        <w:t>o</w:t>
      </w:r>
      <w:r w:rsidR="00531E53" w:rsidRPr="006F6006">
        <w:rPr>
          <w:lang w:val="pl-PL"/>
        </w:rPr>
        <w:t xml:space="preserve"> Sprawiedliwości</w:t>
      </w:r>
      <w:r w:rsidR="000631F2" w:rsidRPr="006F6006">
        <w:rPr>
          <w:lang w:val="pl-PL"/>
        </w:rPr>
        <w:t xml:space="preserve"> monitor</w:t>
      </w:r>
      <w:r w:rsidR="005D5286" w:rsidRPr="006F6006">
        <w:rPr>
          <w:lang w:val="pl-PL"/>
        </w:rPr>
        <w:t xml:space="preserve">uje i ocenia sposób prowadzenia </w:t>
      </w:r>
      <w:r w:rsidR="0009180D" w:rsidRPr="006F6006">
        <w:rPr>
          <w:lang w:val="pl-PL"/>
        </w:rPr>
        <w:t>postępowa</w:t>
      </w:r>
      <w:r w:rsidR="005D5286" w:rsidRPr="006F6006">
        <w:rPr>
          <w:lang w:val="pl-PL"/>
        </w:rPr>
        <w:t>ń oraz</w:t>
      </w:r>
      <w:r w:rsidR="000631F2" w:rsidRPr="006F6006">
        <w:rPr>
          <w:lang w:val="pl-PL"/>
        </w:rPr>
        <w:t xml:space="preserve"> dec</w:t>
      </w:r>
      <w:r w:rsidR="005D5286" w:rsidRPr="006F6006">
        <w:rPr>
          <w:lang w:val="pl-PL"/>
        </w:rPr>
        <w:t xml:space="preserve">yzje sądów </w:t>
      </w:r>
      <w:r w:rsidR="00F36139" w:rsidRPr="006F6006">
        <w:rPr>
          <w:lang w:val="pl-PL"/>
        </w:rPr>
        <w:t>wyższej instancji,</w:t>
      </w:r>
      <w:r w:rsidR="000631F2" w:rsidRPr="006F6006">
        <w:rPr>
          <w:lang w:val="pl-PL"/>
        </w:rPr>
        <w:t xml:space="preserve"> </w:t>
      </w:r>
      <w:r w:rsidR="005D5286" w:rsidRPr="006F6006">
        <w:rPr>
          <w:lang w:val="pl-PL"/>
        </w:rPr>
        <w:t xml:space="preserve">okręgowych i rejonowych jedynie z punktu widzenia zasad </w:t>
      </w:r>
      <w:r w:rsidR="00F95A0C" w:rsidRPr="006F6006">
        <w:rPr>
          <w:lang w:val="pl-PL"/>
        </w:rPr>
        <w:t xml:space="preserve">godności i etyki sędziowskiej </w:t>
      </w:r>
      <w:r w:rsidR="005D5286" w:rsidRPr="006F6006">
        <w:rPr>
          <w:lang w:val="pl-PL"/>
        </w:rPr>
        <w:t>oraz czy w</w:t>
      </w:r>
      <w:r w:rsidR="000631F2" w:rsidRPr="006F6006">
        <w:rPr>
          <w:lang w:val="pl-PL"/>
        </w:rPr>
        <w:t xml:space="preserve"> </w:t>
      </w:r>
      <w:r w:rsidR="0009180D" w:rsidRPr="006F6006">
        <w:rPr>
          <w:lang w:val="pl-PL"/>
        </w:rPr>
        <w:t>postępowan</w:t>
      </w:r>
      <w:r w:rsidR="005D5286" w:rsidRPr="006F6006">
        <w:rPr>
          <w:lang w:val="pl-PL"/>
        </w:rPr>
        <w:t xml:space="preserve">iu </w:t>
      </w:r>
      <w:r w:rsidR="00F95A0C" w:rsidRPr="006F6006">
        <w:rPr>
          <w:lang w:val="pl-PL"/>
        </w:rPr>
        <w:t>nie dochodziło do zbędnej zwłoki</w:t>
      </w:r>
      <w:r w:rsidR="000631F2" w:rsidRPr="006F6006">
        <w:rPr>
          <w:lang w:val="pl-PL"/>
        </w:rPr>
        <w:t>.</w:t>
      </w:r>
    </w:p>
    <w:p w14:paraId="0DC649EA" w14:textId="77777777" w:rsidR="000631F2" w:rsidRPr="006F6006" w:rsidRDefault="00FA78AF" w:rsidP="000631F2">
      <w:pPr>
        <w:pStyle w:val="JuHA"/>
        <w:rPr>
          <w:lang w:val="pl-PL"/>
        </w:rPr>
      </w:pPr>
      <w:r w:rsidRPr="006F6006">
        <w:rPr>
          <w:lang w:val="pl-PL"/>
        </w:rPr>
        <w:t>G.  </w:t>
      </w:r>
      <w:r w:rsidR="000631F2" w:rsidRPr="006F6006">
        <w:rPr>
          <w:lang w:val="pl-PL"/>
        </w:rPr>
        <w:t>Opini</w:t>
      </w:r>
      <w:r w:rsidR="00245D99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Trybunał</w:t>
      </w:r>
      <w:r w:rsidR="00245D99" w:rsidRPr="006F6006">
        <w:rPr>
          <w:lang w:val="pl-PL"/>
        </w:rPr>
        <w:t>u</w:t>
      </w:r>
      <w:r w:rsidR="006B63D1" w:rsidRPr="006F6006">
        <w:rPr>
          <w:lang w:val="pl-PL"/>
        </w:rPr>
        <w:t xml:space="preserve"> Konstytucyjn</w:t>
      </w:r>
      <w:r w:rsidR="00245D99" w:rsidRPr="006F6006">
        <w:rPr>
          <w:lang w:val="pl-PL"/>
        </w:rPr>
        <w:t xml:space="preserve">ego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Pl. ÚS – st. 21/05</w:t>
      </w:r>
    </w:p>
    <w:p w14:paraId="0B0E5480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Trybunał Konstytucyjn</w:t>
      </w:r>
      <w:r w:rsidR="000219B8" w:rsidRPr="006F6006">
        <w:rPr>
          <w:lang w:val="pl-PL"/>
        </w:rPr>
        <w:t>y w pełny</w:t>
      </w:r>
      <w:r w:rsidR="009B017C" w:rsidRPr="006F6006">
        <w:rPr>
          <w:lang w:val="pl-PL"/>
        </w:rPr>
        <w:t>m</w:t>
      </w:r>
      <w:r w:rsidR="000219B8" w:rsidRPr="006F6006">
        <w:rPr>
          <w:lang w:val="pl-PL"/>
        </w:rPr>
        <w:t xml:space="preserve"> składzie uznał, że </w:t>
      </w:r>
      <w:r w:rsidR="009B017C" w:rsidRPr="006F6006">
        <w:rPr>
          <w:lang w:val="pl-PL"/>
        </w:rPr>
        <w:t xml:space="preserve">powództwo </w:t>
      </w:r>
      <w:r w:rsidR="00AA2380" w:rsidRPr="006F6006">
        <w:rPr>
          <w:lang w:val="pl-PL"/>
        </w:rPr>
        <w:t>cywilne o</w:t>
      </w:r>
      <w:r w:rsidR="009B017C" w:rsidRPr="006F6006">
        <w:rPr>
          <w:lang w:val="pl-PL"/>
        </w:rPr>
        <w:t xml:space="preserve"> ustalenie praw własności nie może </w:t>
      </w:r>
      <w:r w:rsidR="00AA2380" w:rsidRPr="006F6006">
        <w:rPr>
          <w:lang w:val="pl-PL"/>
        </w:rPr>
        <w:t>służyć</w:t>
      </w:r>
      <w:r w:rsidR="009B017C" w:rsidRPr="006F6006">
        <w:rPr>
          <w:lang w:val="pl-PL"/>
        </w:rPr>
        <w:t xml:space="preserve"> obchodzeniu </w:t>
      </w:r>
      <w:r w:rsidR="00F95A0C" w:rsidRPr="006F6006">
        <w:rPr>
          <w:lang w:val="pl-PL"/>
        </w:rPr>
        <w:t xml:space="preserve">przepisów o </w:t>
      </w:r>
      <w:r w:rsidR="000631F2" w:rsidRPr="006F6006">
        <w:rPr>
          <w:lang w:val="pl-PL"/>
        </w:rPr>
        <w:t>rest</w:t>
      </w:r>
      <w:r w:rsidR="00F95A0C" w:rsidRPr="006F6006">
        <w:rPr>
          <w:lang w:val="pl-PL"/>
        </w:rPr>
        <w:t>y</w:t>
      </w:r>
      <w:r w:rsidR="000631F2" w:rsidRPr="006F6006">
        <w:rPr>
          <w:lang w:val="pl-PL"/>
        </w:rPr>
        <w:t>tu</w:t>
      </w:r>
      <w:r w:rsidR="00F95A0C" w:rsidRPr="006F6006">
        <w:rPr>
          <w:lang w:val="pl-PL"/>
        </w:rPr>
        <w:t>cji</w:t>
      </w:r>
      <w:r w:rsidR="000631F2" w:rsidRPr="006F6006">
        <w:rPr>
          <w:lang w:val="pl-PL"/>
        </w:rPr>
        <w:t xml:space="preserve">. </w:t>
      </w:r>
      <w:r w:rsidR="00AA2380" w:rsidRPr="006F6006">
        <w:rPr>
          <w:lang w:val="pl-PL"/>
        </w:rPr>
        <w:t xml:space="preserve">Podobnie nie można przywrócić ochrony praw własności, które wygasły przed dniem </w:t>
      </w:r>
      <w:r w:rsidR="000631F2" w:rsidRPr="006F6006">
        <w:rPr>
          <w:lang w:val="pl-PL"/>
        </w:rPr>
        <w:t>25</w:t>
      </w:r>
      <w:r w:rsidR="00EF4796" w:rsidRPr="006F6006">
        <w:rPr>
          <w:lang w:val="pl-PL"/>
        </w:rPr>
        <w:t xml:space="preserve"> </w:t>
      </w:r>
      <w:r w:rsidR="006B63D1" w:rsidRPr="006F6006">
        <w:rPr>
          <w:lang w:val="pl-PL"/>
        </w:rPr>
        <w:t>lutego</w:t>
      </w:r>
      <w:r w:rsidR="000631F2" w:rsidRPr="006F6006">
        <w:rPr>
          <w:lang w:val="pl-PL"/>
        </w:rPr>
        <w:t xml:space="preserve"> 1948 </w:t>
      </w:r>
      <w:r w:rsidR="00AA2380" w:rsidRPr="006F6006">
        <w:rPr>
          <w:lang w:val="pl-PL"/>
        </w:rPr>
        <w:t>r., o ile przepisy o restytucji nie przewidują zadośćuczynienia w tym względzie</w:t>
      </w:r>
      <w:r w:rsidR="000631F2" w:rsidRPr="006F6006">
        <w:rPr>
          <w:lang w:val="pl-PL"/>
        </w:rPr>
        <w:t>.</w:t>
      </w:r>
    </w:p>
    <w:p w14:paraId="3FCC78B5" w14:textId="77777777" w:rsidR="000631F2" w:rsidRPr="006F6006" w:rsidRDefault="000631F2" w:rsidP="000631F2">
      <w:pPr>
        <w:pStyle w:val="JuHA"/>
        <w:rPr>
          <w:lang w:val="pl-PL"/>
        </w:rPr>
      </w:pPr>
      <w:r w:rsidRPr="0053280D">
        <w:rPr>
          <w:lang w:val="pl-PL"/>
        </w:rPr>
        <w:t>H.</w:t>
      </w:r>
      <w:r w:rsidR="00FA78AF" w:rsidRPr="0053280D">
        <w:rPr>
          <w:lang w:val="pl-PL"/>
        </w:rPr>
        <w:t>  </w:t>
      </w:r>
      <w:r w:rsidR="00245D99" w:rsidRPr="0053280D">
        <w:rPr>
          <w:lang w:val="pl-PL"/>
        </w:rPr>
        <w:t>Decyzja Trybunału Konstytucyjnego nr</w:t>
      </w:r>
      <w:r w:rsidRPr="0053280D">
        <w:rPr>
          <w:lang w:val="pl-PL"/>
        </w:rPr>
        <w:t xml:space="preserve"> II. ÚS 71/06 </w:t>
      </w:r>
      <w:r w:rsidR="00245D99" w:rsidRPr="0053280D">
        <w:rPr>
          <w:lang w:val="pl-PL"/>
        </w:rPr>
        <w:t>z dnia</w:t>
      </w:r>
      <w:r w:rsidRPr="0053280D">
        <w:rPr>
          <w:lang w:val="pl-PL"/>
        </w:rPr>
        <w:t xml:space="preserve"> 28</w:t>
      </w:r>
      <w:r w:rsidR="00FA78AF" w:rsidRPr="0053280D">
        <w:rPr>
          <w:lang w:val="pl-PL"/>
        </w:rPr>
        <w:t> </w:t>
      </w:r>
      <w:r w:rsidR="006B63D1" w:rsidRPr="0053280D">
        <w:rPr>
          <w:lang w:val="pl-PL"/>
        </w:rPr>
        <w:t>lutego</w:t>
      </w:r>
      <w:r w:rsidRPr="0053280D">
        <w:rPr>
          <w:lang w:val="pl-PL"/>
        </w:rPr>
        <w:t xml:space="preserve"> </w:t>
      </w:r>
      <w:r w:rsidR="006B63D1" w:rsidRPr="0053280D">
        <w:rPr>
          <w:lang w:val="pl-PL"/>
        </w:rPr>
        <w:t>2006 r.</w:t>
      </w:r>
    </w:p>
    <w:p w14:paraId="223F992A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49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55F0A" w:rsidRPr="006F6006">
        <w:rPr>
          <w:lang w:val="pl-PL"/>
        </w:rPr>
        <w:t xml:space="preserve">W decyzji tej </w:t>
      </w:r>
      <w:r w:rsidR="006B63D1" w:rsidRPr="006F6006">
        <w:rPr>
          <w:lang w:val="pl-PL"/>
        </w:rPr>
        <w:t>Trybunał Konstytucyjn</w:t>
      </w:r>
      <w:r w:rsidR="00455F0A" w:rsidRPr="006F6006">
        <w:rPr>
          <w:lang w:val="pl-PL"/>
        </w:rPr>
        <w:t xml:space="preserve">y oddalił </w:t>
      </w:r>
      <w:r w:rsidR="00ED3191" w:rsidRPr="006F6006">
        <w:rPr>
          <w:lang w:val="pl-PL"/>
        </w:rPr>
        <w:t>skargę konstytucyjn</w:t>
      </w:r>
      <w:r w:rsidR="00BD0A32" w:rsidRPr="006F6006">
        <w:rPr>
          <w:lang w:val="pl-PL"/>
        </w:rPr>
        <w:t>ą</w:t>
      </w:r>
      <w:r w:rsidR="000631F2" w:rsidRPr="006F6006">
        <w:rPr>
          <w:lang w:val="pl-PL"/>
        </w:rPr>
        <w:t xml:space="preserve"> </w:t>
      </w:r>
      <w:r w:rsidR="00455F0A" w:rsidRPr="006F6006">
        <w:rPr>
          <w:lang w:val="pl-PL"/>
        </w:rPr>
        <w:t>skarżącego</w:t>
      </w:r>
      <w:r w:rsidR="00F95A0C" w:rsidRPr="006F6006">
        <w:rPr>
          <w:lang w:val="pl-PL"/>
        </w:rPr>
        <w:t xml:space="preserve">, w której zaskarżył on oddalenie jego sprzeciwu odnośnie do </w:t>
      </w:r>
      <w:r w:rsidR="00BD0A32" w:rsidRPr="006F6006">
        <w:rPr>
          <w:lang w:val="pl-PL"/>
        </w:rPr>
        <w:t>stronniczości sędziego rozpoznającego jedną ze spraw cywilnych wniesionych przez skarżącego</w:t>
      </w:r>
      <w:r w:rsidR="000631F2" w:rsidRPr="006F6006">
        <w:rPr>
          <w:lang w:val="pl-PL"/>
        </w:rPr>
        <w:t xml:space="preserve">. </w:t>
      </w:r>
      <w:r w:rsidR="00AA2380" w:rsidRPr="006F6006">
        <w:rPr>
          <w:lang w:val="pl-PL"/>
        </w:rPr>
        <w:t>W skardze tej skarżący podniósł zarzut naruszenia prawa do rzetelnego procesu na skutek nacisków politycznych, co znalazło odzwierciedlenie między innymi w zmianach ustawodawstwa, przykładowo ustawy nr 120/2004, weryfikacji orzecznictwa sądów krajowych, publicznych wypowiedziach polityków o negatywnym dla skarżącego wydźwięku oraz nałożonym na sądy obowiązku informowania Ministerstwa Sprawiedliwości.</w:t>
      </w:r>
    </w:p>
    <w:p w14:paraId="7CE398D3" w14:textId="77777777" w:rsidR="000631F2" w:rsidRPr="006F6006" w:rsidRDefault="00BD0A32" w:rsidP="000631F2">
      <w:pPr>
        <w:pStyle w:val="JuQuot"/>
        <w:rPr>
          <w:lang w:val="pl-PL"/>
        </w:rPr>
      </w:pPr>
      <w:r w:rsidRPr="006F6006">
        <w:rPr>
          <w:lang w:val="pl-PL"/>
        </w:rPr>
        <w:t>„</w:t>
      </w:r>
      <w:r w:rsidR="006B63D1" w:rsidRPr="006F6006">
        <w:rPr>
          <w:lang w:val="pl-PL"/>
        </w:rPr>
        <w:t>Trybunał Konstytucyjn</w:t>
      </w:r>
      <w:r w:rsidRPr="006F6006">
        <w:rPr>
          <w:lang w:val="pl-PL"/>
        </w:rPr>
        <w:t xml:space="preserve">y wskazywał już kilkakrotnie w decyzjach dotyczących </w:t>
      </w:r>
      <w:r w:rsidR="00ED3191" w:rsidRPr="006F6006">
        <w:rPr>
          <w:lang w:val="pl-PL"/>
        </w:rPr>
        <w:t>skarg konstytucyjn</w:t>
      </w:r>
      <w:r w:rsidRPr="006F6006">
        <w:rPr>
          <w:lang w:val="pl-PL"/>
        </w:rPr>
        <w:t xml:space="preserve">ych złożonych przez tego samego skarżącego </w:t>
      </w:r>
      <w:r w:rsidR="00EF4796" w:rsidRPr="006F6006">
        <w:rPr>
          <w:lang w:val="pl-PL"/>
        </w:rPr>
        <w:t>(</w:t>
      </w:r>
      <w:r w:rsidRPr="006F6006">
        <w:rPr>
          <w:lang w:val="pl-PL"/>
        </w:rPr>
        <w:t>przykładowo</w:t>
      </w:r>
      <w:r w:rsidR="00EF4796" w:rsidRPr="006F6006">
        <w:rPr>
          <w:lang w:val="pl-PL"/>
        </w:rPr>
        <w:t xml:space="preserve"> ...</w:t>
      </w:r>
      <w:r w:rsidR="000631F2" w:rsidRPr="006F6006">
        <w:rPr>
          <w:lang w:val="pl-PL"/>
        </w:rPr>
        <w:t>)</w:t>
      </w:r>
      <w:r w:rsidRPr="006F6006">
        <w:rPr>
          <w:lang w:val="pl-PL"/>
        </w:rPr>
        <w:t>, że wskazywane przez skarżącego działania niektórych polityków, zarówno wypowiedzi ustne w mediach, jak i inne działania ma</w:t>
      </w:r>
      <w:r w:rsidR="004240BD" w:rsidRPr="006F6006">
        <w:rPr>
          <w:lang w:val="pl-PL"/>
        </w:rPr>
        <w:t>j</w:t>
      </w:r>
      <w:r w:rsidRPr="006F6006">
        <w:rPr>
          <w:lang w:val="pl-PL"/>
        </w:rPr>
        <w:t xml:space="preserve">ące na celu wywołanie negatywnej atmosfery wokół czynności prawnych </w:t>
      </w:r>
      <w:r w:rsidR="006B63D1" w:rsidRPr="006F6006">
        <w:rPr>
          <w:lang w:val="pl-PL"/>
        </w:rPr>
        <w:t>skarżąc</w:t>
      </w:r>
      <w:r w:rsidRPr="006F6006">
        <w:rPr>
          <w:lang w:val="pl-PL"/>
        </w:rPr>
        <w:t xml:space="preserve">ego lub próby bezpośredniej ingerencji w takie </w:t>
      </w:r>
      <w:r w:rsidR="0009180D" w:rsidRPr="006F6006">
        <w:rPr>
          <w:lang w:val="pl-PL"/>
        </w:rPr>
        <w:t>postępowan</w:t>
      </w:r>
      <w:r w:rsidRPr="006F6006">
        <w:rPr>
          <w:lang w:val="pl-PL"/>
        </w:rPr>
        <w:t>ia</w:t>
      </w:r>
      <w:r w:rsidR="000631F2" w:rsidRPr="006F6006">
        <w:rPr>
          <w:lang w:val="pl-PL"/>
        </w:rPr>
        <w:t xml:space="preserve">, </w:t>
      </w:r>
      <w:r w:rsidRPr="006F6006">
        <w:rPr>
          <w:lang w:val="pl-PL"/>
        </w:rPr>
        <w:t xml:space="preserve">są nie do przyjęcia w </w:t>
      </w:r>
      <w:r w:rsidR="000631F2" w:rsidRPr="006F6006">
        <w:rPr>
          <w:lang w:val="pl-PL"/>
        </w:rPr>
        <w:t>system</w:t>
      </w:r>
      <w:r w:rsidRPr="006F6006">
        <w:rPr>
          <w:lang w:val="pl-PL"/>
        </w:rPr>
        <w:t>ie</w:t>
      </w:r>
      <w:r w:rsidR="000631F2" w:rsidRPr="006F6006">
        <w:rPr>
          <w:lang w:val="pl-PL"/>
        </w:rPr>
        <w:t xml:space="preserve"> </w:t>
      </w:r>
      <w:r w:rsidR="004240BD" w:rsidRPr="006F6006">
        <w:rPr>
          <w:lang w:val="pl-PL"/>
        </w:rPr>
        <w:t>opartym na zasadzie rządów prawa</w:t>
      </w:r>
      <w:r w:rsidR="000631F2" w:rsidRPr="006F6006">
        <w:rPr>
          <w:lang w:val="pl-PL"/>
        </w:rPr>
        <w:t>.</w:t>
      </w:r>
    </w:p>
    <w:p w14:paraId="426ADC2D" w14:textId="31EA455D" w:rsidR="000631F2" w:rsidRPr="006F6006" w:rsidRDefault="00BD0A32" w:rsidP="000631F2">
      <w:pPr>
        <w:pStyle w:val="JuQuot"/>
        <w:rPr>
          <w:lang w:val="pl-PL"/>
        </w:rPr>
      </w:pPr>
      <w:r w:rsidRPr="006F6006">
        <w:rPr>
          <w:lang w:val="pl-PL"/>
        </w:rPr>
        <w:t>Powyższe dotyczy w szczególności działań Ministerstwa</w:t>
      </w:r>
      <w:r w:rsidR="00531E53" w:rsidRPr="006F6006">
        <w:rPr>
          <w:lang w:val="pl-PL"/>
        </w:rPr>
        <w:t xml:space="preserve"> Sprawiedliwości</w:t>
      </w:r>
      <w:r w:rsidRPr="006F6006">
        <w:rPr>
          <w:lang w:val="pl-PL"/>
        </w:rPr>
        <w:t xml:space="preserve">, z którymi </w:t>
      </w:r>
      <w:r w:rsidR="006B63D1" w:rsidRPr="006F6006">
        <w:rPr>
          <w:lang w:val="pl-PL"/>
        </w:rPr>
        <w:t>Trybunał Konstytucyjn</w:t>
      </w:r>
      <w:r w:rsidRPr="006F6006">
        <w:rPr>
          <w:lang w:val="pl-PL"/>
        </w:rPr>
        <w:t xml:space="preserve">y miał możliwość zapoznać się na podstawie przedłożonych przez </w:t>
      </w:r>
      <w:r w:rsidR="006B63D1" w:rsidRPr="006F6006">
        <w:rPr>
          <w:lang w:val="pl-PL"/>
        </w:rPr>
        <w:t>skarżąc</w:t>
      </w:r>
      <w:r w:rsidRPr="006F6006">
        <w:rPr>
          <w:lang w:val="pl-PL"/>
        </w:rPr>
        <w:t>ego dokumentów</w:t>
      </w:r>
      <w:r w:rsidR="000631F2" w:rsidRPr="006F6006">
        <w:rPr>
          <w:lang w:val="pl-PL"/>
        </w:rPr>
        <w:t xml:space="preserve"> </w:t>
      </w:r>
      <w:r w:rsidR="00EF4796"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>Dokumenty t</w:t>
      </w:r>
      <w:r w:rsidR="000631F2" w:rsidRPr="006F6006">
        <w:rPr>
          <w:lang w:val="pl-PL"/>
        </w:rPr>
        <w:t xml:space="preserve">e </w:t>
      </w:r>
      <w:r w:rsidRPr="006F6006">
        <w:rPr>
          <w:lang w:val="pl-PL"/>
        </w:rPr>
        <w:t>wskazują, że Ministerstwo</w:t>
      </w:r>
      <w:r w:rsidR="00531E53" w:rsidRPr="006F6006">
        <w:rPr>
          <w:lang w:val="pl-PL"/>
        </w:rPr>
        <w:t xml:space="preserve"> Sprawiedliwości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 xml:space="preserve">nałożyło na sądy zwykłe obowiązek przekazywania informacji w takim zakresie, że stało się to niezgodne z zasadą rozdziału władz </w:t>
      </w:r>
      <w:r w:rsidR="004240BD" w:rsidRPr="006F6006">
        <w:rPr>
          <w:lang w:val="pl-PL"/>
        </w:rPr>
        <w:t>pomiędzy władzą sądową i wykonawczą</w:t>
      </w:r>
      <w:r w:rsidR="000631F2" w:rsidRPr="006F6006">
        <w:rPr>
          <w:lang w:val="pl-PL"/>
        </w:rPr>
        <w:t xml:space="preserve"> (</w:t>
      </w:r>
      <w:r w:rsidR="00025975" w:rsidRPr="006F6006">
        <w:rPr>
          <w:lang w:val="pl-PL"/>
        </w:rPr>
        <w:t xml:space="preserve">z przywołanych dokumentów nie wynika, że Ministerstwo działało w celu zapewnienia prawidłowego działania wymiaru sprawiedliwości, szczególnie </w:t>
      </w:r>
      <w:r w:rsidR="00F95A0C" w:rsidRPr="006F6006">
        <w:rPr>
          <w:lang w:val="pl-PL"/>
        </w:rPr>
        <w:t xml:space="preserve">w zakresie spraw personalnych, organizacyjnych, gospodarczych, finansowych i kształcenia </w:t>
      </w:r>
      <w:r w:rsidR="00025975" w:rsidRPr="006F6006">
        <w:rPr>
          <w:lang w:val="pl-PL"/>
        </w:rPr>
        <w:t xml:space="preserve">lub też by jego działania umotywowane były troską, by </w:t>
      </w:r>
      <w:r w:rsidR="007724F4" w:rsidRPr="006F6006">
        <w:rPr>
          <w:lang w:val="pl-PL"/>
        </w:rPr>
        <w:t>zapobiegać</w:t>
      </w:r>
      <w:r w:rsidR="00025975" w:rsidRPr="006F6006">
        <w:rPr>
          <w:lang w:val="pl-PL"/>
        </w:rPr>
        <w:t xml:space="preserve"> lub eliminować opóźnienia w </w:t>
      </w:r>
      <w:r w:rsidR="0009180D" w:rsidRPr="006F6006">
        <w:rPr>
          <w:lang w:val="pl-PL"/>
        </w:rPr>
        <w:t>postępowan</w:t>
      </w:r>
      <w:r w:rsidR="00025975" w:rsidRPr="006F6006">
        <w:rPr>
          <w:lang w:val="pl-PL"/>
        </w:rPr>
        <w:t xml:space="preserve">iu </w:t>
      </w:r>
      <w:r w:rsidR="00EF60F7">
        <w:rPr>
          <w:lang w:val="pl-PL"/>
        </w:rPr>
        <w:t>lub</w:t>
      </w:r>
      <w:r w:rsidR="00025975" w:rsidRPr="006F6006">
        <w:rPr>
          <w:lang w:val="pl-PL"/>
        </w:rPr>
        <w:t xml:space="preserve"> zapewnić, </w:t>
      </w:r>
      <w:r w:rsidR="0053280D">
        <w:rPr>
          <w:lang w:val="pl-PL"/>
        </w:rPr>
        <w:t>by</w:t>
      </w:r>
      <w:r w:rsidR="00025975" w:rsidRPr="006F6006">
        <w:rPr>
          <w:lang w:val="pl-PL"/>
        </w:rPr>
        <w:t xml:space="preserve"> </w:t>
      </w:r>
      <w:r w:rsidR="0053280D">
        <w:rPr>
          <w:lang w:val="pl-PL"/>
        </w:rPr>
        <w:t>było</w:t>
      </w:r>
      <w:r w:rsidR="00025975" w:rsidRPr="006F6006">
        <w:rPr>
          <w:lang w:val="pl-PL"/>
        </w:rPr>
        <w:t xml:space="preserve"> ono prowadzone godnie i w zgodzie z </w:t>
      </w:r>
      <w:r w:rsidR="004240BD" w:rsidRPr="006F6006">
        <w:rPr>
          <w:lang w:val="pl-PL"/>
        </w:rPr>
        <w:t>etyką sędziowską</w:t>
      </w:r>
      <w:r w:rsidR="000631F2" w:rsidRPr="006F6006">
        <w:rPr>
          <w:lang w:val="pl-PL"/>
        </w:rPr>
        <w:t xml:space="preserve"> – 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r w:rsidR="00025975" w:rsidRPr="006F6006">
        <w:rPr>
          <w:lang w:val="pl-PL"/>
        </w:rPr>
        <w:t xml:space="preserve">art. </w:t>
      </w:r>
      <w:r w:rsidR="000631F2" w:rsidRPr="006F6006">
        <w:rPr>
          <w:lang w:val="pl-PL"/>
        </w:rPr>
        <w:t xml:space="preserve">118 </w:t>
      </w:r>
      <w:r w:rsidR="00025975" w:rsidRPr="006F6006">
        <w:rPr>
          <w:lang w:val="pl-PL"/>
        </w:rPr>
        <w:t xml:space="preserve">w związku z art. </w:t>
      </w:r>
      <w:r w:rsidR="000631F2" w:rsidRPr="006F6006">
        <w:rPr>
          <w:lang w:val="pl-PL"/>
        </w:rPr>
        <w:t xml:space="preserve">123 </w:t>
      </w:r>
      <w:r w:rsidR="00025975" w:rsidRPr="006F6006">
        <w:rPr>
          <w:lang w:val="pl-PL"/>
        </w:rPr>
        <w:t xml:space="preserve">ustawy </w:t>
      </w:r>
      <w:r w:rsidR="000631F2" w:rsidRPr="006F6006">
        <w:rPr>
          <w:lang w:val="pl-PL"/>
        </w:rPr>
        <w:t>o</w:t>
      </w:r>
      <w:r w:rsidR="00025975" w:rsidRPr="006F6006">
        <w:rPr>
          <w:lang w:val="pl-PL"/>
        </w:rPr>
        <w:t xml:space="preserve"> sądach i sędziach)</w:t>
      </w:r>
      <w:r w:rsidR="000631F2" w:rsidRPr="006F6006">
        <w:rPr>
          <w:lang w:val="pl-PL"/>
        </w:rPr>
        <w:t>.”</w:t>
      </w:r>
    </w:p>
    <w:p w14:paraId="188D7833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724F4" w:rsidRPr="006F6006">
        <w:rPr>
          <w:lang w:val="pl-PL"/>
        </w:rPr>
        <w:t>Niezależnie</w:t>
      </w:r>
      <w:r w:rsidR="00E57ED4" w:rsidRPr="006F6006">
        <w:rPr>
          <w:lang w:val="pl-PL"/>
        </w:rPr>
        <w:t xml:space="preserve"> od powyższego</w:t>
      </w:r>
      <w:r w:rsidR="00F36139" w:rsidRPr="006F6006">
        <w:rPr>
          <w:lang w:val="pl-PL"/>
        </w:rPr>
        <w:t xml:space="preserve">, Trybunał </w:t>
      </w:r>
      <w:r w:rsidR="00D30073" w:rsidRPr="006F6006">
        <w:rPr>
          <w:lang w:val="pl-PL"/>
        </w:rPr>
        <w:t>Konstytucyjny uznał</w:t>
      </w:r>
      <w:r w:rsidR="00F36139" w:rsidRPr="006F6006">
        <w:rPr>
          <w:lang w:val="pl-PL"/>
        </w:rPr>
        <w:t>,</w:t>
      </w:r>
      <w:r w:rsidR="00E57ED4" w:rsidRPr="006F6006">
        <w:rPr>
          <w:lang w:val="pl-PL"/>
        </w:rPr>
        <w:t xml:space="preserve"> że czynności te same w sobie nie mogły </w:t>
      </w:r>
      <w:r w:rsidR="007724F4" w:rsidRPr="006F6006">
        <w:rPr>
          <w:lang w:val="pl-PL"/>
        </w:rPr>
        <w:t>budzić</w:t>
      </w:r>
      <w:r w:rsidR="009B017C" w:rsidRPr="006F6006">
        <w:rPr>
          <w:lang w:val="pl-PL"/>
        </w:rPr>
        <w:t xml:space="preserve"> wątpliwości </w:t>
      </w:r>
      <w:r w:rsidR="00E57ED4" w:rsidRPr="006F6006">
        <w:rPr>
          <w:lang w:val="pl-PL"/>
        </w:rPr>
        <w:t xml:space="preserve">co do </w:t>
      </w:r>
      <w:r w:rsidR="00474B22" w:rsidRPr="006F6006">
        <w:rPr>
          <w:lang w:val="pl-PL"/>
        </w:rPr>
        <w:t>bezstronnoś</w:t>
      </w:r>
      <w:r w:rsidR="00E57ED4" w:rsidRPr="006F6006">
        <w:rPr>
          <w:lang w:val="pl-PL"/>
        </w:rPr>
        <w:t xml:space="preserve">ci </w:t>
      </w:r>
      <w:r w:rsidR="007724F4" w:rsidRPr="006F6006">
        <w:rPr>
          <w:lang w:val="pl-PL"/>
        </w:rPr>
        <w:t>poszczególnych</w:t>
      </w:r>
      <w:r w:rsidR="00E57ED4" w:rsidRPr="006F6006">
        <w:rPr>
          <w:lang w:val="pl-PL"/>
        </w:rPr>
        <w:t xml:space="preserve"> sędziów</w:t>
      </w:r>
      <w:r w:rsidR="009B017C" w:rsidRPr="006F6006">
        <w:rPr>
          <w:lang w:val="pl-PL"/>
        </w:rPr>
        <w:t xml:space="preserve"> oraz stwierdził, że </w:t>
      </w:r>
      <w:r w:rsidR="006B63D1" w:rsidRPr="006F6006">
        <w:rPr>
          <w:lang w:val="pl-PL"/>
        </w:rPr>
        <w:t>skarżąc</w:t>
      </w:r>
      <w:r w:rsidR="009B017C" w:rsidRPr="006F6006">
        <w:rPr>
          <w:lang w:val="pl-PL"/>
        </w:rPr>
        <w:t>y</w:t>
      </w:r>
      <w:r w:rsidR="000631F2" w:rsidRPr="006F6006">
        <w:rPr>
          <w:lang w:val="pl-PL"/>
        </w:rPr>
        <w:t xml:space="preserve"> </w:t>
      </w:r>
      <w:r w:rsidR="009B017C" w:rsidRPr="006F6006">
        <w:rPr>
          <w:lang w:val="pl-PL"/>
        </w:rPr>
        <w:t xml:space="preserve">nie uzasadnił </w:t>
      </w:r>
      <w:r w:rsidR="00025975" w:rsidRPr="006F6006">
        <w:rPr>
          <w:lang w:val="pl-PL"/>
        </w:rPr>
        <w:t>zarzutu stronniczości konkretnego sędziego, którego bezstronność kwestionował</w:t>
      </w:r>
      <w:r w:rsidR="000631F2" w:rsidRPr="006F6006">
        <w:rPr>
          <w:lang w:val="pl-PL"/>
        </w:rPr>
        <w:t>.</w:t>
      </w:r>
    </w:p>
    <w:p w14:paraId="06490BCE" w14:textId="77777777" w:rsidR="000631F2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lastRenderedPageBreak/>
        <w:t>I.</w:t>
      </w:r>
      <w:r w:rsidR="00FA78AF" w:rsidRPr="006F6006">
        <w:rPr>
          <w:lang w:val="pl-PL"/>
        </w:rPr>
        <w:t>  </w:t>
      </w:r>
      <w:r w:rsidR="00455F0A" w:rsidRPr="006F6006">
        <w:rPr>
          <w:lang w:val="pl-PL"/>
        </w:rPr>
        <w:t xml:space="preserve">Decyzja Trybunału Konstytucyjnego nr </w:t>
      </w:r>
      <w:r w:rsidRPr="006F6006">
        <w:rPr>
          <w:lang w:val="pl-PL"/>
        </w:rPr>
        <w:t xml:space="preserve">II.ÚS 99/09 </w:t>
      </w:r>
      <w:r w:rsidR="006F04B4" w:rsidRPr="006F6006">
        <w:rPr>
          <w:lang w:val="pl-PL"/>
        </w:rPr>
        <w:t>z dnia</w:t>
      </w:r>
      <w:r w:rsidRPr="006F6006">
        <w:rPr>
          <w:lang w:val="pl-PL"/>
        </w:rPr>
        <w:t xml:space="preserve"> 21</w:t>
      </w:r>
      <w:r w:rsidR="00EF4796" w:rsidRPr="006F6006">
        <w:rPr>
          <w:lang w:val="pl-PL"/>
        </w:rPr>
        <w:t xml:space="preserve"> </w:t>
      </w:r>
      <w:r w:rsidR="006B63D1" w:rsidRPr="006F6006">
        <w:rPr>
          <w:lang w:val="pl-PL"/>
        </w:rPr>
        <w:t>stycznia</w:t>
      </w:r>
      <w:r w:rsidR="00EF4796" w:rsidRPr="006F6006">
        <w:rPr>
          <w:lang w:val="pl-PL"/>
        </w:rPr>
        <w:t xml:space="preserve"> </w:t>
      </w:r>
      <w:r w:rsidR="00376466" w:rsidRPr="006F6006">
        <w:rPr>
          <w:lang w:val="pl-PL"/>
        </w:rPr>
        <w:t>2009 r.</w:t>
      </w:r>
    </w:p>
    <w:bookmarkStart w:id="5" w:name="a52"/>
    <w:p w14:paraId="3B56980E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51</w:t>
      </w:r>
      <w:r w:rsidRPr="006F6006">
        <w:rPr>
          <w:lang w:val="pl-PL"/>
        </w:rPr>
        <w:fldChar w:fldCharType="end"/>
      </w:r>
      <w:bookmarkEnd w:id="5"/>
      <w:r w:rsidR="000631F2" w:rsidRPr="006F6006">
        <w:rPr>
          <w:lang w:val="pl-PL"/>
        </w:rPr>
        <w:t>.  </w:t>
      </w:r>
      <w:r w:rsidR="00A20C20" w:rsidRPr="006F6006">
        <w:rPr>
          <w:lang w:val="pl-PL"/>
        </w:rPr>
        <w:t xml:space="preserve">Trybunał Konstytucyjny oddalił jako oczywiście bezzasadną skargę konstytucyjną skarżącego w związku z innym postępowaniem cywilnym dotyczącym ustalenia prawa własności, odnosząc się jedynie do własnej Opinii nr Pl. ÚS – st. 21/05. Nie rozpoznał szczegółowo argumentów skarżącego dotyczących śledztwa karnego przeciwko niemu i jego adwokatowi, twierdząc, że </w:t>
      </w:r>
      <w:r w:rsidR="006F04B4" w:rsidRPr="006F6006">
        <w:rPr>
          <w:lang w:val="pl-PL"/>
        </w:rPr>
        <w:t xml:space="preserve">– </w:t>
      </w:r>
      <w:r w:rsidR="00A20C20" w:rsidRPr="006F6006">
        <w:rPr>
          <w:lang w:val="pl-PL"/>
        </w:rPr>
        <w:t>ze względu na Opinię</w:t>
      </w:r>
      <w:r w:rsidR="006F04B4" w:rsidRPr="006F6006">
        <w:rPr>
          <w:lang w:val="pl-PL"/>
        </w:rPr>
        <w:t xml:space="preserve"> – </w:t>
      </w:r>
      <w:r w:rsidR="00A20C20" w:rsidRPr="006F6006">
        <w:rPr>
          <w:lang w:val="pl-PL"/>
        </w:rPr>
        <w:t>byłoby to zbyteczne.</w:t>
      </w:r>
    </w:p>
    <w:p w14:paraId="04143019" w14:textId="77777777" w:rsidR="000631F2" w:rsidRPr="006F6006" w:rsidRDefault="002B4563" w:rsidP="000631F2">
      <w:pPr>
        <w:pStyle w:val="JuHHead"/>
        <w:rPr>
          <w:lang w:val="pl-PL"/>
        </w:rPr>
      </w:pPr>
      <w:r w:rsidRPr="006F6006">
        <w:rPr>
          <w:lang w:val="pl-PL"/>
        </w:rPr>
        <w:t>PRAWO</w:t>
      </w:r>
    </w:p>
    <w:p w14:paraId="1585EED9" w14:textId="77777777" w:rsidR="000631F2" w:rsidRPr="006F6006" w:rsidRDefault="000631F2" w:rsidP="000631F2">
      <w:pPr>
        <w:pStyle w:val="JuHIRoman"/>
        <w:rPr>
          <w:lang w:val="pl-PL"/>
        </w:rPr>
      </w:pPr>
      <w:r w:rsidRPr="006F6006">
        <w:rPr>
          <w:lang w:val="pl-PL"/>
        </w:rPr>
        <w:t>I.  </w:t>
      </w:r>
      <w:r w:rsidR="00455F0A" w:rsidRPr="006F6006">
        <w:rPr>
          <w:lang w:val="pl-PL"/>
        </w:rPr>
        <w:t>ŚMIERĆ SKARŻĄCEGO</w:t>
      </w:r>
    </w:p>
    <w:p w14:paraId="4E28C469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455F0A" w:rsidRPr="006F6006">
        <w:rPr>
          <w:lang w:val="pl-PL"/>
        </w:rPr>
        <w:t>y zmarł w dniu 2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kwietnia</w:t>
      </w:r>
      <w:r w:rsidR="000631F2" w:rsidRPr="006F6006">
        <w:rPr>
          <w:lang w:val="pl-PL"/>
        </w:rPr>
        <w:t xml:space="preserve"> </w:t>
      </w:r>
      <w:r w:rsidR="00376466" w:rsidRPr="006F6006">
        <w:rPr>
          <w:lang w:val="pl-PL"/>
        </w:rPr>
        <w:t>2009 r.</w:t>
      </w:r>
      <w:r w:rsidR="000631F2" w:rsidRPr="006F6006">
        <w:rPr>
          <w:lang w:val="pl-PL"/>
        </w:rPr>
        <w:t xml:space="preserve"> </w:t>
      </w:r>
      <w:r w:rsidR="00455F0A" w:rsidRPr="006F6006">
        <w:rPr>
          <w:lang w:val="pl-PL"/>
        </w:rPr>
        <w:t xml:space="preserve">W dniu </w:t>
      </w:r>
      <w:r w:rsidR="000631F2" w:rsidRPr="006F6006">
        <w:rPr>
          <w:lang w:val="pl-PL"/>
        </w:rPr>
        <w:t xml:space="preserve">30 </w:t>
      </w:r>
      <w:r w:rsidR="006B63D1" w:rsidRPr="006F6006">
        <w:rPr>
          <w:lang w:val="pl-PL"/>
        </w:rPr>
        <w:t>kwietnia</w:t>
      </w:r>
      <w:r w:rsidR="000631F2" w:rsidRPr="006F6006">
        <w:rPr>
          <w:lang w:val="pl-PL"/>
        </w:rPr>
        <w:t xml:space="preserve"> </w:t>
      </w:r>
      <w:r w:rsidR="00376466" w:rsidRPr="006F6006">
        <w:rPr>
          <w:lang w:val="pl-PL"/>
        </w:rPr>
        <w:t>2009 r.</w:t>
      </w:r>
      <w:r w:rsidR="000631F2" w:rsidRPr="006F6006">
        <w:rPr>
          <w:lang w:val="pl-PL"/>
        </w:rPr>
        <w:t xml:space="preserve"> </w:t>
      </w:r>
      <w:r w:rsidR="00455F0A" w:rsidRPr="006F6006">
        <w:rPr>
          <w:lang w:val="pl-PL"/>
        </w:rPr>
        <w:t xml:space="preserve">jego syn i jedyny </w:t>
      </w:r>
      <w:r w:rsidR="00A20C20" w:rsidRPr="006F6006">
        <w:rPr>
          <w:lang w:val="pl-PL"/>
        </w:rPr>
        <w:t>spadkobierca</w:t>
      </w:r>
      <w:r w:rsidR="000631F2" w:rsidRPr="006F6006">
        <w:rPr>
          <w:lang w:val="pl-PL"/>
        </w:rPr>
        <w:t xml:space="preserve">, </w:t>
      </w:r>
      <w:r w:rsidR="00455F0A" w:rsidRPr="006F6006">
        <w:rPr>
          <w:lang w:val="pl-PL"/>
        </w:rPr>
        <w:t xml:space="preserve">pan </w:t>
      </w:r>
      <w:r w:rsidR="000631F2" w:rsidRPr="006F6006">
        <w:rPr>
          <w:lang w:val="pl-PL"/>
        </w:rPr>
        <w:t xml:space="preserve">Carlos </w:t>
      </w:r>
      <w:proofErr w:type="spellStart"/>
      <w:r w:rsidR="000631F2" w:rsidRPr="006F6006">
        <w:rPr>
          <w:lang w:val="pl-PL"/>
        </w:rPr>
        <w:t>Kinský</w:t>
      </w:r>
      <w:proofErr w:type="spellEnd"/>
      <w:r w:rsidR="000631F2" w:rsidRPr="006F6006">
        <w:rPr>
          <w:lang w:val="pl-PL"/>
        </w:rPr>
        <w:t xml:space="preserve">, </w:t>
      </w:r>
      <w:r w:rsidR="00455F0A" w:rsidRPr="006F6006">
        <w:rPr>
          <w:lang w:val="pl-PL"/>
        </w:rPr>
        <w:t>po</w:t>
      </w:r>
      <w:r w:rsidR="000631F2" w:rsidRPr="006F6006">
        <w:rPr>
          <w:lang w:val="pl-PL"/>
        </w:rPr>
        <w:t>inform</w:t>
      </w:r>
      <w:r w:rsidR="00455F0A" w:rsidRPr="006F6006">
        <w:rPr>
          <w:lang w:val="pl-PL"/>
        </w:rPr>
        <w:t>ował</w:t>
      </w:r>
      <w:r w:rsidR="000631F2" w:rsidRPr="006F6006">
        <w:rPr>
          <w:lang w:val="pl-PL"/>
        </w:rPr>
        <w:t xml:space="preserve">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455F0A" w:rsidRPr="006F6006">
        <w:rPr>
          <w:lang w:val="pl-PL"/>
        </w:rPr>
        <w:t>o zamiarze</w:t>
      </w:r>
      <w:r w:rsidR="002563ED" w:rsidRPr="006F6006">
        <w:rPr>
          <w:lang w:val="pl-PL"/>
        </w:rPr>
        <w:t xml:space="preserve"> kontynuacji postępowania</w:t>
      </w:r>
      <w:r w:rsidR="000631F2" w:rsidRPr="006F6006">
        <w:rPr>
          <w:lang w:val="pl-PL"/>
        </w:rPr>
        <w:t>.</w:t>
      </w:r>
    </w:p>
    <w:p w14:paraId="0D03D839" w14:textId="0373E03F" w:rsidR="000631F2" w:rsidRPr="006F6006" w:rsidRDefault="00663037" w:rsidP="00EF4796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74B22" w:rsidRPr="006F6006">
        <w:rPr>
          <w:lang w:val="pl-PL"/>
        </w:rPr>
        <w:t>Trybunał przypomina</w:t>
      </w:r>
      <w:r w:rsidR="00E57ED4" w:rsidRPr="006F6006">
        <w:rPr>
          <w:lang w:val="pl-PL"/>
        </w:rPr>
        <w:t xml:space="preserve">, że w przypadku śmierci skarżącego w trakcie rozpoznawania sprawy jego </w:t>
      </w:r>
      <w:r w:rsidR="009B017C" w:rsidRPr="006F6006">
        <w:rPr>
          <w:lang w:val="pl-PL"/>
        </w:rPr>
        <w:t>spadkobier</w:t>
      </w:r>
      <w:r w:rsidR="00F95A0C" w:rsidRPr="006F6006">
        <w:rPr>
          <w:lang w:val="pl-PL"/>
        </w:rPr>
        <w:t>cy lub bliscy</w:t>
      </w:r>
      <w:r w:rsidR="000631F2" w:rsidRPr="006F6006">
        <w:rPr>
          <w:lang w:val="pl-PL"/>
        </w:rPr>
        <w:t xml:space="preserve"> m</w:t>
      </w:r>
      <w:r w:rsidR="00E57ED4" w:rsidRPr="006F6006">
        <w:rPr>
          <w:lang w:val="pl-PL"/>
        </w:rPr>
        <w:t xml:space="preserve">ogą </w:t>
      </w:r>
      <w:r w:rsidR="00015D17" w:rsidRPr="006F6006">
        <w:rPr>
          <w:lang w:val="pl-PL"/>
        </w:rPr>
        <w:t xml:space="preserve">co do zasady </w:t>
      </w:r>
      <w:r w:rsidR="009B017C" w:rsidRPr="006F6006">
        <w:rPr>
          <w:lang w:val="pl-PL"/>
        </w:rPr>
        <w:t xml:space="preserve">kontynuować skargę </w:t>
      </w:r>
      <w:r w:rsidR="00015D17" w:rsidRPr="006F6006">
        <w:rPr>
          <w:lang w:val="pl-PL"/>
        </w:rPr>
        <w:t>w jego imieniu</w:t>
      </w:r>
      <w:r w:rsidR="000631F2" w:rsidRPr="006F6006">
        <w:rPr>
          <w:lang w:val="pl-PL"/>
        </w:rPr>
        <w:t xml:space="preserve">. </w:t>
      </w:r>
      <w:r w:rsidR="00015D17" w:rsidRPr="006F6006">
        <w:rPr>
          <w:lang w:val="pl-PL"/>
        </w:rPr>
        <w:t xml:space="preserve">Trybunał jest zdania, że syn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 xml:space="preserve">i jego jedyny </w:t>
      </w:r>
      <w:r w:rsidR="00894733" w:rsidRPr="006F6006">
        <w:rPr>
          <w:lang w:val="pl-PL"/>
        </w:rPr>
        <w:t>spadkobierca</w:t>
      </w:r>
      <w:r w:rsidR="009B017C" w:rsidRPr="006F6006">
        <w:rPr>
          <w:lang w:val="pl-PL"/>
        </w:rPr>
        <w:t xml:space="preserve"> </w:t>
      </w:r>
      <w:r w:rsidR="00A20C20" w:rsidRPr="006F6006">
        <w:rPr>
          <w:lang w:val="pl-PL"/>
        </w:rPr>
        <w:t>posiada u</w:t>
      </w:r>
      <w:r w:rsidR="0053280D">
        <w:rPr>
          <w:lang w:val="pl-PL"/>
        </w:rPr>
        <w:t>prawniony</w:t>
      </w:r>
      <w:r w:rsidR="00A20C20" w:rsidRPr="006F6006">
        <w:rPr>
          <w:lang w:val="pl-PL"/>
        </w:rPr>
        <w:t xml:space="preserve"> </w:t>
      </w:r>
      <w:r w:rsidR="000631F2" w:rsidRPr="006F6006">
        <w:rPr>
          <w:lang w:val="pl-PL"/>
        </w:rPr>
        <w:t xml:space="preserve">interes </w:t>
      </w:r>
      <w:r w:rsidR="002563ED" w:rsidRPr="006F6006">
        <w:rPr>
          <w:lang w:val="pl-PL"/>
        </w:rPr>
        <w:t xml:space="preserve">w kontynuacji postępowania </w:t>
      </w:r>
      <w:r w:rsidR="00A20C20" w:rsidRPr="006F6006">
        <w:rPr>
          <w:lang w:val="pl-PL"/>
        </w:rPr>
        <w:t>w jego imieniu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bookmarkStart w:id="6" w:name="File23"/>
      <w:proofErr w:type="spellStart"/>
      <w:r w:rsidR="000631F2" w:rsidRPr="006F6006">
        <w:rPr>
          <w:i/>
          <w:lang w:val="pl-PL" w:eastAsia="en-US"/>
        </w:rPr>
        <w:t>Je</w:t>
      </w:r>
      <w:bookmarkEnd w:id="6"/>
      <w:r w:rsidR="000631F2" w:rsidRPr="006F6006">
        <w:rPr>
          <w:i/>
          <w:lang w:val="pl-PL" w:eastAsia="en-US"/>
        </w:rPr>
        <w:t>čius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455F0A" w:rsidRPr="006F6006">
        <w:rPr>
          <w:i/>
          <w:lang w:val="pl-PL" w:eastAsia="en-US"/>
        </w:rPr>
        <w:t>przeciwko Litwie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34578/97, § 41, </w:t>
      </w:r>
      <w:proofErr w:type="spellStart"/>
      <w:r w:rsidR="00A20C20" w:rsidRPr="006F6006">
        <w:rPr>
          <w:lang w:val="pl-PL" w:eastAsia="en-US"/>
        </w:rPr>
        <w:t>ETPCz</w:t>
      </w:r>
      <w:proofErr w:type="spellEnd"/>
      <w:r w:rsidR="000631F2" w:rsidRPr="006F6006">
        <w:rPr>
          <w:lang w:val="pl-PL" w:eastAsia="en-US"/>
        </w:rPr>
        <w:t xml:space="preserve"> 2000</w:t>
      </w:r>
      <w:r w:rsidR="000631F2" w:rsidRPr="006F6006">
        <w:rPr>
          <w:lang w:val="pl-PL" w:eastAsia="en-US"/>
        </w:rPr>
        <w:noBreakHyphen/>
        <w:t xml:space="preserve">IX). </w:t>
      </w:r>
      <w:r w:rsidR="00474B22" w:rsidRPr="006F6006">
        <w:rPr>
          <w:lang w:val="pl-PL" w:eastAsia="en-US"/>
        </w:rPr>
        <w:t>Trybunał</w:t>
      </w:r>
      <w:r w:rsidR="00015D17" w:rsidRPr="006F6006">
        <w:rPr>
          <w:lang w:val="pl-PL" w:eastAsia="en-US"/>
        </w:rPr>
        <w:t xml:space="preserve"> przyjmuje zatem, iż pan Carlos </w:t>
      </w:r>
      <w:proofErr w:type="spellStart"/>
      <w:r w:rsidR="00015D17" w:rsidRPr="006F6006">
        <w:rPr>
          <w:lang w:val="pl-PL" w:eastAsia="en-US"/>
        </w:rPr>
        <w:t>Kinský</w:t>
      </w:r>
      <w:proofErr w:type="spellEnd"/>
      <w:r w:rsidR="00015D17" w:rsidRPr="006F6006">
        <w:rPr>
          <w:lang w:val="pl-PL" w:eastAsia="en-US"/>
        </w:rPr>
        <w:t xml:space="preserve"> jest osobą uprawnioną do </w:t>
      </w:r>
      <w:r w:rsidR="002563ED" w:rsidRPr="006F6006">
        <w:rPr>
          <w:lang w:val="pl-PL"/>
        </w:rPr>
        <w:t>kontynuacji postępowania</w:t>
      </w:r>
      <w:r w:rsidR="000631F2" w:rsidRPr="006F6006">
        <w:rPr>
          <w:lang w:val="pl-PL" w:eastAsia="en-US"/>
        </w:rPr>
        <w:t>.</w:t>
      </w:r>
    </w:p>
    <w:p w14:paraId="678AC1A5" w14:textId="0F6E941A" w:rsidR="000631F2" w:rsidRPr="006F6006" w:rsidRDefault="000631F2" w:rsidP="00EF4796">
      <w:pPr>
        <w:pStyle w:val="JuHIRoman"/>
        <w:keepNext w:val="0"/>
        <w:keepLines w:val="0"/>
        <w:rPr>
          <w:lang w:val="pl-PL"/>
        </w:rPr>
      </w:pPr>
      <w:r w:rsidRPr="006F6006">
        <w:rPr>
          <w:lang w:val="pl-PL"/>
        </w:rPr>
        <w:t>II.  </w:t>
      </w:r>
      <w:r w:rsidR="00893E07" w:rsidRPr="006F6006">
        <w:rPr>
          <w:lang w:val="pl-PL"/>
        </w:rPr>
        <w:t xml:space="preserve">ZARZUT NARUSZENIA </w:t>
      </w:r>
      <w:r w:rsidR="00CE1CB0">
        <w:rPr>
          <w:lang w:val="pl-PL"/>
        </w:rPr>
        <w:t>ART.</w:t>
      </w:r>
      <w:r w:rsidR="00893E07" w:rsidRPr="006F6006">
        <w:rPr>
          <w:lang w:val="pl-PL"/>
        </w:rPr>
        <w:t xml:space="preserve"> </w:t>
      </w:r>
      <w:r w:rsidR="00685A26" w:rsidRPr="006F6006">
        <w:rPr>
          <w:lang w:val="pl-PL"/>
        </w:rPr>
        <w:t xml:space="preserve">6 </w:t>
      </w:r>
      <w:r w:rsidR="00893E07" w:rsidRPr="006F6006">
        <w:rPr>
          <w:lang w:val="pl-PL"/>
        </w:rPr>
        <w:t>UST</w:t>
      </w:r>
      <w:r w:rsidR="00685A26" w:rsidRPr="006F6006">
        <w:rPr>
          <w:lang w:val="pl-PL"/>
        </w:rPr>
        <w:t>. 1</w:t>
      </w:r>
      <w:r w:rsidRPr="006F6006">
        <w:rPr>
          <w:lang w:val="pl-PL"/>
        </w:rPr>
        <w:t xml:space="preserve"> </w:t>
      </w:r>
      <w:r w:rsidR="00B25626" w:rsidRPr="006F6006">
        <w:rPr>
          <w:lang w:val="pl-PL"/>
        </w:rPr>
        <w:t>KONWENCJ</w:t>
      </w:r>
      <w:r w:rsidR="00015D17" w:rsidRPr="006F6006">
        <w:rPr>
          <w:lang w:val="pl-PL"/>
        </w:rPr>
        <w:t>I</w:t>
      </w:r>
    </w:p>
    <w:p w14:paraId="5133C6F5" w14:textId="1378FFF0" w:rsidR="000631F2" w:rsidRPr="006F6006" w:rsidRDefault="00663037" w:rsidP="00EF4796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015D17" w:rsidRPr="006F6006">
        <w:rPr>
          <w:lang w:val="pl-PL"/>
        </w:rPr>
        <w:t xml:space="preserve">y podniósł zarzut, że </w:t>
      </w:r>
      <w:r w:rsidR="008734DE" w:rsidRPr="006F6006">
        <w:rPr>
          <w:lang w:val="pl-PL"/>
        </w:rPr>
        <w:t>postępowan</w:t>
      </w:r>
      <w:r w:rsidR="00015D17" w:rsidRPr="006F6006">
        <w:rPr>
          <w:lang w:val="pl-PL"/>
        </w:rPr>
        <w:t>ie</w:t>
      </w:r>
      <w:r w:rsidR="008734DE" w:rsidRPr="006F6006">
        <w:rPr>
          <w:lang w:val="pl-PL"/>
        </w:rPr>
        <w:t xml:space="preserve"> cywiln</w:t>
      </w:r>
      <w:r w:rsidR="00015D17" w:rsidRPr="006F6006">
        <w:rPr>
          <w:lang w:val="pl-PL"/>
        </w:rPr>
        <w:t xml:space="preserve">e dotyczące odzyskania </w:t>
      </w:r>
      <w:r w:rsidR="009B017C" w:rsidRPr="006F6006">
        <w:rPr>
          <w:lang w:val="pl-PL"/>
        </w:rPr>
        <w:t>mienia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 xml:space="preserve">było prowadzone w sposób sprzeczny z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</w:t>
      </w:r>
      <w:r w:rsidR="00685A26" w:rsidRPr="006F6006">
        <w:rPr>
          <w:lang w:val="pl-PL"/>
        </w:rPr>
        <w:t>6 ust. 1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, </w:t>
      </w:r>
      <w:r w:rsidR="00015D17" w:rsidRPr="006F6006">
        <w:rPr>
          <w:lang w:val="pl-PL"/>
        </w:rPr>
        <w:t>który we właściwej części brzmi, jak następuje</w:t>
      </w:r>
      <w:r w:rsidR="000631F2" w:rsidRPr="006F6006">
        <w:rPr>
          <w:lang w:val="pl-PL"/>
        </w:rPr>
        <w:t>:</w:t>
      </w:r>
    </w:p>
    <w:p w14:paraId="4A64940C" w14:textId="77777777" w:rsidR="000631F2" w:rsidRPr="006F6006" w:rsidRDefault="00224D24" w:rsidP="000631F2">
      <w:pPr>
        <w:pStyle w:val="JuQuot"/>
        <w:rPr>
          <w:lang w:val="pl-PL"/>
        </w:rPr>
      </w:pPr>
      <w:r w:rsidRPr="006F6006">
        <w:rPr>
          <w:lang w:val="pl-PL"/>
        </w:rPr>
        <w:t>„Każdy ma prawo do sprawiedliwego ... rozpatrzenia jego sprawy … przez … sąd … przy rozstrzyganiu o jego prawach i obowiązkach o charakterze cywilnym…”</w:t>
      </w:r>
    </w:p>
    <w:p w14:paraId="0F90718B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55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>nie zgodził się</w:t>
      </w:r>
      <w:r w:rsidR="000662B4" w:rsidRPr="006F6006">
        <w:rPr>
          <w:lang w:val="pl-PL"/>
        </w:rPr>
        <w:t xml:space="preserve"> z tym twierdzeniem</w:t>
      </w:r>
      <w:r w:rsidR="000631F2" w:rsidRPr="006F6006">
        <w:rPr>
          <w:lang w:val="pl-PL"/>
        </w:rPr>
        <w:t>.</w:t>
      </w:r>
    </w:p>
    <w:p w14:paraId="3360AB87" w14:textId="77777777" w:rsidR="000631F2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t>A.  </w:t>
      </w:r>
      <w:r w:rsidR="002B4563" w:rsidRPr="006F6006">
        <w:rPr>
          <w:lang w:val="pl-PL"/>
        </w:rPr>
        <w:t>Dopuszczalność</w:t>
      </w:r>
    </w:p>
    <w:p w14:paraId="1EA11F34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 xml:space="preserve">twierdził, że </w:t>
      </w:r>
      <w:r w:rsidR="006B63D1" w:rsidRPr="006F6006">
        <w:rPr>
          <w:lang w:val="pl-PL"/>
        </w:rPr>
        <w:t>skarżąc</w:t>
      </w:r>
      <w:r w:rsidR="00015D17" w:rsidRPr="006F6006">
        <w:rPr>
          <w:lang w:val="pl-PL"/>
        </w:rPr>
        <w:t>y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 xml:space="preserve">nie złożył skargi dotyczącej </w:t>
      </w:r>
      <w:r w:rsidR="0009180D" w:rsidRPr="006F6006">
        <w:rPr>
          <w:lang w:val="pl-PL"/>
        </w:rPr>
        <w:t>postępowan</w:t>
      </w:r>
      <w:r w:rsidR="00015D17" w:rsidRPr="006F6006">
        <w:rPr>
          <w:lang w:val="pl-PL"/>
        </w:rPr>
        <w:t xml:space="preserve">ia karnego przeciwko niemu do </w:t>
      </w:r>
      <w:r w:rsidR="00591443" w:rsidRPr="006F6006">
        <w:rPr>
          <w:lang w:val="pl-PL"/>
        </w:rPr>
        <w:t>Trybunału Konstytucyjnego</w:t>
      </w:r>
      <w:r w:rsidR="009B017C" w:rsidRPr="006F6006">
        <w:rPr>
          <w:lang w:val="pl-PL"/>
        </w:rPr>
        <w:t xml:space="preserve">. Rząd </w:t>
      </w:r>
      <w:r w:rsidR="000631F2" w:rsidRPr="006F6006">
        <w:rPr>
          <w:lang w:val="pl-PL"/>
        </w:rPr>
        <w:t>argu</w:t>
      </w:r>
      <w:r w:rsidR="009B017C" w:rsidRPr="006F6006">
        <w:rPr>
          <w:lang w:val="pl-PL"/>
        </w:rPr>
        <w:t xml:space="preserve">mentował, że [skarżący] mógł złożyć </w:t>
      </w:r>
      <w:r w:rsidR="000662B4" w:rsidRPr="006F6006">
        <w:rPr>
          <w:lang w:val="pl-PL"/>
        </w:rPr>
        <w:t>kolejną</w:t>
      </w:r>
      <w:r w:rsidR="009B017C" w:rsidRPr="006F6006">
        <w:rPr>
          <w:lang w:val="pl-PL"/>
        </w:rPr>
        <w:t xml:space="preserve"> </w:t>
      </w:r>
      <w:r w:rsidR="00ED3191" w:rsidRPr="006F6006">
        <w:rPr>
          <w:lang w:val="pl-PL"/>
        </w:rPr>
        <w:t xml:space="preserve">skargę </w:t>
      </w:r>
      <w:r w:rsidR="000662B4" w:rsidRPr="006F6006">
        <w:rPr>
          <w:lang w:val="pl-PL"/>
        </w:rPr>
        <w:t>konstytucyjną</w:t>
      </w:r>
      <w:r w:rsidR="000631F2" w:rsidRPr="006F6006">
        <w:rPr>
          <w:lang w:val="pl-PL"/>
        </w:rPr>
        <w:t xml:space="preserve"> </w:t>
      </w:r>
      <w:r w:rsidR="009B017C" w:rsidRPr="006F6006">
        <w:rPr>
          <w:lang w:val="pl-PL"/>
        </w:rPr>
        <w:t xml:space="preserve">po powzięciu wiadomości o </w:t>
      </w:r>
      <w:r w:rsidR="001F05B8" w:rsidRPr="006F6006">
        <w:rPr>
          <w:lang w:val="pl-PL"/>
        </w:rPr>
        <w:t>śledzt</w:t>
      </w:r>
      <w:r w:rsidR="009B017C" w:rsidRPr="006F6006">
        <w:rPr>
          <w:lang w:val="pl-PL"/>
        </w:rPr>
        <w:t>wie</w:t>
      </w:r>
      <w:r w:rsidR="000662B4" w:rsidRPr="006F6006">
        <w:rPr>
          <w:lang w:val="pl-PL"/>
        </w:rPr>
        <w:t xml:space="preserve"> karnym</w:t>
      </w:r>
      <w:r w:rsidR="000631F2" w:rsidRPr="006F6006">
        <w:rPr>
          <w:lang w:val="pl-PL"/>
        </w:rPr>
        <w:t>.</w:t>
      </w:r>
      <w:r w:rsidR="00EF4796" w:rsidRPr="006F6006">
        <w:rPr>
          <w:lang w:val="pl-PL"/>
        </w:rPr>
        <w:t xml:space="preserve"> </w:t>
      </w:r>
      <w:r w:rsidR="000662B4" w:rsidRPr="006F6006">
        <w:rPr>
          <w:lang w:val="pl-PL"/>
        </w:rPr>
        <w:t>Rząd twierdził, że skuteczna</w:t>
      </w:r>
      <w:r w:rsidR="000631F2" w:rsidRPr="006F6006">
        <w:rPr>
          <w:lang w:val="pl-PL"/>
        </w:rPr>
        <w:t xml:space="preserve"> </w:t>
      </w:r>
      <w:r w:rsidR="00ED3191" w:rsidRPr="006F6006">
        <w:rPr>
          <w:lang w:val="pl-PL"/>
        </w:rPr>
        <w:t>skarg</w:t>
      </w:r>
      <w:r w:rsidR="000662B4" w:rsidRPr="006F6006">
        <w:rPr>
          <w:lang w:val="pl-PL"/>
        </w:rPr>
        <w:t>a</w:t>
      </w:r>
      <w:r w:rsidR="00ED3191" w:rsidRPr="006F6006">
        <w:rPr>
          <w:lang w:val="pl-PL"/>
        </w:rPr>
        <w:t xml:space="preserve"> konstytucyjn</w:t>
      </w:r>
      <w:r w:rsidR="000662B4" w:rsidRPr="006F6006">
        <w:rPr>
          <w:lang w:val="pl-PL"/>
        </w:rPr>
        <w:t xml:space="preserve">a złożona przez jego </w:t>
      </w:r>
      <w:r w:rsidR="00553A1D" w:rsidRPr="006F6006">
        <w:rPr>
          <w:lang w:val="pl-PL"/>
        </w:rPr>
        <w:t>adwokat</w:t>
      </w:r>
      <w:r w:rsidR="000662B4" w:rsidRPr="006F6006">
        <w:rPr>
          <w:lang w:val="pl-PL"/>
        </w:rPr>
        <w:t>a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§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a35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35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/>
        </w:rPr>
        <w:t xml:space="preserve"> </w:t>
      </w:r>
      <w:r w:rsidR="0021610D" w:rsidRPr="006F6006">
        <w:rPr>
          <w:lang w:val="pl-PL"/>
        </w:rPr>
        <w:t>powyżej</w:t>
      </w:r>
      <w:r w:rsidR="000631F2" w:rsidRPr="006F6006">
        <w:rPr>
          <w:lang w:val="pl-PL"/>
        </w:rPr>
        <w:t xml:space="preserve">) </w:t>
      </w:r>
      <w:r w:rsidR="000662B4" w:rsidRPr="006F6006">
        <w:rPr>
          <w:lang w:val="pl-PL"/>
        </w:rPr>
        <w:t>potwierdzała skuteczność t</w:t>
      </w:r>
      <w:r w:rsidR="00224D24" w:rsidRPr="006F6006">
        <w:rPr>
          <w:lang w:val="pl-PL"/>
        </w:rPr>
        <w:t>aki</w:t>
      </w:r>
      <w:r w:rsidR="000662B4" w:rsidRPr="006F6006">
        <w:rPr>
          <w:lang w:val="pl-PL"/>
        </w:rPr>
        <w:t>ego rozwiązania prawnego</w:t>
      </w:r>
      <w:r w:rsidR="000631F2" w:rsidRPr="006F6006">
        <w:rPr>
          <w:lang w:val="pl-PL"/>
        </w:rPr>
        <w:t>.</w:t>
      </w:r>
    </w:p>
    <w:p w14:paraId="2636DA78" w14:textId="77777777" w:rsidR="00EF4796" w:rsidRPr="006F6006" w:rsidRDefault="009B017C" w:rsidP="000631F2">
      <w:pPr>
        <w:pStyle w:val="JuPara"/>
        <w:rPr>
          <w:lang w:val="pl-PL"/>
        </w:rPr>
      </w:pPr>
      <w:r w:rsidRPr="006F6006">
        <w:rPr>
          <w:lang w:val="pl-PL"/>
        </w:rPr>
        <w:t xml:space="preserve">Następnie 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 xml:space="preserve">oświadczył, że </w:t>
      </w:r>
      <w:r w:rsidR="006B63D1" w:rsidRPr="006F6006">
        <w:rPr>
          <w:lang w:val="pl-PL"/>
        </w:rPr>
        <w:t>skarżąc</w:t>
      </w:r>
      <w:r w:rsidRPr="006F6006">
        <w:rPr>
          <w:lang w:val="pl-PL"/>
        </w:rPr>
        <w:t xml:space="preserve">y nie </w:t>
      </w:r>
      <w:r w:rsidR="002B54C0" w:rsidRPr="006F6006">
        <w:rPr>
          <w:lang w:val="pl-PL"/>
        </w:rPr>
        <w:t>skorzystał</w:t>
      </w:r>
      <w:r w:rsidRPr="006F6006">
        <w:rPr>
          <w:lang w:val="pl-PL"/>
        </w:rPr>
        <w:t xml:space="preserve"> ze środka odwoławczego przew</w:t>
      </w:r>
      <w:r w:rsidR="000662B4" w:rsidRPr="006F6006">
        <w:rPr>
          <w:lang w:val="pl-PL"/>
        </w:rPr>
        <w:t>i</w:t>
      </w:r>
      <w:r w:rsidRPr="006F6006">
        <w:rPr>
          <w:lang w:val="pl-PL"/>
        </w:rPr>
        <w:t xml:space="preserve">dzianego </w:t>
      </w:r>
      <w:r w:rsidR="000662B4" w:rsidRPr="006F6006">
        <w:rPr>
          <w:lang w:val="pl-PL"/>
        </w:rPr>
        <w:t>ustawą o odpowiedzialności państwa</w:t>
      </w:r>
      <w:r w:rsidR="000631F2" w:rsidRPr="006F6006">
        <w:rPr>
          <w:lang w:val="pl-PL"/>
        </w:rPr>
        <w:t xml:space="preserve">. </w:t>
      </w:r>
      <w:r w:rsidR="002B54C0" w:rsidRPr="006F6006">
        <w:rPr>
          <w:lang w:val="pl-PL"/>
        </w:rPr>
        <w:t xml:space="preserve">Środek ten polegał na dochodzeniu odszkodowania za szkody poniesione na skutek nakazu </w:t>
      </w:r>
      <w:r w:rsidR="006B63D1" w:rsidRPr="006F6006">
        <w:rPr>
          <w:lang w:val="pl-PL"/>
        </w:rPr>
        <w:t>Sąd</w:t>
      </w:r>
      <w:r w:rsidR="002B54C0" w:rsidRPr="006F6006">
        <w:rPr>
          <w:lang w:val="pl-PL"/>
        </w:rPr>
        <w:t>u</w:t>
      </w:r>
      <w:r w:rsidR="006B63D1" w:rsidRPr="006F6006">
        <w:rPr>
          <w:lang w:val="pl-PL"/>
        </w:rPr>
        <w:t xml:space="preserve"> Rejonow</w:t>
      </w:r>
      <w:r w:rsidR="002B54C0" w:rsidRPr="006F6006">
        <w:rPr>
          <w:lang w:val="pl-PL"/>
        </w:rPr>
        <w:t xml:space="preserve">ego </w:t>
      </w:r>
      <w:r w:rsidR="00224D24" w:rsidRPr="006F6006">
        <w:rPr>
          <w:lang w:val="pl-PL"/>
        </w:rPr>
        <w:t xml:space="preserve">dla </w:t>
      </w:r>
      <w:r w:rsidR="00DE603C" w:rsidRPr="006F6006">
        <w:rPr>
          <w:lang w:val="pl-PL"/>
        </w:rPr>
        <w:t>Pragi-Wschód</w:t>
      </w:r>
      <w:r w:rsidR="002B54C0" w:rsidRPr="006F6006">
        <w:rPr>
          <w:lang w:val="pl-PL"/>
        </w:rPr>
        <w:t xml:space="preserve"> z dnia</w:t>
      </w:r>
      <w:r w:rsidR="000631F2" w:rsidRPr="006F6006">
        <w:rPr>
          <w:lang w:val="pl-PL"/>
        </w:rPr>
        <w:t xml:space="preserve"> 27 </w:t>
      </w:r>
      <w:r w:rsidR="006B63D1" w:rsidRPr="006F6006">
        <w:rPr>
          <w:lang w:val="pl-PL"/>
        </w:rPr>
        <w:t>kwietnia</w:t>
      </w:r>
      <w:r w:rsidR="000631F2" w:rsidRPr="006F6006">
        <w:rPr>
          <w:lang w:val="pl-PL"/>
        </w:rPr>
        <w:t xml:space="preserve"> 2004 r</w:t>
      </w:r>
      <w:r w:rsidR="002B54C0" w:rsidRPr="006F6006">
        <w:rPr>
          <w:lang w:val="pl-PL"/>
        </w:rPr>
        <w:t>. dotycząc</w:t>
      </w:r>
      <w:r w:rsidR="00224D24" w:rsidRPr="006F6006">
        <w:rPr>
          <w:lang w:val="pl-PL"/>
        </w:rPr>
        <w:t>ego</w:t>
      </w:r>
      <w:r w:rsidR="002B54C0" w:rsidRPr="006F6006">
        <w:rPr>
          <w:lang w:val="pl-PL"/>
        </w:rPr>
        <w:t xml:space="preserve"> </w:t>
      </w:r>
      <w:r w:rsidR="000631F2" w:rsidRPr="006F6006">
        <w:rPr>
          <w:lang w:val="pl-PL"/>
        </w:rPr>
        <w:t>pro</w:t>
      </w:r>
      <w:r w:rsidR="00224D24" w:rsidRPr="006F6006">
        <w:rPr>
          <w:lang w:val="pl-PL"/>
        </w:rPr>
        <w:t>wadzenia</w:t>
      </w:r>
      <w:r w:rsidR="002B54C0" w:rsidRPr="006F6006">
        <w:rPr>
          <w:lang w:val="pl-PL"/>
        </w:rPr>
        <w:t xml:space="preserve"> rejestrów rozmów </w:t>
      </w:r>
      <w:r w:rsidR="000631F2" w:rsidRPr="006F6006">
        <w:rPr>
          <w:lang w:val="pl-PL"/>
        </w:rPr>
        <w:t>tele</w:t>
      </w:r>
      <w:r w:rsidR="002B54C0" w:rsidRPr="006F6006">
        <w:rPr>
          <w:lang w:val="pl-PL"/>
        </w:rPr>
        <w:t>f</w:t>
      </w:r>
      <w:r w:rsidR="000631F2" w:rsidRPr="006F6006">
        <w:rPr>
          <w:lang w:val="pl-PL"/>
        </w:rPr>
        <w:t>on</w:t>
      </w:r>
      <w:r w:rsidR="002B54C0" w:rsidRPr="006F6006">
        <w:rPr>
          <w:lang w:val="pl-PL"/>
        </w:rPr>
        <w:t xml:space="preserve">icznych, który został </w:t>
      </w:r>
      <w:r w:rsidR="007724F4" w:rsidRPr="006F6006">
        <w:rPr>
          <w:lang w:val="pl-PL"/>
        </w:rPr>
        <w:t>uchylony</w:t>
      </w:r>
      <w:r w:rsidR="002B54C0" w:rsidRPr="006F6006">
        <w:rPr>
          <w:lang w:val="pl-PL"/>
        </w:rPr>
        <w:t xml:space="preserve"> po wniesieniu przez </w:t>
      </w:r>
      <w:r w:rsidR="00553A1D" w:rsidRPr="006F6006">
        <w:rPr>
          <w:lang w:val="pl-PL"/>
        </w:rPr>
        <w:t>adwokat</w:t>
      </w:r>
      <w:r w:rsidR="002B54C0" w:rsidRPr="006F6006">
        <w:rPr>
          <w:lang w:val="pl-PL"/>
        </w:rPr>
        <w:t>a skarżącego skargi konstytucyjnej</w:t>
      </w:r>
      <w:r w:rsidR="000631F2" w:rsidRPr="006F6006">
        <w:rPr>
          <w:lang w:val="pl-PL"/>
        </w:rPr>
        <w:t>.</w:t>
      </w:r>
    </w:p>
    <w:p w14:paraId="2167F980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21610D" w:rsidRPr="006F6006">
        <w:rPr>
          <w:lang w:val="pl-PL"/>
        </w:rPr>
        <w:t>y nie zgodził się</w:t>
      </w:r>
      <w:r w:rsidR="002B54C0" w:rsidRPr="006F6006">
        <w:rPr>
          <w:lang w:val="pl-PL"/>
        </w:rPr>
        <w:t xml:space="preserve"> z tym twierdzeniem</w:t>
      </w:r>
      <w:r w:rsidR="000631F2" w:rsidRPr="006F6006">
        <w:rPr>
          <w:lang w:val="pl-PL"/>
        </w:rPr>
        <w:t>.</w:t>
      </w:r>
    </w:p>
    <w:p w14:paraId="2CDB570D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lastRenderedPageBreak/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F57D5D" w:rsidRPr="006F6006">
        <w:rPr>
          <w:lang w:val="pl-PL"/>
        </w:rPr>
        <w:t>W pierwszej kolejności Trybunał zauważa, że sk</w:t>
      </w:r>
      <w:r w:rsidR="006B63D1" w:rsidRPr="006F6006">
        <w:rPr>
          <w:lang w:val="pl-PL"/>
        </w:rPr>
        <w:t>arżąc</w:t>
      </w:r>
      <w:r w:rsidR="00F57D5D" w:rsidRPr="006F6006">
        <w:rPr>
          <w:lang w:val="pl-PL"/>
        </w:rPr>
        <w:t xml:space="preserve">y zakwestionował rzetelność </w:t>
      </w:r>
      <w:r w:rsidR="0009180D" w:rsidRPr="006F6006">
        <w:rPr>
          <w:lang w:val="pl-PL"/>
        </w:rPr>
        <w:t>postępowan</w:t>
      </w:r>
      <w:r w:rsidR="00F57D5D" w:rsidRPr="006F6006">
        <w:rPr>
          <w:lang w:val="pl-PL"/>
        </w:rPr>
        <w:t xml:space="preserve">ia jako całości, a nie jedynie </w:t>
      </w:r>
      <w:r w:rsidR="000631F2" w:rsidRPr="006F6006">
        <w:rPr>
          <w:lang w:val="pl-PL"/>
        </w:rPr>
        <w:t>fa</w:t>
      </w:r>
      <w:r w:rsidR="00F57D5D" w:rsidRPr="006F6006">
        <w:rPr>
          <w:lang w:val="pl-PL"/>
        </w:rPr>
        <w:t>k</w:t>
      </w:r>
      <w:r w:rsidR="000631F2" w:rsidRPr="006F6006">
        <w:rPr>
          <w:lang w:val="pl-PL"/>
        </w:rPr>
        <w:t>t</w:t>
      </w:r>
      <w:r w:rsidR="00F57D5D" w:rsidRPr="006F6006">
        <w:rPr>
          <w:lang w:val="pl-PL"/>
        </w:rPr>
        <w:t>, że prowadzono wobec niego ś</w:t>
      </w:r>
      <w:r w:rsidR="001F05B8" w:rsidRPr="006F6006">
        <w:rPr>
          <w:lang w:val="pl-PL"/>
        </w:rPr>
        <w:t>ledzt</w:t>
      </w:r>
      <w:r w:rsidR="00F57D5D" w:rsidRPr="006F6006">
        <w:rPr>
          <w:lang w:val="pl-PL"/>
        </w:rPr>
        <w:t>wo k</w:t>
      </w:r>
      <w:r w:rsidR="00CB4BC5" w:rsidRPr="006F6006">
        <w:rPr>
          <w:lang w:val="pl-PL"/>
        </w:rPr>
        <w:t>arne</w:t>
      </w:r>
      <w:r w:rsidR="000631F2" w:rsidRPr="006F6006">
        <w:rPr>
          <w:lang w:val="pl-PL"/>
        </w:rPr>
        <w:t xml:space="preserve">. </w:t>
      </w:r>
      <w:r w:rsidR="00794D9B" w:rsidRPr="006F6006">
        <w:rPr>
          <w:lang w:val="pl-PL"/>
        </w:rPr>
        <w:t xml:space="preserve">Trybunał stwierdza, że w dniu 18 kwietnia 2006 r. Trybunał Konstytucyjny oddalił skargę konstytucyjną, w której [skarżący] zarzucił nierzetelność w postępowaniu, podnosząc wszystkie argumenty zawarte w niniejszej skardze oprócz śledztwa karnego przeciwko jego osobie. </w:t>
      </w:r>
      <w:r w:rsidR="00F57D5D" w:rsidRPr="006F6006">
        <w:rPr>
          <w:lang w:val="pl-PL"/>
        </w:rPr>
        <w:t xml:space="preserve">Nie jest przedmiotem sporu fakt, że do dnia </w:t>
      </w:r>
      <w:r w:rsidR="000631F2" w:rsidRPr="006F6006">
        <w:rPr>
          <w:lang w:val="pl-PL"/>
        </w:rPr>
        <w:t xml:space="preserve">8 </w:t>
      </w:r>
      <w:r w:rsidR="006B63D1" w:rsidRPr="006F6006">
        <w:rPr>
          <w:lang w:val="pl-PL"/>
        </w:rPr>
        <w:t>czerwca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>2006 r</w:t>
      </w:r>
      <w:r w:rsidR="000631F2" w:rsidRPr="006F6006">
        <w:rPr>
          <w:lang w:val="pl-PL"/>
        </w:rPr>
        <w:t xml:space="preserve">. </w:t>
      </w:r>
      <w:r w:rsidR="00F57D5D" w:rsidRPr="006F6006">
        <w:rPr>
          <w:lang w:val="pl-PL"/>
        </w:rPr>
        <w:t xml:space="preserve">skarżący nie posiadał wiedzy o śledztwie policyjnym. Zatem nie musiał uwzględniać tego zarzutu w </w:t>
      </w:r>
      <w:r w:rsidR="00CB4BC5" w:rsidRPr="006F6006">
        <w:rPr>
          <w:lang w:val="pl-PL"/>
        </w:rPr>
        <w:t xml:space="preserve">skardze </w:t>
      </w:r>
      <w:r w:rsidR="00794D9B" w:rsidRPr="006F6006">
        <w:rPr>
          <w:lang w:val="pl-PL"/>
        </w:rPr>
        <w:t>konstytucyjn</w:t>
      </w:r>
      <w:r w:rsidR="00CB4BC5" w:rsidRPr="006F6006">
        <w:rPr>
          <w:lang w:val="pl-PL"/>
        </w:rPr>
        <w:t>ej</w:t>
      </w:r>
      <w:r w:rsidR="000631F2" w:rsidRPr="006F6006">
        <w:rPr>
          <w:lang w:val="pl-PL"/>
        </w:rPr>
        <w:t xml:space="preserve"> </w:t>
      </w:r>
      <w:r w:rsidR="00794D9B" w:rsidRPr="006F6006">
        <w:rPr>
          <w:lang w:val="pl-PL"/>
        </w:rPr>
        <w:t>wniesion</w:t>
      </w:r>
      <w:r w:rsidR="00CB4BC5" w:rsidRPr="006F6006">
        <w:rPr>
          <w:lang w:val="pl-PL"/>
        </w:rPr>
        <w:t>ej</w:t>
      </w:r>
      <w:r w:rsidR="00F57D5D" w:rsidRPr="006F6006">
        <w:rPr>
          <w:lang w:val="pl-PL"/>
        </w:rPr>
        <w:t xml:space="preserve"> w dniu </w:t>
      </w:r>
      <w:r w:rsidR="000631F2" w:rsidRPr="006F6006">
        <w:rPr>
          <w:lang w:val="pl-PL"/>
        </w:rPr>
        <w:t xml:space="preserve">8 </w:t>
      </w:r>
      <w:r w:rsidR="006B63D1" w:rsidRPr="006F6006">
        <w:rPr>
          <w:lang w:val="pl-PL"/>
        </w:rPr>
        <w:t>lutego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</w:p>
    <w:p w14:paraId="75A7665C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015D17" w:rsidRPr="006F6006">
        <w:rPr>
          <w:lang w:val="pl-PL"/>
        </w:rPr>
        <w:t xml:space="preserve">Jednakże jest prawdą, jak twierdzi 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, </w:t>
      </w:r>
      <w:r w:rsidR="00015D17" w:rsidRPr="006F6006">
        <w:rPr>
          <w:lang w:val="pl-PL"/>
        </w:rPr>
        <w:t xml:space="preserve">że </w:t>
      </w:r>
      <w:r w:rsidR="006B63D1" w:rsidRPr="006F6006">
        <w:rPr>
          <w:lang w:val="pl-PL"/>
        </w:rPr>
        <w:t>skarżąc</w:t>
      </w:r>
      <w:r w:rsidR="00015D17" w:rsidRPr="006F6006">
        <w:rPr>
          <w:lang w:val="pl-PL"/>
        </w:rPr>
        <w:t xml:space="preserve">y mógł złożyć </w:t>
      </w:r>
      <w:r w:rsidR="00794D9B" w:rsidRPr="006F6006">
        <w:rPr>
          <w:lang w:val="pl-PL"/>
        </w:rPr>
        <w:t>kolejną</w:t>
      </w:r>
      <w:r w:rsidR="00015D17" w:rsidRPr="006F6006">
        <w:rPr>
          <w:lang w:val="pl-PL"/>
        </w:rPr>
        <w:t xml:space="preserve"> </w:t>
      </w:r>
      <w:r w:rsidR="00ED3191" w:rsidRPr="006F6006">
        <w:rPr>
          <w:lang w:val="pl-PL"/>
        </w:rPr>
        <w:t xml:space="preserve">skargę </w:t>
      </w:r>
      <w:r w:rsidR="00794D9B" w:rsidRPr="006F6006">
        <w:rPr>
          <w:lang w:val="pl-PL"/>
        </w:rPr>
        <w:t>konstytucyjną</w:t>
      </w:r>
      <w:r w:rsidR="000631F2" w:rsidRPr="006F6006">
        <w:rPr>
          <w:lang w:val="pl-PL"/>
        </w:rPr>
        <w:t xml:space="preserve"> </w:t>
      </w:r>
      <w:r w:rsidR="00015D17" w:rsidRPr="006F6006">
        <w:rPr>
          <w:lang w:val="pl-PL"/>
        </w:rPr>
        <w:t xml:space="preserve">zgodnie z art. </w:t>
      </w:r>
      <w:r w:rsidR="000631F2" w:rsidRPr="006F6006">
        <w:rPr>
          <w:lang w:val="pl-PL"/>
        </w:rPr>
        <w:t xml:space="preserve">72(5) </w:t>
      </w:r>
      <w:r w:rsidR="00015D17" w:rsidRPr="006F6006">
        <w:rPr>
          <w:lang w:val="pl-PL"/>
        </w:rPr>
        <w:t>ustawy o Trybunale Konstytucyjnym</w:t>
      </w:r>
      <w:r w:rsidR="000631F2" w:rsidRPr="006F6006">
        <w:rPr>
          <w:lang w:val="pl-PL"/>
        </w:rPr>
        <w:t>, argu</w:t>
      </w:r>
      <w:r w:rsidR="00C21E6E" w:rsidRPr="006F6006">
        <w:rPr>
          <w:lang w:val="pl-PL"/>
        </w:rPr>
        <w:t xml:space="preserve">mentując, że o postępowaniu karnym dowiedział się </w:t>
      </w:r>
      <w:r w:rsidR="002D6F70" w:rsidRPr="006F6006">
        <w:rPr>
          <w:lang w:val="pl-PL"/>
        </w:rPr>
        <w:t xml:space="preserve">dopiero w </w:t>
      </w:r>
      <w:r w:rsidR="006B63D1" w:rsidRPr="006F6006">
        <w:rPr>
          <w:lang w:val="pl-PL"/>
        </w:rPr>
        <w:t>czerwc</w:t>
      </w:r>
      <w:r w:rsidR="002D6F70" w:rsidRPr="006F6006">
        <w:rPr>
          <w:lang w:val="pl-PL"/>
        </w:rPr>
        <w:t>u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2006 r.</w:t>
      </w:r>
    </w:p>
    <w:p w14:paraId="320ED30E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74B22" w:rsidRPr="006F6006">
        <w:rPr>
          <w:lang w:val="pl-PL"/>
        </w:rPr>
        <w:t>Trybunał</w:t>
      </w:r>
      <w:r w:rsidR="00FE000E" w:rsidRPr="006F6006">
        <w:rPr>
          <w:lang w:val="pl-PL"/>
        </w:rPr>
        <w:t xml:space="preserve"> </w:t>
      </w:r>
      <w:r w:rsidR="00930FA7" w:rsidRPr="006F6006">
        <w:rPr>
          <w:lang w:val="pl-PL"/>
        </w:rPr>
        <w:t>przypomina</w:t>
      </w:r>
      <w:r w:rsidR="000631F2" w:rsidRPr="006F6006">
        <w:rPr>
          <w:lang w:val="pl-PL"/>
        </w:rPr>
        <w:t xml:space="preserve"> </w:t>
      </w:r>
      <w:r w:rsidR="00FE000E" w:rsidRPr="006F6006">
        <w:rPr>
          <w:lang w:val="pl-PL"/>
        </w:rPr>
        <w:t xml:space="preserve">jednakże, iż skarżący mają obowiązek wyczerpania tylko takich środków odwoławczych, które </w:t>
      </w:r>
      <w:r w:rsidR="002D6F70" w:rsidRPr="006F6006">
        <w:rPr>
          <w:lang w:val="pl-PL"/>
        </w:rPr>
        <w:t>są</w:t>
      </w:r>
      <w:r w:rsidR="00FE000E" w:rsidRPr="006F6006">
        <w:rPr>
          <w:lang w:val="pl-PL"/>
        </w:rPr>
        <w:t xml:space="preserve"> wystarczające pewne nie tylko w </w:t>
      </w:r>
      <w:r w:rsidR="000631F2" w:rsidRPr="006F6006">
        <w:rPr>
          <w:lang w:val="pl-PL"/>
        </w:rPr>
        <w:t>teor</w:t>
      </w:r>
      <w:r w:rsidR="00FE000E" w:rsidRPr="006F6006">
        <w:rPr>
          <w:lang w:val="pl-PL"/>
        </w:rPr>
        <w:t>ii, lecz także w prakty</w:t>
      </w:r>
      <w:r w:rsidR="000631F2" w:rsidRPr="006F6006">
        <w:rPr>
          <w:lang w:val="pl-PL"/>
        </w:rPr>
        <w:t>ce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r w:rsidR="000631F2" w:rsidRPr="006F6006">
        <w:rPr>
          <w:i/>
          <w:lang w:val="pl-PL" w:eastAsia="en-US"/>
        </w:rPr>
        <w:t xml:space="preserve">T.W. </w:t>
      </w:r>
      <w:r w:rsidR="00591443" w:rsidRPr="006F6006">
        <w:rPr>
          <w:i/>
          <w:lang w:val="pl-PL" w:eastAsia="en-US"/>
        </w:rPr>
        <w:t>przeciwko Malcie</w:t>
      </w:r>
      <w:r w:rsidR="000631F2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>[WI]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25644/94, § 34, 29 </w:t>
      </w:r>
      <w:r w:rsidR="006B63D1" w:rsidRPr="006F6006">
        <w:rPr>
          <w:lang w:val="pl-PL" w:eastAsia="en-US"/>
        </w:rPr>
        <w:t>kwietnia</w:t>
      </w:r>
      <w:r w:rsidR="000631F2" w:rsidRPr="006F6006">
        <w:rPr>
          <w:lang w:val="pl-PL" w:eastAsia="en-US"/>
        </w:rPr>
        <w:t xml:space="preserve"> 1999</w:t>
      </w:r>
      <w:r w:rsidR="00FE000E" w:rsidRPr="006F6006">
        <w:rPr>
          <w:lang w:val="pl-PL" w:eastAsia="en-US"/>
        </w:rPr>
        <w:t xml:space="preserve"> r.</w:t>
      </w:r>
      <w:r w:rsidR="000631F2" w:rsidRPr="006F6006">
        <w:rPr>
          <w:lang w:val="pl-PL" w:eastAsia="en-US"/>
        </w:rPr>
        <w:t xml:space="preserve">). </w:t>
      </w:r>
      <w:r w:rsidR="00FE000E" w:rsidRPr="006F6006">
        <w:rPr>
          <w:lang w:val="pl-PL" w:eastAsia="en-US"/>
        </w:rPr>
        <w:t>Trybunał zauważa, że w tym kontekście</w:t>
      </w:r>
      <w:r w:rsidR="002D6F70" w:rsidRPr="006F6006">
        <w:rPr>
          <w:lang w:val="pl-PL"/>
        </w:rPr>
        <w:t xml:space="preserve"> w swojej decyzji oddalającej</w:t>
      </w:r>
      <w:r w:rsidR="00287141" w:rsidRPr="006F6006">
        <w:rPr>
          <w:lang w:val="pl-PL"/>
        </w:rPr>
        <w:t xml:space="preserve"> skargę skarżącego </w:t>
      </w:r>
      <w:r w:rsidR="006B63D1" w:rsidRPr="006F6006">
        <w:rPr>
          <w:lang w:val="pl-PL"/>
        </w:rPr>
        <w:t>Trybunał Konstytucyjn</w:t>
      </w:r>
      <w:r w:rsidR="00FE000E" w:rsidRPr="006F6006">
        <w:rPr>
          <w:lang w:val="pl-PL"/>
        </w:rPr>
        <w:t xml:space="preserve">y </w:t>
      </w:r>
      <w:r w:rsidR="002D6F70" w:rsidRPr="006F6006">
        <w:rPr>
          <w:lang w:val="pl-PL"/>
        </w:rPr>
        <w:t xml:space="preserve">oparł się w znacznej mierze na własnej </w:t>
      </w:r>
      <w:r w:rsidR="000631F2" w:rsidRPr="006F6006">
        <w:rPr>
          <w:lang w:val="pl-PL"/>
        </w:rPr>
        <w:t>opini</w:t>
      </w:r>
      <w:r w:rsidR="002D6F70" w:rsidRPr="006F6006">
        <w:rPr>
          <w:lang w:val="pl-PL"/>
        </w:rPr>
        <w:t>i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Pl. ÚS-st. 21/05, </w:t>
      </w:r>
      <w:r w:rsidR="002D6F70" w:rsidRPr="006F6006">
        <w:rPr>
          <w:lang w:val="pl-PL"/>
        </w:rPr>
        <w:t xml:space="preserve">zgodnie z którą nie wolno było wnosić powództwa cywilnego o ustalenie prawa </w:t>
      </w:r>
      <w:r w:rsidR="00CA23BB" w:rsidRPr="006F6006">
        <w:rPr>
          <w:lang w:val="pl-PL"/>
        </w:rPr>
        <w:t>własności</w:t>
      </w:r>
      <w:r w:rsidR="002D6F70" w:rsidRPr="006F6006">
        <w:rPr>
          <w:lang w:val="pl-PL"/>
        </w:rPr>
        <w:t xml:space="preserve"> w celu obejścia </w:t>
      </w:r>
      <w:r w:rsidR="00D1406B" w:rsidRPr="006F6006">
        <w:rPr>
          <w:lang w:val="pl-PL"/>
        </w:rPr>
        <w:t>przepisów o restytucji</w:t>
      </w:r>
      <w:r w:rsidR="000631F2" w:rsidRPr="006F6006">
        <w:rPr>
          <w:lang w:val="pl-PL"/>
        </w:rPr>
        <w:t xml:space="preserve">, </w:t>
      </w:r>
      <w:r w:rsidR="00FE000E" w:rsidRPr="006F6006">
        <w:rPr>
          <w:lang w:val="pl-PL"/>
        </w:rPr>
        <w:t xml:space="preserve">uznając, że z tego względu szczegółowe </w:t>
      </w:r>
      <w:r w:rsidR="000631F2" w:rsidRPr="006F6006">
        <w:rPr>
          <w:lang w:val="pl-PL"/>
        </w:rPr>
        <w:t>argument</w:t>
      </w:r>
      <w:r w:rsidR="00FE000E" w:rsidRPr="006F6006">
        <w:rPr>
          <w:lang w:val="pl-PL"/>
        </w:rPr>
        <w:t xml:space="preserve">y </w:t>
      </w:r>
      <w:r w:rsidR="006B63D1" w:rsidRPr="006F6006">
        <w:rPr>
          <w:lang w:val="pl-PL"/>
        </w:rPr>
        <w:t>skarżąc</w:t>
      </w:r>
      <w:r w:rsidR="00FE000E" w:rsidRPr="006F6006">
        <w:rPr>
          <w:lang w:val="pl-PL"/>
        </w:rPr>
        <w:t xml:space="preserve">ego </w:t>
      </w:r>
      <w:r w:rsidR="002D6F70" w:rsidRPr="006F6006">
        <w:rPr>
          <w:lang w:val="pl-PL"/>
        </w:rPr>
        <w:t xml:space="preserve">kwestionujące </w:t>
      </w:r>
      <w:r w:rsidR="00591443" w:rsidRPr="006F6006">
        <w:rPr>
          <w:lang w:val="pl-PL"/>
        </w:rPr>
        <w:t>meritum</w:t>
      </w:r>
      <w:r w:rsidR="000631F2" w:rsidRPr="006F6006">
        <w:rPr>
          <w:lang w:val="pl-PL"/>
        </w:rPr>
        <w:t xml:space="preserve"> </w:t>
      </w:r>
      <w:r w:rsidR="002D6F70" w:rsidRPr="006F6006">
        <w:rPr>
          <w:lang w:val="pl-PL"/>
        </w:rPr>
        <w:t>decyzji by</w:t>
      </w:r>
      <w:r w:rsidR="00FE000E" w:rsidRPr="006F6006">
        <w:rPr>
          <w:lang w:val="pl-PL"/>
        </w:rPr>
        <w:t>ły nieistotne</w:t>
      </w:r>
      <w:r w:rsidR="000631F2" w:rsidRPr="006F6006">
        <w:rPr>
          <w:lang w:val="pl-PL"/>
        </w:rPr>
        <w:t>.</w:t>
      </w:r>
    </w:p>
    <w:p w14:paraId="7DC38ED5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61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747795" w:rsidRPr="006F6006">
        <w:rPr>
          <w:lang w:val="pl-PL" w:eastAsia="en-US"/>
        </w:rPr>
        <w:t>W</w:t>
      </w:r>
      <w:r w:rsidR="007E30DA" w:rsidRPr="006F6006">
        <w:rPr>
          <w:lang w:val="pl-PL" w:eastAsia="en-US"/>
        </w:rPr>
        <w:t xml:space="preserve"> związku z </w:t>
      </w:r>
      <w:r w:rsidR="00747795" w:rsidRPr="006F6006">
        <w:rPr>
          <w:lang w:val="pl-PL" w:eastAsia="en-US"/>
        </w:rPr>
        <w:t xml:space="preserve">takim </w:t>
      </w:r>
      <w:r w:rsidR="007E30DA" w:rsidRPr="006F6006">
        <w:rPr>
          <w:lang w:val="pl-PL" w:eastAsia="en-US"/>
        </w:rPr>
        <w:t xml:space="preserve">uzasadnieniem </w:t>
      </w:r>
      <w:r w:rsidR="00591443" w:rsidRPr="006F6006">
        <w:rPr>
          <w:lang w:val="pl-PL" w:eastAsia="en-US"/>
        </w:rPr>
        <w:t>Trybunału Konstytucyjnego</w:t>
      </w:r>
      <w:r w:rsidR="00747795" w:rsidRPr="006F6006">
        <w:rPr>
          <w:lang w:val="pl-PL" w:eastAsia="en-US"/>
        </w:rPr>
        <w:t xml:space="preserve"> Trybunał nie sądzi,</w:t>
      </w:r>
      <w:r w:rsidR="000631F2" w:rsidRPr="006F6006">
        <w:rPr>
          <w:lang w:val="pl-PL" w:eastAsia="en-US"/>
        </w:rPr>
        <w:t xml:space="preserve"> </w:t>
      </w:r>
      <w:r w:rsidR="007E30DA" w:rsidRPr="006F6006">
        <w:rPr>
          <w:lang w:val="pl-PL" w:eastAsia="en-US"/>
        </w:rPr>
        <w:t>że now</w:t>
      </w:r>
      <w:r w:rsidR="00747795" w:rsidRPr="006F6006">
        <w:rPr>
          <w:lang w:val="pl-PL" w:eastAsia="en-US"/>
        </w:rPr>
        <w:t>a</w:t>
      </w:r>
      <w:r w:rsidR="007E30DA" w:rsidRPr="006F6006">
        <w:rPr>
          <w:lang w:val="pl-PL" w:eastAsia="en-US"/>
        </w:rPr>
        <w:t xml:space="preserve"> </w:t>
      </w:r>
      <w:r w:rsidR="00ED3191" w:rsidRPr="006F6006">
        <w:rPr>
          <w:lang w:val="pl-PL" w:eastAsia="en-US"/>
        </w:rPr>
        <w:t>skarg</w:t>
      </w:r>
      <w:r w:rsidR="00747795" w:rsidRPr="006F6006">
        <w:rPr>
          <w:lang w:val="pl-PL" w:eastAsia="en-US"/>
        </w:rPr>
        <w:t>a</w:t>
      </w:r>
      <w:r w:rsidR="00ED3191" w:rsidRPr="006F6006">
        <w:rPr>
          <w:lang w:val="pl-PL" w:eastAsia="en-US"/>
        </w:rPr>
        <w:t xml:space="preserve"> konstytucyjn</w:t>
      </w:r>
      <w:r w:rsidR="00747795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</w:t>
      </w:r>
      <w:r w:rsidR="00CA23BB" w:rsidRPr="006F6006">
        <w:rPr>
          <w:lang w:val="pl-PL" w:eastAsia="en-US"/>
        </w:rPr>
        <w:t>charakteryzowałaby się wymaganą</w:t>
      </w:r>
      <w:r w:rsidR="00747795" w:rsidRPr="006F6006">
        <w:rPr>
          <w:lang w:val="pl-PL" w:eastAsia="en-US"/>
        </w:rPr>
        <w:t xml:space="preserve"> skutecznością</w:t>
      </w:r>
      <w:r w:rsidR="000631F2" w:rsidRPr="006F6006">
        <w:rPr>
          <w:lang w:val="pl-PL" w:eastAsia="en-US"/>
        </w:rPr>
        <w:t xml:space="preserve">. </w:t>
      </w:r>
      <w:r w:rsidR="007E30DA" w:rsidRPr="006F6006">
        <w:rPr>
          <w:lang w:val="pl-PL" w:eastAsia="en-US"/>
        </w:rPr>
        <w:t xml:space="preserve">Wniosek ten potwierdza dodatkowo fakt oddalenia </w:t>
      </w:r>
      <w:r w:rsidR="00747795" w:rsidRPr="006F6006">
        <w:rPr>
          <w:lang w:val="pl-PL" w:eastAsia="en-US"/>
        </w:rPr>
        <w:t>kolejnej</w:t>
      </w:r>
      <w:r w:rsidR="000631F2" w:rsidRPr="006F6006">
        <w:rPr>
          <w:lang w:val="pl-PL" w:eastAsia="en-US"/>
        </w:rPr>
        <w:t xml:space="preserve"> </w:t>
      </w:r>
      <w:r w:rsidR="00ED3191" w:rsidRPr="006F6006">
        <w:rPr>
          <w:lang w:val="pl-PL" w:eastAsia="en-US"/>
        </w:rPr>
        <w:t>skarg</w:t>
      </w:r>
      <w:r w:rsidR="00747795" w:rsidRPr="006F6006">
        <w:rPr>
          <w:lang w:val="pl-PL" w:eastAsia="en-US"/>
        </w:rPr>
        <w:t>i</w:t>
      </w:r>
      <w:r w:rsidR="00ED3191" w:rsidRPr="006F6006">
        <w:rPr>
          <w:lang w:val="pl-PL" w:eastAsia="en-US"/>
        </w:rPr>
        <w:t xml:space="preserve"> konstytucyjn</w:t>
      </w:r>
      <w:r w:rsidR="00747795" w:rsidRPr="006F6006">
        <w:rPr>
          <w:lang w:val="pl-PL" w:eastAsia="en-US"/>
        </w:rPr>
        <w:t>ej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skarżąc</w:t>
      </w:r>
      <w:r w:rsidR="007E30DA" w:rsidRPr="006F6006">
        <w:rPr>
          <w:lang w:val="pl-PL" w:eastAsia="en-US"/>
        </w:rPr>
        <w:t>ego, w któr</w:t>
      </w:r>
      <w:r w:rsidR="00747795" w:rsidRPr="006F6006">
        <w:rPr>
          <w:lang w:val="pl-PL" w:eastAsia="en-US"/>
        </w:rPr>
        <w:t xml:space="preserve">ej odnosił się </w:t>
      </w:r>
      <w:r w:rsidR="007E30DA" w:rsidRPr="006F6006">
        <w:rPr>
          <w:lang w:val="pl-PL" w:eastAsia="en-US"/>
        </w:rPr>
        <w:t xml:space="preserve">on </w:t>
      </w:r>
      <w:r w:rsidR="00747795" w:rsidRPr="006F6006">
        <w:rPr>
          <w:lang w:val="pl-PL" w:eastAsia="en-US"/>
        </w:rPr>
        <w:t>do</w:t>
      </w:r>
      <w:r w:rsidR="007E30DA" w:rsidRPr="006F6006">
        <w:rPr>
          <w:lang w:val="pl-PL" w:eastAsia="en-US"/>
        </w:rPr>
        <w:t xml:space="preserve"> kwesti</w:t>
      </w:r>
      <w:r w:rsidR="00747795" w:rsidRPr="006F6006">
        <w:rPr>
          <w:lang w:val="pl-PL" w:eastAsia="en-US"/>
        </w:rPr>
        <w:t>i</w:t>
      </w:r>
      <w:r w:rsidR="007E30DA" w:rsidRPr="006F6006">
        <w:rPr>
          <w:lang w:val="pl-PL" w:eastAsia="en-US"/>
        </w:rPr>
        <w:t xml:space="preserve"> </w:t>
      </w:r>
      <w:r w:rsidR="00747795" w:rsidRPr="006F6006">
        <w:rPr>
          <w:lang w:val="pl-PL" w:eastAsia="en-US"/>
        </w:rPr>
        <w:t xml:space="preserve">prowadzonego przeciwko niemu </w:t>
      </w:r>
      <w:r w:rsidR="00645614" w:rsidRPr="006F6006">
        <w:rPr>
          <w:lang w:val="pl-PL" w:eastAsia="en-US"/>
        </w:rPr>
        <w:t>postępowan</w:t>
      </w:r>
      <w:r w:rsidR="007E30DA" w:rsidRPr="006F6006">
        <w:rPr>
          <w:lang w:val="pl-PL" w:eastAsia="en-US"/>
        </w:rPr>
        <w:t>ia</w:t>
      </w:r>
      <w:r w:rsidR="00645614" w:rsidRPr="006F6006">
        <w:rPr>
          <w:lang w:val="pl-PL" w:eastAsia="en-US"/>
        </w:rPr>
        <w:t xml:space="preserve"> karn</w:t>
      </w:r>
      <w:r w:rsidR="007E30DA" w:rsidRPr="006F6006">
        <w:rPr>
          <w:lang w:val="pl-PL" w:eastAsia="en-US"/>
        </w:rPr>
        <w:t>ego</w:t>
      </w:r>
      <w:r w:rsidR="00747795" w:rsidRPr="006F6006">
        <w:rPr>
          <w:lang w:val="pl-PL" w:eastAsia="en-US"/>
        </w:rPr>
        <w:t xml:space="preserve"> (zo</w:t>
      </w:r>
      <w:r w:rsidR="00591443" w:rsidRPr="006F6006">
        <w:rPr>
          <w:lang w:val="pl-PL" w:eastAsia="en-US"/>
        </w:rPr>
        <w:t>b.</w:t>
      </w:r>
      <w:r w:rsidR="000631F2" w:rsidRPr="006F6006">
        <w:rPr>
          <w:lang w:val="pl-PL" w:eastAsia="en-US"/>
        </w:rPr>
        <w:t xml:space="preserve"> dec</w:t>
      </w:r>
      <w:r w:rsidR="0021610D" w:rsidRPr="006F6006">
        <w:rPr>
          <w:lang w:val="pl-PL" w:eastAsia="en-US"/>
        </w:rPr>
        <w:t xml:space="preserve">yzja </w:t>
      </w:r>
      <w:r w:rsidR="00591443" w:rsidRPr="006F6006">
        <w:rPr>
          <w:lang w:val="pl-PL" w:eastAsia="en-US"/>
        </w:rPr>
        <w:t>nr</w:t>
      </w:r>
      <w:r w:rsidR="00EF4796" w:rsidRPr="006F6006">
        <w:rPr>
          <w:lang w:val="pl-PL" w:eastAsia="en-US"/>
        </w:rPr>
        <w:t> </w:t>
      </w:r>
      <w:r w:rsidR="000631F2" w:rsidRPr="006F6006">
        <w:rPr>
          <w:lang w:val="pl-PL"/>
        </w:rPr>
        <w:t>II.ÚS</w:t>
      </w:r>
      <w:r w:rsidR="00EF4796" w:rsidRPr="006F6006">
        <w:rPr>
          <w:lang w:val="pl-PL"/>
        </w:rPr>
        <w:t> </w:t>
      </w:r>
      <w:r w:rsidR="000631F2" w:rsidRPr="006F6006">
        <w:rPr>
          <w:lang w:val="pl-PL"/>
        </w:rPr>
        <w:t xml:space="preserve">99/09 </w:t>
      </w:r>
      <w:r w:rsidR="0021610D" w:rsidRPr="006F6006">
        <w:rPr>
          <w:lang w:val="pl-PL"/>
        </w:rPr>
        <w:t>w</w:t>
      </w:r>
      <w:r w:rsidR="000631F2" w:rsidRPr="006F6006">
        <w:rPr>
          <w:lang w:val="pl-PL"/>
        </w:rPr>
        <w:t xml:space="preserve"> paragra</w:t>
      </w:r>
      <w:r w:rsidR="0021610D" w:rsidRPr="006F6006">
        <w:rPr>
          <w:lang w:val="pl-PL"/>
        </w:rPr>
        <w:t xml:space="preserve">fie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a52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51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/>
        </w:rPr>
        <w:t xml:space="preserve"> </w:t>
      </w:r>
      <w:r w:rsidR="0021610D" w:rsidRPr="006F6006">
        <w:rPr>
          <w:lang w:val="pl-PL"/>
        </w:rPr>
        <w:t>powyżej</w:t>
      </w:r>
      <w:r w:rsidR="000631F2" w:rsidRPr="006F6006">
        <w:rPr>
          <w:lang w:val="pl-PL"/>
        </w:rPr>
        <w:t>).</w:t>
      </w:r>
    </w:p>
    <w:p w14:paraId="524B7DE9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47795" w:rsidRPr="006F6006">
        <w:rPr>
          <w:lang w:val="pl-PL"/>
        </w:rPr>
        <w:t xml:space="preserve">W kwestii odniesienia się przez Rząd do wyroku Trybunału Konstytucyjnego z dnia 27 września 2007 r. Trybunał zauważa, że sprawa nie dotyczyła rzetelności procesu, lecz naruszenia prawa do poszanowania życia prywatnego oraz korespondencji adwokata skarżącego.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7E30DA" w:rsidRPr="006F6006">
        <w:rPr>
          <w:lang w:val="pl-PL"/>
        </w:rPr>
        <w:t xml:space="preserve">nie dostrzega związku pomiędzy tym </w:t>
      </w:r>
      <w:r w:rsidR="00591443" w:rsidRPr="006F6006">
        <w:rPr>
          <w:lang w:val="pl-PL"/>
        </w:rPr>
        <w:t>wyrok</w:t>
      </w:r>
      <w:r w:rsidR="007E30DA" w:rsidRPr="006F6006">
        <w:rPr>
          <w:lang w:val="pl-PL"/>
        </w:rPr>
        <w:t>iem a</w:t>
      </w:r>
      <w:r w:rsidR="000631F2" w:rsidRPr="006F6006">
        <w:rPr>
          <w:lang w:val="pl-PL"/>
        </w:rPr>
        <w:t xml:space="preserve"> </w:t>
      </w:r>
      <w:r w:rsidR="00747795" w:rsidRPr="006F6006">
        <w:rPr>
          <w:lang w:val="pl-PL"/>
        </w:rPr>
        <w:t>skargą</w:t>
      </w:r>
      <w:r w:rsidR="00ED3191" w:rsidRPr="006F6006">
        <w:rPr>
          <w:lang w:val="pl-PL"/>
        </w:rPr>
        <w:t xml:space="preserve"> konstytucyjn</w:t>
      </w:r>
      <w:r w:rsidR="00747795" w:rsidRPr="006F6006">
        <w:rPr>
          <w:lang w:val="pl-PL"/>
        </w:rPr>
        <w:t>ą</w:t>
      </w:r>
      <w:r w:rsidR="007E30DA" w:rsidRPr="006F6006">
        <w:rPr>
          <w:lang w:val="pl-PL"/>
        </w:rPr>
        <w:t xml:space="preserve"> </w:t>
      </w:r>
      <w:r w:rsidR="008734DE" w:rsidRPr="006F6006">
        <w:rPr>
          <w:lang w:val="pl-PL"/>
        </w:rPr>
        <w:t>skarżącego</w:t>
      </w:r>
      <w:r w:rsidR="000631F2" w:rsidRPr="006F6006">
        <w:rPr>
          <w:lang w:val="pl-PL"/>
        </w:rPr>
        <w:t xml:space="preserve"> </w:t>
      </w:r>
      <w:r w:rsidR="007E30DA" w:rsidRPr="006F6006">
        <w:rPr>
          <w:lang w:val="pl-PL"/>
        </w:rPr>
        <w:t>oraz niniejszą skargą dotyczącą n</w:t>
      </w:r>
      <w:r w:rsidR="00474B22" w:rsidRPr="006F6006">
        <w:rPr>
          <w:lang w:val="pl-PL"/>
        </w:rPr>
        <w:t>aruszen</w:t>
      </w:r>
      <w:r w:rsidR="007E30DA" w:rsidRPr="006F6006">
        <w:rPr>
          <w:lang w:val="pl-PL"/>
        </w:rPr>
        <w:t>ia prawa do rzetelnego procesu</w:t>
      </w:r>
      <w:r w:rsidR="0021610D" w:rsidRPr="006F6006">
        <w:rPr>
          <w:lang w:val="pl-PL"/>
        </w:rPr>
        <w:t xml:space="preserve">. </w:t>
      </w:r>
      <w:r w:rsidR="007E30DA" w:rsidRPr="006F6006">
        <w:rPr>
          <w:lang w:val="pl-PL"/>
        </w:rPr>
        <w:t xml:space="preserve">Wydaje się, iż </w:t>
      </w:r>
      <w:r w:rsidR="006B63D1" w:rsidRPr="006F6006">
        <w:rPr>
          <w:lang w:val="pl-PL"/>
        </w:rPr>
        <w:t>Trybunał Konstytucyjn</w:t>
      </w:r>
      <w:r w:rsidR="007E30DA" w:rsidRPr="006F6006">
        <w:rPr>
          <w:lang w:val="pl-PL"/>
        </w:rPr>
        <w:t xml:space="preserve">y </w:t>
      </w:r>
      <w:r w:rsidR="00747795" w:rsidRPr="006F6006">
        <w:rPr>
          <w:lang w:val="pl-PL"/>
        </w:rPr>
        <w:t>podziela</w:t>
      </w:r>
      <w:r w:rsidR="00CA23BB" w:rsidRPr="006F6006">
        <w:rPr>
          <w:lang w:val="pl-PL"/>
        </w:rPr>
        <w:t>ł</w:t>
      </w:r>
      <w:r w:rsidR="007E30DA" w:rsidRPr="006F6006">
        <w:rPr>
          <w:lang w:val="pl-PL"/>
        </w:rPr>
        <w:t xml:space="preserve"> tę opinie, co potwierdza decyzja nr</w:t>
      </w:r>
      <w:r w:rsidR="000631F2" w:rsidRPr="006F6006">
        <w:rPr>
          <w:lang w:val="pl-PL"/>
        </w:rPr>
        <w:t xml:space="preserve"> II.ÚS 99/09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r w:rsidR="0021610D" w:rsidRPr="006F6006">
        <w:rPr>
          <w:lang w:val="pl-PL"/>
        </w:rPr>
        <w:t>paragraf</w:t>
      </w:r>
      <w:r w:rsidR="000631F2" w:rsidRPr="006F6006">
        <w:rPr>
          <w:lang w:val="pl-PL"/>
        </w:rPr>
        <w:t xml:space="preserve">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a52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51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/>
        </w:rPr>
        <w:t xml:space="preserve"> </w:t>
      </w:r>
      <w:r w:rsidR="0021610D" w:rsidRPr="006F6006">
        <w:rPr>
          <w:lang w:val="pl-PL"/>
        </w:rPr>
        <w:t>powyżej</w:t>
      </w:r>
      <w:r w:rsidR="000631F2" w:rsidRPr="006F6006">
        <w:rPr>
          <w:lang w:val="pl-PL"/>
        </w:rPr>
        <w:t>).</w:t>
      </w:r>
    </w:p>
    <w:p w14:paraId="352A294A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707C2" w:rsidRPr="006F6006">
        <w:rPr>
          <w:lang w:val="pl-PL"/>
        </w:rPr>
        <w:t xml:space="preserve">W odniesieniu do drugiej części sprzeciwu </w:t>
      </w:r>
      <w:r w:rsidR="006B63D1" w:rsidRPr="006F6006">
        <w:rPr>
          <w:lang w:val="pl-PL"/>
        </w:rPr>
        <w:t>Rząd</w:t>
      </w:r>
      <w:r w:rsidR="002707C2" w:rsidRPr="006F6006">
        <w:rPr>
          <w:lang w:val="pl-PL"/>
        </w:rPr>
        <w:t>u</w:t>
      </w:r>
      <w:r w:rsidR="000631F2" w:rsidRPr="006F6006">
        <w:rPr>
          <w:lang w:val="pl-PL"/>
        </w:rPr>
        <w:t xml:space="preserve">, </w:t>
      </w:r>
      <w:r w:rsidR="002707C2" w:rsidRPr="006F6006">
        <w:rPr>
          <w:lang w:val="pl-PL"/>
        </w:rPr>
        <w:t xml:space="preserve">dotyczącej </w:t>
      </w:r>
      <w:r w:rsidR="00747795" w:rsidRPr="006F6006">
        <w:rPr>
          <w:lang w:val="pl-PL"/>
        </w:rPr>
        <w:t>roszczenia o odszkodowanie,</w:t>
      </w:r>
      <w:r w:rsidR="000631F2" w:rsidRPr="006F6006">
        <w:rPr>
          <w:lang w:val="pl-PL"/>
        </w:rPr>
        <w:t xml:space="preserve">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930FA7" w:rsidRPr="006F6006">
        <w:rPr>
          <w:lang w:val="pl-PL"/>
        </w:rPr>
        <w:t>przypomina</w:t>
      </w:r>
      <w:r w:rsidR="002707C2" w:rsidRPr="006F6006">
        <w:rPr>
          <w:lang w:val="pl-PL"/>
        </w:rPr>
        <w:t>, że</w:t>
      </w:r>
      <w:r w:rsidR="00747795" w:rsidRPr="006F6006">
        <w:rPr>
          <w:lang w:val="pl-PL"/>
        </w:rPr>
        <w:t xml:space="preserve"> nie można wymagać, by</w:t>
      </w:r>
      <w:r w:rsidR="002707C2" w:rsidRPr="006F6006">
        <w:rPr>
          <w:lang w:val="pl-PL"/>
        </w:rPr>
        <w:t xml:space="preserve"> skarżący, który wyczerpał </w:t>
      </w:r>
      <w:r w:rsidR="00747795" w:rsidRPr="006F6006">
        <w:rPr>
          <w:lang w:val="pl-PL"/>
        </w:rPr>
        <w:t>środek</w:t>
      </w:r>
      <w:r w:rsidR="002707C2" w:rsidRPr="006F6006">
        <w:rPr>
          <w:lang w:val="pl-PL"/>
        </w:rPr>
        <w:t xml:space="preserve"> odwoławczy</w:t>
      </w:r>
      <w:r w:rsidR="00747795" w:rsidRPr="006F6006">
        <w:rPr>
          <w:lang w:val="pl-PL"/>
        </w:rPr>
        <w:t xml:space="preserve">, </w:t>
      </w:r>
      <w:r w:rsidR="00C21E6E" w:rsidRPr="006F6006">
        <w:rPr>
          <w:lang w:val="pl-PL"/>
        </w:rPr>
        <w:t xml:space="preserve">który </w:t>
      </w:r>
      <w:r w:rsidR="00747795" w:rsidRPr="006F6006">
        <w:rPr>
          <w:lang w:val="pl-PL"/>
        </w:rPr>
        <w:t>w</w:t>
      </w:r>
      <w:r w:rsidR="00C21E6E" w:rsidRPr="006F6006">
        <w:rPr>
          <w:lang w:val="pl-PL"/>
        </w:rPr>
        <w:t>ydaje się</w:t>
      </w:r>
      <w:r w:rsidR="000631F2" w:rsidRPr="006F6006">
        <w:rPr>
          <w:lang w:val="pl-PL"/>
        </w:rPr>
        <w:t xml:space="preserve"> </w:t>
      </w:r>
      <w:r w:rsidR="00747795" w:rsidRPr="006F6006">
        <w:rPr>
          <w:lang w:val="pl-PL"/>
        </w:rPr>
        <w:t xml:space="preserve">skuteczny i wystarczający, podejmował próby skorzystania z innych środków odwoławczych, które są dostępne, lecz </w:t>
      </w:r>
      <w:r w:rsidR="002563ED" w:rsidRPr="006F6006">
        <w:rPr>
          <w:lang w:val="pl-PL"/>
        </w:rPr>
        <w:t>prawdopodobnie</w:t>
      </w:r>
      <w:r w:rsidR="00CA23BB" w:rsidRPr="006F6006">
        <w:rPr>
          <w:lang w:val="pl-PL"/>
        </w:rPr>
        <w:t xml:space="preserve"> </w:t>
      </w:r>
      <w:r w:rsidR="00C21E6E" w:rsidRPr="006F6006">
        <w:rPr>
          <w:lang w:val="pl-PL"/>
        </w:rPr>
        <w:t>nie oferują większej szansy powodzenia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r w:rsidR="000631F2" w:rsidRPr="006F6006">
        <w:rPr>
          <w:i/>
          <w:lang w:val="pl-PL"/>
        </w:rPr>
        <w:t xml:space="preserve">T.W. </w:t>
      </w:r>
      <w:r w:rsidR="00591443" w:rsidRPr="006F6006">
        <w:rPr>
          <w:i/>
          <w:lang w:val="pl-PL"/>
        </w:rPr>
        <w:t>przeciwko Malcie</w:t>
      </w:r>
      <w:r w:rsidR="000631F2" w:rsidRPr="006F6006">
        <w:rPr>
          <w:lang w:val="pl-PL"/>
        </w:rPr>
        <w:t xml:space="preserve"> </w:t>
      </w:r>
      <w:r w:rsidR="007B2022" w:rsidRPr="006F6006">
        <w:rPr>
          <w:lang w:val="pl-PL"/>
        </w:rPr>
        <w:t>[WI]</w:t>
      </w:r>
      <w:r w:rsidR="000631F2" w:rsidRPr="006F6006">
        <w:rPr>
          <w:lang w:val="pl-PL"/>
        </w:rPr>
        <w:t xml:space="preserve">, </w:t>
      </w:r>
      <w:r w:rsidR="00591443" w:rsidRPr="006F6006">
        <w:rPr>
          <w:lang w:val="pl-PL"/>
        </w:rPr>
        <w:t>cyt. powyżej</w:t>
      </w:r>
      <w:r w:rsidR="000631F2" w:rsidRPr="006F6006">
        <w:rPr>
          <w:lang w:val="pl-PL"/>
        </w:rPr>
        <w:t>, § 34).</w:t>
      </w:r>
    </w:p>
    <w:p w14:paraId="2D7EC6F6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79AB" w:rsidRPr="006F6006">
        <w:rPr>
          <w:lang w:val="pl-PL"/>
        </w:rPr>
        <w:t>Tryb</w:t>
      </w:r>
      <w:r w:rsidR="00747795" w:rsidRPr="006F6006">
        <w:rPr>
          <w:lang w:val="pl-PL"/>
        </w:rPr>
        <w:t>u</w:t>
      </w:r>
      <w:r w:rsidR="005C79AB" w:rsidRPr="006F6006">
        <w:rPr>
          <w:lang w:val="pl-PL"/>
        </w:rPr>
        <w:t xml:space="preserve">nał </w:t>
      </w:r>
      <w:r w:rsidR="00C21E6E" w:rsidRPr="006F6006">
        <w:rPr>
          <w:lang w:val="pl-PL"/>
        </w:rPr>
        <w:t>zauważa</w:t>
      </w:r>
      <w:r w:rsidR="005C79AB" w:rsidRPr="006F6006">
        <w:rPr>
          <w:lang w:val="pl-PL"/>
        </w:rPr>
        <w:t xml:space="preserve">, że </w:t>
      </w:r>
      <w:r w:rsidR="006B63D1" w:rsidRPr="006F6006">
        <w:rPr>
          <w:lang w:val="pl-PL"/>
        </w:rPr>
        <w:t>skarżąc</w:t>
      </w:r>
      <w:r w:rsidR="005C79AB" w:rsidRPr="006F6006">
        <w:rPr>
          <w:lang w:val="pl-PL"/>
        </w:rPr>
        <w:t>y</w:t>
      </w:r>
      <w:r w:rsidR="000631F2" w:rsidRPr="006F6006">
        <w:rPr>
          <w:lang w:val="pl-PL"/>
        </w:rPr>
        <w:t xml:space="preserve"> </w:t>
      </w:r>
      <w:r w:rsidR="00747795" w:rsidRPr="006F6006">
        <w:rPr>
          <w:lang w:val="pl-PL"/>
        </w:rPr>
        <w:t xml:space="preserve">złożył </w:t>
      </w:r>
      <w:r w:rsidR="00ED3191" w:rsidRPr="006F6006">
        <w:rPr>
          <w:lang w:val="pl-PL"/>
        </w:rPr>
        <w:t>skargę konstytucyjn</w:t>
      </w:r>
      <w:r w:rsidR="00747795" w:rsidRPr="006F6006">
        <w:rPr>
          <w:lang w:val="pl-PL"/>
        </w:rPr>
        <w:t xml:space="preserve">ą dotyczącą </w:t>
      </w:r>
      <w:r w:rsidR="00474B22" w:rsidRPr="006F6006">
        <w:rPr>
          <w:lang w:val="pl-PL"/>
        </w:rPr>
        <w:t>naruszen</w:t>
      </w:r>
      <w:r w:rsidR="00747795" w:rsidRPr="006F6006">
        <w:rPr>
          <w:lang w:val="pl-PL"/>
        </w:rPr>
        <w:t>ia jego prawa do rzeteln</w:t>
      </w:r>
      <w:r w:rsidR="00E128BB" w:rsidRPr="006F6006">
        <w:rPr>
          <w:lang w:val="pl-PL"/>
        </w:rPr>
        <w:t>ego</w:t>
      </w:r>
      <w:r w:rsidR="00747795" w:rsidRPr="006F6006">
        <w:rPr>
          <w:lang w:val="pl-PL"/>
        </w:rPr>
        <w:t xml:space="preserve"> proces</w:t>
      </w:r>
      <w:r w:rsidR="00E128BB" w:rsidRPr="006F6006">
        <w:rPr>
          <w:lang w:val="pl-PL"/>
        </w:rPr>
        <w:t>u</w:t>
      </w:r>
      <w:r w:rsidR="000631F2" w:rsidRPr="006F6006">
        <w:rPr>
          <w:lang w:val="pl-PL"/>
        </w:rPr>
        <w:t xml:space="preserve">, </w:t>
      </w:r>
      <w:r w:rsidR="00E128BB" w:rsidRPr="006F6006">
        <w:rPr>
          <w:lang w:val="pl-PL"/>
        </w:rPr>
        <w:t xml:space="preserve">która – w przypadku </w:t>
      </w:r>
      <w:r w:rsidR="007724F4" w:rsidRPr="006F6006">
        <w:rPr>
          <w:lang w:val="pl-PL"/>
        </w:rPr>
        <w:t>rozstrzygnięcia na jego korzyść</w:t>
      </w:r>
      <w:r w:rsidR="000631F2" w:rsidRPr="006F6006">
        <w:rPr>
          <w:lang w:val="pl-PL"/>
        </w:rPr>
        <w:t xml:space="preserve"> </w:t>
      </w:r>
      <w:r w:rsidR="00E128BB" w:rsidRPr="006F6006">
        <w:rPr>
          <w:lang w:val="pl-PL"/>
        </w:rPr>
        <w:t>– w</w:t>
      </w:r>
      <w:r w:rsidR="007724F4" w:rsidRPr="006F6006">
        <w:rPr>
          <w:lang w:val="pl-PL"/>
        </w:rPr>
        <w:t>yeliminowałaby z</w:t>
      </w:r>
      <w:r w:rsidR="00E128BB" w:rsidRPr="006F6006">
        <w:rPr>
          <w:lang w:val="pl-PL"/>
        </w:rPr>
        <w:t xml:space="preserve">askarżone przez skarżącego wady </w:t>
      </w:r>
      <w:r w:rsidR="0009180D" w:rsidRPr="006F6006">
        <w:rPr>
          <w:lang w:val="pl-PL"/>
        </w:rPr>
        <w:t>postępowan</w:t>
      </w:r>
      <w:r w:rsidR="00E128BB" w:rsidRPr="006F6006">
        <w:rPr>
          <w:lang w:val="pl-PL"/>
        </w:rPr>
        <w:t>ia</w:t>
      </w:r>
      <w:r w:rsidR="000631F2" w:rsidRPr="006F6006">
        <w:rPr>
          <w:lang w:val="pl-PL"/>
        </w:rPr>
        <w:t xml:space="preserve">. </w:t>
      </w:r>
      <w:r w:rsidR="005C79AB" w:rsidRPr="006F6006">
        <w:rPr>
          <w:lang w:val="pl-PL"/>
        </w:rPr>
        <w:t>W k</w:t>
      </w:r>
      <w:r w:rsidR="000631F2" w:rsidRPr="006F6006">
        <w:rPr>
          <w:lang w:val="pl-PL"/>
        </w:rPr>
        <w:t>onse</w:t>
      </w:r>
      <w:r w:rsidR="005C79AB" w:rsidRPr="006F6006">
        <w:rPr>
          <w:lang w:val="pl-PL"/>
        </w:rPr>
        <w:t xml:space="preserve">kwencji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5C79AB" w:rsidRPr="006F6006">
        <w:rPr>
          <w:lang w:val="pl-PL"/>
        </w:rPr>
        <w:t xml:space="preserve">nie sądzi, by </w:t>
      </w:r>
      <w:r w:rsidR="006B63D1" w:rsidRPr="006F6006">
        <w:rPr>
          <w:lang w:val="pl-PL"/>
        </w:rPr>
        <w:t>skarżąc</w:t>
      </w:r>
      <w:r w:rsidR="005C79AB" w:rsidRPr="006F6006">
        <w:rPr>
          <w:lang w:val="pl-PL"/>
        </w:rPr>
        <w:t>y</w:t>
      </w:r>
      <w:r w:rsidR="000631F2" w:rsidRPr="006F6006">
        <w:rPr>
          <w:lang w:val="pl-PL"/>
        </w:rPr>
        <w:t xml:space="preserve"> </w:t>
      </w:r>
      <w:r w:rsidR="005C79AB" w:rsidRPr="006F6006">
        <w:rPr>
          <w:lang w:val="pl-PL"/>
        </w:rPr>
        <w:t>miał obo</w:t>
      </w:r>
      <w:r w:rsidR="000631F2" w:rsidRPr="006F6006">
        <w:rPr>
          <w:lang w:val="pl-PL"/>
        </w:rPr>
        <w:t>w</w:t>
      </w:r>
      <w:r w:rsidR="005C79AB" w:rsidRPr="006F6006">
        <w:rPr>
          <w:lang w:val="pl-PL"/>
        </w:rPr>
        <w:t>iązek wyczerpania jakiegokolwiek innego środka odwoławczego</w:t>
      </w:r>
      <w:r w:rsidR="000631F2" w:rsidRPr="006F6006">
        <w:rPr>
          <w:lang w:val="pl-PL"/>
        </w:rPr>
        <w:t>.</w:t>
      </w:r>
    </w:p>
    <w:p w14:paraId="73A3A55A" w14:textId="77777777" w:rsidR="000631F2" w:rsidRPr="006F6006" w:rsidRDefault="00663037" w:rsidP="00FA7333">
      <w:pPr>
        <w:pStyle w:val="JuPara"/>
        <w:rPr>
          <w:lang w:val="pl-PL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65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5C79AB" w:rsidRPr="006F6006">
        <w:rPr>
          <w:lang w:val="pl-PL" w:eastAsia="en-US"/>
        </w:rPr>
        <w:t xml:space="preserve">Ze względu na powyższe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5C79AB" w:rsidRPr="006F6006">
        <w:rPr>
          <w:lang w:val="pl-PL" w:eastAsia="en-US"/>
        </w:rPr>
        <w:t>oddala sprzeciw</w:t>
      </w:r>
      <w:r w:rsidR="00AC7F08" w:rsidRPr="006F6006">
        <w:rPr>
          <w:lang w:val="pl-PL" w:eastAsia="en-US"/>
        </w:rPr>
        <w:t xml:space="preserve"> wstępny </w:t>
      </w:r>
      <w:r w:rsidR="006B63D1" w:rsidRPr="006F6006">
        <w:rPr>
          <w:lang w:val="pl-PL"/>
        </w:rPr>
        <w:t>Rząd</w:t>
      </w:r>
      <w:r w:rsidR="005C79AB" w:rsidRPr="006F6006">
        <w:rPr>
          <w:lang w:val="pl-PL"/>
        </w:rPr>
        <w:t>u</w:t>
      </w:r>
      <w:r w:rsidR="00AC7F08" w:rsidRPr="006F6006">
        <w:rPr>
          <w:lang w:val="pl-PL"/>
        </w:rPr>
        <w:t>.</w:t>
      </w:r>
    </w:p>
    <w:p w14:paraId="680B73AA" w14:textId="47F9AD74" w:rsidR="000631F2" w:rsidRPr="006F6006" w:rsidRDefault="00663037" w:rsidP="00FA7333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F57D5D" w:rsidRPr="006F6006">
        <w:rPr>
          <w:lang w:val="pl-PL"/>
        </w:rPr>
        <w:t>Trybunał zauważa</w:t>
      </w:r>
      <w:r w:rsidR="00E128BB" w:rsidRPr="006F6006">
        <w:rPr>
          <w:lang w:val="pl-PL"/>
        </w:rPr>
        <w:t xml:space="preserve">, że ta część skargi nie jest ani </w:t>
      </w:r>
      <w:r w:rsidR="00411EA0">
        <w:rPr>
          <w:lang w:val="pl-PL"/>
        </w:rPr>
        <w:t xml:space="preserve">w sposób oczywisty nieuzasadniona </w:t>
      </w:r>
      <w:r w:rsidR="00474B22" w:rsidRPr="006F6006">
        <w:rPr>
          <w:lang w:val="pl-PL"/>
        </w:rPr>
        <w:t>w rozumieniu</w:t>
      </w:r>
      <w:r w:rsidR="000631F2" w:rsidRPr="006F6006">
        <w:rPr>
          <w:lang w:val="pl-PL"/>
        </w:rPr>
        <w:t xml:space="preserve">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35 </w:t>
      </w:r>
      <w:r w:rsidR="00E128BB" w:rsidRPr="006F6006">
        <w:rPr>
          <w:lang w:val="pl-PL"/>
        </w:rPr>
        <w:t>ust.</w:t>
      </w:r>
      <w:r w:rsidR="000631F2" w:rsidRPr="006F6006">
        <w:rPr>
          <w:lang w:val="pl-PL"/>
        </w:rPr>
        <w:t xml:space="preserve"> 3 </w:t>
      </w:r>
      <w:r w:rsidR="00411EA0">
        <w:rPr>
          <w:lang w:val="pl-PL"/>
        </w:rPr>
        <w:t xml:space="preserve">lit. </w:t>
      </w:r>
      <w:r w:rsidR="000631F2" w:rsidRPr="006F6006">
        <w:rPr>
          <w:lang w:val="pl-PL"/>
        </w:rPr>
        <w:t xml:space="preserve">a)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</w:t>
      </w:r>
      <w:r w:rsidR="00E128BB" w:rsidRPr="006F6006">
        <w:rPr>
          <w:lang w:val="pl-PL"/>
        </w:rPr>
        <w:t xml:space="preserve">ani </w:t>
      </w:r>
      <w:r w:rsidR="00C21E6E" w:rsidRPr="006F6006">
        <w:rPr>
          <w:lang w:val="pl-PL"/>
        </w:rPr>
        <w:t>niedopuszczalna</w:t>
      </w:r>
      <w:r w:rsidR="00E128BB" w:rsidRPr="006F6006">
        <w:rPr>
          <w:lang w:val="pl-PL"/>
        </w:rPr>
        <w:t xml:space="preserve"> z żadnych innych przyczyn. Musi zatem zostać uznana za dopuszczalną</w:t>
      </w:r>
      <w:r w:rsidR="000631F2" w:rsidRPr="006F6006">
        <w:rPr>
          <w:lang w:val="pl-PL"/>
        </w:rPr>
        <w:t>.</w:t>
      </w:r>
    </w:p>
    <w:p w14:paraId="1A613845" w14:textId="5F3595E3" w:rsidR="000631F2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lastRenderedPageBreak/>
        <w:t>B.  </w:t>
      </w:r>
      <w:r w:rsidR="00411EA0">
        <w:rPr>
          <w:lang w:val="pl-PL"/>
        </w:rPr>
        <w:t>Przedmiot skargi</w:t>
      </w:r>
    </w:p>
    <w:p w14:paraId="1EB87E0B" w14:textId="77777777" w:rsidR="000631F2" w:rsidRPr="006F6006" w:rsidRDefault="00FA78AF" w:rsidP="000631F2">
      <w:pPr>
        <w:pStyle w:val="JuH1"/>
        <w:rPr>
          <w:lang w:val="pl-PL"/>
        </w:rPr>
      </w:pPr>
      <w:r w:rsidRPr="006F6006">
        <w:rPr>
          <w:lang w:val="pl-PL"/>
        </w:rPr>
        <w:t>1.  </w:t>
      </w:r>
      <w:r w:rsidR="006B63D1" w:rsidRPr="006F6006">
        <w:rPr>
          <w:lang w:val="pl-PL"/>
        </w:rPr>
        <w:t>Skarżąc</w:t>
      </w:r>
      <w:r w:rsidR="00553A1D" w:rsidRPr="006F6006">
        <w:rPr>
          <w:lang w:val="pl-PL"/>
        </w:rPr>
        <w:t>y</w:t>
      </w:r>
    </w:p>
    <w:p w14:paraId="26C830B5" w14:textId="25C3FC75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553A1D" w:rsidRPr="006F6006">
        <w:rPr>
          <w:lang w:val="pl-PL"/>
        </w:rPr>
        <w:t>y</w:t>
      </w:r>
      <w:r w:rsidR="000631F2" w:rsidRPr="006F6006">
        <w:rPr>
          <w:lang w:val="pl-PL"/>
        </w:rPr>
        <w:t xml:space="preserve"> </w:t>
      </w:r>
      <w:r w:rsidR="00553A1D" w:rsidRPr="006F6006">
        <w:rPr>
          <w:lang w:val="pl-PL"/>
        </w:rPr>
        <w:t xml:space="preserve">oświadczył, że </w:t>
      </w:r>
      <w:r w:rsidR="00C21E6E" w:rsidRPr="006F6006">
        <w:rPr>
          <w:lang w:val="pl-PL"/>
        </w:rPr>
        <w:t xml:space="preserve">prowadzone </w:t>
      </w:r>
      <w:r w:rsidR="0032656B">
        <w:rPr>
          <w:lang w:val="pl-PL"/>
        </w:rPr>
        <w:t xml:space="preserve">w jego sprawie </w:t>
      </w:r>
      <w:r w:rsidR="00C21E6E" w:rsidRPr="006F6006">
        <w:rPr>
          <w:lang w:val="pl-PL"/>
        </w:rPr>
        <w:t>postępowanie sądowe nie było</w:t>
      </w:r>
      <w:r w:rsidR="00553A1D" w:rsidRPr="006F6006">
        <w:rPr>
          <w:lang w:val="pl-PL"/>
        </w:rPr>
        <w:t xml:space="preserve"> </w:t>
      </w:r>
      <w:r w:rsidR="00747795" w:rsidRPr="006F6006">
        <w:rPr>
          <w:lang w:val="pl-PL"/>
        </w:rPr>
        <w:t>rzeteln</w:t>
      </w:r>
      <w:r w:rsidR="00C21E6E" w:rsidRPr="006F6006">
        <w:rPr>
          <w:lang w:val="pl-PL"/>
        </w:rPr>
        <w:t>e</w:t>
      </w:r>
      <w:r w:rsidR="00553A1D" w:rsidRPr="006F6006">
        <w:rPr>
          <w:lang w:val="pl-PL"/>
        </w:rPr>
        <w:t xml:space="preserve">, ponieważ państwo, </w:t>
      </w:r>
      <w:r w:rsidR="00826478" w:rsidRPr="006F6006">
        <w:rPr>
          <w:lang w:val="pl-PL"/>
        </w:rPr>
        <w:t>pozwane</w:t>
      </w:r>
      <w:r w:rsidR="000631F2" w:rsidRPr="006F6006">
        <w:rPr>
          <w:lang w:val="pl-PL"/>
        </w:rPr>
        <w:t xml:space="preserve"> </w:t>
      </w:r>
      <w:r w:rsidR="00553A1D" w:rsidRPr="006F6006">
        <w:rPr>
          <w:lang w:val="pl-PL"/>
        </w:rPr>
        <w:t>w</w:t>
      </w:r>
      <w:r w:rsidR="000631F2" w:rsidRPr="006F6006">
        <w:rPr>
          <w:lang w:val="pl-PL"/>
        </w:rPr>
        <w:t xml:space="preserve"> </w:t>
      </w:r>
      <w:r w:rsidR="008734DE" w:rsidRPr="006F6006">
        <w:rPr>
          <w:lang w:val="pl-PL"/>
        </w:rPr>
        <w:t>postępowan</w:t>
      </w:r>
      <w:r w:rsidR="00553A1D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553A1D" w:rsidRPr="006F6006">
        <w:rPr>
          <w:lang w:val="pl-PL"/>
        </w:rPr>
        <w:t>ym</w:t>
      </w:r>
      <w:r w:rsidR="000631F2" w:rsidRPr="006F6006">
        <w:rPr>
          <w:lang w:val="pl-PL"/>
        </w:rPr>
        <w:t>,</w:t>
      </w:r>
      <w:r w:rsidR="005C79AB" w:rsidRPr="006F6006">
        <w:rPr>
          <w:lang w:val="pl-PL"/>
        </w:rPr>
        <w:t xml:space="preserve"> objęło jego i jego </w:t>
      </w:r>
      <w:r w:rsidR="00553A1D" w:rsidRPr="006F6006">
        <w:rPr>
          <w:lang w:val="pl-PL"/>
        </w:rPr>
        <w:t>adwokat</w:t>
      </w:r>
      <w:r w:rsidR="005C79AB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1F05B8" w:rsidRPr="006F6006">
        <w:rPr>
          <w:lang w:val="pl-PL"/>
        </w:rPr>
        <w:t>śledzt</w:t>
      </w:r>
      <w:r w:rsidR="005C79AB" w:rsidRPr="006F6006">
        <w:rPr>
          <w:lang w:val="pl-PL"/>
        </w:rPr>
        <w:t>wem policyjnym</w:t>
      </w:r>
      <w:r w:rsidR="000631F2" w:rsidRPr="006F6006">
        <w:rPr>
          <w:lang w:val="pl-PL"/>
        </w:rPr>
        <w:t xml:space="preserve">, </w:t>
      </w:r>
      <w:r w:rsidR="00E128BB" w:rsidRPr="006F6006">
        <w:rPr>
          <w:lang w:val="pl-PL"/>
        </w:rPr>
        <w:t>w tym podsłuchem telefonicznym</w:t>
      </w:r>
      <w:r w:rsidR="000631F2" w:rsidRPr="006F6006">
        <w:rPr>
          <w:lang w:val="pl-PL"/>
        </w:rPr>
        <w:t xml:space="preserve">. </w:t>
      </w:r>
      <w:r w:rsidR="00553A1D" w:rsidRPr="006F6006">
        <w:rPr>
          <w:lang w:val="pl-PL"/>
        </w:rPr>
        <w:t xml:space="preserve">W ten sposób policja miała możliwość uzyskania </w:t>
      </w:r>
      <w:r w:rsidR="00E128BB" w:rsidRPr="006F6006">
        <w:rPr>
          <w:lang w:val="pl-PL"/>
        </w:rPr>
        <w:t xml:space="preserve">pełnej informacji o </w:t>
      </w:r>
      <w:r w:rsidR="00553A1D" w:rsidRPr="006F6006">
        <w:rPr>
          <w:lang w:val="pl-PL"/>
        </w:rPr>
        <w:t>kontakt</w:t>
      </w:r>
      <w:r w:rsidR="00E128BB" w:rsidRPr="006F6006">
        <w:rPr>
          <w:lang w:val="pl-PL"/>
        </w:rPr>
        <w:t>ach</w:t>
      </w:r>
      <w:r w:rsidR="00553A1D" w:rsidRPr="006F6006">
        <w:rPr>
          <w:lang w:val="pl-PL"/>
        </w:rPr>
        <w:t xml:space="preserve"> jego adwokata oraz treści jego k</w:t>
      </w:r>
      <w:r w:rsidR="000631F2" w:rsidRPr="006F6006">
        <w:rPr>
          <w:lang w:val="pl-PL"/>
        </w:rPr>
        <w:t>onsulta</w:t>
      </w:r>
      <w:r w:rsidR="00553A1D" w:rsidRPr="006F6006">
        <w:rPr>
          <w:lang w:val="pl-PL"/>
        </w:rPr>
        <w:t>cji z k</w:t>
      </w:r>
      <w:r w:rsidR="000631F2" w:rsidRPr="006F6006">
        <w:rPr>
          <w:lang w:val="pl-PL"/>
        </w:rPr>
        <w:t>lient</w:t>
      </w:r>
      <w:r w:rsidR="00553A1D" w:rsidRPr="006F6006">
        <w:rPr>
          <w:lang w:val="pl-PL"/>
        </w:rPr>
        <w:t xml:space="preserve">ami i </w:t>
      </w:r>
      <w:r w:rsidR="00E128BB" w:rsidRPr="006F6006">
        <w:rPr>
          <w:lang w:val="pl-PL"/>
        </w:rPr>
        <w:t>innymi specjalistami</w:t>
      </w:r>
      <w:r w:rsidR="00553A1D" w:rsidRPr="006F6006">
        <w:rPr>
          <w:lang w:val="pl-PL"/>
        </w:rPr>
        <w:t xml:space="preserve">. Ponadto uzyskała informacje dotyczące </w:t>
      </w:r>
      <w:r w:rsidR="000631F2" w:rsidRPr="006F6006">
        <w:rPr>
          <w:lang w:val="pl-PL"/>
        </w:rPr>
        <w:t>argument</w:t>
      </w:r>
      <w:r w:rsidR="00553A1D" w:rsidRPr="006F6006">
        <w:rPr>
          <w:lang w:val="pl-PL"/>
        </w:rPr>
        <w:t xml:space="preserve">acji, </w:t>
      </w:r>
      <w:r w:rsidR="00E128BB" w:rsidRPr="006F6006">
        <w:rPr>
          <w:lang w:val="pl-PL"/>
        </w:rPr>
        <w:t>które</w:t>
      </w:r>
      <w:r w:rsidR="00553A1D" w:rsidRPr="006F6006">
        <w:rPr>
          <w:lang w:val="pl-PL"/>
        </w:rPr>
        <w:t xml:space="preserve"> państwo mogło wykorzystać w </w:t>
      </w:r>
      <w:r w:rsidR="008734DE" w:rsidRPr="006F6006">
        <w:rPr>
          <w:lang w:val="pl-PL"/>
        </w:rPr>
        <w:t>postępowan</w:t>
      </w:r>
      <w:r w:rsidR="00553A1D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553A1D" w:rsidRPr="006F6006">
        <w:rPr>
          <w:lang w:val="pl-PL"/>
        </w:rPr>
        <w:t>ym</w:t>
      </w:r>
      <w:r w:rsidR="000631F2" w:rsidRPr="006F6006">
        <w:rPr>
          <w:lang w:val="pl-PL"/>
        </w:rPr>
        <w:t xml:space="preserve">. </w:t>
      </w:r>
      <w:r w:rsidR="00553A1D" w:rsidRPr="006F6006">
        <w:rPr>
          <w:lang w:val="pl-PL"/>
        </w:rPr>
        <w:t>Policja nigdy nie po</w:t>
      </w:r>
      <w:r w:rsidR="000631F2" w:rsidRPr="006F6006">
        <w:rPr>
          <w:lang w:val="pl-PL"/>
        </w:rPr>
        <w:t>inform</w:t>
      </w:r>
      <w:r w:rsidR="00553A1D" w:rsidRPr="006F6006">
        <w:rPr>
          <w:lang w:val="pl-PL"/>
        </w:rPr>
        <w:t xml:space="preserve">owała </w:t>
      </w:r>
      <w:r w:rsidR="006B63D1" w:rsidRPr="006F6006">
        <w:rPr>
          <w:lang w:val="pl-PL"/>
        </w:rPr>
        <w:t>skarżąc</w:t>
      </w:r>
      <w:r w:rsidR="00553A1D" w:rsidRPr="006F6006">
        <w:rPr>
          <w:lang w:val="pl-PL"/>
        </w:rPr>
        <w:t>ego ani jego adwokata o</w:t>
      </w:r>
      <w:r w:rsidR="000631F2" w:rsidRPr="006F6006">
        <w:rPr>
          <w:lang w:val="pl-PL"/>
        </w:rPr>
        <w:t xml:space="preserve"> </w:t>
      </w:r>
      <w:r w:rsidR="001F05B8" w:rsidRPr="006F6006">
        <w:rPr>
          <w:lang w:val="pl-PL"/>
        </w:rPr>
        <w:t>śledzt</w:t>
      </w:r>
      <w:r w:rsidR="00E128BB" w:rsidRPr="006F6006">
        <w:rPr>
          <w:lang w:val="pl-PL"/>
        </w:rPr>
        <w:t>wie</w:t>
      </w:r>
      <w:r w:rsidR="000631F2" w:rsidRPr="006F6006">
        <w:rPr>
          <w:lang w:val="pl-PL"/>
        </w:rPr>
        <w:t>.</w:t>
      </w:r>
    </w:p>
    <w:p w14:paraId="690158E2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553A1D" w:rsidRPr="006F6006">
        <w:rPr>
          <w:lang w:val="pl-PL"/>
        </w:rPr>
        <w:t xml:space="preserve">y w dalszej kolejności podniósł zarzut, że w </w:t>
      </w:r>
      <w:r w:rsidR="000631F2" w:rsidRPr="006F6006">
        <w:rPr>
          <w:lang w:val="pl-PL"/>
        </w:rPr>
        <w:t xml:space="preserve">2004 </w:t>
      </w:r>
      <w:r w:rsidR="00553A1D" w:rsidRPr="006F6006">
        <w:rPr>
          <w:lang w:val="pl-PL"/>
        </w:rPr>
        <w:t>r. pozwane państwo</w:t>
      </w:r>
      <w:r w:rsidR="000631F2" w:rsidRPr="006F6006">
        <w:rPr>
          <w:lang w:val="pl-PL"/>
        </w:rPr>
        <w:t xml:space="preserve"> </w:t>
      </w:r>
      <w:r w:rsidR="005C79AB" w:rsidRPr="006F6006">
        <w:rPr>
          <w:lang w:val="pl-PL"/>
        </w:rPr>
        <w:t xml:space="preserve">utworzyło specjalną grupę zadaniową </w:t>
      </w:r>
      <w:r w:rsidR="000631F2" w:rsidRPr="006F6006">
        <w:rPr>
          <w:lang w:val="pl-PL"/>
        </w:rPr>
        <w:t>polic</w:t>
      </w:r>
      <w:r w:rsidR="005C79AB" w:rsidRPr="006F6006">
        <w:rPr>
          <w:lang w:val="pl-PL"/>
        </w:rPr>
        <w:t>ji</w:t>
      </w:r>
      <w:r w:rsidR="000631F2" w:rsidRPr="006F6006">
        <w:rPr>
          <w:lang w:val="pl-PL"/>
        </w:rPr>
        <w:t xml:space="preserve"> </w:t>
      </w:r>
      <w:r w:rsidR="005C79AB" w:rsidRPr="006F6006">
        <w:rPr>
          <w:lang w:val="pl-PL" w:eastAsia="en-US"/>
        </w:rPr>
        <w:t>oznaczoną kryptonimem</w:t>
      </w:r>
      <w:r w:rsidR="005C79AB" w:rsidRPr="006F6006">
        <w:rPr>
          <w:lang w:val="pl-PL"/>
        </w:rPr>
        <w:t xml:space="preserve"> „Mienie</w:t>
      </w:r>
      <w:r w:rsidR="000631F2" w:rsidRPr="006F6006">
        <w:rPr>
          <w:lang w:val="pl-PL"/>
        </w:rPr>
        <w:t xml:space="preserve">” </w:t>
      </w:r>
      <w:r w:rsidR="00366608" w:rsidRPr="006F6006">
        <w:rPr>
          <w:lang w:val="pl-PL"/>
        </w:rPr>
        <w:t xml:space="preserve">w celu obciążenia jego, jego </w:t>
      </w:r>
      <w:r w:rsidR="00553A1D" w:rsidRPr="006F6006">
        <w:rPr>
          <w:lang w:val="pl-PL"/>
        </w:rPr>
        <w:t>adwokat</w:t>
      </w:r>
      <w:r w:rsidR="00366608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366608" w:rsidRPr="006F6006">
        <w:rPr>
          <w:lang w:val="pl-PL"/>
        </w:rPr>
        <w:t xml:space="preserve">i innych osób pochodzenia </w:t>
      </w:r>
      <w:r w:rsidR="000631F2" w:rsidRPr="006F6006">
        <w:rPr>
          <w:lang w:val="pl-PL"/>
        </w:rPr>
        <w:t>ar</w:t>
      </w:r>
      <w:r w:rsidR="00366608" w:rsidRPr="006F6006">
        <w:rPr>
          <w:lang w:val="pl-PL"/>
        </w:rPr>
        <w:t>y</w:t>
      </w:r>
      <w:r w:rsidR="000631F2" w:rsidRPr="006F6006">
        <w:rPr>
          <w:lang w:val="pl-PL"/>
        </w:rPr>
        <w:t>sto</w:t>
      </w:r>
      <w:r w:rsidR="00366608" w:rsidRPr="006F6006">
        <w:rPr>
          <w:lang w:val="pl-PL"/>
        </w:rPr>
        <w:t>k</w:t>
      </w:r>
      <w:r w:rsidR="000631F2" w:rsidRPr="006F6006">
        <w:rPr>
          <w:lang w:val="pl-PL"/>
        </w:rPr>
        <w:t>rat</w:t>
      </w:r>
      <w:r w:rsidR="00366608" w:rsidRPr="006F6006">
        <w:rPr>
          <w:lang w:val="pl-PL"/>
        </w:rPr>
        <w:t xml:space="preserve">ycznego, aby uniemożliwić im </w:t>
      </w:r>
      <w:r w:rsidR="005C79AB" w:rsidRPr="006F6006">
        <w:rPr>
          <w:lang w:val="pl-PL"/>
        </w:rPr>
        <w:t>skuteczne</w:t>
      </w:r>
      <w:r w:rsidR="00366608" w:rsidRPr="006F6006">
        <w:rPr>
          <w:lang w:val="pl-PL"/>
        </w:rPr>
        <w:t xml:space="preserve"> dochodzenie mienia stanowiącego uprzednio ich własność</w:t>
      </w:r>
      <w:r w:rsidR="000631F2" w:rsidRPr="006F6006">
        <w:rPr>
          <w:lang w:val="pl-PL"/>
        </w:rPr>
        <w:t xml:space="preserve">. </w:t>
      </w:r>
      <w:r w:rsidR="00366608" w:rsidRPr="006F6006">
        <w:rPr>
          <w:lang w:val="pl-PL"/>
        </w:rPr>
        <w:t xml:space="preserve">W wypełnianiu zadań policji </w:t>
      </w:r>
      <w:r w:rsidR="005C79AB" w:rsidRPr="006F6006">
        <w:rPr>
          <w:lang w:val="pl-PL"/>
        </w:rPr>
        <w:t>pomocy</w:t>
      </w:r>
      <w:r w:rsidR="00366608" w:rsidRPr="006F6006">
        <w:rPr>
          <w:lang w:val="pl-PL"/>
        </w:rPr>
        <w:t xml:space="preserve"> udzielał Urząd </w:t>
      </w:r>
      <w:r w:rsidR="00562F5B" w:rsidRPr="006F6006">
        <w:rPr>
          <w:lang w:val="pl-PL"/>
        </w:rPr>
        <w:t>ds. Relacji Zagranicznych i Informacji</w:t>
      </w:r>
      <w:r w:rsidR="00366608" w:rsidRPr="006F6006">
        <w:rPr>
          <w:lang w:val="pl-PL"/>
        </w:rPr>
        <w:t>, czeskie służby wywiadowcze</w:t>
      </w:r>
      <w:r w:rsidR="000631F2" w:rsidRPr="006F6006">
        <w:rPr>
          <w:lang w:val="pl-PL"/>
        </w:rPr>
        <w:t>.</w:t>
      </w:r>
    </w:p>
    <w:p w14:paraId="73BBBABA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69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F14F0C" w:rsidRPr="006F6006">
        <w:rPr>
          <w:lang w:val="pl-PL"/>
        </w:rPr>
        <w:t xml:space="preserve">Następnie [skarżący] stwierdził, że państwo </w:t>
      </w:r>
      <w:r w:rsidR="00366608" w:rsidRPr="006F6006">
        <w:rPr>
          <w:lang w:val="pl-PL"/>
        </w:rPr>
        <w:t xml:space="preserve">uchwaliło </w:t>
      </w:r>
      <w:r w:rsidR="00F14F0C" w:rsidRPr="006F6006">
        <w:rPr>
          <w:lang w:val="pl-PL"/>
        </w:rPr>
        <w:t xml:space="preserve">ustawę, na podstawie której </w:t>
      </w:r>
      <w:r w:rsidR="00F57D5D" w:rsidRPr="006F6006">
        <w:rPr>
          <w:lang w:val="pl-PL"/>
        </w:rPr>
        <w:t>Urząd ds. Reprezentacji Państwa w Sprawach dotyczących Mienia</w:t>
      </w:r>
      <w:r w:rsidR="000631F2" w:rsidRPr="006F6006">
        <w:rPr>
          <w:lang w:val="pl-PL"/>
        </w:rPr>
        <w:t xml:space="preserve"> </w:t>
      </w:r>
      <w:r w:rsidR="00366608" w:rsidRPr="006F6006">
        <w:rPr>
          <w:lang w:val="pl-PL"/>
        </w:rPr>
        <w:t>był uprawnion</w:t>
      </w:r>
      <w:r w:rsidR="005910F2" w:rsidRPr="006F6006">
        <w:rPr>
          <w:lang w:val="pl-PL"/>
        </w:rPr>
        <w:t>y</w:t>
      </w:r>
      <w:r w:rsidR="00F14F0C" w:rsidRPr="006F6006">
        <w:rPr>
          <w:lang w:val="pl-PL"/>
        </w:rPr>
        <w:t xml:space="preserve"> do ingerencji w </w:t>
      </w:r>
      <w:r w:rsidR="0009180D" w:rsidRPr="006F6006">
        <w:rPr>
          <w:lang w:val="pl-PL"/>
        </w:rPr>
        <w:t>postępowan</w:t>
      </w:r>
      <w:r w:rsidR="00F14F0C" w:rsidRPr="006F6006">
        <w:rPr>
          <w:lang w:val="pl-PL"/>
        </w:rPr>
        <w:t xml:space="preserve">ia wniesione przez </w:t>
      </w:r>
      <w:r w:rsidR="006B63D1" w:rsidRPr="006F6006">
        <w:rPr>
          <w:lang w:val="pl-PL"/>
        </w:rPr>
        <w:t>skarżąc</w:t>
      </w:r>
      <w:r w:rsidR="00F14F0C" w:rsidRPr="006F6006">
        <w:rPr>
          <w:lang w:val="pl-PL"/>
        </w:rPr>
        <w:t>ego przeciwko</w:t>
      </w:r>
      <w:r w:rsidR="00380F4E" w:rsidRPr="006F6006">
        <w:rPr>
          <w:lang w:val="pl-PL"/>
        </w:rPr>
        <w:t xml:space="preserve"> samor</w:t>
      </w:r>
      <w:r w:rsidR="00366608" w:rsidRPr="006F6006">
        <w:rPr>
          <w:lang w:val="pl-PL"/>
        </w:rPr>
        <w:t>ządom lokalnym</w:t>
      </w:r>
      <w:r w:rsidR="000631F2" w:rsidRPr="006F6006">
        <w:rPr>
          <w:lang w:val="pl-PL"/>
        </w:rPr>
        <w:t>.</w:t>
      </w:r>
    </w:p>
    <w:p w14:paraId="03F76F9B" w14:textId="6AB8E9EB" w:rsidR="000631F2" w:rsidRPr="006F6006" w:rsidRDefault="00663037" w:rsidP="00262CEC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70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366608" w:rsidRPr="006F6006">
        <w:rPr>
          <w:lang w:val="pl-PL"/>
        </w:rPr>
        <w:t>y podniósł także zarzut, że żaden z sądów krajowych</w:t>
      </w:r>
      <w:r w:rsidR="000631F2" w:rsidRPr="006F6006">
        <w:rPr>
          <w:lang w:val="pl-PL"/>
        </w:rPr>
        <w:t xml:space="preserve"> </w:t>
      </w:r>
      <w:r w:rsidR="00366608" w:rsidRPr="006F6006">
        <w:rPr>
          <w:lang w:val="pl-PL"/>
        </w:rPr>
        <w:t xml:space="preserve">nie był </w:t>
      </w:r>
      <w:r w:rsidR="0032656B">
        <w:rPr>
          <w:lang w:val="pl-PL"/>
        </w:rPr>
        <w:t>niezawisły</w:t>
      </w:r>
      <w:r w:rsidR="000631F2" w:rsidRPr="006F6006">
        <w:rPr>
          <w:lang w:val="pl-PL"/>
        </w:rPr>
        <w:t xml:space="preserve"> </w:t>
      </w:r>
      <w:r w:rsidR="00366608" w:rsidRPr="006F6006">
        <w:rPr>
          <w:lang w:val="pl-PL"/>
        </w:rPr>
        <w:t>i bezstronny</w:t>
      </w:r>
      <w:r w:rsidR="000631F2" w:rsidRPr="006F6006">
        <w:rPr>
          <w:lang w:val="pl-PL"/>
        </w:rPr>
        <w:t xml:space="preserve"> </w:t>
      </w:r>
      <w:r w:rsidR="00366608" w:rsidRPr="006F6006">
        <w:rPr>
          <w:lang w:val="pl-PL"/>
        </w:rPr>
        <w:t>ze względu na nieakceptowalne</w:t>
      </w:r>
      <w:r w:rsidR="000631F2" w:rsidRPr="006F6006">
        <w:rPr>
          <w:lang w:val="pl-PL"/>
        </w:rPr>
        <w:t xml:space="preserve"> </w:t>
      </w:r>
      <w:r w:rsidR="00366608" w:rsidRPr="006F6006">
        <w:rPr>
          <w:lang w:val="pl-PL"/>
        </w:rPr>
        <w:t xml:space="preserve">przypadki </w:t>
      </w:r>
      <w:r w:rsidR="000631F2" w:rsidRPr="006F6006">
        <w:rPr>
          <w:lang w:val="pl-PL"/>
        </w:rPr>
        <w:t>in</w:t>
      </w:r>
      <w:r w:rsidR="00366608" w:rsidRPr="006F6006">
        <w:rPr>
          <w:lang w:val="pl-PL"/>
        </w:rPr>
        <w:t>g</w:t>
      </w:r>
      <w:r w:rsidR="000631F2" w:rsidRPr="006F6006">
        <w:rPr>
          <w:lang w:val="pl-PL"/>
        </w:rPr>
        <w:t>er</w:t>
      </w:r>
      <w:r w:rsidR="00366608" w:rsidRPr="006F6006">
        <w:rPr>
          <w:lang w:val="pl-PL"/>
        </w:rPr>
        <w:t>encji w postępowanie ze strony władzy wykonawczej i ustawodawczej</w:t>
      </w:r>
      <w:r w:rsidR="000631F2" w:rsidRPr="006F6006">
        <w:rPr>
          <w:lang w:val="pl-PL"/>
        </w:rPr>
        <w:t xml:space="preserve">. </w:t>
      </w:r>
      <w:r w:rsidR="00366608" w:rsidRPr="006F6006">
        <w:rPr>
          <w:lang w:val="pl-PL"/>
        </w:rPr>
        <w:t xml:space="preserve">Ponadto </w:t>
      </w:r>
      <w:r w:rsidR="00637A53" w:rsidRPr="006F6006">
        <w:rPr>
          <w:lang w:val="pl-PL"/>
        </w:rPr>
        <w:t>Sąd Najwyższ</w:t>
      </w:r>
      <w:r w:rsidR="00366608" w:rsidRPr="006F6006">
        <w:rPr>
          <w:lang w:val="pl-PL"/>
        </w:rPr>
        <w:t>y naruszył jego prawo do</w:t>
      </w:r>
      <w:r w:rsidR="00CE4346" w:rsidRPr="006F6006">
        <w:rPr>
          <w:lang w:val="pl-PL"/>
        </w:rPr>
        <w:t xml:space="preserve"> sędziego wskazanego zgodnie z prawem</w:t>
      </w:r>
      <w:r w:rsidR="00262CEC" w:rsidRPr="006F6006">
        <w:rPr>
          <w:lang w:val="pl-PL"/>
        </w:rPr>
        <w:t xml:space="preserve">, ponieważ jego sprawy zostały </w:t>
      </w:r>
      <w:r w:rsidR="005910F2" w:rsidRPr="006F6006">
        <w:rPr>
          <w:lang w:val="pl-PL"/>
        </w:rPr>
        <w:t xml:space="preserve">przypisane do innej sekcji </w:t>
      </w:r>
      <w:r w:rsidR="00637A53" w:rsidRPr="006F6006">
        <w:rPr>
          <w:lang w:val="pl-PL"/>
        </w:rPr>
        <w:t>Sąd</w:t>
      </w:r>
      <w:r w:rsidR="005910F2" w:rsidRPr="006F6006">
        <w:rPr>
          <w:lang w:val="pl-PL"/>
        </w:rPr>
        <w:t>u</w:t>
      </w:r>
      <w:r w:rsidR="00637A53" w:rsidRPr="006F6006">
        <w:rPr>
          <w:lang w:val="pl-PL"/>
        </w:rPr>
        <w:t xml:space="preserve"> Najwyższ</w:t>
      </w:r>
      <w:r w:rsidR="00262CEC" w:rsidRPr="006F6006">
        <w:rPr>
          <w:lang w:val="pl-PL"/>
        </w:rPr>
        <w:t>e</w:t>
      </w:r>
      <w:r w:rsidR="005910F2" w:rsidRPr="006F6006">
        <w:rPr>
          <w:lang w:val="pl-PL"/>
        </w:rPr>
        <w:t>go n</w:t>
      </w:r>
      <w:r w:rsidR="00262CEC" w:rsidRPr="006F6006">
        <w:rPr>
          <w:lang w:val="pl-PL"/>
        </w:rPr>
        <w:t xml:space="preserve">iż </w:t>
      </w:r>
      <w:r w:rsidR="00CE4346" w:rsidRPr="006F6006">
        <w:rPr>
          <w:lang w:val="pl-PL"/>
        </w:rPr>
        <w:t xml:space="preserve">sekcja </w:t>
      </w:r>
      <w:r w:rsidR="00262CEC" w:rsidRPr="006F6006">
        <w:rPr>
          <w:lang w:val="pl-PL"/>
        </w:rPr>
        <w:t>właściw</w:t>
      </w:r>
      <w:r w:rsidR="005910F2" w:rsidRPr="006F6006">
        <w:rPr>
          <w:lang w:val="pl-PL"/>
        </w:rPr>
        <w:t>a</w:t>
      </w:r>
      <w:r w:rsidR="00262CEC" w:rsidRPr="006F6006">
        <w:rPr>
          <w:lang w:val="pl-PL"/>
        </w:rPr>
        <w:t xml:space="preserve"> zgodnie z regulaminem tego sądu</w:t>
      </w:r>
      <w:r w:rsidR="000631F2" w:rsidRPr="006F6006">
        <w:rPr>
          <w:lang w:val="pl-PL"/>
        </w:rPr>
        <w:t xml:space="preserve">. </w:t>
      </w:r>
      <w:r w:rsidR="00262CEC" w:rsidRPr="006F6006">
        <w:rPr>
          <w:lang w:val="pl-PL"/>
        </w:rPr>
        <w:t>Zdaniem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skarżąc</w:t>
      </w:r>
      <w:r w:rsidR="00262CEC" w:rsidRPr="006F6006">
        <w:rPr>
          <w:lang w:val="pl-PL"/>
        </w:rPr>
        <w:t>ego</w:t>
      </w:r>
      <w:r w:rsidR="000631F2" w:rsidRPr="006F6006">
        <w:rPr>
          <w:lang w:val="pl-PL"/>
        </w:rPr>
        <w:t xml:space="preserve"> </w:t>
      </w:r>
      <w:r w:rsidR="009D6C5B" w:rsidRPr="006F6006">
        <w:rPr>
          <w:lang w:val="pl-PL"/>
        </w:rPr>
        <w:t xml:space="preserve">właściwej sekcji </w:t>
      </w:r>
      <w:r w:rsidR="007724F4" w:rsidRPr="006F6006">
        <w:rPr>
          <w:lang w:val="pl-PL"/>
        </w:rPr>
        <w:t>przewodniczyłby</w:t>
      </w:r>
      <w:r w:rsidR="009D6C5B" w:rsidRPr="006F6006">
        <w:rPr>
          <w:lang w:val="pl-PL"/>
        </w:rPr>
        <w:t xml:space="preserve"> lub w jej </w:t>
      </w:r>
      <w:r w:rsidR="007724F4" w:rsidRPr="006F6006">
        <w:rPr>
          <w:lang w:val="pl-PL"/>
        </w:rPr>
        <w:t>posiedzeniach</w:t>
      </w:r>
      <w:r w:rsidR="009D6C5B" w:rsidRPr="006F6006">
        <w:rPr>
          <w:lang w:val="pl-PL"/>
        </w:rPr>
        <w:t xml:space="preserve"> brałby udział sędzia, który publicznie nie </w:t>
      </w:r>
      <w:r w:rsidR="007724F4" w:rsidRPr="006F6006">
        <w:rPr>
          <w:lang w:val="pl-PL"/>
        </w:rPr>
        <w:t>zgodził</w:t>
      </w:r>
      <w:r w:rsidR="009D6C5B" w:rsidRPr="006F6006">
        <w:rPr>
          <w:lang w:val="pl-PL"/>
        </w:rPr>
        <w:t xml:space="preserve"> się z </w:t>
      </w:r>
      <w:r w:rsidR="001A18C9" w:rsidRPr="006F6006">
        <w:rPr>
          <w:lang w:val="pl-PL"/>
        </w:rPr>
        <w:t xml:space="preserve">wiodącym </w:t>
      </w:r>
      <w:r w:rsidR="009D6C5B" w:rsidRPr="006F6006">
        <w:rPr>
          <w:lang w:val="pl-PL"/>
        </w:rPr>
        <w:t xml:space="preserve">wyrokiem </w:t>
      </w:r>
      <w:r w:rsidR="006B63D1" w:rsidRPr="006F6006">
        <w:rPr>
          <w:lang w:val="pl-PL"/>
        </w:rPr>
        <w:t>Trybunał</w:t>
      </w:r>
      <w:r w:rsidR="009D6C5B" w:rsidRPr="006F6006">
        <w:rPr>
          <w:lang w:val="pl-PL"/>
        </w:rPr>
        <w:t>u</w:t>
      </w:r>
      <w:r w:rsidR="006B63D1" w:rsidRPr="006F6006">
        <w:rPr>
          <w:lang w:val="pl-PL"/>
        </w:rPr>
        <w:t xml:space="preserve"> Konstytucyjn</w:t>
      </w:r>
      <w:r w:rsidR="009D6C5B" w:rsidRPr="006F6006">
        <w:rPr>
          <w:lang w:val="pl-PL"/>
        </w:rPr>
        <w:t>ego, zgodnie z którym przepisy o restytucji wykluczały prawo</w:t>
      </w:r>
      <w:r w:rsidR="000631F2" w:rsidRPr="006F6006">
        <w:rPr>
          <w:lang w:val="pl-PL"/>
        </w:rPr>
        <w:t xml:space="preserve"> </w:t>
      </w:r>
      <w:r w:rsidR="009D6C5B" w:rsidRPr="006F6006">
        <w:rPr>
          <w:lang w:val="pl-PL"/>
        </w:rPr>
        <w:t xml:space="preserve">dochodzenia </w:t>
      </w:r>
      <w:r w:rsidR="000631F2" w:rsidRPr="006F6006">
        <w:rPr>
          <w:lang w:val="pl-PL"/>
        </w:rPr>
        <w:t>rest</w:t>
      </w:r>
      <w:r w:rsidR="009D6C5B" w:rsidRPr="006F6006">
        <w:rPr>
          <w:lang w:val="pl-PL"/>
        </w:rPr>
        <w:t>y</w:t>
      </w:r>
      <w:r w:rsidR="000631F2" w:rsidRPr="006F6006">
        <w:rPr>
          <w:lang w:val="pl-PL"/>
        </w:rPr>
        <w:t>tu</w:t>
      </w:r>
      <w:r w:rsidR="009D6C5B" w:rsidRPr="006F6006">
        <w:rPr>
          <w:lang w:val="pl-PL"/>
        </w:rPr>
        <w:t xml:space="preserve">cji mienia w </w:t>
      </w:r>
      <w:r w:rsidR="008734DE" w:rsidRPr="006F6006">
        <w:rPr>
          <w:lang w:val="pl-PL"/>
        </w:rPr>
        <w:t>postępowan</w:t>
      </w:r>
      <w:r w:rsidR="009D6C5B" w:rsidRPr="006F6006">
        <w:rPr>
          <w:lang w:val="pl-PL"/>
        </w:rPr>
        <w:t>iu</w:t>
      </w:r>
      <w:r w:rsidR="008734DE" w:rsidRPr="006F6006">
        <w:rPr>
          <w:lang w:val="pl-PL"/>
        </w:rPr>
        <w:t xml:space="preserve"> cywiln</w:t>
      </w:r>
      <w:r w:rsidR="009D6C5B" w:rsidRPr="006F6006">
        <w:rPr>
          <w:lang w:val="pl-PL"/>
        </w:rPr>
        <w:t>ym</w:t>
      </w:r>
      <w:r w:rsidR="000631F2" w:rsidRPr="006F6006">
        <w:rPr>
          <w:lang w:val="pl-PL"/>
        </w:rPr>
        <w:t>.</w:t>
      </w:r>
    </w:p>
    <w:p w14:paraId="46812E80" w14:textId="77777777" w:rsidR="000631F2" w:rsidRPr="006F6006" w:rsidRDefault="000631F2" w:rsidP="000631F2">
      <w:pPr>
        <w:pStyle w:val="JuH1"/>
        <w:rPr>
          <w:lang w:val="pl-PL"/>
        </w:rPr>
      </w:pPr>
      <w:r w:rsidRPr="006F6006">
        <w:rPr>
          <w:lang w:val="pl-PL"/>
        </w:rPr>
        <w:t>2.</w:t>
      </w:r>
      <w:r w:rsidR="00FA78AF" w:rsidRPr="006F6006">
        <w:rPr>
          <w:lang w:val="pl-PL"/>
        </w:rPr>
        <w:t>  </w:t>
      </w:r>
      <w:r w:rsidR="006B63D1" w:rsidRPr="006F6006">
        <w:rPr>
          <w:lang w:val="pl-PL"/>
        </w:rPr>
        <w:t>Rząd</w:t>
      </w:r>
    </w:p>
    <w:p w14:paraId="64E1D03F" w14:textId="75CB3A44" w:rsidR="00EF4796" w:rsidRPr="006F6006" w:rsidRDefault="00663037" w:rsidP="00FC6AF9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71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262CEC" w:rsidRPr="006F6006">
        <w:rPr>
          <w:lang w:val="pl-PL"/>
        </w:rPr>
        <w:t xml:space="preserve">W pierwszej kolejności 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="00262CEC" w:rsidRPr="006F6006">
        <w:rPr>
          <w:lang w:val="pl-PL"/>
        </w:rPr>
        <w:t>zauważył, że</w:t>
      </w:r>
      <w:r w:rsidR="000631F2" w:rsidRPr="006F6006">
        <w:rPr>
          <w:lang w:val="pl-PL"/>
        </w:rPr>
        <w:t xml:space="preserve"> </w:t>
      </w:r>
      <w:r w:rsidR="00262CEC" w:rsidRPr="006F6006">
        <w:rPr>
          <w:lang w:val="pl-PL"/>
        </w:rPr>
        <w:t>wycenione na około d</w:t>
      </w:r>
      <w:r w:rsidR="000631F2" w:rsidRPr="006F6006">
        <w:rPr>
          <w:lang w:val="pl-PL"/>
        </w:rPr>
        <w:t>w</w:t>
      </w:r>
      <w:r w:rsidR="00262CEC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miliard</w:t>
      </w:r>
      <w:r w:rsidR="00262CEC" w:rsidRPr="006F6006">
        <w:rPr>
          <w:lang w:val="pl-PL"/>
        </w:rPr>
        <w:t>y</w:t>
      </w:r>
      <w:r w:rsidR="000631F2" w:rsidRPr="006F6006">
        <w:rPr>
          <w:lang w:val="pl-PL"/>
        </w:rPr>
        <w:t xml:space="preserve"> euro </w:t>
      </w:r>
      <w:r w:rsidR="00262CEC" w:rsidRPr="006F6006">
        <w:rPr>
          <w:lang w:val="pl-PL"/>
        </w:rPr>
        <w:t xml:space="preserve">mienie, którego zwrotu domagał się </w:t>
      </w:r>
      <w:r w:rsidR="006B63D1" w:rsidRPr="006F6006">
        <w:rPr>
          <w:lang w:val="pl-PL"/>
        </w:rPr>
        <w:t>skarżąc</w:t>
      </w:r>
      <w:r w:rsidR="00262CEC" w:rsidRPr="006F6006">
        <w:rPr>
          <w:lang w:val="pl-PL"/>
        </w:rPr>
        <w:t xml:space="preserve">y we wszystkich </w:t>
      </w:r>
      <w:r w:rsidR="008734DE" w:rsidRPr="006F6006">
        <w:rPr>
          <w:lang w:val="pl-PL"/>
        </w:rPr>
        <w:t>postępowan</w:t>
      </w:r>
      <w:r w:rsidR="00262CEC" w:rsidRPr="006F6006">
        <w:rPr>
          <w:lang w:val="pl-PL"/>
        </w:rPr>
        <w:t>iach</w:t>
      </w:r>
      <w:r w:rsidR="008734DE" w:rsidRPr="006F6006">
        <w:rPr>
          <w:lang w:val="pl-PL"/>
        </w:rPr>
        <w:t xml:space="preserve"> cywiln</w:t>
      </w:r>
      <w:r w:rsidR="00262CEC" w:rsidRPr="006F6006">
        <w:rPr>
          <w:lang w:val="pl-PL"/>
        </w:rPr>
        <w:t>ych dotyczących określenia praw własności</w:t>
      </w:r>
      <w:r w:rsidR="000631F2" w:rsidRPr="006F6006">
        <w:rPr>
          <w:lang w:val="pl-PL"/>
        </w:rPr>
        <w:t xml:space="preserve">, </w:t>
      </w:r>
      <w:r w:rsidR="00262CEC" w:rsidRPr="006F6006">
        <w:rPr>
          <w:lang w:val="pl-PL"/>
        </w:rPr>
        <w:t xml:space="preserve">należało w większości do państwa i samorządów oraz obejmowało </w:t>
      </w:r>
      <w:r w:rsidR="005C79AB" w:rsidRPr="006F6006">
        <w:rPr>
          <w:lang w:val="pl-PL"/>
        </w:rPr>
        <w:t xml:space="preserve">nieruchomości o wartości </w:t>
      </w:r>
      <w:r w:rsidR="000631F2" w:rsidRPr="006F6006">
        <w:rPr>
          <w:lang w:val="pl-PL"/>
        </w:rPr>
        <w:t>histor</w:t>
      </w:r>
      <w:r w:rsidR="005C79AB" w:rsidRPr="006F6006">
        <w:rPr>
          <w:lang w:val="pl-PL"/>
        </w:rPr>
        <w:t>ycznej</w:t>
      </w:r>
      <w:r w:rsidR="000631F2" w:rsidRPr="006F6006">
        <w:rPr>
          <w:lang w:val="pl-PL"/>
        </w:rPr>
        <w:t xml:space="preserve"> </w:t>
      </w:r>
      <w:r w:rsidR="00262CEC" w:rsidRPr="006F6006">
        <w:rPr>
          <w:lang w:val="pl-PL"/>
        </w:rPr>
        <w:t>stanowiące część dziedzictwa kulturowego Republiki</w:t>
      </w:r>
      <w:r w:rsidR="000631F2" w:rsidRPr="006F6006">
        <w:rPr>
          <w:lang w:val="pl-PL"/>
        </w:rPr>
        <w:t xml:space="preserve"> Cze</w:t>
      </w:r>
      <w:r w:rsidR="00262CEC" w:rsidRPr="006F6006">
        <w:rPr>
          <w:lang w:val="pl-PL"/>
        </w:rPr>
        <w:t>skiej</w:t>
      </w:r>
      <w:r w:rsidR="000631F2" w:rsidRPr="006F6006">
        <w:rPr>
          <w:lang w:val="pl-PL"/>
        </w:rPr>
        <w:t xml:space="preserve">. </w:t>
      </w:r>
      <w:r w:rsidR="00110753" w:rsidRPr="006F6006">
        <w:rPr>
          <w:lang w:val="pl-PL"/>
        </w:rPr>
        <w:t xml:space="preserve">W kraju powszechne stały się obawy, że </w:t>
      </w:r>
      <w:r w:rsidR="0032656B">
        <w:rPr>
          <w:lang w:val="pl-PL"/>
        </w:rPr>
        <w:t>odw</w:t>
      </w:r>
      <w:r w:rsidR="00C258D6">
        <w:rPr>
          <w:lang w:val="pl-PL"/>
        </w:rPr>
        <w:t>r</w:t>
      </w:r>
      <w:r w:rsidR="0032656B">
        <w:rPr>
          <w:lang w:val="pl-PL"/>
        </w:rPr>
        <w:t xml:space="preserve">ócenie skutków </w:t>
      </w:r>
      <w:r w:rsidR="002563ED" w:rsidRPr="006F6006">
        <w:rPr>
          <w:lang w:val="pl-PL"/>
        </w:rPr>
        <w:t>Dekretów</w:t>
      </w:r>
      <w:r w:rsidR="00110753" w:rsidRPr="006F6006">
        <w:rPr>
          <w:lang w:val="pl-PL"/>
        </w:rPr>
        <w:t xml:space="preserve"> Prezydenta </w:t>
      </w:r>
      <w:r w:rsidR="005C79AB" w:rsidRPr="006F6006">
        <w:rPr>
          <w:lang w:val="pl-PL"/>
        </w:rPr>
        <w:t>będzie mieć poważne</w:t>
      </w:r>
      <w:r w:rsidR="0032656B">
        <w:rPr>
          <w:lang w:val="pl-PL"/>
        </w:rPr>
        <w:t xml:space="preserve"> konsekwencje</w:t>
      </w:r>
      <w:r w:rsidR="005C79AB" w:rsidRPr="006F6006">
        <w:rPr>
          <w:lang w:val="pl-PL"/>
        </w:rPr>
        <w:t>, doprowadzając do k</w:t>
      </w:r>
      <w:r w:rsidR="000631F2" w:rsidRPr="006F6006">
        <w:rPr>
          <w:lang w:val="pl-PL"/>
        </w:rPr>
        <w:t>omplet</w:t>
      </w:r>
      <w:r w:rsidR="005C79AB" w:rsidRPr="006F6006">
        <w:rPr>
          <w:lang w:val="pl-PL"/>
        </w:rPr>
        <w:t xml:space="preserve">nego zniszczenia </w:t>
      </w:r>
      <w:r w:rsidR="000631F2" w:rsidRPr="006F6006">
        <w:rPr>
          <w:lang w:val="pl-PL"/>
        </w:rPr>
        <w:t>system</w:t>
      </w:r>
      <w:r w:rsidR="005C79AB" w:rsidRPr="006F6006">
        <w:rPr>
          <w:lang w:val="pl-PL"/>
        </w:rPr>
        <w:t>u praw własności</w:t>
      </w:r>
      <w:r w:rsidR="0032656B">
        <w:rPr>
          <w:lang w:val="pl-PL"/>
        </w:rPr>
        <w:t>,</w:t>
      </w:r>
      <w:r w:rsidR="005C79AB" w:rsidRPr="006F6006">
        <w:rPr>
          <w:lang w:val="pl-PL"/>
        </w:rPr>
        <w:t xml:space="preserve"> i będzie dotyczyć dziesiątek, jeśli nie setek, tysięcy osób, które nabyły</w:t>
      </w:r>
      <w:r w:rsidR="00CE4346" w:rsidRPr="006F6006">
        <w:rPr>
          <w:lang w:val="pl-PL"/>
        </w:rPr>
        <w:t xml:space="preserve"> majątek </w:t>
      </w:r>
      <w:r w:rsidR="005C79AB" w:rsidRPr="006F6006">
        <w:rPr>
          <w:lang w:val="pl-PL"/>
        </w:rPr>
        <w:t>w dobrej wierze</w:t>
      </w:r>
      <w:r w:rsidR="000631F2" w:rsidRPr="006F6006">
        <w:rPr>
          <w:lang w:val="pl-PL"/>
        </w:rPr>
        <w:t>, a</w:t>
      </w:r>
      <w:r w:rsidR="005C79AB" w:rsidRPr="006F6006">
        <w:rPr>
          <w:lang w:val="pl-PL"/>
        </w:rPr>
        <w:t xml:space="preserve"> także spowoduje </w:t>
      </w:r>
      <w:r w:rsidR="00DE28C7" w:rsidRPr="006F6006">
        <w:rPr>
          <w:lang w:val="pl-PL"/>
        </w:rPr>
        <w:t xml:space="preserve">koszty nie do </w:t>
      </w:r>
      <w:r w:rsidR="002563ED" w:rsidRPr="006F6006">
        <w:rPr>
          <w:lang w:val="pl-PL"/>
        </w:rPr>
        <w:t>udźwignięcia</w:t>
      </w:r>
      <w:r w:rsidR="00DE28C7" w:rsidRPr="006F6006">
        <w:rPr>
          <w:lang w:val="pl-PL"/>
        </w:rPr>
        <w:t xml:space="preserve"> </w:t>
      </w:r>
      <w:r w:rsidR="005C79AB" w:rsidRPr="006F6006">
        <w:rPr>
          <w:lang w:val="pl-PL"/>
        </w:rPr>
        <w:t xml:space="preserve">dla </w:t>
      </w:r>
      <w:r w:rsidR="000631F2" w:rsidRPr="006F6006">
        <w:rPr>
          <w:lang w:val="pl-PL"/>
        </w:rPr>
        <w:t>bud</w:t>
      </w:r>
      <w:r w:rsidR="005C79AB" w:rsidRPr="006F6006">
        <w:rPr>
          <w:lang w:val="pl-PL"/>
        </w:rPr>
        <w:t>ż</w:t>
      </w:r>
      <w:r w:rsidR="000631F2" w:rsidRPr="006F6006">
        <w:rPr>
          <w:lang w:val="pl-PL"/>
        </w:rPr>
        <w:t>et</w:t>
      </w:r>
      <w:r w:rsidR="005C79AB" w:rsidRPr="006F6006">
        <w:rPr>
          <w:lang w:val="pl-PL"/>
        </w:rPr>
        <w:t>u państwa</w:t>
      </w:r>
      <w:r w:rsidR="000631F2" w:rsidRPr="006F6006">
        <w:rPr>
          <w:lang w:val="pl-PL"/>
        </w:rPr>
        <w:t xml:space="preserve">. </w:t>
      </w:r>
      <w:r w:rsidR="005C79AB" w:rsidRPr="006F6006">
        <w:rPr>
          <w:lang w:val="pl-PL"/>
        </w:rPr>
        <w:t xml:space="preserve">W niniejszej sprawie sytuacja była jeszcze bardziej delikatna, ponieważ ojciec </w:t>
      </w:r>
      <w:r w:rsidR="008734DE" w:rsidRPr="006F6006">
        <w:rPr>
          <w:lang w:val="pl-PL"/>
        </w:rPr>
        <w:t>skarżącego</w:t>
      </w:r>
      <w:r w:rsidR="005C79AB" w:rsidRPr="006F6006">
        <w:rPr>
          <w:lang w:val="pl-PL"/>
        </w:rPr>
        <w:t xml:space="preserve"> </w:t>
      </w:r>
      <w:r w:rsidR="00215BC0" w:rsidRPr="006F6006">
        <w:rPr>
          <w:lang w:val="pl-PL"/>
        </w:rPr>
        <w:t xml:space="preserve">ewidentnie sympatyzował z </w:t>
      </w:r>
      <w:r w:rsidR="005C79AB" w:rsidRPr="006F6006">
        <w:rPr>
          <w:lang w:val="pl-PL"/>
        </w:rPr>
        <w:t>reżim</w:t>
      </w:r>
      <w:r w:rsidR="00215BC0" w:rsidRPr="006F6006">
        <w:rPr>
          <w:lang w:val="pl-PL"/>
        </w:rPr>
        <w:t>em nazistowskim</w:t>
      </w:r>
      <w:r w:rsidR="000631F2" w:rsidRPr="006F6006">
        <w:rPr>
          <w:lang w:val="pl-PL"/>
        </w:rPr>
        <w:t>.</w:t>
      </w:r>
    </w:p>
    <w:p w14:paraId="45FEE25E" w14:textId="21D7D0FF" w:rsidR="000631F2" w:rsidRPr="006F6006" w:rsidRDefault="00663037" w:rsidP="00FC6AF9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72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79AB" w:rsidRPr="006F6006">
        <w:rPr>
          <w:lang w:val="pl-PL"/>
        </w:rPr>
        <w:t>Zatem</w:t>
      </w:r>
      <w:r w:rsidR="0032656B">
        <w:rPr>
          <w:lang w:val="pl-PL"/>
        </w:rPr>
        <w:t>,</w:t>
      </w:r>
      <w:r w:rsidR="005C79AB" w:rsidRPr="006F6006">
        <w:rPr>
          <w:lang w:val="pl-PL"/>
        </w:rPr>
        <w:t xml:space="preserve"> w opinii Rządu</w:t>
      </w:r>
      <w:r w:rsidR="0032656B">
        <w:rPr>
          <w:lang w:val="pl-PL"/>
        </w:rPr>
        <w:t>,</w:t>
      </w:r>
      <w:r w:rsidR="005C79AB" w:rsidRPr="006F6006">
        <w:rPr>
          <w:lang w:val="pl-PL"/>
        </w:rPr>
        <w:t xml:space="preserve"> zupełnie n</w:t>
      </w:r>
      <w:r w:rsidR="000631F2" w:rsidRPr="006F6006">
        <w:rPr>
          <w:lang w:val="pl-PL"/>
        </w:rPr>
        <w:t>atural</w:t>
      </w:r>
      <w:r w:rsidR="005C79AB" w:rsidRPr="006F6006">
        <w:rPr>
          <w:lang w:val="pl-PL"/>
        </w:rPr>
        <w:t xml:space="preserve">nym było, że </w:t>
      </w:r>
      <w:r w:rsidR="00215BC0" w:rsidRPr="006F6006">
        <w:rPr>
          <w:lang w:val="pl-PL"/>
        </w:rPr>
        <w:t xml:space="preserve">działania </w:t>
      </w:r>
      <w:r w:rsidR="005C79AB" w:rsidRPr="006F6006">
        <w:rPr>
          <w:lang w:val="pl-PL"/>
        </w:rPr>
        <w:t>skarżącego wzbudziły duże zainteresowanie m</w:t>
      </w:r>
      <w:r w:rsidR="000631F2" w:rsidRPr="006F6006">
        <w:rPr>
          <w:lang w:val="pl-PL"/>
        </w:rPr>
        <w:t>edi</w:t>
      </w:r>
      <w:r w:rsidR="005C79AB" w:rsidRPr="006F6006">
        <w:rPr>
          <w:lang w:val="pl-PL"/>
        </w:rPr>
        <w:t xml:space="preserve">ów i </w:t>
      </w:r>
      <w:r w:rsidR="00F622F0" w:rsidRPr="006F6006">
        <w:rPr>
          <w:lang w:val="pl-PL"/>
        </w:rPr>
        <w:t>k</w:t>
      </w:r>
      <w:r w:rsidR="000631F2" w:rsidRPr="006F6006">
        <w:rPr>
          <w:lang w:val="pl-PL"/>
        </w:rPr>
        <w:t>oment</w:t>
      </w:r>
      <w:r w:rsidR="00F622F0" w:rsidRPr="006F6006">
        <w:rPr>
          <w:lang w:val="pl-PL"/>
        </w:rPr>
        <w:t xml:space="preserve">arze ze strony </w:t>
      </w:r>
      <w:r w:rsidR="000631F2" w:rsidRPr="006F6006">
        <w:rPr>
          <w:lang w:val="pl-PL"/>
        </w:rPr>
        <w:t>polit</w:t>
      </w:r>
      <w:r w:rsidR="00F622F0" w:rsidRPr="006F6006">
        <w:rPr>
          <w:lang w:val="pl-PL"/>
        </w:rPr>
        <w:t>yków i urzędników państwowych</w:t>
      </w:r>
      <w:r w:rsidR="000631F2" w:rsidRPr="006F6006">
        <w:rPr>
          <w:lang w:val="pl-PL"/>
        </w:rPr>
        <w:t xml:space="preserve">. </w:t>
      </w:r>
      <w:r w:rsidR="00F622F0" w:rsidRPr="006F6006">
        <w:rPr>
          <w:lang w:val="pl-PL"/>
        </w:rPr>
        <w:t xml:space="preserve">Rząd podkreślił jednakże, że reakcje </w:t>
      </w:r>
      <w:r w:rsidR="000631F2" w:rsidRPr="006F6006">
        <w:rPr>
          <w:lang w:val="pl-PL" w:eastAsia="en-US"/>
        </w:rPr>
        <w:t>polit</w:t>
      </w:r>
      <w:r w:rsidR="00F622F0" w:rsidRPr="006F6006">
        <w:rPr>
          <w:lang w:val="pl-PL" w:eastAsia="en-US"/>
        </w:rPr>
        <w:t xml:space="preserve">yków nie </w:t>
      </w:r>
      <w:r w:rsidR="00215BC0" w:rsidRPr="006F6006">
        <w:rPr>
          <w:lang w:val="pl-PL" w:eastAsia="en-US"/>
        </w:rPr>
        <w:t>osiągnęły</w:t>
      </w:r>
      <w:r w:rsidR="00F622F0" w:rsidRPr="006F6006">
        <w:rPr>
          <w:lang w:val="pl-PL" w:eastAsia="en-US"/>
        </w:rPr>
        <w:t xml:space="preserve"> takiego poziomu </w:t>
      </w:r>
      <w:r w:rsidR="00215BC0" w:rsidRPr="006F6006">
        <w:rPr>
          <w:lang w:val="pl-PL" w:eastAsia="en-US"/>
        </w:rPr>
        <w:t>intensywności</w:t>
      </w:r>
      <w:r w:rsidR="00F622F0" w:rsidRPr="006F6006">
        <w:rPr>
          <w:lang w:val="pl-PL" w:eastAsia="en-US"/>
        </w:rPr>
        <w:t xml:space="preserve">, by mogły rzeczywiście wywierać </w:t>
      </w:r>
      <w:r w:rsidR="000631F2" w:rsidRPr="006F6006">
        <w:rPr>
          <w:lang w:val="pl-PL" w:eastAsia="en-US"/>
        </w:rPr>
        <w:t>negat</w:t>
      </w:r>
      <w:r w:rsidR="00F622F0" w:rsidRPr="006F6006">
        <w:rPr>
          <w:lang w:val="pl-PL" w:eastAsia="en-US"/>
        </w:rPr>
        <w:t xml:space="preserve">ywny wpływ na </w:t>
      </w:r>
      <w:r w:rsidR="00B7250B" w:rsidRPr="006F6006">
        <w:rPr>
          <w:lang w:val="pl-PL" w:eastAsia="en-US"/>
        </w:rPr>
        <w:t>niezawisł</w:t>
      </w:r>
      <w:r w:rsidR="00215BC0" w:rsidRPr="006F6006">
        <w:rPr>
          <w:lang w:val="pl-PL" w:eastAsia="en-US"/>
        </w:rPr>
        <w:t>ość</w:t>
      </w:r>
      <w:r w:rsidR="000631F2" w:rsidRPr="006F6006">
        <w:rPr>
          <w:lang w:val="pl-PL" w:eastAsia="en-US"/>
        </w:rPr>
        <w:t xml:space="preserve"> </w:t>
      </w:r>
      <w:r w:rsidR="00F622F0" w:rsidRPr="006F6006">
        <w:rPr>
          <w:lang w:val="pl-PL" w:eastAsia="en-US"/>
        </w:rPr>
        <w:t xml:space="preserve">sądów i sędziów oraz rzetelność </w:t>
      </w:r>
      <w:r w:rsidR="0009180D" w:rsidRPr="006F6006">
        <w:rPr>
          <w:lang w:val="pl-PL" w:eastAsia="en-US"/>
        </w:rPr>
        <w:t>postępowan</w:t>
      </w:r>
      <w:r w:rsidR="00F622F0" w:rsidRPr="006F6006">
        <w:rPr>
          <w:lang w:val="pl-PL" w:eastAsia="en-US"/>
        </w:rPr>
        <w:t>ia</w:t>
      </w:r>
      <w:r w:rsidR="000631F2" w:rsidRPr="006F6006">
        <w:rPr>
          <w:lang w:val="pl-PL" w:eastAsia="en-US"/>
        </w:rPr>
        <w:t xml:space="preserve">. </w:t>
      </w:r>
      <w:r w:rsidR="00F622F0" w:rsidRPr="006F6006">
        <w:rPr>
          <w:lang w:val="pl-PL" w:eastAsia="en-US"/>
        </w:rPr>
        <w:t xml:space="preserve">Odnośnie do wypowiedzi </w:t>
      </w:r>
      <w:r w:rsidR="000631F2" w:rsidRPr="006F6006">
        <w:rPr>
          <w:lang w:val="pl-PL"/>
        </w:rPr>
        <w:t>Ministr</w:t>
      </w:r>
      <w:r w:rsidR="00F622F0" w:rsidRPr="006F6006">
        <w:rPr>
          <w:lang w:val="pl-PL"/>
        </w:rPr>
        <w:t>a</w:t>
      </w:r>
      <w:r w:rsidR="000631F2" w:rsidRPr="006F6006">
        <w:rPr>
          <w:lang w:val="pl-PL"/>
        </w:rPr>
        <w:t xml:space="preserve"> </w:t>
      </w:r>
      <w:r w:rsidR="00215BC0" w:rsidRPr="006F6006">
        <w:rPr>
          <w:lang w:val="pl-PL" w:eastAsia="en-US"/>
        </w:rPr>
        <w:t>Kultury</w:t>
      </w:r>
      <w:r w:rsidR="00F622F0" w:rsidRPr="006F6006">
        <w:rPr>
          <w:lang w:val="pl-PL" w:eastAsia="en-US"/>
        </w:rPr>
        <w:t xml:space="preserve"> z dnia</w:t>
      </w:r>
      <w:r w:rsidR="000631F2" w:rsidRPr="006F6006">
        <w:rPr>
          <w:lang w:val="pl-PL" w:eastAsia="en-US"/>
        </w:rPr>
        <w:t xml:space="preserve"> </w:t>
      </w:r>
      <w:r w:rsidR="000631F2" w:rsidRPr="006F6006">
        <w:rPr>
          <w:lang w:val="pl-PL"/>
        </w:rPr>
        <w:t xml:space="preserve">3 </w:t>
      </w:r>
      <w:r w:rsidR="006B63D1" w:rsidRPr="006F6006">
        <w:rPr>
          <w:lang w:val="pl-PL"/>
        </w:rPr>
        <w:t>lipca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2003 r.</w:t>
      </w:r>
      <w:r w:rsidR="000631F2" w:rsidRPr="006F6006">
        <w:rPr>
          <w:lang w:val="pl-PL"/>
        </w:rPr>
        <w:t xml:space="preserve"> </w:t>
      </w:r>
      <w:r w:rsidR="000631F2" w:rsidRPr="006F6006">
        <w:rPr>
          <w:lang w:val="pl-PL" w:eastAsia="en-US"/>
        </w:rPr>
        <w:t>(</w:t>
      </w:r>
      <w:r w:rsidR="00591443" w:rsidRPr="006F6006">
        <w:rPr>
          <w:lang w:val="pl-PL" w:eastAsia="en-US"/>
        </w:rPr>
        <w:t>zob.</w:t>
      </w:r>
      <w:r w:rsidR="000631F2" w:rsidRPr="006F6006">
        <w:rPr>
          <w:lang w:val="pl-PL" w:eastAsia="en-US"/>
        </w:rPr>
        <w:t xml:space="preserve"> </w:t>
      </w:r>
      <w:r w:rsidR="0021610D" w:rsidRPr="006F6006">
        <w:rPr>
          <w:lang w:val="pl-PL" w:eastAsia="en-US"/>
        </w:rPr>
        <w:t>paragraf</w:t>
      </w:r>
      <w:r w:rsidR="000631F2" w:rsidRPr="006F6006">
        <w:rPr>
          <w:lang w:val="pl-PL" w:eastAsia="en-US"/>
        </w:rPr>
        <w:t xml:space="preserve">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a18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18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 w:eastAsia="en-US"/>
        </w:rPr>
        <w:t xml:space="preserve"> </w:t>
      </w:r>
      <w:r w:rsidR="0021610D" w:rsidRPr="006F6006">
        <w:rPr>
          <w:lang w:val="pl-PL" w:eastAsia="en-US"/>
        </w:rPr>
        <w:t>powyżej</w:t>
      </w:r>
      <w:r w:rsidR="000631F2" w:rsidRPr="006F6006">
        <w:rPr>
          <w:lang w:val="pl-PL" w:eastAsia="en-US"/>
        </w:rPr>
        <w:t xml:space="preserve">), </w:t>
      </w:r>
      <w:r w:rsidR="006B63D1" w:rsidRPr="006F6006">
        <w:rPr>
          <w:lang w:val="pl-PL" w:eastAsia="en-US"/>
        </w:rPr>
        <w:t>Rząd</w:t>
      </w:r>
      <w:r w:rsidR="00F622F0" w:rsidRPr="006F6006">
        <w:rPr>
          <w:lang w:val="pl-PL" w:eastAsia="en-US"/>
        </w:rPr>
        <w:t xml:space="preserve"> podkreślił, że </w:t>
      </w:r>
      <w:r w:rsidR="00215BC0" w:rsidRPr="006F6006">
        <w:rPr>
          <w:lang w:val="pl-PL" w:eastAsia="en-US"/>
        </w:rPr>
        <w:t>wypowie</w:t>
      </w:r>
      <w:r w:rsidR="00DE28C7" w:rsidRPr="006F6006">
        <w:rPr>
          <w:lang w:val="pl-PL" w:eastAsia="en-US"/>
        </w:rPr>
        <w:t xml:space="preserve">dź tę należy rozumieć </w:t>
      </w:r>
      <w:r w:rsidR="0032656B">
        <w:rPr>
          <w:lang w:val="pl-PL" w:eastAsia="en-US"/>
        </w:rPr>
        <w:t xml:space="preserve">co najwyżej </w:t>
      </w:r>
      <w:r w:rsidR="00DE28C7" w:rsidRPr="006F6006">
        <w:rPr>
          <w:lang w:val="pl-PL" w:eastAsia="en-US"/>
        </w:rPr>
        <w:lastRenderedPageBreak/>
        <w:t xml:space="preserve">jako apel </w:t>
      </w:r>
      <w:r w:rsidR="00215BC0" w:rsidRPr="006F6006">
        <w:rPr>
          <w:lang w:val="pl-PL" w:eastAsia="en-US"/>
        </w:rPr>
        <w:t xml:space="preserve">dotyczący </w:t>
      </w:r>
      <w:r w:rsidR="000631F2" w:rsidRPr="006F6006">
        <w:rPr>
          <w:lang w:val="pl-PL" w:eastAsia="en-US"/>
        </w:rPr>
        <w:t>polit</w:t>
      </w:r>
      <w:r w:rsidR="00215BC0" w:rsidRPr="006F6006">
        <w:rPr>
          <w:lang w:val="pl-PL" w:eastAsia="en-US"/>
        </w:rPr>
        <w:t xml:space="preserve">ycznej czy </w:t>
      </w:r>
      <w:r w:rsidR="000631F2" w:rsidRPr="006F6006">
        <w:rPr>
          <w:lang w:val="pl-PL" w:eastAsia="en-US"/>
        </w:rPr>
        <w:t>moral</w:t>
      </w:r>
      <w:r w:rsidR="00215BC0" w:rsidRPr="006F6006">
        <w:rPr>
          <w:lang w:val="pl-PL" w:eastAsia="en-US"/>
        </w:rPr>
        <w:t xml:space="preserve">nej </w:t>
      </w:r>
      <w:r w:rsidR="0032656B" w:rsidRPr="006F6006">
        <w:rPr>
          <w:lang w:val="pl-PL" w:eastAsia="en-US"/>
        </w:rPr>
        <w:t xml:space="preserve">odpowiedzialności </w:t>
      </w:r>
      <w:r w:rsidR="00215BC0" w:rsidRPr="006F6006">
        <w:rPr>
          <w:lang w:val="pl-PL" w:eastAsia="en-US"/>
        </w:rPr>
        <w:t xml:space="preserve">wymiaru sprawiedliwości za konsekwencje dla społeczeństwa czeskiego, natomiast absolutnie nie jako </w:t>
      </w:r>
      <w:r w:rsidR="00CE4346" w:rsidRPr="006F6006">
        <w:rPr>
          <w:lang w:val="pl-PL" w:eastAsia="en-US"/>
        </w:rPr>
        <w:t>uznanie</w:t>
      </w:r>
      <w:r w:rsidR="00DE28C7" w:rsidRPr="006F6006">
        <w:rPr>
          <w:lang w:val="pl-PL" w:eastAsia="en-US"/>
        </w:rPr>
        <w:t xml:space="preserve">, przykładowo, </w:t>
      </w:r>
      <w:r w:rsidR="00215BC0" w:rsidRPr="006F6006">
        <w:rPr>
          <w:lang w:val="pl-PL" w:eastAsia="en-US"/>
        </w:rPr>
        <w:t xml:space="preserve">odpowiedzialności odszkodowawczej konkretnego sędziego czy też sankcji </w:t>
      </w:r>
      <w:r w:rsidR="00DE28C7" w:rsidRPr="006F6006">
        <w:rPr>
          <w:lang w:val="pl-PL" w:eastAsia="en-US"/>
        </w:rPr>
        <w:t>dyscyplinarnych</w:t>
      </w:r>
      <w:r w:rsidR="00215BC0" w:rsidRPr="006F6006">
        <w:rPr>
          <w:lang w:val="pl-PL" w:eastAsia="en-US"/>
        </w:rPr>
        <w:t xml:space="preserve"> czy </w:t>
      </w:r>
      <w:r w:rsidR="00DE28C7" w:rsidRPr="006F6006">
        <w:rPr>
          <w:lang w:val="pl-PL" w:eastAsia="en-US"/>
        </w:rPr>
        <w:t>administracyjnych</w:t>
      </w:r>
      <w:r w:rsidR="00215BC0" w:rsidRPr="006F6006">
        <w:rPr>
          <w:lang w:val="pl-PL" w:eastAsia="en-US"/>
        </w:rPr>
        <w:t xml:space="preserve"> względem sędziów</w:t>
      </w:r>
      <w:r w:rsidR="000631F2" w:rsidRPr="006F6006">
        <w:rPr>
          <w:lang w:val="pl-PL" w:eastAsia="en-US"/>
        </w:rPr>
        <w:t>.</w:t>
      </w:r>
    </w:p>
    <w:p w14:paraId="5E3F160D" w14:textId="77777777" w:rsidR="000631F2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73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F622F0" w:rsidRPr="006F6006">
        <w:rPr>
          <w:lang w:val="pl-PL" w:eastAsia="en-US"/>
        </w:rPr>
        <w:t xml:space="preserve">W kwestii </w:t>
      </w:r>
      <w:r w:rsidR="00215BC0" w:rsidRPr="006F6006">
        <w:rPr>
          <w:lang w:val="pl-PL" w:eastAsia="en-US"/>
        </w:rPr>
        <w:t>prośby Ministerstwa</w:t>
      </w:r>
      <w:r w:rsidR="00531E53" w:rsidRPr="006F6006">
        <w:rPr>
          <w:lang w:val="pl-PL" w:eastAsia="en-US"/>
        </w:rPr>
        <w:t xml:space="preserve"> Sprawiedliwości</w:t>
      </w:r>
      <w:r w:rsidR="000631F2" w:rsidRPr="006F6006">
        <w:rPr>
          <w:lang w:val="pl-PL" w:eastAsia="en-US"/>
        </w:rPr>
        <w:t xml:space="preserve"> </w:t>
      </w:r>
      <w:r w:rsidR="00215BC0" w:rsidRPr="006F6006">
        <w:rPr>
          <w:lang w:val="pl-PL" w:eastAsia="en-US"/>
        </w:rPr>
        <w:t xml:space="preserve">o przekazywanie informacji </w:t>
      </w:r>
      <w:r w:rsidR="006B63D1" w:rsidRPr="006F6006">
        <w:rPr>
          <w:lang w:val="pl-PL" w:eastAsia="en-US"/>
        </w:rPr>
        <w:t>Rząd</w:t>
      </w:r>
      <w:r w:rsidR="000631F2" w:rsidRPr="006F6006">
        <w:rPr>
          <w:lang w:val="pl-PL" w:eastAsia="en-US"/>
        </w:rPr>
        <w:t xml:space="preserve"> </w:t>
      </w:r>
      <w:r w:rsidR="00F622F0" w:rsidRPr="006F6006">
        <w:rPr>
          <w:lang w:val="pl-PL" w:eastAsia="en-US"/>
        </w:rPr>
        <w:t>twierdził, iż był</w:t>
      </w:r>
      <w:r w:rsidR="00CE4346" w:rsidRPr="006F6006">
        <w:rPr>
          <w:lang w:val="pl-PL" w:eastAsia="en-US"/>
        </w:rPr>
        <w:t>a</w:t>
      </w:r>
      <w:r w:rsidR="00F622F0" w:rsidRPr="006F6006">
        <w:rPr>
          <w:lang w:val="pl-PL" w:eastAsia="en-US"/>
        </w:rPr>
        <w:t xml:space="preserve"> on</w:t>
      </w:r>
      <w:r w:rsidR="00CE4346" w:rsidRPr="006F6006">
        <w:rPr>
          <w:lang w:val="pl-PL" w:eastAsia="en-US"/>
        </w:rPr>
        <w:t>a</w:t>
      </w:r>
      <w:r w:rsidR="00F622F0" w:rsidRPr="006F6006">
        <w:rPr>
          <w:lang w:val="pl-PL" w:eastAsia="en-US"/>
        </w:rPr>
        <w:t xml:space="preserve"> spowodowan</w:t>
      </w:r>
      <w:r w:rsidR="00CE4346" w:rsidRPr="006F6006">
        <w:rPr>
          <w:lang w:val="pl-PL" w:eastAsia="en-US"/>
        </w:rPr>
        <w:t>a</w:t>
      </w:r>
      <w:r w:rsidR="00F622F0" w:rsidRPr="006F6006">
        <w:rPr>
          <w:lang w:val="pl-PL" w:eastAsia="en-US"/>
        </w:rPr>
        <w:t xml:space="preserve"> zakresem roszczeń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, </w:t>
      </w:r>
      <w:r w:rsidR="00F622F0" w:rsidRPr="006F6006">
        <w:rPr>
          <w:lang w:val="pl-PL" w:eastAsia="en-US"/>
        </w:rPr>
        <w:t>któr</w:t>
      </w:r>
      <w:r w:rsidR="00CE4346" w:rsidRPr="006F6006">
        <w:rPr>
          <w:lang w:val="pl-PL" w:eastAsia="en-US"/>
        </w:rPr>
        <w:t>e</w:t>
      </w:r>
      <w:r w:rsidR="00F622F0" w:rsidRPr="006F6006">
        <w:rPr>
          <w:lang w:val="pl-PL" w:eastAsia="en-US"/>
        </w:rPr>
        <w:t xml:space="preserve"> </w:t>
      </w:r>
      <w:r w:rsidR="00CE4346" w:rsidRPr="006F6006">
        <w:rPr>
          <w:lang w:val="pl-PL" w:eastAsia="en-US"/>
        </w:rPr>
        <w:t xml:space="preserve">wzbudziły </w:t>
      </w:r>
      <w:r w:rsidR="00F622F0" w:rsidRPr="006F6006">
        <w:rPr>
          <w:lang w:val="pl-PL" w:eastAsia="en-US"/>
        </w:rPr>
        <w:t>wzmożon</w:t>
      </w:r>
      <w:r w:rsidR="00CE4346" w:rsidRPr="006F6006">
        <w:rPr>
          <w:lang w:val="pl-PL" w:eastAsia="en-US"/>
        </w:rPr>
        <w:t>ą</w:t>
      </w:r>
      <w:r w:rsidR="00F622F0" w:rsidRPr="006F6006">
        <w:rPr>
          <w:lang w:val="pl-PL" w:eastAsia="en-US"/>
        </w:rPr>
        <w:t xml:space="preserve"> uwag</w:t>
      </w:r>
      <w:r w:rsidR="00CE4346" w:rsidRPr="006F6006">
        <w:rPr>
          <w:lang w:val="pl-PL" w:eastAsia="en-US"/>
        </w:rPr>
        <w:t>ę</w:t>
      </w:r>
      <w:r w:rsidR="00F622F0" w:rsidRPr="006F6006">
        <w:rPr>
          <w:lang w:val="pl-PL" w:eastAsia="en-US"/>
        </w:rPr>
        <w:t xml:space="preserve"> mediów i opinii </w:t>
      </w:r>
      <w:r w:rsidR="00215BC0" w:rsidRPr="006F6006">
        <w:rPr>
          <w:lang w:val="pl-PL" w:eastAsia="en-US"/>
        </w:rPr>
        <w:t>publicznej</w:t>
      </w:r>
      <w:r w:rsidR="00F622F0" w:rsidRPr="006F6006">
        <w:rPr>
          <w:lang w:val="pl-PL" w:eastAsia="en-US"/>
        </w:rPr>
        <w:t>, w związku z czym M</w:t>
      </w:r>
      <w:r w:rsidR="000631F2" w:rsidRPr="006F6006">
        <w:rPr>
          <w:lang w:val="pl-PL" w:eastAsia="en-US"/>
        </w:rPr>
        <w:t>inist</w:t>
      </w:r>
      <w:r w:rsidR="00F622F0" w:rsidRPr="006F6006">
        <w:rPr>
          <w:lang w:val="pl-PL" w:eastAsia="en-US"/>
        </w:rPr>
        <w:t>erstwo uznało za właściwe</w:t>
      </w:r>
      <w:r w:rsidR="00215BC0" w:rsidRPr="006F6006">
        <w:rPr>
          <w:lang w:val="pl-PL" w:eastAsia="en-US"/>
        </w:rPr>
        <w:t xml:space="preserve">, by na bieżąco </w:t>
      </w:r>
      <w:r w:rsidR="00DE28C7" w:rsidRPr="006F6006">
        <w:rPr>
          <w:lang w:val="pl-PL" w:eastAsia="en-US"/>
        </w:rPr>
        <w:t xml:space="preserve">śledzić kolejne kroki </w:t>
      </w:r>
      <w:r w:rsidR="000631F2" w:rsidRPr="006F6006">
        <w:rPr>
          <w:lang w:val="pl-PL" w:eastAsia="en-US"/>
        </w:rPr>
        <w:t>procedural</w:t>
      </w:r>
      <w:r w:rsidR="00DE28C7" w:rsidRPr="006F6006">
        <w:rPr>
          <w:lang w:val="pl-PL" w:eastAsia="en-US"/>
        </w:rPr>
        <w:t xml:space="preserve">ne podejmowane </w:t>
      </w:r>
      <w:r w:rsidR="00F622F0" w:rsidRPr="006F6006">
        <w:rPr>
          <w:lang w:val="pl-PL" w:eastAsia="en-US"/>
        </w:rPr>
        <w:t>w tych sprawach</w:t>
      </w:r>
      <w:r w:rsidR="000631F2" w:rsidRPr="006F6006">
        <w:rPr>
          <w:lang w:val="pl-PL" w:eastAsia="en-US"/>
        </w:rPr>
        <w:t xml:space="preserve">. </w:t>
      </w:r>
      <w:r w:rsidR="00F622F0" w:rsidRPr="006F6006">
        <w:rPr>
          <w:lang w:val="pl-PL" w:eastAsia="en-US"/>
        </w:rPr>
        <w:t xml:space="preserve">Rząd oświadczył, że </w:t>
      </w:r>
      <w:r w:rsidR="000631F2" w:rsidRPr="006F6006">
        <w:rPr>
          <w:lang w:val="pl-PL" w:eastAsia="en-US"/>
        </w:rPr>
        <w:t>Minist</w:t>
      </w:r>
      <w:r w:rsidR="00F622F0" w:rsidRPr="006F6006">
        <w:rPr>
          <w:lang w:val="pl-PL" w:eastAsia="en-US"/>
        </w:rPr>
        <w:t>e</w:t>
      </w:r>
      <w:r w:rsidR="000631F2" w:rsidRPr="006F6006">
        <w:rPr>
          <w:lang w:val="pl-PL" w:eastAsia="en-US"/>
        </w:rPr>
        <w:t>r</w:t>
      </w:r>
      <w:r w:rsidR="00F622F0" w:rsidRPr="006F6006">
        <w:rPr>
          <w:lang w:val="pl-PL" w:eastAsia="en-US"/>
        </w:rPr>
        <w:t>stwo gromadziło jedynie informacje takie jak obecny etap</w:t>
      </w:r>
      <w:r w:rsidR="000631F2" w:rsidRPr="006F6006">
        <w:rPr>
          <w:lang w:val="pl-PL" w:eastAsia="en-US"/>
        </w:rPr>
        <w:t xml:space="preserve"> </w:t>
      </w:r>
      <w:r w:rsidR="0009180D" w:rsidRPr="006F6006">
        <w:rPr>
          <w:lang w:val="pl-PL" w:eastAsia="en-US"/>
        </w:rPr>
        <w:t>postępowan</w:t>
      </w:r>
      <w:r w:rsidR="00F622F0" w:rsidRPr="006F6006">
        <w:rPr>
          <w:lang w:val="pl-PL" w:eastAsia="en-US"/>
        </w:rPr>
        <w:t>ia</w:t>
      </w:r>
      <w:r w:rsidR="000631F2" w:rsidRPr="006F6006">
        <w:rPr>
          <w:lang w:val="pl-PL" w:eastAsia="en-US"/>
        </w:rPr>
        <w:t>, list</w:t>
      </w:r>
      <w:r w:rsidR="00F622F0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</w:t>
      </w:r>
      <w:r w:rsidR="00DE28C7" w:rsidRPr="006F6006">
        <w:rPr>
          <w:lang w:val="pl-PL" w:eastAsia="en-US"/>
        </w:rPr>
        <w:t>oświadczeń składanych przez strony</w:t>
      </w:r>
      <w:r w:rsidR="000631F2" w:rsidRPr="006F6006">
        <w:rPr>
          <w:lang w:val="pl-PL" w:eastAsia="en-US"/>
        </w:rPr>
        <w:t>, list</w:t>
      </w:r>
      <w:r w:rsidR="00F622F0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</w:t>
      </w:r>
      <w:r w:rsidR="00F622F0" w:rsidRPr="006F6006">
        <w:rPr>
          <w:lang w:val="pl-PL" w:eastAsia="en-US"/>
        </w:rPr>
        <w:t xml:space="preserve">decyzji sądowych i ich treść oraz </w:t>
      </w:r>
      <w:r w:rsidR="000631F2" w:rsidRPr="006F6006">
        <w:rPr>
          <w:lang w:val="pl-PL" w:eastAsia="en-US"/>
        </w:rPr>
        <w:t>informa</w:t>
      </w:r>
      <w:r w:rsidR="00F622F0" w:rsidRPr="006F6006">
        <w:rPr>
          <w:lang w:val="pl-PL" w:eastAsia="en-US"/>
        </w:rPr>
        <w:t xml:space="preserve">cje na temat przekazywania akt sprawy </w:t>
      </w:r>
      <w:r w:rsidR="00DE28C7" w:rsidRPr="006F6006">
        <w:rPr>
          <w:lang w:val="pl-PL" w:eastAsia="en-US"/>
        </w:rPr>
        <w:t>pomiędzy</w:t>
      </w:r>
      <w:r w:rsidR="00F622F0" w:rsidRPr="006F6006">
        <w:rPr>
          <w:lang w:val="pl-PL" w:eastAsia="en-US"/>
        </w:rPr>
        <w:t xml:space="preserve"> sądami</w:t>
      </w:r>
      <w:r w:rsidR="000631F2" w:rsidRPr="006F6006">
        <w:rPr>
          <w:lang w:val="pl-PL" w:eastAsia="en-US"/>
        </w:rPr>
        <w:t xml:space="preserve">. </w:t>
      </w:r>
      <w:r w:rsidR="00F622F0" w:rsidRPr="006F6006">
        <w:rPr>
          <w:lang w:val="pl-PL" w:eastAsia="en-US"/>
        </w:rPr>
        <w:t>Nadzorcza r</w:t>
      </w:r>
      <w:r w:rsidR="000631F2" w:rsidRPr="006F6006">
        <w:rPr>
          <w:lang w:val="pl-PL" w:eastAsia="en-US"/>
        </w:rPr>
        <w:t>ol</w:t>
      </w:r>
      <w:r w:rsidR="00F622F0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Minist</w:t>
      </w:r>
      <w:r w:rsidR="00F622F0" w:rsidRPr="006F6006">
        <w:rPr>
          <w:lang w:val="pl-PL" w:eastAsia="en-US"/>
        </w:rPr>
        <w:t>e</w:t>
      </w:r>
      <w:r w:rsidR="000631F2" w:rsidRPr="006F6006">
        <w:rPr>
          <w:lang w:val="pl-PL" w:eastAsia="en-US"/>
        </w:rPr>
        <w:t>r</w:t>
      </w:r>
      <w:r w:rsidR="00F622F0" w:rsidRPr="006F6006">
        <w:rPr>
          <w:lang w:val="pl-PL" w:eastAsia="en-US"/>
        </w:rPr>
        <w:t xml:space="preserve">stwa nie skutkowała zatem gromadzeniem danych, które mogłyby – choćby </w:t>
      </w:r>
      <w:r w:rsidR="00F83306" w:rsidRPr="006F6006">
        <w:rPr>
          <w:lang w:val="pl-PL" w:eastAsia="en-US"/>
        </w:rPr>
        <w:t>potencjalnie</w:t>
      </w:r>
      <w:r w:rsidR="00F622F0" w:rsidRPr="006F6006">
        <w:rPr>
          <w:lang w:val="pl-PL" w:eastAsia="en-US"/>
        </w:rPr>
        <w:t xml:space="preserve"> – zostać</w:t>
      </w:r>
      <w:r w:rsidR="000631F2" w:rsidRPr="006F6006">
        <w:rPr>
          <w:lang w:val="pl-PL" w:eastAsia="en-US"/>
        </w:rPr>
        <w:t xml:space="preserve"> </w:t>
      </w:r>
      <w:r w:rsidR="00F622F0" w:rsidRPr="006F6006">
        <w:rPr>
          <w:lang w:val="pl-PL" w:eastAsia="en-US"/>
        </w:rPr>
        <w:t xml:space="preserve">niewłaściwie wykorzystane przeciwko </w:t>
      </w:r>
      <w:r w:rsidR="006B63D1" w:rsidRPr="006F6006">
        <w:rPr>
          <w:lang w:val="pl-PL" w:eastAsia="en-US"/>
        </w:rPr>
        <w:t>skarżąc</w:t>
      </w:r>
      <w:r w:rsidR="00F622F0" w:rsidRPr="006F6006">
        <w:rPr>
          <w:lang w:val="pl-PL" w:eastAsia="en-US"/>
        </w:rPr>
        <w:t>e</w:t>
      </w:r>
      <w:r w:rsidR="00CE4346" w:rsidRPr="006F6006">
        <w:rPr>
          <w:lang w:val="pl-PL" w:eastAsia="en-US"/>
        </w:rPr>
        <w:t>mu.</w:t>
      </w:r>
      <w:r w:rsidR="00F622F0" w:rsidRPr="006F6006">
        <w:rPr>
          <w:lang w:val="pl-PL" w:eastAsia="en-US"/>
        </w:rPr>
        <w:t xml:space="preserve"> Ponadto nic nie wskazywało, by </w:t>
      </w:r>
      <w:r w:rsidR="000631F2" w:rsidRPr="006F6006">
        <w:rPr>
          <w:lang w:val="pl-PL" w:eastAsia="en-US"/>
        </w:rPr>
        <w:t>Minist</w:t>
      </w:r>
      <w:r w:rsidR="00F622F0" w:rsidRPr="006F6006">
        <w:rPr>
          <w:lang w:val="pl-PL" w:eastAsia="en-US"/>
        </w:rPr>
        <w:t>e</w:t>
      </w:r>
      <w:r w:rsidR="000631F2" w:rsidRPr="006F6006">
        <w:rPr>
          <w:lang w:val="pl-PL" w:eastAsia="en-US"/>
        </w:rPr>
        <w:t>r</w:t>
      </w:r>
      <w:r w:rsidR="00F622F0" w:rsidRPr="006F6006">
        <w:rPr>
          <w:lang w:val="pl-PL" w:eastAsia="en-US"/>
        </w:rPr>
        <w:t xml:space="preserve">stwo podejmowało jakiekolwiek </w:t>
      </w:r>
      <w:r w:rsidR="003D0937" w:rsidRPr="006F6006">
        <w:rPr>
          <w:lang w:val="pl-PL" w:eastAsia="en-US"/>
        </w:rPr>
        <w:t>próby</w:t>
      </w:r>
      <w:r w:rsidR="00F622F0" w:rsidRPr="006F6006">
        <w:rPr>
          <w:lang w:val="pl-PL" w:eastAsia="en-US"/>
        </w:rPr>
        <w:t xml:space="preserve"> </w:t>
      </w:r>
      <w:r w:rsidR="003D0937" w:rsidRPr="006F6006">
        <w:rPr>
          <w:lang w:val="pl-PL" w:eastAsia="en-US"/>
        </w:rPr>
        <w:t>wywierania</w:t>
      </w:r>
      <w:r w:rsidR="00F622F0" w:rsidRPr="006F6006">
        <w:rPr>
          <w:lang w:val="pl-PL" w:eastAsia="en-US"/>
        </w:rPr>
        <w:t xml:space="preserve"> wpływu na sędziów</w:t>
      </w:r>
      <w:r w:rsidR="000631F2" w:rsidRPr="006F6006">
        <w:rPr>
          <w:lang w:val="pl-PL" w:eastAsia="en-US"/>
        </w:rPr>
        <w:t>.</w:t>
      </w:r>
    </w:p>
    <w:p w14:paraId="353DCBC3" w14:textId="77777777" w:rsidR="00EF4796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74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2E9C" w:rsidRPr="006F6006">
        <w:rPr>
          <w:lang w:val="pl-PL" w:eastAsia="en-US"/>
        </w:rPr>
        <w:t xml:space="preserve">W odniesieniu do </w:t>
      </w:r>
      <w:r w:rsidR="001F05B8" w:rsidRPr="006F6006">
        <w:rPr>
          <w:lang w:val="pl-PL" w:eastAsia="en-US"/>
        </w:rPr>
        <w:t>śledzt</w:t>
      </w:r>
      <w:r w:rsidR="00F622F0" w:rsidRPr="006F6006">
        <w:rPr>
          <w:lang w:val="pl-PL" w:eastAsia="en-US"/>
        </w:rPr>
        <w:t>wa karnego</w:t>
      </w:r>
      <w:r w:rsidR="00472E9C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Rząd</w:t>
      </w:r>
      <w:r w:rsidR="000631F2" w:rsidRPr="006F6006">
        <w:rPr>
          <w:lang w:val="pl-PL" w:eastAsia="en-US"/>
        </w:rPr>
        <w:t xml:space="preserve"> argu</w:t>
      </w:r>
      <w:r w:rsidR="00472E9C" w:rsidRPr="006F6006">
        <w:rPr>
          <w:lang w:val="pl-PL" w:eastAsia="en-US"/>
        </w:rPr>
        <w:t>mentował, że nawet jeżeli hipotetycznie m</w:t>
      </w:r>
      <w:r w:rsidR="00F83306" w:rsidRPr="006F6006">
        <w:rPr>
          <w:lang w:val="pl-PL" w:eastAsia="en-US"/>
        </w:rPr>
        <w:t>o</w:t>
      </w:r>
      <w:r w:rsidR="00472E9C" w:rsidRPr="006F6006">
        <w:rPr>
          <w:lang w:val="pl-PL" w:eastAsia="en-US"/>
        </w:rPr>
        <w:t>gł</w:t>
      </w:r>
      <w:r w:rsidR="00F83306" w:rsidRPr="006F6006">
        <w:rPr>
          <w:lang w:val="pl-PL" w:eastAsia="en-US"/>
        </w:rPr>
        <w:t xml:space="preserve">o ono naruszać </w:t>
      </w:r>
      <w:r w:rsidR="00472E9C" w:rsidRPr="006F6006">
        <w:rPr>
          <w:lang w:val="pl-PL" w:eastAsia="en-US"/>
        </w:rPr>
        <w:t>zasady równości broni</w:t>
      </w:r>
      <w:r w:rsidR="000631F2" w:rsidRPr="006F6006">
        <w:rPr>
          <w:lang w:val="pl-PL" w:eastAsia="en-US"/>
        </w:rPr>
        <w:t xml:space="preserve">, </w:t>
      </w:r>
      <w:r w:rsidR="0009180D" w:rsidRPr="006F6006">
        <w:rPr>
          <w:lang w:val="pl-PL" w:eastAsia="en-US"/>
        </w:rPr>
        <w:t>postępowan</w:t>
      </w:r>
      <w:r w:rsidR="00F622F0" w:rsidRPr="006F6006">
        <w:rPr>
          <w:lang w:val="pl-PL" w:eastAsia="en-US"/>
        </w:rPr>
        <w:t>ia kontradyktoryjnego</w:t>
      </w:r>
      <w:r w:rsidR="000631F2" w:rsidRPr="006F6006">
        <w:rPr>
          <w:lang w:val="pl-PL" w:eastAsia="en-US"/>
        </w:rPr>
        <w:t xml:space="preserve">, </w:t>
      </w:r>
      <w:r w:rsidR="00474B22" w:rsidRPr="006F6006">
        <w:rPr>
          <w:lang w:val="pl-PL" w:eastAsia="en-US"/>
        </w:rPr>
        <w:t>bezstronnoś</w:t>
      </w:r>
      <w:r w:rsidR="00472E9C" w:rsidRPr="006F6006">
        <w:rPr>
          <w:lang w:val="pl-PL" w:eastAsia="en-US"/>
        </w:rPr>
        <w:t>ci i niezawisłości, w niniejszej sprawie do sytuacji takich nie doszło</w:t>
      </w:r>
      <w:r w:rsidR="000631F2" w:rsidRPr="006F6006">
        <w:rPr>
          <w:lang w:val="pl-PL" w:eastAsia="en-US"/>
        </w:rPr>
        <w:t xml:space="preserve">. </w:t>
      </w:r>
      <w:r w:rsidR="00472E9C" w:rsidRPr="006F6006">
        <w:rPr>
          <w:lang w:val="pl-PL" w:eastAsia="en-US"/>
        </w:rPr>
        <w:t xml:space="preserve">Rząd podkreślił, że żadne </w:t>
      </w:r>
      <w:r w:rsidR="000631F2" w:rsidRPr="006F6006">
        <w:rPr>
          <w:lang w:val="pl-PL" w:eastAsia="en-US"/>
        </w:rPr>
        <w:t>informa</w:t>
      </w:r>
      <w:r w:rsidR="00472E9C" w:rsidRPr="006F6006">
        <w:rPr>
          <w:lang w:val="pl-PL" w:eastAsia="en-US"/>
        </w:rPr>
        <w:t xml:space="preserve">cje zgromadzone w trakcie </w:t>
      </w:r>
      <w:r w:rsidR="0009180D" w:rsidRPr="006F6006">
        <w:rPr>
          <w:lang w:val="pl-PL" w:eastAsia="en-US"/>
        </w:rPr>
        <w:t>postępowan</w:t>
      </w:r>
      <w:r w:rsidR="00472E9C" w:rsidRPr="006F6006">
        <w:rPr>
          <w:lang w:val="pl-PL" w:eastAsia="en-US"/>
        </w:rPr>
        <w:t xml:space="preserve">ia karnego nie zostały nigdy wykorzystane w dotyczącym skarżącego </w:t>
      </w:r>
      <w:r w:rsidR="008734DE" w:rsidRPr="006F6006">
        <w:rPr>
          <w:lang w:val="pl-PL" w:eastAsia="en-US"/>
        </w:rPr>
        <w:t>postępowan</w:t>
      </w:r>
      <w:r w:rsidR="00472E9C" w:rsidRPr="006F6006">
        <w:rPr>
          <w:lang w:val="pl-PL" w:eastAsia="en-US"/>
        </w:rPr>
        <w:t>iu</w:t>
      </w:r>
      <w:r w:rsidR="008734DE" w:rsidRPr="006F6006">
        <w:rPr>
          <w:lang w:val="pl-PL" w:eastAsia="en-US"/>
        </w:rPr>
        <w:t xml:space="preserve"> cywiln</w:t>
      </w:r>
      <w:r w:rsidR="00472E9C" w:rsidRPr="006F6006">
        <w:rPr>
          <w:lang w:val="pl-PL" w:eastAsia="en-US"/>
        </w:rPr>
        <w:t xml:space="preserve">ym, </w:t>
      </w:r>
      <w:r w:rsidR="000631F2" w:rsidRPr="006F6006">
        <w:rPr>
          <w:lang w:val="pl-PL" w:eastAsia="en-US"/>
        </w:rPr>
        <w:t>a</w:t>
      </w:r>
      <w:r w:rsidR="00F622F0" w:rsidRPr="006F6006">
        <w:rPr>
          <w:lang w:val="pl-PL" w:eastAsia="en-US"/>
        </w:rPr>
        <w:t xml:space="preserve"> zatem nie mogły wywierać na nie wpływu</w:t>
      </w:r>
      <w:r w:rsidR="000631F2" w:rsidRPr="006F6006">
        <w:rPr>
          <w:lang w:val="pl-PL" w:eastAsia="en-US"/>
        </w:rPr>
        <w:t>.</w:t>
      </w:r>
    </w:p>
    <w:p w14:paraId="1EBEC5EB" w14:textId="77777777" w:rsidR="000631F2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75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3D0937" w:rsidRPr="006F6006">
        <w:rPr>
          <w:lang w:val="pl-PL" w:eastAsia="en-US"/>
        </w:rPr>
        <w:t xml:space="preserve">W odniesieniu do zarzutu podsłuchu telefonicznego </w:t>
      </w:r>
      <w:r w:rsidR="006B63D1" w:rsidRPr="006F6006">
        <w:rPr>
          <w:lang w:val="pl-PL" w:eastAsia="en-US"/>
        </w:rPr>
        <w:t>Rząd</w:t>
      </w:r>
      <w:r w:rsidR="000631F2" w:rsidRPr="006F6006">
        <w:rPr>
          <w:lang w:val="pl-PL" w:eastAsia="en-US"/>
        </w:rPr>
        <w:t xml:space="preserve"> </w:t>
      </w:r>
      <w:r w:rsidR="00455F0A" w:rsidRPr="006F6006">
        <w:rPr>
          <w:lang w:val="pl-PL" w:eastAsia="en-US"/>
        </w:rPr>
        <w:t xml:space="preserve">podkreślił, że </w:t>
      </w:r>
      <w:r w:rsidR="00F83306" w:rsidRPr="006F6006">
        <w:rPr>
          <w:lang w:val="pl-PL" w:eastAsia="en-US"/>
        </w:rPr>
        <w:t xml:space="preserve">przechwytywano </w:t>
      </w:r>
      <w:r w:rsidR="003D0937" w:rsidRPr="006F6006">
        <w:rPr>
          <w:lang w:val="pl-PL" w:eastAsia="en-US"/>
        </w:rPr>
        <w:t xml:space="preserve">jedynie dane dotyczące rozmów telefonicznych, nie </w:t>
      </w:r>
      <w:r w:rsidR="00F83306" w:rsidRPr="006F6006">
        <w:rPr>
          <w:lang w:val="pl-PL" w:eastAsia="en-US"/>
        </w:rPr>
        <w:t>zaś</w:t>
      </w:r>
      <w:r w:rsidR="003D0937" w:rsidRPr="006F6006">
        <w:rPr>
          <w:lang w:val="pl-PL" w:eastAsia="en-US"/>
        </w:rPr>
        <w:t xml:space="preserve"> ich treść</w:t>
      </w:r>
      <w:r w:rsidR="000631F2" w:rsidRPr="006F6006">
        <w:rPr>
          <w:lang w:val="pl-PL" w:eastAsia="en-US"/>
        </w:rPr>
        <w:t xml:space="preserve">, </w:t>
      </w:r>
      <w:r w:rsidR="00F83306" w:rsidRPr="006F6006">
        <w:rPr>
          <w:lang w:val="pl-PL" w:eastAsia="en-US"/>
        </w:rPr>
        <w:t>twierdząc</w:t>
      </w:r>
      <w:r w:rsidR="003D0937" w:rsidRPr="006F6006">
        <w:rPr>
          <w:lang w:val="pl-PL" w:eastAsia="en-US"/>
        </w:rPr>
        <w:t xml:space="preserve">, iż byłoby to niemożliwe, ponieważ nakaz został wydany na okres trzech </w:t>
      </w:r>
      <w:r w:rsidR="003F5497" w:rsidRPr="006F6006">
        <w:rPr>
          <w:lang w:val="pl-PL" w:eastAsia="en-US"/>
        </w:rPr>
        <w:t xml:space="preserve">poprzedzających </w:t>
      </w:r>
      <w:r w:rsidR="003D0937" w:rsidRPr="006F6006">
        <w:rPr>
          <w:lang w:val="pl-PL" w:eastAsia="en-US"/>
        </w:rPr>
        <w:t>miesięcy</w:t>
      </w:r>
      <w:r w:rsidR="000631F2" w:rsidRPr="006F6006">
        <w:rPr>
          <w:lang w:val="pl-PL" w:eastAsia="en-US"/>
        </w:rPr>
        <w:t>.</w:t>
      </w:r>
    </w:p>
    <w:p w14:paraId="17BB8631" w14:textId="77777777" w:rsidR="000631F2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76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D54F98" w:rsidRPr="006F6006">
        <w:rPr>
          <w:lang w:val="pl-PL" w:eastAsia="en-US"/>
        </w:rPr>
        <w:t>Odnośnie</w:t>
      </w:r>
      <w:r w:rsidR="00455F0A" w:rsidRPr="006F6006">
        <w:rPr>
          <w:lang w:val="pl-PL" w:eastAsia="en-US"/>
        </w:rPr>
        <w:t xml:space="preserve"> do ustaleń </w:t>
      </w:r>
      <w:r w:rsidR="00591443" w:rsidRPr="006F6006">
        <w:rPr>
          <w:lang w:val="pl-PL" w:eastAsia="en-US"/>
        </w:rPr>
        <w:t>Trybunału Konstytucyjnego</w:t>
      </w:r>
      <w:r w:rsidR="00455F0A" w:rsidRPr="006F6006">
        <w:rPr>
          <w:lang w:val="pl-PL" w:eastAsia="en-US"/>
        </w:rPr>
        <w:t xml:space="preserve"> dotyczących </w:t>
      </w:r>
      <w:r w:rsidR="0009180D" w:rsidRPr="006F6006">
        <w:rPr>
          <w:lang w:val="pl-PL" w:eastAsia="en-US"/>
        </w:rPr>
        <w:t>postępowan</w:t>
      </w:r>
      <w:r w:rsidR="00455F0A" w:rsidRPr="006F6006">
        <w:rPr>
          <w:lang w:val="pl-PL" w:eastAsia="en-US"/>
        </w:rPr>
        <w:t>ia karnego</w:t>
      </w:r>
      <w:r w:rsidR="000631F2" w:rsidRPr="006F6006">
        <w:rPr>
          <w:lang w:val="pl-PL" w:eastAsia="en-US"/>
        </w:rPr>
        <w:t xml:space="preserve">, </w:t>
      </w:r>
      <w:r w:rsidR="00455F0A" w:rsidRPr="006F6006">
        <w:rPr>
          <w:lang w:val="pl-PL" w:eastAsia="en-US"/>
        </w:rPr>
        <w:t xml:space="preserve">zawartych w </w:t>
      </w:r>
      <w:r w:rsidR="00591443" w:rsidRPr="006F6006">
        <w:rPr>
          <w:lang w:val="pl-PL" w:eastAsia="en-US"/>
        </w:rPr>
        <w:t>wyrok</w:t>
      </w:r>
      <w:r w:rsidR="00455F0A" w:rsidRPr="006F6006">
        <w:rPr>
          <w:lang w:val="pl-PL" w:eastAsia="en-US"/>
        </w:rPr>
        <w:t xml:space="preserve">u wydanym po złożeniu apelacji przez adwokata </w:t>
      </w:r>
      <w:r w:rsidR="008734DE" w:rsidRPr="006F6006">
        <w:rPr>
          <w:lang w:val="pl-PL" w:eastAsia="en-US"/>
        </w:rPr>
        <w:t>skarżącego</w:t>
      </w:r>
      <w:r w:rsidR="004227EF" w:rsidRPr="006F6006">
        <w:rPr>
          <w:lang w:val="pl-PL" w:eastAsia="en-US"/>
        </w:rPr>
        <w:t>,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Rząd</w:t>
      </w:r>
      <w:r w:rsidR="000631F2" w:rsidRPr="006F6006">
        <w:rPr>
          <w:lang w:val="pl-PL" w:eastAsia="en-US"/>
        </w:rPr>
        <w:t xml:space="preserve"> </w:t>
      </w:r>
      <w:r w:rsidR="004227EF" w:rsidRPr="006F6006">
        <w:rPr>
          <w:lang w:val="pl-PL" w:eastAsia="en-US"/>
        </w:rPr>
        <w:t xml:space="preserve">uznał, że miały one charakter </w:t>
      </w:r>
      <w:r w:rsidR="000631F2" w:rsidRPr="006F6006">
        <w:rPr>
          <w:lang w:val="pl-PL" w:eastAsia="en-US"/>
        </w:rPr>
        <w:t>marginal</w:t>
      </w:r>
      <w:r w:rsidR="004227EF" w:rsidRPr="006F6006">
        <w:rPr>
          <w:lang w:val="pl-PL" w:eastAsia="en-US"/>
        </w:rPr>
        <w:t>ny i opierały się jedynie na ogólne</w:t>
      </w:r>
      <w:r w:rsidR="00FB26C5" w:rsidRPr="006F6006">
        <w:rPr>
          <w:lang w:val="pl-PL" w:eastAsia="en-US"/>
        </w:rPr>
        <w:t>j</w:t>
      </w:r>
      <w:r w:rsidR="004227EF" w:rsidRPr="006F6006">
        <w:rPr>
          <w:lang w:val="pl-PL" w:eastAsia="en-US"/>
        </w:rPr>
        <w:t xml:space="preserve"> analizie, bez uwzględnienia szczegółowych informacji dotyczących </w:t>
      </w:r>
      <w:r w:rsidR="0009180D" w:rsidRPr="006F6006">
        <w:rPr>
          <w:lang w:val="pl-PL" w:eastAsia="en-US"/>
        </w:rPr>
        <w:t>postępowan</w:t>
      </w:r>
      <w:r w:rsidR="004227EF" w:rsidRPr="006F6006">
        <w:rPr>
          <w:lang w:val="pl-PL" w:eastAsia="en-US"/>
        </w:rPr>
        <w:t>ia karnego</w:t>
      </w:r>
      <w:r w:rsidR="000631F2" w:rsidRPr="006F6006">
        <w:rPr>
          <w:lang w:val="pl-PL" w:eastAsia="en-US"/>
        </w:rPr>
        <w:t xml:space="preserve">. </w:t>
      </w:r>
      <w:r w:rsidR="00D54F98" w:rsidRPr="006F6006">
        <w:rPr>
          <w:lang w:val="pl-PL" w:eastAsia="en-US"/>
        </w:rPr>
        <w:t xml:space="preserve">Ponadto </w:t>
      </w:r>
      <w:r w:rsidR="006B63D1" w:rsidRPr="006F6006">
        <w:rPr>
          <w:lang w:val="pl-PL" w:eastAsia="en-US"/>
        </w:rPr>
        <w:t>Trybunał Konstytucyjn</w:t>
      </w:r>
      <w:r w:rsidR="00D54F98" w:rsidRPr="006F6006">
        <w:rPr>
          <w:lang w:val="pl-PL" w:eastAsia="en-US"/>
        </w:rPr>
        <w:t xml:space="preserve">y nie stwierdził, by </w:t>
      </w:r>
      <w:r w:rsidR="004227EF" w:rsidRPr="006F6006">
        <w:rPr>
          <w:lang w:val="pl-PL" w:eastAsia="en-US"/>
        </w:rPr>
        <w:t>w konsekwencji naruszona z</w:t>
      </w:r>
      <w:r w:rsidR="00D54F98" w:rsidRPr="006F6006">
        <w:rPr>
          <w:lang w:val="pl-PL" w:eastAsia="en-US"/>
        </w:rPr>
        <w:t xml:space="preserve">ostała rzetelność </w:t>
      </w:r>
      <w:r w:rsidR="008734DE" w:rsidRPr="006F6006">
        <w:rPr>
          <w:lang w:val="pl-PL" w:eastAsia="en-US"/>
        </w:rPr>
        <w:t>postępowan</w:t>
      </w:r>
      <w:r w:rsidR="00D54F98" w:rsidRPr="006F6006">
        <w:rPr>
          <w:lang w:val="pl-PL" w:eastAsia="en-US"/>
        </w:rPr>
        <w:t>ia</w:t>
      </w:r>
      <w:r w:rsidR="008734DE" w:rsidRPr="006F6006">
        <w:rPr>
          <w:lang w:val="pl-PL" w:eastAsia="en-US"/>
        </w:rPr>
        <w:t xml:space="preserve"> cywiln</w:t>
      </w:r>
      <w:r w:rsidR="00D54F98" w:rsidRPr="006F6006">
        <w:rPr>
          <w:lang w:val="pl-PL" w:eastAsia="en-US"/>
        </w:rPr>
        <w:t>ego.</w:t>
      </w:r>
      <w:r w:rsidR="000631F2" w:rsidRPr="006F6006">
        <w:rPr>
          <w:lang w:val="pl-PL" w:eastAsia="en-US"/>
        </w:rPr>
        <w:t xml:space="preserve"> </w:t>
      </w:r>
      <w:r w:rsidR="00D54F98" w:rsidRPr="006F6006">
        <w:rPr>
          <w:lang w:val="pl-PL" w:eastAsia="en-US"/>
        </w:rPr>
        <w:t xml:space="preserve">Ponadto </w:t>
      </w:r>
      <w:r w:rsidR="004227EF" w:rsidRPr="006F6006">
        <w:rPr>
          <w:lang w:val="pl-PL" w:eastAsia="en-US"/>
        </w:rPr>
        <w:t xml:space="preserve">w </w:t>
      </w:r>
      <w:r w:rsidR="00591443" w:rsidRPr="006F6006">
        <w:rPr>
          <w:lang w:val="pl-PL" w:eastAsia="en-US"/>
        </w:rPr>
        <w:t>wyrok</w:t>
      </w:r>
      <w:r w:rsidR="004227EF" w:rsidRPr="006F6006">
        <w:rPr>
          <w:lang w:val="pl-PL" w:eastAsia="en-US"/>
        </w:rPr>
        <w:t xml:space="preserve">u tym stwierdzono, że Trybunał </w:t>
      </w:r>
      <w:r w:rsidR="002563ED" w:rsidRPr="006F6006">
        <w:rPr>
          <w:lang w:val="pl-PL" w:eastAsia="en-US"/>
        </w:rPr>
        <w:t>Konstytucyjny</w:t>
      </w:r>
      <w:r w:rsidR="004227EF" w:rsidRPr="006F6006">
        <w:rPr>
          <w:lang w:val="pl-PL" w:eastAsia="en-US"/>
        </w:rPr>
        <w:t xml:space="preserve"> </w:t>
      </w:r>
      <w:r w:rsidR="002563ED" w:rsidRPr="006F6006">
        <w:rPr>
          <w:lang w:val="pl-PL" w:eastAsia="en-US"/>
        </w:rPr>
        <w:t>naprawił w</w:t>
      </w:r>
      <w:r w:rsidR="004227EF" w:rsidRPr="006F6006">
        <w:rPr>
          <w:lang w:val="pl-PL" w:eastAsia="en-US"/>
        </w:rPr>
        <w:t xml:space="preserve">szelkie błędy popełnione w toku </w:t>
      </w:r>
      <w:r w:rsidR="00645614" w:rsidRPr="006F6006">
        <w:rPr>
          <w:lang w:val="pl-PL" w:eastAsia="en-US"/>
        </w:rPr>
        <w:t>postępowan</w:t>
      </w:r>
      <w:r w:rsidR="004227EF" w:rsidRPr="006F6006">
        <w:rPr>
          <w:lang w:val="pl-PL" w:eastAsia="en-US"/>
        </w:rPr>
        <w:t>ia</w:t>
      </w:r>
      <w:r w:rsidR="00645614" w:rsidRPr="006F6006">
        <w:rPr>
          <w:lang w:val="pl-PL" w:eastAsia="en-US"/>
        </w:rPr>
        <w:t xml:space="preserve"> karn</w:t>
      </w:r>
      <w:r w:rsidR="004227EF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>.</w:t>
      </w:r>
    </w:p>
    <w:p w14:paraId="1017B3A9" w14:textId="77777777" w:rsidR="00EF4796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77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B217C3" w:rsidRPr="006F6006">
        <w:rPr>
          <w:lang w:val="pl-PL" w:eastAsia="en-US"/>
        </w:rPr>
        <w:t xml:space="preserve">Ponadto </w:t>
      </w:r>
      <w:r w:rsidR="00645614" w:rsidRPr="006F6006">
        <w:rPr>
          <w:lang w:val="pl-PL" w:eastAsia="en-US"/>
        </w:rPr>
        <w:t>postępowan</w:t>
      </w:r>
      <w:r w:rsidR="00D54F98" w:rsidRPr="006F6006">
        <w:rPr>
          <w:lang w:val="pl-PL" w:eastAsia="en-US"/>
        </w:rPr>
        <w:t>ie</w:t>
      </w:r>
      <w:r w:rsidR="00645614" w:rsidRPr="006F6006">
        <w:rPr>
          <w:lang w:val="pl-PL" w:eastAsia="en-US"/>
        </w:rPr>
        <w:t xml:space="preserve"> karn</w:t>
      </w:r>
      <w:r w:rsidR="00D54F98" w:rsidRPr="006F6006">
        <w:rPr>
          <w:lang w:val="pl-PL" w:eastAsia="en-US"/>
        </w:rPr>
        <w:t>e uzasadnione było obowiązkiem władz śledczych</w:t>
      </w:r>
      <w:r w:rsidR="000631F2" w:rsidRPr="006F6006">
        <w:rPr>
          <w:lang w:val="pl-PL" w:eastAsia="en-US"/>
        </w:rPr>
        <w:t xml:space="preserve"> </w:t>
      </w:r>
      <w:r w:rsidR="00DE70E1" w:rsidRPr="006F6006">
        <w:rPr>
          <w:lang w:val="pl-PL" w:eastAsia="en-US"/>
        </w:rPr>
        <w:t xml:space="preserve">w zakresie prowadzenia </w:t>
      </w:r>
      <w:r w:rsidR="00936B45" w:rsidRPr="006F6006">
        <w:rPr>
          <w:lang w:val="pl-PL" w:eastAsia="en-US"/>
        </w:rPr>
        <w:t>dochodzeń</w:t>
      </w:r>
      <w:r w:rsidR="00DE70E1" w:rsidRPr="006F6006">
        <w:rPr>
          <w:lang w:val="pl-PL" w:eastAsia="en-US"/>
        </w:rPr>
        <w:t xml:space="preserve"> w związku z podejrzeniami popełnienia </w:t>
      </w:r>
      <w:r w:rsidR="00936B45" w:rsidRPr="006F6006">
        <w:rPr>
          <w:lang w:val="pl-PL" w:eastAsia="en-US"/>
        </w:rPr>
        <w:t xml:space="preserve">poważnych przestępstw </w:t>
      </w:r>
      <w:r w:rsidR="00D54F98" w:rsidRPr="006F6006">
        <w:rPr>
          <w:lang w:val="pl-PL" w:eastAsia="en-US"/>
        </w:rPr>
        <w:t xml:space="preserve">oraz </w:t>
      </w:r>
      <w:r w:rsidR="00936B45" w:rsidRPr="006F6006">
        <w:rPr>
          <w:lang w:val="pl-PL" w:eastAsia="en-US"/>
        </w:rPr>
        <w:t>złożonością</w:t>
      </w:r>
      <w:r w:rsidR="00D54F98" w:rsidRPr="006F6006">
        <w:rPr>
          <w:lang w:val="pl-PL" w:eastAsia="en-US"/>
        </w:rPr>
        <w:t xml:space="preserve"> sprawy z punktu widzenia faktycznego i prawnego.</w:t>
      </w:r>
      <w:r w:rsidR="000631F2" w:rsidRPr="006F6006">
        <w:rPr>
          <w:lang w:val="pl-PL" w:eastAsia="en-US"/>
        </w:rPr>
        <w:t xml:space="preserve"> </w:t>
      </w:r>
      <w:r w:rsidR="00936B45" w:rsidRPr="006F6006">
        <w:rPr>
          <w:lang w:val="pl-PL" w:eastAsia="en-US"/>
        </w:rPr>
        <w:t>Rząd podkreślił w tym względzie, że nawet prokuratorzy wysokiej rangi nie zgadzali się co do tego, czy s</w:t>
      </w:r>
      <w:r w:rsidR="006B63D1" w:rsidRPr="006F6006">
        <w:rPr>
          <w:lang w:val="pl-PL" w:eastAsia="en-US"/>
        </w:rPr>
        <w:t>karżąc</w:t>
      </w:r>
      <w:r w:rsidR="00936B45" w:rsidRPr="006F6006">
        <w:rPr>
          <w:lang w:val="pl-PL" w:eastAsia="en-US"/>
        </w:rPr>
        <w:t>y popełnił oszustwo poprzez wprowadzenie sądów w błąd</w:t>
      </w:r>
      <w:r w:rsidR="000631F2" w:rsidRPr="006F6006">
        <w:rPr>
          <w:lang w:val="pl-PL" w:eastAsia="en-US"/>
        </w:rPr>
        <w:t>.</w:t>
      </w:r>
    </w:p>
    <w:p w14:paraId="78541429" w14:textId="77777777" w:rsidR="00EF4796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78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685A26" w:rsidRPr="006F6006">
        <w:rPr>
          <w:lang w:val="pl-PL" w:eastAsia="en-US"/>
        </w:rPr>
        <w:t xml:space="preserve">Następnie </w:t>
      </w:r>
      <w:r w:rsidR="006B63D1" w:rsidRPr="006F6006">
        <w:rPr>
          <w:lang w:val="pl-PL" w:eastAsia="en-US"/>
        </w:rPr>
        <w:t>Rząd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 xml:space="preserve">oświadczył, że </w:t>
      </w:r>
      <w:r w:rsidR="00645614" w:rsidRPr="006F6006">
        <w:rPr>
          <w:lang w:val="pl-PL" w:eastAsia="en-US"/>
        </w:rPr>
        <w:t>postępowan</w:t>
      </w:r>
      <w:r w:rsidR="00685A26" w:rsidRPr="006F6006">
        <w:rPr>
          <w:lang w:val="pl-PL" w:eastAsia="en-US"/>
        </w:rPr>
        <w:t>ie</w:t>
      </w:r>
      <w:r w:rsidR="00645614" w:rsidRPr="006F6006">
        <w:rPr>
          <w:lang w:val="pl-PL" w:eastAsia="en-US"/>
        </w:rPr>
        <w:t xml:space="preserve"> karn</w:t>
      </w:r>
      <w:r w:rsidR="00685A26" w:rsidRPr="006F6006">
        <w:rPr>
          <w:lang w:val="pl-PL" w:eastAsia="en-US"/>
        </w:rPr>
        <w:t xml:space="preserve">e </w:t>
      </w:r>
      <w:r w:rsidR="000631F2" w:rsidRPr="006F6006">
        <w:rPr>
          <w:lang w:val="pl-PL" w:eastAsia="en-US"/>
        </w:rPr>
        <w:t>n</w:t>
      </w:r>
      <w:r w:rsidR="00905CF4" w:rsidRPr="006F6006">
        <w:rPr>
          <w:lang w:val="pl-PL" w:eastAsia="en-US"/>
        </w:rPr>
        <w:t>igdy nie wyszło poza etap wstępny,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 xml:space="preserve">jako że ani </w:t>
      </w:r>
      <w:r w:rsidR="006B63D1" w:rsidRPr="006F6006">
        <w:rPr>
          <w:lang w:val="pl-PL" w:eastAsia="en-US"/>
        </w:rPr>
        <w:t>skarżąc</w:t>
      </w:r>
      <w:r w:rsidR="00685A26" w:rsidRPr="006F6006">
        <w:rPr>
          <w:lang w:val="pl-PL" w:eastAsia="en-US"/>
        </w:rPr>
        <w:t xml:space="preserve">emu, ani jego </w:t>
      </w:r>
      <w:r w:rsidR="00553A1D" w:rsidRPr="006F6006">
        <w:rPr>
          <w:lang w:val="pl-PL" w:eastAsia="en-US"/>
        </w:rPr>
        <w:t>adwokat</w:t>
      </w:r>
      <w:r w:rsidR="00685A26" w:rsidRPr="006F6006">
        <w:rPr>
          <w:lang w:val="pl-PL" w:eastAsia="en-US"/>
        </w:rPr>
        <w:t>owi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 xml:space="preserve">nie </w:t>
      </w:r>
      <w:r w:rsidR="007754D0" w:rsidRPr="006F6006">
        <w:rPr>
          <w:lang w:val="pl-PL" w:eastAsia="en-US"/>
        </w:rPr>
        <w:t>przedstawiono</w:t>
      </w:r>
      <w:r w:rsidR="00685A26" w:rsidRPr="006F6006">
        <w:rPr>
          <w:lang w:val="pl-PL" w:eastAsia="en-US"/>
        </w:rPr>
        <w:t xml:space="preserve"> zarzutów</w:t>
      </w:r>
      <w:r w:rsidR="000631F2" w:rsidRPr="006F6006">
        <w:rPr>
          <w:lang w:val="pl-PL" w:eastAsia="en-US"/>
        </w:rPr>
        <w:t>.</w:t>
      </w:r>
      <w:r w:rsidR="007754D0" w:rsidRPr="006F6006">
        <w:rPr>
          <w:lang w:val="pl-PL" w:eastAsia="en-US"/>
        </w:rPr>
        <w:t xml:space="preserve"> Mimo że prokuratura</w:t>
      </w:r>
      <w:r w:rsidR="00905CF4" w:rsidRPr="006F6006">
        <w:rPr>
          <w:lang w:val="pl-PL" w:eastAsia="en-US"/>
        </w:rPr>
        <w:t xml:space="preserve"> zezwoliła na surowsze metody prowadzenia </w:t>
      </w:r>
      <w:r w:rsidR="007754D0" w:rsidRPr="006F6006">
        <w:rPr>
          <w:lang w:val="pl-PL" w:eastAsia="en-US"/>
        </w:rPr>
        <w:t>śledztwa</w:t>
      </w:r>
      <w:r w:rsidR="00905CF4" w:rsidRPr="006F6006">
        <w:rPr>
          <w:lang w:val="pl-PL" w:eastAsia="en-US"/>
        </w:rPr>
        <w:t xml:space="preserve">, etap wstępny </w:t>
      </w:r>
      <w:r w:rsidR="001F05B8" w:rsidRPr="006F6006">
        <w:rPr>
          <w:lang w:val="pl-PL" w:eastAsia="en-US"/>
        </w:rPr>
        <w:t>śledzt</w:t>
      </w:r>
      <w:r w:rsidR="00905CF4" w:rsidRPr="006F6006">
        <w:rPr>
          <w:lang w:val="pl-PL" w:eastAsia="en-US"/>
        </w:rPr>
        <w:t>wa</w:t>
      </w:r>
      <w:r w:rsidR="000631F2" w:rsidRPr="006F6006">
        <w:rPr>
          <w:lang w:val="pl-PL" w:eastAsia="en-US"/>
        </w:rPr>
        <w:t xml:space="preserve"> </w:t>
      </w:r>
      <w:r w:rsidR="00905CF4" w:rsidRPr="006F6006">
        <w:rPr>
          <w:lang w:val="pl-PL" w:eastAsia="en-US"/>
        </w:rPr>
        <w:t xml:space="preserve">polegał wyłącznie na gromadzeniu </w:t>
      </w:r>
      <w:r w:rsidR="007754D0" w:rsidRPr="006F6006">
        <w:rPr>
          <w:lang w:val="pl-PL" w:eastAsia="en-US"/>
        </w:rPr>
        <w:t>informacji</w:t>
      </w:r>
      <w:r w:rsidR="00905CF4" w:rsidRPr="006F6006">
        <w:rPr>
          <w:lang w:val="pl-PL" w:eastAsia="en-US"/>
        </w:rPr>
        <w:t xml:space="preserve">, </w:t>
      </w:r>
      <w:r w:rsidR="00DE28C7" w:rsidRPr="006F6006">
        <w:rPr>
          <w:lang w:val="pl-PL" w:eastAsia="en-US"/>
        </w:rPr>
        <w:t>dochodzeniu wstępnym i czynnościach sprawdzających</w:t>
      </w:r>
      <w:r w:rsidR="000631F2" w:rsidRPr="006F6006">
        <w:rPr>
          <w:lang w:val="pl-PL" w:eastAsia="en-US"/>
        </w:rPr>
        <w:t xml:space="preserve">. </w:t>
      </w:r>
      <w:r w:rsidR="00905CF4" w:rsidRPr="006F6006">
        <w:rPr>
          <w:lang w:val="pl-PL" w:eastAsia="en-US"/>
        </w:rPr>
        <w:t xml:space="preserve">Zgromadzono głównie dokumenty urzędowe sporządzone przez </w:t>
      </w:r>
      <w:r w:rsidR="009F7FF0" w:rsidRPr="006F6006">
        <w:rPr>
          <w:lang w:val="pl-PL" w:eastAsia="en-US"/>
        </w:rPr>
        <w:t xml:space="preserve">władze </w:t>
      </w:r>
      <w:r w:rsidR="00905CF4" w:rsidRPr="006F6006">
        <w:rPr>
          <w:lang w:val="pl-PL" w:eastAsia="en-US"/>
        </w:rPr>
        <w:t>państw</w:t>
      </w:r>
      <w:r w:rsidR="009F7FF0" w:rsidRPr="006F6006">
        <w:rPr>
          <w:lang w:val="pl-PL" w:eastAsia="en-US"/>
        </w:rPr>
        <w:t>owe</w:t>
      </w:r>
      <w:r w:rsidR="00905CF4" w:rsidRPr="006F6006">
        <w:rPr>
          <w:lang w:val="pl-PL" w:eastAsia="en-US"/>
        </w:rPr>
        <w:t xml:space="preserve"> dziesiątki lat wcześniej</w:t>
      </w:r>
      <w:r w:rsidR="000631F2" w:rsidRPr="006F6006">
        <w:rPr>
          <w:lang w:val="pl-PL" w:eastAsia="en-US"/>
        </w:rPr>
        <w:t xml:space="preserve">. </w:t>
      </w:r>
      <w:r w:rsidR="00905CF4" w:rsidRPr="006F6006">
        <w:rPr>
          <w:lang w:val="pl-PL" w:eastAsia="en-US"/>
        </w:rPr>
        <w:t xml:space="preserve">Większość tych dokumentów była znana stronom </w:t>
      </w:r>
      <w:r w:rsidR="008734DE" w:rsidRPr="006F6006">
        <w:rPr>
          <w:lang w:val="pl-PL" w:eastAsia="en-US"/>
        </w:rPr>
        <w:t>postępowa</w:t>
      </w:r>
      <w:r w:rsidR="00905CF4" w:rsidRPr="006F6006">
        <w:rPr>
          <w:lang w:val="pl-PL" w:eastAsia="en-US"/>
        </w:rPr>
        <w:t>ń</w:t>
      </w:r>
      <w:r w:rsidR="008734DE" w:rsidRPr="006F6006">
        <w:rPr>
          <w:lang w:val="pl-PL" w:eastAsia="en-US"/>
        </w:rPr>
        <w:t xml:space="preserve"> cywiln</w:t>
      </w:r>
      <w:r w:rsidR="00905CF4" w:rsidRPr="006F6006">
        <w:rPr>
          <w:lang w:val="pl-PL" w:eastAsia="en-US"/>
        </w:rPr>
        <w:t xml:space="preserve">ych prowadzonych przez </w:t>
      </w:r>
      <w:r w:rsidR="006B63D1" w:rsidRPr="006F6006">
        <w:rPr>
          <w:lang w:val="pl-PL" w:eastAsia="en-US"/>
        </w:rPr>
        <w:t>skarżąc</w:t>
      </w:r>
      <w:r w:rsidR="00905CF4" w:rsidRPr="006F6006">
        <w:rPr>
          <w:lang w:val="pl-PL" w:eastAsia="en-US"/>
        </w:rPr>
        <w:t>ego oraz sądom, ponieważ wiele takich dokumentów pozyskano z archiwów dostępnych publicznie.</w:t>
      </w:r>
      <w:r w:rsidR="000631F2" w:rsidRPr="006F6006">
        <w:rPr>
          <w:lang w:val="pl-PL" w:eastAsia="en-US"/>
        </w:rPr>
        <w:t xml:space="preserve"> </w:t>
      </w:r>
      <w:r w:rsidR="00905CF4" w:rsidRPr="006F6006">
        <w:rPr>
          <w:lang w:val="pl-PL" w:eastAsia="en-US"/>
        </w:rPr>
        <w:t>Było zatem oczywiste, że informacje zebrane w aktach policyjny</w:t>
      </w:r>
      <w:r w:rsidR="004F2150" w:rsidRPr="006F6006">
        <w:rPr>
          <w:lang w:val="pl-PL" w:eastAsia="en-US"/>
        </w:rPr>
        <w:t>ch</w:t>
      </w:r>
      <w:r w:rsidR="00905CF4" w:rsidRPr="006F6006">
        <w:rPr>
          <w:lang w:val="pl-PL" w:eastAsia="en-US"/>
        </w:rPr>
        <w:t xml:space="preserve"> nie mogły zmienić opinii sądów.</w:t>
      </w:r>
    </w:p>
    <w:p w14:paraId="4C966AD2" w14:textId="77777777" w:rsidR="000631F2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lastRenderedPageBreak/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79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685A26" w:rsidRPr="006F6006">
        <w:rPr>
          <w:lang w:val="pl-PL" w:eastAsia="en-US"/>
        </w:rPr>
        <w:t xml:space="preserve">W dalszej kolejności </w:t>
      </w:r>
      <w:r w:rsidR="006B63D1" w:rsidRPr="006F6006">
        <w:rPr>
          <w:lang w:val="pl-PL" w:eastAsia="en-US"/>
        </w:rPr>
        <w:t>Rząd</w:t>
      </w:r>
      <w:r w:rsidR="00685A26" w:rsidRPr="006F6006">
        <w:rPr>
          <w:lang w:val="pl-PL" w:eastAsia="en-US"/>
        </w:rPr>
        <w:t xml:space="preserve"> twierdził, że czynności </w:t>
      </w:r>
      <w:r w:rsidR="00562F5B" w:rsidRPr="006F6006">
        <w:rPr>
          <w:lang w:val="pl-PL" w:eastAsia="en-US"/>
        </w:rPr>
        <w:t>Urzęd</w:t>
      </w:r>
      <w:r w:rsidR="007754D0" w:rsidRPr="006F6006">
        <w:rPr>
          <w:lang w:val="pl-PL" w:eastAsia="en-US"/>
        </w:rPr>
        <w:t>u</w:t>
      </w:r>
      <w:r w:rsidR="00562F5B" w:rsidRPr="006F6006">
        <w:rPr>
          <w:lang w:val="pl-PL" w:eastAsia="en-US"/>
        </w:rPr>
        <w:t xml:space="preserve"> ds. Relacji Zagranicznych i Informacji</w:t>
      </w:r>
      <w:r w:rsidR="000631F2" w:rsidRPr="006F6006">
        <w:rPr>
          <w:lang w:val="pl-PL" w:eastAsia="en-US"/>
        </w:rPr>
        <w:t xml:space="preserve">, </w:t>
      </w:r>
      <w:r w:rsidR="00685A26" w:rsidRPr="006F6006">
        <w:rPr>
          <w:lang w:val="pl-PL" w:eastAsia="en-US"/>
        </w:rPr>
        <w:t xml:space="preserve">uzasadnione powagą </w:t>
      </w:r>
      <w:r w:rsidR="007754D0" w:rsidRPr="006F6006">
        <w:rPr>
          <w:lang w:val="pl-PL" w:eastAsia="en-US"/>
        </w:rPr>
        <w:t>podejrzenia popełnienia przestępstwa,</w:t>
      </w:r>
      <w:r w:rsidR="000631F2" w:rsidRPr="006F6006">
        <w:rPr>
          <w:lang w:val="pl-PL" w:eastAsia="en-US"/>
        </w:rPr>
        <w:t xml:space="preserve"> </w:t>
      </w:r>
      <w:r w:rsidR="003D3160" w:rsidRPr="006F6006">
        <w:rPr>
          <w:lang w:val="pl-PL" w:eastAsia="en-US"/>
        </w:rPr>
        <w:t xml:space="preserve">nie mogły mieć żadnego wpływu na wynik </w:t>
      </w:r>
      <w:r w:rsidR="008734DE" w:rsidRPr="006F6006">
        <w:rPr>
          <w:lang w:val="pl-PL" w:eastAsia="en-US"/>
        </w:rPr>
        <w:t>postępowan</w:t>
      </w:r>
      <w:r w:rsidR="003D3160" w:rsidRPr="006F6006">
        <w:rPr>
          <w:lang w:val="pl-PL" w:eastAsia="en-US"/>
        </w:rPr>
        <w:t>ia</w:t>
      </w:r>
      <w:r w:rsidR="008734DE" w:rsidRPr="006F6006">
        <w:rPr>
          <w:lang w:val="pl-PL" w:eastAsia="en-US"/>
        </w:rPr>
        <w:t xml:space="preserve"> cywiln</w:t>
      </w:r>
      <w:r w:rsidR="003D3160" w:rsidRPr="006F6006">
        <w:rPr>
          <w:lang w:val="pl-PL" w:eastAsia="en-US"/>
        </w:rPr>
        <w:t xml:space="preserve">ego, ponieważ Urząd ten przekazał policji jedynie </w:t>
      </w:r>
      <w:r w:rsidR="000631F2" w:rsidRPr="006F6006">
        <w:rPr>
          <w:lang w:val="pl-PL" w:eastAsia="en-US"/>
        </w:rPr>
        <w:t>informa</w:t>
      </w:r>
      <w:r w:rsidR="003D3160" w:rsidRPr="006F6006">
        <w:rPr>
          <w:lang w:val="pl-PL" w:eastAsia="en-US"/>
        </w:rPr>
        <w:t>cje ze źródeł publicznych, a informacje t</w:t>
      </w:r>
      <w:r w:rsidR="004F2150" w:rsidRPr="006F6006">
        <w:rPr>
          <w:lang w:val="pl-PL" w:eastAsia="en-US"/>
        </w:rPr>
        <w:t>aki</w:t>
      </w:r>
      <w:r w:rsidR="003D3160" w:rsidRPr="006F6006">
        <w:rPr>
          <w:lang w:val="pl-PL" w:eastAsia="en-US"/>
        </w:rPr>
        <w:t xml:space="preserve">e nie zostały wykorzystane w </w:t>
      </w:r>
      <w:r w:rsidR="008734DE" w:rsidRPr="006F6006">
        <w:rPr>
          <w:lang w:val="pl-PL" w:eastAsia="en-US"/>
        </w:rPr>
        <w:t>postępowan</w:t>
      </w:r>
      <w:r w:rsidR="003D3160" w:rsidRPr="006F6006">
        <w:rPr>
          <w:lang w:val="pl-PL" w:eastAsia="en-US"/>
        </w:rPr>
        <w:t>iu</w:t>
      </w:r>
      <w:r w:rsidR="008734DE" w:rsidRPr="006F6006">
        <w:rPr>
          <w:lang w:val="pl-PL" w:eastAsia="en-US"/>
        </w:rPr>
        <w:t xml:space="preserve"> cywiln</w:t>
      </w:r>
      <w:r w:rsidR="003D3160" w:rsidRPr="006F6006">
        <w:rPr>
          <w:lang w:val="pl-PL" w:eastAsia="en-US"/>
        </w:rPr>
        <w:t>ym</w:t>
      </w:r>
      <w:r w:rsidR="000631F2" w:rsidRPr="006F6006">
        <w:rPr>
          <w:lang w:val="pl-PL" w:eastAsia="en-US"/>
        </w:rPr>
        <w:t xml:space="preserve">. </w:t>
      </w:r>
      <w:r w:rsidR="00685A26" w:rsidRPr="006F6006">
        <w:rPr>
          <w:lang w:val="pl-PL" w:eastAsia="en-US"/>
        </w:rPr>
        <w:t xml:space="preserve">Skarżący sam przedłożył akt urodzenia </w:t>
      </w:r>
      <w:r w:rsidR="006B63D1" w:rsidRPr="006F6006">
        <w:rPr>
          <w:lang w:val="pl-PL" w:eastAsia="en-US"/>
        </w:rPr>
        <w:t>skarżąc</w:t>
      </w:r>
      <w:r w:rsidR="00685A26" w:rsidRPr="006F6006">
        <w:rPr>
          <w:lang w:val="pl-PL" w:eastAsia="en-US"/>
        </w:rPr>
        <w:t>ego do sądu cywilnego</w:t>
      </w:r>
      <w:r w:rsidR="000631F2" w:rsidRPr="006F6006">
        <w:rPr>
          <w:lang w:val="pl-PL" w:eastAsia="en-US"/>
        </w:rPr>
        <w:t xml:space="preserve">. </w:t>
      </w:r>
      <w:r w:rsidR="00685A26" w:rsidRPr="006F6006">
        <w:rPr>
          <w:lang w:val="pl-PL" w:eastAsia="en-US"/>
        </w:rPr>
        <w:t xml:space="preserve">Zalecenia </w:t>
      </w:r>
      <w:r w:rsidR="007754D0" w:rsidRPr="006F6006">
        <w:rPr>
          <w:lang w:val="pl-PL" w:eastAsia="en-US"/>
        </w:rPr>
        <w:t>Urzędu ds.</w:t>
      </w:r>
      <w:r w:rsidR="00562F5B" w:rsidRPr="006F6006">
        <w:rPr>
          <w:lang w:val="pl-PL" w:eastAsia="en-US"/>
        </w:rPr>
        <w:t xml:space="preserve"> Relacji Zagranicznych i Informacji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>dotyczące taktyki</w:t>
      </w:r>
      <w:r w:rsidR="001B0647" w:rsidRPr="006F6006">
        <w:rPr>
          <w:lang w:val="pl-PL" w:eastAsia="en-US"/>
        </w:rPr>
        <w:t xml:space="preserve">, jaką </w:t>
      </w:r>
      <w:r w:rsidR="00685A26" w:rsidRPr="006F6006">
        <w:rPr>
          <w:lang w:val="pl-PL" w:eastAsia="en-US"/>
        </w:rPr>
        <w:t>państw</w:t>
      </w:r>
      <w:r w:rsidR="001B0647" w:rsidRPr="006F6006">
        <w:rPr>
          <w:lang w:val="pl-PL" w:eastAsia="en-US"/>
        </w:rPr>
        <w:t>o powinno zastosować w post</w:t>
      </w:r>
      <w:r w:rsidR="008734DE" w:rsidRPr="006F6006">
        <w:rPr>
          <w:lang w:val="pl-PL" w:eastAsia="en-US"/>
        </w:rPr>
        <w:t>ępowan</w:t>
      </w:r>
      <w:r w:rsidR="001B0647" w:rsidRPr="006F6006">
        <w:rPr>
          <w:lang w:val="pl-PL" w:eastAsia="en-US"/>
        </w:rPr>
        <w:t>iu</w:t>
      </w:r>
      <w:r w:rsidR="008734DE" w:rsidRPr="006F6006">
        <w:rPr>
          <w:lang w:val="pl-PL" w:eastAsia="en-US"/>
        </w:rPr>
        <w:t xml:space="preserve"> cywiln</w:t>
      </w:r>
      <w:r w:rsidR="001B0647" w:rsidRPr="006F6006">
        <w:rPr>
          <w:lang w:val="pl-PL" w:eastAsia="en-US"/>
        </w:rPr>
        <w:t xml:space="preserve">ym przeciwko skarżącemu, zostały przedstawione z inicjatywy samych służb </w:t>
      </w:r>
      <w:r w:rsidR="007754D0" w:rsidRPr="006F6006">
        <w:rPr>
          <w:lang w:val="pl-PL" w:eastAsia="en-US"/>
        </w:rPr>
        <w:t>wywiadowczych</w:t>
      </w:r>
      <w:r w:rsidR="001B0647" w:rsidRPr="006F6006">
        <w:rPr>
          <w:lang w:val="pl-PL" w:eastAsia="en-US"/>
        </w:rPr>
        <w:t xml:space="preserve">, a policja nigdy </w:t>
      </w:r>
      <w:r w:rsidR="007754D0" w:rsidRPr="006F6006">
        <w:rPr>
          <w:lang w:val="pl-PL" w:eastAsia="en-US"/>
        </w:rPr>
        <w:t xml:space="preserve">na nie </w:t>
      </w:r>
      <w:proofErr w:type="spellStart"/>
      <w:r w:rsidR="007754D0" w:rsidRPr="006F6006">
        <w:rPr>
          <w:lang w:val="pl-PL" w:eastAsia="en-US"/>
        </w:rPr>
        <w:t>nie</w:t>
      </w:r>
      <w:proofErr w:type="spellEnd"/>
      <w:r w:rsidR="007754D0" w:rsidRPr="006F6006">
        <w:rPr>
          <w:lang w:val="pl-PL" w:eastAsia="en-US"/>
        </w:rPr>
        <w:t xml:space="preserve"> odpowiedziała</w:t>
      </w:r>
      <w:r w:rsidR="000631F2" w:rsidRPr="006F6006">
        <w:rPr>
          <w:lang w:val="pl-PL" w:eastAsia="en-US"/>
        </w:rPr>
        <w:t>.</w:t>
      </w:r>
    </w:p>
    <w:p w14:paraId="418CD2EE" w14:textId="240C082A" w:rsidR="00EF4796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80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685A26" w:rsidRPr="006F6006">
        <w:rPr>
          <w:lang w:val="pl-PL" w:eastAsia="en-US"/>
        </w:rPr>
        <w:t xml:space="preserve">Następnie </w:t>
      </w:r>
      <w:r w:rsidR="006B63D1" w:rsidRPr="006F6006">
        <w:rPr>
          <w:lang w:val="pl-PL" w:eastAsia="en-US"/>
        </w:rPr>
        <w:t>Rząd</w:t>
      </w:r>
      <w:r w:rsidR="00685A26" w:rsidRPr="006F6006">
        <w:rPr>
          <w:lang w:val="pl-PL" w:eastAsia="en-US"/>
        </w:rPr>
        <w:t xml:space="preserve"> </w:t>
      </w:r>
      <w:r w:rsidR="009377C7" w:rsidRPr="006F6006">
        <w:rPr>
          <w:lang w:val="pl-PL" w:eastAsia="en-US"/>
        </w:rPr>
        <w:t>oświadczył</w:t>
      </w:r>
      <w:r w:rsidR="000631F2" w:rsidRPr="006F6006">
        <w:rPr>
          <w:lang w:val="pl-PL" w:eastAsia="en-US"/>
        </w:rPr>
        <w:t xml:space="preserve">, </w:t>
      </w:r>
      <w:r w:rsidR="00685A26" w:rsidRPr="006F6006">
        <w:rPr>
          <w:lang w:val="pl-PL" w:eastAsia="en-US"/>
        </w:rPr>
        <w:t xml:space="preserve">że – </w:t>
      </w:r>
      <w:r w:rsidR="009377C7" w:rsidRPr="006F6006">
        <w:rPr>
          <w:lang w:val="pl-PL" w:eastAsia="en-US"/>
        </w:rPr>
        <w:t xml:space="preserve">mimo że </w:t>
      </w:r>
      <w:r w:rsidR="001B0647" w:rsidRPr="006F6006">
        <w:rPr>
          <w:lang w:val="pl-PL" w:eastAsia="en-US"/>
        </w:rPr>
        <w:t xml:space="preserve">w toku całego postępowania cywilnego kwestionowano ocenę faktów </w:t>
      </w:r>
      <w:r w:rsidR="00685A26" w:rsidRPr="006F6006">
        <w:rPr>
          <w:lang w:val="pl-PL" w:eastAsia="en-US"/>
        </w:rPr>
        <w:t xml:space="preserve">– </w:t>
      </w:r>
      <w:r w:rsidR="000C333B" w:rsidRPr="006F6006">
        <w:rPr>
          <w:lang w:val="pl-PL" w:eastAsia="en-US"/>
        </w:rPr>
        <w:t xml:space="preserve">dowody dotyczące meritum gromadził jedynie sąd </w:t>
      </w:r>
      <w:r w:rsidR="00637A53" w:rsidRPr="006F6006">
        <w:rPr>
          <w:lang w:val="pl-PL" w:eastAsia="en-US"/>
        </w:rPr>
        <w:t>pierwszej instancji</w:t>
      </w:r>
      <w:r w:rsidR="000631F2" w:rsidRPr="006F6006">
        <w:rPr>
          <w:lang w:val="pl-PL" w:eastAsia="en-US"/>
        </w:rPr>
        <w:t xml:space="preserve">. </w:t>
      </w:r>
      <w:r w:rsidR="000C333B" w:rsidRPr="006F6006">
        <w:rPr>
          <w:lang w:val="pl-PL" w:eastAsia="en-US"/>
        </w:rPr>
        <w:t xml:space="preserve">Co ważne, dokonał tego przed rozpoczęciem </w:t>
      </w:r>
      <w:r w:rsidR="001F05B8" w:rsidRPr="006F6006">
        <w:rPr>
          <w:lang w:val="pl-PL" w:eastAsia="en-US"/>
        </w:rPr>
        <w:t>śledzt</w:t>
      </w:r>
      <w:r w:rsidR="000C333B" w:rsidRPr="006F6006">
        <w:rPr>
          <w:lang w:val="pl-PL" w:eastAsia="en-US"/>
        </w:rPr>
        <w:t xml:space="preserve">wa karnego, a zatem państwo nie miało możliwości wywierać wpływu na wynik </w:t>
      </w:r>
      <w:r w:rsidR="004227EF" w:rsidRPr="006F6006">
        <w:rPr>
          <w:lang w:val="pl-PL" w:eastAsia="en-US"/>
        </w:rPr>
        <w:t>postępowania cywilnego</w:t>
      </w:r>
      <w:r w:rsidR="000631F2" w:rsidRPr="006F6006">
        <w:rPr>
          <w:lang w:val="pl-PL" w:eastAsia="en-US"/>
        </w:rPr>
        <w:t xml:space="preserve">. </w:t>
      </w:r>
      <w:r w:rsidR="000C333B" w:rsidRPr="006F6006">
        <w:rPr>
          <w:lang w:val="pl-PL" w:eastAsia="en-US"/>
        </w:rPr>
        <w:t>Po wydaniu wyroku przez sąd pierwszej instancji</w:t>
      </w:r>
      <w:r w:rsidR="004F2150" w:rsidRPr="006F6006">
        <w:rPr>
          <w:lang w:val="pl-PL" w:eastAsia="en-US"/>
        </w:rPr>
        <w:t xml:space="preserve"> postępowanie dowodowe </w:t>
      </w:r>
      <w:r w:rsidR="000C333B" w:rsidRPr="006F6006">
        <w:rPr>
          <w:lang w:val="pl-PL" w:eastAsia="en-US"/>
        </w:rPr>
        <w:t xml:space="preserve">było w znacznym stopniu ograniczone na podstawie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119a </w:t>
      </w:r>
      <w:r w:rsidR="000C333B" w:rsidRPr="006F6006">
        <w:rPr>
          <w:lang w:val="pl-PL" w:eastAsia="en-US"/>
        </w:rPr>
        <w:t xml:space="preserve">kodeksu postępowania cywilnego, </w:t>
      </w:r>
      <w:r w:rsidR="00D30073" w:rsidRPr="006F6006">
        <w:rPr>
          <w:lang w:val="pl-PL" w:eastAsia="en-US"/>
        </w:rPr>
        <w:t>ustanawiającym</w:t>
      </w:r>
      <w:r w:rsidR="004F2150" w:rsidRPr="006F6006">
        <w:rPr>
          <w:lang w:val="pl-PL" w:eastAsia="en-US"/>
        </w:rPr>
        <w:t xml:space="preserve"> zasadę </w:t>
      </w:r>
      <w:r w:rsidR="004F2150" w:rsidRPr="006F6006">
        <w:rPr>
          <w:lang w:val="pl-PL"/>
        </w:rPr>
        <w:t>koncentracji materiału procesowego</w:t>
      </w:r>
      <w:r w:rsidR="000631F2" w:rsidRPr="006F6006">
        <w:rPr>
          <w:lang w:val="pl-PL" w:eastAsia="en-US"/>
        </w:rPr>
        <w:t>.</w:t>
      </w:r>
    </w:p>
    <w:p w14:paraId="5284C9BB" w14:textId="7CA1F3C5" w:rsidR="00FC6AF9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81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2E9C" w:rsidRPr="006F6006">
        <w:rPr>
          <w:lang w:val="pl-PL" w:eastAsia="en-US"/>
        </w:rPr>
        <w:t xml:space="preserve">Ponadto ani </w:t>
      </w:r>
      <w:r w:rsidR="006B63D1" w:rsidRPr="006F6006">
        <w:rPr>
          <w:lang w:val="pl-PL" w:eastAsia="en-US"/>
        </w:rPr>
        <w:t>skarżąc</w:t>
      </w:r>
      <w:r w:rsidR="00472E9C" w:rsidRPr="006F6006">
        <w:rPr>
          <w:lang w:val="pl-PL" w:eastAsia="en-US"/>
        </w:rPr>
        <w:t xml:space="preserve">y, ani </w:t>
      </w:r>
      <w:r w:rsidR="006B63D1" w:rsidRPr="006F6006">
        <w:rPr>
          <w:lang w:val="pl-PL" w:eastAsia="en-US"/>
        </w:rPr>
        <w:t>Sąd Rejonow</w:t>
      </w:r>
      <w:r w:rsidR="00472E9C" w:rsidRPr="006F6006">
        <w:rPr>
          <w:lang w:val="pl-PL" w:eastAsia="en-US"/>
        </w:rPr>
        <w:t>y</w:t>
      </w:r>
      <w:r w:rsidR="000631F2" w:rsidRPr="006F6006">
        <w:rPr>
          <w:lang w:val="pl-PL" w:eastAsia="en-US"/>
        </w:rPr>
        <w:t xml:space="preserve">, </w:t>
      </w:r>
      <w:r w:rsidR="00637A53" w:rsidRPr="006F6006">
        <w:rPr>
          <w:lang w:val="pl-PL" w:eastAsia="en-US"/>
        </w:rPr>
        <w:t>Sąd Najwyższ</w:t>
      </w:r>
      <w:r w:rsidR="00472E9C" w:rsidRPr="006F6006">
        <w:rPr>
          <w:lang w:val="pl-PL" w:eastAsia="en-US"/>
        </w:rPr>
        <w:t>y</w:t>
      </w:r>
      <w:r w:rsidR="000631F2" w:rsidRPr="006F6006">
        <w:rPr>
          <w:lang w:val="pl-PL" w:eastAsia="en-US"/>
        </w:rPr>
        <w:t xml:space="preserve"> </w:t>
      </w:r>
      <w:r w:rsidR="00472E9C" w:rsidRPr="006F6006">
        <w:rPr>
          <w:lang w:val="pl-PL" w:eastAsia="en-US"/>
        </w:rPr>
        <w:t xml:space="preserve">i </w:t>
      </w:r>
      <w:r w:rsidR="006B63D1" w:rsidRPr="006F6006">
        <w:rPr>
          <w:lang w:val="pl-PL" w:eastAsia="en-US"/>
        </w:rPr>
        <w:t>Trybunał Konstytucyjn</w:t>
      </w:r>
      <w:r w:rsidR="00472E9C" w:rsidRPr="006F6006">
        <w:rPr>
          <w:lang w:val="pl-PL" w:eastAsia="en-US"/>
        </w:rPr>
        <w:t>y</w:t>
      </w:r>
      <w:r w:rsidR="009F7FF0" w:rsidRPr="006F6006">
        <w:rPr>
          <w:lang w:val="pl-PL" w:eastAsia="en-US"/>
        </w:rPr>
        <w:t xml:space="preserve"> nie posiadali wiedzy o </w:t>
      </w:r>
      <w:r w:rsidR="00645614" w:rsidRPr="006F6006">
        <w:rPr>
          <w:lang w:val="pl-PL" w:eastAsia="en-US"/>
        </w:rPr>
        <w:t>postępowan</w:t>
      </w:r>
      <w:r w:rsidR="009F7FF0" w:rsidRPr="006F6006">
        <w:rPr>
          <w:lang w:val="pl-PL" w:eastAsia="en-US"/>
        </w:rPr>
        <w:t>iu</w:t>
      </w:r>
      <w:r w:rsidR="00645614" w:rsidRPr="006F6006">
        <w:rPr>
          <w:lang w:val="pl-PL" w:eastAsia="en-US"/>
        </w:rPr>
        <w:t xml:space="preserve"> karn</w:t>
      </w:r>
      <w:r w:rsidR="009F7FF0" w:rsidRPr="006F6006">
        <w:rPr>
          <w:lang w:val="pl-PL" w:eastAsia="en-US"/>
        </w:rPr>
        <w:t xml:space="preserve">ym w czasie, gdy </w:t>
      </w:r>
      <w:r w:rsidR="00A02483">
        <w:rPr>
          <w:lang w:val="pl-PL" w:eastAsia="en-US"/>
        </w:rPr>
        <w:t>są</w:t>
      </w:r>
      <w:r w:rsidR="009F7FF0" w:rsidRPr="006F6006">
        <w:rPr>
          <w:lang w:val="pl-PL" w:eastAsia="en-US"/>
        </w:rPr>
        <w:t>dy te orzekały w sprawie [skarżącego], a zatem nie mogli być zastraszani, manipulowani ani zniechęcani</w:t>
      </w:r>
      <w:r w:rsidR="000631F2" w:rsidRPr="006F6006">
        <w:rPr>
          <w:lang w:val="pl-PL" w:eastAsia="en-US"/>
        </w:rPr>
        <w:t xml:space="preserve">. </w:t>
      </w:r>
      <w:r w:rsidR="009377C7" w:rsidRPr="006F6006">
        <w:rPr>
          <w:lang w:val="pl-PL" w:eastAsia="en-US"/>
        </w:rPr>
        <w:t xml:space="preserve">Wreszcie </w:t>
      </w:r>
      <w:r w:rsidR="006B63D1" w:rsidRPr="006F6006">
        <w:rPr>
          <w:lang w:val="pl-PL" w:eastAsia="en-US"/>
        </w:rPr>
        <w:t>skarżąc</w:t>
      </w:r>
      <w:r w:rsidR="009377C7" w:rsidRPr="006F6006">
        <w:rPr>
          <w:lang w:val="pl-PL" w:eastAsia="en-US"/>
        </w:rPr>
        <w:t>y</w:t>
      </w:r>
      <w:r w:rsidR="00132043" w:rsidRPr="006F6006">
        <w:rPr>
          <w:lang w:val="pl-PL" w:eastAsia="en-US"/>
        </w:rPr>
        <w:t xml:space="preserve"> nie miał szans </w:t>
      </w:r>
      <w:r w:rsidR="0079411E" w:rsidRPr="006F6006">
        <w:rPr>
          <w:lang w:val="pl-PL" w:eastAsia="en-US"/>
        </w:rPr>
        <w:t xml:space="preserve">skutecznego dochodzenia swoich roszczeń, ponieważ wszczął powództwo cywilne w sprawach </w:t>
      </w:r>
      <w:r w:rsidR="004F2150" w:rsidRPr="006F6006">
        <w:rPr>
          <w:lang w:val="pl-PL" w:eastAsia="en-US"/>
        </w:rPr>
        <w:t>regulowanych</w:t>
      </w:r>
      <w:r w:rsidR="0079411E" w:rsidRPr="006F6006">
        <w:rPr>
          <w:lang w:val="pl-PL" w:eastAsia="en-US"/>
        </w:rPr>
        <w:t xml:space="preserve"> </w:t>
      </w:r>
      <w:r w:rsidR="00D30073" w:rsidRPr="006F6006">
        <w:rPr>
          <w:lang w:val="pl-PL" w:eastAsia="en-US"/>
        </w:rPr>
        <w:t>przepisami</w:t>
      </w:r>
      <w:r w:rsidR="004F2150" w:rsidRPr="006F6006">
        <w:rPr>
          <w:lang w:val="pl-PL" w:eastAsia="en-US"/>
        </w:rPr>
        <w:t xml:space="preserve"> o restytucji</w:t>
      </w:r>
      <w:r w:rsidR="000631F2" w:rsidRPr="006F6006">
        <w:rPr>
          <w:lang w:val="pl-PL" w:eastAsia="en-US"/>
        </w:rPr>
        <w:t>, a</w:t>
      </w:r>
      <w:r w:rsidR="00132043" w:rsidRPr="006F6006">
        <w:rPr>
          <w:lang w:val="pl-PL" w:eastAsia="en-US"/>
        </w:rPr>
        <w:t xml:space="preserve"> zgodnie z prawem czeskim ten środek prawny nie był </w:t>
      </w:r>
      <w:r w:rsidR="00D30073" w:rsidRPr="006F6006">
        <w:rPr>
          <w:lang w:val="pl-PL" w:eastAsia="en-US"/>
        </w:rPr>
        <w:t>dozwolony</w:t>
      </w:r>
      <w:r w:rsidR="000631F2" w:rsidRPr="006F6006">
        <w:rPr>
          <w:lang w:val="pl-PL" w:eastAsia="en-US"/>
        </w:rPr>
        <w:t>.</w:t>
      </w:r>
    </w:p>
    <w:p w14:paraId="4B3BD988" w14:textId="77777777" w:rsidR="000631F2" w:rsidRPr="006F6006" w:rsidRDefault="00FA78AF" w:rsidP="000631F2">
      <w:pPr>
        <w:pStyle w:val="JuH1"/>
        <w:rPr>
          <w:lang w:val="pl-PL"/>
        </w:rPr>
      </w:pPr>
      <w:r w:rsidRPr="006F6006">
        <w:rPr>
          <w:lang w:val="pl-PL"/>
        </w:rPr>
        <w:t>3.  </w:t>
      </w:r>
      <w:r w:rsidR="00472E9C" w:rsidRPr="006F6006">
        <w:rPr>
          <w:lang w:val="pl-PL"/>
        </w:rPr>
        <w:t>Ocena Trybunału</w:t>
      </w:r>
    </w:p>
    <w:p w14:paraId="52152500" w14:textId="7E6B7B75" w:rsidR="00EF4796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82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930FA7" w:rsidRPr="006F6006">
        <w:rPr>
          <w:lang w:val="pl-PL"/>
        </w:rPr>
        <w:t xml:space="preserve">W pierwszej kolejności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930FA7" w:rsidRPr="006F6006">
        <w:rPr>
          <w:lang w:val="pl-PL"/>
        </w:rPr>
        <w:t>przypomina, że</w:t>
      </w:r>
      <w:r w:rsidR="009377C7" w:rsidRPr="006F6006">
        <w:rPr>
          <w:lang w:val="pl-PL"/>
        </w:rPr>
        <w:t xml:space="preserve"> prawo do r</w:t>
      </w:r>
      <w:r w:rsidR="00747795" w:rsidRPr="006F6006">
        <w:rPr>
          <w:lang w:val="pl-PL"/>
        </w:rPr>
        <w:t>zeteln</w:t>
      </w:r>
      <w:r w:rsidR="009377C7" w:rsidRPr="006F6006">
        <w:rPr>
          <w:lang w:val="pl-PL"/>
        </w:rPr>
        <w:t>ego</w:t>
      </w:r>
      <w:r w:rsidR="00747795" w:rsidRPr="006F6006">
        <w:rPr>
          <w:lang w:val="pl-PL"/>
        </w:rPr>
        <w:t xml:space="preserve"> proces</w:t>
      </w:r>
      <w:r w:rsidR="009377C7" w:rsidRPr="006F6006">
        <w:rPr>
          <w:lang w:val="pl-PL"/>
        </w:rPr>
        <w:t>u</w:t>
      </w:r>
      <w:r w:rsidR="000631F2" w:rsidRPr="006F6006">
        <w:rPr>
          <w:lang w:val="pl-PL"/>
        </w:rPr>
        <w:t xml:space="preserve"> </w:t>
      </w:r>
      <w:r w:rsidR="001B0647" w:rsidRPr="006F6006">
        <w:rPr>
          <w:lang w:val="pl-PL"/>
        </w:rPr>
        <w:t>zajmuje tak istotn</w:t>
      </w:r>
      <w:r w:rsidR="00441810" w:rsidRPr="006F6006">
        <w:rPr>
          <w:lang w:val="pl-PL"/>
        </w:rPr>
        <w:t>e</w:t>
      </w:r>
      <w:r w:rsidR="001B0647" w:rsidRPr="006F6006">
        <w:rPr>
          <w:lang w:val="pl-PL"/>
        </w:rPr>
        <w:t xml:space="preserve"> miejsce </w:t>
      </w:r>
      <w:r w:rsidR="009377C7" w:rsidRPr="006F6006">
        <w:rPr>
          <w:lang w:val="pl-PL"/>
        </w:rPr>
        <w:t xml:space="preserve">w społeczeństwie </w:t>
      </w:r>
      <w:r w:rsidR="000631F2" w:rsidRPr="006F6006">
        <w:rPr>
          <w:lang w:val="pl-PL"/>
        </w:rPr>
        <w:t>demo</w:t>
      </w:r>
      <w:r w:rsidR="009377C7" w:rsidRPr="006F6006">
        <w:rPr>
          <w:lang w:val="pl-PL"/>
        </w:rPr>
        <w:t>k</w:t>
      </w:r>
      <w:r w:rsidR="000631F2" w:rsidRPr="006F6006">
        <w:rPr>
          <w:lang w:val="pl-PL"/>
        </w:rPr>
        <w:t>rat</w:t>
      </w:r>
      <w:r w:rsidR="009377C7" w:rsidRPr="006F6006">
        <w:rPr>
          <w:lang w:val="pl-PL"/>
        </w:rPr>
        <w:t>ycznym, że nie może istni</w:t>
      </w:r>
      <w:r w:rsidR="00441810" w:rsidRPr="006F6006">
        <w:rPr>
          <w:lang w:val="pl-PL"/>
        </w:rPr>
        <w:t>e</w:t>
      </w:r>
      <w:r w:rsidR="009377C7" w:rsidRPr="006F6006">
        <w:rPr>
          <w:lang w:val="pl-PL"/>
        </w:rPr>
        <w:t xml:space="preserve">ć </w:t>
      </w:r>
      <w:r w:rsidR="00441810" w:rsidRPr="006F6006">
        <w:rPr>
          <w:lang w:val="pl-PL"/>
        </w:rPr>
        <w:t xml:space="preserve">żadne </w:t>
      </w:r>
      <w:r w:rsidR="009377C7" w:rsidRPr="006F6006">
        <w:rPr>
          <w:lang w:val="pl-PL"/>
        </w:rPr>
        <w:t>uzasadnieni</w:t>
      </w:r>
      <w:r w:rsidR="00441810" w:rsidRPr="006F6006">
        <w:rPr>
          <w:lang w:val="pl-PL"/>
        </w:rPr>
        <w:t>e</w:t>
      </w:r>
      <w:r w:rsidR="009377C7" w:rsidRPr="006F6006">
        <w:rPr>
          <w:lang w:val="pl-PL"/>
        </w:rPr>
        <w:t xml:space="preserve"> dla interpretowania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</w:t>
      </w:r>
      <w:r w:rsidR="00685A26" w:rsidRPr="006F6006">
        <w:rPr>
          <w:lang w:val="pl-PL"/>
        </w:rPr>
        <w:t>6 ust. 1</w:t>
      </w:r>
      <w:r w:rsidR="00441810" w:rsidRPr="006F6006">
        <w:rPr>
          <w:lang w:val="pl-PL"/>
        </w:rPr>
        <w:t xml:space="preserve"> w sposób ograniczony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r w:rsidR="000631F2" w:rsidRPr="006F6006">
        <w:rPr>
          <w:i/>
          <w:lang w:val="pl-PL" w:eastAsia="en-US"/>
        </w:rPr>
        <w:t xml:space="preserve">Perez </w:t>
      </w:r>
      <w:r w:rsidR="00930FA7" w:rsidRPr="006F6006">
        <w:rPr>
          <w:i/>
          <w:lang w:val="pl-PL" w:eastAsia="en-US"/>
        </w:rPr>
        <w:t>przeciwko</w:t>
      </w:r>
      <w:r w:rsidR="000631F2" w:rsidRPr="006F6006">
        <w:rPr>
          <w:i/>
          <w:lang w:val="pl-PL" w:eastAsia="en-US"/>
        </w:rPr>
        <w:t xml:space="preserve"> Franc</w:t>
      </w:r>
      <w:r w:rsidR="00930FA7" w:rsidRPr="006F6006">
        <w:rPr>
          <w:i/>
          <w:lang w:val="pl-PL" w:eastAsia="en-US"/>
        </w:rPr>
        <w:t xml:space="preserve">ji </w:t>
      </w:r>
      <w:r w:rsidR="007B2022" w:rsidRPr="006F6006">
        <w:rPr>
          <w:lang w:val="pl-PL" w:eastAsia="en-US"/>
        </w:rPr>
        <w:t>[WI]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 47287/99, § 64, </w:t>
      </w:r>
      <w:proofErr w:type="spellStart"/>
      <w:r w:rsidR="00A20C20" w:rsidRPr="006F6006">
        <w:rPr>
          <w:lang w:val="pl-PL" w:eastAsia="en-US"/>
        </w:rPr>
        <w:t>ETPCz</w:t>
      </w:r>
      <w:proofErr w:type="spellEnd"/>
      <w:r w:rsidR="000631F2" w:rsidRPr="006F6006">
        <w:rPr>
          <w:lang w:val="pl-PL" w:eastAsia="en-US"/>
        </w:rPr>
        <w:t xml:space="preserve"> 2004</w:t>
      </w:r>
      <w:r w:rsidR="000631F2" w:rsidRPr="006F6006">
        <w:rPr>
          <w:lang w:val="pl-PL" w:eastAsia="en-US"/>
        </w:rPr>
        <w:noBreakHyphen/>
        <w:t>I).</w:t>
      </w:r>
    </w:p>
    <w:p w14:paraId="10394EBD" w14:textId="2C778572" w:rsidR="00EF4796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83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2E9C" w:rsidRPr="006F6006">
        <w:rPr>
          <w:lang w:val="pl-PL" w:eastAsia="en-US"/>
        </w:rPr>
        <w:t xml:space="preserve">W sprawach dotyczących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6 </w:t>
      </w:r>
      <w:r w:rsidR="00591443" w:rsidRPr="006F6006">
        <w:rPr>
          <w:lang w:val="pl-PL" w:eastAsia="en-US"/>
        </w:rPr>
        <w:t>Konwencji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472E9C" w:rsidRPr="006F6006">
        <w:rPr>
          <w:lang w:val="pl-PL" w:eastAsia="en-US"/>
        </w:rPr>
        <w:t xml:space="preserve">często bada </w:t>
      </w:r>
      <w:r w:rsidR="009377C7" w:rsidRPr="006F6006">
        <w:rPr>
          <w:lang w:val="pl-PL" w:eastAsia="en-US"/>
        </w:rPr>
        <w:t>indywidualne</w:t>
      </w:r>
      <w:r w:rsidR="000631F2" w:rsidRPr="006F6006">
        <w:rPr>
          <w:lang w:val="pl-PL" w:eastAsia="en-US"/>
        </w:rPr>
        <w:t xml:space="preserve"> aspe</w:t>
      </w:r>
      <w:r w:rsidR="00472E9C" w:rsidRPr="006F6006">
        <w:rPr>
          <w:lang w:val="pl-PL" w:eastAsia="en-US"/>
        </w:rPr>
        <w:t xml:space="preserve">kty </w:t>
      </w:r>
      <w:r w:rsidR="00747795" w:rsidRPr="006F6006">
        <w:rPr>
          <w:lang w:val="pl-PL" w:eastAsia="en-US"/>
        </w:rPr>
        <w:t>rzeteln</w:t>
      </w:r>
      <w:r w:rsidR="009377C7" w:rsidRPr="006F6006">
        <w:rPr>
          <w:lang w:val="pl-PL" w:eastAsia="en-US"/>
        </w:rPr>
        <w:t>ości</w:t>
      </w:r>
      <w:r w:rsidR="00747795" w:rsidRPr="006F6006">
        <w:rPr>
          <w:lang w:val="pl-PL" w:eastAsia="en-US"/>
        </w:rPr>
        <w:t xml:space="preserve"> proces</w:t>
      </w:r>
      <w:r w:rsidR="009377C7" w:rsidRPr="006F6006">
        <w:rPr>
          <w:lang w:val="pl-PL" w:eastAsia="en-US"/>
        </w:rPr>
        <w:t xml:space="preserve">u </w:t>
      </w:r>
      <w:r w:rsidR="00894733" w:rsidRPr="006F6006">
        <w:rPr>
          <w:lang w:val="pl-PL" w:eastAsia="en-US"/>
        </w:rPr>
        <w:t>będące</w:t>
      </w:r>
      <w:r w:rsidR="009377C7" w:rsidRPr="006F6006">
        <w:rPr>
          <w:lang w:val="pl-PL" w:eastAsia="en-US"/>
        </w:rPr>
        <w:t xml:space="preserve"> przedmiotem skargi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skarżąc</w:t>
      </w:r>
      <w:r w:rsidR="009377C7" w:rsidRPr="006F6006">
        <w:rPr>
          <w:lang w:val="pl-PL" w:eastAsia="en-US"/>
        </w:rPr>
        <w:t>ych</w:t>
      </w:r>
      <w:r w:rsidR="000631F2" w:rsidRPr="006F6006">
        <w:rPr>
          <w:lang w:val="pl-PL" w:eastAsia="en-US"/>
        </w:rPr>
        <w:t>, a</w:t>
      </w:r>
      <w:r w:rsidR="009377C7" w:rsidRPr="006F6006">
        <w:rPr>
          <w:lang w:val="pl-PL" w:eastAsia="en-US"/>
        </w:rPr>
        <w:t xml:space="preserve"> naruszenie takiego szczególnego prawa może skutkować naruszeniem prawa do </w:t>
      </w:r>
      <w:r w:rsidR="00747795" w:rsidRPr="006F6006">
        <w:rPr>
          <w:lang w:val="pl-PL" w:eastAsia="en-US"/>
        </w:rPr>
        <w:t>rzeteln</w:t>
      </w:r>
      <w:r w:rsidR="009377C7" w:rsidRPr="006F6006">
        <w:rPr>
          <w:lang w:val="pl-PL" w:eastAsia="en-US"/>
        </w:rPr>
        <w:t>ego</w:t>
      </w:r>
      <w:r w:rsidR="00747795" w:rsidRPr="006F6006">
        <w:rPr>
          <w:lang w:val="pl-PL" w:eastAsia="en-US"/>
        </w:rPr>
        <w:t xml:space="preserve"> proces</w:t>
      </w:r>
      <w:r w:rsidR="009377C7" w:rsidRPr="006F6006">
        <w:rPr>
          <w:lang w:val="pl-PL" w:eastAsia="en-US"/>
        </w:rPr>
        <w:t>u</w:t>
      </w:r>
      <w:r w:rsidR="000631F2" w:rsidRPr="006F6006">
        <w:rPr>
          <w:lang w:val="pl-PL" w:eastAsia="en-US"/>
        </w:rPr>
        <w:t>. N</w:t>
      </w:r>
      <w:r w:rsidR="00472E9C" w:rsidRPr="006F6006">
        <w:rPr>
          <w:lang w:val="pl-PL" w:eastAsia="en-US"/>
        </w:rPr>
        <w:t>iemniej jednak w wielu przypadkach</w:t>
      </w:r>
      <w:r w:rsidR="000702E0" w:rsidRPr="006F6006">
        <w:rPr>
          <w:lang w:val="pl-PL" w:eastAsia="en-US"/>
        </w:rPr>
        <w:t xml:space="preserve"> Trybunał</w:t>
      </w:r>
      <w:r w:rsidR="00472E9C" w:rsidRPr="006F6006">
        <w:rPr>
          <w:lang w:val="pl-PL" w:eastAsia="en-US"/>
        </w:rPr>
        <w:t xml:space="preserve"> uwzględnia „p</w:t>
      </w:r>
      <w:r w:rsidR="0009180D" w:rsidRPr="006F6006">
        <w:rPr>
          <w:lang w:val="pl-PL" w:eastAsia="en-US"/>
        </w:rPr>
        <w:t>ostępowan</w:t>
      </w:r>
      <w:r w:rsidR="00472E9C" w:rsidRPr="006F6006">
        <w:rPr>
          <w:lang w:val="pl-PL" w:eastAsia="en-US"/>
        </w:rPr>
        <w:t>ie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>jako całość</w:t>
      </w:r>
      <w:r w:rsidR="000631F2" w:rsidRPr="006F6006">
        <w:rPr>
          <w:lang w:val="pl-PL" w:eastAsia="en-US"/>
        </w:rPr>
        <w:t xml:space="preserve">”. </w:t>
      </w:r>
      <w:r w:rsidR="00472E9C" w:rsidRPr="006F6006">
        <w:rPr>
          <w:lang w:val="pl-PL" w:eastAsia="en-US"/>
        </w:rPr>
        <w:t xml:space="preserve">Z tego względu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m</w:t>
      </w:r>
      <w:r w:rsidR="00472E9C" w:rsidRPr="006F6006">
        <w:rPr>
          <w:lang w:val="pl-PL" w:eastAsia="en-US"/>
        </w:rPr>
        <w:t xml:space="preserve">oże uznać, iż doszło do naruszenia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>6 ust. 1</w:t>
      </w:r>
      <w:r w:rsidR="000631F2" w:rsidRPr="006F6006">
        <w:rPr>
          <w:lang w:val="pl-PL" w:eastAsia="en-US"/>
        </w:rPr>
        <w:t xml:space="preserve"> </w:t>
      </w:r>
      <w:r w:rsidR="00591443" w:rsidRPr="006F6006">
        <w:rPr>
          <w:lang w:val="pl-PL" w:eastAsia="en-US"/>
        </w:rPr>
        <w:t>Konwencji</w:t>
      </w:r>
      <w:r w:rsidR="00472E9C" w:rsidRPr="006F6006">
        <w:rPr>
          <w:lang w:val="pl-PL" w:eastAsia="en-US"/>
        </w:rPr>
        <w:t xml:space="preserve">, jeżeli </w:t>
      </w:r>
      <w:r w:rsidR="0009180D" w:rsidRPr="006F6006">
        <w:rPr>
          <w:lang w:val="pl-PL"/>
        </w:rPr>
        <w:t>postępowan</w:t>
      </w:r>
      <w:r w:rsidR="00472E9C" w:rsidRPr="006F6006">
        <w:rPr>
          <w:lang w:val="pl-PL"/>
        </w:rPr>
        <w:t>ie</w:t>
      </w:r>
      <w:r w:rsidR="000631F2" w:rsidRPr="006F6006">
        <w:rPr>
          <w:lang w:val="pl-PL"/>
        </w:rPr>
        <w:t xml:space="preserve"> </w:t>
      </w:r>
      <w:r w:rsidR="0079411E" w:rsidRPr="006F6006">
        <w:rPr>
          <w:lang w:val="pl-PL"/>
        </w:rPr>
        <w:t>jako całość ni</w:t>
      </w:r>
      <w:r w:rsidR="00472E9C" w:rsidRPr="006F6006">
        <w:rPr>
          <w:lang w:val="pl-PL"/>
        </w:rPr>
        <w:t xml:space="preserve">e spełniało wymogów </w:t>
      </w:r>
      <w:r w:rsidR="0079411E" w:rsidRPr="006F6006">
        <w:rPr>
          <w:lang w:val="pl-PL"/>
        </w:rPr>
        <w:t>rzetelnego procesu</w:t>
      </w:r>
      <w:r w:rsidR="000631F2" w:rsidRPr="006F6006">
        <w:rPr>
          <w:lang w:val="pl-PL"/>
        </w:rPr>
        <w:t xml:space="preserve"> </w:t>
      </w:r>
      <w:r w:rsidR="0079411E" w:rsidRPr="006F6006">
        <w:rPr>
          <w:lang w:val="pl-PL"/>
        </w:rPr>
        <w:t>nawet</w:t>
      </w:r>
      <w:r w:rsidR="00472E9C" w:rsidRPr="006F6006">
        <w:rPr>
          <w:lang w:val="pl-PL"/>
        </w:rPr>
        <w:t xml:space="preserve">, jeżeli poszczególne wady </w:t>
      </w:r>
      <w:r w:rsidR="000631F2" w:rsidRPr="006F6006">
        <w:rPr>
          <w:lang w:val="pl-PL"/>
        </w:rPr>
        <w:t>procedural</w:t>
      </w:r>
      <w:r w:rsidR="00472E9C" w:rsidRPr="006F6006">
        <w:rPr>
          <w:lang w:val="pl-PL"/>
        </w:rPr>
        <w:t xml:space="preserve">ne, gdyby rozpatrywać je odrębnie, nie przekonywały </w:t>
      </w:r>
      <w:r w:rsidR="00474B22" w:rsidRPr="006F6006">
        <w:rPr>
          <w:lang w:val="pl-PL"/>
        </w:rPr>
        <w:t>Trybunał</w:t>
      </w:r>
      <w:r w:rsidR="00472E9C" w:rsidRPr="006F6006">
        <w:rPr>
          <w:lang w:val="pl-PL"/>
        </w:rPr>
        <w:t xml:space="preserve">u, że </w:t>
      </w:r>
      <w:r w:rsidR="0009180D" w:rsidRPr="006F6006">
        <w:rPr>
          <w:lang w:val="pl-PL"/>
        </w:rPr>
        <w:t>postępowan</w:t>
      </w:r>
      <w:r w:rsidR="00472E9C" w:rsidRPr="006F6006">
        <w:rPr>
          <w:lang w:val="pl-PL"/>
        </w:rPr>
        <w:t>ie było „</w:t>
      </w:r>
      <w:r w:rsidR="0079411E" w:rsidRPr="006F6006">
        <w:rPr>
          <w:lang w:val="pl-PL"/>
        </w:rPr>
        <w:t>nierzetelne</w:t>
      </w:r>
      <w:r w:rsidR="000631F2" w:rsidRPr="006F6006">
        <w:rPr>
          <w:lang w:val="pl-PL"/>
        </w:rPr>
        <w:t>”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Barberà</w:t>
      </w:r>
      <w:proofErr w:type="spellEnd"/>
      <w:r w:rsidR="000631F2" w:rsidRPr="006F6006">
        <w:rPr>
          <w:i/>
          <w:iCs/>
          <w:lang w:val="pl-PL" w:eastAsia="en-US"/>
        </w:rPr>
        <w:t>,</w:t>
      </w:r>
      <w:r w:rsidR="000631F2" w:rsidRPr="006F6006">
        <w:rPr>
          <w:i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Messegué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472E9C" w:rsidRPr="006F6006">
        <w:rPr>
          <w:i/>
          <w:lang w:val="pl-PL" w:eastAsia="en-US"/>
        </w:rPr>
        <w:t>i</w:t>
      </w:r>
      <w:r w:rsidR="000631F2" w:rsidRPr="006F6006">
        <w:rPr>
          <w:i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Jabardo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Hiszpanii</w:t>
      </w:r>
      <w:r w:rsidR="000631F2" w:rsidRPr="006F6006">
        <w:rPr>
          <w:lang w:val="pl-PL" w:eastAsia="en-US"/>
        </w:rPr>
        <w:t xml:space="preserve">, 6 </w:t>
      </w:r>
      <w:r w:rsidR="00C71FA3" w:rsidRPr="006F6006">
        <w:rPr>
          <w:lang w:val="pl-PL" w:eastAsia="en-US"/>
        </w:rPr>
        <w:t>grudnia</w:t>
      </w:r>
      <w:r w:rsidR="000631F2" w:rsidRPr="006F6006">
        <w:rPr>
          <w:lang w:val="pl-PL" w:eastAsia="en-US"/>
        </w:rPr>
        <w:t xml:space="preserve"> 1988</w:t>
      </w:r>
      <w:r w:rsidR="00472E9C" w:rsidRPr="006F6006">
        <w:rPr>
          <w:lang w:val="pl-PL" w:eastAsia="en-US"/>
        </w:rPr>
        <w:t xml:space="preserve"> r.</w:t>
      </w:r>
      <w:r w:rsidR="000631F2" w:rsidRPr="006F6006">
        <w:rPr>
          <w:lang w:val="pl-PL" w:eastAsia="en-US"/>
        </w:rPr>
        <w:t xml:space="preserve">, § 89, </w:t>
      </w:r>
      <w:r w:rsidR="00591443" w:rsidRPr="006F6006">
        <w:rPr>
          <w:lang w:val="pl-PL" w:eastAsia="en-US"/>
        </w:rPr>
        <w:t>Seria</w:t>
      </w:r>
      <w:r w:rsidR="000631F2" w:rsidRPr="006F6006">
        <w:rPr>
          <w:lang w:val="pl-PL" w:eastAsia="en-US"/>
        </w:rPr>
        <w:t xml:space="preserve"> A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146</w:t>
      </w:r>
      <w:r w:rsidR="0079411E" w:rsidRPr="006F6006">
        <w:rPr>
          <w:lang w:val="pl-PL" w:eastAsia="en-US"/>
        </w:rPr>
        <w:t xml:space="preserve"> oraz</w:t>
      </w:r>
      <w:r w:rsidR="000631F2" w:rsidRPr="006F6006">
        <w:rPr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Mirilashvili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Rosji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6293/04, § 165, 11 </w:t>
      </w:r>
      <w:r w:rsidR="00C71FA3" w:rsidRPr="006F6006">
        <w:rPr>
          <w:lang w:val="pl-PL" w:eastAsia="en-US"/>
        </w:rPr>
        <w:t>grudnia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2008 r.</w:t>
      </w:r>
      <w:r w:rsidR="000631F2" w:rsidRPr="006F6006">
        <w:rPr>
          <w:lang w:val="pl-PL" w:eastAsia="en-US"/>
        </w:rPr>
        <w:t>).</w:t>
      </w:r>
    </w:p>
    <w:p w14:paraId="018E650E" w14:textId="77777777" w:rsidR="000631F2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84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Trybunał</w:t>
      </w:r>
      <w:r w:rsidR="00D61664" w:rsidRPr="006F6006">
        <w:rPr>
          <w:lang w:val="pl-PL" w:eastAsia="en-US"/>
        </w:rPr>
        <w:t xml:space="preserve"> uznaje, iż takie podejście należy przyjąć w </w:t>
      </w:r>
      <w:r w:rsidR="00DE28C7" w:rsidRPr="006F6006">
        <w:rPr>
          <w:lang w:val="pl-PL" w:eastAsia="en-US"/>
        </w:rPr>
        <w:t>niniejszej</w:t>
      </w:r>
      <w:r w:rsidR="00D61664" w:rsidRPr="006F6006">
        <w:rPr>
          <w:lang w:val="pl-PL" w:eastAsia="en-US"/>
        </w:rPr>
        <w:t xml:space="preserve"> sprawie, w której skarżący podnosi zarzut, że </w:t>
      </w:r>
      <w:r w:rsidR="00DE28C7" w:rsidRPr="006F6006">
        <w:rPr>
          <w:lang w:val="pl-PL" w:eastAsia="en-US"/>
        </w:rPr>
        <w:t xml:space="preserve">postępowanie </w:t>
      </w:r>
      <w:r w:rsidR="00D61664" w:rsidRPr="006F6006">
        <w:rPr>
          <w:lang w:val="pl-PL" w:eastAsia="en-US"/>
        </w:rPr>
        <w:t xml:space="preserve">przed sądami krajowymi </w:t>
      </w:r>
      <w:r w:rsidR="00DE28C7" w:rsidRPr="006F6006">
        <w:rPr>
          <w:lang w:val="pl-PL" w:eastAsia="en-US"/>
        </w:rPr>
        <w:t xml:space="preserve">w jego sprawie nie było rzetelne </w:t>
      </w:r>
      <w:r w:rsidR="00D61664" w:rsidRPr="006F6006">
        <w:rPr>
          <w:lang w:val="pl-PL" w:eastAsia="en-US"/>
        </w:rPr>
        <w:t xml:space="preserve">i </w:t>
      </w:r>
      <w:r w:rsidR="00DE28C7" w:rsidRPr="006F6006">
        <w:rPr>
          <w:lang w:val="pl-PL" w:eastAsia="en-US"/>
        </w:rPr>
        <w:t>uzasadnia swoje zarzuty kilkoma wzajemnie wspierającymi się a</w:t>
      </w:r>
      <w:r w:rsidR="000631F2" w:rsidRPr="006F6006">
        <w:rPr>
          <w:lang w:val="pl-PL" w:eastAsia="en-US"/>
        </w:rPr>
        <w:t>rgument</w:t>
      </w:r>
      <w:r w:rsidR="00DE28C7" w:rsidRPr="006F6006">
        <w:rPr>
          <w:lang w:val="pl-PL" w:eastAsia="en-US"/>
        </w:rPr>
        <w:t xml:space="preserve">ami dotyczącymi różnych aspektów prawa do </w:t>
      </w:r>
      <w:r w:rsidR="00747795" w:rsidRPr="006F6006">
        <w:rPr>
          <w:lang w:val="pl-PL" w:eastAsia="en-US"/>
        </w:rPr>
        <w:t>rzeteln</w:t>
      </w:r>
      <w:r w:rsidR="00DE28C7" w:rsidRPr="006F6006">
        <w:rPr>
          <w:lang w:val="pl-PL" w:eastAsia="en-US"/>
        </w:rPr>
        <w:t>ego</w:t>
      </w:r>
      <w:r w:rsidR="00747795" w:rsidRPr="006F6006">
        <w:rPr>
          <w:lang w:val="pl-PL" w:eastAsia="en-US"/>
        </w:rPr>
        <w:t xml:space="preserve"> proces</w:t>
      </w:r>
      <w:r w:rsidR="00DE28C7" w:rsidRPr="006F6006">
        <w:rPr>
          <w:lang w:val="pl-PL" w:eastAsia="en-US"/>
        </w:rPr>
        <w:t>u</w:t>
      </w:r>
      <w:r w:rsidR="000631F2" w:rsidRPr="006F6006">
        <w:rPr>
          <w:lang w:val="pl-PL" w:eastAsia="en-US"/>
        </w:rPr>
        <w:t>.</w:t>
      </w:r>
    </w:p>
    <w:p w14:paraId="4EC78CFF" w14:textId="475F1BF5" w:rsidR="000631F2" w:rsidRPr="006F6006" w:rsidRDefault="00663037" w:rsidP="00FC6AF9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85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D61664" w:rsidRPr="006F6006">
        <w:rPr>
          <w:lang w:val="pl-PL" w:eastAsia="en-US"/>
        </w:rPr>
        <w:t xml:space="preserve">Z tego względu w celu ustalenia, czy doszło do naruszenia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>6 ust. 1</w:t>
      </w:r>
      <w:r w:rsidR="000631F2" w:rsidRPr="006F6006">
        <w:rPr>
          <w:lang w:val="pl-PL" w:eastAsia="en-US"/>
        </w:rPr>
        <w:t xml:space="preserve"> </w:t>
      </w:r>
      <w:r w:rsidR="00591443" w:rsidRPr="006F6006">
        <w:rPr>
          <w:lang w:val="pl-PL" w:eastAsia="en-US"/>
        </w:rPr>
        <w:t>Konwencji</w:t>
      </w:r>
      <w:r w:rsidR="000631F2" w:rsidRPr="006F6006">
        <w:rPr>
          <w:lang w:val="pl-PL" w:eastAsia="en-US"/>
        </w:rPr>
        <w:t xml:space="preserve">,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mus</w:t>
      </w:r>
      <w:r w:rsidR="00D61664" w:rsidRPr="006F6006">
        <w:rPr>
          <w:lang w:val="pl-PL" w:eastAsia="en-US"/>
        </w:rPr>
        <w:t xml:space="preserve">i odrębnie zbadać </w:t>
      </w:r>
      <w:r w:rsidR="00FD011D" w:rsidRPr="006F6006">
        <w:rPr>
          <w:lang w:val="pl-PL" w:eastAsia="en-US"/>
        </w:rPr>
        <w:t xml:space="preserve">poszczególne </w:t>
      </w:r>
      <w:r w:rsidR="00D61664" w:rsidRPr="006F6006">
        <w:rPr>
          <w:lang w:val="pl-PL" w:eastAsia="en-US"/>
        </w:rPr>
        <w:t>zarzut</w:t>
      </w:r>
      <w:r w:rsidR="00FD011D" w:rsidRPr="006F6006">
        <w:rPr>
          <w:lang w:val="pl-PL" w:eastAsia="en-US"/>
        </w:rPr>
        <w:t xml:space="preserve">y </w:t>
      </w:r>
      <w:r w:rsidR="008734DE" w:rsidRPr="006F6006">
        <w:rPr>
          <w:lang w:val="pl-PL" w:eastAsia="en-US"/>
        </w:rPr>
        <w:t>skarżącego</w:t>
      </w:r>
      <w:r w:rsidR="00D61664" w:rsidRPr="006F6006">
        <w:rPr>
          <w:lang w:val="pl-PL" w:eastAsia="en-US"/>
        </w:rPr>
        <w:t>, a następnie przeprowadzić ocenę ogólną</w:t>
      </w:r>
      <w:r w:rsidR="000631F2" w:rsidRPr="006F6006">
        <w:rPr>
          <w:lang w:val="pl-PL" w:eastAsia="en-US"/>
        </w:rPr>
        <w:t xml:space="preserve"> (</w:t>
      </w:r>
      <w:r w:rsidR="00591443" w:rsidRPr="006F6006">
        <w:rPr>
          <w:lang w:val="pl-PL" w:eastAsia="en-US"/>
        </w:rPr>
        <w:t>zob.</w:t>
      </w:r>
      <w:r w:rsidR="000631F2" w:rsidRPr="006F6006">
        <w:rPr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Mirilashvili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Rosji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cyt. powyżej</w:t>
      </w:r>
      <w:r w:rsidR="000631F2" w:rsidRPr="006F6006">
        <w:rPr>
          <w:lang w:val="pl-PL" w:eastAsia="en-US"/>
        </w:rPr>
        <w:t>, § 165).</w:t>
      </w:r>
    </w:p>
    <w:p w14:paraId="5878F458" w14:textId="3E8F5FC6" w:rsidR="000631F2" w:rsidRPr="006F6006" w:rsidRDefault="00EF4796" w:rsidP="000631F2">
      <w:pPr>
        <w:pStyle w:val="JuHa0"/>
        <w:rPr>
          <w:lang w:val="pl-PL" w:eastAsia="en-US"/>
        </w:rPr>
      </w:pPr>
      <w:r w:rsidRPr="006F6006">
        <w:rPr>
          <w:lang w:val="pl-PL" w:eastAsia="en-US"/>
        </w:rPr>
        <w:lastRenderedPageBreak/>
        <w:t>(a)</w:t>
      </w:r>
      <w:r w:rsidR="00FA78AF" w:rsidRPr="006F6006">
        <w:rPr>
          <w:lang w:val="pl-PL" w:eastAsia="en-US"/>
        </w:rPr>
        <w:t>  </w:t>
      </w:r>
      <w:r w:rsidR="0021610D" w:rsidRPr="006F6006">
        <w:rPr>
          <w:lang w:val="pl-PL" w:eastAsia="en-US"/>
        </w:rPr>
        <w:t xml:space="preserve">Wypowiedzi </w:t>
      </w:r>
      <w:r w:rsidR="00EE55B5" w:rsidRPr="006F6006">
        <w:rPr>
          <w:lang w:val="pl-PL" w:eastAsia="en-US"/>
        </w:rPr>
        <w:t xml:space="preserve">polityków i nadzór </w:t>
      </w:r>
      <w:r w:rsidR="00531E53" w:rsidRPr="006F6006">
        <w:rPr>
          <w:lang w:val="pl-PL" w:eastAsia="en-US"/>
        </w:rPr>
        <w:t>M</w:t>
      </w:r>
      <w:r w:rsidR="0021610D" w:rsidRPr="006F6006">
        <w:rPr>
          <w:lang w:val="pl-PL" w:eastAsia="en-US"/>
        </w:rPr>
        <w:t>i</w:t>
      </w:r>
      <w:r w:rsidR="00531E53" w:rsidRPr="006F6006">
        <w:rPr>
          <w:lang w:val="pl-PL" w:eastAsia="en-US"/>
        </w:rPr>
        <w:t>nisterstw</w:t>
      </w:r>
      <w:r w:rsidR="0021610D" w:rsidRPr="006F6006">
        <w:rPr>
          <w:lang w:val="pl-PL" w:eastAsia="en-US"/>
        </w:rPr>
        <w:t>a</w:t>
      </w:r>
      <w:r w:rsidR="00531E53" w:rsidRPr="006F6006">
        <w:rPr>
          <w:lang w:val="pl-PL" w:eastAsia="en-US"/>
        </w:rPr>
        <w:t xml:space="preserve"> Sprawiedliwości</w:t>
      </w:r>
    </w:p>
    <w:p w14:paraId="3342B3E1" w14:textId="67CC3B27" w:rsidR="00EF4796" w:rsidRPr="006F6006" w:rsidRDefault="00663037" w:rsidP="00B7250B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86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Trybunał przypomina</w:t>
      </w:r>
      <w:r w:rsidR="00D61664" w:rsidRPr="006F6006">
        <w:rPr>
          <w:lang w:val="pl-PL" w:eastAsia="en-US"/>
        </w:rPr>
        <w:t xml:space="preserve">, że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6 </w:t>
      </w:r>
      <w:r w:rsidR="00591443" w:rsidRPr="006F6006">
        <w:rPr>
          <w:lang w:val="pl-PL" w:eastAsia="en-US"/>
        </w:rPr>
        <w:t>Konwencji</w:t>
      </w:r>
      <w:r w:rsidR="000631F2" w:rsidRPr="006F6006">
        <w:rPr>
          <w:lang w:val="pl-PL" w:eastAsia="en-US"/>
        </w:rPr>
        <w:t xml:space="preserve"> </w:t>
      </w:r>
      <w:r w:rsidR="00D61664" w:rsidRPr="006F6006">
        <w:rPr>
          <w:lang w:val="pl-PL" w:eastAsia="en-US"/>
        </w:rPr>
        <w:t xml:space="preserve">wymaga, by sądy były </w:t>
      </w:r>
      <w:r w:rsidR="00B7250B" w:rsidRPr="006F6006">
        <w:rPr>
          <w:lang w:val="pl-PL" w:eastAsia="en-US"/>
        </w:rPr>
        <w:t>niezawisłe i bezstronne</w:t>
      </w:r>
      <w:r w:rsidR="000631F2" w:rsidRPr="006F6006">
        <w:rPr>
          <w:lang w:val="pl-PL" w:eastAsia="en-US"/>
        </w:rPr>
        <w:t xml:space="preserve">. </w:t>
      </w:r>
      <w:r w:rsidR="00685A26" w:rsidRPr="006F6006">
        <w:rPr>
          <w:lang w:val="pl-PL" w:eastAsia="en-US"/>
        </w:rPr>
        <w:t xml:space="preserve">Istnienie </w:t>
      </w:r>
      <w:r w:rsidR="00474B22" w:rsidRPr="006F6006">
        <w:rPr>
          <w:lang w:val="pl-PL" w:eastAsia="en-US"/>
        </w:rPr>
        <w:t>bezstronnoś</w:t>
      </w:r>
      <w:r w:rsidR="00685A26" w:rsidRPr="006F6006">
        <w:rPr>
          <w:lang w:val="pl-PL" w:eastAsia="en-US"/>
        </w:rPr>
        <w:t xml:space="preserve">ci dla celów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>6 ust. 1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>należy ustalić</w:t>
      </w:r>
      <w:r w:rsidR="000631F2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 xml:space="preserve">na podstawie </w:t>
      </w:r>
      <w:r w:rsidR="00685A26" w:rsidRPr="00EE55B5">
        <w:rPr>
          <w:lang w:val="pl-PL" w:eastAsia="en-US"/>
        </w:rPr>
        <w:t>kryterium subiektywnego</w:t>
      </w:r>
      <w:r w:rsidR="00EE55B5" w:rsidRPr="00EE55B5">
        <w:rPr>
          <w:lang w:val="pl-PL" w:eastAsia="en-US"/>
        </w:rPr>
        <w:t>,</w:t>
      </w:r>
      <w:r w:rsidR="00685A26" w:rsidRPr="00EE55B5">
        <w:rPr>
          <w:lang w:val="pl-PL" w:eastAsia="en-US"/>
        </w:rPr>
        <w:t xml:space="preserve"> to jest na podstawie osobistego przekonania konkretnego sędziego w danej </w:t>
      </w:r>
      <w:r w:rsidR="00B7250B" w:rsidRPr="00EE55B5">
        <w:rPr>
          <w:lang w:val="pl-PL" w:eastAsia="en-US"/>
        </w:rPr>
        <w:t>sprawie</w:t>
      </w:r>
      <w:r w:rsidR="00EE55B5" w:rsidRPr="00EE55B5">
        <w:rPr>
          <w:lang w:val="pl-PL" w:eastAsia="en-US"/>
        </w:rPr>
        <w:t>,</w:t>
      </w:r>
      <w:r w:rsidR="00685A26" w:rsidRPr="00EE55B5">
        <w:rPr>
          <w:lang w:val="pl-PL" w:eastAsia="en-US"/>
        </w:rPr>
        <w:t xml:space="preserve"> oraz na podstawie kryterium obiektywnego</w:t>
      </w:r>
      <w:r w:rsidR="00EE55B5" w:rsidRPr="00EE55B5">
        <w:rPr>
          <w:lang w:val="pl-PL" w:eastAsia="en-US"/>
        </w:rPr>
        <w:t>,</w:t>
      </w:r>
      <w:r w:rsidR="00685A26" w:rsidRPr="00EE55B5">
        <w:rPr>
          <w:lang w:val="pl-PL" w:eastAsia="en-US"/>
        </w:rPr>
        <w:t xml:space="preserve"> to jest poprzez weryfikację, czy sąd </w:t>
      </w:r>
      <w:r w:rsidR="00ED2813" w:rsidRPr="00EE55B5">
        <w:rPr>
          <w:lang w:val="pl-PL" w:eastAsia="en-US"/>
        </w:rPr>
        <w:t xml:space="preserve">zapewniał </w:t>
      </w:r>
      <w:r w:rsidR="000631F2" w:rsidRPr="00EE55B5">
        <w:rPr>
          <w:lang w:val="pl-PL" w:eastAsia="en-US"/>
        </w:rPr>
        <w:t>g</w:t>
      </w:r>
      <w:r w:rsidR="00ED2813" w:rsidRPr="00EE55B5">
        <w:rPr>
          <w:lang w:val="pl-PL" w:eastAsia="en-US"/>
        </w:rPr>
        <w:t>w</w:t>
      </w:r>
      <w:r w:rsidR="000631F2" w:rsidRPr="00EE55B5">
        <w:rPr>
          <w:lang w:val="pl-PL" w:eastAsia="en-US"/>
        </w:rPr>
        <w:t>aran</w:t>
      </w:r>
      <w:r w:rsidR="00ED2813" w:rsidRPr="00EE55B5">
        <w:rPr>
          <w:lang w:val="pl-PL" w:eastAsia="en-US"/>
        </w:rPr>
        <w:t>cje</w:t>
      </w:r>
      <w:r w:rsidR="000631F2" w:rsidRPr="00EE55B5">
        <w:rPr>
          <w:lang w:val="pl-PL" w:eastAsia="en-US"/>
        </w:rPr>
        <w:t xml:space="preserve"> </w:t>
      </w:r>
      <w:r w:rsidR="00685A26" w:rsidRPr="00EE55B5">
        <w:rPr>
          <w:lang w:val="pl-PL" w:eastAsia="en-US"/>
        </w:rPr>
        <w:t xml:space="preserve">wystarczające, by wykluczyć jakiekolwiek uzasadnione wątpliwości w tym zakresie </w:t>
      </w:r>
      <w:r w:rsidR="000631F2" w:rsidRPr="00EE55B5">
        <w:rPr>
          <w:lang w:val="pl-PL" w:eastAsia="en-US"/>
        </w:rPr>
        <w:t>(</w:t>
      </w:r>
      <w:r w:rsidR="00591443" w:rsidRPr="00EE55B5">
        <w:rPr>
          <w:lang w:val="pl-PL" w:eastAsia="en-US"/>
        </w:rPr>
        <w:t>zob.</w:t>
      </w:r>
      <w:r w:rsidR="000631F2" w:rsidRPr="00EE55B5">
        <w:rPr>
          <w:lang w:val="pl-PL" w:eastAsia="en-US"/>
        </w:rPr>
        <w:t xml:space="preserve"> </w:t>
      </w:r>
      <w:proofErr w:type="spellStart"/>
      <w:r w:rsidR="000631F2" w:rsidRPr="00EE55B5">
        <w:rPr>
          <w:i/>
          <w:lang w:val="pl-PL" w:eastAsia="en-US"/>
        </w:rPr>
        <w:t>Hauschildt</w:t>
      </w:r>
      <w:proofErr w:type="spellEnd"/>
      <w:r w:rsidR="000631F2" w:rsidRPr="00EE55B5">
        <w:rPr>
          <w:i/>
          <w:lang w:val="pl-PL" w:eastAsia="en-US"/>
        </w:rPr>
        <w:t xml:space="preserve"> </w:t>
      </w:r>
      <w:r w:rsidR="0021610D" w:rsidRPr="00EE55B5">
        <w:rPr>
          <w:i/>
          <w:lang w:val="pl-PL" w:eastAsia="en-US"/>
        </w:rPr>
        <w:t>przeciwko Danii</w:t>
      </w:r>
      <w:r w:rsidR="000631F2" w:rsidRPr="00EE55B5">
        <w:rPr>
          <w:lang w:val="pl-PL" w:eastAsia="en-US"/>
        </w:rPr>
        <w:t xml:space="preserve">, 24 </w:t>
      </w:r>
      <w:r w:rsidR="006B63D1" w:rsidRPr="00EE55B5">
        <w:rPr>
          <w:lang w:val="pl-PL" w:eastAsia="en-US"/>
        </w:rPr>
        <w:t>maja</w:t>
      </w:r>
      <w:r w:rsidR="000631F2" w:rsidRPr="00EE55B5">
        <w:rPr>
          <w:lang w:val="pl-PL" w:eastAsia="en-US"/>
        </w:rPr>
        <w:t xml:space="preserve"> 1989</w:t>
      </w:r>
      <w:r w:rsidR="00B7250B" w:rsidRPr="00EE55B5">
        <w:rPr>
          <w:lang w:val="pl-PL" w:eastAsia="en-US"/>
        </w:rPr>
        <w:t xml:space="preserve"> r.</w:t>
      </w:r>
      <w:r w:rsidR="000631F2" w:rsidRPr="00EE55B5">
        <w:rPr>
          <w:lang w:val="pl-PL" w:eastAsia="en-US"/>
        </w:rPr>
        <w:t xml:space="preserve">, § 46, </w:t>
      </w:r>
      <w:r w:rsidR="00591443" w:rsidRPr="00EE55B5">
        <w:rPr>
          <w:lang w:val="pl-PL" w:eastAsia="en-US"/>
        </w:rPr>
        <w:t>Seria</w:t>
      </w:r>
      <w:r w:rsidR="000631F2" w:rsidRPr="00EE55B5">
        <w:rPr>
          <w:lang w:val="pl-PL" w:eastAsia="en-US"/>
        </w:rPr>
        <w:t xml:space="preserve"> A </w:t>
      </w:r>
      <w:r w:rsidR="00591443" w:rsidRPr="00EE55B5">
        <w:rPr>
          <w:lang w:val="pl-PL" w:eastAsia="en-US"/>
        </w:rPr>
        <w:t>nr</w:t>
      </w:r>
      <w:r w:rsidR="000631F2" w:rsidRPr="00EE55B5">
        <w:rPr>
          <w:lang w:val="pl-PL" w:eastAsia="en-US"/>
        </w:rPr>
        <w:t xml:space="preserve"> 154). </w:t>
      </w:r>
      <w:r w:rsidR="005C79AB" w:rsidRPr="00EE55B5">
        <w:rPr>
          <w:lang w:val="pl-PL" w:eastAsia="en-US"/>
        </w:rPr>
        <w:t>W niniejszej sprawie</w:t>
      </w:r>
      <w:r w:rsidR="00B7250B" w:rsidRPr="00EE55B5">
        <w:rPr>
          <w:lang w:val="pl-PL" w:eastAsia="en-US"/>
        </w:rPr>
        <w:t xml:space="preserve"> zastosować należy </w:t>
      </w:r>
      <w:r w:rsidR="00ED2813" w:rsidRPr="00EE55B5">
        <w:rPr>
          <w:lang w:val="pl-PL" w:eastAsia="en-US"/>
        </w:rPr>
        <w:t>kryterium</w:t>
      </w:r>
      <w:r w:rsidR="00B7250B" w:rsidRPr="00EE55B5">
        <w:rPr>
          <w:lang w:val="pl-PL" w:eastAsia="en-US"/>
        </w:rPr>
        <w:t xml:space="preserve"> obiektywne</w:t>
      </w:r>
      <w:r w:rsidR="00B7250B" w:rsidRPr="006F6006">
        <w:rPr>
          <w:lang w:val="pl-PL" w:eastAsia="en-US"/>
        </w:rPr>
        <w:t>, ponieważ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skarżąc</w:t>
      </w:r>
      <w:r w:rsidR="00B7250B" w:rsidRPr="006F6006">
        <w:rPr>
          <w:lang w:val="pl-PL" w:eastAsia="en-US"/>
        </w:rPr>
        <w:t xml:space="preserve">y nie podniósł zarzutu </w:t>
      </w:r>
      <w:r w:rsidR="00894733" w:rsidRPr="006F6006">
        <w:rPr>
          <w:lang w:val="pl-PL" w:eastAsia="en-US"/>
        </w:rPr>
        <w:t>osobistego u</w:t>
      </w:r>
      <w:r w:rsidR="000631F2" w:rsidRPr="006F6006">
        <w:rPr>
          <w:lang w:val="pl-PL" w:eastAsia="en-US"/>
        </w:rPr>
        <w:t>pr</w:t>
      </w:r>
      <w:r w:rsidR="00894733" w:rsidRPr="006F6006">
        <w:rPr>
          <w:lang w:val="pl-PL" w:eastAsia="en-US"/>
        </w:rPr>
        <w:t>zedzenia sędziów względem jego osoby</w:t>
      </w:r>
      <w:r w:rsidR="000631F2" w:rsidRPr="006F6006">
        <w:rPr>
          <w:lang w:val="pl-PL" w:eastAsia="en-US"/>
        </w:rPr>
        <w:t>.</w:t>
      </w:r>
    </w:p>
    <w:p w14:paraId="20FB8566" w14:textId="27B79D4F" w:rsidR="000631F2" w:rsidRPr="006F6006" w:rsidRDefault="00663037" w:rsidP="00FC6AF9">
      <w:pPr>
        <w:pStyle w:val="JuPara"/>
        <w:rPr>
          <w:i/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87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B7250B" w:rsidRPr="006F6006">
        <w:rPr>
          <w:lang w:val="pl-PL" w:eastAsia="en-US"/>
        </w:rPr>
        <w:t xml:space="preserve">W odniesieniu do kryterium obiektywnego należy </w:t>
      </w:r>
      <w:r w:rsidR="00685A26" w:rsidRPr="006F6006">
        <w:rPr>
          <w:lang w:val="pl-PL" w:eastAsia="en-US"/>
        </w:rPr>
        <w:t xml:space="preserve">ustalić, czy – </w:t>
      </w:r>
      <w:r w:rsidR="00B7250B" w:rsidRPr="006F6006">
        <w:rPr>
          <w:lang w:val="pl-PL" w:eastAsia="en-US"/>
        </w:rPr>
        <w:t xml:space="preserve">niezależnie od </w:t>
      </w:r>
      <w:r w:rsidR="00ED2813" w:rsidRPr="006F6006">
        <w:rPr>
          <w:lang w:val="pl-PL" w:eastAsia="en-US"/>
        </w:rPr>
        <w:t>postępowania</w:t>
      </w:r>
      <w:r w:rsidR="00685A26" w:rsidRPr="006F6006">
        <w:rPr>
          <w:lang w:val="pl-PL" w:eastAsia="en-US"/>
        </w:rPr>
        <w:t xml:space="preserve"> sędziów –</w:t>
      </w:r>
      <w:r w:rsidR="00B7250B" w:rsidRPr="006F6006">
        <w:rPr>
          <w:lang w:val="pl-PL" w:eastAsia="en-US"/>
        </w:rPr>
        <w:t xml:space="preserve"> </w:t>
      </w:r>
      <w:r w:rsidR="00685A26" w:rsidRPr="006F6006">
        <w:rPr>
          <w:lang w:val="pl-PL" w:eastAsia="en-US"/>
        </w:rPr>
        <w:t xml:space="preserve">istnieją </w:t>
      </w:r>
      <w:r w:rsidR="00ED2813" w:rsidRPr="006F6006">
        <w:rPr>
          <w:lang w:val="pl-PL" w:eastAsia="en-US"/>
        </w:rPr>
        <w:t>możliwe</w:t>
      </w:r>
      <w:r w:rsidR="00B7250B" w:rsidRPr="006F6006">
        <w:rPr>
          <w:lang w:val="pl-PL" w:eastAsia="en-US"/>
        </w:rPr>
        <w:t xml:space="preserve"> do stwierdzenia</w:t>
      </w:r>
      <w:r w:rsidR="000631F2" w:rsidRPr="006F6006">
        <w:rPr>
          <w:lang w:val="pl-PL" w:eastAsia="en-US"/>
        </w:rPr>
        <w:t xml:space="preserve"> fa</w:t>
      </w:r>
      <w:r w:rsidR="00685A26" w:rsidRPr="006F6006">
        <w:rPr>
          <w:lang w:val="pl-PL" w:eastAsia="en-US"/>
        </w:rPr>
        <w:t xml:space="preserve">kty, które mogą budzić wątpliwości co do ich </w:t>
      </w:r>
      <w:r w:rsidR="00474B22" w:rsidRPr="006F6006">
        <w:rPr>
          <w:lang w:val="pl-PL" w:eastAsia="en-US"/>
        </w:rPr>
        <w:t>bezstronnoś</w:t>
      </w:r>
      <w:r w:rsidR="00685A26" w:rsidRPr="006F6006">
        <w:rPr>
          <w:lang w:val="pl-PL" w:eastAsia="en-US"/>
        </w:rPr>
        <w:t>ci</w:t>
      </w:r>
      <w:r w:rsidR="000631F2" w:rsidRPr="006F6006">
        <w:rPr>
          <w:lang w:val="pl-PL" w:eastAsia="en-US"/>
        </w:rPr>
        <w:t xml:space="preserve">. </w:t>
      </w:r>
      <w:r w:rsidR="00B7250B" w:rsidRPr="006F6006">
        <w:rPr>
          <w:lang w:val="pl-PL" w:eastAsia="en-US"/>
        </w:rPr>
        <w:t xml:space="preserve">To oznacza, </w:t>
      </w:r>
      <w:r w:rsidR="00ED2813" w:rsidRPr="006F6006">
        <w:rPr>
          <w:lang w:val="pl-PL" w:eastAsia="en-US"/>
        </w:rPr>
        <w:t>że</w:t>
      </w:r>
      <w:r w:rsidR="00B7250B" w:rsidRPr="006F6006">
        <w:rPr>
          <w:lang w:val="pl-PL" w:eastAsia="en-US"/>
        </w:rPr>
        <w:t xml:space="preserve"> przy ocenie, czy w danej sprawie istnieje uzasadniona podstawa, by obawiać się, że konkretny sędzia lub </w:t>
      </w:r>
      <w:r w:rsidR="00894733" w:rsidRPr="006F6006">
        <w:rPr>
          <w:lang w:val="pl-PL" w:eastAsia="en-US"/>
        </w:rPr>
        <w:t xml:space="preserve">organ zasiadający jako ława </w:t>
      </w:r>
      <w:r w:rsidR="00B7250B" w:rsidRPr="006F6006">
        <w:rPr>
          <w:lang w:val="pl-PL" w:eastAsia="en-US"/>
        </w:rPr>
        <w:t xml:space="preserve">nie są </w:t>
      </w:r>
      <w:r w:rsidR="00474B22" w:rsidRPr="006F6006">
        <w:rPr>
          <w:lang w:val="pl-PL" w:eastAsia="en-US"/>
        </w:rPr>
        <w:t>bezstronn</w:t>
      </w:r>
      <w:r w:rsidR="00B7250B" w:rsidRPr="006F6006">
        <w:rPr>
          <w:lang w:val="pl-PL" w:eastAsia="en-US"/>
        </w:rPr>
        <w:t>i, stanowisko osoby zainteresowanej jest ważne, lecz nie decydujące.</w:t>
      </w:r>
      <w:r w:rsidR="000631F2" w:rsidRPr="006F6006">
        <w:rPr>
          <w:lang w:val="pl-PL" w:eastAsia="en-US"/>
        </w:rPr>
        <w:t xml:space="preserve"> </w:t>
      </w:r>
      <w:r w:rsidR="00B7250B" w:rsidRPr="006F6006">
        <w:rPr>
          <w:lang w:val="pl-PL" w:eastAsia="en-US"/>
        </w:rPr>
        <w:t xml:space="preserve">Decydujące znaczenie ma to, czy obawa taka może zostać obiektywnie </w:t>
      </w:r>
      <w:r w:rsidR="00ED2813" w:rsidRPr="006F6006">
        <w:rPr>
          <w:lang w:val="pl-PL" w:eastAsia="en-US"/>
        </w:rPr>
        <w:t>uzasadniona</w:t>
      </w:r>
      <w:r w:rsidR="00B7250B" w:rsidRPr="006F6006">
        <w:rPr>
          <w:lang w:val="pl-PL" w:eastAsia="en-US"/>
        </w:rPr>
        <w:t>.</w:t>
      </w:r>
      <w:r w:rsidR="000631F2" w:rsidRPr="006F6006">
        <w:rPr>
          <w:lang w:val="pl-PL" w:eastAsia="en-US"/>
        </w:rPr>
        <w:t xml:space="preserve"> </w:t>
      </w:r>
      <w:r w:rsidR="00B7250B" w:rsidRPr="006F6006">
        <w:rPr>
          <w:lang w:val="pl-PL" w:eastAsia="en-US"/>
        </w:rPr>
        <w:t xml:space="preserve">W tym przypadku </w:t>
      </w:r>
      <w:r w:rsidR="00ED2813" w:rsidRPr="006F6006">
        <w:rPr>
          <w:lang w:val="pl-PL" w:eastAsia="en-US"/>
        </w:rPr>
        <w:t>pewne</w:t>
      </w:r>
      <w:r w:rsidR="00B7250B" w:rsidRPr="006F6006">
        <w:rPr>
          <w:lang w:val="pl-PL" w:eastAsia="en-US"/>
        </w:rPr>
        <w:t xml:space="preserve"> znaczenie mogą mieć </w:t>
      </w:r>
      <w:r w:rsidR="00B7250B" w:rsidRPr="00EE0954">
        <w:rPr>
          <w:lang w:val="pl-PL" w:eastAsia="en-US"/>
        </w:rPr>
        <w:t xml:space="preserve">nawet </w:t>
      </w:r>
      <w:r w:rsidR="00F1626B" w:rsidRPr="00EE0954">
        <w:rPr>
          <w:lang w:val="pl-PL" w:eastAsia="en-US"/>
        </w:rPr>
        <w:t>znamiona zewnętrzne,</w:t>
      </w:r>
      <w:r w:rsidR="000631F2" w:rsidRPr="00EE0954">
        <w:rPr>
          <w:lang w:val="pl-PL" w:eastAsia="en-US"/>
        </w:rPr>
        <w:t xml:space="preserve"> </w:t>
      </w:r>
      <w:r w:rsidR="00B7250B" w:rsidRPr="00EE0954">
        <w:rPr>
          <w:lang w:val="pl-PL" w:eastAsia="en-US"/>
        </w:rPr>
        <w:t xml:space="preserve">innymi słowy </w:t>
      </w:r>
      <w:r w:rsidR="00685A26" w:rsidRPr="00EE0954">
        <w:rPr>
          <w:lang w:val="pl-PL" w:eastAsia="en-US"/>
        </w:rPr>
        <w:t>„</w:t>
      </w:r>
      <w:r w:rsidR="00F1626B" w:rsidRPr="00EE0954">
        <w:rPr>
          <w:szCs w:val="24"/>
          <w:shd w:val="clear" w:color="auto" w:fill="FFFFFF"/>
          <w:lang w:val="pl-PL"/>
        </w:rPr>
        <w:t xml:space="preserve">sprawiedliwość ma być nie tylko wymierzana, ale </w:t>
      </w:r>
      <w:r w:rsidR="00EE55B5" w:rsidRPr="00EE0954">
        <w:rPr>
          <w:szCs w:val="24"/>
          <w:shd w:val="clear" w:color="auto" w:fill="FFFFFF"/>
          <w:lang w:val="pl-PL"/>
        </w:rPr>
        <w:t xml:space="preserve">musi </w:t>
      </w:r>
      <w:r w:rsidR="00EE0954" w:rsidRPr="00EE0954">
        <w:rPr>
          <w:szCs w:val="24"/>
          <w:shd w:val="clear" w:color="auto" w:fill="FFFFFF"/>
          <w:lang w:val="pl-PL"/>
        </w:rPr>
        <w:t xml:space="preserve">istnieć także </w:t>
      </w:r>
      <w:r w:rsidR="00EE55B5" w:rsidRPr="00EE0954">
        <w:rPr>
          <w:szCs w:val="24"/>
          <w:shd w:val="clear" w:color="auto" w:fill="FFFFFF"/>
          <w:lang w:val="pl-PL"/>
        </w:rPr>
        <w:t xml:space="preserve">postrzeganie, że jest </w:t>
      </w:r>
      <w:r w:rsidR="00EE0954" w:rsidRPr="00EE0954">
        <w:rPr>
          <w:szCs w:val="24"/>
          <w:shd w:val="clear" w:color="auto" w:fill="FFFFFF"/>
          <w:lang w:val="pl-PL"/>
        </w:rPr>
        <w:t xml:space="preserve">ona </w:t>
      </w:r>
      <w:r w:rsidR="00EE55B5" w:rsidRPr="00EE0954">
        <w:rPr>
          <w:szCs w:val="24"/>
          <w:shd w:val="clear" w:color="auto" w:fill="FFFFFF"/>
          <w:lang w:val="pl-PL"/>
        </w:rPr>
        <w:t>wymierzana</w:t>
      </w:r>
      <w:r w:rsidR="000631F2" w:rsidRPr="00EE0954">
        <w:rPr>
          <w:lang w:val="pl-PL" w:eastAsia="en-US"/>
        </w:rPr>
        <w:t xml:space="preserve">”. </w:t>
      </w:r>
      <w:r w:rsidR="00ED2813" w:rsidRPr="00EE0954">
        <w:rPr>
          <w:lang w:val="pl-PL" w:eastAsia="en-US"/>
        </w:rPr>
        <w:t>Istotą problemu jest tutaj</w:t>
      </w:r>
      <w:r w:rsidR="00ED2813" w:rsidRPr="006F6006">
        <w:rPr>
          <w:lang w:val="pl-PL" w:eastAsia="en-US"/>
        </w:rPr>
        <w:t xml:space="preserve"> </w:t>
      </w:r>
      <w:r w:rsidR="00D1304B" w:rsidRPr="006F6006">
        <w:rPr>
          <w:lang w:val="pl-PL" w:eastAsia="en-US"/>
        </w:rPr>
        <w:t xml:space="preserve">kwestia </w:t>
      </w:r>
      <w:r w:rsidR="00ED2813" w:rsidRPr="006F6006">
        <w:rPr>
          <w:lang w:val="pl-PL" w:eastAsia="en-US"/>
        </w:rPr>
        <w:t>zaufani</w:t>
      </w:r>
      <w:r w:rsidR="00D1304B" w:rsidRPr="006F6006">
        <w:rPr>
          <w:lang w:val="pl-PL" w:eastAsia="en-US"/>
        </w:rPr>
        <w:t>a</w:t>
      </w:r>
      <w:r w:rsidR="00ED2813" w:rsidRPr="006F6006">
        <w:rPr>
          <w:lang w:val="pl-PL" w:eastAsia="en-US"/>
        </w:rPr>
        <w:t>, jakie w społeczeństwie demokratycznym sądy mus</w:t>
      </w:r>
      <w:r w:rsidR="00D1304B" w:rsidRPr="006F6006">
        <w:rPr>
          <w:lang w:val="pl-PL" w:eastAsia="en-US"/>
        </w:rPr>
        <w:t>zą</w:t>
      </w:r>
      <w:r w:rsidR="00ED2813" w:rsidRPr="006F6006">
        <w:rPr>
          <w:lang w:val="pl-PL" w:eastAsia="en-US"/>
        </w:rPr>
        <w:t xml:space="preserve"> wzbudzać wśród opinii publicznej</w:t>
      </w:r>
      <w:r w:rsidR="000631F2" w:rsidRPr="006F6006">
        <w:rPr>
          <w:lang w:val="pl-PL" w:eastAsia="en-US"/>
        </w:rPr>
        <w:t xml:space="preserve"> (</w:t>
      </w:r>
      <w:r w:rsidR="00591443" w:rsidRPr="006F6006">
        <w:rPr>
          <w:lang w:val="pl-PL" w:eastAsia="en-US"/>
        </w:rPr>
        <w:t>zob.</w:t>
      </w:r>
      <w:r w:rsidR="000631F2" w:rsidRPr="006F6006">
        <w:rPr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Micallef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Malcie</w:t>
      </w:r>
      <w:r w:rsidR="000631F2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>[WI]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17056/06</w:t>
      </w:r>
      <w:r w:rsidR="000631F2" w:rsidRPr="006F6006">
        <w:rPr>
          <w:szCs w:val="24"/>
          <w:lang w:val="pl-PL" w:eastAsia="en-US"/>
        </w:rPr>
        <w:t xml:space="preserve">, §§ 96-98, </w:t>
      </w:r>
      <w:proofErr w:type="spellStart"/>
      <w:r w:rsidR="00A20C20" w:rsidRPr="006F6006">
        <w:rPr>
          <w:lang w:val="pl-PL" w:eastAsia="en-US"/>
        </w:rPr>
        <w:t>ETPCz</w:t>
      </w:r>
      <w:proofErr w:type="spellEnd"/>
      <w:r w:rsidR="000631F2" w:rsidRPr="006F6006">
        <w:rPr>
          <w:lang w:val="pl-PL" w:eastAsia="en-US"/>
        </w:rPr>
        <w:t xml:space="preserve"> </w:t>
      </w:r>
      <w:r w:rsidR="0021610D" w:rsidRPr="006F6006">
        <w:rPr>
          <w:lang w:val="pl-PL" w:eastAsia="en-US"/>
        </w:rPr>
        <w:t>2009</w:t>
      </w:r>
      <w:r w:rsidR="000631F2" w:rsidRPr="006F6006">
        <w:rPr>
          <w:lang w:val="pl-PL" w:eastAsia="en-US"/>
        </w:rPr>
        <w:noBreakHyphen/>
      </w:r>
      <w:r w:rsidR="00EF4796" w:rsidRPr="006F6006">
        <w:rPr>
          <w:lang w:val="pl-PL" w:eastAsia="en-US"/>
        </w:rPr>
        <w:t>...</w:t>
      </w:r>
      <w:r w:rsidR="000631F2" w:rsidRPr="006F6006">
        <w:rPr>
          <w:lang w:val="pl-PL" w:eastAsia="en-US"/>
        </w:rPr>
        <w:t>).</w:t>
      </w:r>
      <w:r w:rsidR="00F261E7" w:rsidRPr="006F6006">
        <w:rPr>
          <w:lang w:val="pl-PL" w:eastAsia="en-US"/>
        </w:rPr>
        <w:t>’</w:t>
      </w:r>
    </w:p>
    <w:p w14:paraId="6C39588B" w14:textId="77777777" w:rsidR="000631F2" w:rsidRPr="006F6006" w:rsidRDefault="00663037" w:rsidP="00FC6AF9">
      <w:pPr>
        <w:pStyle w:val="JuPara"/>
        <w:rPr>
          <w:lang w:val="pl-PL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88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 xml:space="preserve">W sprawie </w:t>
      </w:r>
      <w:proofErr w:type="spellStart"/>
      <w:r w:rsidR="000631F2" w:rsidRPr="006F6006">
        <w:rPr>
          <w:i/>
          <w:lang w:val="pl-PL" w:eastAsia="en-US"/>
        </w:rPr>
        <w:t>Sovtransavto</w:t>
      </w:r>
      <w:proofErr w:type="spellEnd"/>
      <w:r w:rsidR="000631F2" w:rsidRPr="006F6006">
        <w:rPr>
          <w:i/>
          <w:lang w:val="pl-PL" w:eastAsia="en-US"/>
        </w:rPr>
        <w:t xml:space="preserve"> Holding </w:t>
      </w:r>
      <w:r w:rsidR="00591443" w:rsidRPr="006F6006">
        <w:rPr>
          <w:i/>
          <w:lang w:val="pl-PL" w:eastAsia="en-US"/>
        </w:rPr>
        <w:t>przeciwko U</w:t>
      </w:r>
      <w:r w:rsidR="00474B22" w:rsidRPr="006F6006">
        <w:rPr>
          <w:i/>
          <w:lang w:val="pl-PL" w:eastAsia="en-US"/>
        </w:rPr>
        <w:t>k</w:t>
      </w:r>
      <w:r w:rsidR="00591443" w:rsidRPr="006F6006">
        <w:rPr>
          <w:i/>
          <w:lang w:val="pl-PL" w:eastAsia="en-US"/>
        </w:rPr>
        <w:t>rainie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48553/99, </w:t>
      </w:r>
      <w:proofErr w:type="spellStart"/>
      <w:r w:rsidR="000631F2" w:rsidRPr="006F6006">
        <w:rPr>
          <w:lang w:val="pl-PL" w:eastAsia="en-US"/>
        </w:rPr>
        <w:t>E</w:t>
      </w:r>
      <w:r w:rsidR="00474B22" w:rsidRPr="006F6006">
        <w:rPr>
          <w:lang w:val="pl-PL" w:eastAsia="en-US"/>
        </w:rPr>
        <w:t>TPCz</w:t>
      </w:r>
      <w:proofErr w:type="spellEnd"/>
      <w:r w:rsidR="000631F2" w:rsidRPr="006F6006">
        <w:rPr>
          <w:lang w:val="pl-PL" w:eastAsia="en-US"/>
        </w:rPr>
        <w:t xml:space="preserve"> </w:t>
      </w:r>
      <w:r w:rsidR="00591443" w:rsidRPr="006F6006">
        <w:rPr>
          <w:lang w:val="pl-PL" w:eastAsia="en-US"/>
        </w:rPr>
        <w:t>2002</w:t>
      </w:r>
      <w:r w:rsidR="000631F2" w:rsidRPr="006F6006">
        <w:rPr>
          <w:lang w:val="pl-PL" w:eastAsia="en-US"/>
        </w:rPr>
        <w:noBreakHyphen/>
        <w:t xml:space="preserve">VII, </w:t>
      </w:r>
      <w:r w:rsidR="00474B22" w:rsidRPr="006F6006">
        <w:rPr>
          <w:lang w:val="pl-PL" w:eastAsia="en-US"/>
        </w:rPr>
        <w:t xml:space="preserve">kilku polityków, w tym Prezydent </w:t>
      </w:r>
      <w:r w:rsidR="000631F2" w:rsidRPr="006F6006">
        <w:rPr>
          <w:lang w:val="pl-PL" w:eastAsia="en-US"/>
        </w:rPr>
        <w:t>Ukrain</w:t>
      </w:r>
      <w:r w:rsidR="00474B22" w:rsidRPr="006F6006">
        <w:rPr>
          <w:lang w:val="pl-PL" w:eastAsia="en-US"/>
        </w:rPr>
        <w:t>y</w:t>
      </w:r>
      <w:r w:rsidR="000631F2" w:rsidRPr="006F6006">
        <w:rPr>
          <w:lang w:val="pl-PL" w:eastAsia="en-US"/>
        </w:rPr>
        <w:t xml:space="preserve">, </w:t>
      </w:r>
      <w:r w:rsidR="00685A26" w:rsidRPr="006F6006">
        <w:rPr>
          <w:lang w:val="pl-PL" w:eastAsia="en-US"/>
        </w:rPr>
        <w:t>wzywało sądy d</w:t>
      </w:r>
      <w:r w:rsidR="000631F2" w:rsidRPr="006F6006">
        <w:rPr>
          <w:lang w:val="pl-PL" w:eastAsia="en-US"/>
        </w:rPr>
        <w:t xml:space="preserve">o </w:t>
      </w:r>
      <w:r w:rsidR="00474B22" w:rsidRPr="006F6006">
        <w:rPr>
          <w:lang w:val="pl-PL" w:eastAsia="en-US"/>
        </w:rPr>
        <w:t>„</w:t>
      </w:r>
      <w:r w:rsidR="00685A26" w:rsidRPr="006F6006">
        <w:rPr>
          <w:lang w:val="pl-PL" w:eastAsia="en-US"/>
        </w:rPr>
        <w:t>ochrony</w:t>
      </w:r>
      <w:r w:rsidR="00685A26" w:rsidRPr="006F6006">
        <w:rPr>
          <w:lang w:val="pl-PL"/>
        </w:rPr>
        <w:t xml:space="preserve"> interesów obywateli </w:t>
      </w:r>
      <w:r w:rsidR="002A472D" w:rsidRPr="006F6006">
        <w:rPr>
          <w:lang w:val="pl-PL"/>
        </w:rPr>
        <w:t>ukraińskich</w:t>
      </w:r>
      <w:r w:rsidR="000631F2" w:rsidRPr="006F6006">
        <w:rPr>
          <w:lang w:val="pl-PL"/>
        </w:rPr>
        <w:t>”.</w:t>
      </w:r>
      <w:r w:rsidR="000631F2" w:rsidRPr="006F6006">
        <w:rPr>
          <w:lang w:val="pl-PL" w:eastAsia="en-US"/>
        </w:rPr>
        <w:t xml:space="preserve"> T</w:t>
      </w:r>
      <w:r w:rsidR="00474B22" w:rsidRPr="006F6006">
        <w:rPr>
          <w:lang w:val="pl-PL" w:eastAsia="en-US"/>
        </w:rPr>
        <w:t xml:space="preserve">rybunał </w:t>
      </w:r>
      <w:r w:rsidR="00685A26" w:rsidRPr="006F6006">
        <w:rPr>
          <w:lang w:val="pl-PL" w:eastAsia="en-US"/>
        </w:rPr>
        <w:t>uznał</w:t>
      </w:r>
      <w:r w:rsidR="00474B22" w:rsidRPr="006F6006">
        <w:rPr>
          <w:lang w:val="pl-PL" w:eastAsia="en-US"/>
        </w:rPr>
        <w:t xml:space="preserve">, że doszło do naruszenia prawa </w:t>
      </w:r>
      <w:r w:rsidR="006B63D1" w:rsidRPr="006F6006">
        <w:rPr>
          <w:lang w:val="pl-PL" w:eastAsia="en-US"/>
        </w:rPr>
        <w:t>skarżąc</w:t>
      </w:r>
      <w:r w:rsidR="00474B22" w:rsidRPr="006F6006">
        <w:rPr>
          <w:lang w:val="pl-PL" w:eastAsia="en-US"/>
        </w:rPr>
        <w:t xml:space="preserve">ej spółki do </w:t>
      </w:r>
      <w:r w:rsidR="002A472D" w:rsidRPr="006F6006">
        <w:rPr>
          <w:lang w:val="pl-PL" w:eastAsia="en-US"/>
        </w:rPr>
        <w:t xml:space="preserve">sprawiedliwego </w:t>
      </w:r>
      <w:r w:rsidR="00297D1A" w:rsidRPr="006F6006">
        <w:rPr>
          <w:lang w:val="pl-PL" w:eastAsia="en-US"/>
        </w:rPr>
        <w:t xml:space="preserve">i </w:t>
      </w:r>
      <w:r w:rsidR="00B7250B" w:rsidRPr="006F6006">
        <w:rPr>
          <w:lang w:val="pl-PL" w:eastAsia="en-US"/>
        </w:rPr>
        <w:t>publiczne</w:t>
      </w:r>
      <w:r w:rsidR="00297D1A" w:rsidRPr="006F6006">
        <w:rPr>
          <w:lang w:val="pl-PL" w:eastAsia="en-US"/>
        </w:rPr>
        <w:t>go</w:t>
      </w:r>
      <w:r w:rsidR="00B7250B" w:rsidRPr="006F6006">
        <w:rPr>
          <w:lang w:val="pl-PL" w:eastAsia="en-US"/>
        </w:rPr>
        <w:t xml:space="preserve"> </w:t>
      </w:r>
      <w:r w:rsidR="002A472D" w:rsidRPr="006F6006">
        <w:rPr>
          <w:lang w:val="pl-PL" w:eastAsia="en-US"/>
        </w:rPr>
        <w:t>rozpatrzenia je</w:t>
      </w:r>
      <w:r w:rsidR="00531A18" w:rsidRPr="006F6006">
        <w:rPr>
          <w:lang w:val="pl-PL" w:eastAsia="en-US"/>
        </w:rPr>
        <w:t>j</w:t>
      </w:r>
      <w:r w:rsidR="002A472D" w:rsidRPr="006F6006">
        <w:rPr>
          <w:lang w:val="pl-PL" w:eastAsia="en-US"/>
        </w:rPr>
        <w:t xml:space="preserve"> sprawy przez niezawisły i bezstronny sąd</w:t>
      </w:r>
      <w:r w:rsidR="000631F2" w:rsidRPr="006F6006">
        <w:rPr>
          <w:lang w:val="pl-PL" w:eastAsia="en-US"/>
        </w:rPr>
        <w:t xml:space="preserve">, </w:t>
      </w:r>
      <w:r w:rsidR="002A472D" w:rsidRPr="006F6006">
        <w:rPr>
          <w:lang w:val="pl-PL" w:eastAsia="en-US"/>
        </w:rPr>
        <w:t xml:space="preserve">ze </w:t>
      </w:r>
      <w:r w:rsidR="00D30073" w:rsidRPr="006F6006">
        <w:rPr>
          <w:lang w:val="pl-PL" w:eastAsia="en-US"/>
        </w:rPr>
        <w:t>względu między</w:t>
      </w:r>
      <w:r w:rsidR="00297D1A" w:rsidRPr="006F6006">
        <w:rPr>
          <w:lang w:val="pl-PL" w:eastAsia="en-US"/>
        </w:rPr>
        <w:t xml:space="preserve"> innymi </w:t>
      </w:r>
      <w:r w:rsidR="002A472D" w:rsidRPr="006F6006">
        <w:rPr>
          <w:lang w:val="pl-PL" w:eastAsia="en-US"/>
        </w:rPr>
        <w:t xml:space="preserve">na </w:t>
      </w:r>
      <w:r w:rsidR="00297D1A" w:rsidRPr="006F6006">
        <w:rPr>
          <w:lang w:val="pl-PL" w:eastAsia="en-US"/>
        </w:rPr>
        <w:t xml:space="preserve">ingerencje </w:t>
      </w:r>
      <w:r w:rsidR="002A472D" w:rsidRPr="006F6006">
        <w:rPr>
          <w:lang w:val="pl-PL" w:eastAsia="en-US"/>
        </w:rPr>
        <w:t>państwowej</w:t>
      </w:r>
      <w:r w:rsidR="00297D1A" w:rsidRPr="006F6006">
        <w:rPr>
          <w:lang w:val="pl-PL" w:eastAsia="en-US"/>
        </w:rPr>
        <w:t xml:space="preserve"> władzy wykonawczej w postępowanie sądow</w:t>
      </w:r>
      <w:r w:rsidR="000631F2" w:rsidRPr="006F6006">
        <w:rPr>
          <w:lang w:val="pl-PL"/>
        </w:rPr>
        <w:t xml:space="preserve">e. </w:t>
      </w:r>
      <w:r w:rsidR="00474B22" w:rsidRPr="006F6006">
        <w:rPr>
          <w:lang w:val="pl-PL"/>
        </w:rPr>
        <w:t>Trybunał stwierdził, co następuje</w:t>
      </w:r>
      <w:r w:rsidR="000631F2" w:rsidRPr="006F6006">
        <w:rPr>
          <w:lang w:val="pl-PL"/>
        </w:rPr>
        <w:t>:</w:t>
      </w:r>
    </w:p>
    <w:p w14:paraId="6F06B911" w14:textId="7E91C754" w:rsidR="000631F2" w:rsidRPr="006F6006" w:rsidRDefault="00685A26" w:rsidP="000631F2">
      <w:pPr>
        <w:pStyle w:val="JuQuot"/>
        <w:rPr>
          <w:lang w:val="pl-PL"/>
        </w:rPr>
      </w:pPr>
      <w:r w:rsidRPr="006F6006">
        <w:rPr>
          <w:lang w:val="pl-PL"/>
        </w:rPr>
        <w:t>„</w:t>
      </w:r>
      <w:r w:rsidR="00EF4796" w:rsidRPr="006F6006">
        <w:rPr>
          <w:lang w:val="pl-PL"/>
        </w:rPr>
        <w:t>...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 xml:space="preserve">władze ukraińskie, działając na najwyższym szczeblu, wielokrotnie </w:t>
      </w:r>
      <w:r w:rsidR="000631F2" w:rsidRPr="006F6006">
        <w:rPr>
          <w:lang w:val="pl-PL"/>
        </w:rPr>
        <w:t>in</w:t>
      </w:r>
      <w:r w:rsidRPr="006F6006">
        <w:rPr>
          <w:lang w:val="pl-PL"/>
        </w:rPr>
        <w:t xml:space="preserve">gerowały w </w:t>
      </w:r>
      <w:r w:rsidR="0009180D" w:rsidRPr="006F6006">
        <w:rPr>
          <w:lang w:val="pl-PL"/>
        </w:rPr>
        <w:t>postępowan</w:t>
      </w:r>
      <w:r w:rsidRPr="006F6006">
        <w:rPr>
          <w:lang w:val="pl-PL"/>
        </w:rPr>
        <w:t>ie</w:t>
      </w:r>
      <w:r w:rsidR="000631F2" w:rsidRPr="006F6006">
        <w:rPr>
          <w:lang w:val="pl-PL"/>
        </w:rPr>
        <w:t xml:space="preserve">. </w:t>
      </w:r>
      <w:r w:rsidR="00B7250B" w:rsidRPr="006F6006">
        <w:rPr>
          <w:lang w:val="pl-PL"/>
        </w:rPr>
        <w:t>Nieza</w:t>
      </w:r>
      <w:r w:rsidR="00297D1A" w:rsidRPr="006F6006">
        <w:rPr>
          <w:lang w:val="pl-PL"/>
        </w:rPr>
        <w:t>leżnie</w:t>
      </w:r>
      <w:r w:rsidRPr="006F6006">
        <w:rPr>
          <w:lang w:val="pl-PL"/>
        </w:rPr>
        <w:t xml:space="preserve"> od przyczyn wskazywanych przez 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t</w:t>
      </w:r>
      <w:r w:rsidRPr="006F6006">
        <w:rPr>
          <w:lang w:val="pl-PL"/>
        </w:rPr>
        <w:t xml:space="preserve">ytułem </w:t>
      </w:r>
      <w:r w:rsidR="002A472D" w:rsidRPr="006F6006">
        <w:rPr>
          <w:lang w:val="pl-PL"/>
        </w:rPr>
        <w:t>uzasadnienia</w:t>
      </w:r>
      <w:r w:rsidRPr="006F6006">
        <w:rPr>
          <w:lang w:val="pl-PL"/>
        </w:rPr>
        <w:t xml:space="preserve"> takich ingerencji</w:t>
      </w:r>
      <w:r w:rsidR="000631F2" w:rsidRPr="006F6006">
        <w:rPr>
          <w:lang w:val="pl-PL"/>
        </w:rPr>
        <w:t xml:space="preserve">,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 xml:space="preserve">uznaje, w związku z ich treścią i sposobem ich </w:t>
      </w:r>
      <w:r w:rsidR="002A472D" w:rsidRPr="006F6006">
        <w:rPr>
          <w:lang w:val="pl-PL"/>
        </w:rPr>
        <w:t xml:space="preserve">dokonywania..., </w:t>
      </w:r>
      <w:r w:rsidRPr="006F6006">
        <w:rPr>
          <w:lang w:val="pl-PL"/>
        </w:rPr>
        <w:t>że były one</w:t>
      </w:r>
      <w:r w:rsidR="000631F2" w:rsidRPr="006F6006">
        <w:rPr>
          <w:lang w:val="pl-PL"/>
        </w:rPr>
        <w:t xml:space="preserve"> </w:t>
      </w:r>
      <w:r w:rsidR="000631F2" w:rsidRPr="006F6006">
        <w:rPr>
          <w:rStyle w:val="ju-005fpara--char"/>
          <w:i/>
          <w:iCs/>
          <w:lang w:val="pl-PL"/>
        </w:rPr>
        <w:t>ipso facto</w:t>
      </w:r>
      <w:r w:rsidRPr="006F6006">
        <w:rPr>
          <w:lang w:val="pl-PL"/>
        </w:rPr>
        <w:t xml:space="preserve"> </w:t>
      </w:r>
      <w:r w:rsidR="000631F2" w:rsidRPr="006F6006">
        <w:rPr>
          <w:lang w:val="pl-PL"/>
        </w:rPr>
        <w:t>n</w:t>
      </w:r>
      <w:r w:rsidRPr="006F6006">
        <w:rPr>
          <w:lang w:val="pl-PL"/>
        </w:rPr>
        <w:t>iezgodne z pojęciem „</w:t>
      </w:r>
      <w:r w:rsidR="002A472D" w:rsidRPr="006F6006">
        <w:rPr>
          <w:lang w:val="pl-PL" w:eastAsia="en-US"/>
        </w:rPr>
        <w:t>niezawisłego i bezstronnego sądu</w:t>
      </w:r>
      <w:r w:rsidRPr="006F6006">
        <w:rPr>
          <w:lang w:val="pl-PL"/>
        </w:rPr>
        <w:t>”</w:t>
      </w:r>
      <w:r w:rsidR="000631F2" w:rsidRPr="006F6006">
        <w:rPr>
          <w:lang w:val="pl-PL"/>
        </w:rPr>
        <w:t xml:space="preserve"> </w:t>
      </w:r>
      <w:r w:rsidR="00474B22" w:rsidRPr="006F6006">
        <w:rPr>
          <w:lang w:val="pl-PL"/>
        </w:rPr>
        <w:t>w rozumieniu</w:t>
      </w:r>
      <w:r w:rsidR="000631F2" w:rsidRPr="006F6006">
        <w:rPr>
          <w:lang w:val="pl-PL"/>
        </w:rPr>
        <w:t xml:space="preserve">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>6 ust. 1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>.” (§ 80).</w:t>
      </w:r>
    </w:p>
    <w:p w14:paraId="6FF6A2A8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89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 xml:space="preserve">Wracając do niniejszej sprawy, z </w:t>
      </w:r>
      <w:r w:rsidR="00060000" w:rsidRPr="006F6006">
        <w:rPr>
          <w:lang w:val="pl-PL" w:eastAsia="en-US"/>
        </w:rPr>
        <w:t>oświadczeń</w:t>
      </w:r>
      <w:r w:rsidR="00474B22" w:rsidRPr="006F6006">
        <w:rPr>
          <w:lang w:val="pl-PL" w:eastAsia="en-US"/>
        </w:rPr>
        <w:t xml:space="preserve">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jasno wynika, że w jego opinii </w:t>
      </w:r>
      <w:r w:rsidR="002A472D" w:rsidRPr="006F6006">
        <w:rPr>
          <w:lang w:val="pl-PL" w:eastAsia="en-US"/>
        </w:rPr>
        <w:t xml:space="preserve">sędziowie nie byli </w:t>
      </w:r>
      <w:r w:rsidR="00474B22" w:rsidRPr="006F6006">
        <w:rPr>
          <w:lang w:val="pl-PL" w:eastAsia="en-US"/>
        </w:rPr>
        <w:t>bezstronn</w:t>
      </w:r>
      <w:r w:rsidR="002A472D" w:rsidRPr="006F6006">
        <w:rPr>
          <w:lang w:val="pl-PL" w:eastAsia="en-US"/>
        </w:rPr>
        <w:t>i</w:t>
      </w:r>
      <w:r w:rsidR="000631F2" w:rsidRPr="006F6006">
        <w:rPr>
          <w:lang w:val="pl-PL" w:eastAsia="en-US"/>
        </w:rPr>
        <w:t xml:space="preserve">. </w:t>
      </w:r>
      <w:r w:rsidR="0003215E" w:rsidRPr="006F6006">
        <w:rPr>
          <w:lang w:val="pl-PL" w:eastAsia="en-US"/>
        </w:rPr>
        <w:t>Należy jednakże zadecydować, czy wątpliwości te były obiektywnie uzasadnione</w:t>
      </w:r>
      <w:r w:rsidR="000631F2" w:rsidRPr="006F6006">
        <w:rPr>
          <w:lang w:val="pl-PL" w:eastAsia="en-US"/>
        </w:rPr>
        <w:t>.</w:t>
      </w:r>
    </w:p>
    <w:p w14:paraId="63CAED02" w14:textId="36D09BC5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90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rozumie, że </w:t>
      </w:r>
      <w:r w:rsidR="000631F2" w:rsidRPr="006F6006">
        <w:rPr>
          <w:lang w:val="pl-PL" w:eastAsia="en-US"/>
        </w:rPr>
        <w:t xml:space="preserve">media </w:t>
      </w:r>
      <w:r w:rsidR="00474B22" w:rsidRPr="006F6006">
        <w:rPr>
          <w:lang w:val="pl-PL" w:eastAsia="en-US"/>
        </w:rPr>
        <w:t xml:space="preserve">i </w:t>
      </w:r>
      <w:r w:rsidR="000631F2" w:rsidRPr="006F6006">
        <w:rPr>
          <w:lang w:val="pl-PL" w:eastAsia="en-US"/>
        </w:rPr>
        <w:t>polit</w:t>
      </w:r>
      <w:r w:rsidR="00474B22" w:rsidRPr="006F6006">
        <w:rPr>
          <w:lang w:val="pl-PL" w:eastAsia="en-US"/>
        </w:rPr>
        <w:t xml:space="preserve">ycy interesowali się kwestią zwrotu mienia skonfiskowanego przed rokiem </w:t>
      </w:r>
      <w:r w:rsidR="000631F2" w:rsidRPr="006F6006">
        <w:rPr>
          <w:lang w:val="pl-PL" w:eastAsia="en-US"/>
        </w:rPr>
        <w:t xml:space="preserve">1990 </w:t>
      </w:r>
      <w:r w:rsidR="0003215E" w:rsidRPr="006F6006">
        <w:rPr>
          <w:lang w:val="pl-PL" w:eastAsia="en-US"/>
        </w:rPr>
        <w:t xml:space="preserve">w drodze </w:t>
      </w:r>
      <w:r w:rsidR="002A472D" w:rsidRPr="006F6006">
        <w:rPr>
          <w:lang w:val="pl-PL" w:eastAsia="en-US"/>
        </w:rPr>
        <w:t>ogólnego</w:t>
      </w:r>
      <w:r w:rsidR="0003215E" w:rsidRPr="006F6006">
        <w:rPr>
          <w:lang w:val="pl-PL" w:eastAsia="en-US"/>
        </w:rPr>
        <w:t xml:space="preserve"> powództwa dotyczącego ustalenia prawa własności. </w:t>
      </w:r>
      <w:r w:rsidR="002A472D" w:rsidRPr="006F6006">
        <w:rPr>
          <w:lang w:val="pl-PL" w:eastAsia="en-US"/>
        </w:rPr>
        <w:t xml:space="preserve">Korzystny wynik takich </w:t>
      </w:r>
      <w:r w:rsidR="00B93136">
        <w:rPr>
          <w:lang w:val="pl-PL" w:eastAsia="en-US"/>
        </w:rPr>
        <w:t xml:space="preserve">powództw </w:t>
      </w:r>
      <w:r w:rsidR="0003215E" w:rsidRPr="006F6006">
        <w:rPr>
          <w:lang w:val="pl-PL" w:eastAsia="en-US"/>
        </w:rPr>
        <w:t xml:space="preserve">mógł prowadzić do zwrotu mienia o wartości </w:t>
      </w:r>
      <w:r w:rsidR="006B63D1" w:rsidRPr="006F6006">
        <w:rPr>
          <w:lang w:val="pl-PL" w:eastAsia="en-US"/>
        </w:rPr>
        <w:t>miliardów</w:t>
      </w:r>
      <w:r w:rsidR="0003215E" w:rsidRPr="006F6006">
        <w:rPr>
          <w:lang w:val="pl-PL" w:eastAsia="en-US"/>
        </w:rPr>
        <w:t xml:space="preserve"> </w:t>
      </w:r>
      <w:r w:rsidR="00E54764" w:rsidRPr="006F6006">
        <w:rPr>
          <w:lang w:val="pl-PL" w:eastAsia="en-US"/>
        </w:rPr>
        <w:t xml:space="preserve">[koron czeskich] </w:t>
      </w:r>
      <w:r w:rsidR="000631F2" w:rsidRPr="006F6006">
        <w:rPr>
          <w:lang w:val="pl-PL" w:eastAsia="en-US"/>
        </w:rPr>
        <w:t>n</w:t>
      </w:r>
      <w:r w:rsidR="0003215E" w:rsidRPr="006F6006">
        <w:rPr>
          <w:lang w:val="pl-PL" w:eastAsia="en-US"/>
        </w:rPr>
        <w:t xml:space="preserve">ie tylko na rzecz </w:t>
      </w:r>
      <w:r w:rsidR="006B63D1" w:rsidRPr="006F6006">
        <w:rPr>
          <w:lang w:val="pl-PL" w:eastAsia="en-US"/>
        </w:rPr>
        <w:t>skarżąc</w:t>
      </w:r>
      <w:r w:rsidR="0003215E" w:rsidRPr="006F6006">
        <w:rPr>
          <w:lang w:val="pl-PL" w:eastAsia="en-US"/>
        </w:rPr>
        <w:t xml:space="preserve">ego, lecz także wielu innych osób, które utraciły swoje mienie przed rokiem </w:t>
      </w:r>
      <w:r w:rsidR="000631F2" w:rsidRPr="006F6006">
        <w:rPr>
          <w:lang w:val="pl-PL" w:eastAsia="en-US"/>
        </w:rPr>
        <w:t>1990</w:t>
      </w:r>
      <w:r w:rsidR="00474B22" w:rsidRPr="006F6006">
        <w:rPr>
          <w:lang w:val="pl-PL" w:eastAsia="en-US"/>
        </w:rPr>
        <w:t>, a względem których nie miały zastosowani</w:t>
      </w:r>
      <w:r w:rsidR="0003215E" w:rsidRPr="006F6006">
        <w:rPr>
          <w:lang w:val="pl-PL" w:eastAsia="en-US"/>
        </w:rPr>
        <w:t>a</w:t>
      </w:r>
      <w:r w:rsidR="00474B22" w:rsidRPr="006F6006">
        <w:rPr>
          <w:lang w:val="pl-PL" w:eastAsia="en-US"/>
        </w:rPr>
        <w:t xml:space="preserve"> przepisy o restytucji</w:t>
      </w:r>
      <w:r w:rsidR="000631F2" w:rsidRPr="006F6006">
        <w:rPr>
          <w:lang w:val="pl-PL" w:eastAsia="en-US"/>
        </w:rPr>
        <w:t xml:space="preserve">. </w:t>
      </w:r>
      <w:r w:rsidR="00474B22" w:rsidRPr="006F6006">
        <w:rPr>
          <w:lang w:val="pl-PL" w:eastAsia="en-US"/>
        </w:rPr>
        <w:t>W konsekwencji Trybunał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zgadza się </w:t>
      </w:r>
      <w:r w:rsidR="0003215E" w:rsidRPr="006F6006">
        <w:rPr>
          <w:lang w:val="pl-PL" w:eastAsia="en-US"/>
        </w:rPr>
        <w:t>z Rządem</w:t>
      </w:r>
      <w:r w:rsidR="00474B22" w:rsidRPr="006F6006">
        <w:rPr>
          <w:lang w:val="pl-PL" w:eastAsia="en-US"/>
        </w:rPr>
        <w:t xml:space="preserve">, że zainteresowanie </w:t>
      </w:r>
      <w:r w:rsidR="000631F2" w:rsidRPr="006F6006">
        <w:rPr>
          <w:lang w:val="pl-PL" w:eastAsia="en-US"/>
        </w:rPr>
        <w:t>polit</w:t>
      </w:r>
      <w:r w:rsidR="00474B22" w:rsidRPr="006F6006">
        <w:rPr>
          <w:lang w:val="pl-PL" w:eastAsia="en-US"/>
        </w:rPr>
        <w:t xml:space="preserve">yków tą kwestią i ich spotkania w celu znalezienia rozwiązań sytuacji były </w:t>
      </w:r>
      <w:r w:rsidR="0003215E" w:rsidRPr="006F6006">
        <w:rPr>
          <w:lang w:val="pl-PL" w:eastAsia="en-US"/>
        </w:rPr>
        <w:t>uzasadnione i jako takie nie wzbudzają wątpliwości w świetle Konwencji</w:t>
      </w:r>
      <w:r w:rsidR="000631F2" w:rsidRPr="006F6006">
        <w:rPr>
          <w:lang w:val="pl-PL" w:eastAsia="en-US"/>
        </w:rPr>
        <w:t>.</w:t>
      </w:r>
    </w:p>
    <w:p w14:paraId="7AF347CE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91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 xml:space="preserve">Z drugiej strony niektórzy politycy </w:t>
      </w:r>
      <w:r w:rsidR="00A62B99" w:rsidRPr="006F6006">
        <w:rPr>
          <w:lang w:val="pl-PL" w:eastAsia="en-US"/>
        </w:rPr>
        <w:t xml:space="preserve">w sposób wysoce negatywny wypowiadali się na temat decyzji w sprawach takiego rodzaju, jak sprawy wniesione przez </w:t>
      </w:r>
      <w:r w:rsidR="006B63D1" w:rsidRPr="006F6006">
        <w:rPr>
          <w:lang w:val="pl-PL" w:eastAsia="en-US"/>
        </w:rPr>
        <w:t>skarżąc</w:t>
      </w:r>
      <w:r w:rsidR="00A62B99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 xml:space="preserve">, </w:t>
      </w:r>
      <w:r w:rsidR="00A62B99" w:rsidRPr="006F6006">
        <w:rPr>
          <w:lang w:val="pl-PL" w:eastAsia="en-US"/>
        </w:rPr>
        <w:t xml:space="preserve">w tym także w sprawach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>,</w:t>
      </w:r>
      <w:r w:rsidR="00A62B99" w:rsidRPr="006F6006">
        <w:rPr>
          <w:lang w:val="pl-PL" w:eastAsia="en-US"/>
        </w:rPr>
        <w:t xml:space="preserve"> jak również na temat sędziów orzekających w tych sprawach. Jednoznacznie wyrażali opinię, że decyzje sądów podtrzymujące roszczenia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 </w:t>
      </w:r>
      <w:r w:rsidR="00A62B99" w:rsidRPr="006F6006">
        <w:rPr>
          <w:lang w:val="pl-PL" w:eastAsia="en-US"/>
        </w:rPr>
        <w:t>były nieprawidłowe i niepożądane</w:t>
      </w:r>
      <w:r w:rsidR="000631F2" w:rsidRPr="006F6006">
        <w:rPr>
          <w:lang w:val="pl-PL" w:eastAsia="en-US"/>
        </w:rPr>
        <w:t>.</w:t>
      </w:r>
    </w:p>
    <w:p w14:paraId="6216A11F" w14:textId="7BF4A689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 w:eastAsia="en-US"/>
        </w:rPr>
        <w:lastRenderedPageBreak/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92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551816" w:rsidRPr="006F6006">
        <w:rPr>
          <w:lang w:val="pl-PL" w:eastAsia="en-US"/>
        </w:rPr>
        <w:t xml:space="preserve">jest gotów przyjąć stwierdzenie </w:t>
      </w:r>
      <w:r w:rsidR="006B63D1" w:rsidRPr="006F6006">
        <w:rPr>
          <w:lang w:val="pl-PL" w:eastAsia="en-US"/>
        </w:rPr>
        <w:t>Rząd</w:t>
      </w:r>
      <w:r w:rsidR="00551816" w:rsidRPr="006F6006">
        <w:rPr>
          <w:lang w:val="pl-PL" w:eastAsia="en-US"/>
        </w:rPr>
        <w:t xml:space="preserve">u, że wypowiedź </w:t>
      </w:r>
      <w:r w:rsidR="000631F2" w:rsidRPr="006F6006">
        <w:rPr>
          <w:lang w:val="pl-PL" w:eastAsia="en-US"/>
        </w:rPr>
        <w:t>Ministr</w:t>
      </w:r>
      <w:r w:rsidR="00551816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</w:t>
      </w:r>
      <w:r w:rsidR="00551816" w:rsidRPr="006F6006">
        <w:rPr>
          <w:lang w:val="pl-PL" w:eastAsia="en-US"/>
        </w:rPr>
        <w:t xml:space="preserve">Kultury </w:t>
      </w:r>
      <w:r w:rsidR="00A62B99" w:rsidRPr="006F6006">
        <w:rPr>
          <w:lang w:val="pl-PL" w:eastAsia="en-US"/>
        </w:rPr>
        <w:t>dotycząca</w:t>
      </w:r>
      <w:r w:rsidR="00551816" w:rsidRPr="006F6006">
        <w:rPr>
          <w:lang w:val="pl-PL" w:eastAsia="en-US"/>
        </w:rPr>
        <w:t xml:space="preserve"> odpowiedzialności sędziów </w:t>
      </w:r>
      <w:r w:rsidR="000631F2" w:rsidRPr="006F6006">
        <w:rPr>
          <w:lang w:val="pl-PL" w:eastAsia="en-US"/>
        </w:rPr>
        <w:t>(</w:t>
      </w:r>
      <w:r w:rsidR="00591443" w:rsidRPr="006F6006">
        <w:rPr>
          <w:lang w:val="pl-PL" w:eastAsia="en-US"/>
        </w:rPr>
        <w:t>zob.</w:t>
      </w:r>
      <w:r w:rsidR="000631F2" w:rsidRPr="006F6006">
        <w:rPr>
          <w:lang w:val="pl-PL" w:eastAsia="en-US"/>
        </w:rPr>
        <w:t xml:space="preserve"> §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a19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18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 w:eastAsia="en-US"/>
        </w:rPr>
        <w:t xml:space="preserve"> </w:t>
      </w:r>
      <w:r w:rsidR="0021610D" w:rsidRPr="006F6006">
        <w:rPr>
          <w:lang w:val="pl-PL" w:eastAsia="en-US"/>
        </w:rPr>
        <w:t>powyżej</w:t>
      </w:r>
      <w:r w:rsidR="000631F2" w:rsidRPr="006F6006">
        <w:rPr>
          <w:lang w:val="pl-PL" w:eastAsia="en-US"/>
        </w:rPr>
        <w:t xml:space="preserve">) </w:t>
      </w:r>
      <w:r w:rsidR="00551816" w:rsidRPr="006F6006">
        <w:rPr>
          <w:lang w:val="pl-PL" w:eastAsia="en-US"/>
        </w:rPr>
        <w:t>nie odnosiła się do ich odpowiedzialności dyscyplinarnej</w:t>
      </w:r>
      <w:r w:rsidR="000631F2" w:rsidRPr="006F6006">
        <w:rPr>
          <w:lang w:val="pl-PL" w:eastAsia="en-US"/>
        </w:rPr>
        <w:t xml:space="preserve">. </w:t>
      </w:r>
      <w:r w:rsidR="00A62B99" w:rsidRPr="006F6006">
        <w:rPr>
          <w:lang w:val="pl-PL" w:eastAsia="en-US"/>
        </w:rPr>
        <w:t>Jednakże wyraźnie wskazywała ona na jego stanowisko odnośnie do decyzji w sprawach tego rodzaju</w:t>
      </w:r>
      <w:r w:rsidR="000631F2" w:rsidRPr="006F6006">
        <w:rPr>
          <w:lang w:val="pl-PL" w:eastAsia="en-US"/>
        </w:rPr>
        <w:t xml:space="preserve">.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551816" w:rsidRPr="006F6006">
        <w:rPr>
          <w:lang w:val="pl-PL" w:eastAsia="en-US"/>
        </w:rPr>
        <w:t xml:space="preserve">jest szczególnie zaniepokojony faktem, że w niniejszej sprawie </w:t>
      </w:r>
      <w:r w:rsidR="000631F2" w:rsidRPr="006F6006">
        <w:rPr>
          <w:lang w:val="pl-PL" w:eastAsia="en-US"/>
        </w:rPr>
        <w:t>polit</w:t>
      </w:r>
      <w:r w:rsidR="00A62B99" w:rsidRPr="006F6006">
        <w:rPr>
          <w:lang w:val="pl-PL" w:eastAsia="en-US"/>
        </w:rPr>
        <w:t>yk wysokiej rangi uc</w:t>
      </w:r>
      <w:r w:rsidR="00551816" w:rsidRPr="006F6006">
        <w:rPr>
          <w:lang w:val="pl-PL" w:eastAsia="en-US"/>
        </w:rPr>
        <w:t>zestniczył w rozprawie przed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Sąd</w:t>
      </w:r>
      <w:r w:rsidR="00551816" w:rsidRPr="006F6006">
        <w:rPr>
          <w:lang w:val="pl-PL" w:eastAsia="en-US"/>
        </w:rPr>
        <w:t>em</w:t>
      </w:r>
      <w:r w:rsidR="006B63D1" w:rsidRPr="006F6006">
        <w:rPr>
          <w:lang w:val="pl-PL" w:eastAsia="en-US"/>
        </w:rPr>
        <w:t xml:space="preserve"> Rejonow</w:t>
      </w:r>
      <w:r w:rsidR="00551816" w:rsidRPr="006F6006">
        <w:rPr>
          <w:lang w:val="pl-PL" w:eastAsia="en-US"/>
        </w:rPr>
        <w:t xml:space="preserve">ym, a następnie w publicznej wypowiedzi powiązał </w:t>
      </w:r>
      <w:r w:rsidR="006B63D1" w:rsidRPr="006F6006">
        <w:rPr>
          <w:lang w:val="pl-PL" w:eastAsia="en-US"/>
        </w:rPr>
        <w:t>skarżąc</w:t>
      </w:r>
      <w:r w:rsidR="00551816" w:rsidRPr="006F6006">
        <w:rPr>
          <w:lang w:val="pl-PL" w:eastAsia="en-US"/>
        </w:rPr>
        <w:t>ego z n</w:t>
      </w:r>
      <w:r w:rsidR="000631F2" w:rsidRPr="006F6006">
        <w:rPr>
          <w:lang w:val="pl-PL" w:eastAsia="en-US"/>
        </w:rPr>
        <w:t>azis</w:t>
      </w:r>
      <w:r w:rsidR="00551816" w:rsidRPr="006F6006">
        <w:rPr>
          <w:lang w:val="pl-PL" w:eastAsia="en-US"/>
        </w:rPr>
        <w:t>tami i stwierdził, że uczyni „wszystko, co w jego mocy</w:t>
      </w:r>
      <w:r w:rsidR="000631F2" w:rsidRPr="006F6006">
        <w:rPr>
          <w:lang w:val="pl-PL"/>
        </w:rPr>
        <w:t>”</w:t>
      </w:r>
      <w:r w:rsidR="00551816" w:rsidRPr="006F6006">
        <w:rPr>
          <w:lang w:val="pl-PL"/>
        </w:rPr>
        <w:t xml:space="preserve">, by </w:t>
      </w:r>
      <w:r w:rsidR="006B63D1" w:rsidRPr="006F6006">
        <w:rPr>
          <w:lang w:val="pl-PL"/>
        </w:rPr>
        <w:t>skarżąc</w:t>
      </w:r>
      <w:r w:rsidR="00551816" w:rsidRPr="006F6006">
        <w:rPr>
          <w:lang w:val="pl-PL"/>
        </w:rPr>
        <w:t xml:space="preserve">y i osoby znajdujące się w podobnej sytuacji </w:t>
      </w:r>
      <w:r w:rsidR="00894733" w:rsidRPr="006F6006">
        <w:rPr>
          <w:lang w:val="pl-PL"/>
        </w:rPr>
        <w:t>nie uzyskali tego, czego chcą</w:t>
      </w:r>
      <w:r w:rsidR="000631F2" w:rsidRPr="006F6006">
        <w:rPr>
          <w:lang w:val="pl-PL"/>
        </w:rPr>
        <w:t>.</w:t>
      </w:r>
    </w:p>
    <w:p w14:paraId="193002B2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93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51816" w:rsidRPr="006F6006">
        <w:rPr>
          <w:lang w:val="pl-PL"/>
        </w:rPr>
        <w:t xml:space="preserve">Następnie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551816" w:rsidRPr="006F6006">
        <w:rPr>
          <w:lang w:val="pl-PL"/>
        </w:rPr>
        <w:t xml:space="preserve">zauważa, że wypowiedzi te były </w:t>
      </w:r>
      <w:r w:rsidR="00A62B99" w:rsidRPr="006F6006">
        <w:rPr>
          <w:lang w:val="pl-PL"/>
        </w:rPr>
        <w:t xml:space="preserve">skierowane </w:t>
      </w:r>
      <w:r w:rsidR="00551816" w:rsidRPr="006F6006">
        <w:rPr>
          <w:lang w:val="pl-PL"/>
        </w:rPr>
        <w:t xml:space="preserve">bezpośrednio </w:t>
      </w:r>
      <w:r w:rsidR="00A62B99" w:rsidRPr="006F6006">
        <w:rPr>
          <w:lang w:val="pl-PL"/>
        </w:rPr>
        <w:t>do sędziów</w:t>
      </w:r>
      <w:r w:rsidR="000631F2" w:rsidRPr="006F6006">
        <w:rPr>
          <w:lang w:val="pl-PL"/>
        </w:rPr>
        <w:t xml:space="preserve"> (</w:t>
      </w:r>
      <w:r w:rsidR="00551816" w:rsidRPr="006F6006">
        <w:rPr>
          <w:lang w:val="pl-PL"/>
        </w:rPr>
        <w:t xml:space="preserve">por. </w:t>
      </w:r>
      <w:proofErr w:type="spellStart"/>
      <w:r w:rsidR="000631F2" w:rsidRPr="006F6006">
        <w:rPr>
          <w:i/>
          <w:lang w:val="pl-PL" w:eastAsia="en-US"/>
        </w:rPr>
        <w:t>Mosteanu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i Inni</w:t>
      </w:r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Rumunii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33176/96, § 42, 26 </w:t>
      </w:r>
      <w:r w:rsidR="006B63D1" w:rsidRPr="006F6006">
        <w:rPr>
          <w:lang w:val="pl-PL" w:eastAsia="en-US"/>
        </w:rPr>
        <w:t>listopada</w:t>
      </w:r>
      <w:r w:rsidR="000631F2" w:rsidRPr="006F6006">
        <w:rPr>
          <w:lang w:val="pl-PL" w:eastAsia="en-US"/>
        </w:rPr>
        <w:t xml:space="preserve"> </w:t>
      </w:r>
      <w:r w:rsidR="00591443" w:rsidRPr="006F6006">
        <w:rPr>
          <w:lang w:val="pl-PL" w:eastAsia="en-US"/>
        </w:rPr>
        <w:t>2002 r.</w:t>
      </w:r>
      <w:r w:rsidR="000631F2" w:rsidRPr="006F6006">
        <w:rPr>
          <w:lang w:val="pl-PL" w:eastAsia="en-US"/>
        </w:rPr>
        <w:t xml:space="preserve">, </w:t>
      </w:r>
      <w:r w:rsidR="00551816" w:rsidRPr="006F6006">
        <w:rPr>
          <w:lang w:val="pl-PL" w:eastAsia="en-US"/>
        </w:rPr>
        <w:t xml:space="preserve">w którym to </w:t>
      </w:r>
      <w:r w:rsidR="00A62B99" w:rsidRPr="006F6006">
        <w:rPr>
          <w:lang w:val="pl-PL" w:eastAsia="en-US"/>
        </w:rPr>
        <w:t>wyroku</w:t>
      </w:r>
      <w:r w:rsidR="00551816" w:rsidRPr="006F6006">
        <w:rPr>
          <w:lang w:val="pl-PL" w:eastAsia="en-US"/>
        </w:rPr>
        <w:t xml:space="preserve"> Trybunał uznał, </w:t>
      </w:r>
      <w:r w:rsidR="00A62B99" w:rsidRPr="006F6006">
        <w:rPr>
          <w:lang w:val="pl-PL" w:eastAsia="en-US"/>
        </w:rPr>
        <w:t>i</w:t>
      </w:r>
      <w:r w:rsidR="00551816" w:rsidRPr="006F6006">
        <w:rPr>
          <w:lang w:val="pl-PL" w:eastAsia="en-US"/>
        </w:rPr>
        <w:t>ż</w:t>
      </w:r>
      <w:r w:rsidR="00A62B99" w:rsidRPr="006F6006">
        <w:rPr>
          <w:lang w:val="pl-PL" w:eastAsia="en-US"/>
        </w:rPr>
        <w:t xml:space="preserve"> </w:t>
      </w:r>
      <w:r w:rsidR="00551816" w:rsidRPr="006F6006">
        <w:rPr>
          <w:lang w:val="pl-PL" w:eastAsia="en-US"/>
        </w:rPr>
        <w:t xml:space="preserve">publiczna wypowiedź </w:t>
      </w:r>
      <w:r w:rsidR="00A62B99" w:rsidRPr="006F6006">
        <w:rPr>
          <w:lang w:val="pl-PL" w:eastAsia="en-US"/>
        </w:rPr>
        <w:t>Prezydenta</w:t>
      </w:r>
      <w:r w:rsidR="00551816" w:rsidRPr="006F6006">
        <w:rPr>
          <w:lang w:val="pl-PL" w:eastAsia="en-US"/>
        </w:rPr>
        <w:t xml:space="preserve">, że </w:t>
      </w:r>
      <w:r w:rsidR="00591443" w:rsidRPr="006F6006">
        <w:rPr>
          <w:lang w:val="pl-PL" w:eastAsia="en-US"/>
        </w:rPr>
        <w:t>wyrok</w:t>
      </w:r>
      <w:r w:rsidR="00A62B99" w:rsidRPr="006F6006">
        <w:rPr>
          <w:lang w:val="pl-PL" w:eastAsia="en-US"/>
        </w:rPr>
        <w:t>i w sprawach dotyczących restytucji</w:t>
      </w:r>
      <w:r w:rsidR="000631F2" w:rsidRPr="006F6006">
        <w:rPr>
          <w:lang w:val="pl-PL" w:eastAsia="en-US"/>
        </w:rPr>
        <w:t xml:space="preserve"> </w:t>
      </w:r>
      <w:r w:rsidR="00551816" w:rsidRPr="006F6006">
        <w:rPr>
          <w:lang w:val="pl-PL" w:eastAsia="en-US"/>
        </w:rPr>
        <w:t>nie powinny być wykonywane</w:t>
      </w:r>
      <w:r w:rsidR="00A62B99" w:rsidRPr="006F6006">
        <w:rPr>
          <w:lang w:val="pl-PL" w:eastAsia="en-US"/>
        </w:rPr>
        <w:t>,</w:t>
      </w:r>
      <w:r w:rsidR="00551816" w:rsidRPr="006F6006">
        <w:rPr>
          <w:lang w:val="pl-PL" w:eastAsia="en-US"/>
        </w:rPr>
        <w:t xml:space="preserve"> była skierowana bezpośrednio do administracji odpowiedzialnej za </w:t>
      </w:r>
      <w:r w:rsidR="00A62B99" w:rsidRPr="006F6006">
        <w:rPr>
          <w:lang w:val="pl-PL" w:eastAsia="en-US"/>
        </w:rPr>
        <w:t>wykonywanie</w:t>
      </w:r>
      <w:r w:rsidR="00551816" w:rsidRPr="006F6006">
        <w:rPr>
          <w:lang w:val="pl-PL" w:eastAsia="en-US"/>
        </w:rPr>
        <w:t xml:space="preserve"> decyzji</w:t>
      </w:r>
      <w:r w:rsidR="000631F2" w:rsidRPr="006F6006">
        <w:rPr>
          <w:lang w:val="pl-PL" w:eastAsia="en-US"/>
        </w:rPr>
        <w:t>).</w:t>
      </w:r>
    </w:p>
    <w:p w14:paraId="61E437BC" w14:textId="73A5CB08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94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6B63D1" w:rsidRPr="006F6006">
        <w:rPr>
          <w:lang w:val="pl-PL" w:eastAsia="en-US"/>
        </w:rPr>
        <w:t>Rząd</w:t>
      </w:r>
      <w:r w:rsidR="000631F2" w:rsidRPr="006F6006">
        <w:rPr>
          <w:lang w:val="pl-PL" w:eastAsia="en-US"/>
        </w:rPr>
        <w:t xml:space="preserve"> </w:t>
      </w:r>
      <w:r w:rsidR="00221891" w:rsidRPr="006F6006">
        <w:rPr>
          <w:lang w:val="pl-PL" w:eastAsia="en-US"/>
        </w:rPr>
        <w:t xml:space="preserve">podkreślił, że uwagi te nie miały wpływu na sędziów w </w:t>
      </w:r>
      <w:r w:rsidR="0009180D" w:rsidRPr="006F6006">
        <w:rPr>
          <w:lang w:val="pl-PL" w:eastAsia="en-US"/>
        </w:rPr>
        <w:t>postępowan</w:t>
      </w:r>
      <w:r w:rsidR="00221891" w:rsidRPr="006F6006">
        <w:rPr>
          <w:lang w:val="pl-PL" w:eastAsia="en-US"/>
        </w:rPr>
        <w:t xml:space="preserve">iu w </w:t>
      </w:r>
      <w:r w:rsidR="005C79AB" w:rsidRPr="006F6006">
        <w:rPr>
          <w:lang w:val="pl-PL" w:eastAsia="en-US"/>
        </w:rPr>
        <w:t>niniejszej sprawie</w:t>
      </w:r>
      <w:r w:rsidR="000631F2" w:rsidRPr="006F6006">
        <w:rPr>
          <w:lang w:val="pl-PL" w:eastAsia="en-US"/>
        </w:rPr>
        <w:t xml:space="preserve">. </w:t>
      </w:r>
      <w:r w:rsidR="00551816" w:rsidRPr="006F6006">
        <w:rPr>
          <w:lang w:val="pl-PL" w:eastAsia="en-US"/>
        </w:rPr>
        <w:t>Jednakże</w:t>
      </w:r>
      <w:r w:rsidR="00221891" w:rsidRPr="006F6006">
        <w:rPr>
          <w:lang w:val="pl-PL" w:eastAsia="en-US"/>
        </w:rPr>
        <w:t xml:space="preserve"> </w:t>
      </w:r>
      <w:r w:rsidR="00474B22" w:rsidRPr="006F6006">
        <w:rPr>
          <w:lang w:val="pl-PL"/>
        </w:rPr>
        <w:t>Trybunał</w:t>
      </w:r>
      <w:r w:rsidR="00221891" w:rsidRPr="006F6006">
        <w:rPr>
          <w:lang w:val="pl-PL"/>
        </w:rPr>
        <w:t xml:space="preserve"> nie widzi powodów, by </w:t>
      </w:r>
      <w:r w:rsidR="000631F2" w:rsidRPr="006F6006">
        <w:rPr>
          <w:lang w:val="pl-PL"/>
        </w:rPr>
        <w:t>spe</w:t>
      </w:r>
      <w:r w:rsidR="00221891" w:rsidRPr="006F6006">
        <w:rPr>
          <w:lang w:val="pl-PL"/>
        </w:rPr>
        <w:t>k</w:t>
      </w:r>
      <w:r w:rsidR="000631F2" w:rsidRPr="006F6006">
        <w:rPr>
          <w:lang w:val="pl-PL"/>
        </w:rPr>
        <w:t>ul</w:t>
      </w:r>
      <w:r w:rsidR="00221891" w:rsidRPr="006F6006">
        <w:rPr>
          <w:lang w:val="pl-PL"/>
        </w:rPr>
        <w:t>ować</w:t>
      </w:r>
      <w:r w:rsidR="00A62B99" w:rsidRPr="006F6006">
        <w:rPr>
          <w:lang w:val="pl-PL"/>
        </w:rPr>
        <w:t xml:space="preserve"> odnośnie do ewentualnego wpływu takich ingerencji na tok </w:t>
      </w:r>
      <w:r w:rsidR="0009180D" w:rsidRPr="006F6006">
        <w:rPr>
          <w:lang w:val="pl-PL"/>
        </w:rPr>
        <w:t>postępowan</w:t>
      </w:r>
      <w:r w:rsidR="00A62B99" w:rsidRPr="006F6006">
        <w:rPr>
          <w:lang w:val="pl-PL"/>
        </w:rPr>
        <w:t>ia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Sovtransavto</w:t>
      </w:r>
      <w:proofErr w:type="spellEnd"/>
      <w:r w:rsidR="000631F2" w:rsidRPr="006F6006">
        <w:rPr>
          <w:i/>
          <w:lang w:val="pl-PL" w:eastAsia="en-US"/>
        </w:rPr>
        <w:t xml:space="preserve"> Holding </w:t>
      </w:r>
      <w:r w:rsidR="00591443" w:rsidRPr="006F6006">
        <w:rPr>
          <w:i/>
          <w:lang w:val="pl-PL" w:eastAsia="en-US"/>
        </w:rPr>
        <w:t xml:space="preserve">przeciwko </w:t>
      </w:r>
      <w:r w:rsidR="00A62B99" w:rsidRPr="006F6006">
        <w:rPr>
          <w:i/>
          <w:lang w:val="pl-PL" w:eastAsia="en-US"/>
        </w:rPr>
        <w:t>Ukrainie</w:t>
      </w:r>
      <w:r w:rsidR="000631F2" w:rsidRPr="006F6006">
        <w:rPr>
          <w:i/>
          <w:lang w:val="pl-PL" w:eastAsia="en-US"/>
        </w:rPr>
        <w:t xml:space="preserve">, </w:t>
      </w:r>
      <w:r w:rsidR="00591443" w:rsidRPr="006F6006">
        <w:rPr>
          <w:lang w:val="pl-PL" w:eastAsia="en-US"/>
        </w:rPr>
        <w:t>cyt. powyżej</w:t>
      </w:r>
      <w:r w:rsidR="00551816" w:rsidRPr="006F6006">
        <w:rPr>
          <w:lang w:val="pl-PL" w:eastAsia="en-US"/>
        </w:rPr>
        <w:t xml:space="preserve">, § 80). Zauważa jednakże, iż wypowiedzi tych </w:t>
      </w:r>
      <w:r w:rsidR="00B93136">
        <w:rPr>
          <w:lang w:val="pl-PL" w:eastAsia="en-US"/>
        </w:rPr>
        <w:t xml:space="preserve">dokonano </w:t>
      </w:r>
      <w:r w:rsidR="00551816" w:rsidRPr="006F6006">
        <w:rPr>
          <w:lang w:val="pl-PL" w:eastAsia="en-US"/>
        </w:rPr>
        <w:t>przed wydaniem w</w:t>
      </w:r>
      <w:r w:rsidR="005C79AB" w:rsidRPr="006F6006">
        <w:rPr>
          <w:lang w:val="pl-PL" w:eastAsia="en-US"/>
        </w:rPr>
        <w:t xml:space="preserve"> niniejszej sprawie</w:t>
      </w:r>
      <w:r w:rsidR="000631F2" w:rsidRPr="006F6006">
        <w:rPr>
          <w:lang w:val="pl-PL" w:eastAsia="en-US"/>
        </w:rPr>
        <w:t xml:space="preserve"> </w:t>
      </w:r>
      <w:r w:rsidR="00551816" w:rsidRPr="006F6006">
        <w:rPr>
          <w:lang w:val="pl-PL" w:eastAsia="en-US"/>
        </w:rPr>
        <w:t>decyzji w pierwszej instancji, a także</w:t>
      </w:r>
      <w:r w:rsidR="00531A18" w:rsidRPr="006F6006">
        <w:rPr>
          <w:lang w:val="pl-PL" w:eastAsia="en-US"/>
        </w:rPr>
        <w:t>,</w:t>
      </w:r>
      <w:r w:rsidR="00551816" w:rsidRPr="006F6006">
        <w:rPr>
          <w:lang w:val="pl-PL" w:eastAsia="en-US"/>
        </w:rPr>
        <w:t xml:space="preserve"> że po roku </w:t>
      </w:r>
      <w:r w:rsidR="006B63D1" w:rsidRPr="006F6006">
        <w:rPr>
          <w:lang w:val="pl-PL" w:eastAsia="en-US"/>
        </w:rPr>
        <w:t>2003</w:t>
      </w:r>
      <w:r w:rsidR="000631F2" w:rsidRPr="006F6006">
        <w:rPr>
          <w:lang w:val="pl-PL" w:eastAsia="en-US"/>
        </w:rPr>
        <w:t xml:space="preserve"> </w:t>
      </w:r>
      <w:r w:rsidR="004240BD" w:rsidRPr="006F6006">
        <w:rPr>
          <w:lang w:val="pl-PL" w:eastAsia="en-US"/>
        </w:rPr>
        <w:t>w żadnej ze spraw s</w:t>
      </w:r>
      <w:r w:rsidR="008734DE" w:rsidRPr="006F6006">
        <w:rPr>
          <w:lang w:val="pl-PL" w:eastAsia="en-US"/>
        </w:rPr>
        <w:t>karżącego</w:t>
      </w:r>
      <w:r w:rsidR="000631F2" w:rsidRPr="006F6006">
        <w:rPr>
          <w:lang w:val="pl-PL" w:eastAsia="en-US"/>
        </w:rPr>
        <w:t xml:space="preserve"> </w:t>
      </w:r>
      <w:r w:rsidR="004240BD" w:rsidRPr="006F6006">
        <w:rPr>
          <w:lang w:val="pl-PL" w:eastAsia="en-US"/>
        </w:rPr>
        <w:t>nie wydano orzeczenia na jego korzyść. Try</w:t>
      </w:r>
      <w:r w:rsidR="00551816" w:rsidRPr="006F6006">
        <w:rPr>
          <w:lang w:val="pl-PL" w:eastAsia="en-US"/>
        </w:rPr>
        <w:t xml:space="preserve">bunał jest zdania, że w okolicznościach niniejszej sprawy </w:t>
      </w:r>
      <w:r w:rsidR="00825AC8" w:rsidRPr="006F6006">
        <w:rPr>
          <w:lang w:val="pl-PL" w:eastAsia="en-US"/>
        </w:rPr>
        <w:t xml:space="preserve">obawy </w:t>
      </w:r>
      <w:r w:rsidR="00551816" w:rsidRPr="006F6006">
        <w:rPr>
          <w:lang w:val="pl-PL"/>
        </w:rPr>
        <w:t xml:space="preserve">skarżącego </w:t>
      </w:r>
      <w:r w:rsidR="00825AC8" w:rsidRPr="006F6006">
        <w:rPr>
          <w:lang w:val="pl-PL"/>
        </w:rPr>
        <w:t>dotyczące</w:t>
      </w:r>
      <w:r w:rsidR="00551816" w:rsidRPr="006F6006">
        <w:rPr>
          <w:lang w:val="pl-PL"/>
        </w:rPr>
        <w:t xml:space="preserve"> </w:t>
      </w:r>
      <w:r w:rsidR="00B7250B" w:rsidRPr="006F6006">
        <w:rPr>
          <w:lang w:val="pl-PL"/>
        </w:rPr>
        <w:t>niezawisł</w:t>
      </w:r>
      <w:r w:rsidR="00551816" w:rsidRPr="006F6006">
        <w:rPr>
          <w:lang w:val="pl-PL"/>
        </w:rPr>
        <w:t xml:space="preserve">ości i </w:t>
      </w:r>
      <w:r w:rsidR="00474B22" w:rsidRPr="006F6006">
        <w:rPr>
          <w:lang w:val="pl-PL"/>
        </w:rPr>
        <w:t>bezstronnoś</w:t>
      </w:r>
      <w:r w:rsidR="00551816" w:rsidRPr="006F6006">
        <w:rPr>
          <w:lang w:val="pl-PL"/>
        </w:rPr>
        <w:t>ci sądów nie były nieuzasadnione.</w:t>
      </w:r>
    </w:p>
    <w:p w14:paraId="0B3B15AB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95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ED260A" w:rsidRPr="006F6006">
        <w:rPr>
          <w:lang w:val="pl-PL" w:eastAsia="en-US"/>
        </w:rPr>
        <w:t xml:space="preserve">Ponadto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866A11" w:rsidRPr="006F6006">
        <w:rPr>
          <w:lang w:val="pl-PL" w:eastAsia="en-US"/>
        </w:rPr>
        <w:t>w pełni zgadza się z T</w:t>
      </w:r>
      <w:r w:rsidR="006B63D1" w:rsidRPr="006F6006">
        <w:rPr>
          <w:lang w:val="pl-PL" w:eastAsia="en-US"/>
        </w:rPr>
        <w:t>rybunał</w:t>
      </w:r>
      <w:r w:rsidR="00866A11" w:rsidRPr="006F6006">
        <w:rPr>
          <w:lang w:val="pl-PL" w:eastAsia="en-US"/>
        </w:rPr>
        <w:t>em</w:t>
      </w:r>
      <w:r w:rsidR="006B63D1" w:rsidRPr="006F6006">
        <w:rPr>
          <w:lang w:val="pl-PL" w:eastAsia="en-US"/>
        </w:rPr>
        <w:t xml:space="preserve"> Konstytucyjn</w:t>
      </w:r>
      <w:r w:rsidR="00ED260A" w:rsidRPr="006F6006">
        <w:rPr>
          <w:lang w:val="pl-PL" w:eastAsia="en-US"/>
        </w:rPr>
        <w:t>ym, że „</w:t>
      </w:r>
      <w:r w:rsidR="004240BD" w:rsidRPr="006F6006">
        <w:rPr>
          <w:lang w:val="pl-PL"/>
        </w:rPr>
        <w:t>działania niektórych polityków, zarówno wypowiedzi ustne w mediach, jak i inne działania mające na celu wywołanie negatywnej atmosfery wokół czynności prawnych skarżącego lub próby bezpośredniej ingerencji w takie postępowania, są nie do przyjęcia w systemie opartym na zasadzie rządów prawa</w:t>
      </w:r>
      <w:r w:rsidR="000631F2" w:rsidRPr="006F6006">
        <w:rPr>
          <w:lang w:val="pl-PL"/>
        </w:rPr>
        <w:t xml:space="preserve">.” </w:t>
      </w:r>
      <w:r w:rsidR="006B63D1" w:rsidRPr="006F6006">
        <w:rPr>
          <w:lang w:val="pl-PL" w:eastAsia="en-US"/>
        </w:rPr>
        <w:t>Trybunał Konstytucyjn</w:t>
      </w:r>
      <w:r w:rsidR="00ED260A" w:rsidRPr="006F6006">
        <w:rPr>
          <w:lang w:val="pl-PL" w:eastAsia="en-US"/>
        </w:rPr>
        <w:t xml:space="preserve">y wyraził podobną </w:t>
      </w:r>
      <w:r w:rsidR="000631F2" w:rsidRPr="006F6006">
        <w:rPr>
          <w:lang w:val="pl-PL" w:eastAsia="en-US"/>
        </w:rPr>
        <w:t>opini</w:t>
      </w:r>
      <w:r w:rsidR="00ED260A" w:rsidRPr="006F6006">
        <w:rPr>
          <w:lang w:val="pl-PL" w:eastAsia="en-US"/>
        </w:rPr>
        <w:t xml:space="preserve">ę w sprawie działań </w:t>
      </w:r>
      <w:r w:rsidR="00ED260A" w:rsidRPr="006F6006">
        <w:rPr>
          <w:lang w:val="pl-PL"/>
        </w:rPr>
        <w:t>Ministerstwa</w:t>
      </w:r>
      <w:r w:rsidR="00531E53" w:rsidRPr="006F6006">
        <w:rPr>
          <w:lang w:val="pl-PL"/>
        </w:rPr>
        <w:t xml:space="preserve"> Sprawiedliwości</w:t>
      </w:r>
      <w:r w:rsidR="000631F2" w:rsidRPr="006F6006">
        <w:rPr>
          <w:lang w:val="pl-PL"/>
        </w:rPr>
        <w:t xml:space="preserve"> </w:t>
      </w:r>
      <w:r w:rsidR="00ED260A" w:rsidRPr="006F6006">
        <w:rPr>
          <w:lang w:val="pl-PL"/>
        </w:rPr>
        <w:t xml:space="preserve">w zakresie nałożenia na sądy zwykłe obowiązku przekazywania informacji dotyczących </w:t>
      </w:r>
      <w:r w:rsidR="0009180D" w:rsidRPr="006F6006">
        <w:rPr>
          <w:lang w:val="pl-PL"/>
        </w:rPr>
        <w:t>postępowa</w:t>
      </w:r>
      <w:r w:rsidR="00ED260A" w:rsidRPr="006F6006">
        <w:rPr>
          <w:lang w:val="pl-PL"/>
        </w:rPr>
        <w:t xml:space="preserve">ń w sprawach </w:t>
      </w:r>
      <w:r w:rsidR="006B63D1" w:rsidRPr="006F6006">
        <w:rPr>
          <w:lang w:val="pl-PL"/>
        </w:rPr>
        <w:t>skarżąc</w:t>
      </w:r>
      <w:r w:rsidR="00ED260A" w:rsidRPr="006F6006">
        <w:rPr>
          <w:lang w:val="pl-PL"/>
        </w:rPr>
        <w:t>ego</w:t>
      </w:r>
      <w:r w:rsidR="000631F2" w:rsidRPr="006F6006">
        <w:rPr>
          <w:lang w:val="pl-PL"/>
        </w:rPr>
        <w:t>.</w:t>
      </w:r>
    </w:p>
    <w:p w14:paraId="74BB09F3" w14:textId="2FA3DE4A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96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121D9C" w:rsidRPr="006F6006">
        <w:rPr>
          <w:lang w:val="pl-PL"/>
        </w:rPr>
        <w:t xml:space="preserve">zauważa, że zgodnie z </w:t>
      </w:r>
      <w:r w:rsidR="007B2022" w:rsidRPr="006F6006">
        <w:rPr>
          <w:lang w:val="pl-PL"/>
        </w:rPr>
        <w:t>praw</w:t>
      </w:r>
      <w:r w:rsidR="00121D9C" w:rsidRPr="006F6006">
        <w:rPr>
          <w:lang w:val="pl-PL"/>
        </w:rPr>
        <w:t>em</w:t>
      </w:r>
      <w:r w:rsidR="007B2022" w:rsidRPr="006F6006">
        <w:rPr>
          <w:lang w:val="pl-PL"/>
        </w:rPr>
        <w:t xml:space="preserve"> krajow</w:t>
      </w:r>
      <w:r w:rsidR="00121D9C" w:rsidRPr="006F6006">
        <w:rPr>
          <w:lang w:val="pl-PL"/>
        </w:rPr>
        <w:t>ym</w:t>
      </w:r>
      <w:r w:rsidR="000631F2" w:rsidRPr="006F6006">
        <w:rPr>
          <w:lang w:val="pl-PL"/>
        </w:rPr>
        <w:t xml:space="preserve"> </w:t>
      </w:r>
      <w:r w:rsidR="00866A11" w:rsidRPr="006F6006">
        <w:rPr>
          <w:lang w:val="pl-PL"/>
        </w:rPr>
        <w:t>Ministerstwo</w:t>
      </w:r>
      <w:r w:rsidR="00531E53" w:rsidRPr="006F6006">
        <w:rPr>
          <w:lang w:val="pl-PL"/>
        </w:rPr>
        <w:t xml:space="preserve"> Sprawiedliwości</w:t>
      </w:r>
      <w:r w:rsidR="000631F2" w:rsidRPr="006F6006">
        <w:rPr>
          <w:lang w:val="pl-PL"/>
        </w:rPr>
        <w:t xml:space="preserve"> </w:t>
      </w:r>
      <w:r w:rsidR="00121D9C" w:rsidRPr="006F6006">
        <w:rPr>
          <w:lang w:val="pl-PL"/>
        </w:rPr>
        <w:t xml:space="preserve">jest uprawnione do gromadzenia </w:t>
      </w:r>
      <w:r w:rsidR="000631F2" w:rsidRPr="006F6006">
        <w:rPr>
          <w:lang w:val="pl-PL"/>
        </w:rPr>
        <w:t>informa</w:t>
      </w:r>
      <w:r w:rsidR="00121D9C" w:rsidRPr="006F6006">
        <w:rPr>
          <w:lang w:val="pl-PL"/>
        </w:rPr>
        <w:t xml:space="preserve">cji </w:t>
      </w:r>
      <w:r w:rsidR="004240BD" w:rsidRPr="006F6006">
        <w:rPr>
          <w:lang w:val="pl-PL"/>
        </w:rPr>
        <w:t xml:space="preserve">niezbędnych dla </w:t>
      </w:r>
      <w:r w:rsidR="00894733" w:rsidRPr="006F6006">
        <w:rPr>
          <w:lang w:val="pl-PL"/>
        </w:rPr>
        <w:t>państwowej administracji sądowej</w:t>
      </w:r>
      <w:r w:rsidR="004240BD" w:rsidRPr="006F6006">
        <w:rPr>
          <w:lang w:val="pl-PL"/>
        </w:rPr>
        <w:t xml:space="preserve">, lecz wyłącznie w celu monitorowania i oceny sposobu prowadzenia postępowań zgodnie z zasadami godności i etyki sędziowskiej oraz </w:t>
      </w:r>
      <w:r w:rsidR="00531A18" w:rsidRPr="006F6006">
        <w:rPr>
          <w:lang w:val="pl-PL"/>
        </w:rPr>
        <w:t>zapewnienia, b</w:t>
      </w:r>
      <w:r w:rsidR="004240BD" w:rsidRPr="006F6006">
        <w:rPr>
          <w:lang w:val="pl-PL"/>
        </w:rPr>
        <w:t>y w postępowaniu nie dochodziło do zbędnej zwłoki</w:t>
      </w:r>
      <w:r w:rsidR="000631F2" w:rsidRPr="006F6006">
        <w:rPr>
          <w:lang w:val="pl-PL"/>
        </w:rPr>
        <w:t xml:space="preserve">. </w:t>
      </w:r>
      <w:r w:rsidR="00B36917" w:rsidRPr="006F6006">
        <w:rPr>
          <w:lang w:val="pl-PL"/>
        </w:rPr>
        <w:t xml:space="preserve">Tymczasem samo </w:t>
      </w:r>
      <w:r w:rsidR="000631F2" w:rsidRPr="006F6006">
        <w:rPr>
          <w:lang w:val="pl-PL"/>
        </w:rPr>
        <w:t>Minist</w:t>
      </w:r>
      <w:r w:rsidR="00B36917" w:rsidRPr="006F6006">
        <w:rPr>
          <w:lang w:val="pl-PL"/>
        </w:rPr>
        <w:t>e</w:t>
      </w:r>
      <w:r w:rsidR="000631F2" w:rsidRPr="006F6006">
        <w:rPr>
          <w:lang w:val="pl-PL"/>
        </w:rPr>
        <w:t>r</w:t>
      </w:r>
      <w:r w:rsidR="00B36917" w:rsidRPr="006F6006">
        <w:rPr>
          <w:lang w:val="pl-PL"/>
        </w:rPr>
        <w:t>stwo uzasadniało prośbę o informacj</w:t>
      </w:r>
      <w:r w:rsidR="00531A18" w:rsidRPr="006F6006">
        <w:rPr>
          <w:lang w:val="pl-PL"/>
        </w:rPr>
        <w:t>e</w:t>
      </w:r>
      <w:r w:rsidR="00B36917" w:rsidRPr="006F6006">
        <w:rPr>
          <w:lang w:val="pl-PL"/>
        </w:rPr>
        <w:t xml:space="preserve"> dużym zainteresowaniem tymi postępowaniami ze strony mediów</w:t>
      </w:r>
      <w:r w:rsidR="000631F2" w:rsidRPr="006F6006">
        <w:rPr>
          <w:lang w:val="pl-PL"/>
        </w:rPr>
        <w:t xml:space="preserve">. </w:t>
      </w:r>
      <w:r w:rsidR="00B36917" w:rsidRPr="006F6006">
        <w:rPr>
          <w:lang w:val="pl-PL"/>
        </w:rPr>
        <w:t xml:space="preserve">W każdym </w:t>
      </w:r>
      <w:r w:rsidR="00B93136">
        <w:rPr>
          <w:lang w:val="pl-PL"/>
        </w:rPr>
        <w:t>razie</w:t>
      </w:r>
      <w:r w:rsidR="00B36917" w:rsidRPr="006F6006">
        <w:rPr>
          <w:lang w:val="pl-PL"/>
        </w:rPr>
        <w:t xml:space="preserve">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/>
        </w:rPr>
        <w:t xml:space="preserve"> </w:t>
      </w:r>
      <w:r w:rsidR="00B36917" w:rsidRPr="006F6006">
        <w:rPr>
          <w:lang w:val="pl-PL"/>
        </w:rPr>
        <w:t>zauważa, że</w:t>
      </w:r>
      <w:r w:rsidR="000631F2" w:rsidRPr="006F6006">
        <w:rPr>
          <w:lang w:val="pl-PL"/>
        </w:rPr>
        <w:t xml:space="preserve"> </w:t>
      </w:r>
      <w:r w:rsidR="006B63D1" w:rsidRPr="006F6006">
        <w:rPr>
          <w:lang w:val="pl-PL"/>
        </w:rPr>
        <w:t>Trybunał Konstytucyjn</w:t>
      </w:r>
      <w:r w:rsidR="00B36917" w:rsidRPr="006F6006">
        <w:rPr>
          <w:lang w:val="pl-PL"/>
        </w:rPr>
        <w:t xml:space="preserve">y uznał, iż zakres żądanych informacji wykraczał poza uprawnienia </w:t>
      </w:r>
      <w:r w:rsidR="000631F2" w:rsidRPr="006F6006">
        <w:rPr>
          <w:lang w:val="pl-PL"/>
        </w:rPr>
        <w:t>Minist</w:t>
      </w:r>
      <w:r w:rsidR="00B36917" w:rsidRPr="006F6006">
        <w:rPr>
          <w:lang w:val="pl-PL"/>
        </w:rPr>
        <w:t>e</w:t>
      </w:r>
      <w:r w:rsidR="000631F2" w:rsidRPr="006F6006">
        <w:rPr>
          <w:lang w:val="pl-PL"/>
        </w:rPr>
        <w:t>r</w:t>
      </w:r>
      <w:r w:rsidR="00B36917" w:rsidRPr="006F6006">
        <w:rPr>
          <w:lang w:val="pl-PL"/>
        </w:rPr>
        <w:t>stwa</w:t>
      </w:r>
      <w:r w:rsidR="000631F2" w:rsidRPr="006F6006">
        <w:rPr>
          <w:lang w:val="pl-PL"/>
        </w:rPr>
        <w:t>.</w:t>
      </w:r>
    </w:p>
    <w:p w14:paraId="46799E65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97</w:t>
      </w:r>
      <w:r w:rsidRPr="006F6006">
        <w:rPr>
          <w:lang w:val="pl-PL"/>
        </w:rPr>
        <w:fldChar w:fldCharType="end"/>
      </w:r>
      <w:r w:rsidR="00474B22" w:rsidRPr="006F6006">
        <w:rPr>
          <w:lang w:val="pl-PL"/>
        </w:rPr>
        <w:t xml:space="preserve">.  W konsekwencji </w:t>
      </w:r>
      <w:r w:rsidR="000631F2" w:rsidRPr="006F6006">
        <w:rPr>
          <w:lang w:val="pl-PL"/>
        </w:rPr>
        <w:t>Minist</w:t>
      </w:r>
      <w:r w:rsidR="00474B22" w:rsidRPr="006F6006">
        <w:rPr>
          <w:lang w:val="pl-PL"/>
        </w:rPr>
        <w:t>e</w:t>
      </w:r>
      <w:r w:rsidR="000631F2" w:rsidRPr="006F6006">
        <w:rPr>
          <w:lang w:val="pl-PL"/>
        </w:rPr>
        <w:t>r</w:t>
      </w:r>
      <w:r w:rsidR="00474B22" w:rsidRPr="006F6006">
        <w:rPr>
          <w:lang w:val="pl-PL"/>
        </w:rPr>
        <w:t>stwo r</w:t>
      </w:r>
      <w:r w:rsidR="000631F2" w:rsidRPr="006F6006">
        <w:rPr>
          <w:lang w:val="pl-PL"/>
        </w:rPr>
        <w:t>egular</w:t>
      </w:r>
      <w:r w:rsidR="00474B22" w:rsidRPr="006F6006">
        <w:rPr>
          <w:lang w:val="pl-PL"/>
        </w:rPr>
        <w:t xml:space="preserve">nie otrzymywało </w:t>
      </w:r>
      <w:r w:rsidR="000631F2" w:rsidRPr="006F6006">
        <w:rPr>
          <w:lang w:val="pl-PL"/>
        </w:rPr>
        <w:t>informa</w:t>
      </w:r>
      <w:r w:rsidR="00474B22" w:rsidRPr="006F6006">
        <w:rPr>
          <w:lang w:val="pl-PL"/>
        </w:rPr>
        <w:t xml:space="preserve">cje </w:t>
      </w:r>
      <w:r w:rsidR="00084F8F" w:rsidRPr="006F6006">
        <w:rPr>
          <w:lang w:val="pl-PL"/>
        </w:rPr>
        <w:t xml:space="preserve">dotyczące postępu </w:t>
      </w:r>
      <w:r w:rsidR="0009180D" w:rsidRPr="006F6006">
        <w:rPr>
          <w:lang w:val="pl-PL"/>
        </w:rPr>
        <w:t>postępow</w:t>
      </w:r>
      <w:r w:rsidR="00474B22" w:rsidRPr="006F6006">
        <w:rPr>
          <w:lang w:val="pl-PL"/>
        </w:rPr>
        <w:t xml:space="preserve">ań wszczętych przez </w:t>
      </w:r>
      <w:r w:rsidR="006B63D1" w:rsidRPr="006F6006">
        <w:rPr>
          <w:lang w:val="pl-PL"/>
        </w:rPr>
        <w:t>skarżąc</w:t>
      </w:r>
      <w:r w:rsidR="00474B22" w:rsidRPr="006F6006">
        <w:rPr>
          <w:lang w:val="pl-PL"/>
        </w:rPr>
        <w:t>ego</w:t>
      </w:r>
      <w:r w:rsidR="000631F2" w:rsidRPr="006F6006">
        <w:rPr>
          <w:lang w:val="pl-PL"/>
        </w:rPr>
        <w:t xml:space="preserve">, </w:t>
      </w:r>
      <w:r w:rsidR="00474B22" w:rsidRPr="006F6006">
        <w:rPr>
          <w:lang w:val="pl-PL"/>
        </w:rPr>
        <w:t>w tym nazwiska sędziów</w:t>
      </w:r>
      <w:r w:rsidR="000631F2" w:rsidRPr="006F6006">
        <w:rPr>
          <w:lang w:val="pl-PL"/>
        </w:rPr>
        <w:t xml:space="preserve">, </w:t>
      </w:r>
      <w:r w:rsidR="00474B22" w:rsidRPr="006F6006">
        <w:rPr>
          <w:lang w:val="pl-PL"/>
        </w:rPr>
        <w:t xml:space="preserve">przez okres ponad dwóch lat. W tym kontekście Trybunał nie może </w:t>
      </w:r>
      <w:r w:rsidR="00084F8F" w:rsidRPr="006F6006">
        <w:rPr>
          <w:lang w:val="pl-PL"/>
        </w:rPr>
        <w:t>pominąć</w:t>
      </w:r>
      <w:r w:rsidR="00474B22" w:rsidRPr="006F6006">
        <w:rPr>
          <w:lang w:val="pl-PL"/>
        </w:rPr>
        <w:t xml:space="preserve"> faktu, że </w:t>
      </w:r>
      <w:r w:rsidR="00474B22" w:rsidRPr="006F6006">
        <w:rPr>
          <w:lang w:val="pl-PL" w:eastAsia="en-US"/>
        </w:rPr>
        <w:t>Minister Sprawiedliwości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ma prawo wszczęcia przeciwko sędziom </w:t>
      </w:r>
      <w:r w:rsidR="0009180D" w:rsidRPr="006F6006">
        <w:rPr>
          <w:lang w:val="pl-PL" w:eastAsia="en-US"/>
        </w:rPr>
        <w:t>postępowan</w:t>
      </w:r>
      <w:r w:rsidR="00474B22" w:rsidRPr="006F6006">
        <w:rPr>
          <w:lang w:val="pl-PL" w:eastAsia="en-US"/>
        </w:rPr>
        <w:t xml:space="preserve">ia </w:t>
      </w:r>
      <w:r w:rsidR="00084F8F" w:rsidRPr="006F6006">
        <w:rPr>
          <w:lang w:val="pl-PL" w:eastAsia="en-US"/>
        </w:rPr>
        <w:t>dyscyplinarnego</w:t>
      </w:r>
      <w:r w:rsidR="000631F2" w:rsidRPr="006F6006">
        <w:rPr>
          <w:lang w:val="pl-PL" w:eastAsia="en-US"/>
        </w:rPr>
        <w:t>.</w:t>
      </w:r>
    </w:p>
    <w:p w14:paraId="42BE70EB" w14:textId="3C937D9F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98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T</w:t>
      </w:r>
      <w:r w:rsidR="00474B22" w:rsidRPr="006F6006">
        <w:rPr>
          <w:lang w:val="pl-PL" w:eastAsia="en-US"/>
        </w:rPr>
        <w:t xml:space="preserve">rybunał </w:t>
      </w:r>
      <w:r w:rsidR="00E54764" w:rsidRPr="006F6006">
        <w:rPr>
          <w:lang w:val="pl-PL" w:eastAsia="en-US"/>
        </w:rPr>
        <w:t xml:space="preserve">przyjmuje do </w:t>
      </w:r>
      <w:r w:rsidR="00D30073" w:rsidRPr="006F6006">
        <w:rPr>
          <w:lang w:val="pl-PL" w:eastAsia="en-US"/>
        </w:rPr>
        <w:t>wiadomości</w:t>
      </w:r>
      <w:r w:rsidR="00E54764" w:rsidRPr="006F6006">
        <w:rPr>
          <w:lang w:val="pl-PL" w:eastAsia="en-US"/>
        </w:rPr>
        <w:t xml:space="preserve"> </w:t>
      </w:r>
      <w:r w:rsidR="00A95924" w:rsidRPr="006F6006">
        <w:rPr>
          <w:lang w:val="pl-PL" w:eastAsia="en-US"/>
        </w:rPr>
        <w:t>twierdzenie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Rząd</w:t>
      </w:r>
      <w:r w:rsidR="00A95924" w:rsidRPr="006F6006">
        <w:rPr>
          <w:lang w:val="pl-PL" w:eastAsia="en-US"/>
        </w:rPr>
        <w:t xml:space="preserve">u, iż </w:t>
      </w:r>
      <w:r w:rsidR="00ED73E5" w:rsidRPr="006F6006">
        <w:rPr>
          <w:lang w:val="pl-PL" w:eastAsia="en-US"/>
        </w:rPr>
        <w:t>Ministerstwo</w:t>
      </w:r>
      <w:r w:rsidR="000631F2" w:rsidRPr="006F6006">
        <w:rPr>
          <w:lang w:val="pl-PL" w:eastAsia="en-US"/>
        </w:rPr>
        <w:t xml:space="preserve"> </w:t>
      </w:r>
      <w:r w:rsidR="002A472D" w:rsidRPr="006F6006">
        <w:rPr>
          <w:lang w:val="pl-PL" w:eastAsia="en-US"/>
        </w:rPr>
        <w:t xml:space="preserve">otrzymywało jedynie ogólne informacje o charakterze </w:t>
      </w:r>
      <w:r w:rsidR="000631F2" w:rsidRPr="006F6006">
        <w:rPr>
          <w:lang w:val="pl-PL" w:eastAsia="en-US"/>
        </w:rPr>
        <w:t>administra</w:t>
      </w:r>
      <w:r w:rsidR="002A472D" w:rsidRPr="006F6006">
        <w:rPr>
          <w:lang w:val="pl-PL" w:eastAsia="en-US"/>
        </w:rPr>
        <w:t>cyjnym, jakie można było uzyskać z każd</w:t>
      </w:r>
      <w:r w:rsidR="00740CA6" w:rsidRPr="006F6006">
        <w:rPr>
          <w:lang w:val="pl-PL" w:eastAsia="en-US"/>
        </w:rPr>
        <w:t>ego streszczenia akt sprawy</w:t>
      </w:r>
      <w:r w:rsidR="00B93136">
        <w:rPr>
          <w:lang w:val="pl-PL" w:eastAsia="en-US"/>
        </w:rPr>
        <w:t>,</w:t>
      </w:r>
      <w:r w:rsidR="002A472D" w:rsidRPr="006F6006">
        <w:rPr>
          <w:lang w:val="pl-PL" w:eastAsia="en-US"/>
        </w:rPr>
        <w:t xml:space="preserve"> oraz że brak </w:t>
      </w:r>
      <w:r w:rsidR="00B93136">
        <w:rPr>
          <w:lang w:val="pl-PL" w:eastAsia="en-US"/>
        </w:rPr>
        <w:t xml:space="preserve">jest </w:t>
      </w:r>
      <w:r w:rsidR="002A472D" w:rsidRPr="006F6006">
        <w:rPr>
          <w:lang w:val="pl-PL" w:eastAsia="en-US"/>
        </w:rPr>
        <w:t xml:space="preserve">informacji, </w:t>
      </w:r>
      <w:r w:rsidR="00E54764" w:rsidRPr="006F6006">
        <w:rPr>
          <w:lang w:val="pl-PL" w:eastAsia="en-US"/>
        </w:rPr>
        <w:t>by</w:t>
      </w:r>
      <w:r w:rsidR="002A472D" w:rsidRPr="006F6006">
        <w:rPr>
          <w:lang w:val="pl-PL" w:eastAsia="en-US"/>
        </w:rPr>
        <w:t xml:space="preserve"> Minister</w:t>
      </w:r>
      <w:r w:rsidR="00894733" w:rsidRPr="006F6006">
        <w:rPr>
          <w:lang w:val="pl-PL" w:eastAsia="en-US"/>
        </w:rPr>
        <w:t>s</w:t>
      </w:r>
      <w:r w:rsidR="002A472D" w:rsidRPr="006F6006">
        <w:rPr>
          <w:lang w:val="pl-PL" w:eastAsia="en-US"/>
        </w:rPr>
        <w:t>two wykorzy</w:t>
      </w:r>
      <w:r w:rsidR="00894733" w:rsidRPr="006F6006">
        <w:rPr>
          <w:lang w:val="pl-PL" w:eastAsia="en-US"/>
        </w:rPr>
        <w:t>s</w:t>
      </w:r>
      <w:r w:rsidR="002A472D" w:rsidRPr="006F6006">
        <w:rPr>
          <w:lang w:val="pl-PL" w:eastAsia="en-US"/>
        </w:rPr>
        <w:t xml:space="preserve">tywało takie informacje w sposób niewłaściwy </w:t>
      </w:r>
      <w:r w:rsidR="00B93136">
        <w:rPr>
          <w:lang w:val="pl-PL" w:eastAsia="en-US"/>
        </w:rPr>
        <w:t>ani nawet by</w:t>
      </w:r>
      <w:r w:rsidR="002A472D" w:rsidRPr="006F6006">
        <w:rPr>
          <w:lang w:val="pl-PL" w:eastAsia="en-US"/>
        </w:rPr>
        <w:t xml:space="preserve"> zamierzało w niewłaściwy sposób wykorzystać</w:t>
      </w:r>
      <w:r w:rsidR="000631F2" w:rsidRPr="006F6006">
        <w:rPr>
          <w:lang w:val="pl-PL" w:eastAsia="en-US"/>
        </w:rPr>
        <w:t xml:space="preserve">. </w:t>
      </w:r>
      <w:r w:rsidR="00474B22" w:rsidRPr="006F6006">
        <w:rPr>
          <w:lang w:val="pl-PL" w:eastAsia="en-US"/>
        </w:rPr>
        <w:t>Niemniej jednak Trybunał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przypomina, iż </w:t>
      </w:r>
      <w:r w:rsidR="00A95924" w:rsidRPr="006F6006">
        <w:rPr>
          <w:lang w:val="pl-PL" w:eastAsia="en-US"/>
        </w:rPr>
        <w:t xml:space="preserve">w tym przypadku nie chodzi o faktyczny dowód wywierania wpływu czy nacisku na sędziów, lecz o znaczenie </w:t>
      </w:r>
      <w:r w:rsidR="00F1626B" w:rsidRPr="00EE0954">
        <w:rPr>
          <w:lang w:val="pl-PL" w:eastAsia="en-US"/>
        </w:rPr>
        <w:t>zewnętrznych znamion</w:t>
      </w:r>
      <w:r w:rsidR="00F1626B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>bezstronnoś</w:t>
      </w:r>
      <w:r w:rsidR="00A95924" w:rsidRPr="006F6006">
        <w:rPr>
          <w:lang w:val="pl-PL" w:eastAsia="en-US"/>
        </w:rPr>
        <w:t>ci</w:t>
      </w:r>
      <w:r w:rsidR="000631F2" w:rsidRPr="006F6006">
        <w:rPr>
          <w:lang w:val="pl-PL" w:eastAsia="en-US"/>
        </w:rPr>
        <w:t xml:space="preserve">. </w:t>
      </w:r>
      <w:r w:rsidR="00A95924" w:rsidRPr="006F6006">
        <w:rPr>
          <w:lang w:val="pl-PL" w:eastAsia="en-US"/>
        </w:rPr>
        <w:t xml:space="preserve">Trybunał jest zdania, </w:t>
      </w:r>
      <w:r w:rsidR="002A472D" w:rsidRPr="006F6006">
        <w:rPr>
          <w:lang w:val="pl-PL" w:eastAsia="en-US"/>
        </w:rPr>
        <w:t>i</w:t>
      </w:r>
      <w:r w:rsidR="00A95924" w:rsidRPr="006F6006">
        <w:rPr>
          <w:lang w:val="pl-PL" w:eastAsia="en-US"/>
        </w:rPr>
        <w:t xml:space="preserve">ż czynności te </w:t>
      </w:r>
      <w:r w:rsidR="00A95924" w:rsidRPr="006F6006">
        <w:rPr>
          <w:lang w:val="pl-PL" w:eastAsia="en-US"/>
        </w:rPr>
        <w:lastRenderedPageBreak/>
        <w:t xml:space="preserve">niewątpliwie zaalarmowały sędziów, że kroki podejmowane przez nich w </w:t>
      </w:r>
      <w:r w:rsidR="0009180D" w:rsidRPr="006F6006">
        <w:rPr>
          <w:lang w:val="pl-PL" w:eastAsia="en-US"/>
        </w:rPr>
        <w:t>postępowan</w:t>
      </w:r>
      <w:r w:rsidR="00A95924" w:rsidRPr="006F6006">
        <w:rPr>
          <w:lang w:val="pl-PL" w:eastAsia="en-US"/>
        </w:rPr>
        <w:t xml:space="preserve">iach skarżącego były ściśle </w:t>
      </w:r>
      <w:r w:rsidR="000631F2" w:rsidRPr="006F6006">
        <w:rPr>
          <w:lang w:val="pl-PL" w:eastAsia="en-US"/>
        </w:rPr>
        <w:t>monitor</w:t>
      </w:r>
      <w:r w:rsidR="00A95924" w:rsidRPr="006F6006">
        <w:rPr>
          <w:lang w:val="pl-PL" w:eastAsia="en-US"/>
        </w:rPr>
        <w:t>owane. Jest to szczególnie niepokojące zwłaszcza w związku z niektórymi wypowiedziami polityków dotyczącymi odpowiedzialności sędziów i ich procesów myślowych oraz stwierdz</w:t>
      </w:r>
      <w:r w:rsidR="00E4395D" w:rsidRPr="006F6006">
        <w:rPr>
          <w:lang w:val="pl-PL" w:eastAsia="en-US"/>
        </w:rPr>
        <w:t>e</w:t>
      </w:r>
      <w:r w:rsidR="00A95924" w:rsidRPr="006F6006">
        <w:rPr>
          <w:lang w:val="pl-PL" w:eastAsia="en-US"/>
        </w:rPr>
        <w:t>niami</w:t>
      </w:r>
      <w:r w:rsidR="000631F2" w:rsidRPr="006F6006">
        <w:rPr>
          <w:lang w:val="pl-PL" w:eastAsia="en-US"/>
        </w:rPr>
        <w:t xml:space="preserve">, </w:t>
      </w:r>
      <w:r w:rsidR="00A95924" w:rsidRPr="006F6006">
        <w:rPr>
          <w:lang w:val="pl-PL" w:eastAsia="en-US"/>
        </w:rPr>
        <w:t xml:space="preserve">że uczynią oni wszystko, co w ich mocy, by </w:t>
      </w:r>
      <w:r w:rsidR="002A472D" w:rsidRPr="006F6006">
        <w:rPr>
          <w:lang w:val="pl-PL" w:eastAsia="en-US"/>
        </w:rPr>
        <w:t xml:space="preserve">przeciwdziałać powodzeniu </w:t>
      </w:r>
      <w:r w:rsidR="006B63D1" w:rsidRPr="006F6006">
        <w:rPr>
          <w:lang w:val="pl-PL" w:eastAsia="en-US"/>
        </w:rPr>
        <w:t>skarżąc</w:t>
      </w:r>
      <w:r w:rsidR="002A472D" w:rsidRPr="006F6006">
        <w:rPr>
          <w:lang w:val="pl-PL" w:eastAsia="en-US"/>
        </w:rPr>
        <w:t xml:space="preserve">ego </w:t>
      </w:r>
      <w:r w:rsidR="00ED73E5" w:rsidRPr="006F6006">
        <w:rPr>
          <w:lang w:val="pl-PL" w:eastAsia="en-US"/>
        </w:rPr>
        <w:t>w postępowaniu</w:t>
      </w:r>
      <w:r w:rsidR="000631F2" w:rsidRPr="006F6006">
        <w:rPr>
          <w:lang w:val="pl-PL" w:eastAsia="en-US"/>
        </w:rPr>
        <w:t>.</w:t>
      </w:r>
    </w:p>
    <w:p w14:paraId="1EFEB440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99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A95924" w:rsidRPr="006F6006">
        <w:rPr>
          <w:lang w:val="pl-PL" w:eastAsia="en-US"/>
        </w:rPr>
        <w:t xml:space="preserve">uznaje zatem, że wątpliwości </w:t>
      </w:r>
      <w:r w:rsidR="006B63D1" w:rsidRPr="006F6006">
        <w:rPr>
          <w:lang w:val="pl-PL" w:eastAsia="en-US"/>
        </w:rPr>
        <w:t>skarżąc</w:t>
      </w:r>
      <w:r w:rsidR="00A95924" w:rsidRPr="006F6006">
        <w:rPr>
          <w:lang w:val="pl-PL" w:eastAsia="en-US"/>
        </w:rPr>
        <w:t xml:space="preserve">ego odnośnie do </w:t>
      </w:r>
      <w:r w:rsidR="00474B22" w:rsidRPr="006F6006">
        <w:rPr>
          <w:lang w:val="pl-PL" w:eastAsia="en-US"/>
        </w:rPr>
        <w:t>bezstronnoś</w:t>
      </w:r>
      <w:r w:rsidR="00A95924" w:rsidRPr="006F6006">
        <w:rPr>
          <w:lang w:val="pl-PL" w:eastAsia="en-US"/>
        </w:rPr>
        <w:t xml:space="preserve">ci sędziów nie były </w:t>
      </w:r>
      <w:r w:rsidR="002A472D" w:rsidRPr="006F6006">
        <w:rPr>
          <w:lang w:val="pl-PL" w:eastAsia="en-US"/>
        </w:rPr>
        <w:t>jedynie subiektywne i nieuzasadnione</w:t>
      </w:r>
      <w:r w:rsidR="000631F2" w:rsidRPr="006F6006">
        <w:rPr>
          <w:lang w:val="pl-PL" w:eastAsia="en-US"/>
        </w:rPr>
        <w:t>.</w:t>
      </w:r>
    </w:p>
    <w:p w14:paraId="2C55BCAA" w14:textId="01471435" w:rsidR="000631F2" w:rsidRPr="006F6006" w:rsidRDefault="00EF4796" w:rsidP="000631F2">
      <w:pPr>
        <w:pStyle w:val="JuHa0"/>
        <w:rPr>
          <w:lang w:val="pl-PL" w:eastAsia="en-US"/>
        </w:rPr>
      </w:pPr>
      <w:r w:rsidRPr="006F6006">
        <w:rPr>
          <w:lang w:val="pl-PL" w:eastAsia="en-US"/>
        </w:rPr>
        <w:t>(b)</w:t>
      </w:r>
      <w:r w:rsidR="00FA78AF" w:rsidRPr="006F6006">
        <w:rPr>
          <w:lang w:val="pl-PL" w:eastAsia="en-US"/>
        </w:rPr>
        <w:t>  </w:t>
      </w:r>
      <w:r w:rsidR="000631F2" w:rsidRPr="006F6006">
        <w:rPr>
          <w:lang w:val="pl-PL" w:eastAsia="en-US"/>
        </w:rPr>
        <w:t xml:space="preserve"> </w:t>
      </w:r>
      <w:r w:rsidR="001F05B8" w:rsidRPr="006F6006">
        <w:rPr>
          <w:lang w:val="pl-PL" w:eastAsia="en-US"/>
        </w:rPr>
        <w:t>Śledzt</w:t>
      </w:r>
      <w:r w:rsidR="007E12C2" w:rsidRPr="006F6006">
        <w:rPr>
          <w:lang w:val="pl-PL" w:eastAsia="en-US"/>
        </w:rPr>
        <w:t xml:space="preserve">wo </w:t>
      </w:r>
      <w:r w:rsidR="00633694" w:rsidRPr="006F6006">
        <w:rPr>
          <w:lang w:val="pl-PL" w:eastAsia="en-US"/>
        </w:rPr>
        <w:t>karne</w:t>
      </w:r>
    </w:p>
    <w:p w14:paraId="70338F2F" w14:textId="1EDEE7C2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100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74B22" w:rsidRPr="006F6006">
        <w:rPr>
          <w:lang w:val="pl-PL"/>
        </w:rPr>
        <w:t>Trybunał przypomina, że</w:t>
      </w:r>
      <w:r w:rsidR="002A472D" w:rsidRPr="006F6006">
        <w:rPr>
          <w:lang w:val="pl-PL"/>
        </w:rPr>
        <w:t xml:space="preserve"> procesu nie można uznać za „rzetelny”, jeżeli nie zachowano „właściwej </w:t>
      </w:r>
      <w:r w:rsidR="00ED2813" w:rsidRPr="006F6006">
        <w:rPr>
          <w:lang w:val="pl-PL"/>
        </w:rPr>
        <w:t>równowagi</w:t>
      </w:r>
      <w:r w:rsidR="000631F2" w:rsidRPr="006F6006">
        <w:rPr>
          <w:lang w:val="pl-PL"/>
        </w:rPr>
        <w:t xml:space="preserve">” </w:t>
      </w:r>
      <w:r w:rsidR="002A472D" w:rsidRPr="006F6006">
        <w:rPr>
          <w:lang w:val="pl-PL"/>
        </w:rPr>
        <w:t xml:space="preserve">pomiędzy stronami </w:t>
      </w:r>
      <w:r w:rsidR="000631F2" w:rsidRPr="006F6006">
        <w:rPr>
          <w:lang w:val="pl-PL"/>
        </w:rPr>
        <w:t>(</w:t>
      </w:r>
      <w:proofErr w:type="spellStart"/>
      <w:r w:rsidR="000631F2" w:rsidRPr="006F6006">
        <w:rPr>
          <w:i/>
          <w:lang w:val="pl-PL" w:eastAsia="en-US"/>
        </w:rPr>
        <w:t>Dombo</w:t>
      </w:r>
      <w:proofErr w:type="spellEnd"/>
      <w:r w:rsidR="000631F2" w:rsidRPr="006F6006">
        <w:rPr>
          <w:i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Beheer</w:t>
      </w:r>
      <w:proofErr w:type="spellEnd"/>
      <w:r w:rsidR="000631F2" w:rsidRPr="006F6006">
        <w:rPr>
          <w:i/>
          <w:lang w:val="pl-PL" w:eastAsia="en-US"/>
        </w:rPr>
        <w:t xml:space="preserve"> B.V. </w:t>
      </w:r>
      <w:r w:rsidR="00591443" w:rsidRPr="006F6006">
        <w:rPr>
          <w:i/>
          <w:lang w:val="pl-PL" w:eastAsia="en-US"/>
        </w:rPr>
        <w:t>przeciwko Holandii</w:t>
      </w:r>
      <w:r w:rsidR="000631F2" w:rsidRPr="006F6006">
        <w:rPr>
          <w:lang w:val="pl-PL" w:eastAsia="en-US"/>
        </w:rPr>
        <w:t xml:space="preserve">, 27 </w:t>
      </w:r>
      <w:r w:rsidR="006B63D1" w:rsidRPr="006F6006">
        <w:rPr>
          <w:lang w:val="pl-PL" w:eastAsia="en-US"/>
        </w:rPr>
        <w:t>października</w:t>
      </w:r>
      <w:r w:rsidR="000631F2" w:rsidRPr="006F6006">
        <w:rPr>
          <w:lang w:val="pl-PL" w:eastAsia="en-US"/>
        </w:rPr>
        <w:t xml:space="preserve"> 1993</w:t>
      </w:r>
      <w:r w:rsidR="007E12C2" w:rsidRPr="006F6006">
        <w:rPr>
          <w:lang w:val="pl-PL" w:eastAsia="en-US"/>
        </w:rPr>
        <w:t xml:space="preserve"> r.</w:t>
      </w:r>
      <w:r w:rsidR="000631F2" w:rsidRPr="006F6006">
        <w:rPr>
          <w:lang w:val="pl-PL" w:eastAsia="en-US"/>
        </w:rPr>
        <w:t xml:space="preserve">, § 33, </w:t>
      </w:r>
      <w:r w:rsidR="00591443" w:rsidRPr="006F6006">
        <w:rPr>
          <w:lang w:val="pl-PL" w:eastAsia="en-US"/>
        </w:rPr>
        <w:t>Seria</w:t>
      </w:r>
      <w:r w:rsidR="000631F2" w:rsidRPr="006F6006">
        <w:rPr>
          <w:lang w:val="pl-PL" w:eastAsia="en-US"/>
        </w:rPr>
        <w:t xml:space="preserve"> A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274</w:t>
      </w:r>
      <w:r w:rsidR="000631F2" w:rsidRPr="006F6006">
        <w:rPr>
          <w:lang w:val="pl-PL"/>
        </w:rPr>
        <w:t xml:space="preserve">) </w:t>
      </w:r>
      <w:r w:rsidR="007E12C2" w:rsidRPr="006F6006">
        <w:rPr>
          <w:lang w:val="pl-PL"/>
        </w:rPr>
        <w:t>lub jeżeli odbywa się w okolicznościach</w:t>
      </w:r>
      <w:r w:rsidR="00E926B1" w:rsidRPr="006F6006">
        <w:rPr>
          <w:lang w:val="pl-PL"/>
        </w:rPr>
        <w:t>,</w:t>
      </w:r>
      <w:r w:rsidR="007E12C2" w:rsidRPr="006F6006">
        <w:rPr>
          <w:lang w:val="pl-PL"/>
        </w:rPr>
        <w:t xml:space="preserve"> </w:t>
      </w:r>
      <w:r w:rsidR="00E926B1" w:rsidRPr="006F6006">
        <w:rPr>
          <w:lang w:val="pl-PL"/>
        </w:rPr>
        <w:t>które jedną ze stron postawiły w sytuacji wyraźnie niekorzystnej w stosunku do strony przeciwnej</w:t>
      </w:r>
      <w:r w:rsidR="000631F2" w:rsidRPr="006F6006">
        <w:rPr>
          <w:lang w:val="pl-PL"/>
        </w:rPr>
        <w:t>. T</w:t>
      </w:r>
      <w:r w:rsidR="007E12C2" w:rsidRPr="006F6006">
        <w:rPr>
          <w:lang w:val="pl-PL"/>
        </w:rPr>
        <w:t xml:space="preserve">a podstawowa maksyma zasady </w:t>
      </w:r>
      <w:r w:rsidR="00472E9C" w:rsidRPr="006F6006">
        <w:rPr>
          <w:lang w:val="pl-PL"/>
        </w:rPr>
        <w:t>równoś</w:t>
      </w:r>
      <w:r w:rsidR="007E12C2" w:rsidRPr="006F6006">
        <w:rPr>
          <w:lang w:val="pl-PL"/>
        </w:rPr>
        <w:t>ci</w:t>
      </w:r>
      <w:r w:rsidR="00472E9C" w:rsidRPr="006F6006">
        <w:rPr>
          <w:lang w:val="pl-PL"/>
        </w:rPr>
        <w:t xml:space="preserve"> broni</w:t>
      </w:r>
      <w:r w:rsidR="000631F2" w:rsidRPr="006F6006">
        <w:rPr>
          <w:lang w:val="pl-PL"/>
        </w:rPr>
        <w:t xml:space="preserve"> </w:t>
      </w:r>
      <w:r w:rsidR="007E12C2" w:rsidRPr="006F6006">
        <w:rPr>
          <w:lang w:val="pl-PL"/>
        </w:rPr>
        <w:t xml:space="preserve">obejmuje również te aspekty </w:t>
      </w:r>
      <w:r w:rsidR="00747795" w:rsidRPr="006F6006">
        <w:rPr>
          <w:lang w:val="pl-PL"/>
        </w:rPr>
        <w:t>rzeteln</w:t>
      </w:r>
      <w:r w:rsidR="007E12C2" w:rsidRPr="006F6006">
        <w:rPr>
          <w:lang w:val="pl-PL"/>
        </w:rPr>
        <w:t>ego</w:t>
      </w:r>
      <w:r w:rsidR="00747795" w:rsidRPr="006F6006">
        <w:rPr>
          <w:lang w:val="pl-PL"/>
        </w:rPr>
        <w:t xml:space="preserve"> proces</w:t>
      </w:r>
      <w:r w:rsidR="007E12C2" w:rsidRPr="006F6006">
        <w:rPr>
          <w:lang w:val="pl-PL"/>
        </w:rPr>
        <w:t xml:space="preserve">u, które </w:t>
      </w:r>
      <w:r w:rsidR="00A955C7" w:rsidRPr="006F6006">
        <w:rPr>
          <w:lang w:val="pl-PL"/>
        </w:rPr>
        <w:t xml:space="preserve">stawiają stronę sporu na pozycji korzystniejszej niż pozycja proceduralna </w:t>
      </w:r>
      <w:r w:rsidR="007E12C2" w:rsidRPr="006F6006">
        <w:rPr>
          <w:lang w:val="pl-PL"/>
        </w:rPr>
        <w:t>strony przeciwnej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Stran</w:t>
      </w:r>
      <w:proofErr w:type="spellEnd"/>
      <w:r w:rsidR="000631F2" w:rsidRPr="006F6006">
        <w:rPr>
          <w:i/>
          <w:lang w:val="pl-PL" w:eastAsia="en-US"/>
        </w:rPr>
        <w:t xml:space="preserve"> Greek </w:t>
      </w:r>
      <w:proofErr w:type="spellStart"/>
      <w:r w:rsidR="000631F2" w:rsidRPr="006F6006">
        <w:rPr>
          <w:i/>
          <w:lang w:val="pl-PL" w:eastAsia="en-US"/>
        </w:rPr>
        <w:t>Refineries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474B22" w:rsidRPr="006F6006">
        <w:rPr>
          <w:i/>
          <w:lang w:val="pl-PL" w:eastAsia="en-US"/>
        </w:rPr>
        <w:t>i</w:t>
      </w:r>
      <w:r w:rsidR="000631F2" w:rsidRPr="006F6006">
        <w:rPr>
          <w:i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Stratis</w:t>
      </w:r>
      <w:proofErr w:type="spellEnd"/>
      <w:r w:rsidR="000631F2" w:rsidRPr="006F6006">
        <w:rPr>
          <w:i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Andreadis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Grecji</w:t>
      </w:r>
      <w:r w:rsidR="000631F2" w:rsidRPr="006F6006">
        <w:rPr>
          <w:lang w:val="pl-PL" w:eastAsia="en-US"/>
        </w:rPr>
        <w:t>, 9 </w:t>
      </w:r>
      <w:r w:rsidR="00C71FA3" w:rsidRPr="006F6006">
        <w:rPr>
          <w:lang w:val="pl-PL" w:eastAsia="en-US"/>
        </w:rPr>
        <w:t>grudnia</w:t>
      </w:r>
      <w:r w:rsidR="000631F2" w:rsidRPr="006F6006">
        <w:rPr>
          <w:lang w:val="pl-PL" w:eastAsia="en-US"/>
        </w:rPr>
        <w:t xml:space="preserve"> 1994</w:t>
      </w:r>
      <w:r w:rsidR="00474B22" w:rsidRPr="006F6006">
        <w:rPr>
          <w:lang w:val="pl-PL" w:eastAsia="en-US"/>
        </w:rPr>
        <w:t xml:space="preserve"> r.</w:t>
      </w:r>
      <w:r w:rsidR="000631F2" w:rsidRPr="006F6006">
        <w:rPr>
          <w:lang w:val="pl-PL" w:eastAsia="en-US"/>
        </w:rPr>
        <w:t xml:space="preserve">, § 46, </w:t>
      </w:r>
      <w:r w:rsidR="00591443" w:rsidRPr="006F6006">
        <w:rPr>
          <w:lang w:val="pl-PL" w:eastAsia="en-US"/>
        </w:rPr>
        <w:t>Seria</w:t>
      </w:r>
      <w:r w:rsidR="000631F2" w:rsidRPr="006F6006">
        <w:rPr>
          <w:lang w:val="pl-PL" w:eastAsia="en-US"/>
        </w:rPr>
        <w:t xml:space="preserve"> A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301</w:t>
      </w:r>
      <w:r w:rsidR="000631F2" w:rsidRPr="006F6006">
        <w:rPr>
          <w:lang w:val="pl-PL" w:eastAsia="en-US"/>
        </w:rPr>
        <w:noBreakHyphen/>
        <w:t>B, w</w:t>
      </w:r>
      <w:r w:rsidR="00474B22" w:rsidRPr="006F6006">
        <w:rPr>
          <w:lang w:val="pl-PL" w:eastAsia="en-US"/>
        </w:rPr>
        <w:t xml:space="preserve"> której to sprawie Trybunał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uznał naruszenie </w:t>
      </w:r>
      <w:r w:rsidR="00CE1CB0">
        <w:rPr>
          <w:lang w:val="pl-PL" w:eastAsia="en-US"/>
        </w:rPr>
        <w:t>art.</w:t>
      </w:r>
      <w:r w:rsidR="000631F2" w:rsidRPr="006F6006">
        <w:rPr>
          <w:lang w:val="pl-PL" w:eastAsia="en-US"/>
        </w:rPr>
        <w:t xml:space="preserve"> 6 </w:t>
      </w:r>
      <w:r w:rsidR="00591443" w:rsidRPr="006F6006">
        <w:rPr>
          <w:lang w:val="pl-PL" w:eastAsia="en-US"/>
        </w:rPr>
        <w:t>Konwencji</w:t>
      </w:r>
      <w:r w:rsidR="000631F2" w:rsidRPr="006F6006">
        <w:rPr>
          <w:lang w:val="pl-PL" w:eastAsia="en-US"/>
        </w:rPr>
        <w:t xml:space="preserve"> n</w:t>
      </w:r>
      <w:r w:rsidR="00474B22" w:rsidRPr="006F6006">
        <w:rPr>
          <w:lang w:val="pl-PL" w:eastAsia="en-US"/>
        </w:rPr>
        <w:t xml:space="preserve">a tej podstawie, że Państwo </w:t>
      </w:r>
      <w:r w:rsidR="007E12C2" w:rsidRPr="006F6006">
        <w:rPr>
          <w:lang w:val="pl-PL" w:eastAsia="en-US"/>
        </w:rPr>
        <w:t>ingerowało w toczące się p</w:t>
      </w:r>
      <w:r w:rsidR="0009180D" w:rsidRPr="006F6006">
        <w:rPr>
          <w:lang w:val="pl-PL" w:eastAsia="en-US"/>
        </w:rPr>
        <w:t>ostępowan</w:t>
      </w:r>
      <w:r w:rsidR="007E12C2" w:rsidRPr="006F6006">
        <w:rPr>
          <w:lang w:val="pl-PL" w:eastAsia="en-US"/>
        </w:rPr>
        <w:t>ie, którego było stroną,</w:t>
      </w:r>
      <w:r w:rsidR="00A955C7" w:rsidRPr="006F6006">
        <w:rPr>
          <w:lang w:val="pl-PL" w:eastAsia="en-US"/>
        </w:rPr>
        <w:t xml:space="preserve"> w drodze ustawodawstwa</w:t>
      </w:r>
      <w:r w:rsidR="000631F2" w:rsidRPr="006F6006">
        <w:rPr>
          <w:lang w:val="pl-PL" w:eastAsia="en-US"/>
        </w:rPr>
        <w:t>).</w:t>
      </w:r>
    </w:p>
    <w:p w14:paraId="0508FE95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101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Wracając do niniejszej sprawy Trybunał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zauważa, że w 2004 r. założono </w:t>
      </w:r>
      <w:r w:rsidR="005C79AB" w:rsidRPr="006F6006">
        <w:rPr>
          <w:lang w:val="pl-PL"/>
        </w:rPr>
        <w:t>specjalną grupę zadaniową policji</w:t>
      </w:r>
      <w:r w:rsidR="000631F2" w:rsidRPr="006F6006">
        <w:rPr>
          <w:lang w:val="pl-PL" w:eastAsia="en-US"/>
        </w:rPr>
        <w:t xml:space="preserve"> </w:t>
      </w:r>
      <w:r w:rsidR="005C79AB" w:rsidRPr="006F6006">
        <w:rPr>
          <w:lang w:val="pl-PL" w:eastAsia="en-US"/>
        </w:rPr>
        <w:t>oznaczoną</w:t>
      </w:r>
      <w:r w:rsidR="001F05B8" w:rsidRPr="006F6006">
        <w:rPr>
          <w:lang w:val="pl-PL" w:eastAsia="en-US"/>
        </w:rPr>
        <w:t xml:space="preserve"> kryptonimem</w:t>
      </w:r>
      <w:r w:rsidR="005C79AB" w:rsidRPr="006F6006">
        <w:rPr>
          <w:lang w:val="pl-PL" w:eastAsia="en-US"/>
        </w:rPr>
        <w:t xml:space="preserve"> „Mienie</w:t>
      </w:r>
      <w:r w:rsidR="000631F2" w:rsidRPr="006F6006">
        <w:rPr>
          <w:lang w:val="pl-PL" w:eastAsia="en-US"/>
        </w:rPr>
        <w:t>” w</w:t>
      </w:r>
      <w:r w:rsidR="00474B22" w:rsidRPr="006F6006">
        <w:rPr>
          <w:lang w:val="pl-PL" w:eastAsia="en-US"/>
        </w:rPr>
        <w:t xml:space="preserve"> celu </w:t>
      </w:r>
      <w:r w:rsidR="00A955C7" w:rsidRPr="006F6006">
        <w:rPr>
          <w:lang w:val="pl-PL" w:eastAsia="en-US"/>
        </w:rPr>
        <w:t>zbadania kwestii zwrotu mienia osobom takim jak s</w:t>
      </w:r>
      <w:r w:rsidR="006B63D1" w:rsidRPr="006F6006">
        <w:rPr>
          <w:lang w:val="pl-PL" w:eastAsia="en-US"/>
        </w:rPr>
        <w:t>karżąc</w:t>
      </w:r>
      <w:r w:rsidR="00A955C7" w:rsidRPr="006F6006">
        <w:rPr>
          <w:lang w:val="pl-PL" w:eastAsia="en-US"/>
        </w:rPr>
        <w:t>y</w:t>
      </w:r>
      <w:r w:rsidR="000631F2" w:rsidRPr="006F6006">
        <w:rPr>
          <w:lang w:val="pl-PL" w:eastAsia="en-US"/>
        </w:rPr>
        <w:t xml:space="preserve">. </w:t>
      </w:r>
      <w:r w:rsidR="00526C1A" w:rsidRPr="006F6006">
        <w:rPr>
          <w:lang w:val="pl-PL" w:eastAsia="en-US"/>
        </w:rPr>
        <w:t>Ś</w:t>
      </w:r>
      <w:r w:rsidR="001F05B8" w:rsidRPr="006F6006">
        <w:rPr>
          <w:lang w:val="pl-PL" w:eastAsia="en-US"/>
        </w:rPr>
        <w:t>ledzt</w:t>
      </w:r>
      <w:r w:rsidR="00526C1A" w:rsidRPr="006F6006">
        <w:rPr>
          <w:lang w:val="pl-PL" w:eastAsia="en-US"/>
        </w:rPr>
        <w:t xml:space="preserve">wo karne dotyczące </w:t>
      </w:r>
      <w:r w:rsidR="006B63D1" w:rsidRPr="006F6006">
        <w:rPr>
          <w:lang w:val="pl-PL" w:eastAsia="en-US"/>
        </w:rPr>
        <w:t>skarżąc</w:t>
      </w:r>
      <w:r w:rsidR="00526C1A" w:rsidRPr="006F6006">
        <w:rPr>
          <w:lang w:val="pl-PL" w:eastAsia="en-US"/>
        </w:rPr>
        <w:t>ego i jego</w:t>
      </w:r>
      <w:r w:rsidR="000631F2" w:rsidRPr="006F6006">
        <w:rPr>
          <w:lang w:val="pl-PL" w:eastAsia="en-US"/>
        </w:rPr>
        <w:t xml:space="preserve"> </w:t>
      </w:r>
      <w:r w:rsidR="00553A1D" w:rsidRPr="006F6006">
        <w:rPr>
          <w:lang w:val="pl-PL" w:eastAsia="en-US"/>
        </w:rPr>
        <w:t>adwokat</w:t>
      </w:r>
      <w:r w:rsidR="00526C1A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ws</w:t>
      </w:r>
      <w:r w:rsidR="00526C1A" w:rsidRPr="006F6006">
        <w:rPr>
          <w:lang w:val="pl-PL" w:eastAsia="en-US"/>
        </w:rPr>
        <w:t>zczęto na podstawie podejrzenia, że usiłowali oni popełnić oszustwo, rozmyślnie ukrywając w postępowaniu cywilnym pewne fakty i informacje</w:t>
      </w:r>
      <w:r w:rsidR="00755612" w:rsidRPr="006F6006">
        <w:rPr>
          <w:lang w:val="pl-PL" w:eastAsia="en-US"/>
        </w:rPr>
        <w:t xml:space="preserve">, by </w:t>
      </w:r>
      <w:r w:rsidR="00A955C7" w:rsidRPr="006F6006">
        <w:rPr>
          <w:lang w:val="pl-PL" w:eastAsia="en-US"/>
        </w:rPr>
        <w:t>zwyciężyć w sporze</w:t>
      </w:r>
      <w:r w:rsidR="000631F2" w:rsidRPr="006F6006">
        <w:rPr>
          <w:lang w:val="pl-PL" w:eastAsia="en-US"/>
        </w:rPr>
        <w:t xml:space="preserve">. </w:t>
      </w:r>
      <w:r w:rsidR="00755612" w:rsidRPr="006F6006">
        <w:rPr>
          <w:lang w:val="pl-PL" w:eastAsia="en-US"/>
        </w:rPr>
        <w:t xml:space="preserve">Zgodnie z ustaleniami w </w:t>
      </w:r>
      <w:r w:rsidR="00591443" w:rsidRPr="006F6006">
        <w:rPr>
          <w:lang w:val="pl-PL" w:eastAsia="en-US"/>
        </w:rPr>
        <w:t>wyrok</w:t>
      </w:r>
      <w:r w:rsidR="00755612" w:rsidRPr="006F6006">
        <w:rPr>
          <w:lang w:val="pl-PL" w:eastAsia="en-US"/>
        </w:rPr>
        <w:t>u</w:t>
      </w:r>
      <w:r w:rsidR="00591443" w:rsidRPr="006F6006">
        <w:rPr>
          <w:lang w:val="pl-PL" w:eastAsia="en-US"/>
        </w:rPr>
        <w:t xml:space="preserve"> Trybunału Konstytucyjnego</w:t>
      </w:r>
      <w:r w:rsidR="00755612" w:rsidRPr="006F6006">
        <w:rPr>
          <w:lang w:val="pl-PL" w:eastAsia="en-US"/>
        </w:rPr>
        <w:t>, w którym</w:t>
      </w:r>
      <w:r w:rsidR="000631F2" w:rsidRPr="006F6006">
        <w:rPr>
          <w:lang w:val="pl-PL" w:eastAsia="en-US"/>
        </w:rPr>
        <w:t xml:space="preserve"> </w:t>
      </w:r>
      <w:r w:rsidR="00755612" w:rsidRPr="006F6006">
        <w:rPr>
          <w:lang w:val="pl-PL" w:eastAsia="en-US"/>
        </w:rPr>
        <w:t xml:space="preserve">przyjęto skargę konstytucyjną </w:t>
      </w:r>
      <w:r w:rsidR="00553A1D" w:rsidRPr="006F6006">
        <w:rPr>
          <w:lang w:val="pl-PL" w:eastAsia="en-US"/>
        </w:rPr>
        <w:t>adwokat</w:t>
      </w:r>
      <w:r w:rsidR="00755612" w:rsidRPr="006F6006">
        <w:rPr>
          <w:lang w:val="pl-PL" w:eastAsia="en-US"/>
        </w:rPr>
        <w:t>a skarżącego</w:t>
      </w:r>
      <w:r w:rsidR="000631F2" w:rsidRPr="006F6006">
        <w:rPr>
          <w:lang w:val="pl-PL" w:eastAsia="en-US"/>
        </w:rPr>
        <w:t xml:space="preserve">, </w:t>
      </w:r>
      <w:r w:rsidR="00755612" w:rsidRPr="006F6006">
        <w:rPr>
          <w:lang w:val="pl-PL" w:eastAsia="en-US"/>
        </w:rPr>
        <w:t xml:space="preserve">policyjne akta sprawy obejmowały ponad </w:t>
      </w:r>
      <w:r w:rsidR="000631F2" w:rsidRPr="006F6006">
        <w:rPr>
          <w:lang w:val="pl-PL" w:eastAsia="en-US"/>
        </w:rPr>
        <w:t xml:space="preserve">4300 </w:t>
      </w:r>
      <w:r w:rsidR="00755612" w:rsidRPr="006F6006">
        <w:rPr>
          <w:lang w:val="pl-PL" w:eastAsia="en-US"/>
        </w:rPr>
        <w:t xml:space="preserve">stron </w:t>
      </w:r>
      <w:r w:rsidR="000631F2" w:rsidRPr="006F6006">
        <w:rPr>
          <w:lang w:val="pl-PL" w:eastAsia="en-US"/>
        </w:rPr>
        <w:t>materia</w:t>
      </w:r>
      <w:r w:rsidR="00755612" w:rsidRPr="006F6006">
        <w:rPr>
          <w:lang w:val="pl-PL" w:eastAsia="en-US"/>
        </w:rPr>
        <w:t xml:space="preserve">łów zgromadzonych przez okres ponad dwóch lat przy zastosowaniu różnorakich technik </w:t>
      </w:r>
      <w:r w:rsidR="00A955C7" w:rsidRPr="006F6006">
        <w:rPr>
          <w:lang w:val="pl-PL" w:eastAsia="en-US"/>
        </w:rPr>
        <w:t>śledczych</w:t>
      </w:r>
      <w:r w:rsidR="00755612" w:rsidRPr="006F6006">
        <w:rPr>
          <w:lang w:val="pl-PL" w:eastAsia="en-US"/>
        </w:rPr>
        <w:t xml:space="preserve">, w tym </w:t>
      </w:r>
      <w:r w:rsidR="00A955C7" w:rsidRPr="006F6006">
        <w:rPr>
          <w:lang w:val="pl-PL" w:eastAsia="en-US"/>
        </w:rPr>
        <w:t>podsłuchu</w:t>
      </w:r>
      <w:r w:rsidR="00755612" w:rsidRPr="006F6006">
        <w:rPr>
          <w:lang w:val="pl-PL" w:eastAsia="en-US"/>
        </w:rPr>
        <w:t xml:space="preserve"> telef</w:t>
      </w:r>
      <w:r w:rsidR="000631F2" w:rsidRPr="006F6006">
        <w:rPr>
          <w:lang w:val="pl-PL" w:eastAsia="en-US"/>
        </w:rPr>
        <w:t>oni</w:t>
      </w:r>
      <w:r w:rsidR="00755612" w:rsidRPr="006F6006">
        <w:rPr>
          <w:lang w:val="pl-PL" w:eastAsia="en-US"/>
        </w:rPr>
        <w:t xml:space="preserve">cznego lub </w:t>
      </w:r>
      <w:r w:rsidR="00A955C7" w:rsidRPr="006F6006">
        <w:rPr>
          <w:lang w:val="pl-PL" w:eastAsia="en-US"/>
        </w:rPr>
        <w:t>zlecania współpracy służbom wywiadowczym</w:t>
      </w:r>
      <w:r w:rsidR="000631F2" w:rsidRPr="006F6006">
        <w:rPr>
          <w:lang w:val="pl-PL" w:eastAsia="en-US"/>
        </w:rPr>
        <w:t>.</w:t>
      </w:r>
    </w:p>
    <w:p w14:paraId="451B3B06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102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 xml:space="preserve">W toku </w:t>
      </w:r>
      <w:r w:rsidR="0009180D" w:rsidRPr="006F6006">
        <w:rPr>
          <w:lang w:val="pl-PL" w:eastAsia="en-US"/>
        </w:rPr>
        <w:t>postępowan</w:t>
      </w:r>
      <w:r w:rsidR="00474B22" w:rsidRPr="006F6006">
        <w:rPr>
          <w:lang w:val="pl-PL" w:eastAsia="en-US"/>
        </w:rPr>
        <w:t xml:space="preserve">ia </w:t>
      </w:r>
      <w:r w:rsidR="00B40C76" w:rsidRPr="006F6006">
        <w:rPr>
          <w:lang w:val="pl-PL" w:eastAsia="en-US"/>
        </w:rPr>
        <w:t>karnego</w:t>
      </w:r>
      <w:r w:rsidR="00474B22" w:rsidRPr="006F6006">
        <w:rPr>
          <w:lang w:val="pl-PL" w:eastAsia="en-US"/>
        </w:rPr>
        <w:t xml:space="preserve"> </w:t>
      </w:r>
      <w:r w:rsidR="000631F2" w:rsidRPr="006F6006">
        <w:rPr>
          <w:lang w:val="pl-PL" w:eastAsia="en-US"/>
        </w:rPr>
        <w:t>polic</w:t>
      </w:r>
      <w:r w:rsidR="00474B22" w:rsidRPr="006F6006">
        <w:rPr>
          <w:lang w:val="pl-PL" w:eastAsia="en-US"/>
        </w:rPr>
        <w:t xml:space="preserve">ja </w:t>
      </w:r>
      <w:r w:rsidR="00E4395D" w:rsidRPr="006F6006">
        <w:rPr>
          <w:lang w:val="pl-PL" w:eastAsia="en-US"/>
        </w:rPr>
        <w:t xml:space="preserve">sprawdzała poszukiwania </w:t>
      </w:r>
      <w:r w:rsidR="00474B22" w:rsidRPr="006F6006">
        <w:rPr>
          <w:lang w:val="pl-PL" w:eastAsia="en-US"/>
        </w:rPr>
        <w:t xml:space="preserve">przeprowadzone przez adwokata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 xml:space="preserve">w archiwach narodowych i innych instytucjach, w których poszukiwał on dowodów </w:t>
      </w:r>
      <w:r w:rsidR="00A955C7" w:rsidRPr="006F6006">
        <w:rPr>
          <w:lang w:val="pl-PL" w:eastAsia="en-US"/>
        </w:rPr>
        <w:t>na poparcie powództwa cywilnego</w:t>
      </w:r>
      <w:r w:rsidR="000631F2" w:rsidRPr="006F6006">
        <w:rPr>
          <w:lang w:val="pl-PL" w:eastAsia="en-US"/>
        </w:rPr>
        <w:t xml:space="preserve">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. </w:t>
      </w:r>
      <w:r w:rsidR="00474B22" w:rsidRPr="006F6006">
        <w:rPr>
          <w:lang w:val="pl-PL" w:eastAsia="en-US"/>
        </w:rPr>
        <w:t xml:space="preserve">Ponadto policja z własnej inicjatywy zbierała dane i informacje w celu weryfikacji </w:t>
      </w:r>
      <w:r w:rsidR="000631F2" w:rsidRPr="006F6006">
        <w:rPr>
          <w:lang w:val="pl-PL" w:eastAsia="en-US"/>
        </w:rPr>
        <w:t>informa</w:t>
      </w:r>
      <w:r w:rsidR="00474B22" w:rsidRPr="006F6006">
        <w:rPr>
          <w:lang w:val="pl-PL" w:eastAsia="en-US"/>
        </w:rPr>
        <w:t xml:space="preserve">cji pozyskanych przez </w:t>
      </w:r>
      <w:r w:rsidR="006B63D1" w:rsidRPr="006F6006">
        <w:rPr>
          <w:lang w:val="pl-PL" w:eastAsia="en-US"/>
        </w:rPr>
        <w:t>skarżąc</w:t>
      </w:r>
      <w:r w:rsidR="00474B22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 xml:space="preserve">. </w:t>
      </w:r>
      <w:r w:rsidR="00474B22" w:rsidRPr="006F6006">
        <w:rPr>
          <w:lang w:val="pl-PL" w:eastAsia="en-US"/>
        </w:rPr>
        <w:t xml:space="preserve">Fakty te wskazują, że </w:t>
      </w:r>
      <w:r w:rsidR="001F05B8" w:rsidRPr="006F6006">
        <w:rPr>
          <w:lang w:val="pl-PL" w:eastAsia="en-US"/>
        </w:rPr>
        <w:t>śledzt</w:t>
      </w:r>
      <w:r w:rsidR="00B40C76" w:rsidRPr="006F6006">
        <w:rPr>
          <w:lang w:val="pl-PL" w:eastAsia="en-US"/>
        </w:rPr>
        <w:t xml:space="preserve">wo umożliwiło policji uzyskanie wiedzy odnośnie do dowodów i </w:t>
      </w:r>
      <w:r w:rsidR="000631F2" w:rsidRPr="006F6006">
        <w:rPr>
          <w:lang w:val="pl-PL" w:eastAsia="en-US"/>
        </w:rPr>
        <w:t>informa</w:t>
      </w:r>
      <w:r w:rsidR="00B40C76" w:rsidRPr="006F6006">
        <w:rPr>
          <w:lang w:val="pl-PL" w:eastAsia="en-US"/>
        </w:rPr>
        <w:t xml:space="preserve">cji, którymi dysponował </w:t>
      </w:r>
      <w:r w:rsidR="008734DE" w:rsidRPr="006F6006">
        <w:rPr>
          <w:lang w:val="pl-PL" w:eastAsia="en-US"/>
        </w:rPr>
        <w:t>skarżąc</w:t>
      </w:r>
      <w:r w:rsidR="00B40C76" w:rsidRPr="006F6006">
        <w:rPr>
          <w:lang w:val="pl-PL" w:eastAsia="en-US"/>
        </w:rPr>
        <w:t>y w związku z p</w:t>
      </w:r>
      <w:r w:rsidR="008734DE" w:rsidRPr="006F6006">
        <w:rPr>
          <w:lang w:val="pl-PL" w:eastAsia="en-US"/>
        </w:rPr>
        <w:t>ostępowan</w:t>
      </w:r>
      <w:r w:rsidR="00B40C76" w:rsidRPr="006F6006">
        <w:rPr>
          <w:lang w:val="pl-PL" w:eastAsia="en-US"/>
        </w:rPr>
        <w:t>iem</w:t>
      </w:r>
      <w:r w:rsidR="008734DE" w:rsidRPr="006F6006">
        <w:rPr>
          <w:lang w:val="pl-PL" w:eastAsia="en-US"/>
        </w:rPr>
        <w:t xml:space="preserve"> cywiln</w:t>
      </w:r>
      <w:r w:rsidR="00B40C76" w:rsidRPr="006F6006">
        <w:rPr>
          <w:lang w:val="pl-PL" w:eastAsia="en-US"/>
        </w:rPr>
        <w:t>ym</w:t>
      </w:r>
      <w:r w:rsidR="000631F2" w:rsidRPr="006F6006">
        <w:rPr>
          <w:lang w:val="pl-PL" w:eastAsia="en-US"/>
        </w:rPr>
        <w:t xml:space="preserve">. </w:t>
      </w:r>
      <w:r w:rsidR="00B40C76" w:rsidRPr="006F6006">
        <w:rPr>
          <w:lang w:val="pl-PL" w:eastAsia="en-US"/>
        </w:rPr>
        <w:t xml:space="preserve">Ponadto </w:t>
      </w:r>
      <w:r w:rsidR="000631F2" w:rsidRPr="006F6006">
        <w:rPr>
          <w:lang w:val="pl-PL" w:eastAsia="en-US"/>
        </w:rPr>
        <w:t>polic</w:t>
      </w:r>
      <w:r w:rsidR="00B40C76" w:rsidRPr="006F6006">
        <w:rPr>
          <w:lang w:val="pl-PL" w:eastAsia="en-US"/>
        </w:rPr>
        <w:t xml:space="preserve">ja podjęła kroki w celu zdobycia innych dowodów, które mogłyby zostać wykorzystane przeciwko </w:t>
      </w:r>
      <w:r w:rsidR="006B63D1" w:rsidRPr="006F6006">
        <w:rPr>
          <w:lang w:val="pl-PL" w:eastAsia="en-US"/>
        </w:rPr>
        <w:t>skarżąc</w:t>
      </w:r>
      <w:r w:rsidR="00B40C76" w:rsidRPr="006F6006">
        <w:rPr>
          <w:lang w:val="pl-PL" w:eastAsia="en-US"/>
        </w:rPr>
        <w:t>emu</w:t>
      </w:r>
      <w:r w:rsidR="000631F2" w:rsidRPr="006F6006">
        <w:rPr>
          <w:lang w:val="pl-PL" w:eastAsia="en-US"/>
        </w:rPr>
        <w:t xml:space="preserve"> </w:t>
      </w:r>
      <w:r w:rsidR="00B40C76" w:rsidRPr="006F6006">
        <w:rPr>
          <w:lang w:val="pl-PL" w:eastAsia="en-US"/>
        </w:rPr>
        <w:t xml:space="preserve">w </w:t>
      </w:r>
      <w:r w:rsidR="00A955C7" w:rsidRPr="006F6006">
        <w:rPr>
          <w:lang w:val="pl-PL" w:eastAsia="en-US"/>
        </w:rPr>
        <w:t>postępowaniu cywilnym</w:t>
      </w:r>
      <w:r w:rsidR="000631F2" w:rsidRPr="006F6006">
        <w:rPr>
          <w:lang w:val="pl-PL" w:eastAsia="en-US"/>
        </w:rPr>
        <w:t xml:space="preserve">, </w:t>
      </w:r>
      <w:r w:rsidR="008B58EA" w:rsidRPr="006F6006">
        <w:rPr>
          <w:lang w:val="pl-PL" w:eastAsia="en-US"/>
        </w:rPr>
        <w:t xml:space="preserve">co potwierdza skierowana do </w:t>
      </w:r>
      <w:r w:rsidR="00562F5B" w:rsidRPr="006F6006">
        <w:rPr>
          <w:lang w:val="pl-PL" w:eastAsia="en-US"/>
        </w:rPr>
        <w:t>Urzęd</w:t>
      </w:r>
      <w:r w:rsidR="00ED2813" w:rsidRPr="006F6006">
        <w:rPr>
          <w:lang w:val="pl-PL" w:eastAsia="en-US"/>
        </w:rPr>
        <w:t>u</w:t>
      </w:r>
      <w:r w:rsidR="00562F5B" w:rsidRPr="006F6006">
        <w:rPr>
          <w:lang w:val="pl-PL" w:eastAsia="en-US"/>
        </w:rPr>
        <w:t xml:space="preserve"> ds. Relacji Zagranicznych i Informacji</w:t>
      </w:r>
      <w:r w:rsidR="008B58EA" w:rsidRPr="006F6006">
        <w:rPr>
          <w:lang w:val="pl-PL" w:eastAsia="en-US"/>
        </w:rPr>
        <w:t xml:space="preserve"> prośba o uzyskanie aktu urodzenia skarżącego</w:t>
      </w:r>
      <w:r w:rsidR="000631F2" w:rsidRPr="006F6006">
        <w:rPr>
          <w:lang w:val="pl-PL" w:eastAsia="en-US"/>
        </w:rPr>
        <w:t>.</w:t>
      </w:r>
    </w:p>
    <w:p w14:paraId="40B4250E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103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T</w:t>
      </w:r>
      <w:r w:rsidR="007B2022" w:rsidRPr="006F6006">
        <w:rPr>
          <w:lang w:val="pl-PL" w:eastAsia="en-US"/>
        </w:rPr>
        <w:t xml:space="preserve">rybunał uznaje, że w rezultacie takich działań policja posiadała </w:t>
      </w:r>
      <w:r w:rsidR="000631F2" w:rsidRPr="006F6006">
        <w:rPr>
          <w:lang w:val="pl-PL" w:eastAsia="en-US"/>
        </w:rPr>
        <w:t>informa</w:t>
      </w:r>
      <w:r w:rsidR="007B2022" w:rsidRPr="006F6006">
        <w:rPr>
          <w:lang w:val="pl-PL" w:eastAsia="en-US"/>
        </w:rPr>
        <w:t xml:space="preserve">cje </w:t>
      </w:r>
      <w:r w:rsidR="00685FD4" w:rsidRPr="006F6006">
        <w:rPr>
          <w:lang w:val="pl-PL" w:eastAsia="en-US"/>
        </w:rPr>
        <w:t xml:space="preserve">o dowodach </w:t>
      </w:r>
      <w:r w:rsidR="00A955C7" w:rsidRPr="006F6006">
        <w:rPr>
          <w:lang w:val="pl-PL" w:eastAsia="en-US"/>
        </w:rPr>
        <w:t xml:space="preserve">znajdujących </w:t>
      </w:r>
      <w:r w:rsidR="00685FD4" w:rsidRPr="006F6006">
        <w:rPr>
          <w:lang w:val="pl-PL" w:eastAsia="en-US"/>
        </w:rPr>
        <w:t xml:space="preserve">w rękach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. </w:t>
      </w:r>
      <w:r w:rsidR="00685FD4" w:rsidRPr="006F6006">
        <w:rPr>
          <w:lang w:val="pl-PL" w:eastAsia="en-US"/>
        </w:rPr>
        <w:t xml:space="preserve">Umożliwiło to </w:t>
      </w:r>
      <w:r w:rsidR="000631F2" w:rsidRPr="006F6006">
        <w:rPr>
          <w:lang w:val="pl-PL" w:eastAsia="en-US"/>
        </w:rPr>
        <w:t>polic</w:t>
      </w:r>
      <w:r w:rsidR="00685FD4" w:rsidRPr="006F6006">
        <w:rPr>
          <w:lang w:val="pl-PL" w:eastAsia="en-US"/>
        </w:rPr>
        <w:t>ji analizę pozycji skarżą</w:t>
      </w:r>
      <w:r w:rsidR="008734DE" w:rsidRPr="006F6006">
        <w:rPr>
          <w:lang w:val="pl-PL" w:eastAsia="en-US"/>
        </w:rPr>
        <w:t>cego</w:t>
      </w:r>
      <w:r w:rsidR="000631F2" w:rsidRPr="006F6006">
        <w:rPr>
          <w:lang w:val="pl-PL" w:eastAsia="en-US"/>
        </w:rPr>
        <w:t xml:space="preserve"> </w:t>
      </w:r>
      <w:r w:rsidR="00A955C7" w:rsidRPr="006F6006">
        <w:rPr>
          <w:lang w:val="pl-PL" w:eastAsia="en-US"/>
        </w:rPr>
        <w:t xml:space="preserve">w sporze oraz przewidywanie dalszych działań </w:t>
      </w:r>
      <w:r w:rsidR="00685FD4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, </w:t>
      </w:r>
      <w:r w:rsidR="00F80DD6" w:rsidRPr="006F6006">
        <w:rPr>
          <w:lang w:val="pl-PL" w:eastAsia="en-US"/>
        </w:rPr>
        <w:t xml:space="preserve">w tym możliwej </w:t>
      </w:r>
      <w:r w:rsidR="00A955C7" w:rsidRPr="006F6006">
        <w:rPr>
          <w:lang w:val="pl-PL" w:eastAsia="en-US"/>
        </w:rPr>
        <w:t>argumentacji</w:t>
      </w:r>
      <w:r w:rsidR="00F80DD6" w:rsidRPr="006F6006">
        <w:rPr>
          <w:lang w:val="pl-PL" w:eastAsia="en-US"/>
        </w:rPr>
        <w:t xml:space="preserve"> prawnej i kroków </w:t>
      </w:r>
      <w:r w:rsidR="000631F2" w:rsidRPr="006F6006">
        <w:rPr>
          <w:lang w:val="pl-PL" w:eastAsia="en-US"/>
        </w:rPr>
        <w:t>procedural</w:t>
      </w:r>
      <w:r w:rsidR="00F80DD6" w:rsidRPr="006F6006">
        <w:rPr>
          <w:lang w:val="pl-PL" w:eastAsia="en-US"/>
        </w:rPr>
        <w:t xml:space="preserve">nych o takim stopniu dokładności, który w innym przypadku byłby </w:t>
      </w:r>
      <w:r w:rsidR="00A955C7" w:rsidRPr="006F6006">
        <w:rPr>
          <w:lang w:val="pl-PL" w:eastAsia="en-US"/>
        </w:rPr>
        <w:t>nieosiągalny</w:t>
      </w:r>
      <w:r w:rsidR="000631F2" w:rsidRPr="006F6006">
        <w:rPr>
          <w:lang w:val="pl-PL" w:eastAsia="en-US"/>
        </w:rPr>
        <w:t>.</w:t>
      </w:r>
    </w:p>
    <w:p w14:paraId="59FE55B0" w14:textId="686DC149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104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04704C" w:rsidRPr="006F6006">
        <w:rPr>
          <w:lang w:val="pl-PL" w:eastAsia="en-US"/>
        </w:rPr>
        <w:t>W opinii T</w:t>
      </w:r>
      <w:r w:rsidR="00474B22" w:rsidRPr="006F6006">
        <w:rPr>
          <w:lang w:val="pl-PL" w:eastAsia="en-US"/>
        </w:rPr>
        <w:t>rybunał</w:t>
      </w:r>
      <w:r w:rsidR="0004704C" w:rsidRPr="006F6006">
        <w:rPr>
          <w:lang w:val="pl-PL" w:eastAsia="en-US"/>
        </w:rPr>
        <w:t xml:space="preserve">u sposób </w:t>
      </w:r>
      <w:r w:rsidR="00A955C7" w:rsidRPr="006F6006">
        <w:rPr>
          <w:lang w:val="pl-PL" w:eastAsia="en-US"/>
        </w:rPr>
        <w:t xml:space="preserve">wszczęcia </w:t>
      </w:r>
      <w:r w:rsidR="0004704C" w:rsidRPr="006F6006">
        <w:rPr>
          <w:lang w:val="pl-PL" w:eastAsia="en-US"/>
        </w:rPr>
        <w:t>i prowadzenia</w:t>
      </w:r>
      <w:r w:rsidR="000631F2" w:rsidRPr="006F6006">
        <w:rPr>
          <w:lang w:val="pl-PL" w:eastAsia="en-US"/>
        </w:rPr>
        <w:t xml:space="preserve"> </w:t>
      </w:r>
      <w:r w:rsidR="00645614" w:rsidRPr="006F6006">
        <w:rPr>
          <w:lang w:val="pl-PL" w:eastAsia="en-US"/>
        </w:rPr>
        <w:t>postępowan</w:t>
      </w:r>
      <w:r w:rsidR="0004704C" w:rsidRPr="006F6006">
        <w:rPr>
          <w:lang w:val="pl-PL" w:eastAsia="en-US"/>
        </w:rPr>
        <w:t>ia</w:t>
      </w:r>
      <w:r w:rsidR="00645614" w:rsidRPr="006F6006">
        <w:rPr>
          <w:lang w:val="pl-PL" w:eastAsia="en-US"/>
        </w:rPr>
        <w:t xml:space="preserve"> karn</w:t>
      </w:r>
      <w:r w:rsidR="000631F2" w:rsidRPr="006F6006">
        <w:rPr>
          <w:lang w:val="pl-PL" w:eastAsia="en-US"/>
        </w:rPr>
        <w:t>e</w:t>
      </w:r>
      <w:r w:rsidR="0004704C" w:rsidRPr="006F6006">
        <w:rPr>
          <w:lang w:val="pl-PL" w:eastAsia="en-US"/>
        </w:rPr>
        <w:t xml:space="preserve">go </w:t>
      </w:r>
      <w:r w:rsidR="00A955C7" w:rsidRPr="006F6006">
        <w:rPr>
          <w:lang w:val="pl-PL" w:eastAsia="en-US"/>
        </w:rPr>
        <w:t xml:space="preserve">miał wyraźnie charakter nadużycia z </w:t>
      </w:r>
      <w:r w:rsidR="0004704C" w:rsidRPr="006F6006">
        <w:rPr>
          <w:lang w:val="pl-PL" w:eastAsia="en-US"/>
        </w:rPr>
        <w:t xml:space="preserve">tego względu, że zgodnie z prawem czeskim powód w </w:t>
      </w:r>
      <w:r w:rsidR="00732702" w:rsidRPr="006F6006">
        <w:rPr>
          <w:lang w:val="pl-PL" w:eastAsia="en-US"/>
        </w:rPr>
        <w:t>postępowaniu</w:t>
      </w:r>
      <w:r w:rsidR="0004704C" w:rsidRPr="006F6006">
        <w:rPr>
          <w:lang w:val="pl-PL" w:eastAsia="en-US"/>
        </w:rPr>
        <w:t xml:space="preserve"> cywilnym nie jest zobowiązany </w:t>
      </w:r>
      <w:r w:rsidR="00732702" w:rsidRPr="006F6006">
        <w:rPr>
          <w:lang w:val="pl-PL" w:eastAsia="en-US"/>
        </w:rPr>
        <w:t xml:space="preserve">przedstawiać w sądzie </w:t>
      </w:r>
      <w:r w:rsidR="0004704C" w:rsidRPr="006F6006">
        <w:rPr>
          <w:lang w:val="pl-PL" w:eastAsia="en-US"/>
        </w:rPr>
        <w:t xml:space="preserve">wszystkich </w:t>
      </w:r>
      <w:r w:rsidR="0004704C" w:rsidRPr="006F6006">
        <w:rPr>
          <w:lang w:val="pl-PL" w:eastAsia="en-US"/>
        </w:rPr>
        <w:lastRenderedPageBreak/>
        <w:t xml:space="preserve">znajdujących się w jego posiadaniu dowodów ani podawać sądowi wszystkich </w:t>
      </w:r>
      <w:r w:rsidR="000631F2" w:rsidRPr="006F6006">
        <w:rPr>
          <w:lang w:val="pl-PL" w:eastAsia="en-US"/>
        </w:rPr>
        <w:t>informa</w:t>
      </w:r>
      <w:r w:rsidR="0004704C" w:rsidRPr="006F6006">
        <w:rPr>
          <w:lang w:val="pl-PL" w:eastAsia="en-US"/>
        </w:rPr>
        <w:t>cji, jakimi dysponuje</w:t>
      </w:r>
      <w:r w:rsidR="000631F2" w:rsidRPr="006F6006">
        <w:rPr>
          <w:lang w:val="pl-PL" w:eastAsia="en-US"/>
        </w:rPr>
        <w:t xml:space="preserve">. </w:t>
      </w:r>
      <w:r w:rsidR="0004704C" w:rsidRPr="006F6006">
        <w:rPr>
          <w:lang w:val="pl-PL" w:eastAsia="en-US"/>
        </w:rPr>
        <w:t>Zgodnie ze stwierdzeniem T</w:t>
      </w:r>
      <w:r w:rsidR="006B63D1" w:rsidRPr="006F6006">
        <w:rPr>
          <w:lang w:val="pl-PL" w:eastAsia="en-US"/>
        </w:rPr>
        <w:t>rybunał</w:t>
      </w:r>
      <w:r w:rsidR="0004704C" w:rsidRPr="006F6006">
        <w:rPr>
          <w:lang w:val="pl-PL" w:eastAsia="en-US"/>
        </w:rPr>
        <w:t>u</w:t>
      </w:r>
      <w:r w:rsidR="006B63D1" w:rsidRPr="006F6006">
        <w:rPr>
          <w:lang w:val="pl-PL" w:eastAsia="en-US"/>
        </w:rPr>
        <w:t xml:space="preserve"> Konstytucyjn</w:t>
      </w:r>
      <w:r w:rsidR="0004704C" w:rsidRPr="006F6006">
        <w:rPr>
          <w:lang w:val="pl-PL" w:eastAsia="en-US"/>
        </w:rPr>
        <w:t xml:space="preserve">ego </w:t>
      </w:r>
      <w:r w:rsidR="000631F2" w:rsidRPr="006F6006">
        <w:rPr>
          <w:lang w:val="pl-PL" w:eastAsia="en-US"/>
        </w:rPr>
        <w:t>(</w:t>
      </w:r>
      <w:r w:rsidR="00591443" w:rsidRPr="006F6006">
        <w:rPr>
          <w:lang w:val="pl-PL" w:eastAsia="en-US"/>
        </w:rPr>
        <w:t>zob.</w:t>
      </w:r>
      <w:r w:rsidR="000631F2" w:rsidRPr="006F6006">
        <w:rPr>
          <w:lang w:val="pl-PL" w:eastAsia="en-US"/>
        </w:rPr>
        <w:t xml:space="preserve"> </w:t>
      </w:r>
      <w:r w:rsidR="0021610D" w:rsidRPr="006F6006">
        <w:rPr>
          <w:lang w:val="pl-PL" w:eastAsia="en-US"/>
        </w:rPr>
        <w:t>paragraf</w:t>
      </w:r>
      <w:r w:rsidR="000631F2" w:rsidRPr="006F6006">
        <w:rPr>
          <w:lang w:val="pl-PL" w:eastAsia="en-US"/>
        </w:rPr>
        <w:t xml:space="preserve">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a36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36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 w:eastAsia="en-US"/>
        </w:rPr>
        <w:t xml:space="preserve"> </w:t>
      </w:r>
      <w:r w:rsidR="0021610D" w:rsidRPr="006F6006">
        <w:rPr>
          <w:lang w:val="pl-PL" w:eastAsia="en-US"/>
        </w:rPr>
        <w:t>powyżej</w:t>
      </w:r>
      <w:r w:rsidR="000631F2" w:rsidRPr="006F6006">
        <w:rPr>
          <w:lang w:val="pl-PL" w:eastAsia="en-US"/>
        </w:rPr>
        <w:t>)</w:t>
      </w:r>
      <w:r w:rsidR="00497B5E" w:rsidRPr="006F6006">
        <w:rPr>
          <w:lang w:val="pl-PL" w:eastAsia="en-US"/>
        </w:rPr>
        <w:t xml:space="preserve"> </w:t>
      </w:r>
      <w:r w:rsidR="00732702" w:rsidRPr="006F6006">
        <w:rPr>
          <w:lang w:val="pl-PL" w:eastAsia="en-US"/>
        </w:rPr>
        <w:t>funkcjonariusze</w:t>
      </w:r>
      <w:r w:rsidR="00497B5E" w:rsidRPr="006F6006">
        <w:rPr>
          <w:lang w:val="pl-PL" w:eastAsia="en-US"/>
        </w:rPr>
        <w:t xml:space="preserve"> policji </w:t>
      </w:r>
      <w:r w:rsidR="00154588" w:rsidRPr="006F6006">
        <w:rPr>
          <w:lang w:val="pl-PL" w:eastAsia="en-US"/>
        </w:rPr>
        <w:t xml:space="preserve">prowadzący postępowanie karne oraz </w:t>
      </w:r>
      <w:r w:rsidR="00732702" w:rsidRPr="006F6006">
        <w:rPr>
          <w:lang w:val="pl-PL" w:eastAsia="en-US"/>
        </w:rPr>
        <w:t xml:space="preserve">nadzorujący prokuratorzy </w:t>
      </w:r>
      <w:r w:rsidR="00497B5E" w:rsidRPr="006F6006">
        <w:rPr>
          <w:lang w:val="pl-PL" w:eastAsia="en-US"/>
        </w:rPr>
        <w:t xml:space="preserve">musieli posiadać wiedzę o tej </w:t>
      </w:r>
      <w:r w:rsidR="000631F2" w:rsidRPr="006F6006">
        <w:rPr>
          <w:lang w:val="pl-PL" w:eastAsia="en-US"/>
        </w:rPr>
        <w:t>fundamental</w:t>
      </w:r>
      <w:r w:rsidR="00497B5E" w:rsidRPr="006F6006">
        <w:rPr>
          <w:lang w:val="pl-PL" w:eastAsia="en-US"/>
        </w:rPr>
        <w:t xml:space="preserve">nej zasadzie </w:t>
      </w:r>
      <w:r w:rsidR="00154588" w:rsidRPr="006F6006">
        <w:rPr>
          <w:lang w:val="pl-PL" w:eastAsia="en-US"/>
        </w:rPr>
        <w:t>c</w:t>
      </w:r>
      <w:r w:rsidR="000631F2" w:rsidRPr="006F6006">
        <w:rPr>
          <w:lang w:val="pl-PL" w:eastAsia="en-US"/>
        </w:rPr>
        <w:t>ze</w:t>
      </w:r>
      <w:r w:rsidR="00154588" w:rsidRPr="006F6006">
        <w:rPr>
          <w:lang w:val="pl-PL" w:eastAsia="en-US"/>
        </w:rPr>
        <w:t>skiego postępowania cywilnego</w:t>
      </w:r>
      <w:r w:rsidR="000631F2" w:rsidRPr="006F6006">
        <w:rPr>
          <w:lang w:val="pl-PL" w:eastAsia="en-US"/>
        </w:rPr>
        <w:t xml:space="preserve">. </w:t>
      </w:r>
      <w:r w:rsidR="00154588" w:rsidRPr="006F6006">
        <w:rPr>
          <w:lang w:val="pl-PL" w:eastAsia="en-US"/>
        </w:rPr>
        <w:t xml:space="preserve">Nie było potrzeby rozszerzania </w:t>
      </w:r>
      <w:r w:rsidR="00645614" w:rsidRPr="006F6006">
        <w:rPr>
          <w:lang w:val="pl-PL" w:eastAsia="en-US"/>
        </w:rPr>
        <w:t>postępowan</w:t>
      </w:r>
      <w:r w:rsidR="00154588" w:rsidRPr="006F6006">
        <w:rPr>
          <w:lang w:val="pl-PL" w:eastAsia="en-US"/>
        </w:rPr>
        <w:t>ia</w:t>
      </w:r>
      <w:r w:rsidR="00645614" w:rsidRPr="006F6006">
        <w:rPr>
          <w:lang w:val="pl-PL" w:eastAsia="en-US"/>
        </w:rPr>
        <w:t xml:space="preserve"> karn</w:t>
      </w:r>
      <w:r w:rsidR="00154588" w:rsidRPr="006F6006">
        <w:rPr>
          <w:lang w:val="pl-PL" w:eastAsia="en-US"/>
        </w:rPr>
        <w:t>eg</w:t>
      </w:r>
      <w:r w:rsidR="000631F2" w:rsidRPr="006F6006">
        <w:rPr>
          <w:lang w:val="pl-PL" w:eastAsia="en-US"/>
        </w:rPr>
        <w:t xml:space="preserve">o </w:t>
      </w:r>
      <w:r w:rsidR="00154588" w:rsidRPr="006F6006">
        <w:rPr>
          <w:lang w:val="pl-PL" w:eastAsia="en-US"/>
        </w:rPr>
        <w:t xml:space="preserve">do poziomu opisanego </w:t>
      </w:r>
      <w:r w:rsidR="0021610D" w:rsidRPr="006F6006">
        <w:rPr>
          <w:lang w:val="pl-PL" w:eastAsia="en-US"/>
        </w:rPr>
        <w:t>powyżej</w:t>
      </w:r>
      <w:r w:rsidR="000631F2" w:rsidRPr="006F6006">
        <w:rPr>
          <w:lang w:val="pl-PL" w:eastAsia="en-US"/>
        </w:rPr>
        <w:t xml:space="preserve">. </w:t>
      </w:r>
      <w:r w:rsidR="00474B22" w:rsidRPr="006F6006">
        <w:rPr>
          <w:lang w:val="pl-PL" w:eastAsia="en-US"/>
        </w:rPr>
        <w:t>Trybunał</w:t>
      </w:r>
      <w:r w:rsidR="00154588" w:rsidRPr="006F6006">
        <w:rPr>
          <w:lang w:val="pl-PL" w:eastAsia="en-US"/>
        </w:rPr>
        <w:t xml:space="preserve"> uznaje, że wszelkie próby</w:t>
      </w:r>
      <w:r w:rsidR="00E4395D" w:rsidRPr="006F6006">
        <w:rPr>
          <w:lang w:val="pl-PL" w:eastAsia="en-US"/>
        </w:rPr>
        <w:t xml:space="preserve"> </w:t>
      </w:r>
      <w:r w:rsidR="00633694">
        <w:rPr>
          <w:lang w:val="pl-PL" w:eastAsia="en-US"/>
        </w:rPr>
        <w:t>kryminalizowani</w:t>
      </w:r>
      <w:r w:rsidR="00E4395D" w:rsidRPr="006F6006">
        <w:rPr>
          <w:lang w:val="pl-PL" w:eastAsia="en-US"/>
        </w:rPr>
        <w:t>a</w:t>
      </w:r>
      <w:r w:rsidR="000631F2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 xml:space="preserve">wykonywania praw przysługujących stronie w sporach </w:t>
      </w:r>
      <w:r w:rsidR="00894733" w:rsidRPr="006F6006">
        <w:rPr>
          <w:lang w:val="pl-PL" w:eastAsia="en-US"/>
        </w:rPr>
        <w:t>cywilno-prawnych</w:t>
      </w:r>
      <w:r w:rsidR="000631F2" w:rsidRPr="006F6006">
        <w:rPr>
          <w:lang w:val="pl-PL" w:eastAsia="en-US"/>
        </w:rPr>
        <w:t xml:space="preserve">, </w:t>
      </w:r>
      <w:r w:rsidR="00154588" w:rsidRPr="006F6006">
        <w:rPr>
          <w:lang w:val="pl-PL" w:eastAsia="en-US"/>
        </w:rPr>
        <w:t xml:space="preserve">szczególnie w </w:t>
      </w:r>
      <w:r w:rsidR="0009180D" w:rsidRPr="006F6006">
        <w:rPr>
          <w:lang w:val="pl-PL" w:eastAsia="en-US"/>
        </w:rPr>
        <w:t>postępowan</w:t>
      </w:r>
      <w:r w:rsidR="00154588" w:rsidRPr="006F6006">
        <w:rPr>
          <w:lang w:val="pl-PL" w:eastAsia="en-US"/>
        </w:rPr>
        <w:t>iu, w który</w:t>
      </w:r>
      <w:r w:rsidR="00E4395D" w:rsidRPr="006F6006">
        <w:rPr>
          <w:lang w:val="pl-PL" w:eastAsia="en-US"/>
        </w:rPr>
        <w:t>m</w:t>
      </w:r>
      <w:r w:rsidR="00154588" w:rsidRPr="006F6006">
        <w:rPr>
          <w:lang w:val="pl-PL" w:eastAsia="en-US"/>
        </w:rPr>
        <w:t xml:space="preserve"> państwo </w:t>
      </w:r>
      <w:r w:rsidR="00760639" w:rsidRPr="006F6006">
        <w:rPr>
          <w:lang w:val="pl-PL" w:eastAsia="en-US"/>
        </w:rPr>
        <w:t>występuje w charakterze strony przeciwnej</w:t>
      </w:r>
      <w:r w:rsidR="000631F2" w:rsidRPr="006F6006">
        <w:rPr>
          <w:lang w:val="pl-PL" w:eastAsia="en-US"/>
        </w:rPr>
        <w:t xml:space="preserve">, </w:t>
      </w:r>
      <w:r w:rsidR="00154588" w:rsidRPr="006F6006">
        <w:rPr>
          <w:lang w:val="pl-PL" w:eastAsia="en-US"/>
        </w:rPr>
        <w:t xml:space="preserve">są niezgodne z prawem do </w:t>
      </w:r>
      <w:r w:rsidR="00747795" w:rsidRPr="006F6006">
        <w:rPr>
          <w:lang w:val="pl-PL" w:eastAsia="en-US"/>
        </w:rPr>
        <w:t>rzeteln</w:t>
      </w:r>
      <w:r w:rsidR="00154588" w:rsidRPr="006F6006">
        <w:rPr>
          <w:lang w:val="pl-PL" w:eastAsia="en-US"/>
        </w:rPr>
        <w:t>ego</w:t>
      </w:r>
      <w:r w:rsidR="00747795" w:rsidRPr="006F6006">
        <w:rPr>
          <w:lang w:val="pl-PL" w:eastAsia="en-US"/>
        </w:rPr>
        <w:t xml:space="preserve"> proces</w:t>
      </w:r>
      <w:r w:rsidR="00154588" w:rsidRPr="006F6006">
        <w:rPr>
          <w:lang w:val="pl-PL" w:eastAsia="en-US"/>
        </w:rPr>
        <w:t>u</w:t>
      </w:r>
      <w:r w:rsidR="000631F2" w:rsidRPr="006F6006">
        <w:rPr>
          <w:lang w:val="pl-PL" w:eastAsia="en-US"/>
        </w:rPr>
        <w:t xml:space="preserve">, </w:t>
      </w:r>
      <w:r w:rsidR="00154588" w:rsidRPr="006F6006">
        <w:rPr>
          <w:lang w:val="pl-PL" w:eastAsia="en-US"/>
        </w:rPr>
        <w:t xml:space="preserve">które stanowi fundament każdego państwa </w:t>
      </w:r>
      <w:r w:rsidR="00732702" w:rsidRPr="006F6006">
        <w:rPr>
          <w:lang w:val="pl-PL" w:eastAsia="en-US"/>
        </w:rPr>
        <w:t>opartego na zasadzie rządów prawa.</w:t>
      </w:r>
    </w:p>
    <w:p w14:paraId="0D2A2558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105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154588" w:rsidRPr="006F6006">
        <w:rPr>
          <w:lang w:val="pl-PL" w:eastAsia="en-US"/>
        </w:rPr>
        <w:t xml:space="preserve">W </w:t>
      </w:r>
      <w:r w:rsidR="00A95DB6" w:rsidRPr="006F6006">
        <w:rPr>
          <w:lang w:val="pl-PL" w:eastAsia="en-US"/>
        </w:rPr>
        <w:t>odniesieniu</w:t>
      </w:r>
      <w:r w:rsidR="00154588" w:rsidRPr="006F6006">
        <w:rPr>
          <w:lang w:val="pl-PL" w:eastAsia="en-US"/>
        </w:rPr>
        <w:t xml:space="preserve"> do </w:t>
      </w:r>
      <w:r w:rsidR="00A95DB6" w:rsidRPr="006F6006">
        <w:rPr>
          <w:lang w:val="pl-PL" w:eastAsia="en-US"/>
        </w:rPr>
        <w:t>argumentu</w:t>
      </w:r>
      <w:r w:rsidR="00154588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Rząd</w:t>
      </w:r>
      <w:r w:rsidR="00154588" w:rsidRPr="006F6006">
        <w:rPr>
          <w:lang w:val="pl-PL" w:eastAsia="en-US"/>
        </w:rPr>
        <w:t xml:space="preserve">u, iż pomiędzy </w:t>
      </w:r>
      <w:r w:rsidR="00645614" w:rsidRPr="006F6006">
        <w:rPr>
          <w:lang w:val="pl-PL" w:eastAsia="en-US"/>
        </w:rPr>
        <w:t>postępowan</w:t>
      </w:r>
      <w:r w:rsidR="00154588" w:rsidRPr="006F6006">
        <w:rPr>
          <w:lang w:val="pl-PL" w:eastAsia="en-US"/>
        </w:rPr>
        <w:t>iem</w:t>
      </w:r>
      <w:r w:rsidR="00645614" w:rsidRPr="006F6006">
        <w:rPr>
          <w:lang w:val="pl-PL" w:eastAsia="en-US"/>
        </w:rPr>
        <w:t xml:space="preserve"> karn</w:t>
      </w:r>
      <w:r w:rsidR="00154588" w:rsidRPr="006F6006">
        <w:rPr>
          <w:lang w:val="pl-PL" w:eastAsia="en-US"/>
        </w:rPr>
        <w:t xml:space="preserve">ym a </w:t>
      </w:r>
      <w:r w:rsidR="00A95DB6" w:rsidRPr="006F6006">
        <w:rPr>
          <w:lang w:val="pl-PL" w:eastAsia="en-US"/>
        </w:rPr>
        <w:t xml:space="preserve">cywilnym </w:t>
      </w:r>
      <w:r w:rsidR="00154588" w:rsidRPr="006F6006">
        <w:rPr>
          <w:lang w:val="pl-PL" w:eastAsia="en-US"/>
        </w:rPr>
        <w:t>nie istniał związek przyczynowy</w:t>
      </w:r>
      <w:r w:rsidR="000631F2" w:rsidRPr="006F6006">
        <w:rPr>
          <w:lang w:val="pl-PL" w:eastAsia="en-US"/>
        </w:rPr>
        <w:t xml:space="preserve">,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>przyznaje</w:t>
      </w:r>
      <w:r w:rsidR="00154588" w:rsidRPr="006F6006">
        <w:rPr>
          <w:lang w:val="pl-PL" w:eastAsia="en-US"/>
        </w:rPr>
        <w:t xml:space="preserve">, że </w:t>
      </w:r>
      <w:r w:rsidR="00FA0308" w:rsidRPr="006F6006">
        <w:rPr>
          <w:lang w:val="pl-PL" w:eastAsia="en-US"/>
        </w:rPr>
        <w:t xml:space="preserve">śledztwo policyjne nie mogło wywierać wpływu na etap </w:t>
      </w:r>
      <w:r w:rsidR="00A95DB6" w:rsidRPr="006F6006">
        <w:rPr>
          <w:lang w:val="pl-PL" w:eastAsia="en-US"/>
        </w:rPr>
        <w:t xml:space="preserve">postępowania </w:t>
      </w:r>
      <w:r w:rsidR="00FA0308" w:rsidRPr="006F6006">
        <w:rPr>
          <w:lang w:val="pl-PL" w:eastAsia="en-US"/>
        </w:rPr>
        <w:t xml:space="preserve">prowadzony przed wszczęciem </w:t>
      </w:r>
      <w:r w:rsidR="00645614" w:rsidRPr="006F6006">
        <w:rPr>
          <w:lang w:val="pl-PL" w:eastAsia="en-US"/>
        </w:rPr>
        <w:t>postępowan</w:t>
      </w:r>
      <w:r w:rsidR="00FA0308" w:rsidRPr="006F6006">
        <w:rPr>
          <w:lang w:val="pl-PL" w:eastAsia="en-US"/>
        </w:rPr>
        <w:t>ia</w:t>
      </w:r>
      <w:r w:rsidR="00645614" w:rsidRPr="006F6006">
        <w:rPr>
          <w:lang w:val="pl-PL" w:eastAsia="en-US"/>
        </w:rPr>
        <w:t xml:space="preserve"> karn</w:t>
      </w:r>
      <w:r w:rsidR="00FA0308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 xml:space="preserve">. </w:t>
      </w:r>
      <w:r w:rsidR="00FA0308" w:rsidRPr="006F6006">
        <w:rPr>
          <w:lang w:val="pl-PL" w:eastAsia="en-US"/>
        </w:rPr>
        <w:t>Jednakże mimo, że po wydaniu wyroku w pierwszej instancji nie gromadzono więcej dowodów</w:t>
      </w:r>
      <w:r w:rsidR="00E4395D" w:rsidRPr="006F6006">
        <w:rPr>
          <w:lang w:val="pl-PL" w:eastAsia="en-US"/>
        </w:rPr>
        <w:t>,</w:t>
      </w:r>
      <w:r w:rsidR="00FA0308" w:rsidRPr="006F6006">
        <w:rPr>
          <w:lang w:val="pl-PL" w:eastAsia="en-US"/>
        </w:rPr>
        <w:t xml:space="preserve"> </w:t>
      </w:r>
      <w:r w:rsidR="00474B22" w:rsidRPr="006F6006">
        <w:rPr>
          <w:lang w:val="pl-PL" w:eastAsia="en-US"/>
        </w:rPr>
        <w:t>Trybunał</w:t>
      </w:r>
      <w:r w:rsidR="00E4395D" w:rsidRPr="006F6006">
        <w:rPr>
          <w:lang w:val="pl-PL" w:eastAsia="en-US"/>
        </w:rPr>
        <w:t xml:space="preserve"> –</w:t>
      </w:r>
      <w:r w:rsidR="00FA0308" w:rsidRPr="006F6006">
        <w:rPr>
          <w:lang w:val="pl-PL" w:eastAsia="en-US"/>
        </w:rPr>
        <w:t xml:space="preserve"> inaczej niż </w:t>
      </w:r>
      <w:r w:rsidR="006B63D1" w:rsidRPr="006F6006">
        <w:rPr>
          <w:lang w:val="pl-PL" w:eastAsia="en-US"/>
        </w:rPr>
        <w:t>Rząd</w:t>
      </w:r>
      <w:r w:rsidR="00E4395D" w:rsidRPr="006F6006">
        <w:rPr>
          <w:lang w:val="pl-PL" w:eastAsia="en-US"/>
        </w:rPr>
        <w:t xml:space="preserve"> – </w:t>
      </w:r>
      <w:r w:rsidR="00FA0308" w:rsidRPr="006F6006">
        <w:rPr>
          <w:lang w:val="pl-PL" w:eastAsia="en-US"/>
        </w:rPr>
        <w:t>nie może uznać, że nie mogło dojść do naruszeń rzetelności postę</w:t>
      </w:r>
      <w:r w:rsidR="0009180D" w:rsidRPr="006F6006">
        <w:rPr>
          <w:lang w:val="pl-PL" w:eastAsia="en-US"/>
        </w:rPr>
        <w:t>powan</w:t>
      </w:r>
      <w:r w:rsidR="00FA0308" w:rsidRPr="006F6006">
        <w:rPr>
          <w:lang w:val="pl-PL" w:eastAsia="en-US"/>
        </w:rPr>
        <w:t xml:space="preserve">ia. </w:t>
      </w:r>
      <w:r w:rsidR="00A95DB6" w:rsidRPr="006F6006">
        <w:rPr>
          <w:lang w:val="pl-PL" w:eastAsia="en-US"/>
        </w:rPr>
        <w:t>Mimo ograniczeń przewidzianych przepisem art.</w:t>
      </w:r>
      <w:r w:rsidR="000631F2" w:rsidRPr="006F6006">
        <w:rPr>
          <w:lang w:val="pl-PL" w:eastAsia="en-US"/>
        </w:rPr>
        <w:t xml:space="preserve"> 205a </w:t>
      </w:r>
      <w:r w:rsidR="00A95DB6" w:rsidRPr="006F6006">
        <w:rPr>
          <w:lang w:val="pl-PL" w:eastAsia="en-US"/>
        </w:rPr>
        <w:t xml:space="preserve">kodeksu postępowania cywilnego strony nadal mają prawo przedstawiania dowodów przed sądem apelacyjnym, przykładowo w celu podważenia wiarygodności dowodów stanowiących podstawę orzeczenia sądu </w:t>
      </w:r>
      <w:r w:rsidR="00637A53" w:rsidRPr="006F6006">
        <w:rPr>
          <w:lang w:val="pl-PL" w:eastAsia="en-US"/>
        </w:rPr>
        <w:t>pierwszej instancji</w:t>
      </w:r>
      <w:r w:rsidR="000631F2" w:rsidRPr="006F6006">
        <w:rPr>
          <w:lang w:val="pl-PL" w:eastAsia="en-US"/>
        </w:rPr>
        <w:t xml:space="preserve">. </w:t>
      </w:r>
      <w:r w:rsidR="00A95DB6" w:rsidRPr="006F6006">
        <w:rPr>
          <w:lang w:val="pl-PL" w:eastAsia="en-US"/>
        </w:rPr>
        <w:t xml:space="preserve">Nie można było zatem </w:t>
      </w:r>
      <w:r w:rsidR="00A95DB6" w:rsidRPr="006F6006">
        <w:rPr>
          <w:i/>
          <w:lang w:val="pl-PL" w:eastAsia="en-US"/>
        </w:rPr>
        <w:t>a priori</w:t>
      </w:r>
      <w:r w:rsidR="00A95DB6" w:rsidRPr="006F6006">
        <w:rPr>
          <w:lang w:val="pl-PL" w:eastAsia="en-US"/>
        </w:rPr>
        <w:t xml:space="preserve"> wykluczać postępowania dowodowego w toku dalszych czynności w ramach postępowania cywilnego.</w:t>
      </w:r>
    </w:p>
    <w:p w14:paraId="24E763BB" w14:textId="2A4FBE73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106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760639" w:rsidRPr="006F6006">
        <w:rPr>
          <w:lang w:val="pl-PL" w:eastAsia="en-US"/>
        </w:rPr>
        <w:t xml:space="preserve">uznał </w:t>
      </w:r>
      <w:r w:rsidR="0021610D" w:rsidRPr="006F6006">
        <w:rPr>
          <w:lang w:val="pl-PL" w:eastAsia="en-US"/>
        </w:rPr>
        <w:t>powyżej</w:t>
      </w:r>
      <w:r w:rsidR="00760639" w:rsidRPr="006F6006">
        <w:rPr>
          <w:lang w:val="pl-PL" w:eastAsia="en-US"/>
        </w:rPr>
        <w:t>, że</w:t>
      </w:r>
      <w:r w:rsidR="000631F2" w:rsidRPr="006F6006">
        <w:rPr>
          <w:lang w:val="pl-PL" w:eastAsia="en-US"/>
        </w:rPr>
        <w:t xml:space="preserve"> </w:t>
      </w:r>
      <w:r w:rsidR="00760639" w:rsidRPr="006F6006">
        <w:rPr>
          <w:lang w:val="pl-PL" w:eastAsia="en-US"/>
        </w:rPr>
        <w:t xml:space="preserve">informacje zgromadzone w toku </w:t>
      </w:r>
      <w:r w:rsidR="00645614" w:rsidRPr="006F6006">
        <w:rPr>
          <w:lang w:val="pl-PL" w:eastAsia="en-US"/>
        </w:rPr>
        <w:t>postępowan</w:t>
      </w:r>
      <w:r w:rsidR="00760639" w:rsidRPr="006F6006">
        <w:rPr>
          <w:lang w:val="pl-PL" w:eastAsia="en-US"/>
        </w:rPr>
        <w:t>ia</w:t>
      </w:r>
      <w:r w:rsidR="00645614" w:rsidRPr="006F6006">
        <w:rPr>
          <w:lang w:val="pl-PL" w:eastAsia="en-US"/>
        </w:rPr>
        <w:t xml:space="preserve"> karn</w:t>
      </w:r>
      <w:r w:rsidR="00760639" w:rsidRPr="006F6006">
        <w:rPr>
          <w:lang w:val="pl-PL" w:eastAsia="en-US"/>
        </w:rPr>
        <w:t xml:space="preserve">ego mogły być pomocne nie tylko w </w:t>
      </w:r>
      <w:r w:rsidR="00633694">
        <w:rPr>
          <w:lang w:val="pl-PL" w:eastAsia="en-US"/>
        </w:rPr>
        <w:t>odniesieniu do dowodów zgromadzonych</w:t>
      </w:r>
      <w:r w:rsidR="00A95DB6" w:rsidRPr="006F6006">
        <w:rPr>
          <w:lang w:val="pl-PL" w:eastAsia="en-US"/>
        </w:rPr>
        <w:t xml:space="preserve"> w toku postępowania</w:t>
      </w:r>
      <w:r w:rsidR="00760639" w:rsidRPr="006F6006">
        <w:rPr>
          <w:lang w:val="pl-PL" w:eastAsia="en-US"/>
        </w:rPr>
        <w:t xml:space="preserve">, lecz także w </w:t>
      </w:r>
      <w:r w:rsidR="00633694">
        <w:rPr>
          <w:lang w:val="pl-PL" w:eastAsia="en-US"/>
        </w:rPr>
        <w:t>odniesieniu do innych ważnych</w:t>
      </w:r>
      <w:r w:rsidR="00760639" w:rsidRPr="006F6006">
        <w:rPr>
          <w:lang w:val="pl-PL" w:eastAsia="en-US"/>
        </w:rPr>
        <w:t xml:space="preserve"> </w:t>
      </w:r>
      <w:r w:rsidR="00633694">
        <w:rPr>
          <w:lang w:val="pl-PL" w:eastAsia="en-US"/>
        </w:rPr>
        <w:t>kwestii takich</w:t>
      </w:r>
      <w:r w:rsidR="00760639" w:rsidRPr="006F6006">
        <w:rPr>
          <w:lang w:val="pl-PL" w:eastAsia="en-US"/>
        </w:rPr>
        <w:t xml:space="preserve"> jak </w:t>
      </w:r>
      <w:r w:rsidR="00ED2813" w:rsidRPr="006F6006">
        <w:rPr>
          <w:lang w:val="pl-PL" w:eastAsia="en-US"/>
        </w:rPr>
        <w:t>kwestie prawne,</w:t>
      </w:r>
      <w:r w:rsidR="001318ED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 xml:space="preserve">taktyka </w:t>
      </w:r>
      <w:r w:rsidR="001318ED" w:rsidRPr="006F6006">
        <w:rPr>
          <w:lang w:val="pl-PL" w:eastAsia="en-US"/>
        </w:rPr>
        <w:t>proce</w:t>
      </w:r>
      <w:r w:rsidR="0051691B">
        <w:rPr>
          <w:lang w:val="pl-PL" w:eastAsia="en-US"/>
        </w:rPr>
        <w:t>sowa</w:t>
      </w:r>
      <w:r w:rsidR="001318ED" w:rsidRPr="006F6006">
        <w:rPr>
          <w:lang w:val="pl-PL" w:eastAsia="en-US"/>
        </w:rPr>
        <w:t xml:space="preserve"> i tak dalej</w:t>
      </w:r>
      <w:r w:rsidR="000631F2" w:rsidRPr="006F6006">
        <w:rPr>
          <w:lang w:val="pl-PL" w:eastAsia="en-US"/>
        </w:rPr>
        <w:t>.</w:t>
      </w:r>
    </w:p>
    <w:p w14:paraId="5BE9D0B4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107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1318ED" w:rsidRPr="006F6006">
        <w:rPr>
          <w:lang w:val="pl-PL"/>
        </w:rPr>
        <w:t>Ponadto</w:t>
      </w:r>
      <w:r w:rsidR="000631F2" w:rsidRPr="006F6006">
        <w:rPr>
          <w:lang w:val="pl-PL"/>
        </w:rPr>
        <w:t xml:space="preserve"> argument </w:t>
      </w:r>
      <w:r w:rsidR="009162D2" w:rsidRPr="006F6006">
        <w:rPr>
          <w:lang w:val="pl-PL"/>
        </w:rPr>
        <w:t>Rządu, że</w:t>
      </w:r>
      <w:r w:rsidR="000631F2" w:rsidRPr="006F6006">
        <w:rPr>
          <w:lang w:val="pl-PL"/>
        </w:rPr>
        <w:t xml:space="preserve"> </w:t>
      </w:r>
      <w:r w:rsidR="001F05B8" w:rsidRPr="006F6006">
        <w:rPr>
          <w:lang w:val="pl-PL"/>
        </w:rPr>
        <w:t>śledzt</w:t>
      </w:r>
      <w:r w:rsidR="009162D2" w:rsidRPr="006F6006">
        <w:rPr>
          <w:lang w:val="pl-PL"/>
        </w:rPr>
        <w:t>wo</w:t>
      </w:r>
      <w:r w:rsidR="000631F2" w:rsidRPr="006F6006">
        <w:rPr>
          <w:lang w:val="pl-PL"/>
        </w:rPr>
        <w:t xml:space="preserve"> </w:t>
      </w:r>
      <w:r w:rsidR="009162D2" w:rsidRPr="006F6006">
        <w:rPr>
          <w:lang w:val="pl-PL"/>
        </w:rPr>
        <w:t xml:space="preserve">nie mogło mieć żadnego wpływu na </w:t>
      </w:r>
      <w:r w:rsidR="0009180D" w:rsidRPr="006F6006">
        <w:rPr>
          <w:lang w:val="pl-PL"/>
        </w:rPr>
        <w:t>postępowan</w:t>
      </w:r>
      <w:r w:rsidR="009162D2" w:rsidRPr="006F6006">
        <w:rPr>
          <w:lang w:val="pl-PL"/>
        </w:rPr>
        <w:t>ie będą</w:t>
      </w:r>
      <w:r w:rsidR="00E4395D" w:rsidRPr="006F6006">
        <w:rPr>
          <w:lang w:val="pl-PL"/>
        </w:rPr>
        <w:t>ce</w:t>
      </w:r>
      <w:r w:rsidR="009162D2" w:rsidRPr="006F6006">
        <w:rPr>
          <w:lang w:val="pl-PL"/>
        </w:rPr>
        <w:t xml:space="preserve"> przedmiotem niniejszej skargi, nie przekonuje Trybunału</w:t>
      </w:r>
      <w:r w:rsidR="000631F2" w:rsidRPr="006F6006">
        <w:rPr>
          <w:lang w:val="pl-PL"/>
        </w:rPr>
        <w:t xml:space="preserve">. </w:t>
      </w:r>
      <w:r w:rsidR="009162D2" w:rsidRPr="006F6006">
        <w:rPr>
          <w:lang w:val="pl-PL"/>
        </w:rPr>
        <w:t xml:space="preserve">W trakcie </w:t>
      </w:r>
      <w:r w:rsidR="001F05B8" w:rsidRPr="006F6006">
        <w:rPr>
          <w:lang w:val="pl-PL"/>
        </w:rPr>
        <w:t>śledzt</w:t>
      </w:r>
      <w:r w:rsidR="009162D2" w:rsidRPr="006F6006">
        <w:rPr>
          <w:lang w:val="pl-PL"/>
        </w:rPr>
        <w:t>wa</w:t>
      </w:r>
      <w:r w:rsidR="000631F2" w:rsidRPr="006F6006">
        <w:rPr>
          <w:lang w:val="pl-PL" w:eastAsia="en-US"/>
        </w:rPr>
        <w:t xml:space="preserve"> polic</w:t>
      </w:r>
      <w:r w:rsidR="009162D2" w:rsidRPr="006F6006">
        <w:rPr>
          <w:lang w:val="pl-PL" w:eastAsia="en-US"/>
        </w:rPr>
        <w:t>ja</w:t>
      </w:r>
      <w:r w:rsidR="000631F2" w:rsidRPr="006F6006">
        <w:rPr>
          <w:lang w:val="pl-PL" w:eastAsia="en-US"/>
        </w:rPr>
        <w:t xml:space="preserve"> </w:t>
      </w:r>
      <w:r w:rsidR="009162D2" w:rsidRPr="006F6006">
        <w:rPr>
          <w:lang w:val="pl-PL" w:eastAsia="en-US"/>
        </w:rPr>
        <w:t xml:space="preserve">zwracała się z </w:t>
      </w:r>
      <w:r w:rsidR="00A95DB6" w:rsidRPr="006F6006">
        <w:rPr>
          <w:lang w:val="pl-PL" w:eastAsia="en-US"/>
        </w:rPr>
        <w:t>prośbą</w:t>
      </w:r>
      <w:r w:rsidR="009162D2" w:rsidRPr="006F6006">
        <w:rPr>
          <w:lang w:val="pl-PL" w:eastAsia="en-US"/>
        </w:rPr>
        <w:t xml:space="preserve"> o udzielenie </w:t>
      </w:r>
      <w:r w:rsidR="00760639" w:rsidRPr="006F6006">
        <w:rPr>
          <w:lang w:val="pl-PL" w:eastAsia="en-US"/>
        </w:rPr>
        <w:t>informacj</w:t>
      </w:r>
      <w:r w:rsidR="009162D2" w:rsidRPr="006F6006">
        <w:rPr>
          <w:lang w:val="pl-PL" w:eastAsia="en-US"/>
        </w:rPr>
        <w:t>i</w:t>
      </w:r>
      <w:r w:rsidR="00633694">
        <w:rPr>
          <w:lang w:val="pl-PL" w:eastAsia="en-US"/>
        </w:rPr>
        <w:t xml:space="preserve"> również </w:t>
      </w:r>
      <w:r w:rsidR="009162D2" w:rsidRPr="006F6006">
        <w:rPr>
          <w:lang w:val="pl-PL" w:eastAsia="en-US"/>
        </w:rPr>
        <w:t xml:space="preserve">bezpośrednio do </w:t>
      </w:r>
      <w:r w:rsidR="00E16FD2" w:rsidRPr="006F6006">
        <w:rPr>
          <w:lang w:val="pl-PL" w:eastAsia="en-US"/>
        </w:rPr>
        <w:t>Sąd</w:t>
      </w:r>
      <w:r w:rsidR="009162D2" w:rsidRPr="006F6006">
        <w:rPr>
          <w:lang w:val="pl-PL" w:eastAsia="en-US"/>
        </w:rPr>
        <w:t>u</w:t>
      </w:r>
      <w:r w:rsidR="00E16FD2" w:rsidRPr="006F6006">
        <w:rPr>
          <w:lang w:val="pl-PL" w:eastAsia="en-US"/>
        </w:rPr>
        <w:t xml:space="preserve"> Rejonow</w:t>
      </w:r>
      <w:r w:rsidR="009162D2" w:rsidRPr="006F6006">
        <w:rPr>
          <w:lang w:val="pl-PL" w:eastAsia="en-US"/>
        </w:rPr>
        <w:t>ego</w:t>
      </w:r>
      <w:r w:rsidR="00E16FD2" w:rsidRPr="006F6006">
        <w:rPr>
          <w:lang w:val="pl-PL" w:eastAsia="en-US"/>
        </w:rPr>
        <w:t xml:space="preserve"> w </w:t>
      </w:r>
      <w:proofErr w:type="spellStart"/>
      <w:r w:rsidR="00E16FD2" w:rsidRPr="006F6006">
        <w:rPr>
          <w:lang w:val="pl-PL" w:eastAsia="en-US"/>
        </w:rPr>
        <w:t>Děčínie</w:t>
      </w:r>
      <w:proofErr w:type="spellEnd"/>
      <w:r w:rsidR="000631F2" w:rsidRPr="006F6006">
        <w:rPr>
          <w:lang w:val="pl-PL" w:eastAsia="en-US"/>
        </w:rPr>
        <w:t xml:space="preserve">, </w:t>
      </w:r>
      <w:r w:rsidR="009162D2" w:rsidRPr="006F6006">
        <w:rPr>
          <w:lang w:val="pl-PL" w:eastAsia="en-US"/>
        </w:rPr>
        <w:t>który prowadził sprawę s</w:t>
      </w:r>
      <w:r w:rsidR="008734DE" w:rsidRPr="006F6006">
        <w:rPr>
          <w:lang w:val="pl-PL" w:eastAsia="en-US"/>
        </w:rPr>
        <w:t>karżącego</w:t>
      </w:r>
      <w:r w:rsidR="000631F2" w:rsidRPr="006F6006">
        <w:rPr>
          <w:lang w:val="pl-PL" w:eastAsia="en-US"/>
        </w:rPr>
        <w:t xml:space="preserve">. </w:t>
      </w:r>
      <w:r w:rsidR="00D61338" w:rsidRPr="006F6006">
        <w:rPr>
          <w:lang w:val="pl-PL" w:eastAsia="en-US"/>
        </w:rPr>
        <w:t xml:space="preserve">Nawet jeżeli trzeba przyznać, że stało się to po wydaniu przez </w:t>
      </w:r>
      <w:r w:rsidR="006B63D1" w:rsidRPr="006F6006">
        <w:rPr>
          <w:lang w:val="pl-PL" w:eastAsia="en-US"/>
        </w:rPr>
        <w:t>Sąd Rejonow</w:t>
      </w:r>
      <w:r w:rsidR="00D61338" w:rsidRPr="006F6006">
        <w:rPr>
          <w:lang w:val="pl-PL" w:eastAsia="en-US"/>
        </w:rPr>
        <w:t xml:space="preserve">y orzeczenia w sprawie </w:t>
      </w:r>
      <w:r w:rsidR="008734DE" w:rsidRPr="006F6006">
        <w:rPr>
          <w:lang w:val="pl-PL" w:eastAsia="en-US"/>
        </w:rPr>
        <w:t>skarżącego</w:t>
      </w:r>
      <w:r w:rsidR="000631F2" w:rsidRPr="006F6006">
        <w:rPr>
          <w:lang w:val="pl-PL" w:eastAsia="en-US"/>
        </w:rPr>
        <w:t xml:space="preserve">, </w:t>
      </w:r>
      <w:r w:rsidR="00F445F8" w:rsidRPr="006F6006">
        <w:rPr>
          <w:lang w:val="pl-PL" w:eastAsia="en-US"/>
        </w:rPr>
        <w:t>które został</w:t>
      </w:r>
      <w:r w:rsidR="00E4395D" w:rsidRPr="006F6006">
        <w:rPr>
          <w:lang w:val="pl-PL" w:eastAsia="en-US"/>
        </w:rPr>
        <w:t>o</w:t>
      </w:r>
      <w:r w:rsidR="00F445F8" w:rsidRPr="006F6006">
        <w:rPr>
          <w:lang w:val="pl-PL" w:eastAsia="en-US"/>
        </w:rPr>
        <w:t xml:space="preserve"> wydane przed datą wszczęcia </w:t>
      </w:r>
      <w:r w:rsidR="001F05B8" w:rsidRPr="006F6006">
        <w:rPr>
          <w:lang w:val="pl-PL" w:eastAsia="en-US"/>
        </w:rPr>
        <w:t>śledzt</w:t>
      </w:r>
      <w:r w:rsidR="00F445F8" w:rsidRPr="006F6006">
        <w:rPr>
          <w:lang w:val="pl-PL" w:eastAsia="en-US"/>
        </w:rPr>
        <w:t>wa</w:t>
      </w:r>
      <w:r w:rsidR="000631F2" w:rsidRPr="006F6006">
        <w:rPr>
          <w:lang w:val="pl-PL" w:eastAsia="en-US"/>
        </w:rPr>
        <w:t xml:space="preserve">, </w:t>
      </w:r>
      <w:r w:rsidR="00F445F8" w:rsidRPr="006F6006">
        <w:rPr>
          <w:lang w:val="pl-PL" w:eastAsia="en-US"/>
        </w:rPr>
        <w:t>pozostaje faktem, że nadal t</w:t>
      </w:r>
      <w:r w:rsidR="009162D2" w:rsidRPr="006F6006">
        <w:rPr>
          <w:lang w:val="pl-PL" w:eastAsia="en-US"/>
        </w:rPr>
        <w:t xml:space="preserve">oczyło się </w:t>
      </w:r>
      <w:r w:rsidR="0009180D" w:rsidRPr="006F6006">
        <w:rPr>
          <w:lang w:val="pl-PL" w:eastAsia="en-US"/>
        </w:rPr>
        <w:t>postępowan</w:t>
      </w:r>
      <w:r w:rsidR="009162D2" w:rsidRPr="006F6006">
        <w:rPr>
          <w:lang w:val="pl-PL" w:eastAsia="en-US"/>
        </w:rPr>
        <w:t>ie apelacyjne</w:t>
      </w:r>
      <w:r w:rsidR="000631F2" w:rsidRPr="006F6006">
        <w:rPr>
          <w:lang w:val="pl-PL" w:eastAsia="en-US"/>
        </w:rPr>
        <w:t>.</w:t>
      </w:r>
    </w:p>
    <w:p w14:paraId="33F86614" w14:textId="77777777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108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9162D2" w:rsidRPr="006F6006">
        <w:rPr>
          <w:lang w:val="pl-PL" w:eastAsia="en-US"/>
        </w:rPr>
        <w:t xml:space="preserve">W </w:t>
      </w:r>
      <w:r w:rsidR="00ED2813" w:rsidRPr="006F6006">
        <w:rPr>
          <w:lang w:val="pl-PL" w:eastAsia="en-US"/>
        </w:rPr>
        <w:t>konsekwencji</w:t>
      </w:r>
      <w:r w:rsidR="009162D2" w:rsidRPr="006F6006">
        <w:rPr>
          <w:lang w:val="pl-PL" w:eastAsia="en-US"/>
        </w:rPr>
        <w:t xml:space="preserve"> mimo</w:t>
      </w:r>
      <w:r w:rsidR="000631F2" w:rsidRPr="006F6006">
        <w:rPr>
          <w:lang w:val="pl-PL" w:eastAsia="en-US"/>
        </w:rPr>
        <w:t xml:space="preserve">, </w:t>
      </w:r>
      <w:r w:rsidR="00D61338" w:rsidRPr="006F6006">
        <w:rPr>
          <w:lang w:val="pl-PL" w:eastAsia="en-US"/>
        </w:rPr>
        <w:t>i</w:t>
      </w:r>
      <w:r w:rsidR="009162D2" w:rsidRPr="006F6006">
        <w:rPr>
          <w:lang w:val="pl-PL" w:eastAsia="en-US"/>
        </w:rPr>
        <w:t xml:space="preserve">ż na podstawie </w:t>
      </w:r>
      <w:r w:rsidR="000631F2" w:rsidRPr="006F6006">
        <w:rPr>
          <w:lang w:val="pl-PL" w:eastAsia="en-US"/>
        </w:rPr>
        <w:t>do</w:t>
      </w:r>
      <w:r w:rsidR="009162D2" w:rsidRPr="006F6006">
        <w:rPr>
          <w:lang w:val="pl-PL" w:eastAsia="en-US"/>
        </w:rPr>
        <w:t>k</w:t>
      </w:r>
      <w:r w:rsidR="000631F2" w:rsidRPr="006F6006">
        <w:rPr>
          <w:lang w:val="pl-PL" w:eastAsia="en-US"/>
        </w:rPr>
        <w:t>ument</w:t>
      </w:r>
      <w:r w:rsidR="009162D2" w:rsidRPr="006F6006">
        <w:rPr>
          <w:lang w:val="pl-PL" w:eastAsia="en-US"/>
        </w:rPr>
        <w:t xml:space="preserve">ów znajdujących się w jego posiadaniu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9162D2" w:rsidRPr="006F6006">
        <w:rPr>
          <w:lang w:val="pl-PL" w:eastAsia="en-US"/>
        </w:rPr>
        <w:t>nie może stwierdzić, ż</w:t>
      </w:r>
      <w:r w:rsidR="000631F2" w:rsidRPr="006F6006">
        <w:rPr>
          <w:lang w:val="pl-PL" w:eastAsia="en-US"/>
        </w:rPr>
        <w:t xml:space="preserve">e </w:t>
      </w:r>
      <w:r w:rsidR="001F05B8" w:rsidRPr="006F6006">
        <w:rPr>
          <w:lang w:val="pl-PL" w:eastAsia="en-US"/>
        </w:rPr>
        <w:t>śledzt</w:t>
      </w:r>
      <w:r w:rsidR="009162D2" w:rsidRPr="006F6006">
        <w:rPr>
          <w:lang w:val="pl-PL" w:eastAsia="en-US"/>
        </w:rPr>
        <w:t xml:space="preserve">wo policyjne wywarło wpływ na bieżące </w:t>
      </w:r>
      <w:r w:rsidR="0009180D" w:rsidRPr="006F6006">
        <w:rPr>
          <w:lang w:val="pl-PL" w:eastAsia="en-US"/>
        </w:rPr>
        <w:t>postępowan</w:t>
      </w:r>
      <w:r w:rsidR="009162D2" w:rsidRPr="006F6006">
        <w:rPr>
          <w:lang w:val="pl-PL" w:eastAsia="en-US"/>
        </w:rPr>
        <w:t>ie</w:t>
      </w:r>
      <w:r w:rsidR="000631F2" w:rsidRPr="006F6006">
        <w:rPr>
          <w:lang w:val="pl-PL" w:eastAsia="en-US"/>
        </w:rPr>
        <w:t xml:space="preserve">, </w:t>
      </w:r>
      <w:r w:rsidR="009162D2" w:rsidRPr="006F6006">
        <w:rPr>
          <w:lang w:val="pl-PL" w:eastAsia="en-US"/>
        </w:rPr>
        <w:t>Trybunał nie może zapo</w:t>
      </w:r>
      <w:r w:rsidR="00F1626B" w:rsidRPr="006F6006">
        <w:rPr>
          <w:lang w:val="pl-PL" w:eastAsia="en-US"/>
        </w:rPr>
        <w:t>m</w:t>
      </w:r>
      <w:r w:rsidR="009162D2" w:rsidRPr="006F6006">
        <w:rPr>
          <w:lang w:val="pl-PL" w:eastAsia="en-US"/>
        </w:rPr>
        <w:t xml:space="preserve">inać, iż w niniejszej sprawie </w:t>
      </w:r>
      <w:r w:rsidR="00F1626B" w:rsidRPr="006F6006">
        <w:rPr>
          <w:lang w:val="pl-PL" w:eastAsia="en-US"/>
        </w:rPr>
        <w:t>przykład</w:t>
      </w:r>
      <w:r w:rsidR="00ED2813" w:rsidRPr="006F6006">
        <w:rPr>
          <w:lang w:val="pl-PL" w:eastAsia="en-US"/>
        </w:rPr>
        <w:t>a</w:t>
      </w:r>
      <w:r w:rsidR="00F1626B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>się</w:t>
      </w:r>
      <w:r w:rsidR="00F1626B" w:rsidRPr="006F6006">
        <w:rPr>
          <w:lang w:val="pl-PL" w:eastAsia="en-US"/>
        </w:rPr>
        <w:t xml:space="preserve"> wagę zarówno do </w:t>
      </w:r>
      <w:r w:rsidR="00894733" w:rsidRPr="00EE0954">
        <w:rPr>
          <w:lang w:val="pl-PL" w:eastAsia="en-US"/>
        </w:rPr>
        <w:t>znamion zewnętrznych, jak</w:t>
      </w:r>
      <w:r w:rsidR="00894733" w:rsidRPr="006F6006">
        <w:rPr>
          <w:lang w:val="pl-PL" w:eastAsia="en-US"/>
        </w:rPr>
        <w:t xml:space="preserve"> i </w:t>
      </w:r>
      <w:r w:rsidR="001A18C9" w:rsidRPr="006F6006">
        <w:rPr>
          <w:lang w:val="pl-PL" w:eastAsia="en-US"/>
        </w:rPr>
        <w:t xml:space="preserve">podwyższonej wrażliwości na rzetelność </w:t>
      </w:r>
      <w:r w:rsidR="001A18C9" w:rsidRPr="006F6006">
        <w:rPr>
          <w:lang w:val="pl-PL"/>
        </w:rPr>
        <w:t>wymiaru sprawiedliwości</w:t>
      </w:r>
      <w:r w:rsidR="001A18C9" w:rsidRPr="006F6006">
        <w:rPr>
          <w:lang w:val="pl-PL" w:eastAsia="en-US"/>
        </w:rPr>
        <w:t xml:space="preserve"> </w:t>
      </w:r>
      <w:r w:rsidR="000631F2" w:rsidRPr="006F6006">
        <w:rPr>
          <w:lang w:val="pl-PL" w:eastAsia="en-US"/>
        </w:rPr>
        <w:t>(</w:t>
      </w:r>
      <w:r w:rsidR="00591443" w:rsidRPr="006F6006">
        <w:rPr>
          <w:lang w:val="pl-PL" w:eastAsia="en-US"/>
        </w:rPr>
        <w:t>zob.</w:t>
      </w:r>
      <w:r w:rsidR="000631F2" w:rsidRPr="006F6006">
        <w:rPr>
          <w:lang w:val="pl-PL" w:eastAsia="en-US"/>
        </w:rPr>
        <w:t xml:space="preserve"> </w:t>
      </w:r>
      <w:proofErr w:type="spellStart"/>
      <w:r w:rsidR="000631F2" w:rsidRPr="00E7696D">
        <w:rPr>
          <w:i/>
          <w:lang w:eastAsia="en-US"/>
        </w:rPr>
        <w:t>Bulut</w:t>
      </w:r>
      <w:proofErr w:type="spellEnd"/>
      <w:r w:rsidR="000631F2" w:rsidRPr="00E7696D">
        <w:rPr>
          <w:i/>
          <w:lang w:eastAsia="en-US"/>
        </w:rPr>
        <w:t xml:space="preserve"> </w:t>
      </w:r>
      <w:proofErr w:type="spellStart"/>
      <w:r w:rsidR="00AD6562" w:rsidRPr="00E7696D">
        <w:rPr>
          <w:i/>
          <w:lang w:eastAsia="en-US"/>
        </w:rPr>
        <w:t>przeciwko</w:t>
      </w:r>
      <w:proofErr w:type="spellEnd"/>
      <w:r w:rsidR="000631F2" w:rsidRPr="00E7696D">
        <w:rPr>
          <w:i/>
          <w:lang w:eastAsia="en-US"/>
        </w:rPr>
        <w:t xml:space="preserve"> </w:t>
      </w:r>
      <w:proofErr w:type="spellStart"/>
      <w:r w:rsidR="000631F2" w:rsidRPr="00E7696D">
        <w:rPr>
          <w:i/>
          <w:lang w:eastAsia="en-US"/>
        </w:rPr>
        <w:t>Austri</w:t>
      </w:r>
      <w:r w:rsidR="00AD6562" w:rsidRPr="00E7696D">
        <w:rPr>
          <w:i/>
          <w:lang w:eastAsia="en-US"/>
        </w:rPr>
        <w:t>i</w:t>
      </w:r>
      <w:proofErr w:type="spellEnd"/>
      <w:r w:rsidR="000631F2" w:rsidRPr="00E7696D">
        <w:rPr>
          <w:lang w:eastAsia="en-US"/>
        </w:rPr>
        <w:t xml:space="preserve">, 22 </w:t>
      </w:r>
      <w:proofErr w:type="spellStart"/>
      <w:r w:rsidR="006B63D1" w:rsidRPr="00E7696D">
        <w:rPr>
          <w:lang w:eastAsia="en-US"/>
        </w:rPr>
        <w:t>lutego</w:t>
      </w:r>
      <w:proofErr w:type="spellEnd"/>
      <w:r w:rsidR="000631F2" w:rsidRPr="00E7696D">
        <w:rPr>
          <w:lang w:eastAsia="en-US"/>
        </w:rPr>
        <w:t xml:space="preserve"> 1996</w:t>
      </w:r>
      <w:r w:rsidR="00760639" w:rsidRPr="00E7696D">
        <w:rPr>
          <w:lang w:eastAsia="en-US"/>
        </w:rPr>
        <w:t xml:space="preserve"> r.</w:t>
      </w:r>
      <w:r w:rsidR="000631F2" w:rsidRPr="00E7696D">
        <w:rPr>
          <w:lang w:eastAsia="en-US"/>
        </w:rPr>
        <w:t xml:space="preserve">, § 47, </w:t>
      </w:r>
      <w:r w:rsidR="000631F2" w:rsidRPr="00E7696D">
        <w:rPr>
          <w:i/>
          <w:lang w:eastAsia="en-US"/>
        </w:rPr>
        <w:t xml:space="preserve">Reports of Judgments and Decisions </w:t>
      </w:r>
      <w:r w:rsidR="000631F2" w:rsidRPr="00E7696D">
        <w:rPr>
          <w:lang w:eastAsia="en-US"/>
        </w:rPr>
        <w:t>1996</w:t>
      </w:r>
      <w:r w:rsidR="000631F2" w:rsidRPr="00E7696D">
        <w:rPr>
          <w:lang w:eastAsia="en-US"/>
        </w:rPr>
        <w:noBreakHyphen/>
        <w:t xml:space="preserve">II). </w:t>
      </w:r>
      <w:r w:rsidR="00474B22" w:rsidRPr="006F6006">
        <w:rPr>
          <w:lang w:val="pl-PL" w:eastAsia="en-US"/>
        </w:rPr>
        <w:t>Trybunał</w:t>
      </w:r>
      <w:r w:rsidR="000631F2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 xml:space="preserve">ma się wypowiedzieć w kwestii trwającego dwa lata śledztwa policyjnego, zakrojonego na szeroką skalę, z wykorzystaniem szczególnie </w:t>
      </w:r>
      <w:r w:rsidR="000631F2" w:rsidRPr="006F6006">
        <w:rPr>
          <w:lang w:val="pl-PL" w:eastAsia="en-US"/>
        </w:rPr>
        <w:t>i</w:t>
      </w:r>
      <w:r w:rsidR="00740CA6" w:rsidRPr="006F6006">
        <w:rPr>
          <w:lang w:val="pl-PL" w:eastAsia="en-US"/>
        </w:rPr>
        <w:t>ntensywnych</w:t>
      </w:r>
      <w:r w:rsidR="000631F2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 xml:space="preserve">technik śledczych i wszczętego przeciwko </w:t>
      </w:r>
      <w:r w:rsidR="006B63D1" w:rsidRPr="006F6006">
        <w:rPr>
          <w:lang w:val="pl-PL" w:eastAsia="en-US"/>
        </w:rPr>
        <w:t>skarżąc</w:t>
      </w:r>
      <w:r w:rsidR="00ED2813" w:rsidRPr="006F6006">
        <w:rPr>
          <w:lang w:val="pl-PL" w:eastAsia="en-US"/>
        </w:rPr>
        <w:t xml:space="preserve">emu na </w:t>
      </w:r>
      <w:r w:rsidR="00F13769" w:rsidRPr="006F6006">
        <w:rPr>
          <w:lang w:val="pl-PL" w:eastAsia="en-US"/>
        </w:rPr>
        <w:t>nieuzasadnionych podstawach,</w:t>
      </w:r>
      <w:r w:rsidR="000631F2" w:rsidRPr="006F6006">
        <w:rPr>
          <w:lang w:val="pl-PL" w:eastAsia="en-US"/>
        </w:rPr>
        <w:t xml:space="preserve"> </w:t>
      </w:r>
      <w:r w:rsidR="00ED2813" w:rsidRPr="006F6006">
        <w:rPr>
          <w:lang w:val="pl-PL" w:eastAsia="en-US"/>
        </w:rPr>
        <w:t>jedynie dlatego, że skorzystał z przysługującego mu prawa dostępu do sądu</w:t>
      </w:r>
      <w:r w:rsidR="000631F2" w:rsidRPr="006F6006">
        <w:rPr>
          <w:lang w:val="pl-PL" w:eastAsia="en-US"/>
        </w:rPr>
        <w:t xml:space="preserve">. </w:t>
      </w:r>
      <w:r w:rsidR="00ED2813" w:rsidRPr="006F6006">
        <w:rPr>
          <w:lang w:val="pl-PL" w:eastAsia="en-US"/>
        </w:rPr>
        <w:t xml:space="preserve">Trybunał nie może także pominąć decyzji </w:t>
      </w:r>
      <w:r w:rsidR="006B63D1" w:rsidRPr="006F6006">
        <w:rPr>
          <w:lang w:val="pl-PL" w:eastAsia="en-US"/>
        </w:rPr>
        <w:t>Trybunał</w:t>
      </w:r>
      <w:r w:rsidR="00ED2813" w:rsidRPr="006F6006">
        <w:rPr>
          <w:lang w:val="pl-PL" w:eastAsia="en-US"/>
        </w:rPr>
        <w:t>u</w:t>
      </w:r>
      <w:r w:rsidR="006B63D1" w:rsidRPr="006F6006">
        <w:rPr>
          <w:lang w:val="pl-PL" w:eastAsia="en-US"/>
        </w:rPr>
        <w:t xml:space="preserve"> Konstytucyjn</w:t>
      </w:r>
      <w:r w:rsidR="00ED2813" w:rsidRPr="006F6006">
        <w:rPr>
          <w:lang w:val="pl-PL" w:eastAsia="en-US"/>
        </w:rPr>
        <w:t xml:space="preserve">ego, w której wyrażono niepokój odnośnie do wpływu </w:t>
      </w:r>
      <w:r w:rsidR="001F05B8" w:rsidRPr="006F6006">
        <w:rPr>
          <w:lang w:val="pl-PL" w:eastAsia="en-US"/>
        </w:rPr>
        <w:t>śledzt</w:t>
      </w:r>
      <w:r w:rsidR="00ED2813" w:rsidRPr="006F6006">
        <w:rPr>
          <w:lang w:val="pl-PL" w:eastAsia="en-US"/>
        </w:rPr>
        <w:t>wa na rzetelność procesu i stwierdzono, że „[t</w:t>
      </w:r>
      <w:r w:rsidR="000631F2" w:rsidRPr="006F6006">
        <w:rPr>
          <w:lang w:val="pl-PL" w:eastAsia="en-US"/>
        </w:rPr>
        <w:t>]</w:t>
      </w:r>
      <w:r w:rsidR="00ED2813" w:rsidRPr="006F6006">
        <w:rPr>
          <w:lang w:val="pl-PL"/>
        </w:rPr>
        <w:t>akie postępowanie państwa jest absolutnie nieakceptowalne w społeczeństwie demokratycznym</w:t>
      </w:r>
      <w:r w:rsidR="000631F2" w:rsidRPr="006F6006">
        <w:rPr>
          <w:lang w:val="pl-PL" w:eastAsia="en-US"/>
        </w:rPr>
        <w:t>”.</w:t>
      </w:r>
    </w:p>
    <w:p w14:paraId="5B70DB31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109</w:t>
      </w:r>
      <w:r w:rsidRPr="006F6006">
        <w:rPr>
          <w:lang w:val="pl-PL" w:eastAsia="en-US"/>
        </w:rPr>
        <w:fldChar w:fldCharType="end"/>
      </w:r>
      <w:r w:rsidR="007B2022" w:rsidRPr="006F6006">
        <w:rPr>
          <w:lang w:val="pl-PL" w:eastAsia="en-US"/>
        </w:rPr>
        <w:t xml:space="preserve">.  W </w:t>
      </w:r>
      <w:r w:rsidR="0091137F" w:rsidRPr="006F6006">
        <w:rPr>
          <w:lang w:val="pl-PL" w:eastAsia="en-US"/>
        </w:rPr>
        <w:t>związku</w:t>
      </w:r>
      <w:r w:rsidR="007B2022" w:rsidRPr="006F6006">
        <w:rPr>
          <w:lang w:val="pl-PL" w:eastAsia="en-US"/>
        </w:rPr>
        <w:t xml:space="preserve"> z powyższym Trybunał </w:t>
      </w:r>
      <w:r w:rsidR="0080374E" w:rsidRPr="006F6006">
        <w:rPr>
          <w:lang w:val="pl-PL" w:eastAsia="en-US"/>
        </w:rPr>
        <w:t xml:space="preserve">uznaje, że </w:t>
      </w:r>
      <w:r w:rsidR="001F05B8" w:rsidRPr="006F6006">
        <w:rPr>
          <w:lang w:val="pl-PL" w:eastAsia="en-US"/>
        </w:rPr>
        <w:t>śledzt</w:t>
      </w:r>
      <w:r w:rsidR="0080374E" w:rsidRPr="006F6006">
        <w:rPr>
          <w:lang w:val="pl-PL" w:eastAsia="en-US"/>
        </w:rPr>
        <w:t>wo policji</w:t>
      </w:r>
      <w:r w:rsidR="000631F2" w:rsidRPr="006F6006">
        <w:rPr>
          <w:lang w:val="pl-PL" w:eastAsia="en-US"/>
        </w:rPr>
        <w:t xml:space="preserve"> </w:t>
      </w:r>
      <w:r w:rsidR="0045415C" w:rsidRPr="006F6006">
        <w:rPr>
          <w:lang w:val="pl-PL" w:eastAsia="en-US"/>
        </w:rPr>
        <w:t xml:space="preserve">budzi obawy odnośnie do rzetelności </w:t>
      </w:r>
      <w:r w:rsidR="0009180D" w:rsidRPr="006F6006">
        <w:rPr>
          <w:lang w:val="pl-PL" w:eastAsia="en-US"/>
        </w:rPr>
        <w:t>postępowan</w:t>
      </w:r>
      <w:r w:rsidR="0045415C" w:rsidRPr="006F6006">
        <w:rPr>
          <w:lang w:val="pl-PL" w:eastAsia="en-US"/>
        </w:rPr>
        <w:t>ia wszczętego przez</w:t>
      </w:r>
      <w:r w:rsidR="000631F2" w:rsidRPr="006F6006">
        <w:rPr>
          <w:lang w:val="pl-PL" w:eastAsia="en-US"/>
        </w:rPr>
        <w:t xml:space="preserve"> </w:t>
      </w:r>
      <w:r w:rsidR="006B63D1" w:rsidRPr="006F6006">
        <w:rPr>
          <w:lang w:val="pl-PL" w:eastAsia="en-US"/>
        </w:rPr>
        <w:t>skarżąc</w:t>
      </w:r>
      <w:r w:rsidR="0045415C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>.</w:t>
      </w:r>
    </w:p>
    <w:p w14:paraId="1395BD0C" w14:textId="77777777" w:rsidR="000631F2" w:rsidRPr="006F6006" w:rsidRDefault="00EF4796" w:rsidP="000631F2">
      <w:pPr>
        <w:pStyle w:val="JuHa0"/>
        <w:rPr>
          <w:lang w:val="pl-PL" w:eastAsia="en-US"/>
        </w:rPr>
      </w:pPr>
      <w:r w:rsidRPr="006F6006">
        <w:rPr>
          <w:lang w:val="pl-PL" w:eastAsia="en-US"/>
        </w:rPr>
        <w:lastRenderedPageBreak/>
        <w:t>(c)</w:t>
      </w:r>
      <w:r w:rsidR="00FA78AF" w:rsidRPr="006F6006">
        <w:rPr>
          <w:lang w:val="pl-PL" w:eastAsia="en-US"/>
        </w:rPr>
        <w:t>  </w:t>
      </w:r>
      <w:r w:rsidR="006B1B31" w:rsidRPr="006F6006">
        <w:rPr>
          <w:lang w:val="pl-PL" w:eastAsia="en-US"/>
        </w:rPr>
        <w:t>Konkluzja</w:t>
      </w:r>
    </w:p>
    <w:p w14:paraId="72822B74" w14:textId="25135159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110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T</w:t>
      </w:r>
      <w:r w:rsidR="007B2022" w:rsidRPr="006F6006">
        <w:rPr>
          <w:lang w:val="pl-PL" w:eastAsia="en-US"/>
        </w:rPr>
        <w:t xml:space="preserve">rybunał przypomina, że </w:t>
      </w:r>
      <w:r w:rsidR="006B1B31" w:rsidRPr="006F6006">
        <w:rPr>
          <w:lang w:val="pl-PL" w:eastAsia="en-US"/>
        </w:rPr>
        <w:t>p</w:t>
      </w:r>
      <w:r w:rsidR="007B2022" w:rsidRPr="006F6006">
        <w:rPr>
          <w:lang w:val="pl-PL" w:eastAsia="en-US"/>
        </w:rPr>
        <w:t xml:space="preserve">aństwa </w:t>
      </w:r>
      <w:r w:rsidR="006B1B31" w:rsidRPr="006F6006">
        <w:rPr>
          <w:lang w:val="pl-PL" w:eastAsia="en-US"/>
        </w:rPr>
        <w:t>mają swobodę określania zakresu restytucji mienia o</w:t>
      </w:r>
      <w:r w:rsidR="007B2022" w:rsidRPr="006F6006">
        <w:rPr>
          <w:lang w:val="pl-PL" w:eastAsia="en-US"/>
        </w:rPr>
        <w:t>raz wyboru warunków, na których wyrażają zgodę na</w:t>
      </w:r>
      <w:r w:rsidR="006B1B31" w:rsidRPr="006F6006">
        <w:rPr>
          <w:lang w:val="pl-PL" w:eastAsia="en-US"/>
        </w:rPr>
        <w:t xml:space="preserve"> przywrócenie praw własności </w:t>
      </w:r>
      <w:r w:rsidR="007B2022" w:rsidRPr="006F6006">
        <w:rPr>
          <w:lang w:val="pl-PL" w:eastAsia="en-US"/>
        </w:rPr>
        <w:t>poprzednim właścicielom</w:t>
      </w:r>
      <w:r w:rsidR="000631F2" w:rsidRPr="006F6006">
        <w:rPr>
          <w:lang w:val="pl-PL" w:eastAsia="en-US"/>
        </w:rPr>
        <w:t xml:space="preserve">. </w:t>
      </w:r>
      <w:r w:rsidR="007B2022" w:rsidRPr="006F6006">
        <w:rPr>
          <w:lang w:val="pl-PL" w:eastAsia="en-US"/>
        </w:rPr>
        <w:t xml:space="preserve">W szczególności </w:t>
      </w:r>
      <w:r w:rsidR="006B1B31" w:rsidRPr="006F6006">
        <w:rPr>
          <w:lang w:val="pl-PL" w:eastAsia="en-US"/>
        </w:rPr>
        <w:t>U</w:t>
      </w:r>
      <w:r w:rsidR="00C33053">
        <w:rPr>
          <w:lang w:val="pl-PL" w:eastAsia="en-US"/>
        </w:rPr>
        <w:t>kładającym</w:t>
      </w:r>
      <w:r w:rsidR="00F7230E" w:rsidRPr="006F6006">
        <w:rPr>
          <w:lang w:val="pl-PL" w:eastAsia="en-US"/>
        </w:rPr>
        <w:t xml:space="preserve"> się </w:t>
      </w:r>
      <w:r w:rsidR="006B1B31" w:rsidRPr="006F6006">
        <w:rPr>
          <w:lang w:val="pl-PL" w:eastAsia="en-US"/>
        </w:rPr>
        <w:t>Państwom</w:t>
      </w:r>
      <w:r w:rsidR="00F7230E" w:rsidRPr="006F6006">
        <w:rPr>
          <w:lang w:val="pl-PL" w:eastAsia="en-US"/>
        </w:rPr>
        <w:t xml:space="preserve"> przysługuje szeroki </w:t>
      </w:r>
      <w:r w:rsidR="000631F2" w:rsidRPr="006F6006">
        <w:rPr>
          <w:lang w:val="pl-PL" w:eastAsia="en-US"/>
        </w:rPr>
        <w:t>margin</w:t>
      </w:r>
      <w:r w:rsidR="00C33053">
        <w:rPr>
          <w:lang w:val="pl-PL" w:eastAsia="en-US"/>
        </w:rPr>
        <w:t>es oceny</w:t>
      </w:r>
      <w:r w:rsidR="00F7230E" w:rsidRPr="006F6006">
        <w:rPr>
          <w:lang w:val="pl-PL" w:eastAsia="en-US"/>
        </w:rPr>
        <w:t xml:space="preserve"> w odniesieniu do wyłączenia </w:t>
      </w:r>
      <w:r w:rsidR="00ED73E5" w:rsidRPr="006F6006">
        <w:rPr>
          <w:lang w:val="pl-PL" w:eastAsia="en-US"/>
        </w:rPr>
        <w:t xml:space="preserve">takich uprawnień względem </w:t>
      </w:r>
      <w:r w:rsidR="00F7230E" w:rsidRPr="006F6006">
        <w:rPr>
          <w:lang w:val="pl-PL" w:eastAsia="en-US"/>
        </w:rPr>
        <w:t xml:space="preserve">pewnych kategorii byłych właścicieli </w:t>
      </w:r>
      <w:r w:rsidR="000631F2" w:rsidRPr="006F6006">
        <w:rPr>
          <w:lang w:val="pl-PL" w:eastAsia="en-US"/>
        </w:rPr>
        <w:t>(</w:t>
      </w:r>
      <w:r w:rsidR="00591443" w:rsidRPr="006F6006">
        <w:rPr>
          <w:lang w:val="pl-PL" w:eastAsia="en-US"/>
        </w:rPr>
        <w:t>zob.</w:t>
      </w:r>
      <w:r w:rsidR="00F7230E" w:rsidRPr="006F6006">
        <w:rPr>
          <w:lang w:val="pl-PL" w:eastAsia="en-US"/>
        </w:rPr>
        <w:t xml:space="preserve"> przykładowo</w:t>
      </w:r>
      <w:r w:rsidR="000631F2" w:rsidRPr="006F6006">
        <w:rPr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Kopecký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7B2022" w:rsidRPr="006F6006">
        <w:rPr>
          <w:i/>
          <w:lang w:val="pl-PL" w:eastAsia="en-US"/>
        </w:rPr>
        <w:t>przeciwko Słowacji</w:t>
      </w:r>
      <w:r w:rsidR="000631F2" w:rsidRPr="006F6006">
        <w:rPr>
          <w:i/>
          <w:lang w:val="pl-PL" w:eastAsia="en-US"/>
        </w:rPr>
        <w:t xml:space="preserve"> </w:t>
      </w:r>
      <w:r w:rsidR="007B2022" w:rsidRPr="006F6006">
        <w:rPr>
          <w:lang w:val="pl-PL" w:eastAsia="en-US"/>
        </w:rPr>
        <w:t>[WI]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44912/98, § 35, </w:t>
      </w:r>
      <w:proofErr w:type="spellStart"/>
      <w:r w:rsidR="00A20C20" w:rsidRPr="006F6006">
        <w:rPr>
          <w:lang w:val="pl-PL" w:eastAsia="en-US"/>
        </w:rPr>
        <w:t>ETPCz</w:t>
      </w:r>
      <w:proofErr w:type="spellEnd"/>
      <w:r w:rsidR="00EF4796" w:rsidRPr="006F6006">
        <w:rPr>
          <w:lang w:val="pl-PL" w:eastAsia="en-US"/>
        </w:rPr>
        <w:t> </w:t>
      </w:r>
      <w:r w:rsidR="000631F2" w:rsidRPr="006F6006">
        <w:rPr>
          <w:lang w:val="pl-PL" w:eastAsia="en-US"/>
        </w:rPr>
        <w:t>2004</w:t>
      </w:r>
      <w:r w:rsidR="000631F2" w:rsidRPr="006F6006">
        <w:rPr>
          <w:lang w:val="pl-PL" w:eastAsia="en-US"/>
        </w:rPr>
        <w:noBreakHyphen/>
        <w:t>IX).</w:t>
      </w:r>
    </w:p>
    <w:p w14:paraId="06CA06E4" w14:textId="00022926" w:rsidR="00FC6AF9" w:rsidRPr="006F6006" w:rsidRDefault="00663037" w:rsidP="004B24A0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111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</w:t>
      </w:r>
      <w:r w:rsidR="006B1B31" w:rsidRPr="006F6006">
        <w:rPr>
          <w:lang w:val="pl-PL" w:eastAsia="en-US"/>
        </w:rPr>
        <w:t>Istotnie</w:t>
      </w:r>
      <w:r w:rsidR="004B24A0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 xml:space="preserve">zakres i wartość mienia dochodzonego przez </w:t>
      </w:r>
      <w:r w:rsidR="006B63D1" w:rsidRPr="006F6006">
        <w:rPr>
          <w:lang w:val="pl-PL" w:eastAsia="en-US"/>
        </w:rPr>
        <w:t>skarżąc</w:t>
      </w:r>
      <w:r w:rsidR="007B2022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 xml:space="preserve"> </w:t>
      </w:r>
      <w:r w:rsidR="006B1B31" w:rsidRPr="006F6006">
        <w:rPr>
          <w:lang w:val="pl-PL" w:eastAsia="en-US"/>
        </w:rPr>
        <w:t>w ramach powództw cywilnych</w:t>
      </w:r>
      <w:r w:rsidR="000631F2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 xml:space="preserve">były znaczące i dlatego przykuły uwagę polityków, władz państwowych i </w:t>
      </w:r>
      <w:r w:rsidR="006B1B31" w:rsidRPr="006F6006">
        <w:rPr>
          <w:lang w:val="pl-PL" w:eastAsia="en-US"/>
        </w:rPr>
        <w:t xml:space="preserve">opinii </w:t>
      </w:r>
      <w:r w:rsidR="000631F2" w:rsidRPr="006F6006">
        <w:rPr>
          <w:lang w:val="pl-PL" w:eastAsia="en-US"/>
        </w:rPr>
        <w:t>public</w:t>
      </w:r>
      <w:r w:rsidR="006B1B31" w:rsidRPr="006F6006">
        <w:rPr>
          <w:lang w:val="pl-PL" w:eastAsia="en-US"/>
        </w:rPr>
        <w:t>znej</w:t>
      </w:r>
      <w:r w:rsidR="000631F2" w:rsidRPr="006F6006">
        <w:rPr>
          <w:lang w:val="pl-PL" w:eastAsia="en-US"/>
        </w:rPr>
        <w:t xml:space="preserve">. </w:t>
      </w:r>
      <w:r w:rsidR="004B24A0" w:rsidRPr="006F6006">
        <w:rPr>
          <w:lang w:val="pl-PL" w:eastAsia="en-US"/>
        </w:rPr>
        <w:t xml:space="preserve">Niemniej jednak, nawet jeżeli w pewnych okolicznościach gwarancje </w:t>
      </w:r>
      <w:r w:rsidR="00CE1CB0">
        <w:rPr>
          <w:lang w:val="pl-PL"/>
        </w:rPr>
        <w:t>art.</w:t>
      </w:r>
      <w:r w:rsidR="00EF4796" w:rsidRPr="006F6006">
        <w:rPr>
          <w:lang w:val="pl-PL"/>
        </w:rPr>
        <w:t> </w:t>
      </w:r>
      <w:r w:rsidR="000631F2" w:rsidRPr="006F6006">
        <w:rPr>
          <w:lang w:val="pl-PL"/>
        </w:rPr>
        <w:t xml:space="preserve">6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m</w:t>
      </w:r>
      <w:r w:rsidR="004B24A0" w:rsidRPr="006F6006">
        <w:rPr>
          <w:lang w:val="pl-PL"/>
        </w:rPr>
        <w:t xml:space="preserve">ogą mieć różne zastosowanie w zależności od charakteru </w:t>
      </w:r>
      <w:r w:rsidR="0009180D" w:rsidRPr="006F6006">
        <w:rPr>
          <w:lang w:val="pl-PL"/>
        </w:rPr>
        <w:t>postępowan</w:t>
      </w:r>
      <w:r w:rsidR="004B24A0" w:rsidRPr="006F6006">
        <w:rPr>
          <w:lang w:val="pl-PL"/>
        </w:rPr>
        <w:t>ia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6B1B31" w:rsidRPr="006F6006">
        <w:rPr>
          <w:lang w:val="pl-PL"/>
        </w:rPr>
        <w:t xml:space="preserve"> przykładowo</w:t>
      </w:r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i/>
          <w:szCs w:val="24"/>
          <w:lang w:val="pl-PL" w:eastAsia="en-US"/>
        </w:rPr>
        <w:t>Vilho</w:t>
      </w:r>
      <w:proofErr w:type="spellEnd"/>
      <w:r w:rsidR="000631F2" w:rsidRPr="006F6006">
        <w:rPr>
          <w:i/>
          <w:szCs w:val="24"/>
          <w:lang w:val="pl-PL" w:eastAsia="en-US"/>
        </w:rPr>
        <w:t xml:space="preserve"> </w:t>
      </w:r>
      <w:proofErr w:type="spellStart"/>
      <w:r w:rsidR="000631F2" w:rsidRPr="006F6006">
        <w:rPr>
          <w:i/>
          <w:szCs w:val="24"/>
          <w:lang w:val="pl-PL" w:eastAsia="en-US"/>
        </w:rPr>
        <w:t>Eskelinen</w:t>
      </w:r>
      <w:proofErr w:type="spellEnd"/>
      <w:r w:rsidR="000631F2" w:rsidRPr="006F6006">
        <w:rPr>
          <w:i/>
          <w:szCs w:val="24"/>
          <w:lang w:val="pl-PL" w:eastAsia="en-US"/>
        </w:rPr>
        <w:t xml:space="preserve"> </w:t>
      </w:r>
      <w:r w:rsidR="00591443" w:rsidRPr="006F6006">
        <w:rPr>
          <w:i/>
          <w:szCs w:val="24"/>
          <w:lang w:val="pl-PL" w:eastAsia="en-US"/>
        </w:rPr>
        <w:t>i Inni</w:t>
      </w:r>
      <w:r w:rsidR="000631F2" w:rsidRPr="006F6006">
        <w:rPr>
          <w:i/>
          <w:szCs w:val="24"/>
          <w:lang w:val="pl-PL" w:eastAsia="en-US"/>
        </w:rPr>
        <w:t xml:space="preserve"> </w:t>
      </w:r>
      <w:r w:rsidR="007B2022" w:rsidRPr="006F6006">
        <w:rPr>
          <w:i/>
          <w:szCs w:val="24"/>
          <w:lang w:val="pl-PL" w:eastAsia="en-US"/>
        </w:rPr>
        <w:t>przeciwko Finlandii</w:t>
      </w:r>
      <w:r w:rsidR="000631F2" w:rsidRPr="006F6006">
        <w:rPr>
          <w:szCs w:val="24"/>
          <w:lang w:val="pl-PL" w:eastAsia="en-US"/>
        </w:rPr>
        <w:t xml:space="preserve"> </w:t>
      </w:r>
      <w:r w:rsidR="007B2022" w:rsidRPr="006F6006">
        <w:rPr>
          <w:szCs w:val="24"/>
          <w:lang w:val="pl-PL" w:eastAsia="en-US"/>
        </w:rPr>
        <w:t>[WI]</w:t>
      </w:r>
      <w:r w:rsidR="000631F2" w:rsidRPr="006F6006">
        <w:rPr>
          <w:szCs w:val="24"/>
          <w:lang w:val="pl-PL" w:eastAsia="en-US"/>
        </w:rPr>
        <w:t xml:space="preserve">, </w:t>
      </w:r>
      <w:r w:rsidR="00591443" w:rsidRPr="006F6006">
        <w:rPr>
          <w:szCs w:val="24"/>
          <w:lang w:val="pl-PL" w:eastAsia="en-US"/>
        </w:rPr>
        <w:t>nr</w:t>
      </w:r>
      <w:r w:rsidR="000631F2" w:rsidRPr="006F6006">
        <w:rPr>
          <w:szCs w:val="24"/>
          <w:lang w:val="pl-PL" w:eastAsia="en-US"/>
        </w:rPr>
        <w:t xml:space="preserve"> 63235/00, § 64, </w:t>
      </w:r>
      <w:proofErr w:type="spellStart"/>
      <w:r w:rsidR="00A20C20" w:rsidRPr="006F6006">
        <w:rPr>
          <w:lang w:val="pl-PL" w:eastAsia="en-US"/>
        </w:rPr>
        <w:t>ETPCz</w:t>
      </w:r>
      <w:proofErr w:type="spellEnd"/>
      <w:r w:rsidR="000631F2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>2007</w:t>
      </w:r>
      <w:r w:rsidR="006B1B31" w:rsidRPr="006F6006">
        <w:rPr>
          <w:lang w:val="pl-PL" w:eastAsia="en-US"/>
        </w:rPr>
        <w:noBreakHyphen/>
        <w:t>II</w:t>
      </w:r>
      <w:r w:rsidR="00C33053">
        <w:rPr>
          <w:lang w:val="pl-PL" w:eastAsia="en-US"/>
        </w:rPr>
        <w:t>,</w:t>
      </w:r>
      <w:r w:rsidR="000631F2" w:rsidRPr="006F6006">
        <w:rPr>
          <w:lang w:val="pl-PL"/>
        </w:rPr>
        <w:t xml:space="preserve"> </w:t>
      </w:r>
      <w:r w:rsidR="007B2022" w:rsidRPr="006F6006">
        <w:rPr>
          <w:lang w:val="pl-PL"/>
        </w:rPr>
        <w:t xml:space="preserve">oraz </w:t>
      </w:r>
      <w:proofErr w:type="spellStart"/>
      <w:r w:rsidR="000631F2" w:rsidRPr="006F6006">
        <w:rPr>
          <w:i/>
          <w:lang w:val="pl-PL" w:eastAsia="en-US"/>
        </w:rPr>
        <w:t>Micallef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przeciwko Malcie</w:t>
      </w:r>
      <w:r w:rsidR="000631F2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>[WI]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EF4796" w:rsidRPr="006F6006">
        <w:rPr>
          <w:lang w:val="pl-PL" w:eastAsia="en-US"/>
        </w:rPr>
        <w:t> </w:t>
      </w:r>
      <w:r w:rsidR="000631F2" w:rsidRPr="006F6006">
        <w:rPr>
          <w:lang w:val="pl-PL" w:eastAsia="en-US"/>
        </w:rPr>
        <w:t>17056/06</w:t>
      </w:r>
      <w:r w:rsidR="000631F2" w:rsidRPr="006F6006">
        <w:rPr>
          <w:szCs w:val="24"/>
          <w:lang w:val="pl-PL" w:eastAsia="en-US"/>
        </w:rPr>
        <w:t xml:space="preserve">, § 86, </w:t>
      </w:r>
      <w:r w:rsidR="000631F2" w:rsidRPr="006F6006">
        <w:rPr>
          <w:lang w:val="pl-PL" w:eastAsia="en-US"/>
        </w:rPr>
        <w:t xml:space="preserve">15 </w:t>
      </w:r>
      <w:r w:rsidR="006B63D1" w:rsidRPr="006F6006">
        <w:rPr>
          <w:lang w:val="pl-PL" w:eastAsia="en-US"/>
        </w:rPr>
        <w:t>października</w:t>
      </w:r>
      <w:r w:rsidR="000631F2" w:rsidRPr="006F6006">
        <w:rPr>
          <w:lang w:val="pl-PL" w:eastAsia="en-US"/>
        </w:rPr>
        <w:t xml:space="preserve"> </w:t>
      </w:r>
      <w:r w:rsidR="00376466" w:rsidRPr="006F6006">
        <w:rPr>
          <w:lang w:val="pl-PL" w:eastAsia="en-US"/>
        </w:rPr>
        <w:t>2009 r.</w:t>
      </w:r>
      <w:r w:rsidR="000631F2" w:rsidRPr="006F6006">
        <w:rPr>
          <w:lang w:val="pl-PL" w:eastAsia="en-US"/>
        </w:rPr>
        <w:t xml:space="preserve">), </w:t>
      </w:r>
      <w:r w:rsidR="007B20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4B24A0" w:rsidRPr="006F6006">
        <w:rPr>
          <w:lang w:val="pl-PL"/>
        </w:rPr>
        <w:t>sądzi, iż w niniejszej sprawie nie można dokonywać takiego rozróżnienia</w:t>
      </w:r>
      <w:r w:rsidR="000631F2" w:rsidRPr="006F6006">
        <w:rPr>
          <w:lang w:val="pl-PL"/>
        </w:rPr>
        <w:t xml:space="preserve">. </w:t>
      </w:r>
      <w:r w:rsidR="00193BCA" w:rsidRPr="006F6006">
        <w:rPr>
          <w:lang w:val="pl-PL"/>
        </w:rPr>
        <w:t xml:space="preserve">W szczególności </w:t>
      </w:r>
      <w:r w:rsidR="00C33053" w:rsidRPr="006F6006">
        <w:rPr>
          <w:lang w:val="pl-PL"/>
        </w:rPr>
        <w:t xml:space="preserve">nie mogą mieć zastosowania </w:t>
      </w:r>
      <w:r w:rsidR="00C33053">
        <w:rPr>
          <w:lang w:val="pl-PL"/>
        </w:rPr>
        <w:t xml:space="preserve">mniejsze </w:t>
      </w:r>
      <w:r w:rsidR="00193BCA" w:rsidRPr="006F6006">
        <w:rPr>
          <w:lang w:val="pl-PL"/>
        </w:rPr>
        <w:t>gwarancje tylko dlatego, że postępowanie dotyczy restytucji czy roszczenia o wysokiej wartości.</w:t>
      </w:r>
    </w:p>
    <w:p w14:paraId="0F771526" w14:textId="6DF15405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240BD" w:rsidRPr="006F6006">
        <w:rPr>
          <w:lang w:val="pl-PL"/>
        </w:rPr>
        <w:t>Trybunał zauważa, że w swoich oświadczeniach Rząd podkreślał, iż skarżący nie wykazał istnienia związku przyczynowego pomiędzy czynnościami dokonywanymi na poziomie politycznym i administracyjnym z jednej strony</w:t>
      </w:r>
      <w:r w:rsidR="00F23193" w:rsidRPr="006F6006">
        <w:rPr>
          <w:lang w:val="pl-PL"/>
        </w:rPr>
        <w:t>,</w:t>
      </w:r>
      <w:r w:rsidR="004240BD" w:rsidRPr="006F6006">
        <w:rPr>
          <w:lang w:val="pl-PL"/>
        </w:rPr>
        <w:t xml:space="preserve"> a decyzją w jego sprawie z drugiej strony. Jednakże </w:t>
      </w:r>
      <w:r w:rsidR="00CE1CB0">
        <w:rPr>
          <w:lang w:val="pl-PL"/>
        </w:rPr>
        <w:t>art.</w:t>
      </w:r>
      <w:r w:rsidR="004240BD" w:rsidRPr="006F6006">
        <w:rPr>
          <w:lang w:val="pl-PL"/>
        </w:rPr>
        <w:t xml:space="preserve"> 6 nie dotyczy wyniku postępowania, lecz gwarantuje rzetelność samego postępowania. Trybunał zauważa także, iż w rzeczywistości sądy krajowe oddaliły powództwo skarżącego. Nie jest jednakże zadaniem Trybunału spekulować, czy brak powodzenia skarżącego przed sądami krajowymi był bezpośrednim skutkiem zaskarżonych wad.</w:t>
      </w:r>
    </w:p>
    <w:bookmarkStart w:id="7" w:name="To37"/>
    <w:bookmarkStart w:id="8" w:name="a37"/>
    <w:p w14:paraId="66730EBF" w14:textId="5E312D04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113</w:t>
      </w:r>
      <w:r w:rsidRPr="006F6006">
        <w:rPr>
          <w:lang w:val="pl-PL"/>
        </w:rPr>
        <w:fldChar w:fldCharType="end"/>
      </w:r>
      <w:bookmarkEnd w:id="7"/>
      <w:bookmarkEnd w:id="8"/>
      <w:r w:rsidR="000631F2" w:rsidRPr="006F6006">
        <w:rPr>
          <w:lang w:val="pl-PL"/>
        </w:rPr>
        <w:t>.  </w:t>
      </w:r>
      <w:r w:rsidR="006B1B31" w:rsidRPr="006F6006">
        <w:rPr>
          <w:lang w:val="pl-PL"/>
        </w:rPr>
        <w:t>Uwzględniając powyższe, mianowicie wypowiedzi polityków, działania Ministerstwa</w:t>
      </w:r>
      <w:r w:rsidR="00531E53" w:rsidRPr="006F6006">
        <w:rPr>
          <w:lang w:val="pl-PL"/>
        </w:rPr>
        <w:t xml:space="preserve"> Sprawiedliwości</w:t>
      </w:r>
      <w:r w:rsidR="006B1B31" w:rsidRPr="006F6006">
        <w:rPr>
          <w:lang w:val="pl-PL"/>
        </w:rPr>
        <w:t xml:space="preserve"> oraz </w:t>
      </w:r>
      <w:r w:rsidR="001F05B8" w:rsidRPr="006F6006">
        <w:rPr>
          <w:lang w:val="pl-PL"/>
        </w:rPr>
        <w:t>śledzt</w:t>
      </w:r>
      <w:r w:rsidR="006B1B31" w:rsidRPr="006F6006">
        <w:rPr>
          <w:lang w:val="pl-PL"/>
        </w:rPr>
        <w:t xml:space="preserve">wo karne wszczęte przeciwko </w:t>
      </w:r>
      <w:r w:rsidR="006B63D1" w:rsidRPr="006F6006">
        <w:rPr>
          <w:lang w:val="pl-PL"/>
        </w:rPr>
        <w:t>skarżąc</w:t>
      </w:r>
      <w:r w:rsidR="006B1B31" w:rsidRPr="006F6006">
        <w:rPr>
          <w:lang w:val="pl-PL"/>
        </w:rPr>
        <w:t xml:space="preserve">emu oraz nie wyrażając opinii odnośnie do wyników </w:t>
      </w:r>
      <w:r w:rsidR="0009180D" w:rsidRPr="006F6006">
        <w:rPr>
          <w:lang w:val="pl-PL"/>
        </w:rPr>
        <w:t>postępowan</w:t>
      </w:r>
      <w:r w:rsidR="006B1B31" w:rsidRPr="006F6006">
        <w:rPr>
          <w:lang w:val="pl-PL"/>
        </w:rPr>
        <w:t>ia</w:t>
      </w:r>
      <w:r w:rsidR="000631F2" w:rsidRPr="006F6006">
        <w:rPr>
          <w:lang w:val="pl-PL"/>
        </w:rPr>
        <w:t xml:space="preserve">, </w:t>
      </w:r>
      <w:r w:rsidR="007B20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6B1B31" w:rsidRPr="006F6006">
        <w:rPr>
          <w:lang w:val="pl-PL"/>
        </w:rPr>
        <w:t xml:space="preserve">konkluduje, że </w:t>
      </w:r>
      <w:r w:rsidR="00C33053">
        <w:rPr>
          <w:lang w:val="pl-PL"/>
        </w:rPr>
        <w:t>prz</w:t>
      </w:r>
      <w:r w:rsidR="00EF60F7">
        <w:rPr>
          <w:lang w:val="pl-PL"/>
        </w:rPr>
        <w:t>e</w:t>
      </w:r>
      <w:r w:rsidR="00C33053">
        <w:rPr>
          <w:lang w:val="pl-PL"/>
        </w:rPr>
        <w:t xml:space="preserve">dmiotowe </w:t>
      </w:r>
      <w:r w:rsidR="0009180D" w:rsidRPr="006F6006">
        <w:rPr>
          <w:lang w:val="pl-PL"/>
        </w:rPr>
        <w:t>postępowan</w:t>
      </w:r>
      <w:r w:rsidR="006B1B31" w:rsidRPr="006F6006">
        <w:rPr>
          <w:lang w:val="pl-PL"/>
        </w:rPr>
        <w:t>ie, jako całość, nie spełniało wymogów r</w:t>
      </w:r>
      <w:r w:rsidR="0079411E" w:rsidRPr="006F6006">
        <w:rPr>
          <w:lang w:val="pl-PL"/>
        </w:rPr>
        <w:t>zetelnego procesu</w:t>
      </w:r>
      <w:r w:rsidR="000631F2" w:rsidRPr="006F6006">
        <w:rPr>
          <w:lang w:val="pl-PL"/>
        </w:rPr>
        <w:t>.</w:t>
      </w:r>
    </w:p>
    <w:p w14:paraId="67099B36" w14:textId="1F98DB21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AD6562" w:rsidRPr="006F6006">
        <w:rPr>
          <w:lang w:val="pl-PL"/>
        </w:rPr>
        <w:t>Z powyższego wynika, że w niniejszej sprawie doszło do n</w:t>
      </w:r>
      <w:r w:rsidR="00474B22" w:rsidRPr="006F6006">
        <w:rPr>
          <w:lang w:val="pl-PL"/>
        </w:rPr>
        <w:t>aruszeni</w:t>
      </w:r>
      <w:r w:rsidR="00AD6562" w:rsidRPr="006F6006">
        <w:rPr>
          <w:lang w:val="pl-PL"/>
        </w:rPr>
        <w:t>a</w:t>
      </w:r>
      <w:r w:rsidR="00474B22" w:rsidRPr="006F6006">
        <w:rPr>
          <w:lang w:val="pl-PL"/>
        </w:rPr>
        <w:t xml:space="preserve">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</w:t>
      </w:r>
      <w:r w:rsidR="00685A26" w:rsidRPr="006F6006">
        <w:rPr>
          <w:lang w:val="pl-PL"/>
        </w:rPr>
        <w:t>6 ust. 1</w:t>
      </w:r>
      <w:r w:rsidR="000631F2" w:rsidRPr="006F6006">
        <w:rPr>
          <w:lang w:val="pl-PL"/>
        </w:rPr>
        <w:t>.</w:t>
      </w:r>
    </w:p>
    <w:p w14:paraId="7694610C" w14:textId="469AD936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115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AD6562" w:rsidRPr="006F6006">
        <w:rPr>
          <w:lang w:val="pl-PL"/>
        </w:rPr>
        <w:t xml:space="preserve">W </w:t>
      </w:r>
      <w:r w:rsidR="006B1B31" w:rsidRPr="006F6006">
        <w:rPr>
          <w:lang w:val="pl-PL"/>
        </w:rPr>
        <w:t>konsekwencji</w:t>
      </w:r>
      <w:r w:rsidR="00AD6562" w:rsidRPr="006F6006">
        <w:rPr>
          <w:lang w:val="pl-PL"/>
        </w:rPr>
        <w:t xml:space="preserve"> </w:t>
      </w:r>
      <w:r w:rsidR="007B20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AD6562" w:rsidRPr="006F6006">
        <w:rPr>
          <w:lang w:val="pl-PL"/>
        </w:rPr>
        <w:t>uważa, że nie jest konieczn</w:t>
      </w:r>
      <w:r w:rsidR="00C33053">
        <w:rPr>
          <w:lang w:val="pl-PL"/>
        </w:rPr>
        <w:t>e</w:t>
      </w:r>
      <w:r w:rsidR="00AD6562" w:rsidRPr="006F6006">
        <w:rPr>
          <w:lang w:val="pl-PL"/>
        </w:rPr>
        <w:t xml:space="preserve"> rozpoznawanie pozostałych zarzutów </w:t>
      </w:r>
      <w:r w:rsidR="006B63D1" w:rsidRPr="006F6006">
        <w:rPr>
          <w:lang w:val="pl-PL"/>
        </w:rPr>
        <w:t>skarżąc</w:t>
      </w:r>
      <w:r w:rsidR="00AD6562" w:rsidRPr="006F6006">
        <w:rPr>
          <w:lang w:val="pl-PL"/>
        </w:rPr>
        <w:t>ego</w:t>
      </w:r>
      <w:r w:rsidR="000631F2" w:rsidRPr="006F6006">
        <w:rPr>
          <w:lang w:val="pl-PL"/>
        </w:rPr>
        <w:t xml:space="preserve"> </w:t>
      </w:r>
      <w:r w:rsidR="00E12B05">
        <w:rPr>
          <w:lang w:val="pl-PL"/>
        </w:rPr>
        <w:t>na gruncie</w:t>
      </w:r>
      <w:r w:rsidR="00AD6562" w:rsidRPr="006F6006">
        <w:rPr>
          <w:lang w:val="pl-PL"/>
        </w:rPr>
        <w:t xml:space="preserve"> tego postanowienia</w:t>
      </w:r>
      <w:r w:rsidR="000631F2" w:rsidRPr="006F6006">
        <w:rPr>
          <w:lang w:val="pl-PL"/>
        </w:rPr>
        <w:t>.</w:t>
      </w:r>
    </w:p>
    <w:p w14:paraId="355C01EC" w14:textId="3D8BD7FD" w:rsidR="000631F2" w:rsidRPr="006F6006" w:rsidRDefault="000631F2" w:rsidP="000631F2">
      <w:pPr>
        <w:pStyle w:val="JuHIRoman"/>
        <w:rPr>
          <w:lang w:val="pl-PL"/>
        </w:rPr>
      </w:pPr>
      <w:r w:rsidRPr="006F6006">
        <w:rPr>
          <w:lang w:val="pl-PL"/>
        </w:rPr>
        <w:t>III.  </w:t>
      </w:r>
      <w:r w:rsidR="00893E07" w:rsidRPr="006F6006">
        <w:rPr>
          <w:lang w:val="pl-PL"/>
        </w:rPr>
        <w:t xml:space="preserve">ZARZUT NARUSZENIA </w:t>
      </w:r>
      <w:r w:rsidR="00CE1CB0">
        <w:rPr>
          <w:lang w:val="pl-PL"/>
        </w:rPr>
        <w:t>ART.</w:t>
      </w:r>
      <w:r w:rsidR="00893E07" w:rsidRPr="006F6006">
        <w:rPr>
          <w:lang w:val="pl-PL"/>
        </w:rPr>
        <w:t xml:space="preserve"> </w:t>
      </w:r>
      <w:r w:rsidRPr="006F6006">
        <w:rPr>
          <w:lang w:val="pl-PL"/>
        </w:rPr>
        <w:t>1 PROTO</w:t>
      </w:r>
      <w:r w:rsidR="006B1B31" w:rsidRPr="006F6006">
        <w:rPr>
          <w:lang w:val="pl-PL"/>
        </w:rPr>
        <w:t>KOŁU NR</w:t>
      </w:r>
      <w:r w:rsidRPr="006F6006">
        <w:rPr>
          <w:lang w:val="pl-PL"/>
        </w:rPr>
        <w:t xml:space="preserve"> 1</w:t>
      </w:r>
    </w:p>
    <w:p w14:paraId="25C27841" w14:textId="00BF8A28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Skarżąc</w:t>
      </w:r>
      <w:r w:rsidR="007B2022" w:rsidRPr="006F6006">
        <w:rPr>
          <w:lang w:val="pl-PL"/>
        </w:rPr>
        <w:t xml:space="preserve">y podniósł zarzut, że prawo krajowe zostało zastosowane </w:t>
      </w:r>
      <w:r w:rsidR="00421147" w:rsidRPr="006F6006">
        <w:rPr>
          <w:lang w:val="pl-PL"/>
        </w:rPr>
        <w:t>błędnie</w:t>
      </w:r>
      <w:r w:rsidR="000631F2" w:rsidRPr="006F6006">
        <w:rPr>
          <w:lang w:val="pl-PL"/>
        </w:rPr>
        <w:t xml:space="preserve"> </w:t>
      </w:r>
      <w:r w:rsidR="007B2022" w:rsidRPr="006F6006">
        <w:rPr>
          <w:lang w:val="pl-PL"/>
        </w:rPr>
        <w:t xml:space="preserve">i że w rezultacie nie mógł odzyskać mienia, którego był pełnoprawnym właścicielem. Powołał się na przepis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1 </w:t>
      </w:r>
      <w:r w:rsidR="00591443" w:rsidRPr="006F6006">
        <w:rPr>
          <w:lang w:val="pl-PL"/>
        </w:rPr>
        <w:t>Protokołu nr</w:t>
      </w:r>
      <w:r w:rsidR="000631F2" w:rsidRPr="006F6006">
        <w:rPr>
          <w:lang w:val="pl-PL"/>
        </w:rPr>
        <w:t xml:space="preserve"> 1, </w:t>
      </w:r>
      <w:r w:rsidR="007B2022" w:rsidRPr="006F6006">
        <w:rPr>
          <w:lang w:val="pl-PL"/>
        </w:rPr>
        <w:t>który brzmi</w:t>
      </w:r>
      <w:r w:rsidR="000631F2" w:rsidRPr="006F6006">
        <w:rPr>
          <w:lang w:val="pl-PL"/>
        </w:rPr>
        <w:t>:</w:t>
      </w:r>
    </w:p>
    <w:p w14:paraId="308C0DF6" w14:textId="77777777" w:rsidR="000631F2" w:rsidRPr="006F6006" w:rsidRDefault="006B1B31" w:rsidP="000631F2">
      <w:pPr>
        <w:pStyle w:val="JuQuot"/>
        <w:rPr>
          <w:lang w:val="pl-PL"/>
        </w:rPr>
      </w:pPr>
      <w:r w:rsidRPr="006F6006">
        <w:rPr>
          <w:lang w:val="pl-PL"/>
        </w:rPr>
        <w:t>„Każda osoba fizyczna i prawna ma prawo do poszanowania swego mienia. Nikt nie może być pozbawiony swojej własności, chyba że w interesie publicznym i na warunkach przewidzianych przez ustawę oraz zgodnie z podstawowymi zasadami prawa międzynarodowego</w:t>
      </w:r>
      <w:r w:rsidR="000631F2" w:rsidRPr="006F6006">
        <w:rPr>
          <w:lang w:val="pl-PL"/>
        </w:rPr>
        <w:t>.</w:t>
      </w:r>
    </w:p>
    <w:p w14:paraId="080060A0" w14:textId="77777777" w:rsidR="000631F2" w:rsidRPr="006F6006" w:rsidRDefault="006B1B31" w:rsidP="000631F2">
      <w:pPr>
        <w:pStyle w:val="JuQuot"/>
        <w:rPr>
          <w:lang w:val="pl-PL"/>
        </w:rPr>
      </w:pPr>
      <w:r w:rsidRPr="006F6006">
        <w:rPr>
          <w:lang w:val="pl-PL"/>
        </w:rPr>
        <w:t>Powyższe postanowienia nie będą jednak w żaden sposób naruszać prawa Państwa do wydawania takich ustaw, jakie uzna za konieczne dla uregulowania sposobu korzystania z własności zgodnie z interesem powszechnym lub w celu zapewnienia uiszczania podatków bądź innych należności lub kar pieniężnych</w:t>
      </w:r>
      <w:r w:rsidR="000631F2" w:rsidRPr="006F6006">
        <w:rPr>
          <w:lang w:val="pl-PL"/>
        </w:rPr>
        <w:t>.”</w:t>
      </w:r>
    </w:p>
    <w:p w14:paraId="11878DD4" w14:textId="57FD9F58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T</w:t>
      </w:r>
      <w:r w:rsidR="007B2022" w:rsidRPr="006F6006">
        <w:rPr>
          <w:lang w:val="pl-PL"/>
        </w:rPr>
        <w:t xml:space="preserve">rybunał zauważa, że </w:t>
      </w:r>
      <w:r w:rsidR="006B63D1" w:rsidRPr="006F6006">
        <w:rPr>
          <w:lang w:val="pl-PL"/>
        </w:rPr>
        <w:t>skarżąc</w:t>
      </w:r>
      <w:r w:rsidR="007B2022" w:rsidRPr="006F6006">
        <w:rPr>
          <w:lang w:val="pl-PL"/>
        </w:rPr>
        <w:t>y nie</w:t>
      </w:r>
      <w:r w:rsidR="00E57ED4" w:rsidRPr="006F6006">
        <w:rPr>
          <w:lang w:val="pl-PL"/>
        </w:rPr>
        <w:t xml:space="preserve"> </w:t>
      </w:r>
      <w:r w:rsidR="007B2022" w:rsidRPr="006F6006">
        <w:rPr>
          <w:lang w:val="pl-PL"/>
        </w:rPr>
        <w:t xml:space="preserve">przedstawił tego zarzutu przed </w:t>
      </w:r>
      <w:r w:rsidR="00591443" w:rsidRPr="006F6006">
        <w:rPr>
          <w:lang w:val="pl-PL"/>
        </w:rPr>
        <w:t>Trybunał</w:t>
      </w:r>
      <w:r w:rsidR="007B2022" w:rsidRPr="006F6006">
        <w:rPr>
          <w:lang w:val="pl-PL"/>
        </w:rPr>
        <w:t>em</w:t>
      </w:r>
      <w:r w:rsidR="00591443" w:rsidRPr="006F6006">
        <w:rPr>
          <w:lang w:val="pl-PL"/>
        </w:rPr>
        <w:t xml:space="preserve"> Konstytucyjn</w:t>
      </w:r>
      <w:r w:rsidR="007B2022" w:rsidRPr="006F6006">
        <w:rPr>
          <w:lang w:val="pl-PL"/>
        </w:rPr>
        <w:t>ym</w:t>
      </w:r>
      <w:r w:rsidR="000631F2" w:rsidRPr="006F6006">
        <w:rPr>
          <w:lang w:val="pl-PL"/>
        </w:rPr>
        <w:t xml:space="preserve">, </w:t>
      </w:r>
      <w:r w:rsidR="00546054" w:rsidRPr="006F6006">
        <w:rPr>
          <w:lang w:val="pl-PL"/>
        </w:rPr>
        <w:t xml:space="preserve">który z tego względu go </w:t>
      </w:r>
      <w:r w:rsidR="00ED73E5" w:rsidRPr="006F6006">
        <w:rPr>
          <w:lang w:val="pl-PL"/>
        </w:rPr>
        <w:t>nie</w:t>
      </w:r>
      <w:r w:rsidR="00546054" w:rsidRPr="006F6006">
        <w:rPr>
          <w:lang w:val="pl-PL"/>
        </w:rPr>
        <w:t xml:space="preserve"> zbadał</w:t>
      </w:r>
      <w:r w:rsidR="000631F2" w:rsidRPr="006F6006">
        <w:rPr>
          <w:lang w:val="pl-PL"/>
        </w:rPr>
        <w:t xml:space="preserve">. </w:t>
      </w:r>
      <w:r w:rsidR="003303D4">
        <w:rPr>
          <w:lang w:val="pl-PL"/>
        </w:rPr>
        <w:t xml:space="preserve">Zatem skarga w części odnoszącej się </w:t>
      </w:r>
      <w:r w:rsidR="003303D4">
        <w:rPr>
          <w:lang w:val="pl-PL"/>
        </w:rPr>
        <w:lastRenderedPageBreak/>
        <w:t>do tego z</w:t>
      </w:r>
      <w:r w:rsidR="00546054" w:rsidRPr="006F6006">
        <w:rPr>
          <w:lang w:val="pl-PL"/>
        </w:rPr>
        <w:t>arzut</w:t>
      </w:r>
      <w:r w:rsidR="003303D4">
        <w:rPr>
          <w:lang w:val="pl-PL"/>
        </w:rPr>
        <w:t>u</w:t>
      </w:r>
      <w:r w:rsidR="00546054" w:rsidRPr="006F6006">
        <w:rPr>
          <w:lang w:val="pl-PL"/>
        </w:rPr>
        <w:t xml:space="preserve"> musi </w:t>
      </w:r>
      <w:r w:rsidR="003303D4">
        <w:rPr>
          <w:lang w:val="pl-PL"/>
        </w:rPr>
        <w:t>zostać odrzucona</w:t>
      </w:r>
      <w:r w:rsidR="00546054" w:rsidRPr="006F6006">
        <w:rPr>
          <w:lang w:val="pl-PL"/>
        </w:rPr>
        <w:t xml:space="preserve"> zgodnie z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 35 </w:t>
      </w:r>
      <w:r w:rsidR="00546054" w:rsidRPr="006F6006">
        <w:rPr>
          <w:lang w:val="pl-PL"/>
        </w:rPr>
        <w:t xml:space="preserve">ust. </w:t>
      </w:r>
      <w:r w:rsidR="000631F2" w:rsidRPr="006F6006">
        <w:rPr>
          <w:lang w:val="pl-PL"/>
        </w:rPr>
        <w:t xml:space="preserve">1 </w:t>
      </w:r>
      <w:r w:rsidR="00546054" w:rsidRPr="006F6006">
        <w:rPr>
          <w:lang w:val="pl-PL"/>
        </w:rPr>
        <w:t>i ust.</w:t>
      </w:r>
      <w:r w:rsidR="000631F2" w:rsidRPr="006F6006">
        <w:rPr>
          <w:lang w:val="pl-PL"/>
        </w:rPr>
        <w:t xml:space="preserve"> 4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</w:t>
      </w:r>
      <w:r w:rsidR="00E57ED4" w:rsidRPr="006F6006">
        <w:rPr>
          <w:lang w:val="pl-PL"/>
        </w:rPr>
        <w:t>ze względu na niewyczerpanie krajowych środków odwoławczych</w:t>
      </w:r>
      <w:r w:rsidR="000631F2" w:rsidRPr="006F6006">
        <w:rPr>
          <w:lang w:val="pl-PL"/>
        </w:rPr>
        <w:t>.</w:t>
      </w:r>
    </w:p>
    <w:p w14:paraId="1858BE3B" w14:textId="437FCEE4" w:rsidR="000631F2" w:rsidRPr="006F6006" w:rsidRDefault="000631F2" w:rsidP="000631F2">
      <w:pPr>
        <w:pStyle w:val="JuHIRoman"/>
        <w:rPr>
          <w:lang w:val="pl-PL"/>
        </w:rPr>
      </w:pPr>
      <w:r w:rsidRPr="006F6006">
        <w:rPr>
          <w:lang w:val="pl-PL"/>
        </w:rPr>
        <w:t>IV.  </w:t>
      </w:r>
      <w:r w:rsidR="00893E07" w:rsidRPr="006F6006">
        <w:rPr>
          <w:lang w:val="pl-PL"/>
        </w:rPr>
        <w:t xml:space="preserve">ZARZUT NARUSZENIA </w:t>
      </w:r>
      <w:r w:rsidR="00CE1CB0">
        <w:rPr>
          <w:lang w:val="pl-PL"/>
        </w:rPr>
        <w:t>ART.</w:t>
      </w:r>
      <w:r w:rsidR="00893E07" w:rsidRPr="006F6006">
        <w:rPr>
          <w:lang w:val="pl-PL"/>
        </w:rPr>
        <w:t xml:space="preserve"> </w:t>
      </w:r>
      <w:r w:rsidR="00546054" w:rsidRPr="006F6006">
        <w:rPr>
          <w:lang w:val="pl-PL"/>
        </w:rPr>
        <w:t xml:space="preserve">14 </w:t>
      </w:r>
      <w:r w:rsidR="00B25626" w:rsidRPr="006F6006">
        <w:rPr>
          <w:lang w:val="pl-PL"/>
        </w:rPr>
        <w:t>KONWENCJ</w:t>
      </w:r>
      <w:r w:rsidR="00546054" w:rsidRPr="006F6006">
        <w:rPr>
          <w:lang w:val="pl-PL"/>
        </w:rPr>
        <w:t>I</w:t>
      </w:r>
    </w:p>
    <w:p w14:paraId="1F86AA76" w14:textId="31C501B8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91443" w:rsidRPr="006F6006">
        <w:rPr>
          <w:lang w:val="pl-PL"/>
        </w:rPr>
        <w:t>W dalszej kolejności s</w:t>
      </w:r>
      <w:r w:rsidR="006B63D1" w:rsidRPr="006F6006">
        <w:rPr>
          <w:lang w:val="pl-PL"/>
        </w:rPr>
        <w:t>karżąc</w:t>
      </w:r>
      <w:r w:rsidR="00591443" w:rsidRPr="006F6006">
        <w:rPr>
          <w:lang w:val="pl-PL"/>
        </w:rPr>
        <w:t xml:space="preserve">y podniósł zarzut, że był dyskryminowany ze względu na pochodzenie, ponieważ </w:t>
      </w:r>
      <w:r w:rsidR="006B63D1" w:rsidRPr="006F6006">
        <w:rPr>
          <w:lang w:val="pl-PL"/>
        </w:rPr>
        <w:t>Trybunał Konstytucyjn</w:t>
      </w:r>
      <w:r w:rsidR="00591443" w:rsidRPr="006F6006">
        <w:rPr>
          <w:lang w:val="pl-PL"/>
        </w:rPr>
        <w:t xml:space="preserve">y oddalił jego </w:t>
      </w:r>
      <w:r w:rsidR="00ED3191" w:rsidRPr="006F6006">
        <w:rPr>
          <w:lang w:val="pl-PL"/>
        </w:rPr>
        <w:t xml:space="preserve">skargę </w:t>
      </w:r>
      <w:r w:rsidR="00546054" w:rsidRPr="006F6006">
        <w:rPr>
          <w:lang w:val="pl-PL"/>
        </w:rPr>
        <w:t>konstytucyjną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bez rozpoznawania jej meritum</w:t>
      </w:r>
      <w:r w:rsidR="00546054" w:rsidRPr="006F6006">
        <w:rPr>
          <w:lang w:val="pl-PL"/>
        </w:rPr>
        <w:t xml:space="preserve">, jedynie poprzez odwołanie do własnej Opinii </w:t>
      </w:r>
      <w:r w:rsidR="00591443" w:rsidRPr="006F6006">
        <w:rPr>
          <w:lang w:val="pl-PL"/>
        </w:rPr>
        <w:t>nr</w:t>
      </w:r>
      <w:r w:rsidR="000631F2" w:rsidRPr="006F6006">
        <w:rPr>
          <w:lang w:val="pl-PL"/>
        </w:rPr>
        <w:t xml:space="preserve"> Pl. ÚS-st. 21/05. </w:t>
      </w:r>
      <w:r w:rsidR="00820C75" w:rsidRPr="006F6006">
        <w:rPr>
          <w:lang w:val="pl-PL"/>
        </w:rPr>
        <w:t xml:space="preserve">Powołał się na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14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</w:t>
      </w:r>
      <w:r w:rsidR="00820C75" w:rsidRPr="006F6006">
        <w:rPr>
          <w:lang w:val="pl-PL"/>
        </w:rPr>
        <w:t xml:space="preserve">w związku z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6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</w:t>
      </w:r>
      <w:r w:rsidR="0053654D">
        <w:rPr>
          <w:lang w:val="pl-PL"/>
        </w:rPr>
        <w:t>i</w:t>
      </w:r>
      <w:r w:rsidR="00591443" w:rsidRPr="006F6006">
        <w:rPr>
          <w:lang w:val="pl-PL"/>
        </w:rPr>
        <w:t xml:space="preserve">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1 </w:t>
      </w:r>
      <w:r w:rsidR="00591443" w:rsidRPr="006F6006">
        <w:rPr>
          <w:lang w:val="pl-PL"/>
        </w:rPr>
        <w:t>Protokołu nr</w:t>
      </w:r>
      <w:r w:rsidR="000631F2" w:rsidRPr="006F6006">
        <w:rPr>
          <w:lang w:val="pl-PL"/>
        </w:rPr>
        <w:t xml:space="preserve"> 1.</w:t>
      </w:r>
    </w:p>
    <w:p w14:paraId="0C464038" w14:textId="55C6ABDF" w:rsidR="00EF4796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T</w:t>
      </w:r>
      <w:r w:rsidR="00591443" w:rsidRPr="006F6006">
        <w:rPr>
          <w:lang w:val="pl-PL"/>
        </w:rPr>
        <w:t xml:space="preserve">rybunał jest zdania, że zarzut </w:t>
      </w:r>
      <w:r w:rsidR="008734DE" w:rsidRPr="006F6006">
        <w:rPr>
          <w:lang w:val="pl-PL"/>
        </w:rPr>
        <w:t>skarżącego</w:t>
      </w:r>
      <w:r w:rsidR="00940D84" w:rsidRPr="006F6006">
        <w:rPr>
          <w:lang w:val="pl-PL"/>
        </w:rPr>
        <w:t xml:space="preserve"> </w:t>
      </w:r>
      <w:r w:rsidR="00EF7E7A">
        <w:rPr>
          <w:lang w:val="pl-PL"/>
        </w:rPr>
        <w:t xml:space="preserve"> </w:t>
      </w:r>
      <w:r w:rsidR="00EF60F7">
        <w:rPr>
          <w:lang w:val="pl-PL"/>
        </w:rPr>
        <w:t xml:space="preserve">stanowi w </w:t>
      </w:r>
      <w:r w:rsidR="00EF7E7A">
        <w:rPr>
          <w:lang w:val="pl-PL"/>
        </w:rPr>
        <w:t>istocie kwestionowanie decyzji</w:t>
      </w:r>
      <w:r w:rsidR="00940D84" w:rsidRPr="006F6006">
        <w:rPr>
          <w:lang w:val="pl-PL"/>
        </w:rPr>
        <w:t xml:space="preserve"> </w:t>
      </w:r>
      <w:r w:rsidR="00591443" w:rsidRPr="006F6006">
        <w:rPr>
          <w:lang w:val="pl-PL"/>
        </w:rPr>
        <w:t>Trybunału Konstytucyjnego</w:t>
      </w:r>
      <w:r w:rsidR="000631F2" w:rsidRPr="006F6006">
        <w:rPr>
          <w:lang w:val="pl-PL"/>
        </w:rPr>
        <w:t>. T</w:t>
      </w:r>
      <w:r w:rsidR="00591443" w:rsidRPr="006F6006">
        <w:rPr>
          <w:lang w:val="pl-PL"/>
        </w:rPr>
        <w:t xml:space="preserve">rybunał przypomina jednakże, iż jego funkcją nie jest </w:t>
      </w:r>
      <w:r w:rsidR="00ED73E5" w:rsidRPr="006F6006">
        <w:rPr>
          <w:lang w:val="pl-PL"/>
        </w:rPr>
        <w:t xml:space="preserve">badanie błędów </w:t>
      </w:r>
      <w:r w:rsidR="00F13769" w:rsidRPr="006F6006">
        <w:rPr>
          <w:lang w:val="pl-PL"/>
        </w:rPr>
        <w:t>faktycznych</w:t>
      </w:r>
      <w:r w:rsidR="00ED73E5" w:rsidRPr="006F6006">
        <w:rPr>
          <w:lang w:val="pl-PL"/>
        </w:rPr>
        <w:t xml:space="preserve"> czy </w:t>
      </w:r>
      <w:r w:rsidR="00F13769" w:rsidRPr="006F6006">
        <w:rPr>
          <w:lang w:val="pl-PL"/>
        </w:rPr>
        <w:t>prawnych</w:t>
      </w:r>
      <w:r w:rsidR="00ED73E5" w:rsidRPr="006F6006">
        <w:rPr>
          <w:lang w:val="pl-PL"/>
        </w:rPr>
        <w:t xml:space="preserve"> popełnionych </w:t>
      </w:r>
      <w:r w:rsidR="00F13769" w:rsidRPr="006F6006">
        <w:rPr>
          <w:lang w:val="pl-PL"/>
        </w:rPr>
        <w:t xml:space="preserve">rzekomo </w:t>
      </w:r>
      <w:r w:rsidR="00ED73E5" w:rsidRPr="006F6006">
        <w:rPr>
          <w:lang w:val="pl-PL"/>
        </w:rPr>
        <w:t>prze</w:t>
      </w:r>
      <w:r w:rsidR="00F13769" w:rsidRPr="006F6006">
        <w:rPr>
          <w:lang w:val="pl-PL"/>
        </w:rPr>
        <w:t>z</w:t>
      </w:r>
      <w:r w:rsidR="00ED73E5" w:rsidRPr="006F6006">
        <w:rPr>
          <w:lang w:val="pl-PL"/>
        </w:rPr>
        <w:t xml:space="preserve"> sąd krajowy, chyba że i jedynie w zakresie, w jakim błędy takie mogą naruszać prawa i wolności </w:t>
      </w:r>
      <w:r w:rsidR="00F13769" w:rsidRPr="006F6006">
        <w:rPr>
          <w:lang w:val="pl-PL"/>
        </w:rPr>
        <w:t>chronione</w:t>
      </w:r>
      <w:r w:rsidR="00ED73E5" w:rsidRPr="006F6006">
        <w:rPr>
          <w:lang w:val="pl-PL"/>
        </w:rPr>
        <w:t xml:space="preserve"> </w:t>
      </w:r>
      <w:r w:rsidR="00B25626" w:rsidRPr="006F6006">
        <w:rPr>
          <w:lang w:val="pl-PL"/>
        </w:rPr>
        <w:t>Konwencj</w:t>
      </w:r>
      <w:r w:rsidR="00ED73E5" w:rsidRPr="006F6006">
        <w:rPr>
          <w:lang w:val="pl-PL"/>
        </w:rPr>
        <w:t>ą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García</w:t>
      </w:r>
      <w:proofErr w:type="spellEnd"/>
      <w:r w:rsidR="00EF4796" w:rsidRPr="006F6006">
        <w:rPr>
          <w:i/>
          <w:lang w:val="pl-PL" w:eastAsia="en-US"/>
        </w:rPr>
        <w:t> </w:t>
      </w:r>
      <w:r w:rsidR="000631F2" w:rsidRPr="006F6006">
        <w:rPr>
          <w:i/>
          <w:lang w:val="pl-PL" w:eastAsia="en-US"/>
        </w:rPr>
        <w:t xml:space="preserve">Ruiz </w:t>
      </w:r>
      <w:r w:rsidR="00591443" w:rsidRPr="006F6006">
        <w:rPr>
          <w:i/>
          <w:lang w:val="pl-PL" w:eastAsia="en-US"/>
        </w:rPr>
        <w:t>przeciwko Hiszpanii</w:t>
      </w:r>
      <w:r w:rsidR="000631F2" w:rsidRPr="006F6006">
        <w:rPr>
          <w:lang w:val="pl-PL" w:eastAsia="en-US"/>
        </w:rPr>
        <w:t xml:space="preserve"> </w:t>
      </w:r>
      <w:r w:rsidR="007B2022" w:rsidRPr="006F6006">
        <w:rPr>
          <w:lang w:val="pl-PL" w:eastAsia="en-US"/>
        </w:rPr>
        <w:t>[WI]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30544/96, § 28, </w:t>
      </w:r>
      <w:proofErr w:type="spellStart"/>
      <w:r w:rsidR="00A20C20" w:rsidRPr="006F6006">
        <w:rPr>
          <w:lang w:val="pl-PL" w:eastAsia="en-US"/>
        </w:rPr>
        <w:t>ETPCz</w:t>
      </w:r>
      <w:proofErr w:type="spellEnd"/>
      <w:r w:rsidR="000631F2" w:rsidRPr="006F6006">
        <w:rPr>
          <w:lang w:val="pl-PL" w:eastAsia="en-US"/>
        </w:rPr>
        <w:t xml:space="preserve"> 1999</w:t>
      </w:r>
      <w:r w:rsidR="000631F2" w:rsidRPr="006F6006">
        <w:rPr>
          <w:lang w:val="pl-PL" w:eastAsia="en-US"/>
        </w:rPr>
        <w:noBreakHyphen/>
        <w:t>I).</w:t>
      </w:r>
    </w:p>
    <w:p w14:paraId="7E1A6587" w14:textId="77777777" w:rsidR="000631F2" w:rsidRPr="006F6006" w:rsidRDefault="00663037" w:rsidP="000631F2">
      <w:pPr>
        <w:pStyle w:val="JuPara"/>
        <w:rPr>
          <w:lang w:val="pl-PL" w:eastAsia="en-US"/>
        </w:rPr>
      </w:pPr>
      <w:r w:rsidRPr="006F6006">
        <w:rPr>
          <w:lang w:val="pl-PL" w:eastAsia="en-US"/>
        </w:rPr>
        <w:fldChar w:fldCharType="begin"/>
      </w:r>
      <w:r w:rsidR="000631F2" w:rsidRPr="006F6006">
        <w:rPr>
          <w:lang w:val="pl-PL" w:eastAsia="en-US"/>
        </w:rPr>
        <w:instrText xml:space="preserve"> SEQ level0 \*arabic </w:instrText>
      </w:r>
      <w:r w:rsidRPr="006F6006">
        <w:rPr>
          <w:lang w:val="pl-PL" w:eastAsia="en-US"/>
        </w:rPr>
        <w:fldChar w:fldCharType="separate"/>
      </w:r>
      <w:r w:rsidR="0000233A" w:rsidRPr="006F6006">
        <w:rPr>
          <w:noProof/>
          <w:lang w:val="pl-PL" w:eastAsia="en-US"/>
        </w:rPr>
        <w:t>120</w:t>
      </w:r>
      <w:r w:rsidRPr="006F6006">
        <w:rPr>
          <w:lang w:val="pl-PL" w:eastAsia="en-US"/>
        </w:rPr>
        <w:fldChar w:fldCharType="end"/>
      </w:r>
      <w:r w:rsidR="000631F2" w:rsidRPr="006F6006">
        <w:rPr>
          <w:lang w:val="pl-PL" w:eastAsia="en-US"/>
        </w:rPr>
        <w:t>.  T</w:t>
      </w:r>
      <w:r w:rsidR="00591443" w:rsidRPr="006F6006">
        <w:rPr>
          <w:lang w:val="pl-PL" w:eastAsia="en-US"/>
        </w:rPr>
        <w:t xml:space="preserve">rybunał uważa, iż brak </w:t>
      </w:r>
      <w:r w:rsidR="00EF7E7A">
        <w:rPr>
          <w:lang w:val="pl-PL" w:eastAsia="en-US"/>
        </w:rPr>
        <w:t xml:space="preserve">jest </w:t>
      </w:r>
      <w:r w:rsidR="00591443" w:rsidRPr="006F6006">
        <w:rPr>
          <w:lang w:val="pl-PL" w:eastAsia="en-US"/>
        </w:rPr>
        <w:t xml:space="preserve">znamion dyskryminacji </w:t>
      </w:r>
      <w:r w:rsidR="006B63D1" w:rsidRPr="006F6006">
        <w:rPr>
          <w:lang w:val="pl-PL" w:eastAsia="en-US"/>
        </w:rPr>
        <w:t>skarżąc</w:t>
      </w:r>
      <w:r w:rsidR="00591443" w:rsidRPr="006F6006">
        <w:rPr>
          <w:lang w:val="pl-PL" w:eastAsia="en-US"/>
        </w:rPr>
        <w:t>ego ze strony Trybunału Konstytucyjnego</w:t>
      </w:r>
      <w:r w:rsidR="000631F2" w:rsidRPr="006F6006">
        <w:rPr>
          <w:lang w:val="pl-PL" w:eastAsia="en-US"/>
        </w:rPr>
        <w:t xml:space="preserve">. </w:t>
      </w:r>
      <w:r w:rsidR="006B63D1" w:rsidRPr="006F6006">
        <w:rPr>
          <w:lang w:val="pl-PL" w:eastAsia="en-US"/>
        </w:rPr>
        <w:t>Trybunał Konstytucyjn</w:t>
      </w:r>
      <w:r w:rsidR="00591443" w:rsidRPr="006F6006">
        <w:rPr>
          <w:lang w:val="pl-PL" w:eastAsia="en-US"/>
        </w:rPr>
        <w:t xml:space="preserve">y konsekwentnie stosował </w:t>
      </w:r>
      <w:r w:rsidR="00E57ED4" w:rsidRPr="006F6006">
        <w:rPr>
          <w:lang w:val="pl-PL" w:eastAsia="en-US"/>
        </w:rPr>
        <w:t xml:space="preserve">Opinię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Pl. ÚS-st. 21/05 </w:t>
      </w:r>
      <w:r w:rsidR="00591443" w:rsidRPr="006F6006">
        <w:rPr>
          <w:lang w:val="pl-PL" w:eastAsia="en-US"/>
        </w:rPr>
        <w:t xml:space="preserve">we wszystkich sprawach dotyczących tej samej kwestii co sprawa </w:t>
      </w:r>
      <w:r w:rsidR="006B63D1" w:rsidRPr="006F6006">
        <w:rPr>
          <w:lang w:val="pl-PL" w:eastAsia="en-US"/>
        </w:rPr>
        <w:t>skarżąc</w:t>
      </w:r>
      <w:r w:rsidR="00591443" w:rsidRPr="006F6006">
        <w:rPr>
          <w:lang w:val="pl-PL" w:eastAsia="en-US"/>
        </w:rPr>
        <w:t>ego</w:t>
      </w:r>
      <w:r w:rsidR="000631F2" w:rsidRPr="006F6006">
        <w:rPr>
          <w:lang w:val="pl-PL" w:eastAsia="en-US"/>
        </w:rPr>
        <w:t xml:space="preserve">. </w:t>
      </w:r>
      <w:r w:rsidR="00591443" w:rsidRPr="006F6006">
        <w:rPr>
          <w:lang w:val="pl-PL" w:eastAsia="en-US"/>
        </w:rPr>
        <w:t xml:space="preserve">Decyzja wydana w niniejszej sprawie była zgodna z </w:t>
      </w:r>
      <w:r w:rsidR="0067149E" w:rsidRPr="006F6006">
        <w:rPr>
          <w:lang w:val="pl-PL" w:eastAsia="en-US"/>
        </w:rPr>
        <w:t>orzecznictw</w:t>
      </w:r>
      <w:r w:rsidR="007B2022" w:rsidRPr="006F6006">
        <w:rPr>
          <w:lang w:val="pl-PL" w:eastAsia="en-US"/>
        </w:rPr>
        <w:t>em</w:t>
      </w:r>
      <w:r w:rsidR="000631F2" w:rsidRPr="006F6006">
        <w:rPr>
          <w:lang w:val="pl-PL" w:eastAsia="en-US"/>
        </w:rPr>
        <w:t xml:space="preserve">. </w:t>
      </w:r>
      <w:r w:rsidR="007B2022" w:rsidRPr="006F6006">
        <w:rPr>
          <w:lang w:val="pl-PL" w:eastAsia="en-US"/>
        </w:rPr>
        <w:t xml:space="preserve">Nie ma zatem oznak arbitralności, </w:t>
      </w:r>
      <w:r w:rsidR="00894733" w:rsidRPr="006F6006">
        <w:rPr>
          <w:lang w:val="pl-PL" w:eastAsia="en-US"/>
        </w:rPr>
        <w:t>oczywistego</w:t>
      </w:r>
      <w:r w:rsidR="00F23193" w:rsidRPr="006F6006">
        <w:rPr>
          <w:lang w:val="pl-PL" w:eastAsia="en-US"/>
        </w:rPr>
        <w:t xml:space="preserve"> braku uzasadnienia</w:t>
      </w:r>
      <w:r w:rsidR="00894733" w:rsidRPr="006F6006">
        <w:rPr>
          <w:lang w:val="pl-PL" w:eastAsia="en-US"/>
        </w:rPr>
        <w:t xml:space="preserve"> czy ró</w:t>
      </w:r>
      <w:r w:rsidR="00433161" w:rsidRPr="006F6006">
        <w:rPr>
          <w:lang w:val="pl-PL" w:eastAsia="en-US"/>
        </w:rPr>
        <w:t>żnic traktowania</w:t>
      </w:r>
      <w:r w:rsidR="000631F2" w:rsidRPr="006F6006">
        <w:rPr>
          <w:lang w:val="pl-PL" w:eastAsia="en-US"/>
        </w:rPr>
        <w:t>.</w:t>
      </w:r>
    </w:p>
    <w:p w14:paraId="55B5ED4B" w14:textId="67C224FE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121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433161" w:rsidRPr="006F6006">
        <w:rPr>
          <w:lang w:val="pl-PL"/>
        </w:rPr>
        <w:t xml:space="preserve">Zatem ta część skargi jest </w:t>
      </w:r>
      <w:r w:rsidR="00EF7E7A">
        <w:rPr>
          <w:lang w:val="pl-PL"/>
        </w:rPr>
        <w:t xml:space="preserve">w sposób oczywisty nieuzasadniona </w:t>
      </w:r>
      <w:r w:rsidR="00433161" w:rsidRPr="006F6006">
        <w:rPr>
          <w:lang w:val="pl-PL"/>
        </w:rPr>
        <w:t>i</w:t>
      </w:r>
      <w:r w:rsidR="000631F2" w:rsidRPr="006F6006">
        <w:rPr>
          <w:lang w:val="pl-PL"/>
        </w:rPr>
        <w:t xml:space="preserve"> mus</w:t>
      </w:r>
      <w:r w:rsidR="00433161" w:rsidRPr="006F6006">
        <w:rPr>
          <w:lang w:val="pl-PL"/>
        </w:rPr>
        <w:t xml:space="preserve">i zostać odrzucona zgodnie z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35 </w:t>
      </w:r>
      <w:r w:rsidR="00433161" w:rsidRPr="006F6006">
        <w:rPr>
          <w:lang w:val="pl-PL"/>
        </w:rPr>
        <w:t xml:space="preserve">ust. </w:t>
      </w:r>
      <w:r w:rsidR="000631F2" w:rsidRPr="006F6006">
        <w:rPr>
          <w:lang w:val="pl-PL"/>
        </w:rPr>
        <w:t xml:space="preserve">3 </w:t>
      </w:r>
      <w:r w:rsidR="00EF7E7A">
        <w:rPr>
          <w:lang w:val="pl-PL"/>
        </w:rPr>
        <w:t xml:space="preserve">lit. </w:t>
      </w:r>
      <w:r w:rsidR="000631F2" w:rsidRPr="006F6006">
        <w:rPr>
          <w:lang w:val="pl-PL"/>
        </w:rPr>
        <w:t xml:space="preserve">a) </w:t>
      </w:r>
      <w:r w:rsidR="00433161" w:rsidRPr="006F6006">
        <w:rPr>
          <w:lang w:val="pl-PL"/>
        </w:rPr>
        <w:t xml:space="preserve">i ust. </w:t>
      </w:r>
      <w:r w:rsidR="000631F2" w:rsidRPr="006F6006">
        <w:rPr>
          <w:lang w:val="pl-PL"/>
        </w:rPr>
        <w:t xml:space="preserve">4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>.</w:t>
      </w:r>
    </w:p>
    <w:p w14:paraId="3F5D3CD3" w14:textId="1E12042D" w:rsidR="000631F2" w:rsidRPr="006F6006" w:rsidRDefault="000631F2" w:rsidP="000631F2">
      <w:pPr>
        <w:pStyle w:val="JuHIRoman"/>
        <w:rPr>
          <w:lang w:val="pl-PL"/>
        </w:rPr>
      </w:pPr>
      <w:r w:rsidRPr="006F6006">
        <w:rPr>
          <w:lang w:val="pl-PL"/>
        </w:rPr>
        <w:t>V.  </w:t>
      </w:r>
      <w:r w:rsidR="007253EA" w:rsidRPr="006F6006">
        <w:rPr>
          <w:lang w:val="pl-PL"/>
        </w:rPr>
        <w:t xml:space="preserve">ZASTOSOWANIE </w:t>
      </w:r>
      <w:r w:rsidR="00CE1CB0">
        <w:rPr>
          <w:lang w:val="pl-PL"/>
        </w:rPr>
        <w:t>ART.</w:t>
      </w:r>
      <w:r w:rsidR="007253EA" w:rsidRPr="006F6006">
        <w:rPr>
          <w:lang w:val="pl-PL"/>
        </w:rPr>
        <w:t xml:space="preserve"> 41 KONWENCJI</w:t>
      </w:r>
    </w:p>
    <w:p w14:paraId="76F337AD" w14:textId="5A5648DB" w:rsidR="000631F2" w:rsidRPr="006F6006" w:rsidRDefault="00663037" w:rsidP="000631F2">
      <w:pPr>
        <w:pStyle w:val="JuPara"/>
        <w:keepNext/>
        <w:keepLines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122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41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</w:t>
      </w:r>
      <w:r w:rsidR="007B2022" w:rsidRPr="006F6006">
        <w:rPr>
          <w:lang w:val="pl-PL"/>
        </w:rPr>
        <w:t>stanowi</w:t>
      </w:r>
      <w:r w:rsidR="000631F2" w:rsidRPr="006F6006">
        <w:rPr>
          <w:lang w:val="pl-PL"/>
        </w:rPr>
        <w:t>:</w:t>
      </w:r>
    </w:p>
    <w:p w14:paraId="6BABDD8F" w14:textId="7BD0D5BC" w:rsidR="000631F2" w:rsidRPr="006F6006" w:rsidRDefault="007253EA" w:rsidP="000631F2">
      <w:pPr>
        <w:pStyle w:val="JuQuot"/>
        <w:keepNext/>
        <w:keepLines/>
        <w:rPr>
          <w:lang w:val="pl-PL"/>
        </w:rPr>
      </w:pPr>
      <w:r w:rsidRPr="006F6006">
        <w:rPr>
          <w:lang w:val="pl-PL"/>
        </w:rPr>
        <w:t>„</w:t>
      </w:r>
      <w:r w:rsidR="00807E20" w:rsidRPr="00807E20">
        <w:rPr>
          <w:lang w:val="pl-PL"/>
        </w:rPr>
        <w:t xml:space="preserve">Jeśli Trybunał stwierdzi, że nastąpiło naruszenie Konwencji lub jej </w:t>
      </w:r>
      <w:r w:rsidR="002872B0" w:rsidRPr="00807E20">
        <w:rPr>
          <w:lang w:val="pl-PL"/>
        </w:rPr>
        <w:t>Protokołów</w:t>
      </w:r>
      <w:r w:rsidR="00807E20" w:rsidRPr="00807E20">
        <w:rPr>
          <w:lang w:val="pl-PL"/>
        </w:rPr>
        <w:t>, oraz jeśli prawo wewnętrzne zainteresowanej Wysokiej Układającej się Strony pozwala tylko na częściowe usunięcie konsekwencji tego naruszenia, Trybunał orzeka, gdy zachodzi potrzeba, słuszne zadośćuczynienie pokrzywdzonej stronie.</w:t>
      </w:r>
      <w:r w:rsidR="000631F2" w:rsidRPr="006F6006">
        <w:rPr>
          <w:lang w:val="pl-PL"/>
        </w:rPr>
        <w:t>”</w:t>
      </w:r>
    </w:p>
    <w:p w14:paraId="3B5F9E93" w14:textId="77777777" w:rsidR="000631F2" w:rsidRPr="006F6006" w:rsidRDefault="000631F2" w:rsidP="000631F2">
      <w:pPr>
        <w:pStyle w:val="JuHA"/>
        <w:keepLines w:val="0"/>
        <w:rPr>
          <w:lang w:val="pl-PL"/>
        </w:rPr>
      </w:pPr>
      <w:r w:rsidRPr="006F6006">
        <w:rPr>
          <w:lang w:val="pl-PL"/>
        </w:rPr>
        <w:t>A.  </w:t>
      </w:r>
      <w:r w:rsidR="007253EA" w:rsidRPr="006F6006">
        <w:rPr>
          <w:lang w:val="pl-PL"/>
        </w:rPr>
        <w:t>Odszkodowanie</w:t>
      </w:r>
    </w:p>
    <w:p w14:paraId="5E534F55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253EA" w:rsidRPr="006F6006">
        <w:rPr>
          <w:lang w:val="pl-PL"/>
        </w:rPr>
        <w:t xml:space="preserve">Skarżący domagał się </w:t>
      </w:r>
      <w:r w:rsidR="007754D0" w:rsidRPr="006F6006">
        <w:rPr>
          <w:lang w:val="pl-PL"/>
        </w:rPr>
        <w:t xml:space="preserve">kwoty </w:t>
      </w:r>
      <w:r w:rsidR="000631F2" w:rsidRPr="006F6006">
        <w:rPr>
          <w:lang w:val="pl-PL"/>
        </w:rPr>
        <w:t>204</w:t>
      </w:r>
      <w:r w:rsidR="007754D0" w:rsidRPr="006F6006">
        <w:rPr>
          <w:lang w:val="pl-PL"/>
        </w:rPr>
        <w:t>.</w:t>
      </w:r>
      <w:r w:rsidR="000631F2" w:rsidRPr="006F6006">
        <w:rPr>
          <w:lang w:val="pl-PL"/>
        </w:rPr>
        <w:t xml:space="preserve">899 euro (EUR) </w:t>
      </w:r>
      <w:r w:rsidR="007253EA" w:rsidRPr="006F6006">
        <w:rPr>
          <w:lang w:val="pl-PL"/>
        </w:rPr>
        <w:t>tytułem szkód materialnych</w:t>
      </w:r>
      <w:r w:rsidR="007754D0" w:rsidRPr="006F6006">
        <w:rPr>
          <w:lang w:val="pl-PL"/>
        </w:rPr>
        <w:t xml:space="preserve">, odpowiadającej wartości mienia dochodzonego w </w:t>
      </w:r>
      <w:r w:rsidR="0009180D" w:rsidRPr="006F6006">
        <w:rPr>
          <w:lang w:val="pl-PL"/>
        </w:rPr>
        <w:t>postępowan</w:t>
      </w:r>
      <w:r w:rsidR="007754D0" w:rsidRPr="006F6006">
        <w:rPr>
          <w:lang w:val="pl-PL"/>
        </w:rPr>
        <w:t>iu krajowym</w:t>
      </w:r>
      <w:r w:rsidR="000631F2" w:rsidRPr="006F6006">
        <w:rPr>
          <w:lang w:val="pl-PL"/>
        </w:rPr>
        <w:t xml:space="preserve">. </w:t>
      </w:r>
      <w:r w:rsidR="007754D0" w:rsidRPr="006F6006">
        <w:rPr>
          <w:lang w:val="pl-PL"/>
        </w:rPr>
        <w:t xml:space="preserve">Domagał się także kwoty </w:t>
      </w:r>
      <w:r w:rsidR="000631F2" w:rsidRPr="006F6006">
        <w:rPr>
          <w:lang w:val="pl-PL"/>
        </w:rPr>
        <w:t>38</w:t>
      </w:r>
      <w:r w:rsidR="007754D0" w:rsidRPr="006F6006">
        <w:rPr>
          <w:lang w:val="pl-PL"/>
        </w:rPr>
        <w:t>.</w:t>
      </w:r>
      <w:r w:rsidR="000631F2" w:rsidRPr="006F6006">
        <w:rPr>
          <w:lang w:val="pl-PL"/>
        </w:rPr>
        <w:t xml:space="preserve">880 </w:t>
      </w:r>
      <w:r w:rsidR="007754D0" w:rsidRPr="006F6006">
        <w:rPr>
          <w:lang w:val="pl-PL"/>
        </w:rPr>
        <w:t>EUR tytułem</w:t>
      </w:r>
      <w:r w:rsidR="007253EA" w:rsidRPr="006F6006">
        <w:rPr>
          <w:lang w:val="pl-PL"/>
        </w:rPr>
        <w:t xml:space="preserve"> szkód niematerialnych</w:t>
      </w:r>
      <w:r w:rsidR="000631F2" w:rsidRPr="006F6006">
        <w:rPr>
          <w:lang w:val="pl-PL"/>
        </w:rPr>
        <w:t>.</w:t>
      </w:r>
    </w:p>
    <w:p w14:paraId="3D17593B" w14:textId="1C299426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="007253EA" w:rsidRPr="006F6006">
        <w:rPr>
          <w:lang w:val="pl-PL"/>
        </w:rPr>
        <w:t xml:space="preserve">twierdził, że nie istnieje związek przyczynowy między </w:t>
      </w:r>
      <w:r w:rsidR="007754D0" w:rsidRPr="006F6006">
        <w:rPr>
          <w:lang w:val="pl-PL"/>
        </w:rPr>
        <w:t xml:space="preserve">zarzucanym </w:t>
      </w:r>
      <w:r w:rsidR="00474B22" w:rsidRPr="006F6006">
        <w:rPr>
          <w:lang w:val="pl-PL"/>
        </w:rPr>
        <w:t>naruszenie</w:t>
      </w:r>
      <w:r w:rsidR="007754D0" w:rsidRPr="006F6006">
        <w:rPr>
          <w:lang w:val="pl-PL"/>
        </w:rPr>
        <w:t>m</w:t>
      </w:r>
      <w:r w:rsidR="00474B22" w:rsidRPr="006F6006">
        <w:rPr>
          <w:lang w:val="pl-PL"/>
        </w:rPr>
        <w:t xml:space="preserve">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6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a</w:t>
      </w:r>
      <w:r w:rsidR="00ED73E5" w:rsidRPr="006F6006">
        <w:rPr>
          <w:lang w:val="pl-PL"/>
        </w:rPr>
        <w:t xml:space="preserve"> roszczeniem z tytułu szkód </w:t>
      </w:r>
      <w:r w:rsidR="00B54F62" w:rsidRPr="006F6006">
        <w:rPr>
          <w:lang w:val="pl-PL"/>
        </w:rPr>
        <w:t>materialnych</w:t>
      </w:r>
      <w:r w:rsidR="000631F2" w:rsidRPr="006F6006">
        <w:rPr>
          <w:lang w:val="pl-PL"/>
        </w:rPr>
        <w:t xml:space="preserve">. </w:t>
      </w:r>
      <w:r w:rsidR="007754D0" w:rsidRPr="006F6006">
        <w:rPr>
          <w:lang w:val="pl-PL"/>
        </w:rPr>
        <w:t xml:space="preserve">W odniesieniu do szkód niematerialnych 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="007754D0" w:rsidRPr="006F6006">
        <w:rPr>
          <w:lang w:val="pl-PL"/>
        </w:rPr>
        <w:t xml:space="preserve">stwierdził, że ostateczne uznanie </w:t>
      </w:r>
      <w:r w:rsidR="00474B22" w:rsidRPr="006F6006">
        <w:rPr>
          <w:lang w:val="pl-PL"/>
        </w:rPr>
        <w:t>naruszen</w:t>
      </w:r>
      <w:r w:rsidR="007754D0" w:rsidRPr="006F6006">
        <w:rPr>
          <w:lang w:val="pl-PL"/>
        </w:rPr>
        <w:t>ia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Konwencji</w:t>
      </w:r>
      <w:r w:rsidR="000631F2" w:rsidRPr="006F6006">
        <w:rPr>
          <w:lang w:val="pl-PL"/>
        </w:rPr>
        <w:t xml:space="preserve"> </w:t>
      </w:r>
      <w:r w:rsidR="007754D0" w:rsidRPr="006F6006">
        <w:rPr>
          <w:lang w:val="pl-PL"/>
        </w:rPr>
        <w:t>będzie samo w sobie stanowić wystarczające</w:t>
      </w:r>
      <w:r w:rsidR="00940D84" w:rsidRPr="006F6006">
        <w:rPr>
          <w:lang w:val="pl-PL"/>
        </w:rPr>
        <w:t xml:space="preserve"> zadośćuczynienie</w:t>
      </w:r>
      <w:r w:rsidR="000631F2" w:rsidRPr="006F6006">
        <w:rPr>
          <w:lang w:val="pl-PL"/>
        </w:rPr>
        <w:t>.</w:t>
      </w:r>
    </w:p>
    <w:p w14:paraId="43C6EEBF" w14:textId="6AC0F1E1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125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253EA" w:rsidRPr="006F6006">
        <w:rPr>
          <w:lang w:val="pl-PL"/>
        </w:rPr>
        <w:t xml:space="preserve">Trybunał nie dostrzega związku przyczynowego między stwierdzonymi naruszeniami a </w:t>
      </w:r>
      <w:r w:rsidR="00313FA9" w:rsidRPr="006F6006">
        <w:rPr>
          <w:lang w:val="pl-PL"/>
        </w:rPr>
        <w:t xml:space="preserve">roszczeniem z tytułu szkód materialnych </w:t>
      </w:r>
      <w:r w:rsidR="000631F2" w:rsidRPr="006F6006">
        <w:rPr>
          <w:lang w:val="pl-PL"/>
        </w:rPr>
        <w:t>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r w:rsidR="0021610D" w:rsidRPr="006F6006">
        <w:rPr>
          <w:lang w:val="pl-PL"/>
        </w:rPr>
        <w:t>paragraf</w:t>
      </w:r>
      <w:r w:rsidR="007754D0" w:rsidRPr="006F6006">
        <w:rPr>
          <w:lang w:val="pl-PL"/>
        </w:rPr>
        <w:t>y</w:t>
      </w:r>
      <w:r w:rsidR="000631F2" w:rsidRPr="006F6006">
        <w:rPr>
          <w:lang w:val="pl-PL"/>
        </w:rPr>
        <w:t xml:space="preserve"> 112 </w:t>
      </w:r>
      <w:r w:rsidR="007754D0" w:rsidRPr="006F6006">
        <w:rPr>
          <w:lang w:val="pl-PL"/>
        </w:rPr>
        <w:t>i</w:t>
      </w:r>
      <w:r w:rsidR="000631F2" w:rsidRPr="006F6006">
        <w:rPr>
          <w:lang w:val="pl-PL"/>
        </w:rPr>
        <w:t xml:space="preserve"> </w:t>
      </w:r>
      <w:r w:rsidR="00DD023C" w:rsidRPr="006F6006">
        <w:rPr>
          <w:lang w:val="pl-PL"/>
        </w:rPr>
        <w:fldChar w:fldCharType="begin"/>
      </w:r>
      <w:r w:rsidR="00DD023C" w:rsidRPr="006F6006">
        <w:rPr>
          <w:lang w:val="pl-PL"/>
        </w:rPr>
        <w:instrText xml:space="preserve"> REF  a37  \* MERGEFORMAT </w:instrText>
      </w:r>
      <w:r w:rsidR="00DD023C"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113</w:t>
      </w:r>
      <w:r w:rsidR="00DD023C" w:rsidRPr="006F6006">
        <w:rPr>
          <w:noProof/>
          <w:lang w:val="pl-PL"/>
        </w:rPr>
        <w:fldChar w:fldCharType="end"/>
      </w:r>
      <w:r w:rsidR="000631F2" w:rsidRPr="006F6006">
        <w:rPr>
          <w:lang w:val="pl-PL"/>
        </w:rPr>
        <w:t xml:space="preserve"> </w:t>
      </w:r>
      <w:r w:rsidR="0021610D" w:rsidRPr="006F6006">
        <w:rPr>
          <w:lang w:val="pl-PL"/>
        </w:rPr>
        <w:t>powyżej</w:t>
      </w:r>
      <w:r w:rsidR="000631F2" w:rsidRPr="006F6006">
        <w:rPr>
          <w:lang w:val="pl-PL"/>
        </w:rPr>
        <w:t xml:space="preserve">); </w:t>
      </w:r>
      <w:r w:rsidR="007253EA" w:rsidRPr="006F6006">
        <w:rPr>
          <w:lang w:val="pl-PL"/>
        </w:rPr>
        <w:t>a zatem oddala to żądanie</w:t>
      </w:r>
      <w:r w:rsidR="000631F2" w:rsidRPr="006F6006">
        <w:rPr>
          <w:lang w:val="pl-PL"/>
        </w:rPr>
        <w:t xml:space="preserve">. </w:t>
      </w:r>
      <w:r w:rsidR="007253EA" w:rsidRPr="006F6006">
        <w:rPr>
          <w:lang w:val="pl-PL"/>
        </w:rPr>
        <w:t>Jednakże z drugiej strony</w:t>
      </w:r>
      <w:r w:rsidR="000631F2" w:rsidRPr="006F6006">
        <w:rPr>
          <w:lang w:val="pl-PL"/>
        </w:rPr>
        <w:t xml:space="preserve"> </w:t>
      </w:r>
      <w:r w:rsidR="00AE1093" w:rsidRPr="006F6006">
        <w:rPr>
          <w:lang w:val="pl-PL"/>
        </w:rPr>
        <w:t>Trybunał stwierdza, że s</w:t>
      </w:r>
      <w:r w:rsidR="006B63D1" w:rsidRPr="006F6006">
        <w:rPr>
          <w:lang w:val="pl-PL"/>
        </w:rPr>
        <w:t>karżąc</w:t>
      </w:r>
      <w:r w:rsidR="00AE1093" w:rsidRPr="006F6006">
        <w:rPr>
          <w:lang w:val="pl-PL"/>
        </w:rPr>
        <w:t xml:space="preserve">y niewątpliwie </w:t>
      </w:r>
      <w:r w:rsidR="001A18C9" w:rsidRPr="006F6006">
        <w:rPr>
          <w:lang w:val="pl-PL"/>
        </w:rPr>
        <w:t xml:space="preserve">doznał frustracji i </w:t>
      </w:r>
      <w:r w:rsidR="00D30073" w:rsidRPr="006F6006">
        <w:rPr>
          <w:lang w:val="pl-PL"/>
        </w:rPr>
        <w:t>niepokoju</w:t>
      </w:r>
      <w:r w:rsidR="000631F2" w:rsidRPr="006F6006">
        <w:rPr>
          <w:lang w:val="pl-PL"/>
        </w:rPr>
        <w:t xml:space="preserve">, </w:t>
      </w:r>
      <w:r w:rsidR="00A4784C" w:rsidRPr="006F6006">
        <w:rPr>
          <w:lang w:val="pl-PL"/>
        </w:rPr>
        <w:t>których nie można zrekompensować jedynie w drodze uznania naruszenia</w:t>
      </w:r>
      <w:r w:rsidR="000631F2" w:rsidRPr="006F6006">
        <w:rPr>
          <w:snapToGrid w:val="0"/>
          <w:lang w:val="pl-PL" w:eastAsia="en-US"/>
        </w:rPr>
        <w:t xml:space="preserve">. </w:t>
      </w:r>
      <w:r w:rsidR="00A4784C" w:rsidRPr="006F6006">
        <w:rPr>
          <w:snapToGrid w:val="0"/>
          <w:lang w:val="pl-PL" w:eastAsia="en-US"/>
        </w:rPr>
        <w:t>Uwzględniając</w:t>
      </w:r>
      <w:r w:rsidR="00AE1093" w:rsidRPr="006F6006">
        <w:rPr>
          <w:snapToGrid w:val="0"/>
          <w:lang w:val="pl-PL" w:eastAsia="en-US"/>
        </w:rPr>
        <w:t xml:space="preserve"> okoliczności niniejszej sprawy oraz orzekając na zasadzie słuszności, zgodnie z wymogami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41, </w:t>
      </w:r>
      <w:r w:rsidR="00AE1093" w:rsidRPr="006F6006">
        <w:rPr>
          <w:lang w:val="pl-PL"/>
        </w:rPr>
        <w:t xml:space="preserve">Trybunał przyznaje mu kwotę </w:t>
      </w:r>
      <w:r w:rsidR="000631F2" w:rsidRPr="006F6006">
        <w:rPr>
          <w:lang w:val="pl-PL"/>
        </w:rPr>
        <w:t>10</w:t>
      </w:r>
      <w:r w:rsidR="00AE1093" w:rsidRPr="006F6006">
        <w:rPr>
          <w:lang w:val="pl-PL"/>
        </w:rPr>
        <w:t>.</w:t>
      </w:r>
      <w:r w:rsidR="000631F2" w:rsidRPr="006F6006">
        <w:rPr>
          <w:lang w:val="pl-PL"/>
        </w:rPr>
        <w:t>000</w:t>
      </w:r>
      <w:r w:rsidR="00AE1093" w:rsidRPr="006F6006">
        <w:rPr>
          <w:lang w:val="pl-PL"/>
        </w:rPr>
        <w:t xml:space="preserve"> tytułem </w:t>
      </w:r>
      <w:r w:rsidR="00A4784C" w:rsidRPr="006F6006">
        <w:rPr>
          <w:lang w:val="pl-PL"/>
        </w:rPr>
        <w:t>szkód</w:t>
      </w:r>
      <w:r w:rsidR="00AE1093" w:rsidRPr="006F6006">
        <w:rPr>
          <w:lang w:val="pl-PL"/>
        </w:rPr>
        <w:t xml:space="preserve"> niematerialnych</w:t>
      </w:r>
      <w:r w:rsidR="000631F2" w:rsidRPr="006F6006">
        <w:rPr>
          <w:lang w:val="pl-PL"/>
        </w:rPr>
        <w:t>.</w:t>
      </w:r>
    </w:p>
    <w:p w14:paraId="41C1E5B6" w14:textId="77777777" w:rsidR="000631F2" w:rsidRPr="006F6006" w:rsidRDefault="000631F2" w:rsidP="000631F2">
      <w:pPr>
        <w:pStyle w:val="JuHA"/>
        <w:rPr>
          <w:lang w:val="pl-PL"/>
        </w:rPr>
      </w:pPr>
      <w:r w:rsidRPr="006F6006">
        <w:rPr>
          <w:lang w:val="pl-PL"/>
        </w:rPr>
        <w:lastRenderedPageBreak/>
        <w:t>B.  </w:t>
      </w:r>
      <w:r w:rsidR="003569F1" w:rsidRPr="006F6006">
        <w:rPr>
          <w:lang w:val="pl-PL"/>
        </w:rPr>
        <w:t>Koszty i wydatki</w:t>
      </w:r>
    </w:p>
    <w:p w14:paraId="4696462B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126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253EA" w:rsidRPr="006F6006">
        <w:rPr>
          <w:lang w:val="pl-PL"/>
        </w:rPr>
        <w:t xml:space="preserve">Skarżący domagał się także kwoty </w:t>
      </w:r>
      <w:r w:rsidR="003569F1" w:rsidRPr="006F6006">
        <w:rPr>
          <w:lang w:val="pl-PL"/>
        </w:rPr>
        <w:t>3.</w:t>
      </w:r>
      <w:r w:rsidR="000631F2" w:rsidRPr="006F6006">
        <w:rPr>
          <w:lang w:val="pl-PL"/>
        </w:rPr>
        <w:t xml:space="preserve">806 </w:t>
      </w:r>
      <w:r w:rsidR="003569F1" w:rsidRPr="006F6006">
        <w:rPr>
          <w:lang w:val="pl-PL"/>
        </w:rPr>
        <w:t xml:space="preserve">EUR </w:t>
      </w:r>
      <w:r w:rsidR="007253EA" w:rsidRPr="006F6006">
        <w:rPr>
          <w:lang w:val="pl-PL"/>
        </w:rPr>
        <w:t>na pokrycie kosztów i wydatków w postępowaniu przed sądami krajowymi oraz</w:t>
      </w:r>
      <w:r w:rsidR="00313FA9" w:rsidRPr="006F6006">
        <w:rPr>
          <w:lang w:val="pl-PL"/>
        </w:rPr>
        <w:t xml:space="preserve"> 3.</w:t>
      </w:r>
      <w:r w:rsidR="000631F2" w:rsidRPr="006F6006">
        <w:rPr>
          <w:lang w:val="pl-PL"/>
        </w:rPr>
        <w:t xml:space="preserve">078 </w:t>
      </w:r>
      <w:r w:rsidR="003569F1" w:rsidRPr="006F6006">
        <w:rPr>
          <w:lang w:val="pl-PL"/>
        </w:rPr>
        <w:t xml:space="preserve">EUR na pokrycie kosztów i wydatków </w:t>
      </w:r>
      <w:r w:rsidR="00A4784C" w:rsidRPr="006F6006">
        <w:rPr>
          <w:lang w:val="pl-PL"/>
        </w:rPr>
        <w:t>poniesionych</w:t>
      </w:r>
      <w:r w:rsidR="003569F1" w:rsidRPr="006F6006">
        <w:rPr>
          <w:lang w:val="pl-PL"/>
        </w:rPr>
        <w:t xml:space="preserve"> przed </w:t>
      </w:r>
      <w:r w:rsidR="007B2022" w:rsidRPr="006F6006">
        <w:rPr>
          <w:lang w:val="pl-PL"/>
        </w:rPr>
        <w:t>Trybunał</w:t>
      </w:r>
      <w:r w:rsidR="003569F1" w:rsidRPr="006F6006">
        <w:rPr>
          <w:lang w:val="pl-PL"/>
        </w:rPr>
        <w:t>em</w:t>
      </w:r>
      <w:r w:rsidR="000631F2" w:rsidRPr="006F6006">
        <w:rPr>
          <w:lang w:val="pl-PL"/>
        </w:rPr>
        <w:t>.</w:t>
      </w:r>
    </w:p>
    <w:p w14:paraId="0E0EAB4D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127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6B63D1" w:rsidRPr="006F6006">
        <w:rPr>
          <w:lang w:val="pl-PL"/>
        </w:rPr>
        <w:t>Rząd</w:t>
      </w:r>
      <w:r w:rsidR="000631F2" w:rsidRPr="006F6006">
        <w:rPr>
          <w:lang w:val="pl-PL"/>
        </w:rPr>
        <w:t xml:space="preserve"> </w:t>
      </w:r>
      <w:r w:rsidR="00E12946" w:rsidRPr="006F6006">
        <w:rPr>
          <w:lang w:val="pl-PL"/>
        </w:rPr>
        <w:t>wyraził opinię, że zwrot kosztów i wydatków należy określić w uzasadnionej wysokości i zgodnie z</w:t>
      </w:r>
      <w:r w:rsidR="000631F2" w:rsidRPr="006F6006">
        <w:rPr>
          <w:lang w:val="pl-PL"/>
        </w:rPr>
        <w:t xml:space="preserve"> </w:t>
      </w:r>
      <w:r w:rsidR="0067149E" w:rsidRPr="006F6006">
        <w:rPr>
          <w:lang w:val="pl-PL"/>
        </w:rPr>
        <w:t>orzecznictw</w:t>
      </w:r>
      <w:r w:rsidR="00E12946" w:rsidRPr="006F6006">
        <w:rPr>
          <w:lang w:val="pl-PL"/>
        </w:rPr>
        <w:t>em Trybunału</w:t>
      </w:r>
      <w:r w:rsidR="000631F2" w:rsidRPr="006F6006">
        <w:rPr>
          <w:lang w:val="pl-PL"/>
        </w:rPr>
        <w:t>.</w:t>
      </w:r>
    </w:p>
    <w:p w14:paraId="63CE6DFB" w14:textId="7CB51A9C" w:rsidR="000631F2" w:rsidRPr="006F6006" w:rsidRDefault="00663037" w:rsidP="000631F2">
      <w:pPr>
        <w:pStyle w:val="JuPara"/>
        <w:rPr>
          <w:szCs w:val="24"/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128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253EA" w:rsidRPr="006F6006">
        <w:rPr>
          <w:lang w:val="pl-PL"/>
        </w:rPr>
        <w:t>Zgodnie z orzecznictwem Trybunału, skarżący jest uprawniony do otrzymania zwrotu kosztów oraz wydatków tylko w takim zakresie, w jakim wykazał, że były one rzeczywiście i koniecznie poniesione</w:t>
      </w:r>
      <w:r w:rsidR="00313FA9" w:rsidRPr="006F6006">
        <w:rPr>
          <w:lang w:val="pl-PL"/>
        </w:rPr>
        <w:t>,</w:t>
      </w:r>
      <w:r w:rsidR="007253EA" w:rsidRPr="006F6006">
        <w:rPr>
          <w:lang w:val="pl-PL"/>
        </w:rPr>
        <w:t xml:space="preserve"> i były </w:t>
      </w:r>
      <w:r w:rsidR="00EF60F7">
        <w:rPr>
          <w:lang w:val="pl-PL"/>
        </w:rPr>
        <w:t>rozsądne</w:t>
      </w:r>
      <w:r w:rsidR="007253EA" w:rsidRPr="006F6006">
        <w:rPr>
          <w:lang w:val="pl-PL"/>
        </w:rPr>
        <w:t xml:space="preserve"> co do wysokości</w:t>
      </w:r>
      <w:r w:rsidR="000631F2" w:rsidRPr="006F6006">
        <w:rPr>
          <w:lang w:val="pl-PL"/>
        </w:rPr>
        <w:t xml:space="preserve">. </w:t>
      </w:r>
      <w:r w:rsidR="00E12946" w:rsidRPr="006F6006">
        <w:rPr>
          <w:lang w:val="pl-PL"/>
        </w:rPr>
        <w:t xml:space="preserve">Ponadto koszty prawne podlegają </w:t>
      </w:r>
      <w:r w:rsidR="00A4784C" w:rsidRPr="006F6006">
        <w:rPr>
          <w:lang w:val="pl-PL"/>
        </w:rPr>
        <w:t>zwrotowi</w:t>
      </w:r>
      <w:r w:rsidR="00E12946" w:rsidRPr="006F6006">
        <w:rPr>
          <w:lang w:val="pl-PL"/>
        </w:rPr>
        <w:t xml:space="preserve"> wyłącznie w zakresie, w jakim dotyczą stwierdzonego naruszenia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974AD4" w:rsidRPr="006F6006">
        <w:rPr>
          <w:lang w:val="pl-PL"/>
        </w:rPr>
        <w:t xml:space="preserve"> przykładowo </w:t>
      </w:r>
      <w:proofErr w:type="spellStart"/>
      <w:r w:rsidR="000631F2" w:rsidRPr="006F6006">
        <w:rPr>
          <w:i/>
          <w:szCs w:val="24"/>
          <w:lang w:val="pl-PL" w:eastAsia="en-US"/>
        </w:rPr>
        <w:t>Scordino</w:t>
      </w:r>
      <w:proofErr w:type="spellEnd"/>
      <w:r w:rsidR="000631F2" w:rsidRPr="006F6006">
        <w:rPr>
          <w:i/>
          <w:szCs w:val="24"/>
          <w:lang w:val="pl-PL" w:eastAsia="en-US"/>
        </w:rPr>
        <w:t xml:space="preserve"> </w:t>
      </w:r>
      <w:r w:rsidR="00974AD4" w:rsidRPr="006F6006">
        <w:rPr>
          <w:i/>
          <w:szCs w:val="24"/>
          <w:lang w:val="pl-PL" w:eastAsia="en-US"/>
        </w:rPr>
        <w:t>przeciwko Włochom</w:t>
      </w:r>
      <w:r w:rsidR="000631F2" w:rsidRPr="006F6006">
        <w:rPr>
          <w:i/>
          <w:spacing w:val="-2"/>
          <w:szCs w:val="24"/>
          <w:lang w:val="pl-PL" w:eastAsia="en-US"/>
        </w:rPr>
        <w:t xml:space="preserve"> (</w:t>
      </w:r>
      <w:r w:rsidR="00591443" w:rsidRPr="006F6006">
        <w:rPr>
          <w:i/>
          <w:spacing w:val="-2"/>
          <w:szCs w:val="24"/>
          <w:lang w:val="pl-PL" w:eastAsia="en-US"/>
        </w:rPr>
        <w:t>nr</w:t>
      </w:r>
      <w:r w:rsidR="000631F2" w:rsidRPr="006F6006">
        <w:rPr>
          <w:i/>
          <w:spacing w:val="-2"/>
          <w:szCs w:val="24"/>
          <w:lang w:val="pl-PL" w:eastAsia="en-US"/>
        </w:rPr>
        <w:t xml:space="preserve"> 1)</w:t>
      </w:r>
      <w:r w:rsidR="000631F2" w:rsidRPr="006F6006">
        <w:rPr>
          <w:szCs w:val="24"/>
          <w:lang w:val="pl-PL" w:eastAsia="en-US"/>
        </w:rPr>
        <w:t xml:space="preserve"> </w:t>
      </w:r>
      <w:r w:rsidR="007B2022" w:rsidRPr="006F6006">
        <w:rPr>
          <w:szCs w:val="24"/>
          <w:lang w:val="pl-PL" w:eastAsia="en-US"/>
        </w:rPr>
        <w:t>[WI]</w:t>
      </w:r>
      <w:r w:rsidR="000631F2" w:rsidRPr="006F6006">
        <w:rPr>
          <w:szCs w:val="24"/>
          <w:lang w:val="pl-PL" w:eastAsia="en-US"/>
        </w:rPr>
        <w:t xml:space="preserve">, </w:t>
      </w:r>
      <w:r w:rsidR="00591443" w:rsidRPr="006F6006">
        <w:rPr>
          <w:szCs w:val="24"/>
          <w:lang w:val="pl-PL" w:eastAsia="en-US"/>
        </w:rPr>
        <w:t>nr</w:t>
      </w:r>
      <w:r w:rsidR="000631F2" w:rsidRPr="006F6006">
        <w:rPr>
          <w:szCs w:val="24"/>
          <w:lang w:val="pl-PL" w:eastAsia="en-US"/>
        </w:rPr>
        <w:t xml:space="preserve"> 36813/97, § 283, </w:t>
      </w:r>
      <w:proofErr w:type="spellStart"/>
      <w:r w:rsidR="00A20C20" w:rsidRPr="006F6006">
        <w:rPr>
          <w:szCs w:val="24"/>
          <w:lang w:val="pl-PL" w:eastAsia="en-US"/>
        </w:rPr>
        <w:t>ETPCz</w:t>
      </w:r>
      <w:proofErr w:type="spellEnd"/>
      <w:r w:rsidR="000631F2" w:rsidRPr="006F6006">
        <w:rPr>
          <w:szCs w:val="24"/>
          <w:lang w:val="pl-PL" w:eastAsia="en-US"/>
        </w:rPr>
        <w:t xml:space="preserve"> </w:t>
      </w:r>
      <w:r w:rsidR="006B63D1" w:rsidRPr="006F6006">
        <w:rPr>
          <w:szCs w:val="24"/>
          <w:lang w:val="pl-PL" w:eastAsia="en-US"/>
        </w:rPr>
        <w:t>2006 r.</w:t>
      </w:r>
      <w:r w:rsidR="000631F2" w:rsidRPr="006F6006">
        <w:rPr>
          <w:szCs w:val="24"/>
          <w:lang w:val="pl-PL" w:eastAsia="en-US"/>
        </w:rPr>
        <w:noBreakHyphen/>
        <w:t>V</w:t>
      </w:r>
      <w:r w:rsidR="00EE5AE5" w:rsidRPr="006F6006">
        <w:rPr>
          <w:lang w:val="pl-PL"/>
        </w:rPr>
        <w:t xml:space="preserve">). Ponadto, by uzyskać zwrot kosztów i wydatków poniesionych w </w:t>
      </w:r>
      <w:r w:rsidR="0009180D" w:rsidRPr="006F6006">
        <w:rPr>
          <w:lang w:val="pl-PL"/>
        </w:rPr>
        <w:t>postępowan</w:t>
      </w:r>
      <w:r w:rsidR="00EE5AE5" w:rsidRPr="006F6006">
        <w:rPr>
          <w:lang w:val="pl-PL"/>
        </w:rPr>
        <w:t xml:space="preserve">iu przed </w:t>
      </w:r>
      <w:r w:rsidR="00366608" w:rsidRPr="006F6006">
        <w:rPr>
          <w:lang w:val="pl-PL"/>
        </w:rPr>
        <w:t>sąd</w:t>
      </w:r>
      <w:r w:rsidR="00EE5AE5" w:rsidRPr="006F6006">
        <w:rPr>
          <w:lang w:val="pl-PL"/>
        </w:rPr>
        <w:t>ami</w:t>
      </w:r>
      <w:r w:rsidR="00366608" w:rsidRPr="006F6006">
        <w:rPr>
          <w:lang w:val="pl-PL"/>
        </w:rPr>
        <w:t xml:space="preserve"> krajowy</w:t>
      </w:r>
      <w:r w:rsidR="00EE5AE5" w:rsidRPr="006F6006">
        <w:rPr>
          <w:lang w:val="pl-PL"/>
        </w:rPr>
        <w:t>mi, skarżący musi ponieść takie koszty i wydatki w celu zapobieżenia lub napraw</w:t>
      </w:r>
      <w:r w:rsidR="006A6666">
        <w:rPr>
          <w:lang w:val="pl-PL"/>
        </w:rPr>
        <w:t>ienia</w:t>
      </w:r>
      <w:r w:rsidR="00EE5AE5" w:rsidRPr="006F6006">
        <w:rPr>
          <w:lang w:val="pl-PL"/>
        </w:rPr>
        <w:t xml:space="preserve"> naruszeń</w:t>
      </w:r>
      <w:r w:rsidR="000631F2" w:rsidRPr="006F6006">
        <w:rPr>
          <w:lang w:val="pl-PL"/>
        </w:rPr>
        <w:t xml:space="preserve"> </w:t>
      </w:r>
      <w:r w:rsidR="00591443" w:rsidRPr="006F6006">
        <w:rPr>
          <w:lang w:val="pl-PL"/>
        </w:rPr>
        <w:t>Konwencji</w:t>
      </w:r>
      <w:r w:rsidR="00EE5AE5" w:rsidRPr="006F6006">
        <w:rPr>
          <w:lang w:val="pl-PL"/>
        </w:rPr>
        <w:t xml:space="preserve">, które zostały </w:t>
      </w:r>
      <w:r w:rsidR="00F45868">
        <w:rPr>
          <w:lang w:val="pl-PL"/>
        </w:rPr>
        <w:t>stwierdzone</w:t>
      </w:r>
      <w:r w:rsidR="00EE5AE5" w:rsidRPr="006F6006">
        <w:rPr>
          <w:lang w:val="pl-PL"/>
        </w:rPr>
        <w:t xml:space="preserve"> przez </w:t>
      </w:r>
      <w:r w:rsidR="007B20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0631F2" w:rsidRPr="006F6006">
        <w:rPr>
          <w:lang w:val="pl-PL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Krčmář</w:t>
      </w:r>
      <w:proofErr w:type="spellEnd"/>
      <w:r w:rsidR="000631F2" w:rsidRPr="006F6006">
        <w:rPr>
          <w:i/>
          <w:lang w:val="pl-PL" w:eastAsia="en-US"/>
        </w:rPr>
        <w:t xml:space="preserve"> </w:t>
      </w:r>
      <w:r w:rsidR="00591443" w:rsidRPr="006F6006">
        <w:rPr>
          <w:i/>
          <w:lang w:val="pl-PL" w:eastAsia="en-US"/>
        </w:rPr>
        <w:t>i Inni</w:t>
      </w:r>
      <w:r w:rsidR="000631F2" w:rsidRPr="006F6006">
        <w:rPr>
          <w:i/>
          <w:lang w:val="pl-PL" w:eastAsia="en-US"/>
        </w:rPr>
        <w:t xml:space="preserve"> </w:t>
      </w:r>
      <w:r w:rsidR="007B2022" w:rsidRPr="006F6006">
        <w:rPr>
          <w:i/>
          <w:lang w:val="pl-PL" w:eastAsia="en-US"/>
        </w:rPr>
        <w:t>przeciwko Republice Czeskiej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35376/97, § 52, 3 </w:t>
      </w:r>
      <w:r w:rsidR="00E12946" w:rsidRPr="006F6006">
        <w:rPr>
          <w:lang w:val="pl-PL" w:eastAsia="en-US"/>
        </w:rPr>
        <w:t>marca</w:t>
      </w:r>
      <w:r w:rsidR="000631F2" w:rsidRPr="006F6006">
        <w:rPr>
          <w:lang w:val="pl-PL" w:eastAsia="en-US"/>
        </w:rPr>
        <w:t xml:space="preserve"> 2000</w:t>
      </w:r>
      <w:r w:rsidR="00E12946" w:rsidRPr="006F6006">
        <w:rPr>
          <w:lang w:val="pl-PL" w:eastAsia="en-US"/>
        </w:rPr>
        <w:t xml:space="preserve"> r.</w:t>
      </w:r>
      <w:r w:rsidR="000631F2" w:rsidRPr="006F6006">
        <w:rPr>
          <w:lang w:val="pl-PL" w:eastAsia="en-US"/>
        </w:rPr>
        <w:t>).</w:t>
      </w:r>
    </w:p>
    <w:p w14:paraId="015E1B31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129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5C79AB" w:rsidRPr="006F6006">
        <w:rPr>
          <w:lang w:val="pl-PL"/>
        </w:rPr>
        <w:t>W niniejszej sprawie</w:t>
      </w:r>
      <w:r w:rsidR="000631F2" w:rsidRPr="006F6006">
        <w:rPr>
          <w:lang w:val="pl-PL"/>
        </w:rPr>
        <w:t xml:space="preserve"> </w:t>
      </w:r>
      <w:r w:rsidR="00F57D5D" w:rsidRPr="006F6006">
        <w:rPr>
          <w:lang w:val="pl-PL"/>
        </w:rPr>
        <w:t>Trybunał zauważa</w:t>
      </w:r>
      <w:r w:rsidR="00E12946" w:rsidRPr="006F6006">
        <w:rPr>
          <w:lang w:val="pl-PL"/>
        </w:rPr>
        <w:t xml:space="preserve">, że skarżący podniósł zarzut naruszenia jego prawa do rzetelnego procesu jedynie w skardze </w:t>
      </w:r>
      <w:r w:rsidR="00ED3191" w:rsidRPr="006F6006">
        <w:rPr>
          <w:lang w:val="pl-PL"/>
        </w:rPr>
        <w:t>konstytucyjn</w:t>
      </w:r>
      <w:r w:rsidR="00E12946" w:rsidRPr="006F6006">
        <w:rPr>
          <w:lang w:val="pl-PL"/>
        </w:rPr>
        <w:t>ej</w:t>
      </w:r>
      <w:r w:rsidR="00EE5AE5" w:rsidRPr="006F6006">
        <w:rPr>
          <w:lang w:val="pl-PL"/>
        </w:rPr>
        <w:t xml:space="preserve">. Zatem skarżący jedynie w tej części </w:t>
      </w:r>
      <w:r w:rsidR="0009180D" w:rsidRPr="006F6006">
        <w:rPr>
          <w:lang w:val="pl-PL"/>
        </w:rPr>
        <w:t>postępowan</w:t>
      </w:r>
      <w:r w:rsidR="00EE5AE5" w:rsidRPr="006F6006">
        <w:rPr>
          <w:lang w:val="pl-PL"/>
        </w:rPr>
        <w:t xml:space="preserve">ia krajowego podejmował starania </w:t>
      </w:r>
      <w:r w:rsidR="00313FA9" w:rsidRPr="006F6006">
        <w:rPr>
          <w:lang w:val="pl-PL"/>
        </w:rPr>
        <w:t xml:space="preserve">mające na </w:t>
      </w:r>
      <w:r w:rsidR="00EE5AE5" w:rsidRPr="006F6006">
        <w:rPr>
          <w:lang w:val="pl-PL"/>
        </w:rPr>
        <w:t>celu zapobieżeni</w:t>
      </w:r>
      <w:r w:rsidR="00313FA9" w:rsidRPr="006F6006">
        <w:rPr>
          <w:lang w:val="pl-PL"/>
        </w:rPr>
        <w:t>e</w:t>
      </w:r>
      <w:r w:rsidR="00EE5AE5" w:rsidRPr="006F6006">
        <w:rPr>
          <w:lang w:val="pl-PL"/>
        </w:rPr>
        <w:t xml:space="preserve"> zaistnieniu </w:t>
      </w:r>
      <w:r w:rsidR="00474B22" w:rsidRPr="006F6006">
        <w:rPr>
          <w:lang w:val="pl-PL"/>
        </w:rPr>
        <w:t>naruszen</w:t>
      </w:r>
      <w:r w:rsidR="00EE5AE5" w:rsidRPr="006F6006">
        <w:rPr>
          <w:lang w:val="pl-PL"/>
        </w:rPr>
        <w:t>ia, które zostało uznane w niniejszej skardze.</w:t>
      </w:r>
    </w:p>
    <w:p w14:paraId="1245D496" w14:textId="77777777" w:rsidR="00EF4796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130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E12946" w:rsidRPr="006F6006">
        <w:rPr>
          <w:lang w:val="pl-PL"/>
        </w:rPr>
        <w:t xml:space="preserve">W </w:t>
      </w:r>
      <w:r w:rsidR="00EE5AE5" w:rsidRPr="006F6006">
        <w:rPr>
          <w:lang w:val="pl-PL"/>
        </w:rPr>
        <w:t>konsekwencji</w:t>
      </w:r>
      <w:r w:rsidR="00E12946" w:rsidRPr="006F6006">
        <w:rPr>
          <w:lang w:val="pl-PL"/>
        </w:rPr>
        <w:t xml:space="preserve">, uwzględniając </w:t>
      </w:r>
      <w:r w:rsidR="00EE5AE5" w:rsidRPr="006F6006">
        <w:rPr>
          <w:lang w:val="pl-PL"/>
        </w:rPr>
        <w:t>informacje</w:t>
      </w:r>
      <w:r w:rsidR="00E12946" w:rsidRPr="006F6006">
        <w:rPr>
          <w:lang w:val="pl-PL"/>
        </w:rPr>
        <w:t xml:space="preserve"> </w:t>
      </w:r>
      <w:r w:rsidR="00EE5AE5" w:rsidRPr="006F6006">
        <w:rPr>
          <w:lang w:val="pl-PL"/>
        </w:rPr>
        <w:t>znajdujące</w:t>
      </w:r>
      <w:r w:rsidR="00E12946" w:rsidRPr="006F6006">
        <w:rPr>
          <w:lang w:val="pl-PL"/>
        </w:rPr>
        <w:t xml:space="preserve"> się w jego posiadaniu, T</w:t>
      </w:r>
      <w:r w:rsidR="007B2022" w:rsidRPr="006F6006">
        <w:rPr>
          <w:lang w:val="pl-PL"/>
        </w:rPr>
        <w:t>rybunał</w:t>
      </w:r>
      <w:r w:rsidR="000631F2" w:rsidRPr="006F6006">
        <w:rPr>
          <w:lang w:val="pl-PL"/>
        </w:rPr>
        <w:t xml:space="preserve"> </w:t>
      </w:r>
      <w:r w:rsidR="00E12946" w:rsidRPr="006F6006">
        <w:rPr>
          <w:lang w:val="pl-PL"/>
        </w:rPr>
        <w:t xml:space="preserve">uznaje za </w:t>
      </w:r>
      <w:r w:rsidR="00EE5AE5" w:rsidRPr="006F6006">
        <w:rPr>
          <w:lang w:val="pl-PL"/>
        </w:rPr>
        <w:t>właściwe</w:t>
      </w:r>
      <w:r w:rsidR="00E12946" w:rsidRPr="006F6006">
        <w:rPr>
          <w:lang w:val="pl-PL"/>
        </w:rPr>
        <w:t xml:space="preserve"> przyznać kwotę </w:t>
      </w:r>
      <w:r w:rsidR="000631F2" w:rsidRPr="006F6006">
        <w:rPr>
          <w:lang w:val="pl-PL"/>
        </w:rPr>
        <w:t xml:space="preserve">830 </w:t>
      </w:r>
      <w:r w:rsidR="00E12946" w:rsidRPr="006F6006">
        <w:rPr>
          <w:lang w:val="pl-PL"/>
        </w:rPr>
        <w:t xml:space="preserve">EUR na pokrycie kosztów i wydatków </w:t>
      </w:r>
      <w:r w:rsidR="00EE5AE5" w:rsidRPr="006F6006">
        <w:rPr>
          <w:lang w:val="pl-PL"/>
        </w:rPr>
        <w:t>poniesionych</w:t>
      </w:r>
      <w:r w:rsidR="00E12946" w:rsidRPr="006F6006">
        <w:rPr>
          <w:lang w:val="pl-PL"/>
        </w:rPr>
        <w:t xml:space="preserve"> </w:t>
      </w:r>
      <w:r w:rsidR="00EE5AE5" w:rsidRPr="006F6006">
        <w:rPr>
          <w:lang w:val="pl-PL"/>
        </w:rPr>
        <w:t>przed</w:t>
      </w:r>
      <w:r w:rsidR="00E12946" w:rsidRPr="006F6006">
        <w:rPr>
          <w:lang w:val="pl-PL"/>
        </w:rPr>
        <w:t xml:space="preserve"> </w:t>
      </w:r>
      <w:r w:rsidR="00591443" w:rsidRPr="006F6006">
        <w:rPr>
          <w:lang w:val="pl-PL"/>
        </w:rPr>
        <w:t>Trybunał</w:t>
      </w:r>
      <w:r w:rsidR="00E12946" w:rsidRPr="006F6006">
        <w:rPr>
          <w:lang w:val="pl-PL"/>
        </w:rPr>
        <w:t>em</w:t>
      </w:r>
      <w:r w:rsidR="00591443" w:rsidRPr="006F6006">
        <w:rPr>
          <w:lang w:val="pl-PL"/>
        </w:rPr>
        <w:t xml:space="preserve"> Konstytucyjn</w:t>
      </w:r>
      <w:r w:rsidR="00E12946" w:rsidRPr="006F6006">
        <w:rPr>
          <w:lang w:val="pl-PL"/>
        </w:rPr>
        <w:t>ym</w:t>
      </w:r>
      <w:r w:rsidR="000631F2" w:rsidRPr="006F6006">
        <w:rPr>
          <w:lang w:val="pl-PL"/>
        </w:rPr>
        <w:t>.</w:t>
      </w:r>
    </w:p>
    <w:p w14:paraId="1BF9314C" w14:textId="15EEDFCD" w:rsidR="000631F2" w:rsidRPr="006F6006" w:rsidRDefault="00663037" w:rsidP="000631F2">
      <w:pPr>
        <w:pStyle w:val="JuPara"/>
        <w:rPr>
          <w:szCs w:val="24"/>
          <w:lang w:val="pl-PL" w:eastAsia="en-US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131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E12946" w:rsidRPr="006F6006">
        <w:rPr>
          <w:lang w:val="pl-PL"/>
        </w:rPr>
        <w:t xml:space="preserve">W odniesieniu do kosztów i wydatków </w:t>
      </w:r>
      <w:r w:rsidR="00C21E6E" w:rsidRPr="006F6006">
        <w:rPr>
          <w:lang w:val="pl-PL"/>
        </w:rPr>
        <w:t>poniesionych</w:t>
      </w:r>
      <w:r w:rsidR="00E12946" w:rsidRPr="006F6006">
        <w:rPr>
          <w:lang w:val="pl-PL"/>
        </w:rPr>
        <w:t xml:space="preserve"> </w:t>
      </w:r>
      <w:r w:rsidR="00C21E6E" w:rsidRPr="006F6006">
        <w:rPr>
          <w:lang w:val="pl-PL"/>
        </w:rPr>
        <w:t>przed</w:t>
      </w:r>
      <w:r w:rsidR="00E12946" w:rsidRPr="006F6006">
        <w:rPr>
          <w:lang w:val="pl-PL"/>
        </w:rPr>
        <w:t xml:space="preserve"> </w:t>
      </w:r>
      <w:r w:rsidR="007B2022" w:rsidRPr="006F6006">
        <w:rPr>
          <w:lang w:val="pl-PL"/>
        </w:rPr>
        <w:t>Trybunał</w:t>
      </w:r>
      <w:r w:rsidR="00E12946" w:rsidRPr="006F6006">
        <w:rPr>
          <w:lang w:val="pl-PL"/>
        </w:rPr>
        <w:t>em</w:t>
      </w:r>
      <w:r w:rsidR="000631F2" w:rsidRPr="006F6006">
        <w:rPr>
          <w:lang w:val="pl-PL"/>
        </w:rPr>
        <w:t xml:space="preserve">, </w:t>
      </w:r>
      <w:r w:rsidR="007B20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C21E6E" w:rsidRPr="006F6006">
        <w:rPr>
          <w:lang w:val="pl-PL"/>
        </w:rPr>
        <w:t>jest zdania, że nie było konieczn</w:t>
      </w:r>
      <w:r w:rsidR="00807E20">
        <w:rPr>
          <w:lang w:val="pl-PL"/>
        </w:rPr>
        <w:t>e</w:t>
      </w:r>
      <w:r w:rsidR="00C21E6E" w:rsidRPr="006F6006">
        <w:rPr>
          <w:lang w:val="pl-PL"/>
        </w:rPr>
        <w:t xml:space="preserve"> poniesienie kwoty </w:t>
      </w:r>
      <w:r w:rsidR="00D30073" w:rsidRPr="006F6006">
        <w:rPr>
          <w:lang w:val="pl-PL"/>
        </w:rPr>
        <w:t xml:space="preserve">odpowiadającej wycenie przez rzeczoznawcę </w:t>
      </w:r>
      <w:r w:rsidR="00C21E6E" w:rsidRPr="006F6006">
        <w:rPr>
          <w:lang w:val="pl-PL"/>
        </w:rPr>
        <w:t xml:space="preserve">wartości mienia dochodzonego w </w:t>
      </w:r>
      <w:r w:rsidR="0009180D" w:rsidRPr="006F6006">
        <w:rPr>
          <w:lang w:val="pl-PL"/>
        </w:rPr>
        <w:t>postępowan</w:t>
      </w:r>
      <w:r w:rsidR="00C21E6E" w:rsidRPr="006F6006">
        <w:rPr>
          <w:lang w:val="pl-PL"/>
        </w:rPr>
        <w:t xml:space="preserve">iu krajowym, jako że </w:t>
      </w:r>
      <w:r w:rsidR="007B20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1A18C9" w:rsidRPr="006F6006">
        <w:rPr>
          <w:lang w:val="pl-PL"/>
        </w:rPr>
        <w:t xml:space="preserve">nie komunikował stronom kwestii związanych z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1 </w:t>
      </w:r>
      <w:r w:rsidR="00591443" w:rsidRPr="006F6006">
        <w:rPr>
          <w:lang w:val="pl-PL"/>
        </w:rPr>
        <w:t>Protokołu nr</w:t>
      </w:r>
      <w:r w:rsidR="000631F2" w:rsidRPr="006F6006">
        <w:rPr>
          <w:lang w:val="pl-PL"/>
        </w:rPr>
        <w:t xml:space="preserve"> 1</w:t>
      </w:r>
      <w:r w:rsidR="00C21E6E" w:rsidRPr="006F6006">
        <w:rPr>
          <w:lang w:val="pl-PL"/>
        </w:rPr>
        <w:t xml:space="preserve">, a z ustalonego </w:t>
      </w:r>
      <w:r w:rsidR="0067149E" w:rsidRPr="006F6006">
        <w:rPr>
          <w:lang w:val="pl-PL"/>
        </w:rPr>
        <w:t>orzecznictw</w:t>
      </w:r>
      <w:r w:rsidR="00C21E6E" w:rsidRPr="006F6006">
        <w:rPr>
          <w:lang w:val="pl-PL"/>
        </w:rPr>
        <w:t xml:space="preserve">a Trybunału wynika, że uznanie </w:t>
      </w:r>
      <w:r w:rsidR="00474B22" w:rsidRPr="006F6006">
        <w:rPr>
          <w:lang w:val="pl-PL"/>
        </w:rPr>
        <w:t>naruszeni</w:t>
      </w:r>
      <w:r w:rsidR="00C21E6E" w:rsidRPr="006F6006">
        <w:rPr>
          <w:lang w:val="pl-PL"/>
        </w:rPr>
        <w:t>a</w:t>
      </w:r>
      <w:r w:rsidR="00474B22" w:rsidRPr="006F6006">
        <w:rPr>
          <w:lang w:val="pl-PL"/>
        </w:rPr>
        <w:t xml:space="preserve"> </w:t>
      </w:r>
      <w:r w:rsidR="00CE1CB0">
        <w:rPr>
          <w:lang w:val="pl-PL"/>
        </w:rPr>
        <w:t>art.</w:t>
      </w:r>
      <w:r w:rsidR="000631F2" w:rsidRPr="006F6006">
        <w:rPr>
          <w:lang w:val="pl-PL"/>
        </w:rPr>
        <w:t xml:space="preserve"> 6 </w:t>
      </w:r>
      <w:r w:rsidR="00C21E6E" w:rsidRPr="006F6006">
        <w:rPr>
          <w:lang w:val="pl-PL"/>
        </w:rPr>
        <w:t>ni</w:t>
      </w:r>
      <w:r w:rsidR="00313FA9" w:rsidRPr="006F6006">
        <w:rPr>
          <w:lang w:val="pl-PL"/>
        </w:rPr>
        <w:t>e prowadzi standardow</w:t>
      </w:r>
      <w:r w:rsidR="00C21E6E" w:rsidRPr="006F6006">
        <w:rPr>
          <w:lang w:val="pl-PL"/>
        </w:rPr>
        <w:t xml:space="preserve">o do ustalenia związku przyczynowego z utratą mienia w takim </w:t>
      </w:r>
      <w:r w:rsidR="0009180D" w:rsidRPr="006F6006">
        <w:rPr>
          <w:lang w:val="pl-PL"/>
        </w:rPr>
        <w:t>postępowan</w:t>
      </w:r>
      <w:r w:rsidR="00C21E6E" w:rsidRPr="006F6006">
        <w:rPr>
          <w:lang w:val="pl-PL"/>
        </w:rPr>
        <w:t>iu</w:t>
      </w:r>
      <w:r w:rsidR="000631F2" w:rsidRPr="006F6006">
        <w:rPr>
          <w:lang w:val="pl-PL"/>
        </w:rPr>
        <w:t xml:space="preserve"> (</w:t>
      </w:r>
      <w:r w:rsidR="00591443" w:rsidRPr="006F6006">
        <w:rPr>
          <w:lang w:val="pl-PL"/>
        </w:rPr>
        <w:t>zob.</w:t>
      </w:r>
      <w:r w:rsidR="007B2022" w:rsidRPr="006F6006">
        <w:rPr>
          <w:lang w:val="pl-PL"/>
        </w:rPr>
        <w:t xml:space="preserve"> przykładowo </w:t>
      </w:r>
      <w:proofErr w:type="spellStart"/>
      <w:r w:rsidR="000631F2" w:rsidRPr="006F6006">
        <w:rPr>
          <w:i/>
          <w:szCs w:val="24"/>
          <w:lang w:val="pl-PL" w:eastAsia="en-US"/>
        </w:rPr>
        <w:t>Milatová</w:t>
      </w:r>
      <w:proofErr w:type="spellEnd"/>
      <w:r w:rsidR="000631F2" w:rsidRPr="006F6006">
        <w:rPr>
          <w:i/>
          <w:szCs w:val="24"/>
          <w:lang w:val="pl-PL" w:eastAsia="en-US"/>
        </w:rPr>
        <w:t xml:space="preserve"> </w:t>
      </w:r>
      <w:r w:rsidR="00591443" w:rsidRPr="006F6006">
        <w:rPr>
          <w:i/>
          <w:szCs w:val="24"/>
          <w:lang w:val="pl-PL" w:eastAsia="en-US"/>
        </w:rPr>
        <w:t>i Inni</w:t>
      </w:r>
      <w:r w:rsidR="000631F2" w:rsidRPr="006F6006">
        <w:rPr>
          <w:i/>
          <w:szCs w:val="24"/>
          <w:lang w:val="pl-PL" w:eastAsia="en-US"/>
        </w:rPr>
        <w:t xml:space="preserve"> </w:t>
      </w:r>
      <w:r w:rsidR="007B2022" w:rsidRPr="006F6006">
        <w:rPr>
          <w:i/>
          <w:szCs w:val="24"/>
          <w:lang w:val="pl-PL" w:eastAsia="en-US"/>
        </w:rPr>
        <w:t>przeciwko Republice Czeskiej</w:t>
      </w:r>
      <w:r w:rsidR="000631F2" w:rsidRPr="006F6006">
        <w:rPr>
          <w:szCs w:val="24"/>
          <w:lang w:val="pl-PL" w:eastAsia="en-US"/>
        </w:rPr>
        <w:t xml:space="preserve">, </w:t>
      </w:r>
      <w:r w:rsidR="00591443" w:rsidRPr="006F6006">
        <w:rPr>
          <w:szCs w:val="24"/>
          <w:lang w:val="pl-PL" w:eastAsia="en-US"/>
        </w:rPr>
        <w:t>nr</w:t>
      </w:r>
      <w:r w:rsidR="000631F2" w:rsidRPr="006F6006">
        <w:rPr>
          <w:szCs w:val="24"/>
          <w:lang w:val="pl-PL" w:eastAsia="en-US"/>
        </w:rPr>
        <w:t xml:space="preserve"> 61811/00, § 70, </w:t>
      </w:r>
      <w:proofErr w:type="spellStart"/>
      <w:r w:rsidR="00A20C20" w:rsidRPr="006F6006">
        <w:rPr>
          <w:szCs w:val="24"/>
          <w:lang w:val="pl-PL" w:eastAsia="en-US"/>
        </w:rPr>
        <w:t>ETPCz</w:t>
      </w:r>
      <w:proofErr w:type="spellEnd"/>
      <w:r w:rsidR="000631F2" w:rsidRPr="006F6006">
        <w:rPr>
          <w:szCs w:val="24"/>
          <w:lang w:val="pl-PL" w:eastAsia="en-US"/>
        </w:rPr>
        <w:t xml:space="preserve"> </w:t>
      </w:r>
      <w:r w:rsidR="007B2022" w:rsidRPr="006F6006">
        <w:rPr>
          <w:szCs w:val="24"/>
          <w:lang w:val="pl-PL" w:eastAsia="en-US"/>
        </w:rPr>
        <w:t>2005</w:t>
      </w:r>
      <w:r w:rsidR="000631F2" w:rsidRPr="006F6006">
        <w:rPr>
          <w:szCs w:val="24"/>
          <w:lang w:val="pl-PL" w:eastAsia="en-US"/>
        </w:rPr>
        <w:noBreakHyphen/>
        <w:t>V).</w:t>
      </w:r>
    </w:p>
    <w:p w14:paraId="41E4F56E" w14:textId="77777777" w:rsidR="00EF4796" w:rsidRPr="006F6006" w:rsidRDefault="00663037" w:rsidP="000631F2">
      <w:pPr>
        <w:pStyle w:val="JuPara"/>
        <w:rPr>
          <w:snapToGrid w:val="0"/>
          <w:lang w:val="pl-PL" w:eastAsia="en-US"/>
        </w:rPr>
      </w:pPr>
      <w:r w:rsidRPr="006F6006">
        <w:rPr>
          <w:szCs w:val="24"/>
          <w:lang w:val="pl-PL" w:eastAsia="en-US"/>
        </w:rPr>
        <w:fldChar w:fldCharType="begin"/>
      </w:r>
      <w:r w:rsidR="000631F2" w:rsidRPr="006F6006">
        <w:rPr>
          <w:szCs w:val="24"/>
          <w:lang w:val="pl-PL" w:eastAsia="en-US"/>
        </w:rPr>
        <w:instrText xml:space="preserve"> SEQ level0 \*arabic </w:instrText>
      </w:r>
      <w:r w:rsidRPr="006F6006">
        <w:rPr>
          <w:szCs w:val="24"/>
          <w:lang w:val="pl-PL" w:eastAsia="en-US"/>
        </w:rPr>
        <w:fldChar w:fldCharType="separate"/>
      </w:r>
      <w:r w:rsidR="0000233A" w:rsidRPr="006F6006">
        <w:rPr>
          <w:noProof/>
          <w:szCs w:val="24"/>
          <w:lang w:val="pl-PL" w:eastAsia="en-US"/>
        </w:rPr>
        <w:t>132</w:t>
      </w:r>
      <w:r w:rsidRPr="006F6006">
        <w:rPr>
          <w:szCs w:val="24"/>
          <w:lang w:val="pl-PL" w:eastAsia="en-US"/>
        </w:rPr>
        <w:fldChar w:fldCharType="end"/>
      </w:r>
      <w:r w:rsidR="000631F2" w:rsidRPr="006F6006">
        <w:rPr>
          <w:szCs w:val="24"/>
          <w:lang w:val="pl-PL" w:eastAsia="en-US"/>
        </w:rPr>
        <w:t>.  </w:t>
      </w:r>
      <w:r w:rsidR="007B2022" w:rsidRPr="006F6006">
        <w:rPr>
          <w:szCs w:val="24"/>
          <w:lang w:val="pl-PL" w:eastAsia="en-US"/>
        </w:rPr>
        <w:t>Jednocześnie</w:t>
      </w:r>
      <w:r w:rsidR="000631F2" w:rsidRPr="006F6006">
        <w:rPr>
          <w:szCs w:val="24"/>
          <w:lang w:val="pl-PL" w:eastAsia="en-US"/>
        </w:rPr>
        <w:t xml:space="preserve"> </w:t>
      </w:r>
      <w:r w:rsidR="007B2022" w:rsidRPr="006F6006">
        <w:rPr>
          <w:szCs w:val="24"/>
          <w:lang w:val="pl-PL" w:eastAsia="en-US"/>
        </w:rPr>
        <w:t>Trybunał</w:t>
      </w:r>
      <w:r w:rsidR="000631F2" w:rsidRPr="006F6006">
        <w:rPr>
          <w:szCs w:val="24"/>
          <w:lang w:val="pl-PL" w:eastAsia="en-US"/>
        </w:rPr>
        <w:t xml:space="preserve"> </w:t>
      </w:r>
      <w:r w:rsidR="007B2022" w:rsidRPr="006F6006">
        <w:rPr>
          <w:szCs w:val="24"/>
          <w:lang w:val="pl-PL" w:eastAsia="en-US"/>
        </w:rPr>
        <w:t xml:space="preserve">uznaje, że </w:t>
      </w:r>
      <w:r w:rsidR="006B63D1" w:rsidRPr="006F6006">
        <w:rPr>
          <w:szCs w:val="24"/>
          <w:lang w:val="pl-PL" w:eastAsia="en-US"/>
        </w:rPr>
        <w:t>skarżąc</w:t>
      </w:r>
      <w:r w:rsidR="007B2022" w:rsidRPr="006F6006">
        <w:rPr>
          <w:szCs w:val="24"/>
          <w:lang w:val="pl-PL" w:eastAsia="en-US"/>
        </w:rPr>
        <w:t xml:space="preserve">y poniósł dodatkowe koszty przed Trybunałem po dniu </w:t>
      </w:r>
      <w:r w:rsidR="000631F2" w:rsidRPr="006F6006">
        <w:rPr>
          <w:szCs w:val="24"/>
          <w:lang w:val="pl-PL" w:eastAsia="en-US"/>
        </w:rPr>
        <w:t xml:space="preserve">20 </w:t>
      </w:r>
      <w:r w:rsidR="006B63D1" w:rsidRPr="006F6006">
        <w:rPr>
          <w:szCs w:val="24"/>
          <w:lang w:val="pl-PL" w:eastAsia="en-US"/>
        </w:rPr>
        <w:t>października</w:t>
      </w:r>
      <w:r w:rsidR="000631F2" w:rsidRPr="006F6006">
        <w:rPr>
          <w:szCs w:val="24"/>
          <w:lang w:val="pl-PL" w:eastAsia="en-US"/>
        </w:rPr>
        <w:t xml:space="preserve"> </w:t>
      </w:r>
      <w:r w:rsidR="00376466" w:rsidRPr="006F6006">
        <w:rPr>
          <w:szCs w:val="24"/>
          <w:lang w:val="pl-PL" w:eastAsia="en-US"/>
        </w:rPr>
        <w:t>2009 r.</w:t>
      </w:r>
      <w:r w:rsidR="000631F2" w:rsidRPr="006F6006">
        <w:rPr>
          <w:szCs w:val="24"/>
          <w:lang w:val="pl-PL" w:eastAsia="en-US"/>
        </w:rPr>
        <w:t xml:space="preserve">, </w:t>
      </w:r>
      <w:r w:rsidR="00311141" w:rsidRPr="006F6006">
        <w:rPr>
          <w:szCs w:val="24"/>
          <w:lang w:val="pl-PL" w:eastAsia="en-US"/>
        </w:rPr>
        <w:t>kiedy złożył</w:t>
      </w:r>
      <w:r w:rsidR="001A18C9" w:rsidRPr="006F6006">
        <w:rPr>
          <w:szCs w:val="24"/>
          <w:lang w:val="pl-PL" w:eastAsia="en-US"/>
        </w:rPr>
        <w:t xml:space="preserve"> roszczenie dotyczące słusznego </w:t>
      </w:r>
      <w:r w:rsidR="00D30073" w:rsidRPr="006F6006">
        <w:rPr>
          <w:szCs w:val="24"/>
          <w:lang w:val="pl-PL" w:eastAsia="en-US"/>
        </w:rPr>
        <w:t>zadośćuczynienia</w:t>
      </w:r>
      <w:r w:rsidR="000631F2" w:rsidRPr="006F6006">
        <w:rPr>
          <w:szCs w:val="24"/>
          <w:lang w:val="pl-PL" w:eastAsia="en-US"/>
        </w:rPr>
        <w:t xml:space="preserve">, </w:t>
      </w:r>
      <w:r w:rsidR="007B2022" w:rsidRPr="006F6006">
        <w:rPr>
          <w:szCs w:val="24"/>
          <w:lang w:val="pl-PL" w:eastAsia="en-US"/>
        </w:rPr>
        <w:t xml:space="preserve">ponieważ w dniu </w:t>
      </w:r>
      <w:r w:rsidR="000631F2" w:rsidRPr="006F6006">
        <w:rPr>
          <w:szCs w:val="24"/>
          <w:lang w:val="pl-PL" w:eastAsia="en-US"/>
        </w:rPr>
        <w:t xml:space="preserve">3 </w:t>
      </w:r>
      <w:r w:rsidR="00C71FA3" w:rsidRPr="006F6006">
        <w:rPr>
          <w:szCs w:val="24"/>
          <w:lang w:val="pl-PL" w:eastAsia="en-US"/>
        </w:rPr>
        <w:t>grudnia</w:t>
      </w:r>
      <w:r w:rsidR="000631F2" w:rsidRPr="006F6006">
        <w:rPr>
          <w:szCs w:val="24"/>
          <w:lang w:val="pl-PL" w:eastAsia="en-US"/>
        </w:rPr>
        <w:t xml:space="preserve"> 2010 </w:t>
      </w:r>
      <w:r w:rsidR="007B2022" w:rsidRPr="006F6006">
        <w:rPr>
          <w:szCs w:val="24"/>
          <w:lang w:val="pl-PL" w:eastAsia="en-US"/>
        </w:rPr>
        <w:t>r. Trybunał</w:t>
      </w:r>
      <w:r w:rsidR="000631F2" w:rsidRPr="006F6006">
        <w:rPr>
          <w:szCs w:val="24"/>
          <w:lang w:val="pl-PL" w:eastAsia="en-US"/>
        </w:rPr>
        <w:t xml:space="preserve"> </w:t>
      </w:r>
      <w:r w:rsidR="001A18C9" w:rsidRPr="006F6006">
        <w:rPr>
          <w:szCs w:val="24"/>
          <w:lang w:val="pl-PL" w:eastAsia="en-US"/>
        </w:rPr>
        <w:t xml:space="preserve">przekazał stronom dodatkowe zapytanie </w:t>
      </w:r>
      <w:r w:rsidR="000631F2" w:rsidRPr="006F6006">
        <w:rPr>
          <w:szCs w:val="24"/>
          <w:lang w:val="pl-PL" w:eastAsia="en-US"/>
        </w:rPr>
        <w:t>(</w:t>
      </w:r>
      <w:r w:rsidR="00591443" w:rsidRPr="006F6006">
        <w:rPr>
          <w:szCs w:val="24"/>
          <w:lang w:val="pl-PL" w:eastAsia="en-US"/>
        </w:rPr>
        <w:t>zob.</w:t>
      </w:r>
      <w:r w:rsidR="000631F2" w:rsidRPr="006F6006">
        <w:rPr>
          <w:szCs w:val="24"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BENet</w:t>
      </w:r>
      <w:proofErr w:type="spellEnd"/>
      <w:r w:rsidR="000631F2" w:rsidRPr="006F6006">
        <w:rPr>
          <w:i/>
          <w:lang w:val="pl-PL" w:eastAsia="en-US"/>
        </w:rPr>
        <w:t xml:space="preserve"> </w:t>
      </w:r>
      <w:proofErr w:type="spellStart"/>
      <w:r w:rsidR="000631F2" w:rsidRPr="006F6006">
        <w:rPr>
          <w:i/>
          <w:lang w:val="pl-PL" w:eastAsia="en-US"/>
        </w:rPr>
        <w:t>Praha</w:t>
      </w:r>
      <w:proofErr w:type="spellEnd"/>
      <w:r w:rsidR="000631F2" w:rsidRPr="006F6006">
        <w:rPr>
          <w:i/>
          <w:lang w:val="pl-PL" w:eastAsia="en-US"/>
        </w:rPr>
        <w:t xml:space="preserve">, </w:t>
      </w:r>
      <w:proofErr w:type="spellStart"/>
      <w:r w:rsidR="000631F2" w:rsidRPr="006F6006">
        <w:rPr>
          <w:i/>
          <w:lang w:val="pl-PL" w:eastAsia="en-US"/>
        </w:rPr>
        <w:t>spol</w:t>
      </w:r>
      <w:proofErr w:type="spellEnd"/>
      <w:r w:rsidR="000631F2" w:rsidRPr="006F6006">
        <w:rPr>
          <w:i/>
          <w:lang w:val="pl-PL" w:eastAsia="en-US"/>
        </w:rPr>
        <w:t>.</w:t>
      </w:r>
      <w:r w:rsidR="000631F2" w:rsidRPr="006F6006">
        <w:rPr>
          <w:lang w:val="pl-PL" w:eastAsia="en-US"/>
        </w:rPr>
        <w:t xml:space="preserve"> </w:t>
      </w:r>
      <w:r w:rsidR="000631F2" w:rsidRPr="006F6006">
        <w:rPr>
          <w:i/>
          <w:lang w:val="pl-PL" w:eastAsia="en-US"/>
        </w:rPr>
        <w:t xml:space="preserve">s </w:t>
      </w:r>
      <w:proofErr w:type="spellStart"/>
      <w:r w:rsidR="000631F2" w:rsidRPr="006F6006">
        <w:rPr>
          <w:i/>
          <w:lang w:val="pl-PL" w:eastAsia="en-US"/>
        </w:rPr>
        <w:t>r.o</w:t>
      </w:r>
      <w:proofErr w:type="spellEnd"/>
      <w:r w:rsidR="000631F2" w:rsidRPr="006F6006">
        <w:rPr>
          <w:i/>
          <w:lang w:val="pl-PL" w:eastAsia="en-US"/>
        </w:rPr>
        <w:t>.</w:t>
      </w:r>
      <w:r w:rsidR="000631F2" w:rsidRPr="006F6006">
        <w:rPr>
          <w:lang w:val="pl-PL" w:eastAsia="en-US"/>
        </w:rPr>
        <w:t xml:space="preserve"> </w:t>
      </w:r>
      <w:r w:rsidR="007B2022" w:rsidRPr="006F6006">
        <w:rPr>
          <w:i/>
          <w:lang w:val="pl-PL" w:eastAsia="en-US"/>
        </w:rPr>
        <w:t>przeciwko Republice Czeskiej</w:t>
      </w:r>
      <w:r w:rsidR="000631F2" w:rsidRPr="006F6006">
        <w:rPr>
          <w:lang w:val="pl-PL" w:eastAsia="en-US"/>
        </w:rPr>
        <w:t xml:space="preserve">, </w:t>
      </w:r>
      <w:r w:rsidR="00591443" w:rsidRPr="006F6006">
        <w:rPr>
          <w:lang w:val="pl-PL" w:eastAsia="en-US"/>
        </w:rPr>
        <w:t>nr</w:t>
      </w:r>
      <w:r w:rsidR="000631F2" w:rsidRPr="006F6006">
        <w:rPr>
          <w:lang w:val="pl-PL" w:eastAsia="en-US"/>
        </w:rPr>
        <w:t xml:space="preserve"> 33908/04</w:t>
      </w:r>
      <w:r w:rsidR="000631F2" w:rsidRPr="006F6006">
        <w:rPr>
          <w:snapToGrid w:val="0"/>
          <w:lang w:val="pl-PL" w:eastAsia="en-US"/>
        </w:rPr>
        <w:t>, § 154, 2</w:t>
      </w:r>
      <w:r w:rsidR="000631F2" w:rsidRPr="006F6006">
        <w:rPr>
          <w:lang w:val="pl-PL" w:eastAsia="en-US"/>
        </w:rPr>
        <w:t>4</w:t>
      </w:r>
      <w:r w:rsidR="000631F2" w:rsidRPr="006F6006">
        <w:rPr>
          <w:snapToGrid w:val="0"/>
          <w:lang w:val="pl-PL" w:eastAsia="en-US"/>
        </w:rPr>
        <w:t xml:space="preserve"> </w:t>
      </w:r>
      <w:r w:rsidR="006B63D1" w:rsidRPr="006F6006">
        <w:rPr>
          <w:snapToGrid w:val="0"/>
          <w:lang w:val="pl-PL" w:eastAsia="en-US"/>
        </w:rPr>
        <w:t>lutego</w:t>
      </w:r>
      <w:r w:rsidR="000631F2" w:rsidRPr="006F6006">
        <w:rPr>
          <w:snapToGrid w:val="0"/>
          <w:lang w:val="pl-PL" w:eastAsia="en-US"/>
        </w:rPr>
        <w:t xml:space="preserve"> 2011</w:t>
      </w:r>
      <w:r w:rsidR="007B2022" w:rsidRPr="006F6006">
        <w:rPr>
          <w:snapToGrid w:val="0"/>
          <w:lang w:val="pl-PL" w:eastAsia="en-US"/>
        </w:rPr>
        <w:t xml:space="preserve"> r.</w:t>
      </w:r>
      <w:r w:rsidR="000631F2" w:rsidRPr="006F6006">
        <w:rPr>
          <w:snapToGrid w:val="0"/>
          <w:lang w:val="pl-PL" w:eastAsia="en-US"/>
        </w:rPr>
        <w:t>).</w:t>
      </w:r>
    </w:p>
    <w:p w14:paraId="07A863BB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133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311141" w:rsidRPr="006F6006">
        <w:rPr>
          <w:lang w:val="pl-PL"/>
        </w:rPr>
        <w:t xml:space="preserve">Po uwzględnieniu </w:t>
      </w:r>
      <w:r w:rsidR="0021610D" w:rsidRPr="006F6006">
        <w:rPr>
          <w:lang w:val="pl-PL"/>
        </w:rPr>
        <w:t>powyż</w:t>
      </w:r>
      <w:r w:rsidR="00311141" w:rsidRPr="006F6006">
        <w:rPr>
          <w:lang w:val="pl-PL"/>
        </w:rPr>
        <w:t xml:space="preserve">szych kryteriów oraz </w:t>
      </w:r>
      <w:r w:rsidR="00760639" w:rsidRPr="006F6006">
        <w:rPr>
          <w:lang w:val="pl-PL"/>
        </w:rPr>
        <w:t>informacj</w:t>
      </w:r>
      <w:r w:rsidR="000631F2" w:rsidRPr="006F6006">
        <w:rPr>
          <w:lang w:val="pl-PL"/>
        </w:rPr>
        <w:t>i</w:t>
      </w:r>
      <w:r w:rsidR="00311141" w:rsidRPr="006F6006">
        <w:rPr>
          <w:lang w:val="pl-PL"/>
        </w:rPr>
        <w:t xml:space="preserve"> znajdujących się w jego posiadaniu </w:t>
      </w:r>
      <w:r w:rsidR="00474B22" w:rsidRPr="006F6006">
        <w:rPr>
          <w:lang w:val="pl-PL"/>
        </w:rPr>
        <w:t>Trybunał</w:t>
      </w:r>
      <w:r w:rsidR="00311141" w:rsidRPr="006F6006">
        <w:rPr>
          <w:lang w:val="pl-PL"/>
        </w:rPr>
        <w:t xml:space="preserve"> uznaje za właściwe przyznać </w:t>
      </w:r>
      <w:r w:rsidR="006B63D1" w:rsidRPr="006F6006">
        <w:rPr>
          <w:lang w:val="pl-PL"/>
        </w:rPr>
        <w:t>skarżąc</w:t>
      </w:r>
      <w:r w:rsidR="00311141" w:rsidRPr="006F6006">
        <w:rPr>
          <w:lang w:val="pl-PL"/>
        </w:rPr>
        <w:t>emu kwo</w:t>
      </w:r>
      <w:r w:rsidR="00313FA9" w:rsidRPr="006F6006">
        <w:rPr>
          <w:lang w:val="pl-PL"/>
        </w:rPr>
        <w:t>tę</w:t>
      </w:r>
      <w:r w:rsidR="000631F2" w:rsidRPr="006F6006">
        <w:rPr>
          <w:lang w:val="pl-PL"/>
        </w:rPr>
        <w:t xml:space="preserve"> </w:t>
      </w:r>
      <w:r w:rsidR="00311141" w:rsidRPr="006F6006">
        <w:rPr>
          <w:lang w:val="pl-PL"/>
        </w:rPr>
        <w:t>3.</w:t>
      </w:r>
      <w:r w:rsidR="000631F2" w:rsidRPr="006F6006">
        <w:rPr>
          <w:lang w:val="pl-PL"/>
        </w:rPr>
        <w:t xml:space="preserve">000 </w:t>
      </w:r>
      <w:r w:rsidR="00311141" w:rsidRPr="006F6006">
        <w:rPr>
          <w:lang w:val="pl-PL"/>
        </w:rPr>
        <w:t xml:space="preserve">EUR  tytułem kosztów i wydatków poniesionych przed </w:t>
      </w:r>
      <w:r w:rsidR="00474B22" w:rsidRPr="006F6006">
        <w:rPr>
          <w:lang w:val="pl-PL"/>
        </w:rPr>
        <w:t>Trybunał</w:t>
      </w:r>
      <w:r w:rsidR="00311141" w:rsidRPr="006F6006">
        <w:rPr>
          <w:lang w:val="pl-PL"/>
        </w:rPr>
        <w:t>em.</w:t>
      </w:r>
    </w:p>
    <w:p w14:paraId="6206A1CC" w14:textId="77777777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134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F13769" w:rsidRPr="006F6006">
        <w:rPr>
          <w:lang w:val="pl-PL"/>
        </w:rPr>
        <w:t>Łącznie</w:t>
      </w:r>
      <w:r w:rsidR="00311141" w:rsidRPr="006F6006">
        <w:rPr>
          <w:lang w:val="pl-PL"/>
        </w:rPr>
        <w:t xml:space="preserve"> </w:t>
      </w:r>
      <w:r w:rsidR="00474B22" w:rsidRPr="006F6006">
        <w:rPr>
          <w:lang w:val="pl-PL"/>
        </w:rPr>
        <w:t>Trybunał</w:t>
      </w:r>
      <w:r w:rsidR="000631F2" w:rsidRPr="006F6006">
        <w:rPr>
          <w:lang w:val="pl-PL"/>
        </w:rPr>
        <w:t xml:space="preserve"> </w:t>
      </w:r>
      <w:r w:rsidR="00311141" w:rsidRPr="006F6006">
        <w:rPr>
          <w:lang w:val="pl-PL"/>
        </w:rPr>
        <w:t xml:space="preserve">przyznaje skarżącemu </w:t>
      </w:r>
      <w:r w:rsidR="00F13769" w:rsidRPr="006F6006">
        <w:rPr>
          <w:lang w:val="pl-PL"/>
        </w:rPr>
        <w:t>kwotę</w:t>
      </w:r>
      <w:r w:rsidR="00311141" w:rsidRPr="006F6006">
        <w:rPr>
          <w:lang w:val="pl-PL"/>
        </w:rPr>
        <w:t xml:space="preserve"> </w:t>
      </w:r>
      <w:r w:rsidR="000631F2" w:rsidRPr="006F6006">
        <w:rPr>
          <w:lang w:val="pl-PL"/>
        </w:rPr>
        <w:t>3</w:t>
      </w:r>
      <w:r w:rsidR="00311141" w:rsidRPr="006F6006">
        <w:rPr>
          <w:lang w:val="pl-PL"/>
        </w:rPr>
        <w:t>.</w:t>
      </w:r>
      <w:r w:rsidR="000631F2" w:rsidRPr="006F6006">
        <w:rPr>
          <w:lang w:val="pl-PL"/>
        </w:rPr>
        <w:t xml:space="preserve">830 </w:t>
      </w:r>
      <w:r w:rsidR="00311141" w:rsidRPr="006F6006">
        <w:rPr>
          <w:lang w:val="pl-PL"/>
        </w:rPr>
        <w:t>EUR z tego tytułu</w:t>
      </w:r>
      <w:r w:rsidR="000631F2" w:rsidRPr="006F6006">
        <w:rPr>
          <w:lang w:val="pl-PL"/>
        </w:rPr>
        <w:t>.</w:t>
      </w:r>
    </w:p>
    <w:p w14:paraId="3379F709" w14:textId="77777777" w:rsidR="007253EA" w:rsidRPr="006F6006" w:rsidRDefault="000631F2" w:rsidP="007253EA">
      <w:pPr>
        <w:pStyle w:val="JuHA"/>
        <w:outlineLvl w:val="0"/>
        <w:rPr>
          <w:lang w:val="pl-PL"/>
        </w:rPr>
      </w:pPr>
      <w:r w:rsidRPr="006F6006">
        <w:rPr>
          <w:lang w:val="pl-PL"/>
        </w:rPr>
        <w:t>C.  </w:t>
      </w:r>
      <w:r w:rsidR="007253EA" w:rsidRPr="006F6006">
        <w:rPr>
          <w:lang w:val="pl-PL"/>
        </w:rPr>
        <w:t>Odsetki</w:t>
      </w:r>
    </w:p>
    <w:p w14:paraId="6906EBA2" w14:textId="50ED41AF" w:rsidR="000631F2" w:rsidRPr="006F6006" w:rsidRDefault="00663037" w:rsidP="000631F2">
      <w:pPr>
        <w:pStyle w:val="JuPara"/>
        <w:rPr>
          <w:lang w:val="pl-PL"/>
        </w:rPr>
      </w:pPr>
      <w:r w:rsidRPr="006F6006">
        <w:rPr>
          <w:lang w:val="pl-PL"/>
        </w:rPr>
        <w:fldChar w:fldCharType="begin"/>
      </w:r>
      <w:r w:rsidR="000631F2" w:rsidRPr="006F6006">
        <w:rPr>
          <w:lang w:val="pl-PL"/>
        </w:rPr>
        <w:instrText xml:space="preserve"> SEQ level0 \*arabic </w:instrText>
      </w:r>
      <w:r w:rsidRPr="006F6006">
        <w:rPr>
          <w:lang w:val="pl-PL"/>
        </w:rPr>
        <w:fldChar w:fldCharType="separate"/>
      </w:r>
      <w:r w:rsidR="0000233A" w:rsidRPr="006F6006">
        <w:rPr>
          <w:noProof/>
          <w:lang w:val="pl-PL"/>
        </w:rPr>
        <w:t>135</w:t>
      </w:r>
      <w:r w:rsidRPr="006F6006">
        <w:rPr>
          <w:lang w:val="pl-PL"/>
        </w:rPr>
        <w:fldChar w:fldCharType="end"/>
      </w:r>
      <w:r w:rsidR="000631F2" w:rsidRPr="006F6006">
        <w:rPr>
          <w:lang w:val="pl-PL"/>
        </w:rPr>
        <w:t>.  </w:t>
      </w:r>
      <w:r w:rsidR="007253EA" w:rsidRPr="006F6006">
        <w:rPr>
          <w:lang w:val="pl-PL"/>
        </w:rPr>
        <w:t>Trybunał uznaje za właściwe, by odsetki z tytułu niewypłacenia zasądzonych kwot zostały ustalone zgodnie z</w:t>
      </w:r>
      <w:r w:rsidR="00807E20">
        <w:rPr>
          <w:lang w:val="pl-PL"/>
        </w:rPr>
        <w:t xml:space="preserve"> </w:t>
      </w:r>
      <w:r w:rsidR="009925D2">
        <w:rPr>
          <w:lang w:val="pl-PL"/>
        </w:rPr>
        <w:t>krańcową</w:t>
      </w:r>
      <w:r w:rsidR="007253EA" w:rsidRPr="006F6006">
        <w:rPr>
          <w:lang w:val="pl-PL"/>
        </w:rPr>
        <w:t xml:space="preserve"> stopą </w:t>
      </w:r>
      <w:r w:rsidR="00F13769" w:rsidRPr="006F6006">
        <w:rPr>
          <w:lang w:val="pl-PL"/>
        </w:rPr>
        <w:t>procentową kredytu</w:t>
      </w:r>
      <w:r w:rsidR="007253EA" w:rsidRPr="006F6006">
        <w:rPr>
          <w:lang w:val="pl-PL"/>
        </w:rPr>
        <w:t xml:space="preserve"> Europejskiego Banku Centralnego</w:t>
      </w:r>
      <w:r w:rsidR="00EF60F7">
        <w:rPr>
          <w:lang w:val="pl-PL"/>
        </w:rPr>
        <w:t xml:space="preserve"> powiększoną o </w:t>
      </w:r>
      <w:r w:rsidR="007253EA" w:rsidRPr="006F6006">
        <w:rPr>
          <w:lang w:val="pl-PL"/>
        </w:rPr>
        <w:t>trzy punkty procentowe</w:t>
      </w:r>
      <w:r w:rsidR="000631F2" w:rsidRPr="006F6006">
        <w:rPr>
          <w:lang w:val="pl-PL"/>
        </w:rPr>
        <w:t>.</w:t>
      </w:r>
    </w:p>
    <w:p w14:paraId="498A9E1C" w14:textId="77777777" w:rsidR="007253EA" w:rsidRPr="006F6006" w:rsidRDefault="007253EA" w:rsidP="007253EA">
      <w:pPr>
        <w:pStyle w:val="JuHHead"/>
        <w:rPr>
          <w:lang w:val="pl-PL"/>
        </w:rPr>
      </w:pPr>
      <w:r w:rsidRPr="006F6006">
        <w:rPr>
          <w:lang w:val="pl-PL"/>
        </w:rPr>
        <w:lastRenderedPageBreak/>
        <w:t>Z TYCH PRZYCZYN TRYBUNAŁ JEDNOGŁOŚNIE</w:t>
      </w:r>
    </w:p>
    <w:p w14:paraId="65E08677" w14:textId="77777777" w:rsidR="000631F2" w:rsidRPr="006F6006" w:rsidRDefault="000631F2" w:rsidP="000631F2">
      <w:pPr>
        <w:pStyle w:val="JuList"/>
        <w:rPr>
          <w:lang w:val="pl-PL"/>
        </w:rPr>
      </w:pPr>
      <w:r w:rsidRPr="006F6006">
        <w:rPr>
          <w:lang w:val="pl-PL"/>
        </w:rPr>
        <w:t>1.  </w:t>
      </w:r>
      <w:r w:rsidR="007253EA" w:rsidRPr="006F6006">
        <w:rPr>
          <w:i/>
          <w:lang w:val="pl-PL"/>
        </w:rPr>
        <w:t xml:space="preserve">Uznaje, </w:t>
      </w:r>
      <w:r w:rsidR="007253EA" w:rsidRPr="006F6006">
        <w:rPr>
          <w:lang w:val="pl-PL"/>
        </w:rPr>
        <w:t xml:space="preserve">że </w:t>
      </w:r>
      <w:r w:rsidR="00E12946" w:rsidRPr="006F6006">
        <w:rPr>
          <w:lang w:val="pl-PL"/>
        </w:rPr>
        <w:t>syn s</w:t>
      </w:r>
      <w:r w:rsidR="008734DE" w:rsidRPr="006F6006">
        <w:rPr>
          <w:lang w:val="pl-PL"/>
        </w:rPr>
        <w:t>karżącego</w:t>
      </w:r>
      <w:r w:rsidRPr="006F6006">
        <w:rPr>
          <w:lang w:val="pl-PL"/>
        </w:rPr>
        <w:t xml:space="preserve"> </w:t>
      </w:r>
      <w:r w:rsidR="00D30073" w:rsidRPr="006F6006">
        <w:rPr>
          <w:lang w:val="pl-PL"/>
        </w:rPr>
        <w:t>ma prawo kontynuacji niniejszego postępowania w jego zastępstwie</w:t>
      </w:r>
      <w:r w:rsidRPr="006F6006">
        <w:rPr>
          <w:lang w:val="pl-PL"/>
        </w:rPr>
        <w:t>;</w:t>
      </w:r>
    </w:p>
    <w:p w14:paraId="71936B74" w14:textId="78D8CCF1" w:rsidR="000631F2" w:rsidRPr="006F6006" w:rsidRDefault="000631F2" w:rsidP="000631F2">
      <w:pPr>
        <w:pStyle w:val="JuList"/>
        <w:rPr>
          <w:lang w:val="pl-PL"/>
        </w:rPr>
      </w:pPr>
      <w:r w:rsidRPr="006F6006">
        <w:rPr>
          <w:lang w:val="pl-PL"/>
        </w:rPr>
        <w:t>2.  </w:t>
      </w:r>
      <w:r w:rsidR="007253EA" w:rsidRPr="006F6006">
        <w:rPr>
          <w:i/>
          <w:lang w:val="pl-PL"/>
        </w:rPr>
        <w:t>Uznaje</w:t>
      </w:r>
      <w:r w:rsidR="007253EA" w:rsidRPr="006F6006">
        <w:rPr>
          <w:lang w:val="pl-PL"/>
        </w:rPr>
        <w:t xml:space="preserve"> za dopuszczalną skarg</w:t>
      </w:r>
      <w:r w:rsidR="00F13769" w:rsidRPr="006F6006">
        <w:rPr>
          <w:lang w:val="pl-PL"/>
        </w:rPr>
        <w:t xml:space="preserve">ę dotyczącą </w:t>
      </w:r>
      <w:r w:rsidR="00CE1CB0">
        <w:rPr>
          <w:lang w:val="pl-PL"/>
        </w:rPr>
        <w:t>art.</w:t>
      </w:r>
      <w:r w:rsidR="00EF4796" w:rsidRPr="006F6006">
        <w:rPr>
          <w:lang w:val="pl-PL"/>
        </w:rPr>
        <w:t xml:space="preserve"> </w:t>
      </w:r>
      <w:r w:rsidRPr="006F6006">
        <w:rPr>
          <w:lang w:val="pl-PL"/>
        </w:rPr>
        <w:t xml:space="preserve">6 </w:t>
      </w:r>
      <w:r w:rsidR="00591443" w:rsidRPr="006F6006">
        <w:rPr>
          <w:lang w:val="pl-PL"/>
        </w:rPr>
        <w:t>Konwencji</w:t>
      </w:r>
      <w:r w:rsidR="00F13769" w:rsidRPr="006F6006">
        <w:rPr>
          <w:lang w:val="pl-PL"/>
        </w:rPr>
        <w:t>, zaś pozostałą część skargi za niedopuszczalną</w:t>
      </w:r>
      <w:r w:rsidRPr="006F6006">
        <w:rPr>
          <w:lang w:val="pl-PL"/>
        </w:rPr>
        <w:t>;</w:t>
      </w:r>
    </w:p>
    <w:p w14:paraId="3F8E3461" w14:textId="303B3AA7" w:rsidR="000631F2" w:rsidRPr="006F6006" w:rsidRDefault="000631F2" w:rsidP="000631F2">
      <w:pPr>
        <w:pStyle w:val="JuList"/>
        <w:rPr>
          <w:lang w:val="pl-PL"/>
        </w:rPr>
      </w:pPr>
      <w:r w:rsidRPr="006F6006">
        <w:rPr>
          <w:lang w:val="pl-PL"/>
        </w:rPr>
        <w:t>3.  </w:t>
      </w:r>
      <w:r w:rsidR="007253EA" w:rsidRPr="006F6006">
        <w:rPr>
          <w:i/>
          <w:lang w:val="pl-PL"/>
        </w:rPr>
        <w:t xml:space="preserve">Uznaje, </w:t>
      </w:r>
      <w:r w:rsidR="007253EA" w:rsidRPr="006F6006">
        <w:rPr>
          <w:lang w:val="pl-PL"/>
        </w:rPr>
        <w:t xml:space="preserve">że doszło do naruszenia </w:t>
      </w:r>
      <w:r w:rsidR="00CE1CB0">
        <w:rPr>
          <w:lang w:val="pl-PL"/>
        </w:rPr>
        <w:t>art.</w:t>
      </w:r>
      <w:r w:rsidRPr="006F6006">
        <w:rPr>
          <w:lang w:val="pl-PL"/>
        </w:rPr>
        <w:t xml:space="preserve"> </w:t>
      </w:r>
      <w:r w:rsidR="00685A26" w:rsidRPr="006F6006">
        <w:rPr>
          <w:lang w:val="pl-PL"/>
        </w:rPr>
        <w:t>6 ust. 1</w:t>
      </w:r>
      <w:r w:rsidRPr="006F6006">
        <w:rPr>
          <w:lang w:val="pl-PL"/>
        </w:rPr>
        <w:t xml:space="preserve"> </w:t>
      </w:r>
      <w:r w:rsidR="00591443" w:rsidRPr="006F6006">
        <w:rPr>
          <w:lang w:val="pl-PL"/>
        </w:rPr>
        <w:t>Konwencji</w:t>
      </w:r>
      <w:r w:rsidRPr="006F6006">
        <w:rPr>
          <w:lang w:val="pl-PL"/>
        </w:rPr>
        <w:t>;</w:t>
      </w:r>
    </w:p>
    <w:p w14:paraId="4D7C552A" w14:textId="77777777" w:rsidR="000631F2" w:rsidRPr="006F6006" w:rsidRDefault="000631F2" w:rsidP="000631F2">
      <w:pPr>
        <w:pStyle w:val="JuList"/>
        <w:rPr>
          <w:lang w:val="pl-PL"/>
        </w:rPr>
      </w:pPr>
      <w:r w:rsidRPr="006F6006">
        <w:rPr>
          <w:lang w:val="pl-PL"/>
        </w:rPr>
        <w:t>4.  </w:t>
      </w:r>
      <w:r w:rsidR="007253EA" w:rsidRPr="006F6006">
        <w:rPr>
          <w:i/>
          <w:lang w:val="pl-PL"/>
        </w:rPr>
        <w:t>Uznaje, iż</w:t>
      </w:r>
    </w:p>
    <w:p w14:paraId="35DC03A0" w14:textId="6B45F14E" w:rsidR="000631F2" w:rsidRPr="006F6006" w:rsidRDefault="000631F2" w:rsidP="000631F2">
      <w:pPr>
        <w:pStyle w:val="JuLista"/>
        <w:rPr>
          <w:lang w:val="pl-PL"/>
        </w:rPr>
      </w:pPr>
      <w:r w:rsidRPr="006F6006">
        <w:rPr>
          <w:lang w:val="pl-PL"/>
        </w:rPr>
        <w:t>(a)  </w:t>
      </w:r>
      <w:r w:rsidR="007253EA" w:rsidRPr="006F6006">
        <w:rPr>
          <w:lang w:val="pl-PL"/>
        </w:rPr>
        <w:t xml:space="preserve">pozwane Państwo ma obowiązek wypłacić skarżącemu, w terminie trzech miesięcy od dnia, kiedy wyrok stanie się ostateczny zgodnie z </w:t>
      </w:r>
      <w:r w:rsidR="00CE1CB0">
        <w:rPr>
          <w:lang w:val="pl-PL"/>
        </w:rPr>
        <w:t>art.</w:t>
      </w:r>
      <w:r w:rsidR="007253EA" w:rsidRPr="006F6006">
        <w:rPr>
          <w:lang w:val="pl-PL"/>
        </w:rPr>
        <w:t xml:space="preserve"> 44 ust. 2 Konwencji</w:t>
      </w:r>
      <w:r w:rsidRPr="006F6006">
        <w:rPr>
          <w:lang w:val="pl-PL"/>
        </w:rPr>
        <w:t>;</w:t>
      </w:r>
    </w:p>
    <w:p w14:paraId="5483E305" w14:textId="77777777" w:rsidR="000631F2" w:rsidRPr="006F6006" w:rsidRDefault="000631F2" w:rsidP="00EF4796">
      <w:pPr>
        <w:pStyle w:val="JuListi"/>
        <w:rPr>
          <w:lang w:val="pl-PL"/>
        </w:rPr>
      </w:pPr>
      <w:r w:rsidRPr="006F6006">
        <w:rPr>
          <w:lang w:val="pl-PL"/>
        </w:rPr>
        <w:t>(i)</w:t>
      </w:r>
      <w:r w:rsidR="00EF4796" w:rsidRPr="006F6006">
        <w:rPr>
          <w:lang w:val="pl-PL"/>
        </w:rPr>
        <w:t>  </w:t>
      </w:r>
      <w:r w:rsidRPr="006F6006">
        <w:rPr>
          <w:lang w:val="pl-PL"/>
        </w:rPr>
        <w:t xml:space="preserve"> 10</w:t>
      </w:r>
      <w:r w:rsidR="00E27FA1" w:rsidRPr="006F6006">
        <w:rPr>
          <w:lang w:val="pl-PL"/>
        </w:rPr>
        <w:t>.</w:t>
      </w:r>
      <w:r w:rsidRPr="006F6006">
        <w:rPr>
          <w:lang w:val="pl-PL"/>
        </w:rPr>
        <w:t xml:space="preserve">000 </w:t>
      </w:r>
      <w:r w:rsidR="00E27FA1" w:rsidRPr="006F6006">
        <w:rPr>
          <w:lang w:val="pl-PL"/>
        </w:rPr>
        <w:t>EUR (dziesięć tysięcy euro</w:t>
      </w:r>
      <w:r w:rsidRPr="006F6006">
        <w:rPr>
          <w:lang w:val="pl-PL"/>
        </w:rPr>
        <w:t xml:space="preserve">), </w:t>
      </w:r>
      <w:r w:rsidR="007253EA" w:rsidRPr="006F6006">
        <w:rPr>
          <w:lang w:val="pl-PL"/>
        </w:rPr>
        <w:t>wraz z ewentualnymi podatkami, z tytułu poniesionej szkody niematerialnej</w:t>
      </w:r>
      <w:r w:rsidRPr="006F6006">
        <w:rPr>
          <w:lang w:val="pl-PL"/>
        </w:rPr>
        <w:t>;</w:t>
      </w:r>
    </w:p>
    <w:p w14:paraId="62A9251C" w14:textId="77777777" w:rsidR="000631F2" w:rsidRPr="006F6006" w:rsidRDefault="000631F2" w:rsidP="00EF4796">
      <w:pPr>
        <w:pStyle w:val="JuListi"/>
        <w:rPr>
          <w:lang w:val="pl-PL"/>
        </w:rPr>
      </w:pPr>
      <w:r w:rsidRPr="006F6006">
        <w:rPr>
          <w:lang w:val="pl-PL"/>
        </w:rPr>
        <w:t>(ii)</w:t>
      </w:r>
      <w:r w:rsidR="00EF4796" w:rsidRPr="006F6006">
        <w:rPr>
          <w:lang w:val="pl-PL"/>
        </w:rPr>
        <w:t>  </w:t>
      </w:r>
      <w:r w:rsidR="00E27FA1" w:rsidRPr="006F6006">
        <w:rPr>
          <w:lang w:val="pl-PL"/>
        </w:rPr>
        <w:t xml:space="preserve"> 3.</w:t>
      </w:r>
      <w:r w:rsidRPr="006F6006">
        <w:rPr>
          <w:lang w:val="pl-PL"/>
        </w:rPr>
        <w:t xml:space="preserve">830 </w:t>
      </w:r>
      <w:r w:rsidR="00E27FA1" w:rsidRPr="006F6006">
        <w:rPr>
          <w:lang w:val="pl-PL"/>
        </w:rPr>
        <w:t>EUR (t</w:t>
      </w:r>
      <w:r w:rsidRPr="006F6006">
        <w:rPr>
          <w:lang w:val="pl-PL"/>
        </w:rPr>
        <w:t>r</w:t>
      </w:r>
      <w:r w:rsidR="00E27FA1" w:rsidRPr="006F6006">
        <w:rPr>
          <w:lang w:val="pl-PL"/>
        </w:rPr>
        <w:t>zy tysiące osiemset trzydzieści euro</w:t>
      </w:r>
      <w:r w:rsidRPr="006F6006">
        <w:rPr>
          <w:lang w:val="pl-PL"/>
        </w:rPr>
        <w:t xml:space="preserve">), </w:t>
      </w:r>
      <w:r w:rsidR="00E27FA1" w:rsidRPr="006F6006">
        <w:rPr>
          <w:lang w:val="pl-PL"/>
        </w:rPr>
        <w:t>wraz z ewentualnymi podatkami, jakim skarżący może podlegać</w:t>
      </w:r>
      <w:r w:rsidRPr="006F6006">
        <w:rPr>
          <w:lang w:val="pl-PL"/>
        </w:rPr>
        <w:t xml:space="preserve">, </w:t>
      </w:r>
      <w:r w:rsidR="007253EA" w:rsidRPr="006F6006">
        <w:rPr>
          <w:lang w:val="pl-PL"/>
        </w:rPr>
        <w:t>z tytułu kosztów i wydatków</w:t>
      </w:r>
      <w:r w:rsidRPr="006F6006">
        <w:rPr>
          <w:lang w:val="pl-PL"/>
        </w:rPr>
        <w:t>;</w:t>
      </w:r>
    </w:p>
    <w:p w14:paraId="0E018B67" w14:textId="77777777" w:rsidR="000631F2" w:rsidRPr="006F6006" w:rsidRDefault="007253EA" w:rsidP="00EF4796">
      <w:pPr>
        <w:pStyle w:val="JuListi"/>
        <w:rPr>
          <w:lang w:val="pl-PL"/>
        </w:rPr>
      </w:pPr>
      <w:r w:rsidRPr="006F6006">
        <w:rPr>
          <w:lang w:val="pl-PL"/>
        </w:rPr>
        <w:t xml:space="preserve">w przeliczeniu na </w:t>
      </w:r>
      <w:r w:rsidR="00E27FA1" w:rsidRPr="006F6006">
        <w:rPr>
          <w:lang w:val="pl-PL"/>
        </w:rPr>
        <w:t>korony czeskie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>po kursie wymiany obowiązującym w dniu rozliczenia</w:t>
      </w:r>
      <w:r w:rsidR="000631F2" w:rsidRPr="006F6006">
        <w:rPr>
          <w:lang w:val="pl-PL"/>
        </w:rPr>
        <w:t>;</w:t>
      </w:r>
    </w:p>
    <w:p w14:paraId="6C4D94EE" w14:textId="79A76A2F" w:rsidR="000631F2" w:rsidRPr="006F6006" w:rsidRDefault="000631F2" w:rsidP="000631F2">
      <w:pPr>
        <w:pStyle w:val="JuLista"/>
        <w:rPr>
          <w:lang w:val="pl-PL"/>
        </w:rPr>
      </w:pPr>
      <w:r w:rsidRPr="006F6006">
        <w:rPr>
          <w:lang w:val="pl-PL"/>
        </w:rPr>
        <w:t>(b)  </w:t>
      </w:r>
      <w:r w:rsidR="007253EA" w:rsidRPr="006F6006">
        <w:rPr>
          <w:lang w:val="pl-PL"/>
        </w:rPr>
        <w:t xml:space="preserve">od </w:t>
      </w:r>
      <w:r w:rsidR="002C5EE6">
        <w:rPr>
          <w:lang w:val="pl-PL"/>
        </w:rPr>
        <w:t>upływu</w:t>
      </w:r>
      <w:r w:rsidR="007253EA" w:rsidRPr="006F6006">
        <w:rPr>
          <w:lang w:val="pl-PL"/>
        </w:rPr>
        <w:t xml:space="preserve"> powyższego trzymiesięcznego terminu do momentu zapłaty płatne od tych sum będą zwykłe odsetki obliczone według </w:t>
      </w:r>
      <w:r w:rsidR="009925D2">
        <w:rPr>
          <w:lang w:val="pl-PL"/>
        </w:rPr>
        <w:t>krańcow</w:t>
      </w:r>
      <w:r w:rsidR="002C5EE6">
        <w:rPr>
          <w:lang w:val="pl-PL"/>
        </w:rPr>
        <w:t xml:space="preserve">ej </w:t>
      </w:r>
      <w:r w:rsidR="007253EA" w:rsidRPr="006F6006">
        <w:rPr>
          <w:lang w:val="pl-PL"/>
        </w:rPr>
        <w:t>stopy procentowej Europejskiego Banku Centralnego</w:t>
      </w:r>
      <w:r w:rsidR="00EF60F7">
        <w:rPr>
          <w:lang w:val="pl-PL"/>
        </w:rPr>
        <w:t xml:space="preserve"> powiększonej o</w:t>
      </w:r>
      <w:r w:rsidR="007253EA" w:rsidRPr="006F6006">
        <w:rPr>
          <w:lang w:val="pl-PL"/>
        </w:rPr>
        <w:t xml:space="preserve"> trzy punkty procentowe</w:t>
      </w:r>
      <w:r w:rsidRPr="006F6006">
        <w:rPr>
          <w:lang w:val="pl-PL"/>
        </w:rPr>
        <w:t>;</w:t>
      </w:r>
    </w:p>
    <w:p w14:paraId="7757563C" w14:textId="77777777" w:rsidR="000631F2" w:rsidRPr="006F6006" w:rsidRDefault="000631F2" w:rsidP="000631F2">
      <w:pPr>
        <w:pStyle w:val="JuList"/>
        <w:rPr>
          <w:lang w:val="pl-PL"/>
        </w:rPr>
      </w:pPr>
    </w:p>
    <w:p w14:paraId="6C942BAA" w14:textId="586744B6" w:rsidR="000631F2" w:rsidRPr="006F6006" w:rsidRDefault="000631F2" w:rsidP="000631F2">
      <w:pPr>
        <w:pStyle w:val="JuList"/>
        <w:rPr>
          <w:lang w:val="pl-PL"/>
        </w:rPr>
      </w:pPr>
      <w:r w:rsidRPr="006F6006">
        <w:rPr>
          <w:lang w:val="pl-PL"/>
        </w:rPr>
        <w:t>5.  </w:t>
      </w:r>
      <w:r w:rsidR="00E27FA1" w:rsidRPr="006F6006">
        <w:rPr>
          <w:i/>
          <w:lang w:val="pl-PL"/>
        </w:rPr>
        <w:t xml:space="preserve">Oddala </w:t>
      </w:r>
      <w:r w:rsidR="00E27FA1" w:rsidRPr="006F6006">
        <w:rPr>
          <w:lang w:val="pl-PL"/>
        </w:rPr>
        <w:t>pozostałą część roszczenia skarżącego dotycząc</w:t>
      </w:r>
      <w:r w:rsidR="002C5EE6">
        <w:rPr>
          <w:lang w:val="pl-PL"/>
        </w:rPr>
        <w:t>ego</w:t>
      </w:r>
      <w:r w:rsidR="00E27FA1" w:rsidRPr="006F6006">
        <w:rPr>
          <w:lang w:val="pl-PL"/>
        </w:rPr>
        <w:t xml:space="preserve"> słusznego zadośćuczynienia</w:t>
      </w:r>
      <w:r w:rsidRPr="006F6006">
        <w:rPr>
          <w:lang w:val="pl-PL"/>
        </w:rPr>
        <w:t>.</w:t>
      </w:r>
    </w:p>
    <w:p w14:paraId="0B5BF9F1" w14:textId="500BCB26" w:rsidR="000631F2" w:rsidRPr="006F6006" w:rsidRDefault="00E27FA1" w:rsidP="000631F2">
      <w:pPr>
        <w:pStyle w:val="JuParaLast"/>
        <w:rPr>
          <w:lang w:val="pl-PL"/>
        </w:rPr>
      </w:pPr>
      <w:r w:rsidRPr="006F6006">
        <w:rPr>
          <w:lang w:val="pl-PL"/>
        </w:rPr>
        <w:t xml:space="preserve">Sporządzono w języku angielskim i obwieszczono pisemnie dnia </w:t>
      </w:r>
      <w:r w:rsidR="000631F2" w:rsidRPr="006F6006">
        <w:rPr>
          <w:lang w:val="pl-PL"/>
        </w:rPr>
        <w:t xml:space="preserve">9 </w:t>
      </w:r>
      <w:r w:rsidR="006B63D1" w:rsidRPr="006F6006">
        <w:rPr>
          <w:lang w:val="pl-PL"/>
        </w:rPr>
        <w:t>lutego</w:t>
      </w:r>
      <w:r w:rsidRPr="006F6006">
        <w:rPr>
          <w:lang w:val="pl-PL"/>
        </w:rPr>
        <w:t xml:space="preserve"> 2012 r</w:t>
      </w:r>
      <w:r w:rsidR="00CE1CB0">
        <w:rPr>
          <w:lang w:val="pl-PL"/>
        </w:rPr>
        <w:t>.</w:t>
      </w:r>
      <w:r w:rsidRPr="006F6006">
        <w:rPr>
          <w:lang w:val="pl-PL"/>
        </w:rPr>
        <w:t>,</w:t>
      </w:r>
      <w:r w:rsidR="000631F2" w:rsidRPr="006F6006">
        <w:rPr>
          <w:lang w:val="pl-PL"/>
        </w:rPr>
        <w:t xml:space="preserve"> </w:t>
      </w:r>
      <w:r w:rsidRPr="006F6006">
        <w:rPr>
          <w:lang w:val="pl-PL"/>
        </w:rPr>
        <w:t xml:space="preserve">zgodnie z </w:t>
      </w:r>
      <w:r w:rsidR="00CE1CB0">
        <w:rPr>
          <w:lang w:val="pl-PL"/>
        </w:rPr>
        <w:t>art.</w:t>
      </w:r>
      <w:r w:rsidRPr="006F6006">
        <w:rPr>
          <w:lang w:val="pl-PL"/>
        </w:rPr>
        <w:t xml:space="preserve"> 77 ust. 2 </w:t>
      </w:r>
      <w:r w:rsidR="00D30073" w:rsidRPr="006F6006">
        <w:rPr>
          <w:lang w:val="pl-PL"/>
        </w:rPr>
        <w:t>i 3 Regulaminu</w:t>
      </w:r>
      <w:r w:rsidRPr="006F6006">
        <w:rPr>
          <w:lang w:val="pl-PL"/>
        </w:rPr>
        <w:t xml:space="preserve"> Trybunału.</w:t>
      </w:r>
    </w:p>
    <w:p w14:paraId="62905CA7" w14:textId="77777777" w:rsidR="000631F2" w:rsidRPr="006F6006" w:rsidRDefault="000631F2" w:rsidP="000631F2">
      <w:pPr>
        <w:pStyle w:val="JuSigned"/>
        <w:keepNext/>
        <w:keepLines/>
        <w:rPr>
          <w:lang w:val="pl-PL"/>
        </w:rPr>
      </w:pPr>
      <w:r w:rsidRPr="006F6006">
        <w:rPr>
          <w:lang w:val="pl-PL"/>
        </w:rPr>
        <w:tab/>
        <w:t xml:space="preserve">Claudia </w:t>
      </w:r>
      <w:proofErr w:type="spellStart"/>
      <w:r w:rsidRPr="006F6006">
        <w:rPr>
          <w:lang w:val="pl-PL"/>
        </w:rPr>
        <w:t>Westerdiek</w:t>
      </w:r>
      <w:proofErr w:type="spellEnd"/>
      <w:r w:rsidRPr="006F6006">
        <w:rPr>
          <w:lang w:val="pl-PL"/>
        </w:rPr>
        <w:tab/>
        <w:t xml:space="preserve">Dean </w:t>
      </w:r>
      <w:proofErr w:type="spellStart"/>
      <w:r w:rsidRPr="006F6006">
        <w:rPr>
          <w:lang w:val="pl-PL"/>
        </w:rPr>
        <w:t>Spielmann</w:t>
      </w:r>
      <w:proofErr w:type="spellEnd"/>
      <w:r w:rsidRPr="006F6006">
        <w:rPr>
          <w:lang w:val="pl-PL"/>
        </w:rPr>
        <w:br/>
      </w:r>
      <w:r w:rsidRPr="006F6006">
        <w:rPr>
          <w:lang w:val="pl-PL"/>
        </w:rPr>
        <w:tab/>
      </w:r>
      <w:r w:rsidR="00E27FA1" w:rsidRPr="006F6006">
        <w:rPr>
          <w:lang w:val="pl-PL"/>
        </w:rPr>
        <w:t>Kanclerz</w:t>
      </w:r>
      <w:r w:rsidRPr="006F6006">
        <w:rPr>
          <w:lang w:val="pl-PL"/>
        </w:rPr>
        <w:tab/>
      </w:r>
      <w:r w:rsidR="00E27FA1" w:rsidRPr="006F6006">
        <w:rPr>
          <w:lang w:val="pl-PL"/>
        </w:rPr>
        <w:t>Przewodniczący</w:t>
      </w:r>
    </w:p>
    <w:sectPr w:rsidR="000631F2" w:rsidRPr="006F6006" w:rsidSect="00103CAD">
      <w:headerReference w:type="even" r:id="rId14"/>
      <w:headerReference w:type="default" r:id="rId15"/>
      <w:footerReference w:type="even" r:id="rId16"/>
      <w:footerReference w:type="default" r:id="rId17"/>
      <w:footnotePr>
        <w:numRestart w:val="eachPage"/>
      </w:footnotePr>
      <w:pgSz w:w="11906" w:h="16838" w:code="9"/>
      <w:pgMar w:top="1417" w:right="1417" w:bottom="1417" w:left="1417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BCB3A" w14:textId="77777777" w:rsidR="001D7948" w:rsidRDefault="001D7948">
      <w:r>
        <w:separator/>
      </w:r>
    </w:p>
  </w:endnote>
  <w:endnote w:type="continuationSeparator" w:id="0">
    <w:p w14:paraId="3FBF82B9" w14:textId="77777777" w:rsidR="001D7948" w:rsidRDefault="001D7948">
      <w:r>
        <w:continuationSeparator/>
      </w:r>
    </w:p>
  </w:endnote>
  <w:endnote w:type="continuationNotice" w:id="1">
    <w:p w14:paraId="6CEF574A" w14:textId="77777777" w:rsidR="001D7948" w:rsidRDefault="001D7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685CD9" w14:textId="77777777" w:rsidR="0053280D" w:rsidRPr="000631F2" w:rsidRDefault="0053280D" w:rsidP="00FA3493">
    <w:pPr>
      <w:jc w:val="center"/>
      <w:rPr>
        <w:lang w:val="fr-FR"/>
      </w:rPr>
    </w:pPr>
    <w:r>
      <w:rPr>
        <w:noProof/>
        <w:lang w:val="pl-PL" w:eastAsia="pl-PL"/>
      </w:rPr>
      <w:drawing>
        <wp:inline distT="0" distB="0" distL="0" distR="0" wp14:anchorId="0D199B4B" wp14:editId="2A6745A5">
          <wp:extent cx="684530" cy="419100"/>
          <wp:effectExtent l="0" t="0" r="0" b="0"/>
          <wp:docPr id="2" name="Picture 2" descr="DocFoote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Foote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BEDB3B" w14:textId="77777777" w:rsidR="0053280D" w:rsidRPr="00AF12C5" w:rsidRDefault="0053280D" w:rsidP="00AF12C5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A5790" w14:textId="77777777" w:rsidR="0053280D" w:rsidRDefault="005328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4E384" w14:textId="77777777" w:rsidR="0053280D" w:rsidRPr="00AF12C5" w:rsidRDefault="0053280D" w:rsidP="00AF12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9D7EAA" w14:textId="77777777" w:rsidR="001D7948" w:rsidRDefault="001D7948">
      <w:r>
        <w:separator/>
      </w:r>
    </w:p>
  </w:footnote>
  <w:footnote w:type="continuationSeparator" w:id="0">
    <w:p w14:paraId="7660FEAB" w14:textId="77777777" w:rsidR="001D7948" w:rsidRDefault="001D7948">
      <w:r>
        <w:continuationSeparator/>
      </w:r>
    </w:p>
  </w:footnote>
  <w:footnote w:type="continuationNotice" w:id="1">
    <w:p w14:paraId="44D68128" w14:textId="77777777" w:rsidR="001D7948" w:rsidRDefault="001D794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3F6528" w14:textId="77777777" w:rsidR="0053280D" w:rsidRPr="00C00F0F" w:rsidRDefault="0053280D">
    <w:pPr>
      <w:pStyle w:val="Nagwek"/>
      <w:jc w:val="center"/>
      <w:rPr>
        <w:sz w:val="4"/>
        <w:szCs w:val="4"/>
      </w:rPr>
    </w:pPr>
    <w:r>
      <w:rPr>
        <w:noProof/>
        <w:sz w:val="4"/>
        <w:szCs w:val="4"/>
        <w:lang w:val="pl-PL" w:eastAsia="pl-PL"/>
      </w:rPr>
      <w:drawing>
        <wp:inline distT="0" distB="0" distL="0" distR="0" wp14:anchorId="70B0D62C" wp14:editId="4B15598F">
          <wp:extent cx="4097020" cy="2086610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7020" cy="208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189E5A" w14:textId="77777777" w:rsidR="0053280D" w:rsidRDefault="0053280D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013C2" w14:textId="77777777" w:rsidR="0053280D" w:rsidRPr="00C00F0F" w:rsidRDefault="0053280D">
    <w:pPr>
      <w:pStyle w:val="Nagwek"/>
      <w:jc w:val="center"/>
      <w:rPr>
        <w:sz w:val="4"/>
        <w:szCs w:val="4"/>
      </w:rPr>
    </w:pPr>
    <w:r>
      <w:rPr>
        <w:noProof/>
        <w:sz w:val="4"/>
        <w:szCs w:val="4"/>
        <w:lang w:val="pl-PL" w:eastAsia="pl-PL"/>
      </w:rPr>
      <w:drawing>
        <wp:inline distT="0" distB="0" distL="0" distR="0" wp14:anchorId="56E783A9" wp14:editId="0AB2D77E">
          <wp:extent cx="4097020" cy="2086610"/>
          <wp:effectExtent l="0" t="0" r="0" b="0"/>
          <wp:docPr id="3" name="Picture 3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7020" cy="2086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E2CDC6" w14:textId="77777777" w:rsidR="0053280D" w:rsidRDefault="0053280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03A891" w14:textId="77777777" w:rsidR="0053280D" w:rsidRDefault="0053280D" w:rsidP="00CE1CB0">
    <w:pPr>
      <w:pStyle w:val="JuHeader"/>
      <w:tabs>
        <w:tab w:val="clear" w:pos="3686"/>
        <w:tab w:val="clear" w:pos="7371"/>
      </w:tabs>
      <w:ind w:right="1984"/>
      <w:jc w:val="right"/>
      <w:rPr>
        <w:lang w:val="pl-PL"/>
      </w:rPr>
    </w:pPr>
    <w:r>
      <w:rPr>
        <w:rStyle w:val="Numerstrony"/>
      </w:rPr>
      <w:fldChar w:fldCharType="begin"/>
    </w:r>
    <w:r w:rsidRPr="00E7696D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1B3FC2">
      <w:rPr>
        <w:rStyle w:val="Numerstrony"/>
        <w:noProof/>
        <w:lang w:val="pl-PL"/>
      </w:rPr>
      <w:t>20</w:t>
    </w:r>
    <w:r>
      <w:rPr>
        <w:rStyle w:val="Numerstrony"/>
      </w:rPr>
      <w:fldChar w:fldCharType="end"/>
    </w:r>
    <w:r>
      <w:rPr>
        <w:lang w:val="pl-PL"/>
      </w:rPr>
      <w:tab/>
    </w:r>
    <w:r>
      <w:rPr>
        <w:lang w:val="pl-PL"/>
      </w:rPr>
      <w:tab/>
    </w:r>
    <w:r>
      <w:rPr>
        <w:lang w:val="pl-PL"/>
      </w:rPr>
      <w:tab/>
    </w:r>
    <w:r w:rsidRPr="00E7696D">
      <w:rPr>
        <w:lang w:val="pl-PL"/>
      </w:rPr>
      <w:t>WYROK w sprawie KINSKÝ przeciwko REPUBLICE CZESKIEJ</w:t>
    </w:r>
  </w:p>
  <w:p w14:paraId="7766752D" w14:textId="77777777" w:rsidR="0053280D" w:rsidRPr="00E7696D" w:rsidRDefault="0053280D" w:rsidP="00CE1CB0">
    <w:pPr>
      <w:pStyle w:val="JuHeader"/>
      <w:tabs>
        <w:tab w:val="clear" w:pos="3686"/>
        <w:tab w:val="clear" w:pos="7371"/>
      </w:tabs>
      <w:ind w:right="1984"/>
      <w:jc w:val="right"/>
      <w:rPr>
        <w:lang w:val="pl-PL"/>
      </w:rPr>
    </w:pPr>
    <w:r w:rsidRPr="00E7696D">
      <w:rPr>
        <w:lang w:val="pl-PL"/>
      </w:rPr>
      <w:br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07BBFF" w14:textId="77777777" w:rsidR="0053280D" w:rsidRPr="0053280D" w:rsidRDefault="0053280D" w:rsidP="00CE1CB0">
    <w:pPr>
      <w:pStyle w:val="JuHeader"/>
      <w:tabs>
        <w:tab w:val="clear" w:pos="3686"/>
        <w:tab w:val="clear" w:pos="7371"/>
        <w:tab w:val="left" w:pos="1701"/>
      </w:tabs>
      <w:ind w:left="1701"/>
      <w:jc w:val="center"/>
      <w:rPr>
        <w:rStyle w:val="Numerstrony"/>
        <w:lang w:val="pl-PL"/>
      </w:rPr>
    </w:pPr>
    <w:r w:rsidRPr="00E7696D">
      <w:rPr>
        <w:lang w:val="pl-PL"/>
      </w:rPr>
      <w:t>WYROK w sprawie KINSKÝ przeciwko REPUBLICE CZESKIEJ</w:t>
    </w:r>
    <w:r w:rsidRPr="00E7696D">
      <w:rPr>
        <w:lang w:val="pl-PL"/>
      </w:rPr>
      <w:tab/>
    </w:r>
    <w:r>
      <w:rPr>
        <w:rStyle w:val="Numerstrony"/>
      </w:rPr>
      <w:fldChar w:fldCharType="begin"/>
    </w:r>
    <w:r w:rsidRPr="00E7696D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1B3FC2">
      <w:rPr>
        <w:rStyle w:val="Numerstrony"/>
        <w:noProof/>
        <w:lang w:val="pl-PL"/>
      </w:rPr>
      <w:t>21</w:t>
    </w:r>
    <w:r>
      <w:rPr>
        <w:rStyle w:val="Numerstrony"/>
      </w:rPr>
      <w:fldChar w:fldCharType="end"/>
    </w:r>
  </w:p>
  <w:p w14:paraId="42C3CF99" w14:textId="77777777" w:rsidR="0053280D" w:rsidRPr="0053280D" w:rsidRDefault="0053280D" w:rsidP="00CE1CB0">
    <w:pPr>
      <w:pStyle w:val="JuHeader"/>
      <w:tabs>
        <w:tab w:val="clear" w:pos="3686"/>
        <w:tab w:val="clear" w:pos="7371"/>
        <w:tab w:val="left" w:pos="1701"/>
      </w:tabs>
      <w:ind w:left="1701"/>
      <w:jc w:val="center"/>
      <w:rPr>
        <w:rStyle w:val="Numerstrony"/>
        <w:lang w:val="pl-PL"/>
      </w:rPr>
    </w:pPr>
  </w:p>
  <w:p w14:paraId="6CFFEFA1" w14:textId="77777777" w:rsidR="0053280D" w:rsidRPr="00E7696D" w:rsidRDefault="0053280D" w:rsidP="00CE1CB0">
    <w:pPr>
      <w:pStyle w:val="JuHeader"/>
      <w:tabs>
        <w:tab w:val="clear" w:pos="3686"/>
        <w:tab w:val="clear" w:pos="7371"/>
        <w:tab w:val="left" w:pos="1701"/>
      </w:tabs>
      <w:ind w:left="1701"/>
      <w:jc w:val="center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0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>
    <w:nsid w:val="2D34694F"/>
    <w:multiLevelType w:val="hybridMultilevel"/>
    <w:tmpl w:val="B1EA0218"/>
    <w:lvl w:ilvl="0" w:tplc="94F069E4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6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4B692EE9"/>
    <w:multiLevelType w:val="hybridMultilevel"/>
    <w:tmpl w:val="839A1DAA"/>
    <w:lvl w:ilvl="0" w:tplc="5668599E">
      <w:start w:val="89"/>
      <w:numFmt w:val="decimal"/>
      <w:lvlText w:val="%1."/>
      <w:lvlJc w:val="left"/>
      <w:pPr>
        <w:tabs>
          <w:tab w:val="num" w:pos="1079"/>
        </w:tabs>
        <w:ind w:left="1079" w:hanging="79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2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7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8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0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1">
    <w:nsid w:val="7BBE6CBD"/>
    <w:multiLevelType w:val="hybridMultilevel"/>
    <w:tmpl w:val="5B122094"/>
    <w:lvl w:ilvl="0" w:tplc="4FDAD2AA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3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3"/>
  </w:num>
  <w:num w:numId="5">
    <w:abstractNumId w:val="33"/>
  </w:num>
  <w:num w:numId="6">
    <w:abstractNumId w:val="5"/>
  </w:num>
  <w:num w:numId="7">
    <w:abstractNumId w:val="29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  <w:num w:numId="13">
    <w:abstractNumId w:val="9"/>
  </w:num>
  <w:num w:numId="14">
    <w:abstractNumId w:val="21"/>
  </w:num>
  <w:num w:numId="15">
    <w:abstractNumId w:val="27"/>
  </w:num>
  <w:num w:numId="16">
    <w:abstractNumId w:val="13"/>
  </w:num>
  <w:num w:numId="17">
    <w:abstractNumId w:val="22"/>
  </w:num>
  <w:num w:numId="18">
    <w:abstractNumId w:val="30"/>
  </w:num>
  <w:num w:numId="19">
    <w:abstractNumId w:val="28"/>
  </w:num>
  <w:num w:numId="20">
    <w:abstractNumId w:val="10"/>
  </w:num>
  <w:num w:numId="21">
    <w:abstractNumId w:val="25"/>
  </w:num>
  <w:num w:numId="22">
    <w:abstractNumId w:val="16"/>
  </w:num>
  <w:num w:numId="23">
    <w:abstractNumId w:val="19"/>
  </w:num>
  <w:num w:numId="24">
    <w:abstractNumId w:val="6"/>
  </w:num>
  <w:num w:numId="25">
    <w:abstractNumId w:val="7"/>
  </w:num>
  <w:num w:numId="26">
    <w:abstractNumId w:val="32"/>
  </w:num>
  <w:num w:numId="27">
    <w:abstractNumId w:val="15"/>
  </w:num>
  <w:num w:numId="28">
    <w:abstractNumId w:val="20"/>
  </w:num>
  <w:num w:numId="29">
    <w:abstractNumId w:val="17"/>
  </w:num>
  <w:num w:numId="30">
    <w:abstractNumId w:val="14"/>
  </w:num>
  <w:num w:numId="31">
    <w:abstractNumId w:val="24"/>
  </w:num>
  <w:num w:numId="32">
    <w:abstractNumId w:val="31"/>
  </w:num>
  <w:num w:numId="33">
    <w:abstractNumId w:val="31"/>
  </w:num>
  <w:num w:numId="34">
    <w:abstractNumId w:val="31"/>
  </w:num>
  <w:num w:numId="35">
    <w:abstractNumId w:val="12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removePersonalInformation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L4_1AppNatList" w:val="Austrian"/>
    <w:docVar w:name="NBEMMDOC" w:val="0"/>
    <w:docVar w:name="SignForeName" w:val="0"/>
  </w:docVars>
  <w:rsids>
    <w:rsidRoot w:val="000631F2"/>
    <w:rsid w:val="0000233A"/>
    <w:rsid w:val="00015D17"/>
    <w:rsid w:val="000219B8"/>
    <w:rsid w:val="00025975"/>
    <w:rsid w:val="00030C84"/>
    <w:rsid w:val="0003215E"/>
    <w:rsid w:val="000403FF"/>
    <w:rsid w:val="000469F2"/>
    <w:rsid w:val="0004704C"/>
    <w:rsid w:val="00052E48"/>
    <w:rsid w:val="00060000"/>
    <w:rsid w:val="000631F2"/>
    <w:rsid w:val="000662B4"/>
    <w:rsid w:val="000702E0"/>
    <w:rsid w:val="00072936"/>
    <w:rsid w:val="00084F8F"/>
    <w:rsid w:val="0009180D"/>
    <w:rsid w:val="00093701"/>
    <w:rsid w:val="000962A8"/>
    <w:rsid w:val="000C333B"/>
    <w:rsid w:val="000C4528"/>
    <w:rsid w:val="000E1B4D"/>
    <w:rsid w:val="000E47EE"/>
    <w:rsid w:val="00103CAD"/>
    <w:rsid w:val="00105066"/>
    <w:rsid w:val="00110753"/>
    <w:rsid w:val="00117CC0"/>
    <w:rsid w:val="00121D9C"/>
    <w:rsid w:val="00121F03"/>
    <w:rsid w:val="001318ED"/>
    <w:rsid w:val="00132043"/>
    <w:rsid w:val="0014072B"/>
    <w:rsid w:val="00150F32"/>
    <w:rsid w:val="00154588"/>
    <w:rsid w:val="00181AC5"/>
    <w:rsid w:val="00187336"/>
    <w:rsid w:val="00193BCA"/>
    <w:rsid w:val="001A017D"/>
    <w:rsid w:val="001A18C9"/>
    <w:rsid w:val="001A46E6"/>
    <w:rsid w:val="001B0647"/>
    <w:rsid w:val="001B3FC2"/>
    <w:rsid w:val="001B78E1"/>
    <w:rsid w:val="001B7EA9"/>
    <w:rsid w:val="001C2428"/>
    <w:rsid w:val="001D406C"/>
    <w:rsid w:val="001D6AEA"/>
    <w:rsid w:val="001D7948"/>
    <w:rsid w:val="001F05B8"/>
    <w:rsid w:val="00215BC0"/>
    <w:rsid w:val="0021610D"/>
    <w:rsid w:val="00221891"/>
    <w:rsid w:val="00224D24"/>
    <w:rsid w:val="002324F9"/>
    <w:rsid w:val="002343FF"/>
    <w:rsid w:val="00244E30"/>
    <w:rsid w:val="00245D99"/>
    <w:rsid w:val="00252784"/>
    <w:rsid w:val="002563ED"/>
    <w:rsid w:val="00262CEC"/>
    <w:rsid w:val="00265CFE"/>
    <w:rsid w:val="002707C2"/>
    <w:rsid w:val="00270B91"/>
    <w:rsid w:val="00277638"/>
    <w:rsid w:val="00287141"/>
    <w:rsid w:val="002872B0"/>
    <w:rsid w:val="002875C1"/>
    <w:rsid w:val="00297D1A"/>
    <w:rsid w:val="002A472D"/>
    <w:rsid w:val="002B4563"/>
    <w:rsid w:val="002B54C0"/>
    <w:rsid w:val="002C03BA"/>
    <w:rsid w:val="002C5EE6"/>
    <w:rsid w:val="002D17B7"/>
    <w:rsid w:val="002D30D4"/>
    <w:rsid w:val="002D6C07"/>
    <w:rsid w:val="002D6F70"/>
    <w:rsid w:val="002D75B2"/>
    <w:rsid w:val="002E4279"/>
    <w:rsid w:val="002F6C0F"/>
    <w:rsid w:val="00311141"/>
    <w:rsid w:val="003132A4"/>
    <w:rsid w:val="00313FA9"/>
    <w:rsid w:val="003150C3"/>
    <w:rsid w:val="0032656B"/>
    <w:rsid w:val="003303D4"/>
    <w:rsid w:val="00345C32"/>
    <w:rsid w:val="003551F4"/>
    <w:rsid w:val="003569F1"/>
    <w:rsid w:val="0036205B"/>
    <w:rsid w:val="00366608"/>
    <w:rsid w:val="00370CDD"/>
    <w:rsid w:val="00376466"/>
    <w:rsid w:val="00380F4E"/>
    <w:rsid w:val="00393AD6"/>
    <w:rsid w:val="003B265F"/>
    <w:rsid w:val="003B76D0"/>
    <w:rsid w:val="003C4907"/>
    <w:rsid w:val="003D0937"/>
    <w:rsid w:val="003D3160"/>
    <w:rsid w:val="003D723A"/>
    <w:rsid w:val="003F5497"/>
    <w:rsid w:val="00406A60"/>
    <w:rsid w:val="00411EA0"/>
    <w:rsid w:val="00421147"/>
    <w:rsid w:val="004227EF"/>
    <w:rsid w:val="004240BD"/>
    <w:rsid w:val="00426F36"/>
    <w:rsid w:val="00433161"/>
    <w:rsid w:val="00441810"/>
    <w:rsid w:val="00444EE7"/>
    <w:rsid w:val="0045415C"/>
    <w:rsid w:val="00455F0A"/>
    <w:rsid w:val="00463F2F"/>
    <w:rsid w:val="00472E9C"/>
    <w:rsid w:val="00474B22"/>
    <w:rsid w:val="00487227"/>
    <w:rsid w:val="004902A1"/>
    <w:rsid w:val="00490EA1"/>
    <w:rsid w:val="00495549"/>
    <w:rsid w:val="00497B5E"/>
    <w:rsid w:val="004A0DC0"/>
    <w:rsid w:val="004A1FE9"/>
    <w:rsid w:val="004B24A0"/>
    <w:rsid w:val="004C4894"/>
    <w:rsid w:val="004C6557"/>
    <w:rsid w:val="004D67ED"/>
    <w:rsid w:val="004D7296"/>
    <w:rsid w:val="004F2150"/>
    <w:rsid w:val="0051691B"/>
    <w:rsid w:val="00526C1A"/>
    <w:rsid w:val="00531A18"/>
    <w:rsid w:val="00531E53"/>
    <w:rsid w:val="0053280D"/>
    <w:rsid w:val="00534FBB"/>
    <w:rsid w:val="0053654D"/>
    <w:rsid w:val="00546054"/>
    <w:rsid w:val="00546AC8"/>
    <w:rsid w:val="00551816"/>
    <w:rsid w:val="005529DE"/>
    <w:rsid w:val="00553A1D"/>
    <w:rsid w:val="0055483B"/>
    <w:rsid w:val="00562F5B"/>
    <w:rsid w:val="00565DAB"/>
    <w:rsid w:val="005910F2"/>
    <w:rsid w:val="00591443"/>
    <w:rsid w:val="00595D0A"/>
    <w:rsid w:val="005977E6"/>
    <w:rsid w:val="005A6642"/>
    <w:rsid w:val="005A79B0"/>
    <w:rsid w:val="005B4A0F"/>
    <w:rsid w:val="005C6EA4"/>
    <w:rsid w:val="005C79AB"/>
    <w:rsid w:val="005D0AED"/>
    <w:rsid w:val="005D5286"/>
    <w:rsid w:val="005E0E03"/>
    <w:rsid w:val="005E653E"/>
    <w:rsid w:val="0062367C"/>
    <w:rsid w:val="00631D5C"/>
    <w:rsid w:val="00633694"/>
    <w:rsid w:val="00637A53"/>
    <w:rsid w:val="00643E75"/>
    <w:rsid w:val="00645614"/>
    <w:rsid w:val="00663037"/>
    <w:rsid w:val="0067149E"/>
    <w:rsid w:val="00684CAB"/>
    <w:rsid w:val="00685A26"/>
    <w:rsid w:val="00685FD4"/>
    <w:rsid w:val="00691876"/>
    <w:rsid w:val="006A6666"/>
    <w:rsid w:val="006B1B31"/>
    <w:rsid w:val="006B4501"/>
    <w:rsid w:val="006B57CA"/>
    <w:rsid w:val="006B63D1"/>
    <w:rsid w:val="006C6234"/>
    <w:rsid w:val="006E30F5"/>
    <w:rsid w:val="006E7B3E"/>
    <w:rsid w:val="006F04B4"/>
    <w:rsid w:val="006F6006"/>
    <w:rsid w:val="00700D78"/>
    <w:rsid w:val="007133F1"/>
    <w:rsid w:val="007253EA"/>
    <w:rsid w:val="00732702"/>
    <w:rsid w:val="00740600"/>
    <w:rsid w:val="00740CA6"/>
    <w:rsid w:val="007436D0"/>
    <w:rsid w:val="00745C1C"/>
    <w:rsid w:val="00747795"/>
    <w:rsid w:val="00752B21"/>
    <w:rsid w:val="00755612"/>
    <w:rsid w:val="007579E8"/>
    <w:rsid w:val="00760639"/>
    <w:rsid w:val="007608CE"/>
    <w:rsid w:val="007724F4"/>
    <w:rsid w:val="007754D0"/>
    <w:rsid w:val="0079411E"/>
    <w:rsid w:val="00794D9B"/>
    <w:rsid w:val="007A4190"/>
    <w:rsid w:val="007A6C36"/>
    <w:rsid w:val="007B2022"/>
    <w:rsid w:val="007C7F1D"/>
    <w:rsid w:val="007E12C2"/>
    <w:rsid w:val="007E2312"/>
    <w:rsid w:val="007E30DA"/>
    <w:rsid w:val="007E565E"/>
    <w:rsid w:val="007F0966"/>
    <w:rsid w:val="007F1EFC"/>
    <w:rsid w:val="0080374E"/>
    <w:rsid w:val="0080411E"/>
    <w:rsid w:val="00807E20"/>
    <w:rsid w:val="00813C3A"/>
    <w:rsid w:val="00813F6F"/>
    <w:rsid w:val="00820C75"/>
    <w:rsid w:val="00821AA9"/>
    <w:rsid w:val="0082440A"/>
    <w:rsid w:val="00825AC8"/>
    <w:rsid w:val="00826478"/>
    <w:rsid w:val="00841443"/>
    <w:rsid w:val="0084501A"/>
    <w:rsid w:val="00854404"/>
    <w:rsid w:val="00866A11"/>
    <w:rsid w:val="008734DE"/>
    <w:rsid w:val="008832B8"/>
    <w:rsid w:val="0088366F"/>
    <w:rsid w:val="00893E07"/>
    <w:rsid w:val="00894733"/>
    <w:rsid w:val="00895EDD"/>
    <w:rsid w:val="008A2723"/>
    <w:rsid w:val="008B58EA"/>
    <w:rsid w:val="008C5697"/>
    <w:rsid w:val="008D0692"/>
    <w:rsid w:val="008F5259"/>
    <w:rsid w:val="00905CF4"/>
    <w:rsid w:val="0091137F"/>
    <w:rsid w:val="00912F9D"/>
    <w:rsid w:val="009162D2"/>
    <w:rsid w:val="00930FA7"/>
    <w:rsid w:val="00933A7F"/>
    <w:rsid w:val="00936B45"/>
    <w:rsid w:val="009377C7"/>
    <w:rsid w:val="00940D84"/>
    <w:rsid w:val="009734B5"/>
    <w:rsid w:val="00974AD4"/>
    <w:rsid w:val="00985CFD"/>
    <w:rsid w:val="009925D2"/>
    <w:rsid w:val="00993E8F"/>
    <w:rsid w:val="009A22D5"/>
    <w:rsid w:val="009B017C"/>
    <w:rsid w:val="009B3E90"/>
    <w:rsid w:val="009C17AC"/>
    <w:rsid w:val="009D6C5B"/>
    <w:rsid w:val="009F7E1B"/>
    <w:rsid w:val="009F7FF0"/>
    <w:rsid w:val="00A02483"/>
    <w:rsid w:val="00A20C20"/>
    <w:rsid w:val="00A32F54"/>
    <w:rsid w:val="00A37091"/>
    <w:rsid w:val="00A4784C"/>
    <w:rsid w:val="00A51701"/>
    <w:rsid w:val="00A62B99"/>
    <w:rsid w:val="00A90260"/>
    <w:rsid w:val="00A955C7"/>
    <w:rsid w:val="00A95924"/>
    <w:rsid w:val="00A95DB6"/>
    <w:rsid w:val="00AA2380"/>
    <w:rsid w:val="00AA7D9F"/>
    <w:rsid w:val="00AB086A"/>
    <w:rsid w:val="00AC48D0"/>
    <w:rsid w:val="00AC7F08"/>
    <w:rsid w:val="00AD6562"/>
    <w:rsid w:val="00AE0AAF"/>
    <w:rsid w:val="00AE1093"/>
    <w:rsid w:val="00AE3638"/>
    <w:rsid w:val="00AE507D"/>
    <w:rsid w:val="00AE7717"/>
    <w:rsid w:val="00AF12C5"/>
    <w:rsid w:val="00B022C3"/>
    <w:rsid w:val="00B0634A"/>
    <w:rsid w:val="00B10AF5"/>
    <w:rsid w:val="00B217C3"/>
    <w:rsid w:val="00B22617"/>
    <w:rsid w:val="00B25626"/>
    <w:rsid w:val="00B32542"/>
    <w:rsid w:val="00B35227"/>
    <w:rsid w:val="00B36917"/>
    <w:rsid w:val="00B40C76"/>
    <w:rsid w:val="00B50BB1"/>
    <w:rsid w:val="00B54F62"/>
    <w:rsid w:val="00B56DFC"/>
    <w:rsid w:val="00B7250B"/>
    <w:rsid w:val="00B839B7"/>
    <w:rsid w:val="00B83DBD"/>
    <w:rsid w:val="00B84CBD"/>
    <w:rsid w:val="00B92365"/>
    <w:rsid w:val="00B93136"/>
    <w:rsid w:val="00BC1869"/>
    <w:rsid w:val="00BD0A32"/>
    <w:rsid w:val="00BD20A6"/>
    <w:rsid w:val="00BE1C18"/>
    <w:rsid w:val="00BE274D"/>
    <w:rsid w:val="00BE4373"/>
    <w:rsid w:val="00BF36FF"/>
    <w:rsid w:val="00C15A93"/>
    <w:rsid w:val="00C21E6E"/>
    <w:rsid w:val="00C258D6"/>
    <w:rsid w:val="00C264E3"/>
    <w:rsid w:val="00C26D3D"/>
    <w:rsid w:val="00C33053"/>
    <w:rsid w:val="00C441D6"/>
    <w:rsid w:val="00C54107"/>
    <w:rsid w:val="00C6145B"/>
    <w:rsid w:val="00C6782C"/>
    <w:rsid w:val="00C71FA3"/>
    <w:rsid w:val="00CA0DA4"/>
    <w:rsid w:val="00CA23BB"/>
    <w:rsid w:val="00CA38D5"/>
    <w:rsid w:val="00CB3159"/>
    <w:rsid w:val="00CB4BC5"/>
    <w:rsid w:val="00CC3BD1"/>
    <w:rsid w:val="00CC744B"/>
    <w:rsid w:val="00CE1CB0"/>
    <w:rsid w:val="00CE4346"/>
    <w:rsid w:val="00CE692B"/>
    <w:rsid w:val="00CF30C4"/>
    <w:rsid w:val="00D02094"/>
    <w:rsid w:val="00D066B4"/>
    <w:rsid w:val="00D1304B"/>
    <w:rsid w:val="00D1406B"/>
    <w:rsid w:val="00D27B12"/>
    <w:rsid w:val="00D30073"/>
    <w:rsid w:val="00D47A3B"/>
    <w:rsid w:val="00D54F98"/>
    <w:rsid w:val="00D60B1D"/>
    <w:rsid w:val="00D61338"/>
    <w:rsid w:val="00D61664"/>
    <w:rsid w:val="00D85A6A"/>
    <w:rsid w:val="00DB05B7"/>
    <w:rsid w:val="00DB682F"/>
    <w:rsid w:val="00DD023C"/>
    <w:rsid w:val="00DD4FF5"/>
    <w:rsid w:val="00DD6617"/>
    <w:rsid w:val="00DE1D1F"/>
    <w:rsid w:val="00DE28C7"/>
    <w:rsid w:val="00DE603C"/>
    <w:rsid w:val="00DE70E1"/>
    <w:rsid w:val="00DF0D4B"/>
    <w:rsid w:val="00DF6F1E"/>
    <w:rsid w:val="00E128BB"/>
    <w:rsid w:val="00E12946"/>
    <w:rsid w:val="00E12B05"/>
    <w:rsid w:val="00E16FD2"/>
    <w:rsid w:val="00E27FA1"/>
    <w:rsid w:val="00E3275C"/>
    <w:rsid w:val="00E4395D"/>
    <w:rsid w:val="00E457B4"/>
    <w:rsid w:val="00E47BBF"/>
    <w:rsid w:val="00E5434A"/>
    <w:rsid w:val="00E54764"/>
    <w:rsid w:val="00E57ED4"/>
    <w:rsid w:val="00E7696D"/>
    <w:rsid w:val="00E926B1"/>
    <w:rsid w:val="00EA4D91"/>
    <w:rsid w:val="00ED01EC"/>
    <w:rsid w:val="00ED260A"/>
    <w:rsid w:val="00ED2813"/>
    <w:rsid w:val="00ED3191"/>
    <w:rsid w:val="00ED73E5"/>
    <w:rsid w:val="00EE0954"/>
    <w:rsid w:val="00EE55B5"/>
    <w:rsid w:val="00EE5AE5"/>
    <w:rsid w:val="00EF3B94"/>
    <w:rsid w:val="00EF4796"/>
    <w:rsid w:val="00EF60F7"/>
    <w:rsid w:val="00EF7E7A"/>
    <w:rsid w:val="00F0560B"/>
    <w:rsid w:val="00F13769"/>
    <w:rsid w:val="00F14F0C"/>
    <w:rsid w:val="00F1626B"/>
    <w:rsid w:val="00F226CA"/>
    <w:rsid w:val="00F23193"/>
    <w:rsid w:val="00F261E7"/>
    <w:rsid w:val="00F27DC7"/>
    <w:rsid w:val="00F305AF"/>
    <w:rsid w:val="00F36139"/>
    <w:rsid w:val="00F445F8"/>
    <w:rsid w:val="00F45868"/>
    <w:rsid w:val="00F51957"/>
    <w:rsid w:val="00F5692E"/>
    <w:rsid w:val="00F57D5D"/>
    <w:rsid w:val="00F622F0"/>
    <w:rsid w:val="00F636EA"/>
    <w:rsid w:val="00F67A3C"/>
    <w:rsid w:val="00F7230E"/>
    <w:rsid w:val="00F80DD6"/>
    <w:rsid w:val="00F83306"/>
    <w:rsid w:val="00F834E1"/>
    <w:rsid w:val="00F870F2"/>
    <w:rsid w:val="00F9347F"/>
    <w:rsid w:val="00F95A0C"/>
    <w:rsid w:val="00FA0308"/>
    <w:rsid w:val="00FA3493"/>
    <w:rsid w:val="00FA7333"/>
    <w:rsid w:val="00FA78AF"/>
    <w:rsid w:val="00FA7E26"/>
    <w:rsid w:val="00FB26C5"/>
    <w:rsid w:val="00FB6AE5"/>
    <w:rsid w:val="00FC6AF9"/>
    <w:rsid w:val="00FD011D"/>
    <w:rsid w:val="00FE000E"/>
    <w:rsid w:val="00FF5EA8"/>
    <w:rsid w:val="00F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82C"/>
    <w:pPr>
      <w:suppressAutoHyphens/>
    </w:pPr>
    <w:rPr>
      <w:sz w:val="24"/>
      <w:lang w:val="en-GB" w:eastAsia="fr-FR"/>
    </w:rPr>
  </w:style>
  <w:style w:type="paragraph" w:styleId="Nagwek1">
    <w:name w:val="heading 1"/>
    <w:basedOn w:val="Normalny"/>
    <w:next w:val="Normalny"/>
    <w:qFormat/>
    <w:rsid w:val="00C6782C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C6782C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C6782C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7F1EFC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rsid w:val="007F1EFC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ny"/>
    <w:next w:val="JuPara"/>
    <w:uiPriority w:val="99"/>
    <w:rsid w:val="00F636EA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JuParaChar">
    <w:name w:val="Ju_Para Char"/>
    <w:basedOn w:val="Domylnaczcionkaakapitu"/>
    <w:link w:val="JuPara"/>
    <w:rsid w:val="000631F2"/>
    <w:rPr>
      <w:sz w:val="24"/>
      <w:lang w:val="en-GB" w:eastAsia="fr-FR" w:bidi="ar-SA"/>
    </w:rPr>
  </w:style>
  <w:style w:type="paragraph" w:customStyle="1" w:styleId="JuPara">
    <w:name w:val="Ju_Para"/>
    <w:aliases w:val="Left,First line:  0 cm"/>
    <w:basedOn w:val="Normalny"/>
    <w:link w:val="JuParaChar"/>
    <w:rsid w:val="00F636EA"/>
    <w:pPr>
      <w:suppressAutoHyphens w:val="0"/>
      <w:ind w:firstLine="284"/>
      <w:jc w:val="both"/>
    </w:pPr>
  </w:style>
  <w:style w:type="paragraph" w:customStyle="1" w:styleId="OpiPara">
    <w:name w:val="Opi_Para"/>
    <w:basedOn w:val="JuPara"/>
    <w:rsid w:val="007F1EFC"/>
  </w:style>
  <w:style w:type="paragraph" w:customStyle="1" w:styleId="OpiH1">
    <w:name w:val="Opi_H_1."/>
    <w:basedOn w:val="OpiHA"/>
    <w:next w:val="OpiPara"/>
    <w:rsid w:val="007F1EFC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7F1EFC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7F1EFC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7F1EFC"/>
    <w:pPr>
      <w:ind w:left="1037"/>
      <w:outlineLvl w:val="4"/>
    </w:pPr>
    <w:rPr>
      <w:b w:val="0"/>
      <w:i/>
    </w:rPr>
  </w:style>
  <w:style w:type="paragraph" w:styleId="Stopka">
    <w:name w:val="footer"/>
    <w:basedOn w:val="Normalny"/>
    <w:rsid w:val="00F636EA"/>
    <w:pPr>
      <w:tabs>
        <w:tab w:val="center" w:pos="3686"/>
        <w:tab w:val="right" w:pos="7371"/>
      </w:tabs>
      <w:suppressAutoHyphens w:val="0"/>
    </w:pPr>
    <w:rPr>
      <w:sz w:val="18"/>
    </w:rPr>
  </w:style>
  <w:style w:type="paragraph" w:customStyle="1" w:styleId="JuJudges">
    <w:name w:val="Ju_Judges"/>
    <w:basedOn w:val="Normalny"/>
    <w:link w:val="JuJudgesChar"/>
    <w:uiPriority w:val="99"/>
    <w:rsid w:val="00F636EA"/>
    <w:pPr>
      <w:tabs>
        <w:tab w:val="left" w:pos="567"/>
        <w:tab w:val="left" w:pos="1134"/>
      </w:tabs>
    </w:pPr>
  </w:style>
  <w:style w:type="paragraph" w:styleId="Mapadokumentu">
    <w:name w:val="Document Map"/>
    <w:basedOn w:val="Normalny"/>
    <w:semiHidden/>
    <w:rsid w:val="00B22617"/>
    <w:pPr>
      <w:shd w:val="clear" w:color="auto" w:fill="000080"/>
    </w:pPr>
    <w:rPr>
      <w:rFonts w:ascii="Tahoma" w:hAnsi="Tahoma" w:cs="Tahoma"/>
      <w:sz w:val="20"/>
    </w:rPr>
  </w:style>
  <w:style w:type="paragraph" w:customStyle="1" w:styleId="JuHA">
    <w:name w:val="Ju_H_A"/>
    <w:basedOn w:val="JuHIRoman"/>
    <w:next w:val="JuPara"/>
    <w:link w:val="JuHAChar"/>
    <w:uiPriority w:val="99"/>
    <w:rsid w:val="007F1EFC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rsid w:val="007F1EFC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rsid w:val="00F636EA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7F1EFC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link w:val="JuCaseChar"/>
    <w:rsid w:val="007F1EFC"/>
    <w:rPr>
      <w:b/>
    </w:rPr>
  </w:style>
  <w:style w:type="paragraph" w:customStyle="1" w:styleId="JuList">
    <w:name w:val="Ju_List"/>
    <w:basedOn w:val="JuPara"/>
    <w:rsid w:val="007F1EFC"/>
    <w:pPr>
      <w:ind w:left="340" w:hanging="340"/>
    </w:pPr>
  </w:style>
  <w:style w:type="paragraph" w:customStyle="1" w:styleId="JuHArticle">
    <w:name w:val="Ju_H_Article"/>
    <w:basedOn w:val="JuHa0"/>
    <w:next w:val="JuQuot"/>
    <w:rsid w:val="007F1EFC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7F1EFC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7F1EFC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Court">
    <w:name w:val="Ju_Court"/>
    <w:basedOn w:val="JuJudges"/>
    <w:rsid w:val="007F1EFC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7F1EFC"/>
  </w:style>
  <w:style w:type="paragraph" w:customStyle="1" w:styleId="OpiTranslation">
    <w:name w:val="Opi_Translation"/>
    <w:basedOn w:val="OpiHHead"/>
    <w:next w:val="OpiPara"/>
    <w:rsid w:val="007F1EFC"/>
    <w:rPr>
      <w:i/>
      <w:sz w:val="24"/>
    </w:rPr>
  </w:style>
  <w:style w:type="paragraph" w:styleId="Tekstprzypisudolnego">
    <w:name w:val="footnote text"/>
    <w:basedOn w:val="Normalny"/>
    <w:semiHidden/>
    <w:rsid w:val="007F1EFC"/>
    <w:pPr>
      <w:jc w:val="both"/>
    </w:pPr>
    <w:rPr>
      <w:sz w:val="20"/>
    </w:rPr>
  </w:style>
  <w:style w:type="character" w:styleId="Odwoanieprzypisudolnego">
    <w:name w:val="footnote reference"/>
    <w:basedOn w:val="Domylnaczcionkaakapitu"/>
    <w:semiHidden/>
    <w:rsid w:val="007F1EFC"/>
    <w:rPr>
      <w:vertAlign w:val="superscript"/>
    </w:rPr>
  </w:style>
  <w:style w:type="paragraph" w:customStyle="1" w:styleId="JuHi">
    <w:name w:val="Ju_H_i"/>
    <w:basedOn w:val="JuHa0"/>
    <w:next w:val="JuPara"/>
    <w:rsid w:val="007F1EFC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Nagwek">
    <w:name w:val="header"/>
    <w:basedOn w:val="Normalny"/>
    <w:rsid w:val="00F636EA"/>
    <w:pPr>
      <w:tabs>
        <w:tab w:val="center" w:pos="3686"/>
        <w:tab w:val="right" w:pos="7371"/>
      </w:tabs>
      <w:suppressAutoHyphens w:val="0"/>
    </w:pPr>
    <w:rPr>
      <w:sz w:val="18"/>
    </w:rPr>
  </w:style>
  <w:style w:type="character" w:styleId="Numerstrony">
    <w:name w:val="page number"/>
    <w:basedOn w:val="Domylnaczcionkaakapitu"/>
    <w:rsid w:val="007F1EFC"/>
    <w:rPr>
      <w:sz w:val="18"/>
    </w:rPr>
  </w:style>
  <w:style w:type="paragraph" w:customStyle="1" w:styleId="JuH">
    <w:name w:val="Ju_H_–"/>
    <w:basedOn w:val="JuHalpha"/>
    <w:next w:val="JuPara"/>
    <w:rsid w:val="007F1EFC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7F1EFC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7F1EFC"/>
    <w:pPr>
      <w:ind w:left="346" w:firstLine="0"/>
    </w:pPr>
  </w:style>
  <w:style w:type="paragraph" w:customStyle="1" w:styleId="JuListi">
    <w:name w:val="Ju_List_i"/>
    <w:basedOn w:val="JuLista"/>
    <w:rsid w:val="007F1EFC"/>
    <w:pPr>
      <w:ind w:left="794"/>
    </w:pPr>
  </w:style>
  <w:style w:type="paragraph" w:customStyle="1" w:styleId="JuHeader">
    <w:name w:val="Ju_Header"/>
    <w:basedOn w:val="Nagwek"/>
    <w:rsid w:val="007F1EFC"/>
  </w:style>
  <w:style w:type="paragraph" w:customStyle="1" w:styleId="JuInitialled">
    <w:name w:val="Ju_Initialled"/>
    <w:basedOn w:val="JuSigned"/>
    <w:rsid w:val="007F1EFC"/>
    <w:pPr>
      <w:tabs>
        <w:tab w:val="clear" w:pos="851"/>
      </w:tabs>
      <w:jc w:val="right"/>
    </w:pPr>
  </w:style>
  <w:style w:type="paragraph" w:customStyle="1" w:styleId="JuParaSub">
    <w:name w:val="Ju_Para_Sub"/>
    <w:basedOn w:val="JuPara"/>
    <w:rsid w:val="007F1EFC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7F1EFC"/>
    <w:pPr>
      <w:ind w:left="567"/>
    </w:pPr>
  </w:style>
  <w:style w:type="character" w:styleId="Odwoanieprzypisukocowego">
    <w:name w:val="endnote reference"/>
    <w:basedOn w:val="Domylnaczcionkaakapitu"/>
    <w:semiHidden/>
    <w:rsid w:val="007F1EFC"/>
    <w:rPr>
      <w:vertAlign w:val="superscript"/>
    </w:rPr>
  </w:style>
  <w:style w:type="paragraph" w:styleId="Tekstprzypisukocowego">
    <w:name w:val="endnote text"/>
    <w:basedOn w:val="Normalny"/>
    <w:semiHidden/>
    <w:rsid w:val="007F1EFC"/>
    <w:rPr>
      <w:sz w:val="20"/>
    </w:rPr>
  </w:style>
  <w:style w:type="character" w:styleId="UyteHipercze">
    <w:name w:val="FollowedHyperlink"/>
    <w:basedOn w:val="Domylnaczcionkaakapitu"/>
    <w:rsid w:val="007F1EFC"/>
    <w:rPr>
      <w:color w:val="800080"/>
      <w:u w:val="single"/>
    </w:rPr>
  </w:style>
  <w:style w:type="paragraph" w:customStyle="1" w:styleId="SuCoverTitle1">
    <w:name w:val="Su_Cover_Title1"/>
    <w:basedOn w:val="Normalny"/>
    <w:next w:val="SuCoverTitle2"/>
    <w:rsid w:val="00F636EA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985CFD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985CFD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85CFD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85CFD"/>
    <w:pPr>
      <w:spacing w:after="120"/>
    </w:pPr>
  </w:style>
  <w:style w:type="paragraph" w:customStyle="1" w:styleId="SuSubject">
    <w:name w:val="Su_Subject"/>
    <w:basedOn w:val="SuSummary"/>
    <w:rsid w:val="00985CFD"/>
    <w:pPr>
      <w:suppressAutoHyphens w:val="0"/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rsid w:val="00F636EA"/>
    <w:pPr>
      <w:spacing w:after="240"/>
      <w:jc w:val="center"/>
    </w:pPr>
  </w:style>
  <w:style w:type="paragraph" w:customStyle="1" w:styleId="DecHTitle">
    <w:name w:val="Dec_H_Title"/>
    <w:basedOn w:val="Normalny"/>
    <w:rsid w:val="00F636EA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7F1EFC"/>
    <w:rPr>
      <w:sz w:val="24"/>
    </w:rPr>
  </w:style>
  <w:style w:type="paragraph" w:customStyle="1" w:styleId="DecList">
    <w:name w:val="Dec_List"/>
    <w:basedOn w:val="Normalny"/>
    <w:rsid w:val="00F636EA"/>
    <w:pPr>
      <w:spacing w:before="240"/>
      <w:ind w:left="284"/>
      <w:jc w:val="both"/>
    </w:pPr>
  </w:style>
  <w:style w:type="character" w:styleId="Hipercze">
    <w:name w:val="Hyperlink"/>
    <w:basedOn w:val="Domylnaczcionkaakapitu"/>
    <w:uiPriority w:val="99"/>
    <w:rsid w:val="007F1EFC"/>
    <w:rPr>
      <w:color w:val="0000FF"/>
      <w:u w:val="single"/>
    </w:rPr>
  </w:style>
  <w:style w:type="paragraph" w:customStyle="1" w:styleId="OpiParaSub">
    <w:name w:val="Opi_Para_Sub"/>
    <w:basedOn w:val="JuParaSub"/>
    <w:rsid w:val="007F1EFC"/>
  </w:style>
  <w:style w:type="paragraph" w:customStyle="1" w:styleId="OpiQuotSub">
    <w:name w:val="Opi_Quot_Sub"/>
    <w:basedOn w:val="JuQuotSub"/>
    <w:rsid w:val="007F1EFC"/>
  </w:style>
  <w:style w:type="character" w:customStyle="1" w:styleId="JuNames">
    <w:name w:val="Ju_Names"/>
    <w:basedOn w:val="Domylnaczcionkaakapitu"/>
    <w:rsid w:val="007F1EFC"/>
    <w:rPr>
      <w:smallCaps/>
    </w:rPr>
  </w:style>
  <w:style w:type="paragraph" w:customStyle="1" w:styleId="NormalJustified">
    <w:name w:val="Normal_Justified"/>
    <w:basedOn w:val="Normalny"/>
    <w:rsid w:val="00C6782C"/>
    <w:pPr>
      <w:jc w:val="both"/>
    </w:pPr>
  </w:style>
  <w:style w:type="paragraph" w:customStyle="1" w:styleId="JuAppQuestion">
    <w:name w:val="Ju_App_Question"/>
    <w:basedOn w:val="Listapunktowana"/>
    <w:rsid w:val="007F1EFC"/>
    <w:pPr>
      <w:numPr>
        <w:numId w:val="34"/>
      </w:numPr>
      <w:suppressAutoHyphens w:val="0"/>
    </w:pPr>
    <w:rPr>
      <w:b/>
      <w:color w:val="333333"/>
    </w:rPr>
  </w:style>
  <w:style w:type="paragraph" w:styleId="Listapunktowana">
    <w:name w:val="List Bullet"/>
    <w:basedOn w:val="Normalny"/>
    <w:rsid w:val="00C6782C"/>
    <w:pPr>
      <w:numPr>
        <w:numId w:val="31"/>
      </w:numPr>
    </w:pPr>
  </w:style>
  <w:style w:type="paragraph" w:customStyle="1" w:styleId="JuQuotList">
    <w:name w:val="Ju_Quot_List"/>
    <w:basedOn w:val="JuQuot"/>
    <w:rsid w:val="000631F2"/>
    <w:pPr>
      <w:tabs>
        <w:tab w:val="left" w:pos="1021"/>
      </w:tabs>
      <w:suppressAutoHyphens/>
      <w:ind w:left="567" w:firstLine="0"/>
    </w:pPr>
  </w:style>
  <w:style w:type="character" w:styleId="Odwoaniedokomentarza">
    <w:name w:val="annotation reference"/>
    <w:basedOn w:val="Domylnaczcionkaakapitu"/>
    <w:semiHidden/>
    <w:rsid w:val="000631F2"/>
    <w:rPr>
      <w:sz w:val="16"/>
    </w:rPr>
  </w:style>
  <w:style w:type="paragraph" w:styleId="Tekstkomentarza">
    <w:name w:val="annotation text"/>
    <w:basedOn w:val="Normalny"/>
    <w:semiHidden/>
    <w:rsid w:val="000631F2"/>
    <w:rPr>
      <w:sz w:val="20"/>
    </w:rPr>
  </w:style>
  <w:style w:type="paragraph" w:styleId="Tekstdymka">
    <w:name w:val="Balloon Text"/>
    <w:basedOn w:val="Normalny"/>
    <w:semiHidden/>
    <w:rsid w:val="000631F2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0631F2"/>
    <w:rPr>
      <w:b/>
      <w:bCs/>
    </w:rPr>
  </w:style>
  <w:style w:type="paragraph" w:customStyle="1" w:styleId="PJuPara">
    <w:name w:val="P_Ju_Para"/>
    <w:basedOn w:val="Normalny"/>
    <w:rsid w:val="000631F2"/>
    <w:pPr>
      <w:ind w:firstLine="284"/>
      <w:jc w:val="both"/>
    </w:pPr>
  </w:style>
  <w:style w:type="paragraph" w:customStyle="1" w:styleId="PJuQuot">
    <w:name w:val="P_Ju_Quot"/>
    <w:basedOn w:val="Normalny"/>
    <w:rsid w:val="000631F2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ny"/>
    <w:rsid w:val="000631F2"/>
    <w:pPr>
      <w:tabs>
        <w:tab w:val="left" w:pos="2977"/>
      </w:tabs>
      <w:ind w:left="2977" w:hanging="2977"/>
    </w:pPr>
  </w:style>
  <w:style w:type="paragraph" w:customStyle="1" w:styleId="PListCaseNo">
    <w:name w:val="P_List_CaseNo"/>
    <w:basedOn w:val="Normalny"/>
    <w:rsid w:val="000631F2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ny"/>
    <w:rsid w:val="000631F2"/>
    <w:pPr>
      <w:spacing w:line="288" w:lineRule="auto"/>
    </w:pPr>
  </w:style>
  <w:style w:type="paragraph" w:customStyle="1" w:styleId="PTextIntro">
    <w:name w:val="P_Text_Intro"/>
    <w:basedOn w:val="Normalny"/>
    <w:rsid w:val="000631F2"/>
    <w:pPr>
      <w:jc w:val="both"/>
    </w:pPr>
    <w:rPr>
      <w:i/>
      <w:sz w:val="20"/>
    </w:rPr>
  </w:style>
  <w:style w:type="paragraph" w:customStyle="1" w:styleId="PTitleCover">
    <w:name w:val="P_Title_Cover"/>
    <w:basedOn w:val="Normalny"/>
    <w:rsid w:val="000631F2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ny"/>
    <w:next w:val="Normalny"/>
    <w:rsid w:val="000631F2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ny"/>
    <w:rsid w:val="000631F2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ny"/>
    <w:rsid w:val="000631F2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ny"/>
    <w:next w:val="PListCaseNo"/>
    <w:rsid w:val="000631F2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ny"/>
    <w:next w:val="PListCases"/>
    <w:rsid w:val="000631F2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ny"/>
    <w:next w:val="PListCases"/>
    <w:rsid w:val="000631F2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ny"/>
    <w:rsid w:val="000631F2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ny"/>
    <w:rsid w:val="000631F2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0631F2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rsid w:val="000631F2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ny"/>
    <w:rsid w:val="000631F2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ny"/>
    <w:rsid w:val="000631F2"/>
    <w:pPr>
      <w:keepLines/>
      <w:spacing w:after="240"/>
      <w:jc w:val="right"/>
    </w:pPr>
    <w:rPr>
      <w:sz w:val="22"/>
    </w:rPr>
  </w:style>
  <w:style w:type="character" w:customStyle="1" w:styleId="JuSignedChar">
    <w:name w:val="Ju_Signed Char"/>
    <w:basedOn w:val="Domylnaczcionkaakapitu"/>
    <w:link w:val="JuSigned"/>
    <w:rsid w:val="000631F2"/>
    <w:rPr>
      <w:sz w:val="24"/>
      <w:lang w:val="en-GB" w:eastAsia="fr-FR" w:bidi="ar-SA"/>
    </w:rPr>
  </w:style>
  <w:style w:type="character" w:customStyle="1" w:styleId="JuJudgesChar">
    <w:name w:val="Ju_Judges Char"/>
    <w:basedOn w:val="Domylnaczcionkaakapitu"/>
    <w:link w:val="JuJudges"/>
    <w:uiPriority w:val="99"/>
    <w:locked/>
    <w:rsid w:val="000631F2"/>
    <w:rPr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rsid w:val="000631F2"/>
    <w:rPr>
      <w:b/>
      <w:sz w:val="24"/>
      <w:lang w:val="en-GB" w:eastAsia="fr-FR" w:bidi="ar-SA"/>
    </w:rPr>
  </w:style>
  <w:style w:type="character" w:customStyle="1" w:styleId="JuParaCar">
    <w:name w:val="Ju_Para Car"/>
    <w:basedOn w:val="Domylnaczcionkaakapitu"/>
    <w:rsid w:val="000631F2"/>
    <w:rPr>
      <w:sz w:val="24"/>
      <w:lang w:val="en-GB" w:eastAsia="fr-FR" w:bidi="ar-SA"/>
    </w:rPr>
  </w:style>
  <w:style w:type="paragraph" w:customStyle="1" w:styleId="ju-005fpara">
    <w:name w:val="ju-005fpara"/>
    <w:basedOn w:val="Normalny"/>
    <w:rsid w:val="000631F2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omylnaczcionkaakapitu"/>
    <w:rsid w:val="000631F2"/>
  </w:style>
  <w:style w:type="character" w:customStyle="1" w:styleId="ju-005flist--char">
    <w:name w:val="ju-005flist--char"/>
    <w:basedOn w:val="Domylnaczcionkaakapitu"/>
    <w:rsid w:val="000631F2"/>
  </w:style>
  <w:style w:type="character" w:customStyle="1" w:styleId="ju--005fpara----char--char">
    <w:name w:val="ju--005fpara----char--char"/>
    <w:basedOn w:val="Domylnaczcionkaakapitu"/>
    <w:rsid w:val="000631F2"/>
  </w:style>
  <w:style w:type="character" w:customStyle="1" w:styleId="JuHAChar">
    <w:name w:val="Ju_H_A Char"/>
    <w:basedOn w:val="Domylnaczcionkaakapitu"/>
    <w:link w:val="JuHA"/>
    <w:uiPriority w:val="99"/>
    <w:locked/>
    <w:rsid w:val="007253EA"/>
    <w:rPr>
      <w:b/>
      <w:sz w:val="24"/>
      <w:lang w:val="en-GB" w:eastAsia="fr-FR"/>
    </w:rPr>
  </w:style>
  <w:style w:type="paragraph" w:styleId="Data">
    <w:name w:val="Date"/>
    <w:basedOn w:val="Normalny"/>
    <w:next w:val="Normalny"/>
    <w:link w:val="DataZnak"/>
    <w:rsid w:val="004F2150"/>
  </w:style>
  <w:style w:type="character" w:customStyle="1" w:styleId="DataZnak">
    <w:name w:val="Data Znak"/>
    <w:basedOn w:val="Domylnaczcionkaakapitu"/>
    <w:link w:val="Data"/>
    <w:rsid w:val="004F2150"/>
    <w:rPr>
      <w:sz w:val="24"/>
      <w:lang w:val="en-GB" w:eastAsia="fr-FR"/>
    </w:rPr>
  </w:style>
  <w:style w:type="paragraph" w:styleId="Tekstpodstawowy">
    <w:name w:val="Body Text"/>
    <w:basedOn w:val="Normalny"/>
    <w:link w:val="TekstpodstawowyZnak"/>
    <w:rsid w:val="004F21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F2150"/>
    <w:rPr>
      <w:sz w:val="24"/>
      <w:lang w:val="en-GB" w:eastAsia="fr-FR"/>
    </w:rPr>
  </w:style>
  <w:style w:type="paragraph" w:customStyle="1" w:styleId="s6e50bd9a">
    <w:name w:val="s6e50bd9a"/>
    <w:basedOn w:val="Normalny"/>
    <w:uiPriority w:val="99"/>
    <w:rsid w:val="00345C32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character" w:customStyle="1" w:styleId="s4f807e54">
    <w:name w:val="s4f807e54"/>
    <w:uiPriority w:val="99"/>
    <w:rsid w:val="00345C32"/>
  </w:style>
  <w:style w:type="paragraph" w:customStyle="1" w:styleId="sc8420256">
    <w:name w:val="sc8420256"/>
    <w:basedOn w:val="Normalny"/>
    <w:rsid w:val="00072936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character" w:customStyle="1" w:styleId="s32a37344">
    <w:name w:val="s32a37344"/>
    <w:rsid w:val="000729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82C"/>
    <w:pPr>
      <w:suppressAutoHyphens/>
    </w:pPr>
    <w:rPr>
      <w:sz w:val="24"/>
      <w:lang w:val="en-GB" w:eastAsia="fr-FR"/>
    </w:rPr>
  </w:style>
  <w:style w:type="paragraph" w:styleId="Nagwek1">
    <w:name w:val="heading 1"/>
    <w:basedOn w:val="Normalny"/>
    <w:next w:val="Normalny"/>
    <w:qFormat/>
    <w:rsid w:val="00C6782C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C6782C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C6782C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iHA">
    <w:name w:val="Opi_H_A"/>
    <w:basedOn w:val="JuHIRoman"/>
    <w:next w:val="OpiPara"/>
    <w:rsid w:val="007F1EFC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rsid w:val="007F1EFC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ny"/>
    <w:next w:val="JuPara"/>
    <w:uiPriority w:val="99"/>
    <w:rsid w:val="00F636EA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JuParaChar">
    <w:name w:val="Ju_Para Char"/>
    <w:basedOn w:val="Domylnaczcionkaakapitu"/>
    <w:link w:val="JuPara"/>
    <w:rsid w:val="000631F2"/>
    <w:rPr>
      <w:sz w:val="24"/>
      <w:lang w:val="en-GB" w:eastAsia="fr-FR" w:bidi="ar-SA"/>
    </w:rPr>
  </w:style>
  <w:style w:type="paragraph" w:customStyle="1" w:styleId="JuPara">
    <w:name w:val="Ju_Para"/>
    <w:aliases w:val="Left,First line:  0 cm"/>
    <w:basedOn w:val="Normalny"/>
    <w:link w:val="JuParaChar"/>
    <w:rsid w:val="00F636EA"/>
    <w:pPr>
      <w:suppressAutoHyphens w:val="0"/>
      <w:ind w:firstLine="284"/>
      <w:jc w:val="both"/>
    </w:pPr>
  </w:style>
  <w:style w:type="paragraph" w:customStyle="1" w:styleId="OpiPara">
    <w:name w:val="Opi_Para"/>
    <w:basedOn w:val="JuPara"/>
    <w:rsid w:val="007F1EFC"/>
  </w:style>
  <w:style w:type="paragraph" w:customStyle="1" w:styleId="OpiH1">
    <w:name w:val="Opi_H_1."/>
    <w:basedOn w:val="OpiHA"/>
    <w:next w:val="OpiPara"/>
    <w:rsid w:val="007F1EFC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7F1EFC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7F1EFC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7F1EFC"/>
    <w:pPr>
      <w:ind w:left="1037"/>
      <w:outlineLvl w:val="4"/>
    </w:pPr>
    <w:rPr>
      <w:b w:val="0"/>
      <w:i/>
    </w:rPr>
  </w:style>
  <w:style w:type="paragraph" w:styleId="Stopka">
    <w:name w:val="footer"/>
    <w:basedOn w:val="Normalny"/>
    <w:rsid w:val="00F636EA"/>
    <w:pPr>
      <w:tabs>
        <w:tab w:val="center" w:pos="3686"/>
        <w:tab w:val="right" w:pos="7371"/>
      </w:tabs>
      <w:suppressAutoHyphens w:val="0"/>
    </w:pPr>
    <w:rPr>
      <w:sz w:val="18"/>
    </w:rPr>
  </w:style>
  <w:style w:type="paragraph" w:customStyle="1" w:styleId="JuJudges">
    <w:name w:val="Ju_Judges"/>
    <w:basedOn w:val="Normalny"/>
    <w:link w:val="JuJudgesChar"/>
    <w:uiPriority w:val="99"/>
    <w:rsid w:val="00F636EA"/>
    <w:pPr>
      <w:tabs>
        <w:tab w:val="left" w:pos="567"/>
        <w:tab w:val="left" w:pos="1134"/>
      </w:tabs>
    </w:pPr>
  </w:style>
  <w:style w:type="paragraph" w:styleId="Mapadokumentu">
    <w:name w:val="Document Map"/>
    <w:basedOn w:val="Normalny"/>
    <w:semiHidden/>
    <w:rsid w:val="00B22617"/>
    <w:pPr>
      <w:shd w:val="clear" w:color="auto" w:fill="000080"/>
    </w:pPr>
    <w:rPr>
      <w:rFonts w:ascii="Tahoma" w:hAnsi="Tahoma" w:cs="Tahoma"/>
      <w:sz w:val="20"/>
    </w:rPr>
  </w:style>
  <w:style w:type="paragraph" w:customStyle="1" w:styleId="JuHA">
    <w:name w:val="Ju_H_A"/>
    <w:basedOn w:val="JuHIRoman"/>
    <w:next w:val="JuPara"/>
    <w:link w:val="JuHAChar"/>
    <w:uiPriority w:val="99"/>
    <w:rsid w:val="007F1EFC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rsid w:val="007F1EFC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rsid w:val="00F636EA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7F1EFC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link w:val="JuCaseChar"/>
    <w:rsid w:val="007F1EFC"/>
    <w:rPr>
      <w:b/>
    </w:rPr>
  </w:style>
  <w:style w:type="paragraph" w:customStyle="1" w:styleId="JuList">
    <w:name w:val="Ju_List"/>
    <w:basedOn w:val="JuPara"/>
    <w:rsid w:val="007F1EFC"/>
    <w:pPr>
      <w:ind w:left="340" w:hanging="340"/>
    </w:pPr>
  </w:style>
  <w:style w:type="paragraph" w:customStyle="1" w:styleId="JuHArticle">
    <w:name w:val="Ju_H_Article"/>
    <w:basedOn w:val="JuHa0"/>
    <w:next w:val="JuQuot"/>
    <w:rsid w:val="007F1EFC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7F1EFC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7F1EFC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Court">
    <w:name w:val="Ju_Court"/>
    <w:basedOn w:val="JuJudges"/>
    <w:rsid w:val="007F1EFC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7F1EFC"/>
  </w:style>
  <w:style w:type="paragraph" w:customStyle="1" w:styleId="OpiTranslation">
    <w:name w:val="Opi_Translation"/>
    <w:basedOn w:val="OpiHHead"/>
    <w:next w:val="OpiPara"/>
    <w:rsid w:val="007F1EFC"/>
    <w:rPr>
      <w:i/>
      <w:sz w:val="24"/>
    </w:rPr>
  </w:style>
  <w:style w:type="paragraph" w:styleId="Tekstprzypisudolnego">
    <w:name w:val="footnote text"/>
    <w:basedOn w:val="Normalny"/>
    <w:semiHidden/>
    <w:rsid w:val="007F1EFC"/>
    <w:pPr>
      <w:jc w:val="both"/>
    </w:pPr>
    <w:rPr>
      <w:sz w:val="20"/>
    </w:rPr>
  </w:style>
  <w:style w:type="character" w:styleId="Odwoanieprzypisudolnego">
    <w:name w:val="footnote reference"/>
    <w:basedOn w:val="Domylnaczcionkaakapitu"/>
    <w:semiHidden/>
    <w:rsid w:val="007F1EFC"/>
    <w:rPr>
      <w:vertAlign w:val="superscript"/>
    </w:rPr>
  </w:style>
  <w:style w:type="paragraph" w:customStyle="1" w:styleId="JuHi">
    <w:name w:val="Ju_H_i"/>
    <w:basedOn w:val="JuHa0"/>
    <w:next w:val="JuPara"/>
    <w:rsid w:val="007F1EFC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Nagwek">
    <w:name w:val="header"/>
    <w:basedOn w:val="Normalny"/>
    <w:rsid w:val="00F636EA"/>
    <w:pPr>
      <w:tabs>
        <w:tab w:val="center" w:pos="3686"/>
        <w:tab w:val="right" w:pos="7371"/>
      </w:tabs>
      <w:suppressAutoHyphens w:val="0"/>
    </w:pPr>
    <w:rPr>
      <w:sz w:val="18"/>
    </w:rPr>
  </w:style>
  <w:style w:type="character" w:styleId="Numerstrony">
    <w:name w:val="page number"/>
    <w:basedOn w:val="Domylnaczcionkaakapitu"/>
    <w:rsid w:val="007F1EFC"/>
    <w:rPr>
      <w:sz w:val="18"/>
    </w:rPr>
  </w:style>
  <w:style w:type="paragraph" w:customStyle="1" w:styleId="JuH">
    <w:name w:val="Ju_H_–"/>
    <w:basedOn w:val="JuHalpha"/>
    <w:next w:val="JuPara"/>
    <w:rsid w:val="007F1EFC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7F1EFC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7F1EFC"/>
    <w:pPr>
      <w:ind w:left="346" w:firstLine="0"/>
    </w:pPr>
  </w:style>
  <w:style w:type="paragraph" w:customStyle="1" w:styleId="JuListi">
    <w:name w:val="Ju_List_i"/>
    <w:basedOn w:val="JuLista"/>
    <w:rsid w:val="007F1EFC"/>
    <w:pPr>
      <w:ind w:left="794"/>
    </w:pPr>
  </w:style>
  <w:style w:type="paragraph" w:customStyle="1" w:styleId="JuHeader">
    <w:name w:val="Ju_Header"/>
    <w:basedOn w:val="Nagwek"/>
    <w:rsid w:val="007F1EFC"/>
  </w:style>
  <w:style w:type="paragraph" w:customStyle="1" w:styleId="JuInitialled">
    <w:name w:val="Ju_Initialled"/>
    <w:basedOn w:val="JuSigned"/>
    <w:rsid w:val="007F1EFC"/>
    <w:pPr>
      <w:tabs>
        <w:tab w:val="clear" w:pos="851"/>
      </w:tabs>
      <w:jc w:val="right"/>
    </w:pPr>
  </w:style>
  <w:style w:type="paragraph" w:customStyle="1" w:styleId="JuParaSub">
    <w:name w:val="Ju_Para_Sub"/>
    <w:basedOn w:val="JuPara"/>
    <w:rsid w:val="007F1EFC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7F1EFC"/>
    <w:pPr>
      <w:ind w:left="567"/>
    </w:pPr>
  </w:style>
  <w:style w:type="character" w:styleId="Odwoanieprzypisukocowego">
    <w:name w:val="endnote reference"/>
    <w:basedOn w:val="Domylnaczcionkaakapitu"/>
    <w:semiHidden/>
    <w:rsid w:val="007F1EFC"/>
    <w:rPr>
      <w:vertAlign w:val="superscript"/>
    </w:rPr>
  </w:style>
  <w:style w:type="paragraph" w:styleId="Tekstprzypisukocowego">
    <w:name w:val="endnote text"/>
    <w:basedOn w:val="Normalny"/>
    <w:semiHidden/>
    <w:rsid w:val="007F1EFC"/>
    <w:rPr>
      <w:sz w:val="20"/>
    </w:rPr>
  </w:style>
  <w:style w:type="character" w:styleId="UyteHipercze">
    <w:name w:val="FollowedHyperlink"/>
    <w:basedOn w:val="Domylnaczcionkaakapitu"/>
    <w:rsid w:val="007F1EFC"/>
    <w:rPr>
      <w:color w:val="800080"/>
      <w:u w:val="single"/>
    </w:rPr>
  </w:style>
  <w:style w:type="paragraph" w:customStyle="1" w:styleId="SuCoverTitle1">
    <w:name w:val="Su_Cover_Title1"/>
    <w:basedOn w:val="Normalny"/>
    <w:next w:val="SuCoverTitle2"/>
    <w:rsid w:val="00F636EA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985CFD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985CFD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985CFD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985CFD"/>
    <w:pPr>
      <w:spacing w:after="120"/>
    </w:pPr>
  </w:style>
  <w:style w:type="paragraph" w:customStyle="1" w:styleId="SuSubject">
    <w:name w:val="Su_Subject"/>
    <w:basedOn w:val="SuSummary"/>
    <w:rsid w:val="00985CFD"/>
    <w:pPr>
      <w:suppressAutoHyphens w:val="0"/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rsid w:val="00F636EA"/>
    <w:pPr>
      <w:spacing w:after="240"/>
      <w:jc w:val="center"/>
    </w:pPr>
  </w:style>
  <w:style w:type="paragraph" w:customStyle="1" w:styleId="DecHTitle">
    <w:name w:val="Dec_H_Title"/>
    <w:basedOn w:val="Normalny"/>
    <w:rsid w:val="00F636EA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rsid w:val="007F1EFC"/>
    <w:rPr>
      <w:sz w:val="24"/>
    </w:rPr>
  </w:style>
  <w:style w:type="paragraph" w:customStyle="1" w:styleId="DecList">
    <w:name w:val="Dec_List"/>
    <w:basedOn w:val="Normalny"/>
    <w:rsid w:val="00F636EA"/>
    <w:pPr>
      <w:spacing w:before="240"/>
      <w:ind w:left="284"/>
      <w:jc w:val="both"/>
    </w:pPr>
  </w:style>
  <w:style w:type="character" w:styleId="Hipercze">
    <w:name w:val="Hyperlink"/>
    <w:basedOn w:val="Domylnaczcionkaakapitu"/>
    <w:uiPriority w:val="99"/>
    <w:rsid w:val="007F1EFC"/>
    <w:rPr>
      <w:color w:val="0000FF"/>
      <w:u w:val="single"/>
    </w:rPr>
  </w:style>
  <w:style w:type="paragraph" w:customStyle="1" w:styleId="OpiParaSub">
    <w:name w:val="Opi_Para_Sub"/>
    <w:basedOn w:val="JuParaSub"/>
    <w:rsid w:val="007F1EFC"/>
  </w:style>
  <w:style w:type="paragraph" w:customStyle="1" w:styleId="OpiQuotSub">
    <w:name w:val="Opi_Quot_Sub"/>
    <w:basedOn w:val="JuQuotSub"/>
    <w:rsid w:val="007F1EFC"/>
  </w:style>
  <w:style w:type="character" w:customStyle="1" w:styleId="JuNames">
    <w:name w:val="Ju_Names"/>
    <w:basedOn w:val="Domylnaczcionkaakapitu"/>
    <w:rsid w:val="007F1EFC"/>
    <w:rPr>
      <w:smallCaps/>
    </w:rPr>
  </w:style>
  <w:style w:type="paragraph" w:customStyle="1" w:styleId="NormalJustified">
    <w:name w:val="Normal_Justified"/>
    <w:basedOn w:val="Normalny"/>
    <w:rsid w:val="00C6782C"/>
    <w:pPr>
      <w:jc w:val="both"/>
    </w:pPr>
  </w:style>
  <w:style w:type="paragraph" w:customStyle="1" w:styleId="JuAppQuestion">
    <w:name w:val="Ju_App_Question"/>
    <w:basedOn w:val="Listapunktowana"/>
    <w:rsid w:val="007F1EFC"/>
    <w:pPr>
      <w:numPr>
        <w:numId w:val="34"/>
      </w:numPr>
      <w:suppressAutoHyphens w:val="0"/>
    </w:pPr>
    <w:rPr>
      <w:b/>
      <w:color w:val="333333"/>
    </w:rPr>
  </w:style>
  <w:style w:type="paragraph" w:styleId="Listapunktowana">
    <w:name w:val="List Bullet"/>
    <w:basedOn w:val="Normalny"/>
    <w:rsid w:val="00C6782C"/>
    <w:pPr>
      <w:numPr>
        <w:numId w:val="31"/>
      </w:numPr>
    </w:pPr>
  </w:style>
  <w:style w:type="paragraph" w:customStyle="1" w:styleId="JuQuotList">
    <w:name w:val="Ju_Quot_List"/>
    <w:basedOn w:val="JuQuot"/>
    <w:rsid w:val="000631F2"/>
    <w:pPr>
      <w:tabs>
        <w:tab w:val="left" w:pos="1021"/>
      </w:tabs>
      <w:suppressAutoHyphens/>
      <w:ind w:left="567" w:firstLine="0"/>
    </w:pPr>
  </w:style>
  <w:style w:type="character" w:styleId="Odwoaniedokomentarza">
    <w:name w:val="annotation reference"/>
    <w:basedOn w:val="Domylnaczcionkaakapitu"/>
    <w:semiHidden/>
    <w:rsid w:val="000631F2"/>
    <w:rPr>
      <w:sz w:val="16"/>
    </w:rPr>
  </w:style>
  <w:style w:type="paragraph" w:styleId="Tekstkomentarza">
    <w:name w:val="annotation text"/>
    <w:basedOn w:val="Normalny"/>
    <w:semiHidden/>
    <w:rsid w:val="000631F2"/>
    <w:rPr>
      <w:sz w:val="20"/>
    </w:rPr>
  </w:style>
  <w:style w:type="paragraph" w:styleId="Tekstdymka">
    <w:name w:val="Balloon Text"/>
    <w:basedOn w:val="Normalny"/>
    <w:semiHidden/>
    <w:rsid w:val="000631F2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0631F2"/>
    <w:rPr>
      <w:b/>
      <w:bCs/>
    </w:rPr>
  </w:style>
  <w:style w:type="paragraph" w:customStyle="1" w:styleId="PJuPara">
    <w:name w:val="P_Ju_Para"/>
    <w:basedOn w:val="Normalny"/>
    <w:rsid w:val="000631F2"/>
    <w:pPr>
      <w:ind w:firstLine="284"/>
      <w:jc w:val="both"/>
    </w:pPr>
  </w:style>
  <w:style w:type="paragraph" w:customStyle="1" w:styleId="PJuQuot">
    <w:name w:val="P_Ju_Quot"/>
    <w:basedOn w:val="Normalny"/>
    <w:rsid w:val="000631F2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ny"/>
    <w:rsid w:val="000631F2"/>
    <w:pPr>
      <w:tabs>
        <w:tab w:val="left" w:pos="2977"/>
      </w:tabs>
      <w:ind w:left="2977" w:hanging="2977"/>
    </w:pPr>
  </w:style>
  <w:style w:type="paragraph" w:customStyle="1" w:styleId="PListCaseNo">
    <w:name w:val="P_List_CaseNo"/>
    <w:basedOn w:val="Normalny"/>
    <w:rsid w:val="000631F2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ny"/>
    <w:rsid w:val="000631F2"/>
    <w:pPr>
      <w:spacing w:line="288" w:lineRule="auto"/>
    </w:pPr>
  </w:style>
  <w:style w:type="paragraph" w:customStyle="1" w:styleId="PTextIntro">
    <w:name w:val="P_Text_Intro"/>
    <w:basedOn w:val="Normalny"/>
    <w:rsid w:val="000631F2"/>
    <w:pPr>
      <w:jc w:val="both"/>
    </w:pPr>
    <w:rPr>
      <w:i/>
      <w:sz w:val="20"/>
    </w:rPr>
  </w:style>
  <w:style w:type="paragraph" w:customStyle="1" w:styleId="PTitleCover">
    <w:name w:val="P_Title_Cover"/>
    <w:basedOn w:val="Normalny"/>
    <w:rsid w:val="000631F2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ny"/>
    <w:next w:val="Normalny"/>
    <w:rsid w:val="000631F2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ny"/>
    <w:rsid w:val="000631F2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ny"/>
    <w:rsid w:val="000631F2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ny"/>
    <w:next w:val="PListCaseNo"/>
    <w:rsid w:val="000631F2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ny"/>
    <w:next w:val="PListCases"/>
    <w:rsid w:val="000631F2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ny"/>
    <w:next w:val="PListCases"/>
    <w:rsid w:val="000631F2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ny"/>
    <w:rsid w:val="000631F2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ny"/>
    <w:rsid w:val="000631F2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0631F2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rsid w:val="000631F2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ny"/>
    <w:rsid w:val="000631F2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ny"/>
    <w:rsid w:val="000631F2"/>
    <w:pPr>
      <w:keepLines/>
      <w:spacing w:after="240"/>
      <w:jc w:val="right"/>
    </w:pPr>
    <w:rPr>
      <w:sz w:val="22"/>
    </w:rPr>
  </w:style>
  <w:style w:type="character" w:customStyle="1" w:styleId="JuSignedChar">
    <w:name w:val="Ju_Signed Char"/>
    <w:basedOn w:val="Domylnaczcionkaakapitu"/>
    <w:link w:val="JuSigned"/>
    <w:rsid w:val="000631F2"/>
    <w:rPr>
      <w:sz w:val="24"/>
      <w:lang w:val="en-GB" w:eastAsia="fr-FR" w:bidi="ar-SA"/>
    </w:rPr>
  </w:style>
  <w:style w:type="character" w:customStyle="1" w:styleId="JuJudgesChar">
    <w:name w:val="Ju_Judges Char"/>
    <w:basedOn w:val="Domylnaczcionkaakapitu"/>
    <w:link w:val="JuJudges"/>
    <w:uiPriority w:val="99"/>
    <w:locked/>
    <w:rsid w:val="000631F2"/>
    <w:rPr>
      <w:sz w:val="24"/>
      <w:lang w:val="en-GB" w:eastAsia="fr-FR" w:bidi="ar-SA"/>
    </w:rPr>
  </w:style>
  <w:style w:type="character" w:customStyle="1" w:styleId="JuCaseChar">
    <w:name w:val="Ju_Case Char"/>
    <w:basedOn w:val="JuParaChar"/>
    <w:link w:val="JuCase"/>
    <w:rsid w:val="000631F2"/>
    <w:rPr>
      <w:b/>
      <w:sz w:val="24"/>
      <w:lang w:val="en-GB" w:eastAsia="fr-FR" w:bidi="ar-SA"/>
    </w:rPr>
  </w:style>
  <w:style w:type="character" w:customStyle="1" w:styleId="JuParaCar">
    <w:name w:val="Ju_Para Car"/>
    <w:basedOn w:val="Domylnaczcionkaakapitu"/>
    <w:rsid w:val="000631F2"/>
    <w:rPr>
      <w:sz w:val="24"/>
      <w:lang w:val="en-GB" w:eastAsia="fr-FR" w:bidi="ar-SA"/>
    </w:rPr>
  </w:style>
  <w:style w:type="paragraph" w:customStyle="1" w:styleId="ju-005fpara">
    <w:name w:val="ju-005fpara"/>
    <w:basedOn w:val="Normalny"/>
    <w:rsid w:val="000631F2"/>
    <w:pPr>
      <w:suppressAutoHyphens w:val="0"/>
      <w:spacing w:before="100" w:beforeAutospacing="1" w:after="100" w:afterAutospacing="1"/>
    </w:pPr>
    <w:rPr>
      <w:szCs w:val="24"/>
      <w:lang w:eastAsia="en-GB"/>
    </w:rPr>
  </w:style>
  <w:style w:type="character" w:customStyle="1" w:styleId="ju-005fpara--char">
    <w:name w:val="ju-005fpara--char"/>
    <w:basedOn w:val="Domylnaczcionkaakapitu"/>
    <w:rsid w:val="000631F2"/>
  </w:style>
  <w:style w:type="character" w:customStyle="1" w:styleId="ju-005flist--char">
    <w:name w:val="ju-005flist--char"/>
    <w:basedOn w:val="Domylnaczcionkaakapitu"/>
    <w:rsid w:val="000631F2"/>
  </w:style>
  <w:style w:type="character" w:customStyle="1" w:styleId="ju--005fpara----char--char">
    <w:name w:val="ju--005fpara----char--char"/>
    <w:basedOn w:val="Domylnaczcionkaakapitu"/>
    <w:rsid w:val="000631F2"/>
  </w:style>
  <w:style w:type="character" w:customStyle="1" w:styleId="JuHAChar">
    <w:name w:val="Ju_H_A Char"/>
    <w:basedOn w:val="Domylnaczcionkaakapitu"/>
    <w:link w:val="JuHA"/>
    <w:uiPriority w:val="99"/>
    <w:locked/>
    <w:rsid w:val="007253EA"/>
    <w:rPr>
      <w:b/>
      <w:sz w:val="24"/>
      <w:lang w:val="en-GB" w:eastAsia="fr-FR"/>
    </w:rPr>
  </w:style>
  <w:style w:type="paragraph" w:styleId="Data">
    <w:name w:val="Date"/>
    <w:basedOn w:val="Normalny"/>
    <w:next w:val="Normalny"/>
    <w:link w:val="DataZnak"/>
    <w:rsid w:val="004F2150"/>
  </w:style>
  <w:style w:type="character" w:customStyle="1" w:styleId="DataZnak">
    <w:name w:val="Data Znak"/>
    <w:basedOn w:val="Domylnaczcionkaakapitu"/>
    <w:link w:val="Data"/>
    <w:rsid w:val="004F2150"/>
    <w:rPr>
      <w:sz w:val="24"/>
      <w:lang w:val="en-GB" w:eastAsia="fr-FR"/>
    </w:rPr>
  </w:style>
  <w:style w:type="paragraph" w:styleId="Tekstpodstawowy">
    <w:name w:val="Body Text"/>
    <w:basedOn w:val="Normalny"/>
    <w:link w:val="TekstpodstawowyZnak"/>
    <w:rsid w:val="004F21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F2150"/>
    <w:rPr>
      <w:sz w:val="24"/>
      <w:lang w:val="en-GB" w:eastAsia="fr-FR"/>
    </w:rPr>
  </w:style>
  <w:style w:type="paragraph" w:customStyle="1" w:styleId="s6e50bd9a">
    <w:name w:val="s6e50bd9a"/>
    <w:basedOn w:val="Normalny"/>
    <w:uiPriority w:val="99"/>
    <w:rsid w:val="00345C32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character" w:customStyle="1" w:styleId="s4f807e54">
    <w:name w:val="s4f807e54"/>
    <w:uiPriority w:val="99"/>
    <w:rsid w:val="00345C32"/>
  </w:style>
  <w:style w:type="paragraph" w:customStyle="1" w:styleId="sc8420256">
    <w:name w:val="sc8420256"/>
    <w:basedOn w:val="Normalny"/>
    <w:rsid w:val="00072936"/>
    <w:pPr>
      <w:suppressAutoHyphens w:val="0"/>
      <w:spacing w:before="100" w:beforeAutospacing="1" w:after="100" w:afterAutospacing="1"/>
    </w:pPr>
    <w:rPr>
      <w:szCs w:val="24"/>
      <w:lang w:val="pl-PL" w:eastAsia="pl-PL"/>
    </w:rPr>
  </w:style>
  <w:style w:type="character" w:customStyle="1" w:styleId="s32a37344">
    <w:name w:val="s32a37344"/>
    <w:rsid w:val="00072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4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ACFE5-FC6B-4624-907C-12DD97BEB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403220-1880-4A74-BF10-E510111080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D5BCC8-A538-4588-B2F1-0F26E6C41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10133</Words>
  <Characters>60800</Characters>
  <Application>Microsoft Office Word</Application>
  <DocSecurity>0</DocSecurity>
  <Lines>506</Lines>
  <Paragraphs>141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70792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cp:lastPrinted>2012-02-06T12:34:00Z</cp:lastPrinted>
  <dcterms:created xsi:type="dcterms:W3CDTF">2016-07-29T07:21:00Z</dcterms:created>
  <dcterms:modified xsi:type="dcterms:W3CDTF">2016-07-29T07:21:00Z</dcterms:modified>
  <cp:category>ECHR Template</cp:category>
</cp:coreProperties>
</file>