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D44" w:rsidRDefault="004A45B7" w:rsidP="00B0610C">
      <w:pPr>
        <w:jc w:val="center"/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noProof/>
          <w:sz w:val="24"/>
          <w:szCs w:val="24"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 wp14:anchorId="44902B2A" wp14:editId="69D4B901">
            <wp:simplePos x="0" y="0"/>
            <wp:positionH relativeFrom="column">
              <wp:posOffset>-414020</wp:posOffset>
            </wp:positionH>
            <wp:positionV relativeFrom="paragraph">
              <wp:posOffset>193040</wp:posOffset>
            </wp:positionV>
            <wp:extent cx="1847850" cy="61849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_MS_bez_godla_w_orientacji_poziome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618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4D44" w:rsidRDefault="00674D44" w:rsidP="00674D44">
      <w:pPr>
        <w:jc w:val="right"/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  <w:u w:val="single"/>
        </w:rPr>
        <w:t>Załącznik nr 2 do ogłoszenia</w:t>
      </w:r>
    </w:p>
    <w:p w:rsidR="004A45B7" w:rsidRDefault="004A45B7" w:rsidP="00B0610C">
      <w:pPr>
        <w:jc w:val="center"/>
        <w:rPr>
          <w:rFonts w:ascii="Book Antiqua" w:hAnsi="Book Antiqua"/>
          <w:b/>
          <w:sz w:val="24"/>
          <w:szCs w:val="24"/>
          <w:u w:val="single"/>
        </w:rPr>
      </w:pPr>
    </w:p>
    <w:p w:rsidR="00E56F05" w:rsidRPr="00D95199" w:rsidRDefault="00B0610C" w:rsidP="00B0610C">
      <w:pPr>
        <w:jc w:val="center"/>
        <w:rPr>
          <w:rFonts w:ascii="Book Antiqua" w:hAnsi="Book Antiqua"/>
          <w:u w:val="single"/>
        </w:rPr>
      </w:pPr>
      <w:r w:rsidRPr="00D95199">
        <w:rPr>
          <w:rFonts w:ascii="Book Antiqua" w:hAnsi="Book Antiqua"/>
          <w:b/>
          <w:sz w:val="24"/>
          <w:szCs w:val="24"/>
          <w:u w:val="single"/>
        </w:rPr>
        <w:t xml:space="preserve">KARTA OCENY </w:t>
      </w:r>
    </w:p>
    <w:p w:rsidR="00B0610C" w:rsidRDefault="00F23A88" w:rsidP="00B0610C">
      <w:pPr>
        <w:tabs>
          <w:tab w:val="left" w:pos="720"/>
        </w:tabs>
        <w:spacing w:after="0" w:line="360" w:lineRule="auto"/>
        <w:rPr>
          <w:rFonts w:ascii="Book Antiqua" w:eastAsia="Calibri" w:hAnsi="Book Antiqua" w:cs="Times New Roman"/>
          <w:kern w:val="1"/>
          <w:sz w:val="24"/>
          <w:szCs w:val="24"/>
          <w:lang w:eastAsia="ar-SA"/>
        </w:rPr>
      </w:pPr>
      <w:r>
        <w:rPr>
          <w:rFonts w:ascii="Book Antiqua" w:eastAsia="Calibri" w:hAnsi="Book Antiqua" w:cs="Times New Roman"/>
          <w:kern w:val="1"/>
          <w:sz w:val="24"/>
          <w:szCs w:val="24"/>
          <w:lang w:eastAsia="ar-SA"/>
        </w:rPr>
        <w:t xml:space="preserve"> NR. Konkursu: DWMPC-V-5611-</w:t>
      </w:r>
      <w:r w:rsidR="004B3A68">
        <w:rPr>
          <w:rFonts w:ascii="Book Antiqua" w:eastAsia="Calibri" w:hAnsi="Book Antiqua" w:cs="Times New Roman"/>
          <w:kern w:val="1"/>
          <w:sz w:val="24"/>
          <w:szCs w:val="24"/>
          <w:lang w:eastAsia="ar-SA"/>
        </w:rPr>
        <w:t>44</w:t>
      </w:r>
      <w:r w:rsidR="00B0610C" w:rsidRPr="00B0610C">
        <w:rPr>
          <w:rFonts w:ascii="Book Antiqua" w:eastAsia="Calibri" w:hAnsi="Book Antiqua" w:cs="Times New Roman"/>
          <w:kern w:val="1"/>
          <w:sz w:val="24"/>
          <w:szCs w:val="24"/>
          <w:lang w:eastAsia="ar-SA"/>
        </w:rPr>
        <w:t>/15</w:t>
      </w:r>
    </w:p>
    <w:p w:rsidR="00F23A88" w:rsidRPr="00B0610C" w:rsidRDefault="00F23A88" w:rsidP="00B0610C">
      <w:pPr>
        <w:tabs>
          <w:tab w:val="left" w:pos="720"/>
        </w:tabs>
        <w:spacing w:after="0" w:line="360" w:lineRule="auto"/>
        <w:rPr>
          <w:rFonts w:ascii="Book Antiqua" w:eastAsia="Calibri" w:hAnsi="Book Antiqua" w:cs="Times New Roman"/>
          <w:kern w:val="1"/>
          <w:sz w:val="24"/>
          <w:szCs w:val="24"/>
          <w:lang w:eastAsia="ar-SA"/>
        </w:rPr>
      </w:pPr>
      <w:r>
        <w:rPr>
          <w:rFonts w:ascii="Book Antiqua" w:eastAsia="Calibri" w:hAnsi="Book Antiqua" w:cs="Times New Roman"/>
          <w:kern w:val="1"/>
          <w:sz w:val="24"/>
          <w:szCs w:val="24"/>
          <w:lang w:eastAsia="ar-SA"/>
        </w:rPr>
        <w:t>Oferta nr…………….</w:t>
      </w:r>
    </w:p>
    <w:p w:rsidR="00751796" w:rsidRDefault="00E91A3E" w:rsidP="00751796">
      <w:pPr>
        <w:tabs>
          <w:tab w:val="left" w:pos="720"/>
        </w:tabs>
        <w:spacing w:after="0" w:line="360" w:lineRule="auto"/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</w:pPr>
      <w:r>
        <w:rPr>
          <w:rFonts w:ascii="Book Antiqua" w:eastAsia="Calibri" w:hAnsi="Book Antiqua" w:cs="Times New Roman"/>
          <w:kern w:val="1"/>
          <w:sz w:val="24"/>
          <w:szCs w:val="24"/>
          <w:u w:val="single"/>
          <w:lang w:eastAsia="ar-SA"/>
        </w:rPr>
        <w:t>Nazwa o</w:t>
      </w:r>
      <w:r w:rsidR="00B0610C" w:rsidRPr="00D95199">
        <w:rPr>
          <w:rFonts w:ascii="Book Antiqua" w:eastAsia="Calibri" w:hAnsi="Book Antiqua" w:cs="Times New Roman"/>
          <w:kern w:val="1"/>
          <w:sz w:val="24"/>
          <w:szCs w:val="24"/>
          <w:u w:val="single"/>
          <w:lang w:eastAsia="ar-SA"/>
        </w:rPr>
        <w:t>rganizacji:</w:t>
      </w:r>
      <w:r w:rsidR="00F23A88"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  <w:t>…………………………………………………………………………</w:t>
      </w:r>
      <w:r>
        <w:rPr>
          <w:rFonts w:ascii="Times New Roman" w:eastAsia="Calibri" w:hAnsi="Times New Roman" w:cs="Times New Roman"/>
          <w:b/>
          <w:kern w:val="1"/>
          <w:sz w:val="24"/>
          <w:szCs w:val="24"/>
          <w:lang w:eastAsia="ar-SA"/>
        </w:rPr>
        <w:t>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04"/>
        <w:gridCol w:w="2976"/>
      </w:tblGrid>
      <w:tr w:rsidR="00012E50" w:rsidTr="002B7EA9">
        <w:tc>
          <w:tcPr>
            <w:tcW w:w="6204" w:type="dxa"/>
            <w:shd w:val="clear" w:color="auto" w:fill="FFFF00"/>
          </w:tcPr>
          <w:p w:rsidR="00DB71C8" w:rsidRPr="002B7EA9" w:rsidRDefault="00012E50" w:rsidP="00DB71C8">
            <w:pPr>
              <w:tabs>
                <w:tab w:val="left" w:pos="720"/>
              </w:tabs>
              <w:spacing w:line="360" w:lineRule="auto"/>
              <w:jc w:val="center"/>
              <w:rPr>
                <w:rFonts w:ascii="Book Antiqua" w:eastAsia="Calibri" w:hAnsi="Book Antiqua" w:cs="Times New Roman"/>
                <w:b/>
                <w:kern w:val="1"/>
                <w:sz w:val="24"/>
                <w:szCs w:val="24"/>
                <w:lang w:eastAsia="ar-SA"/>
              </w:rPr>
            </w:pPr>
            <w:r w:rsidRPr="002B7EA9">
              <w:rPr>
                <w:rFonts w:ascii="Book Antiqua" w:eastAsia="Calibri" w:hAnsi="Book Antiqua" w:cs="Times New Roman"/>
                <w:b/>
                <w:kern w:val="1"/>
                <w:sz w:val="24"/>
                <w:szCs w:val="24"/>
                <w:highlight w:val="yellow"/>
                <w:lang w:eastAsia="ar-SA"/>
              </w:rPr>
              <w:t>Ocena formalna</w:t>
            </w:r>
          </w:p>
        </w:tc>
        <w:tc>
          <w:tcPr>
            <w:tcW w:w="2976" w:type="dxa"/>
            <w:shd w:val="clear" w:color="auto" w:fill="FFFF00"/>
          </w:tcPr>
          <w:p w:rsidR="00012E50" w:rsidRDefault="00012E50" w:rsidP="00751796">
            <w:pPr>
              <w:tabs>
                <w:tab w:val="left" w:pos="720"/>
              </w:tabs>
              <w:spacing w:line="360" w:lineRule="auto"/>
              <w:rPr>
                <w:rFonts w:ascii="Times New Roman" w:eastAsia="Calibri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</w:p>
        </w:tc>
      </w:tr>
      <w:tr w:rsidR="00012E50" w:rsidTr="002B7EA9">
        <w:tc>
          <w:tcPr>
            <w:tcW w:w="6204" w:type="dxa"/>
          </w:tcPr>
          <w:p w:rsidR="00012E50" w:rsidRPr="00000DF8" w:rsidRDefault="00012E50" w:rsidP="00490D5E">
            <w:pPr>
              <w:tabs>
                <w:tab w:val="left" w:pos="720"/>
              </w:tabs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</w:pPr>
            <w:r w:rsidRPr="00000DF8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 xml:space="preserve">Oferta złożona we właściwym  terminie i miejscu </w:t>
            </w:r>
            <w:r w:rsidR="009229C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oraz we właściwy sposób</w:t>
            </w:r>
          </w:p>
        </w:tc>
        <w:tc>
          <w:tcPr>
            <w:tcW w:w="2976" w:type="dxa"/>
          </w:tcPr>
          <w:p w:rsidR="00012E50" w:rsidRPr="00103C83" w:rsidRDefault="00BD283F" w:rsidP="00BD283F">
            <w:pPr>
              <w:tabs>
                <w:tab w:val="left" w:pos="720"/>
              </w:tabs>
              <w:spacing w:line="360" w:lineRule="auto"/>
              <w:jc w:val="center"/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</w:pPr>
            <w:r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TAK/NIE</w:t>
            </w:r>
            <w:r w:rsidR="00036FBB"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 xml:space="preserve"> (odrzucenie)</w:t>
            </w:r>
          </w:p>
        </w:tc>
      </w:tr>
      <w:tr w:rsidR="00012E50" w:rsidTr="002B7EA9">
        <w:tc>
          <w:tcPr>
            <w:tcW w:w="6204" w:type="dxa"/>
          </w:tcPr>
          <w:p w:rsidR="00012E50" w:rsidRPr="00000DF8" w:rsidRDefault="00012E50" w:rsidP="00490D5E">
            <w:pPr>
              <w:tabs>
                <w:tab w:val="left" w:pos="720"/>
              </w:tabs>
              <w:rPr>
                <w:rFonts w:ascii="Calibri Light" w:eastAsia="Calibri" w:hAnsi="Calibri Light" w:cs="Times New Roman"/>
                <w:b/>
                <w:kern w:val="1"/>
                <w:sz w:val="24"/>
                <w:szCs w:val="24"/>
                <w:lang w:eastAsia="ar-SA"/>
              </w:rPr>
            </w:pPr>
            <w:r w:rsidRPr="00000DF8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 xml:space="preserve">Oferta na właściwym formularzu wraz ze wszystkimi </w:t>
            </w:r>
            <w:r w:rsidR="00B37C05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 xml:space="preserve">wymaganymi </w:t>
            </w:r>
            <w:r w:rsidR="005D6285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załącznikami</w:t>
            </w:r>
          </w:p>
        </w:tc>
        <w:tc>
          <w:tcPr>
            <w:tcW w:w="2976" w:type="dxa"/>
          </w:tcPr>
          <w:p w:rsidR="00012E50" w:rsidRPr="00103C83" w:rsidRDefault="00BD283F" w:rsidP="00BD283F">
            <w:pPr>
              <w:tabs>
                <w:tab w:val="left" w:pos="720"/>
              </w:tabs>
              <w:spacing w:line="360" w:lineRule="auto"/>
              <w:jc w:val="center"/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</w:pPr>
            <w:r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TAK/NIE</w:t>
            </w:r>
            <w:r w:rsidR="00036FBB"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(uzupeł</w:t>
            </w:r>
            <w:r w:rsidR="00000DF8"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nienie</w:t>
            </w:r>
            <w:r w:rsidR="00036FBB"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)</w:t>
            </w:r>
          </w:p>
        </w:tc>
      </w:tr>
      <w:tr w:rsidR="00012E50" w:rsidTr="002B7EA9">
        <w:tc>
          <w:tcPr>
            <w:tcW w:w="6204" w:type="dxa"/>
          </w:tcPr>
          <w:p w:rsidR="00012E50" w:rsidRPr="00000DF8" w:rsidRDefault="00012E50" w:rsidP="00490D5E">
            <w:pPr>
              <w:tabs>
                <w:tab w:val="left" w:pos="720"/>
              </w:tabs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</w:pPr>
            <w:r w:rsidRPr="00000DF8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Podpisy przez osoby upoważnione lub inny sposób uwierzytelnieni</w:t>
            </w:r>
            <w:r w:rsidR="00BD283F" w:rsidRPr="00000DF8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a złożonej oferty</w:t>
            </w:r>
          </w:p>
        </w:tc>
        <w:tc>
          <w:tcPr>
            <w:tcW w:w="2976" w:type="dxa"/>
          </w:tcPr>
          <w:p w:rsidR="00012E50" w:rsidRPr="00103C83" w:rsidRDefault="00BD283F" w:rsidP="00BD283F">
            <w:pPr>
              <w:tabs>
                <w:tab w:val="left" w:pos="720"/>
              </w:tabs>
              <w:spacing w:line="360" w:lineRule="auto"/>
              <w:jc w:val="center"/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</w:pPr>
            <w:r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>TAK/NIE</w:t>
            </w:r>
            <w:r w:rsidR="00000DF8" w:rsidRPr="00103C83">
              <w:rPr>
                <w:rFonts w:ascii="Calibri Light" w:eastAsia="Calibri" w:hAnsi="Calibri Light" w:cs="Times New Roman"/>
                <w:kern w:val="1"/>
                <w:sz w:val="24"/>
                <w:szCs w:val="24"/>
                <w:lang w:eastAsia="ar-SA"/>
              </w:rPr>
              <w:t xml:space="preserve"> (uzupełnienie)</w:t>
            </w:r>
          </w:p>
        </w:tc>
      </w:tr>
    </w:tbl>
    <w:p w:rsidR="00113845" w:rsidRPr="00D04635" w:rsidRDefault="00D04635" w:rsidP="00D04635">
      <w:pPr>
        <w:tabs>
          <w:tab w:val="left" w:pos="720"/>
        </w:tabs>
        <w:spacing w:after="0" w:line="360" w:lineRule="auto"/>
        <w:jc w:val="center"/>
        <w:rPr>
          <w:rFonts w:ascii="Times New Roman" w:eastAsia="Calibri" w:hAnsi="Times New Roman" w:cs="Times New Roman"/>
          <w:i/>
          <w:kern w:val="1"/>
          <w:sz w:val="24"/>
          <w:szCs w:val="24"/>
          <w:lang w:eastAsia="ar-SA"/>
        </w:rPr>
      </w:pPr>
      <w:r w:rsidRPr="00D04635">
        <w:rPr>
          <w:rFonts w:ascii="Times New Roman" w:eastAsia="Calibri" w:hAnsi="Times New Roman" w:cs="Times New Roman"/>
          <w:i/>
          <w:kern w:val="1"/>
          <w:sz w:val="24"/>
          <w:szCs w:val="24"/>
          <w:lang w:eastAsia="ar-SA"/>
        </w:rPr>
        <w:t>Fundusz Pomocy Pokrzywdzonym oraz Pomocy Postpenitencjarnej</w:t>
      </w:r>
    </w:p>
    <w:tbl>
      <w:tblPr>
        <w:tblpPr w:leftFromText="141" w:rightFromText="141" w:vertAnchor="text" w:horzAnchor="margin" w:tblpY="-43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5"/>
        <w:gridCol w:w="1923"/>
        <w:gridCol w:w="1134"/>
      </w:tblGrid>
      <w:tr w:rsidR="00D543A2" w:rsidRPr="00B76FCC" w:rsidTr="0026331A">
        <w:trPr>
          <w:trHeight w:val="8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D543A2" w:rsidRPr="00B0610C" w:rsidRDefault="00D543A2" w:rsidP="0026331A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B0610C">
              <w:rPr>
                <w:rFonts w:ascii="Book Antiqua" w:eastAsia="Times New Roman" w:hAnsi="Book Antiqua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Ocena merytoryczna </w:t>
            </w:r>
            <w:r w:rsidRPr="00B0610C">
              <w:rPr>
                <w:rFonts w:ascii="Book Antiqua" w:eastAsia="Times New Roman" w:hAnsi="Book Antiqua" w:cs="Times New Roman"/>
                <w:color w:val="000000"/>
                <w:sz w:val="24"/>
                <w:szCs w:val="24"/>
                <w:lang w:eastAsia="pl-PL"/>
              </w:rPr>
              <w:t>(wartość punktowa)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D543A2" w:rsidRPr="00B0610C" w:rsidRDefault="00D543A2" w:rsidP="0026331A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Book Antiqua" w:eastAsia="Times New Roman" w:hAnsi="Book Antiqua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Liczba pkt. do uzyskania (max </w:t>
            </w:r>
            <w:r w:rsidR="00FB0443">
              <w:rPr>
                <w:rFonts w:ascii="Book Antiqua" w:eastAsia="Times New Roman" w:hAnsi="Book Antiqua" w:cs="Times New Roman"/>
                <w:b/>
                <w:bCs/>
                <w:color w:val="000000"/>
                <w:sz w:val="16"/>
                <w:szCs w:val="16"/>
                <w:lang w:eastAsia="pl-PL"/>
              </w:rPr>
              <w:t>100</w:t>
            </w:r>
            <w:r>
              <w:rPr>
                <w:rFonts w:ascii="Book Antiqua" w:eastAsia="Times New Roman" w:hAnsi="Book Antiqua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pkt)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D543A2" w:rsidRPr="00B0610C" w:rsidRDefault="00D543A2" w:rsidP="0026331A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Book Antiqua" w:eastAsia="Times New Roman" w:hAnsi="Book Antiqua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Liczba pkt przyznanych </w:t>
            </w:r>
          </w:p>
        </w:tc>
      </w:tr>
      <w:tr w:rsidR="005D6285" w:rsidRPr="00B0610C" w:rsidTr="0026331A">
        <w:trPr>
          <w:trHeight w:val="270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6285" w:rsidRPr="00B0610C" w:rsidRDefault="005D6285" w:rsidP="0026331A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eastAsia="pl-PL"/>
              </w:rPr>
            </w:pPr>
            <w:r w:rsidRPr="00CF203C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  <w:t>Kryteria podstawowe</w:t>
            </w:r>
          </w:p>
        </w:tc>
      </w:tr>
      <w:tr w:rsidR="005D6285" w:rsidRPr="00C06BBA" w:rsidTr="0026331A">
        <w:trPr>
          <w:trHeight w:val="21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285" w:rsidRPr="000870C9" w:rsidRDefault="005D6285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 xml:space="preserve">Doświadczenie Podmiotu 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składającego ofertę w realizacji zadania związanego z pomocą osobom, o których mowa w art. 43 § 8 pkt</w:t>
            </w:r>
            <w:r w:rsidR="00E91A3E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.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</w:t>
            </w:r>
            <w:r w:rsidR="00E91A3E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2a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ustawy, w tym skali i miejsca dotychczasowego działania na rzecz tych osób</w:t>
            </w:r>
            <w:r w:rsidR="00D3705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(w ramach kryterium doświadczenie oceniane również będzie doświadczenie podmiotu w zakresie pomocy udzielanej os</w:t>
            </w:r>
            <w:r w:rsidR="00E91A3E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obom, o których mowa w </w:t>
            </w:r>
            <w:r w:rsidR="00E91A3E"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43 § 8 pkt</w:t>
            </w:r>
            <w:r w:rsidR="00E91A3E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. 1</w:t>
            </w:r>
            <w:r w:rsidR="00D3705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)</w:t>
            </w: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285" w:rsidRPr="000870C9" w:rsidRDefault="005D6285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(od 0 do 1</w:t>
            </w:r>
            <w:bookmarkStart w:id="0" w:name="_GoBack"/>
            <w:bookmarkEnd w:id="0"/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0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pkt)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285" w:rsidRPr="00C06BBA" w:rsidRDefault="005D6285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B620A9" w:rsidRPr="00C06BBA" w:rsidTr="0026331A">
        <w:trPr>
          <w:trHeight w:val="17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0A9" w:rsidRPr="000870C9" w:rsidRDefault="0026331A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Jakość i poziom realizacji zadań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w ramach poprzednich konkursów ofert, w przypadku udziału w nim podmiotu składającego ofertę, w szczególności terminowości i prawidłowości dokonywanych rozliczeń kwartalnych i rozliczeń końcowych, stopnia realizacji zadań zaplanowanych we wcześniejszych konkursach</w:t>
            </w: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. (kryterium dotyczy podmiotów, które otrzymywały dotację z Funduszu na rzecz udzielania pomocy osobom,  o których mowa w 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43 § 8 pkt</w:t>
            </w: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. </w:t>
            </w:r>
            <w:r w:rsidR="0030371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1)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0A9" w:rsidRPr="000870C9" w:rsidRDefault="00B620A9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(od 0 do </w:t>
            </w:r>
            <w:r w:rsidR="004B3A68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5 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pkt)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20A9" w:rsidRPr="00C06BBA" w:rsidRDefault="00B620A9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D543A2" w:rsidRPr="00C06BBA" w:rsidTr="0026331A">
        <w:trPr>
          <w:trHeight w:val="17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A2" w:rsidRPr="000870C9" w:rsidRDefault="00870C67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Za</w:t>
            </w:r>
            <w:r w:rsidR="00D543A2"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 xml:space="preserve">sób kadrowy </w:t>
            </w:r>
            <w:r w:rsidR="00D543A2"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składającego ofertę, zapewniający właściwą realizację zadania, w tym również pod względem organizacyjnym, nadzoru merytorycznego oraz w zakresie finansowym, w szczególności kwalifikacji zawodowych oraz doświadczenia kadry  świadczącej pomoc specjalistyczną</w:t>
            </w:r>
            <w:r w:rsidR="005D6285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A2" w:rsidRPr="000870C9" w:rsidRDefault="00D543A2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(od 0 do 1</w:t>
            </w:r>
            <w:r w:rsidR="00E25258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0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pkt)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A2" w:rsidRPr="00C06BBA" w:rsidRDefault="00D543A2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3E349E" w:rsidRPr="00C06BBA" w:rsidTr="0026331A">
        <w:trPr>
          <w:trHeight w:val="15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49E" w:rsidRPr="000870C9" w:rsidRDefault="003E349E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lastRenderedPageBreak/>
              <w:t>Jakość przedstawionej oferty</w:t>
            </w:r>
            <w:r w:rsidR="002D7C11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: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w szczególności</w:t>
            </w:r>
            <w:r w:rsidR="002D7C11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ogólny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opis sposobu realizacji zadania, spójność, czytelność oferty</w:t>
            </w:r>
            <w:r w:rsidR="00D3705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, innowacyjność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oraz możliwość osiągnięcia rezultatów zadania przez przedstawioną kadrę, na podstawie przedstawionego ko</w:t>
            </w: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sztorysu i harmonogramu zadania.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31A" w:rsidRDefault="0026331A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  <w:p w:rsidR="003E349E" w:rsidRDefault="003E349E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(od 0 do </w:t>
            </w: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2</w:t>
            </w:r>
            <w:r w:rsidR="002D7C11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0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pkt)</w:t>
            </w:r>
          </w:p>
          <w:p w:rsidR="002D7C11" w:rsidRDefault="002D7C11" w:rsidP="0026331A">
            <w:pPr>
              <w:spacing w:after="0" w:line="240" w:lineRule="auto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  <w:p w:rsidR="002D7C11" w:rsidRPr="000870C9" w:rsidRDefault="002D7C11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9E" w:rsidRPr="00C06BBA" w:rsidRDefault="003E349E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4B3A68" w:rsidRPr="00C06BBA" w:rsidTr="0026331A">
        <w:trPr>
          <w:trHeight w:val="8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B3A68" w:rsidRDefault="004B3A68" w:rsidP="0026331A">
            <w:pPr>
              <w:spacing w:after="0" w:line="24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eastAsia="MS Mincho" w:hAnsi="Calibri Light" w:cs="Tahoma"/>
                <w:b/>
                <w:sz w:val="24"/>
                <w:szCs w:val="24"/>
                <w:lang w:eastAsia="ja-JP"/>
              </w:rPr>
              <w:t>Innowacyjność</w:t>
            </w:r>
            <w:r>
              <w:rPr>
                <w:rFonts w:ascii="Calibri Light" w:eastAsia="MS Mincho" w:hAnsi="Calibri Light" w:cs="Tahoma"/>
                <w:sz w:val="24"/>
                <w:szCs w:val="24"/>
                <w:lang w:eastAsia="ja-JP"/>
              </w:rPr>
              <w:t>:</w:t>
            </w:r>
            <w:r w:rsidRPr="005A0683">
              <w:rPr>
                <w:rFonts w:ascii="Calibri Light" w:eastAsia="MS Mincho" w:hAnsi="Calibri Light" w:cs="Tahoma"/>
                <w:sz w:val="24"/>
                <w:szCs w:val="24"/>
                <w:lang w:eastAsia="ja-JP"/>
              </w:rPr>
              <w:t xml:space="preserve"> </w:t>
            </w:r>
            <w:r>
              <w:rPr>
                <w:rFonts w:ascii="Calibri Light" w:eastAsia="MS Mincho" w:hAnsi="Calibri Light" w:cs="Tahoma"/>
                <w:sz w:val="24"/>
                <w:szCs w:val="24"/>
                <w:lang w:eastAsia="ja-JP"/>
              </w:rPr>
              <w:t xml:space="preserve"> </w:t>
            </w:r>
            <w:r w:rsidRPr="000870C9">
              <w:rPr>
                <w:rFonts w:ascii="Calibri Light" w:hAnsi="Calibri Light"/>
                <w:sz w:val="24"/>
                <w:szCs w:val="24"/>
              </w:rPr>
              <w:t>w szczególności</w:t>
            </w:r>
            <w:r>
              <w:rPr>
                <w:rFonts w:ascii="Calibri Light" w:hAnsi="Calibri Light"/>
                <w:sz w:val="24"/>
                <w:szCs w:val="24"/>
              </w:rPr>
              <w:t xml:space="preserve"> szczegółowy</w:t>
            </w:r>
            <w:r w:rsidRPr="000870C9">
              <w:rPr>
                <w:rFonts w:ascii="Calibri Light" w:hAnsi="Calibri Light"/>
                <w:sz w:val="24"/>
                <w:szCs w:val="24"/>
              </w:rPr>
              <w:t xml:space="preserve"> opis sposobu realizacji zadania</w:t>
            </w:r>
            <w:r>
              <w:rPr>
                <w:rFonts w:ascii="Calibri Light" w:hAnsi="Calibri Light"/>
                <w:sz w:val="24"/>
                <w:szCs w:val="24"/>
              </w:rPr>
              <w:t>:</w:t>
            </w:r>
          </w:p>
          <w:p w:rsidR="004B3A68" w:rsidRDefault="0026331A" w:rsidP="0026331A">
            <w:pPr>
              <w:spacing w:after="0" w:line="24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 xml:space="preserve">1. </w:t>
            </w:r>
            <w:r w:rsidR="004B3A68">
              <w:rPr>
                <w:rFonts w:ascii="Calibri Light" w:hAnsi="Calibri Light"/>
                <w:sz w:val="24"/>
                <w:szCs w:val="24"/>
              </w:rPr>
              <w:t>pomysł na realizację zadania na terenie województwa</w:t>
            </w:r>
            <w:r w:rsidR="004B3A68" w:rsidRPr="000870C9">
              <w:rPr>
                <w:rFonts w:ascii="Calibri Light" w:hAnsi="Calibri Light"/>
                <w:sz w:val="24"/>
                <w:szCs w:val="24"/>
              </w:rPr>
              <w:t>,</w:t>
            </w:r>
            <w:r w:rsidR="004B3A68">
              <w:rPr>
                <w:rFonts w:ascii="Calibri Light" w:hAnsi="Calibri Light"/>
                <w:sz w:val="24"/>
                <w:szCs w:val="24"/>
              </w:rPr>
              <w:t xml:space="preserve"> z uwzględnieniem dotarcia do jak najszerszego kręgu osób uprawnionych do pomocy,</w:t>
            </w:r>
          </w:p>
          <w:p w:rsidR="004B3A68" w:rsidRDefault="0026331A" w:rsidP="0026331A">
            <w:pPr>
              <w:spacing w:after="0" w:line="24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2.</w:t>
            </w:r>
            <w:r w:rsidR="004B3A68">
              <w:rPr>
                <w:rFonts w:ascii="Calibri Light" w:hAnsi="Calibri Light"/>
                <w:sz w:val="24"/>
                <w:szCs w:val="24"/>
              </w:rPr>
              <w:t>współpraca z sądami, prokuraturami, Policją,</w:t>
            </w:r>
          </w:p>
          <w:p w:rsidR="004B3A68" w:rsidRDefault="0026331A" w:rsidP="0026331A">
            <w:pPr>
              <w:spacing w:after="0" w:line="240" w:lineRule="auto"/>
              <w:jc w:val="both"/>
              <w:rPr>
                <w:rFonts w:ascii="Calibri Light" w:hAnsi="Calibri Light"/>
                <w:sz w:val="24"/>
                <w:szCs w:val="24"/>
              </w:rPr>
            </w:pPr>
            <w:r>
              <w:rPr>
                <w:rFonts w:ascii="Calibri Light" w:hAnsi="Calibri Light"/>
                <w:sz w:val="24"/>
                <w:szCs w:val="24"/>
              </w:rPr>
              <w:t>3.</w:t>
            </w:r>
            <w:r w:rsidR="004B3A68">
              <w:rPr>
                <w:rFonts w:ascii="Calibri Light" w:hAnsi="Calibri Light"/>
                <w:sz w:val="24"/>
                <w:szCs w:val="24"/>
              </w:rPr>
              <w:t>wykorzystanie tzw. Pomocy Mobilnej</w:t>
            </w:r>
            <w:r>
              <w:rPr>
                <w:rFonts w:ascii="Calibri Light" w:hAnsi="Calibri Light"/>
                <w:sz w:val="24"/>
                <w:szCs w:val="24"/>
              </w:rPr>
              <w:t>,</w:t>
            </w:r>
          </w:p>
          <w:p w:rsidR="004B3A68" w:rsidRPr="000870C9" w:rsidRDefault="0026331A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Calibri Light" w:hAnsi="Calibri Light"/>
                <w:sz w:val="24"/>
                <w:szCs w:val="24"/>
              </w:rPr>
              <w:t>4.</w:t>
            </w:r>
            <w:r w:rsidR="004B3A68">
              <w:rPr>
                <w:rFonts w:ascii="Calibri Light" w:hAnsi="Calibri Light"/>
                <w:sz w:val="24"/>
                <w:szCs w:val="24"/>
              </w:rPr>
              <w:t>Działania informacyjno-promocyjne</w:t>
            </w:r>
            <w:r>
              <w:rPr>
                <w:rFonts w:ascii="Calibri Light" w:hAnsi="Calibri Light"/>
                <w:sz w:val="24"/>
                <w:szCs w:val="24"/>
              </w:rPr>
              <w:t>,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B3A68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  <w:p w:rsidR="004B3A68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  <w:p w:rsidR="004B3A68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  <w:p w:rsidR="004B3A68" w:rsidRPr="000870C9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(od 0 do 15 pkt)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B3A68" w:rsidRPr="00C06BBA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3E349E" w:rsidRPr="00C06BBA" w:rsidTr="0026331A">
        <w:trPr>
          <w:trHeight w:val="146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E" w:rsidRPr="000870C9" w:rsidRDefault="003E349E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2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9E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(od 0 do </w:t>
            </w:r>
            <w:r w:rsidR="0026331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10</w:t>
            </w: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pkt)</w:t>
            </w:r>
          </w:p>
          <w:p w:rsidR="004B3A68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(od 0 do 5 pkt)</w:t>
            </w:r>
          </w:p>
          <w:p w:rsidR="004B3A68" w:rsidRPr="000870C9" w:rsidRDefault="004B3A6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(od 0 do 5 pkt)</w:t>
            </w:r>
          </w:p>
        </w:tc>
        <w:tc>
          <w:tcPr>
            <w:tcW w:w="0" w:type="auto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9E" w:rsidRPr="00C06BBA" w:rsidRDefault="003E349E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3E349E" w:rsidRPr="00C06BBA" w:rsidTr="0026331A">
        <w:trPr>
          <w:trHeight w:val="10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3A68" w:rsidRDefault="004B3A68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Liczba miejsc</w:t>
            </w:r>
            <w:r w:rsidRPr="004D12D1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 xml:space="preserve"> świadczenia pomocy</w:t>
            </w:r>
            <w:r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:</w:t>
            </w:r>
            <w:r w:rsidRPr="004D12D1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(Ośrodek, Filie i Instytucje), za każde dodatkowe miejsce świadczonej pomocy powyżej wymaganego minimum tj. 5 miejsc;</w:t>
            </w:r>
            <w:r w:rsidRPr="004D12D1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 </w:t>
            </w:r>
          </w:p>
          <w:p w:rsidR="003E349E" w:rsidRPr="000870C9" w:rsidRDefault="003E349E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506D" w:rsidRDefault="003E349E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605B42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(od 0 do </w:t>
            </w:r>
            <w:r w:rsidR="004B3A68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10</w:t>
            </w:r>
            <w:r w:rsidRPr="00605B42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pkt)</w:t>
            </w:r>
          </w:p>
          <w:p w:rsidR="003E349E" w:rsidRPr="000870C9" w:rsidRDefault="003E349E" w:rsidP="0026331A">
            <w:pPr>
              <w:spacing w:after="0" w:line="240" w:lineRule="auto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49E" w:rsidRPr="00C06BBA" w:rsidRDefault="003E349E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D543A2" w:rsidRPr="00C06BBA" w:rsidTr="0026331A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3A2" w:rsidRPr="000870C9" w:rsidRDefault="00D543A2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Koszty realizacji zadania</w:t>
            </w:r>
            <w:r w:rsidR="005D6285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A2" w:rsidRPr="000870C9" w:rsidRDefault="00DB71C8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DB71C8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(od 0 do </w:t>
            </w:r>
            <w:r w:rsidR="0026331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4</w:t>
            </w:r>
            <w:r w:rsidRPr="00DB71C8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pkt)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43A2" w:rsidRPr="00C06BBA" w:rsidRDefault="00D543A2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5D6285" w:rsidRPr="00C06BBA" w:rsidTr="0026331A">
        <w:trPr>
          <w:trHeight w:val="258"/>
        </w:trPr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285" w:rsidRPr="00C06BBA" w:rsidRDefault="005D6285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color w:val="FF0000"/>
                <w:sz w:val="24"/>
                <w:szCs w:val="24"/>
                <w:lang w:eastAsia="pl-PL"/>
              </w:rPr>
              <w:t>Kryteria dodatkowe</w:t>
            </w:r>
          </w:p>
        </w:tc>
      </w:tr>
      <w:tr w:rsidR="00D543A2" w:rsidRPr="00C06BBA" w:rsidTr="0026331A">
        <w:trPr>
          <w:trHeight w:val="6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43A2" w:rsidRPr="000870C9" w:rsidRDefault="00D543A2" w:rsidP="0026331A">
            <w:pPr>
              <w:spacing w:after="0" w:line="240" w:lineRule="auto"/>
              <w:jc w:val="both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Możliwość korzystania przez podmiot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składający ofertę w trakcie realizacji zadania z pomocy:</w:t>
            </w:r>
          </w:p>
          <w:p w:rsidR="00D543A2" w:rsidRPr="000870C9" w:rsidRDefault="00D543A2" w:rsidP="0026331A">
            <w:pPr>
              <w:pStyle w:val="Akapitzlist"/>
              <w:spacing w:after="0" w:line="240" w:lineRule="auto"/>
              <w:ind w:left="0"/>
              <w:jc w:val="both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1. osób udzielających wstępnej pomocy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, diagnozy potrzeb oraz informacji dotyczących praw osób, o których mowa w art. 43 § 8 pkt</w:t>
            </w:r>
            <w:r w:rsidR="002D7C11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.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</w:t>
            </w:r>
            <w:r w:rsidR="00E91A3E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2a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ustawy (osób pierwszego kontaktu),</w:t>
            </w:r>
          </w:p>
          <w:p w:rsidR="00D543A2" w:rsidRPr="000870C9" w:rsidRDefault="00E91A3E" w:rsidP="0026331A">
            <w:pPr>
              <w:spacing w:after="0" w:line="240" w:lineRule="auto"/>
              <w:jc w:val="both"/>
              <w:rPr>
                <w:rFonts w:ascii="Calibri Light" w:eastAsia="Times New Roman" w:hAnsi="Calibri Light"/>
                <w:b/>
                <w:lang w:eastAsia="pl-PL"/>
              </w:rPr>
            </w:pPr>
            <w:r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2</w:t>
            </w:r>
            <w:r w:rsidR="00D543A2"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. wolontariuszy</w:t>
            </w:r>
            <w:r w:rsidR="005D6285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43A2" w:rsidRPr="000870C9" w:rsidRDefault="009E2849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9E284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(od 0 do </w:t>
            </w:r>
            <w:r w:rsidR="004B3A68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4</w:t>
            </w:r>
            <w:r w:rsidRPr="009E284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pkt)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543A2" w:rsidRPr="00C06BBA" w:rsidRDefault="00D543A2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  <w:tr w:rsidR="00D543A2" w:rsidRPr="00C06BBA" w:rsidTr="0026331A">
        <w:trPr>
          <w:trHeight w:val="3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43A2" w:rsidRPr="000870C9" w:rsidRDefault="00D543A2" w:rsidP="0026331A">
            <w:pPr>
              <w:shd w:val="clear" w:color="auto" w:fill="FFFFFF"/>
              <w:spacing w:after="0" w:line="264" w:lineRule="auto"/>
              <w:contextualSpacing/>
              <w:jc w:val="both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Poziom pieniężnego współfinansowania</w:t>
            </w:r>
            <w:r w:rsidR="002D7C11">
              <w:rPr>
                <w:rFonts w:ascii="Calibri Light" w:eastAsia="Times New Roman" w:hAnsi="Calibri Light" w:cs="Times New Roman"/>
                <w:b/>
                <w:sz w:val="24"/>
                <w:szCs w:val="24"/>
                <w:lang w:eastAsia="pl-PL"/>
              </w:rPr>
              <w:t>: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zadania przez podmiot składający ofertę, w tym proporcjonalność przeznaczenia kwoty współfinansowania zadania ze środków podmiotu składającego ofertę na realizację zadania oraz na koszty administracyjne</w:t>
            </w:r>
            <w:r w:rsidR="005D6285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543A2" w:rsidRPr="000870C9" w:rsidRDefault="00D543A2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(od 0 do </w:t>
            </w:r>
            <w:r w:rsidR="0026331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2</w:t>
            </w:r>
            <w:r w:rsidR="00A26500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 </w:t>
            </w:r>
            <w:r w:rsidRPr="000870C9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pkt)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D543A2" w:rsidRPr="00C06BBA" w:rsidRDefault="00D543A2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i/>
                <w:sz w:val="24"/>
                <w:szCs w:val="24"/>
                <w:lang w:eastAsia="pl-PL"/>
              </w:rPr>
            </w:pPr>
          </w:p>
        </w:tc>
      </w:tr>
      <w:tr w:rsidR="00D543A2" w:rsidRPr="00C06BBA" w:rsidTr="0026331A">
        <w:trPr>
          <w:trHeight w:val="23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43A2" w:rsidRPr="00C06BBA" w:rsidRDefault="00D543A2" w:rsidP="0026331A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 w:rsidRPr="00C06BB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Suma punktów</w:t>
            </w:r>
          </w:p>
        </w:tc>
        <w:tc>
          <w:tcPr>
            <w:tcW w:w="1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43A2" w:rsidRPr="00C06BBA" w:rsidRDefault="0026331A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 xml:space="preserve">100 </w:t>
            </w:r>
            <w:r w:rsidR="00D543A2" w:rsidRPr="00C06BBA"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  <w:t>pkt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43A2" w:rsidRPr="00C06BBA" w:rsidRDefault="00D543A2" w:rsidP="0026331A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24"/>
                <w:szCs w:val="24"/>
                <w:lang w:eastAsia="pl-PL"/>
              </w:rPr>
            </w:pPr>
          </w:p>
        </w:tc>
      </w:tr>
    </w:tbl>
    <w:p w:rsidR="00B0610C" w:rsidRPr="00C06BBA" w:rsidRDefault="007321AE" w:rsidP="00826FFA">
      <w:pPr>
        <w:pStyle w:val="Akapitzlist"/>
        <w:numPr>
          <w:ilvl w:val="0"/>
          <w:numId w:val="6"/>
        </w:numPr>
        <w:rPr>
          <w:rFonts w:ascii="Calibri Light" w:hAnsi="Calibri Light"/>
          <w:i/>
        </w:rPr>
      </w:pPr>
      <w:r>
        <w:rPr>
          <w:rFonts w:ascii="Calibri Light" w:hAnsi="Calibri Light"/>
          <w:i/>
        </w:rPr>
        <w:t>Maksymalna liczba</w:t>
      </w:r>
      <w:r w:rsidR="00D95199" w:rsidRPr="00C06BBA">
        <w:rPr>
          <w:rFonts w:ascii="Calibri Light" w:hAnsi="Calibri Light"/>
          <w:i/>
        </w:rPr>
        <w:t xml:space="preserve"> punktów możliwa do osiągniecia – </w:t>
      </w:r>
      <w:r w:rsidR="00ED7B31">
        <w:rPr>
          <w:rFonts w:ascii="Calibri Light" w:hAnsi="Calibri Light"/>
          <w:i/>
        </w:rPr>
        <w:t>100</w:t>
      </w:r>
      <w:r w:rsidR="00D95199" w:rsidRPr="00C06BBA">
        <w:rPr>
          <w:rFonts w:ascii="Calibri Light" w:hAnsi="Calibri Light"/>
          <w:i/>
        </w:rPr>
        <w:t xml:space="preserve"> pkt</w:t>
      </w:r>
      <w:r w:rsidR="00CF203C" w:rsidRPr="00C06BBA">
        <w:rPr>
          <w:rFonts w:ascii="Calibri Light" w:hAnsi="Calibri Light"/>
          <w:i/>
        </w:rPr>
        <w:t xml:space="preserve"> (minimalna ilość punktów</w:t>
      </w:r>
      <w:r w:rsidR="00613CF3">
        <w:rPr>
          <w:rFonts w:ascii="Calibri Light" w:hAnsi="Calibri Light"/>
          <w:i/>
        </w:rPr>
        <w:t>50</w:t>
      </w:r>
      <w:r w:rsidR="00ED7B31">
        <w:rPr>
          <w:rFonts w:ascii="Calibri Light" w:hAnsi="Calibri Light"/>
          <w:i/>
        </w:rPr>
        <w:t>pkt</w:t>
      </w:r>
      <w:r w:rsidR="00826FFA" w:rsidRPr="00C06BBA">
        <w:rPr>
          <w:rFonts w:ascii="Calibri Light" w:hAnsi="Calibri Light"/>
          <w:i/>
        </w:rPr>
        <w:t>)</w:t>
      </w:r>
    </w:p>
    <w:p w:rsidR="00CF203C" w:rsidRPr="00C06BBA" w:rsidRDefault="00826FFA" w:rsidP="00CF203C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  <w:r w:rsidRPr="00C06BBA">
        <w:rPr>
          <w:rFonts w:ascii="Calibri Light" w:hAnsi="Calibri Light" w:cs="Verdana"/>
          <w:bCs/>
        </w:rPr>
        <w:t>Zgodnie § </w:t>
      </w:r>
      <w:r w:rsidR="00CF203C" w:rsidRPr="00C06BBA">
        <w:rPr>
          <w:rFonts w:ascii="Calibri Light" w:hAnsi="Calibri Light" w:cs="Verdana"/>
          <w:bCs/>
        </w:rPr>
        <w:t>10</w:t>
      </w:r>
      <w:r w:rsidRPr="00C06BBA">
        <w:rPr>
          <w:rFonts w:ascii="Calibri Light" w:hAnsi="Calibri Light" w:cs="Verdana"/>
          <w:bCs/>
        </w:rPr>
        <w:t>.</w:t>
      </w:r>
      <w:r w:rsidRPr="00C06BBA">
        <w:rPr>
          <w:rFonts w:ascii="Calibri Light" w:hAnsi="Calibri Light" w:cs="Verdana"/>
        </w:rPr>
        <w:t> 1</w:t>
      </w:r>
      <w:r w:rsidR="00CF203C" w:rsidRPr="00C06BBA">
        <w:rPr>
          <w:rFonts w:ascii="Calibri Light" w:hAnsi="Calibri Light" w:cs="Verdana"/>
        </w:rPr>
        <w:t xml:space="preserve">. </w:t>
      </w:r>
      <w:r w:rsidR="00C06BBA">
        <w:rPr>
          <w:rFonts w:ascii="Calibri Light" w:hAnsi="Calibri Light" w:cs="Verdana"/>
        </w:rPr>
        <w:t>p</w:t>
      </w:r>
      <w:r w:rsidR="00CF203C" w:rsidRPr="00C06BBA">
        <w:rPr>
          <w:rFonts w:ascii="Calibri Light" w:hAnsi="Calibri Light" w:cs="Verdana"/>
        </w:rPr>
        <w:t xml:space="preserve">kt </w:t>
      </w:r>
      <w:r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8 Rozporządzenia</w:t>
      </w:r>
      <w:r w:rsidR="00CF203C"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 xml:space="preserve">. </w:t>
      </w:r>
      <w:r w:rsidR="00557549"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 </w:t>
      </w:r>
      <w:r w:rsidR="00557549" w:rsidRPr="00C06BBA">
        <w:rPr>
          <w:rFonts w:ascii="Calibri Light" w:eastAsiaTheme="minorEastAsia" w:hAnsi="Calibri Light" w:cs="Verdana"/>
          <w:i/>
          <w:sz w:val="20"/>
          <w:szCs w:val="20"/>
          <w:lang w:eastAsia="pl-PL"/>
        </w:rPr>
        <w:t>Do podziału środków z dotacji dopuszczone będą wyłącznie oferty, które osiągną minimum 50% maksymalnej liczby punktów</w:t>
      </w:r>
      <w:r w:rsidR="00557549"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.</w:t>
      </w:r>
    </w:p>
    <w:p w:rsidR="00CF203C" w:rsidRPr="00C06BBA" w:rsidRDefault="00CF203C" w:rsidP="00CF203C">
      <w:pPr>
        <w:widowControl w:val="0"/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</w:p>
    <w:p w:rsidR="00CF203C" w:rsidRPr="00C06BBA" w:rsidRDefault="00CF203C" w:rsidP="00CF203C">
      <w:pPr>
        <w:widowControl w:val="0"/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  <w:r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Uwagi Członka Komisji  - uzasadnienie oceny oferty:</w:t>
      </w:r>
    </w:p>
    <w:p w:rsidR="00CF203C" w:rsidRPr="00C06BBA" w:rsidRDefault="00CF203C" w:rsidP="00CF203C">
      <w:pPr>
        <w:widowControl w:val="0"/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  <w:r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D7B31" w:rsidRDefault="00ED7B31" w:rsidP="00CF203C">
      <w:pPr>
        <w:widowControl w:val="0"/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</w:p>
    <w:p w:rsidR="00C06BBA" w:rsidRPr="00C06BBA" w:rsidRDefault="00CF203C" w:rsidP="00CF203C">
      <w:pPr>
        <w:widowControl w:val="0"/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  <w:r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Miejscowość , data</w:t>
      </w:r>
      <w:r w:rsidR="00D3705A">
        <w:rPr>
          <w:rFonts w:ascii="Calibri Light" w:eastAsiaTheme="minorEastAsia" w:hAnsi="Calibri Light" w:cs="Verdana"/>
          <w:sz w:val="20"/>
          <w:szCs w:val="20"/>
          <w:lang w:eastAsia="pl-PL"/>
        </w:rPr>
        <w:t>, i</w:t>
      </w:r>
      <w:r w:rsidR="00ED7B31"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mię i nazwisko Członka Komisji Konkursowej</w:t>
      </w:r>
    </w:p>
    <w:p w:rsidR="00CF203C" w:rsidRPr="00C06BBA" w:rsidRDefault="00C06BBA" w:rsidP="00ED7B31">
      <w:pPr>
        <w:widowControl w:val="0"/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  <w:r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>………………………………</w:t>
      </w:r>
    </w:p>
    <w:p w:rsidR="00CF203C" w:rsidRPr="00C06BBA" w:rsidRDefault="00CF203C" w:rsidP="00CF203C">
      <w:pPr>
        <w:widowControl w:val="0"/>
        <w:autoSpaceDE w:val="0"/>
        <w:autoSpaceDN w:val="0"/>
        <w:adjustRightInd w:val="0"/>
        <w:spacing w:after="0" w:line="240" w:lineRule="auto"/>
        <w:rPr>
          <w:rFonts w:ascii="Calibri Light" w:eastAsiaTheme="minorEastAsia" w:hAnsi="Calibri Light" w:cs="Verdana"/>
          <w:sz w:val="20"/>
          <w:szCs w:val="20"/>
          <w:lang w:eastAsia="pl-PL"/>
        </w:rPr>
      </w:pPr>
      <w:r w:rsidRPr="00C06BBA">
        <w:rPr>
          <w:rFonts w:ascii="Calibri Light" w:eastAsiaTheme="minorEastAsia" w:hAnsi="Calibri Light" w:cs="Verdana"/>
          <w:sz w:val="20"/>
          <w:szCs w:val="20"/>
          <w:lang w:eastAsia="pl-PL"/>
        </w:rPr>
        <w:t xml:space="preserve">    (czytelny podpis)</w:t>
      </w:r>
    </w:p>
    <w:p w:rsidR="00D04635" w:rsidRDefault="00D04635" w:rsidP="00826FFA">
      <w:pPr>
        <w:rPr>
          <w:rFonts w:ascii="Calibri Light" w:hAnsi="Calibri Light"/>
        </w:rPr>
      </w:pPr>
    </w:p>
    <w:p w:rsidR="00B0610C" w:rsidRPr="00D04635" w:rsidRDefault="00D04635" w:rsidP="00D04635">
      <w:pPr>
        <w:tabs>
          <w:tab w:val="left" w:pos="2325"/>
        </w:tabs>
        <w:jc w:val="center"/>
        <w:rPr>
          <w:rFonts w:ascii="Calibri Light" w:hAnsi="Calibri Light"/>
          <w:i/>
        </w:rPr>
      </w:pPr>
      <w:r w:rsidRPr="00D04635">
        <w:rPr>
          <w:rFonts w:ascii="Calibri Light" w:hAnsi="Calibri Light"/>
          <w:i/>
        </w:rPr>
        <w:t>Fundusz Pomocy Pokrzywdzonym oraz Pomocy Postpenitencjarnej</w:t>
      </w:r>
    </w:p>
    <w:sectPr w:rsidR="00B0610C" w:rsidRPr="00D04635" w:rsidSect="00417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FEA" w:rsidRDefault="00583FEA" w:rsidP="005D6285">
      <w:pPr>
        <w:spacing w:after="0" w:line="240" w:lineRule="auto"/>
      </w:pPr>
      <w:r>
        <w:separator/>
      </w:r>
    </w:p>
  </w:endnote>
  <w:endnote w:type="continuationSeparator" w:id="0">
    <w:p w:rsidR="00583FEA" w:rsidRDefault="00583FEA" w:rsidP="005D6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FEA" w:rsidRDefault="00583FEA" w:rsidP="005D6285">
      <w:pPr>
        <w:spacing w:after="0" w:line="240" w:lineRule="auto"/>
      </w:pPr>
      <w:r>
        <w:separator/>
      </w:r>
    </w:p>
  </w:footnote>
  <w:footnote w:type="continuationSeparator" w:id="0">
    <w:p w:rsidR="00583FEA" w:rsidRDefault="00583FEA" w:rsidP="005D62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C1F3F"/>
    <w:multiLevelType w:val="hybridMultilevel"/>
    <w:tmpl w:val="A1A84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7506F"/>
    <w:multiLevelType w:val="hybridMultilevel"/>
    <w:tmpl w:val="1A6CFB52"/>
    <w:lvl w:ilvl="0" w:tplc="0415000F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1F594478"/>
    <w:multiLevelType w:val="hybridMultilevel"/>
    <w:tmpl w:val="C4BE3180"/>
    <w:lvl w:ilvl="0" w:tplc="71C63A5A">
      <w:start w:val="1"/>
      <w:numFmt w:val="decimal"/>
      <w:lvlText w:val="%1)"/>
      <w:lvlJc w:val="left"/>
      <w:pPr>
        <w:tabs>
          <w:tab w:val="num" w:pos="3771"/>
        </w:tabs>
        <w:ind w:left="3771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>
    <w:nsid w:val="22A12210"/>
    <w:multiLevelType w:val="hybridMultilevel"/>
    <w:tmpl w:val="F72C05C4"/>
    <w:lvl w:ilvl="0" w:tplc="C5468570">
      <w:start w:val="1"/>
      <w:numFmt w:val="lowerLetter"/>
      <w:lvlText w:val="%1)"/>
      <w:lvlJc w:val="left"/>
      <w:pPr>
        <w:ind w:left="720" w:hanging="360"/>
      </w:pPr>
      <w:rPr>
        <w:rFonts w:ascii="Calibri Light" w:eastAsia="MS Mincho" w:hAnsi="Calibri Light" w:cs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7937376"/>
    <w:multiLevelType w:val="hybridMultilevel"/>
    <w:tmpl w:val="C5781BA4"/>
    <w:lvl w:ilvl="0" w:tplc="04150017">
      <w:start w:val="1"/>
      <w:numFmt w:val="lowerLetter"/>
      <w:lvlText w:val="%1)"/>
      <w:lvlJc w:val="left"/>
      <w:pPr>
        <w:ind w:left="1128" w:hanging="360"/>
      </w:pPr>
    </w:lvl>
    <w:lvl w:ilvl="1" w:tplc="04150019">
      <w:start w:val="1"/>
      <w:numFmt w:val="lowerLetter"/>
      <w:lvlText w:val="%2."/>
      <w:lvlJc w:val="left"/>
      <w:pPr>
        <w:ind w:left="1848" w:hanging="360"/>
      </w:pPr>
    </w:lvl>
    <w:lvl w:ilvl="2" w:tplc="0415001B">
      <w:start w:val="1"/>
      <w:numFmt w:val="lowerRoman"/>
      <w:lvlText w:val="%3."/>
      <w:lvlJc w:val="right"/>
      <w:pPr>
        <w:ind w:left="2568" w:hanging="180"/>
      </w:p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5">
    <w:nsid w:val="2CB25314"/>
    <w:multiLevelType w:val="hybridMultilevel"/>
    <w:tmpl w:val="F25E9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E7DA1"/>
    <w:multiLevelType w:val="hybridMultilevel"/>
    <w:tmpl w:val="B6461802"/>
    <w:lvl w:ilvl="0" w:tplc="0415000F">
      <w:start w:val="1"/>
      <w:numFmt w:val="decimal"/>
      <w:lvlText w:val="%1."/>
      <w:lvlJc w:val="left"/>
      <w:pPr>
        <w:ind w:left="1150" w:hanging="360"/>
      </w:pPr>
    </w:lvl>
    <w:lvl w:ilvl="1" w:tplc="04150019" w:tentative="1">
      <w:start w:val="1"/>
      <w:numFmt w:val="lowerLetter"/>
      <w:lvlText w:val="%2."/>
      <w:lvlJc w:val="left"/>
      <w:pPr>
        <w:ind w:left="1870" w:hanging="360"/>
      </w:pPr>
    </w:lvl>
    <w:lvl w:ilvl="2" w:tplc="0415001B" w:tentative="1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3310" w:hanging="360"/>
      </w:pPr>
    </w:lvl>
    <w:lvl w:ilvl="4" w:tplc="04150019" w:tentative="1">
      <w:start w:val="1"/>
      <w:numFmt w:val="lowerLetter"/>
      <w:lvlText w:val="%5."/>
      <w:lvlJc w:val="left"/>
      <w:pPr>
        <w:ind w:left="4030" w:hanging="360"/>
      </w:pPr>
    </w:lvl>
    <w:lvl w:ilvl="5" w:tplc="0415001B" w:tentative="1">
      <w:start w:val="1"/>
      <w:numFmt w:val="lowerRoman"/>
      <w:lvlText w:val="%6."/>
      <w:lvlJc w:val="right"/>
      <w:pPr>
        <w:ind w:left="4750" w:hanging="180"/>
      </w:pPr>
    </w:lvl>
    <w:lvl w:ilvl="6" w:tplc="0415000F" w:tentative="1">
      <w:start w:val="1"/>
      <w:numFmt w:val="decimal"/>
      <w:lvlText w:val="%7."/>
      <w:lvlJc w:val="left"/>
      <w:pPr>
        <w:ind w:left="5470" w:hanging="360"/>
      </w:pPr>
    </w:lvl>
    <w:lvl w:ilvl="7" w:tplc="04150019" w:tentative="1">
      <w:start w:val="1"/>
      <w:numFmt w:val="lowerLetter"/>
      <w:lvlText w:val="%8."/>
      <w:lvlJc w:val="left"/>
      <w:pPr>
        <w:ind w:left="6190" w:hanging="360"/>
      </w:pPr>
    </w:lvl>
    <w:lvl w:ilvl="8" w:tplc="0415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7">
    <w:nsid w:val="30AF5EA4"/>
    <w:multiLevelType w:val="hybridMultilevel"/>
    <w:tmpl w:val="0F9E9DF2"/>
    <w:lvl w:ilvl="0" w:tplc="0415000F">
      <w:start w:val="1"/>
      <w:numFmt w:val="decimal"/>
      <w:lvlText w:val="%1."/>
      <w:lvlJc w:val="left"/>
      <w:pPr>
        <w:ind w:left="1128" w:hanging="360"/>
      </w:p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8">
    <w:nsid w:val="43955CF4"/>
    <w:multiLevelType w:val="hybridMultilevel"/>
    <w:tmpl w:val="9A541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B02B4C"/>
    <w:multiLevelType w:val="hybridMultilevel"/>
    <w:tmpl w:val="9FFC0F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6"/>
  </w:num>
  <w:num w:numId="5">
    <w:abstractNumId w:val="5"/>
  </w:num>
  <w:num w:numId="6">
    <w:abstractNumId w:val="0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610C"/>
    <w:rsid w:val="00000DF8"/>
    <w:rsid w:val="00012E50"/>
    <w:rsid w:val="0001514F"/>
    <w:rsid w:val="000260F7"/>
    <w:rsid w:val="00036FBB"/>
    <w:rsid w:val="00081632"/>
    <w:rsid w:val="000870C9"/>
    <w:rsid w:val="000920AC"/>
    <w:rsid w:val="000C07C3"/>
    <w:rsid w:val="000D3448"/>
    <w:rsid w:val="00101A00"/>
    <w:rsid w:val="00103C83"/>
    <w:rsid w:val="00113845"/>
    <w:rsid w:val="00122FEE"/>
    <w:rsid w:val="001600C0"/>
    <w:rsid w:val="00163685"/>
    <w:rsid w:val="001A0E5B"/>
    <w:rsid w:val="001C005E"/>
    <w:rsid w:val="001C62F0"/>
    <w:rsid w:val="0026331A"/>
    <w:rsid w:val="0027164E"/>
    <w:rsid w:val="002B7EA9"/>
    <w:rsid w:val="002D7C11"/>
    <w:rsid w:val="0030371A"/>
    <w:rsid w:val="003B0D29"/>
    <w:rsid w:val="003D3E3B"/>
    <w:rsid w:val="003E349E"/>
    <w:rsid w:val="00402FF8"/>
    <w:rsid w:val="00411558"/>
    <w:rsid w:val="00417D85"/>
    <w:rsid w:val="00446F74"/>
    <w:rsid w:val="0046085D"/>
    <w:rsid w:val="00467195"/>
    <w:rsid w:val="0047089A"/>
    <w:rsid w:val="00490D5E"/>
    <w:rsid w:val="004A45B7"/>
    <w:rsid w:val="004B3A68"/>
    <w:rsid w:val="004D12D1"/>
    <w:rsid w:val="00515707"/>
    <w:rsid w:val="005527D8"/>
    <w:rsid w:val="00557549"/>
    <w:rsid w:val="0056506D"/>
    <w:rsid w:val="0056512C"/>
    <w:rsid w:val="00583FEA"/>
    <w:rsid w:val="0058797F"/>
    <w:rsid w:val="005A0683"/>
    <w:rsid w:val="005B6D92"/>
    <w:rsid w:val="005D6285"/>
    <w:rsid w:val="00605B42"/>
    <w:rsid w:val="00613CF3"/>
    <w:rsid w:val="00630EB6"/>
    <w:rsid w:val="006516B4"/>
    <w:rsid w:val="0066770A"/>
    <w:rsid w:val="00674D44"/>
    <w:rsid w:val="006B4DB8"/>
    <w:rsid w:val="00721F4D"/>
    <w:rsid w:val="007321AE"/>
    <w:rsid w:val="00751796"/>
    <w:rsid w:val="007872F0"/>
    <w:rsid w:val="00796347"/>
    <w:rsid w:val="007D39E4"/>
    <w:rsid w:val="007E1639"/>
    <w:rsid w:val="007E72E3"/>
    <w:rsid w:val="00826FFA"/>
    <w:rsid w:val="00870C67"/>
    <w:rsid w:val="008D1487"/>
    <w:rsid w:val="008E594C"/>
    <w:rsid w:val="008F5B22"/>
    <w:rsid w:val="00911A22"/>
    <w:rsid w:val="009229C3"/>
    <w:rsid w:val="009250FA"/>
    <w:rsid w:val="00960DF2"/>
    <w:rsid w:val="00971878"/>
    <w:rsid w:val="00993B7E"/>
    <w:rsid w:val="009E2849"/>
    <w:rsid w:val="009E4ABB"/>
    <w:rsid w:val="00A26500"/>
    <w:rsid w:val="00A541CC"/>
    <w:rsid w:val="00A565C1"/>
    <w:rsid w:val="00A9507F"/>
    <w:rsid w:val="00AF1BF6"/>
    <w:rsid w:val="00AF336E"/>
    <w:rsid w:val="00B0610C"/>
    <w:rsid w:val="00B37C05"/>
    <w:rsid w:val="00B620A9"/>
    <w:rsid w:val="00B72B72"/>
    <w:rsid w:val="00B76FCC"/>
    <w:rsid w:val="00BC33C1"/>
    <w:rsid w:val="00BD283F"/>
    <w:rsid w:val="00C06BBA"/>
    <w:rsid w:val="00C34400"/>
    <w:rsid w:val="00C77FCD"/>
    <w:rsid w:val="00C863BC"/>
    <w:rsid w:val="00CF203C"/>
    <w:rsid w:val="00D04635"/>
    <w:rsid w:val="00D3705A"/>
    <w:rsid w:val="00D45937"/>
    <w:rsid w:val="00D543A2"/>
    <w:rsid w:val="00D95199"/>
    <w:rsid w:val="00DB71C8"/>
    <w:rsid w:val="00E25258"/>
    <w:rsid w:val="00E42CE1"/>
    <w:rsid w:val="00E56F05"/>
    <w:rsid w:val="00E91A3E"/>
    <w:rsid w:val="00E97C32"/>
    <w:rsid w:val="00ED7B31"/>
    <w:rsid w:val="00F23A88"/>
    <w:rsid w:val="00F34623"/>
    <w:rsid w:val="00F56B4D"/>
    <w:rsid w:val="00FB0443"/>
    <w:rsid w:val="00FD1BCA"/>
    <w:rsid w:val="00FF2D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D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qFormat/>
    <w:rsid w:val="001A0E5B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kapitzlist">
    <w:name w:val="List Paragraph"/>
    <w:basedOn w:val="Normalny"/>
    <w:uiPriority w:val="34"/>
    <w:qFormat/>
    <w:rsid w:val="009E4ABB"/>
    <w:pPr>
      <w:ind w:left="720"/>
      <w:contextualSpacing/>
    </w:pPr>
  </w:style>
  <w:style w:type="paragraph" w:customStyle="1" w:styleId="Akapitzlist2">
    <w:name w:val="Akapit z listą2"/>
    <w:basedOn w:val="Normalny"/>
    <w:qFormat/>
    <w:rsid w:val="00C77FCD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Akapitzlist3">
    <w:name w:val="Akapit z listą3"/>
    <w:basedOn w:val="Normalny"/>
    <w:qFormat/>
    <w:rsid w:val="00081632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styleId="Tabela-Siatka">
    <w:name w:val="Table Grid"/>
    <w:basedOn w:val="Standardowy"/>
    <w:uiPriority w:val="59"/>
    <w:rsid w:val="00AF3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D6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285"/>
  </w:style>
  <w:style w:type="paragraph" w:styleId="Stopka">
    <w:name w:val="footer"/>
    <w:basedOn w:val="Normalny"/>
    <w:link w:val="StopkaZnak"/>
    <w:uiPriority w:val="99"/>
    <w:unhideWhenUsed/>
    <w:rsid w:val="005D6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285"/>
  </w:style>
  <w:style w:type="paragraph" w:styleId="Tekstdymka">
    <w:name w:val="Balloon Text"/>
    <w:basedOn w:val="Normalny"/>
    <w:link w:val="TekstdymkaZnak"/>
    <w:uiPriority w:val="99"/>
    <w:semiHidden/>
    <w:unhideWhenUsed/>
    <w:rsid w:val="00103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C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B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B7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B7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B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B72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qFormat/>
    <w:rsid w:val="001A0E5B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kapitzlist">
    <w:name w:val="List Paragraph"/>
    <w:basedOn w:val="Normalny"/>
    <w:uiPriority w:val="34"/>
    <w:qFormat/>
    <w:rsid w:val="009E4ABB"/>
    <w:pPr>
      <w:ind w:left="720"/>
      <w:contextualSpacing/>
    </w:pPr>
  </w:style>
  <w:style w:type="paragraph" w:customStyle="1" w:styleId="Akapitzlist2">
    <w:name w:val="Akapit z listą2"/>
    <w:basedOn w:val="Normalny"/>
    <w:qFormat/>
    <w:rsid w:val="00C77FCD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customStyle="1" w:styleId="Akapitzlist3">
    <w:name w:val="Akapit z listą3"/>
    <w:basedOn w:val="Normalny"/>
    <w:qFormat/>
    <w:rsid w:val="00081632"/>
    <w:pPr>
      <w:spacing w:after="0" w:line="240" w:lineRule="auto"/>
      <w:ind w:left="720"/>
      <w:contextualSpacing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styleId="Tabela-Siatka">
    <w:name w:val="Table Grid"/>
    <w:basedOn w:val="Standardowy"/>
    <w:uiPriority w:val="59"/>
    <w:rsid w:val="00AF33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D6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6285"/>
  </w:style>
  <w:style w:type="paragraph" w:styleId="Stopka">
    <w:name w:val="footer"/>
    <w:basedOn w:val="Normalny"/>
    <w:link w:val="StopkaZnak"/>
    <w:uiPriority w:val="99"/>
    <w:unhideWhenUsed/>
    <w:rsid w:val="005D62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6285"/>
  </w:style>
  <w:style w:type="paragraph" w:styleId="Tekstdymka">
    <w:name w:val="Balloon Text"/>
    <w:basedOn w:val="Normalny"/>
    <w:link w:val="TekstdymkaZnak"/>
    <w:uiPriority w:val="99"/>
    <w:semiHidden/>
    <w:unhideWhenUsed/>
    <w:rsid w:val="00103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3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6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B85C2-F8D9-44C7-9924-635697130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Witko Krzysztof</dc:creator>
  <cp:lastModifiedBy>Tomasz Cabała</cp:lastModifiedBy>
  <cp:revision>7</cp:revision>
  <cp:lastPrinted>2015-10-28T11:57:00Z</cp:lastPrinted>
  <dcterms:created xsi:type="dcterms:W3CDTF">2015-11-23T22:46:00Z</dcterms:created>
  <dcterms:modified xsi:type="dcterms:W3CDTF">2015-11-27T11:30:00Z</dcterms:modified>
</cp:coreProperties>
</file>