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024" w:rsidRPr="00663024" w:rsidRDefault="0044484A" w:rsidP="0044484A">
      <w:pPr>
        <w:tabs>
          <w:tab w:val="right" w:pos="14004"/>
        </w:tabs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 w:rsidR="00CB0686">
        <w:rPr>
          <w:rFonts w:ascii="Arial" w:eastAsia="Calibri" w:hAnsi="Arial" w:cs="Arial"/>
          <w:bCs/>
          <w:sz w:val="18"/>
          <w:szCs w:val="18"/>
        </w:rPr>
        <w:t>Załącznik nr 2 do pisma z dn. 11</w:t>
      </w:r>
      <w:bookmarkStart w:id="0" w:name="_GoBack"/>
      <w:bookmarkEnd w:id="0"/>
      <w:r w:rsidR="00663024" w:rsidRPr="00663024">
        <w:rPr>
          <w:rFonts w:ascii="Arial" w:eastAsia="Calibri" w:hAnsi="Arial" w:cs="Arial"/>
          <w:bCs/>
          <w:sz w:val="18"/>
          <w:szCs w:val="18"/>
        </w:rPr>
        <w:t>.06.2018 r.</w:t>
      </w:r>
    </w:p>
    <w:p w:rsidR="00B67695" w:rsidRPr="00512397" w:rsidRDefault="00B67695" w:rsidP="00663024">
      <w:pPr>
        <w:tabs>
          <w:tab w:val="right" w:pos="14004"/>
        </w:tabs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512397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862A94" wp14:editId="731C6028">
                <wp:simplePos x="0" y="0"/>
                <wp:positionH relativeFrom="column">
                  <wp:posOffset>24130</wp:posOffset>
                </wp:positionH>
                <wp:positionV relativeFrom="paragraph">
                  <wp:posOffset>219075</wp:posOffset>
                </wp:positionV>
                <wp:extent cx="2186940" cy="782955"/>
                <wp:effectExtent l="0" t="0" r="22860" b="17145"/>
                <wp:wrapTight wrapText="bothSides">
                  <wp:wrapPolygon edited="0">
                    <wp:start x="0" y="0"/>
                    <wp:lineTo x="0" y="21547"/>
                    <wp:lineTo x="21638" y="21547"/>
                    <wp:lineTo x="21638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024" w:rsidRDefault="00663024" w:rsidP="00B6769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3024" w:rsidRDefault="00663024" w:rsidP="00B6769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3024" w:rsidRDefault="00663024" w:rsidP="00B6769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3024" w:rsidRDefault="00663024" w:rsidP="00B6769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3024" w:rsidRDefault="00663024" w:rsidP="00B67695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1.9pt;margin-top:17.25pt;width:172.2pt;height:6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bkLQIAAFUEAAAOAAAAZHJzL2Uyb0RvYy54bWysVFFv0zAQfkfiP1h+p2mjdmujptPoKEIa&#10;Y9LgBziOk1izfcZ2m5Rfz9npSjXgBZEHy+c7f777vrusbwatyEE4L8GUdDaZUiIMh1qatqTfvu7e&#10;LSnxgZmaKTCipEfh6c3m7Zt1bwuRQweqFo4giPFFb0vahWCLLPO8E5r5CVhh0NmA0yyg6dqsdqxH&#10;dK2yfDq9ynpwtXXAhfd4ejc66SbhN43g4UvTeBGIKinmFtLq0lrFNdusWdE6ZjvJT2mwf8hCM2nw&#10;0TPUHQuM7J38DUpL7sBDEyYcdAZNI7lINWA1s+mrap46ZkWqBcnx9kyT/3+w/OHw6IisS7qgxDCN&#10;Ej2CEiSIZx+gF2QRKeqtLzDyyWJsGN7DgFKncr29B/7siYFtx0wrbp2DvhOsxhRn8WZ2cXXE8RGk&#10;6j9DjW+xfYAENDROR/6QEYLoKNXxLI8YAuF4mM+WV6s5ujj6rpf5apGSy1jxcts6Hz4K0CRuSupQ&#10;/oTODvc+xGxY8RISH/OgZL2TSiXDtdVWOXJg2Cq79KUCXoUpQ/qSrhb5YiTgrxDT9P0JQsuAPa+k&#10;LunyHMSKSNsHU6eODEyqcY8pK3PiMVI3khiGajjpUkF9REYdjL2Ns4ibDtwPSnrs65L673vmBCXq&#10;k0FVVrN5pDAkY764ztFwl57q0sMMR6iSBkrG7TaMw7O3TrYdvjT2gYFbVLKRieQo+ZjVKW/s3cT9&#10;ac7icFzaKerX32DzEwAA//8DAFBLAwQUAAYACAAAACEAZB0bkd8AAAAIAQAADwAAAGRycy9kb3du&#10;cmV2LnhtbEyPwU7DMBBE70j8g7VIXBB1aNI2hDgVQgLBDdoKrm6yTSLsdbDdNPw9ywlOo9WMZt6W&#10;68kaMaIPvSMFN7MEBFLtmp5aBbvt43UOIkRNjTaOUME3BlhX52elLhp3ojccN7EVXEKh0Aq6GIdC&#10;ylB3aHWYuQGJvYPzVkc+fSsbr09cbo2cJ8lSWt0TL3R6wIcO68/N0SrIs+fxI7ykr+/18mBu49Vq&#10;fPrySl1eTPd3ICJO8S8Mv/iMDhUz7d2RmiCMgpTBI0u2AMF2muVzEHvOLVY5yKqU/x+ofgAAAP//&#10;AwBQSwECLQAUAAYACAAAACEAtoM4kv4AAADhAQAAEwAAAAAAAAAAAAAAAAAAAAAAW0NvbnRlbnRf&#10;VHlwZXNdLnhtbFBLAQItABQABgAIAAAAIQA4/SH/1gAAAJQBAAALAAAAAAAAAAAAAAAAAC8BAABf&#10;cmVscy8ucmVsc1BLAQItABQABgAIAAAAIQBRCsbkLQIAAFUEAAAOAAAAAAAAAAAAAAAAAC4CAABk&#10;cnMvZTJvRG9jLnhtbFBLAQItABQABgAIAAAAIQBkHRuR3wAAAAgBAAAPAAAAAAAAAAAAAAAAAIcE&#10;AABkcnMvZG93bnJldi54bWxQSwUGAAAAAAQABADzAAAAkwUAAAAA&#10;">
                <v:textbox>
                  <w:txbxContent>
                    <w:p w:rsidR="00663024" w:rsidRDefault="00663024" w:rsidP="00B6769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3024" w:rsidRDefault="00663024" w:rsidP="00B6769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3024" w:rsidRDefault="00663024" w:rsidP="00B6769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3024" w:rsidRDefault="00663024" w:rsidP="00B6769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3024" w:rsidRDefault="00663024" w:rsidP="00B67695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12397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A1CA0E" wp14:editId="33D147BD">
                <wp:simplePos x="0" y="0"/>
                <wp:positionH relativeFrom="column">
                  <wp:posOffset>2211070</wp:posOffset>
                </wp:positionH>
                <wp:positionV relativeFrom="paragraph">
                  <wp:posOffset>219075</wp:posOffset>
                </wp:positionV>
                <wp:extent cx="6876415" cy="788670"/>
                <wp:effectExtent l="0" t="0" r="19685" b="11430"/>
                <wp:wrapTight wrapText="bothSides">
                  <wp:wrapPolygon edited="0">
                    <wp:start x="0" y="0"/>
                    <wp:lineTo x="0" y="21391"/>
                    <wp:lineTo x="21602" y="21391"/>
                    <wp:lineTo x="21602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6415" cy="7886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024" w:rsidRDefault="00663024" w:rsidP="00B6769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663024" w:rsidRPr="00EF5385" w:rsidRDefault="00663024" w:rsidP="00B6769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E7B7E">
                              <w:rPr>
                                <w:rFonts w:ascii="Verdana" w:hAnsi="Verdana"/>
                                <w:b/>
                              </w:rPr>
                              <w:t>Wykaz osób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 –  dla zadania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174.1pt;margin-top:17.25pt;width:541.45pt;height:6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WouMgIAAFwEAAAOAAAAZHJzL2Uyb0RvYy54bWysVG1v0zAQ/o7Ef7D8nSaN+rao6TQ6hpAG&#10;TBr8AMdxGmu2z9huk/LrOTtdVw34gkgky5c7P757nrusrwetyEE4L8FUdDrJKRGGQyPNrqLfv929&#10;W1HiAzMNU2BERY/C0+vN2zfr3paigA5UIxxBEOPL3la0C8GWWeZ5JzTzE7DCoLMFp1lA0+2yxrEe&#10;0bXKijxfZD24xjrgwnv8ejs66Sbht63g4WvbehGIqijmFtLq0lrHNdusWblzzHaSn9Jg/5CFZtLg&#10;pWeoWxYY2Tv5G5SW3IGHNkw46AzaVnKRasBqpvmrah47ZkWqBcnx9kyT/3+w/MvhwRHZVLSgxDCN&#10;Ej2AEiSIJx+gF6SIFPXWlxj5aDE2DO9hQKlTud7eA3/yxMC2Y2YnbpyDvhOswRSn8WR2cXTE8RGk&#10;7j9Dg3exfYAENLROR/6QEYLoKNXxLI8YAuH4cbFaLmbTOSUcfcvVarFM+mWsfD5tnQ8fBWgSNxV1&#10;KH9CZ4d7H2I2rHwOiZd5ULK5k0olw+3qrXLkwLBVtnl8UwGvwpQhfUWv5sV8JOCvEHl6/gShZcCe&#10;V1JXdHUOYmWk7YNpUkcGJtW4x5SVOfEYqRtJDEM9JNUSyZHjGpojEutgbHEcSdx04H5S0mN7V9T/&#10;2DMnKFGfDIpzNZ3N4jwkYzZfFmi4S0996WGGI1RFAyXjdhvGGdpbJ3cd3jS2g4EbFLSVieuXrE7p&#10;YwsnCU7jFmfk0k5RLz+FzS8AAAD//wMAUEsDBBQABgAIAAAAIQCAdj103wAAAAsBAAAPAAAAZHJz&#10;L2Rvd25yZXYueG1sTI9NT4QwEIbvJv6HZkz25hb2QwlSNhuSjXoysngvdAR26ZTQsuC/t5z09k7m&#10;yTvPJIdZd+yGg20NCQjXATCkyqiWagHF+fQYAbNOkpKdIRTwgxYO6f1dImNlJvrEW+5q5kvIxlJA&#10;41wfc26rBrW0a9Mj+d23GbR0fhxqrgY5+XLd8U0QPHEtW/IXGtlj1mB1zUct4H28VKb8KoPXPtPZ&#10;x5QXb+dTIcTqYT6+AHM4uz8YFn2vDql3Ks1IyrJOwHYXbTy6hD2wBdhtwxBY6dM+egaeJvz/D+kv&#10;AAAA//8DAFBLAQItABQABgAIAAAAIQC2gziS/gAAAOEBAAATAAAAAAAAAAAAAAAAAAAAAABbQ29u&#10;dGVudF9UeXBlc10ueG1sUEsBAi0AFAAGAAgAAAAhADj9If/WAAAAlAEAAAsAAAAAAAAAAAAAAAAA&#10;LwEAAF9yZWxzLy5yZWxzUEsBAi0AFAAGAAgAAAAhAN3hai4yAgAAXAQAAA4AAAAAAAAAAAAAAAAA&#10;LgIAAGRycy9lMm9Eb2MueG1sUEsBAi0AFAAGAAgAAAAhAIB2PXTfAAAACwEAAA8AAAAAAAAAAAAA&#10;AAAAjAQAAGRycy9kb3ducmV2LnhtbFBLBQYAAAAABAAEAPMAAACYBQAAAAA=&#10;" fillcolor="silver">
                <v:textbox>
                  <w:txbxContent>
                    <w:p w:rsidR="00663024" w:rsidRDefault="00663024" w:rsidP="00B67695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:rsidR="00663024" w:rsidRPr="00EF5385" w:rsidRDefault="00663024" w:rsidP="00B67695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2E7B7E">
                        <w:rPr>
                          <w:rFonts w:ascii="Verdana" w:hAnsi="Verdana"/>
                          <w:b/>
                        </w:rPr>
                        <w:t>Wykaz osób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–  dla zadania 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12397">
        <w:rPr>
          <w:rFonts w:ascii="Arial" w:eastAsia="Calibri" w:hAnsi="Arial" w:cs="Arial"/>
          <w:b/>
          <w:bCs/>
          <w:sz w:val="20"/>
          <w:szCs w:val="20"/>
        </w:rPr>
        <w:t>Formularz 3.2</w:t>
      </w:r>
    </w:p>
    <w:p w:rsidR="00B67695" w:rsidRPr="00512397" w:rsidRDefault="00B67695" w:rsidP="00B67695">
      <w:pPr>
        <w:jc w:val="right"/>
        <w:rPr>
          <w:rFonts w:ascii="Arial" w:eastAsia="Calibri" w:hAnsi="Arial" w:cs="Arial"/>
          <w:sz w:val="20"/>
          <w:szCs w:val="20"/>
        </w:rPr>
      </w:pPr>
    </w:p>
    <w:p w:rsidR="00B67695" w:rsidRPr="00512397" w:rsidRDefault="00B67695" w:rsidP="00B67695">
      <w:pPr>
        <w:jc w:val="right"/>
        <w:rPr>
          <w:rFonts w:ascii="Arial" w:eastAsia="Calibri" w:hAnsi="Arial" w:cs="Arial"/>
          <w:sz w:val="20"/>
          <w:szCs w:val="20"/>
        </w:rPr>
      </w:pPr>
      <w:r w:rsidRPr="00512397">
        <w:rPr>
          <w:rFonts w:ascii="Arial" w:eastAsia="Calibri" w:hAnsi="Arial" w:cs="Arial"/>
          <w:sz w:val="20"/>
          <w:szCs w:val="20"/>
        </w:rPr>
        <w:t>Załącznik nr 3 do umowy nr ………………………….</w:t>
      </w:r>
    </w:p>
    <w:p w:rsidR="00B67695" w:rsidRPr="00512397" w:rsidRDefault="00B67695" w:rsidP="00B67695">
      <w:pPr>
        <w:rPr>
          <w:rFonts w:ascii="Arial" w:eastAsia="Calibri" w:hAnsi="Arial" w:cs="Arial"/>
          <w:sz w:val="20"/>
          <w:szCs w:val="20"/>
        </w:rPr>
      </w:pPr>
      <w:r w:rsidRPr="00512397">
        <w:rPr>
          <w:rFonts w:ascii="Arial" w:eastAsia="Calibri" w:hAnsi="Arial" w:cs="Arial"/>
          <w:sz w:val="20"/>
          <w:szCs w:val="20"/>
        </w:rPr>
        <w:t>Składając ofertę w postępowaniu prowadzonym w trybie przetargu nieograniczonego na:</w:t>
      </w:r>
    </w:p>
    <w:p w:rsidR="00B67695" w:rsidRPr="00512397" w:rsidRDefault="00B67695" w:rsidP="00B67695">
      <w:pPr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512397">
        <w:rPr>
          <w:rFonts w:ascii="Arial" w:hAnsi="Arial" w:cs="Arial"/>
          <w:b/>
          <w:sz w:val="20"/>
          <w:szCs w:val="20"/>
          <w:lang w:eastAsia="ar-SA"/>
        </w:rPr>
        <w:t>Zapewnienie tłumaczenia dokumentów i spotkań w podziale na 4 zadania</w:t>
      </w:r>
    </w:p>
    <w:p w:rsidR="00B67695" w:rsidRPr="00663024" w:rsidRDefault="00B67695" w:rsidP="00663024">
      <w:pPr>
        <w:jc w:val="both"/>
        <w:rPr>
          <w:rFonts w:ascii="Arial" w:hAnsi="Arial" w:cs="Arial"/>
          <w:b/>
          <w:spacing w:val="-2"/>
          <w:sz w:val="20"/>
          <w:szCs w:val="20"/>
        </w:rPr>
      </w:pPr>
      <w:r w:rsidRPr="00512397">
        <w:rPr>
          <w:rFonts w:ascii="Arial" w:hAnsi="Arial" w:cs="Arial"/>
          <w:b/>
          <w:spacing w:val="-2"/>
          <w:sz w:val="20"/>
          <w:szCs w:val="20"/>
        </w:rPr>
        <w:t>Znak sprawy: BA-F-II-3710-7/18</w:t>
      </w:r>
    </w:p>
    <w:p w:rsidR="0044484A" w:rsidRPr="0044484A" w:rsidRDefault="00B67695" w:rsidP="0044484A">
      <w:pPr>
        <w:rPr>
          <w:rFonts w:ascii="Arial" w:eastAsia="Calibri" w:hAnsi="Arial" w:cs="Arial"/>
          <w:sz w:val="20"/>
          <w:szCs w:val="20"/>
          <w:u w:val="single"/>
        </w:rPr>
      </w:pPr>
      <w:r w:rsidRPr="00512397">
        <w:rPr>
          <w:rFonts w:ascii="Arial" w:eastAsia="Calibri" w:hAnsi="Arial" w:cs="Arial"/>
          <w:sz w:val="20"/>
          <w:szCs w:val="20"/>
        </w:rPr>
        <w:t xml:space="preserve">przedkładamy wykaz osób, które będą uczestniczyć w wykonywaniu zamówienia, w celu </w:t>
      </w:r>
      <w:r w:rsidRPr="00512397">
        <w:rPr>
          <w:rFonts w:ascii="Arial" w:eastAsia="Calibri" w:hAnsi="Arial" w:cs="Arial"/>
          <w:sz w:val="20"/>
          <w:szCs w:val="20"/>
          <w:u w:val="single"/>
        </w:rPr>
        <w:t>oceny spełnienia przez Wykonawcę warunków</w:t>
      </w:r>
      <w:r w:rsidRPr="00512397">
        <w:rPr>
          <w:rFonts w:ascii="Arial" w:eastAsia="Calibri" w:hAnsi="Arial" w:cs="Arial"/>
          <w:sz w:val="20"/>
          <w:szCs w:val="20"/>
        </w:rPr>
        <w:t xml:space="preserve">, o których mowa w art. 22 ust. 1 ustawy </w:t>
      </w:r>
      <w:proofErr w:type="spellStart"/>
      <w:r w:rsidRPr="00512397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512397">
        <w:rPr>
          <w:rFonts w:ascii="Arial" w:eastAsia="Calibri" w:hAnsi="Arial" w:cs="Arial"/>
          <w:sz w:val="20"/>
          <w:szCs w:val="20"/>
        </w:rPr>
        <w:t xml:space="preserve"> i których opis sposobu oceny spełniania został zamieszczony w pkt. 7.2.1. IDW oraz </w:t>
      </w:r>
      <w:r w:rsidRPr="00512397">
        <w:rPr>
          <w:rFonts w:ascii="Arial" w:eastAsia="Calibri" w:hAnsi="Arial" w:cs="Arial"/>
          <w:sz w:val="20"/>
          <w:szCs w:val="20"/>
          <w:u w:val="single"/>
        </w:rPr>
        <w:t>oceny dodatkowego doświadczenia tłumacza (kryteria ocen</w:t>
      </w:r>
      <w:r w:rsidR="0044484A">
        <w:rPr>
          <w:rFonts w:ascii="Arial" w:eastAsia="Calibri" w:hAnsi="Arial" w:cs="Arial"/>
          <w:sz w:val="20"/>
          <w:szCs w:val="20"/>
          <w:u w:val="single"/>
        </w:rPr>
        <w:t>y ofert zgodnie z pkt. 18. IDW)</w:t>
      </w:r>
    </w:p>
    <w:p w:rsidR="00B67695" w:rsidRPr="00512397" w:rsidRDefault="00B67695" w:rsidP="00663024">
      <w:pPr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512397">
        <w:rPr>
          <w:rFonts w:ascii="Arial" w:eastAsia="Calibri" w:hAnsi="Arial" w:cs="Arial"/>
          <w:b/>
          <w:sz w:val="20"/>
          <w:szCs w:val="20"/>
          <w:u w:val="single"/>
        </w:rPr>
        <w:t>Zadanie nr 1:</w:t>
      </w:r>
    </w:p>
    <w:tbl>
      <w:tblPr>
        <w:tblW w:w="14046" w:type="dxa"/>
        <w:jc w:val="center"/>
        <w:tblInd w:w="-121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3"/>
        <w:gridCol w:w="3499"/>
        <w:gridCol w:w="2268"/>
        <w:gridCol w:w="2420"/>
        <w:gridCol w:w="2657"/>
        <w:gridCol w:w="2569"/>
      </w:tblGrid>
      <w:tr w:rsidR="00B67695" w:rsidRPr="00512397" w:rsidTr="00B67695">
        <w:trPr>
          <w:trHeight w:val="788"/>
          <w:jc w:val="center"/>
        </w:trPr>
        <w:tc>
          <w:tcPr>
            <w:tcW w:w="633" w:type="dxa"/>
            <w:tcBorders>
              <w:top w:val="double" w:sz="4" w:space="0" w:color="auto"/>
            </w:tcBorders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eastAsia="Calibri" w:hAnsi="Arial" w:cs="Arial"/>
                <w:b/>
                <w:sz w:val="20"/>
                <w:szCs w:val="20"/>
              </w:rPr>
              <w:t>Poz.</w:t>
            </w:r>
          </w:p>
        </w:tc>
        <w:tc>
          <w:tcPr>
            <w:tcW w:w="3499" w:type="dxa"/>
            <w:tcBorders>
              <w:top w:val="double" w:sz="4" w:space="0" w:color="auto"/>
            </w:tcBorders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WYMAGANIA OKREŚLONE PRZEZ ZAMAWIAJĄCEGO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STANOWISKO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double" w:sz="4" w:space="0" w:color="auto"/>
            </w:tcBorders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2657" w:type="dxa"/>
            <w:tcBorders>
              <w:top w:val="double" w:sz="4" w:space="0" w:color="auto"/>
            </w:tcBorders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eastAsia="Calibri" w:hAnsi="Arial" w:cs="Arial"/>
                <w:b/>
                <w:sz w:val="20"/>
                <w:szCs w:val="20"/>
              </w:rPr>
              <w:t>DOŚWIADCZENIE I KWALIFIKACJE POTWIERDZAJĄCE SPEŁNIENIE WYMAGAŃ</w:t>
            </w:r>
          </w:p>
        </w:tc>
        <w:tc>
          <w:tcPr>
            <w:tcW w:w="2569" w:type="dxa"/>
            <w:tcBorders>
              <w:top w:val="double" w:sz="4" w:space="0" w:color="auto"/>
            </w:tcBorders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PODSTAWA DYSPONOWANIA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tcBorders>
              <w:top w:val="double" w:sz="4" w:space="0" w:color="auto"/>
            </w:tcBorders>
            <w:vAlign w:val="center"/>
          </w:tcPr>
          <w:p w:rsidR="00B67695" w:rsidRPr="00512397" w:rsidRDefault="00B67695" w:rsidP="00B67695">
            <w:pPr>
              <w:spacing w:before="12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12397">
              <w:rPr>
                <w:rFonts w:ascii="Arial" w:eastAsia="Calibri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99" w:type="dxa"/>
            <w:tcBorders>
              <w:top w:val="double" w:sz="4" w:space="0" w:color="auto"/>
            </w:tcBorders>
            <w:vAlign w:val="center"/>
          </w:tcPr>
          <w:p w:rsidR="00B67695" w:rsidRPr="00512397" w:rsidRDefault="00B67695" w:rsidP="00B67695">
            <w:pPr>
              <w:spacing w:before="12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512397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B67695" w:rsidRPr="00512397" w:rsidRDefault="00B67695" w:rsidP="00B67695">
            <w:pPr>
              <w:spacing w:before="12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12397">
              <w:rPr>
                <w:rFonts w:ascii="Arial" w:eastAsia="Calibri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420" w:type="dxa"/>
            <w:tcBorders>
              <w:top w:val="double" w:sz="4" w:space="0" w:color="auto"/>
            </w:tcBorders>
          </w:tcPr>
          <w:p w:rsidR="00B67695" w:rsidRPr="00512397" w:rsidRDefault="00B67695" w:rsidP="00B67695">
            <w:pPr>
              <w:spacing w:before="12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12397">
              <w:rPr>
                <w:rFonts w:ascii="Arial" w:eastAsia="Calibri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657" w:type="dxa"/>
            <w:tcBorders>
              <w:top w:val="double" w:sz="4" w:space="0" w:color="auto"/>
            </w:tcBorders>
            <w:vAlign w:val="center"/>
          </w:tcPr>
          <w:p w:rsidR="00B67695" w:rsidRPr="00512397" w:rsidRDefault="00B67695" w:rsidP="00B67695">
            <w:pPr>
              <w:spacing w:before="12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12397">
              <w:rPr>
                <w:rFonts w:ascii="Arial" w:eastAsia="Calibri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569" w:type="dxa"/>
            <w:tcBorders>
              <w:top w:val="double" w:sz="4" w:space="0" w:color="auto"/>
            </w:tcBorders>
            <w:vAlign w:val="center"/>
          </w:tcPr>
          <w:p w:rsidR="00B67695" w:rsidRPr="00512397" w:rsidRDefault="00B67695" w:rsidP="00B67695">
            <w:pPr>
              <w:spacing w:before="12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12397">
              <w:rPr>
                <w:rFonts w:ascii="Arial" w:eastAsia="Calibri" w:hAnsi="Arial" w:cs="Arial"/>
                <w:b/>
                <w:sz w:val="20"/>
                <w:szCs w:val="20"/>
              </w:rPr>
              <w:t>6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Dodatkowe -  doświadczenie </w:t>
            </w:r>
            <w:r w:rsidRPr="00512397">
              <w:rPr>
                <w:rFonts w:ascii="Arial" w:hAnsi="Arial" w:cs="Arial"/>
                <w:sz w:val="20"/>
                <w:szCs w:val="20"/>
              </w:rPr>
              <w:t>spełnienie dodatkowego doświadczenia będzie dodatkowo punktowane przez Zamawiającego zgodnie z pkt. 18.1.2 IDW SIWZ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tłumacz przysięgły języka angielskiego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…………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lastRenderedPageBreak/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Dodatkowe -  doświadczenie </w:t>
            </w:r>
            <w:r w:rsidRPr="00512397">
              <w:rPr>
                <w:rFonts w:ascii="Arial" w:hAnsi="Arial" w:cs="Arial"/>
                <w:sz w:val="20"/>
                <w:szCs w:val="20"/>
              </w:rPr>
              <w:t>spełnienie dodatkowego doświadczenia będzie dodatkowo punktowane przez Zamawiającego zgodnie z pkt. 18.1.2 IDW SIWZ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angielskiego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264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Dodatkowe -  doświadczenie </w:t>
            </w:r>
            <w:r w:rsidRPr="00512397">
              <w:rPr>
                <w:rFonts w:ascii="Arial" w:hAnsi="Arial" w:cs="Arial"/>
                <w:sz w:val="20"/>
                <w:szCs w:val="20"/>
              </w:rPr>
              <w:t>spełnienie dodatkowego doświadczenia będzie dodatkowo punktowane przez Zamawiającego zgodnie z pkt. 18.1.2 IDW SIWZ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angielskiego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499" w:type="dxa"/>
          </w:tcPr>
          <w:p w:rsidR="00B67695" w:rsidRPr="00512397" w:rsidRDefault="0080423D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Doświadczenie zaw</w:t>
            </w:r>
            <w:r w:rsidR="00B67695" w:rsidRPr="00512397">
              <w:rPr>
                <w:rFonts w:ascii="Arial" w:hAnsi="Arial" w:cs="Arial"/>
                <w:b/>
                <w:sz w:val="20"/>
                <w:szCs w:val="20"/>
              </w:rPr>
              <w:t>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Dodatkowe -  doświadczenie </w:t>
            </w:r>
            <w:r w:rsidRPr="00512397">
              <w:rPr>
                <w:rFonts w:ascii="Arial" w:hAnsi="Arial" w:cs="Arial"/>
                <w:sz w:val="20"/>
                <w:szCs w:val="20"/>
              </w:rPr>
              <w:t>spełnienie dodatkowego doświadczenia będzie dodatkowo punktowane przez Zamawiającego zgodnie z pkt. 18.1.2 IDW SIWZ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francuskiego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tłumaczenia pisemnego  w ilości …….. stron obliczeniowych dokumentów prawniczych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Dodatkowe -  doświadczenie </w:t>
            </w:r>
            <w:r w:rsidRPr="00512397">
              <w:rPr>
                <w:rFonts w:ascii="Arial" w:hAnsi="Arial" w:cs="Arial"/>
                <w:sz w:val="20"/>
                <w:szCs w:val="20"/>
              </w:rPr>
              <w:t>spełnienie dodatkowego doświadczenia będzie dodatkowo punktowane przez Zamawiającego zgodnie z pkt. 18.1.2 IDW SIWZ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tłumacz przysięgły języka hiszpańskiego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 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Dodatkowe -  doświadczenie </w:t>
            </w:r>
            <w:r w:rsidRPr="00512397">
              <w:rPr>
                <w:rFonts w:ascii="Arial" w:hAnsi="Arial" w:cs="Arial"/>
                <w:sz w:val="20"/>
                <w:szCs w:val="20"/>
              </w:rPr>
              <w:t xml:space="preserve">spełnienie dodatkowego doświadczenia będzie dodatkowo punktowane przez Zamawiającego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zgodnie z pkt. 18.1.2 IDW SIWZ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tłumacz przysięgły języka niemieckiego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tłumaczenia pisemnego  w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Dodatkowe -  doświadczenie </w:t>
            </w:r>
            <w:r w:rsidRPr="00512397">
              <w:rPr>
                <w:rFonts w:ascii="Arial" w:hAnsi="Arial" w:cs="Arial"/>
                <w:sz w:val="20"/>
                <w:szCs w:val="20"/>
              </w:rPr>
              <w:t>spełnienie dodatkowego doświadczenia będzie dodatkowo punktowane przez Zamawiającego zgodnie z pkt. 18.1.2 IDW SIWZ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rosyjskiego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235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tłumacz przysięgły języka albańskiego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……………………………………………………………… W okresie ostatnich 3 lat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tłumacz przysięgły języka białoruskiego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tłumacz przysięgły języka bośniackiego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bułgarskiego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tłumaczenia pisemnego  w ilości co najmniej 200 stron obliczeniowych dokumentów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tłumacz przysięgły języka chorwackiego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519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czeskiego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tłumaczenia pisemnego  w ilości co najmniej 200 stron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tłumacz przysięgły języka duńskiego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podstawę dysponowania daną osobą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lastRenderedPageBreak/>
              <w:t>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języka estońskiego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fińskiego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greckiego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tłumacz przysięgły języka litewskiego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łotewskiego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tłumacz przysięgły języka macedońskiego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W okresie ostatnich 3 lat przed terminem składania ofert świadczył usługi tłumaczenia pisemnego  w ilości …….. stron obliczeniowych dokumentów prawniczych lub prawnych.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mołdawskiego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tłumaczenia pisemnego  w ilości co najmniej 200 stron obliczeniowych dokumentów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tłumacz przysięgły języka niderlandzkiego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norweskiego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tłumacz przysięgły języka portugalskiego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lastRenderedPageBreak/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tłumacz przysięgły języka rumuńskiego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25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lastRenderedPageBreak/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tłumacz przysięgły języka słowackiego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posiada uprawnienia do wykonywania zawodu tłumacza przysięgłego i jest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 xml:space="preserve">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słoweńskiego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szwedzkiego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377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tureckiego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tłumaczenia pisemnego  w ilości …….. stron obliczeniowych dokumentów prawniczych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ukraińskiego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węgierskiego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tłumaczenia pisemnego  w ilości …….. stron obliczeniowych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200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tłumacz przysięgły języka włoskiego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arabskiego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tłumaczenia pisemnego  w ilości …….. stron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tłumacz przysięgły języka chińskiego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tłumacz przysięgły języka gruzińskiego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tłumaczenia pisemnego  w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tłumacz przysięgły języka hebrajskiego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koreańskiego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mongolskiego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ormiańskiego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perskiego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Doświadczenie </w:t>
            </w:r>
            <w:proofErr w:type="spellStart"/>
            <w:r w:rsidRPr="00512397">
              <w:rPr>
                <w:rFonts w:ascii="Arial" w:hAnsi="Arial" w:cs="Arial"/>
                <w:b/>
                <w:sz w:val="20"/>
                <w:szCs w:val="20"/>
              </w:rPr>
              <w:t>zawoodowe</w:t>
            </w:r>
            <w:proofErr w:type="spellEnd"/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tłumacz przysięgły języka uzbeckiego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tłumacz przysięgły języka wietnamskiego 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………………………….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tłumaczenia pisemnego  w ilości …….. stron obliczeniowych dokumentów prawniczych lub prawnych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posługiwanie się danym językiem jako językiem ojczystym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usługi weryfikacji tłumaczenia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weryfikator – native speaker w zakresie języka angielskiego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posługuje się językiem angielskim jako językiem ojczystym oraz posiada doświadczenie w weryfikacji ……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ilość, nie mniej niż 50) </w:t>
            </w:r>
            <w:r w:rsidRPr="00512397">
              <w:rPr>
                <w:rFonts w:ascii="Arial" w:hAnsi="Arial" w:cs="Arial"/>
                <w:sz w:val="20"/>
                <w:szCs w:val="20"/>
              </w:rPr>
              <w:t xml:space="preserve">dokumentów po …….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ilość, nie mniej niż 50) </w:t>
            </w:r>
            <w:r w:rsidRPr="00512397">
              <w:rPr>
                <w:rFonts w:ascii="Arial" w:hAnsi="Arial" w:cs="Arial"/>
                <w:sz w:val="20"/>
                <w:szCs w:val="20"/>
              </w:rPr>
              <w:t xml:space="preserve">stron obliczeniowych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zawierających terminologię prawną w obszarze języka angielskiego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podstawę dysponowania daną osobą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lastRenderedPageBreak/>
              <w:t>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43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posługiwanie się danym językiem jako językiem ojczystym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weryfikacji tłumaczenia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weryfikator – native speaker w zakresie języka francuskiego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posługuje się językiem francuskim jako językiem ojczystym oraz posiada doświadczenie w weryfikacji ……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ilość, nie mniej niż 50) </w:t>
            </w:r>
            <w:r w:rsidRPr="00512397">
              <w:rPr>
                <w:rFonts w:ascii="Arial" w:hAnsi="Arial" w:cs="Arial"/>
                <w:sz w:val="20"/>
                <w:szCs w:val="20"/>
              </w:rPr>
              <w:t xml:space="preserve">dokumentów po …….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ilość, nie mniej niż 50) </w:t>
            </w:r>
            <w:r w:rsidRPr="00512397">
              <w:rPr>
                <w:rFonts w:ascii="Arial" w:hAnsi="Arial" w:cs="Arial"/>
                <w:sz w:val="20"/>
                <w:szCs w:val="20"/>
              </w:rPr>
              <w:t>stron obliczeniowych zawierających terminologię prawną w obszarze języka francuskiego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posługiwanie się danym językiem jako językiem ojczystym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W okresie ostatnich 3 lat przed terminem składania ofert świadczył usługi weryfikacji tłumaczenia w ilości co najmniej 50 stron obliczeniowych dokumentów prawniczych lub </w:t>
            </w: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prawnych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weryfikator – native speaker w zakresie języka hiszpańskiego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posługuje się językiem hiszpańskim jako językiem ojczystym oraz posiada doświadczenie w weryfikacji ……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ilość, nie mniej niż 50) </w:t>
            </w:r>
            <w:r w:rsidRPr="00512397">
              <w:rPr>
                <w:rFonts w:ascii="Arial" w:hAnsi="Arial" w:cs="Arial"/>
                <w:sz w:val="20"/>
                <w:szCs w:val="20"/>
              </w:rPr>
              <w:t xml:space="preserve">dokumentów po …….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ilość, nie mniej niż 50) </w:t>
            </w:r>
            <w:r w:rsidRPr="00512397">
              <w:rPr>
                <w:rFonts w:ascii="Arial" w:hAnsi="Arial" w:cs="Arial"/>
                <w:sz w:val="20"/>
                <w:szCs w:val="20"/>
              </w:rPr>
              <w:t>stron obliczeniowych zawierających terminologię prawną w obszarze języka hiszpańskiego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lastRenderedPageBreak/>
              <w:t>45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posługiwanie się danym językiem jako językiem ojczystym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weryfikacji tłumaczenia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weryfikator – native speaker w zakresie języka niemieckiego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posługuje się językiem niemieckim jako językiem ojczystym oraz posiada doświadczenie w weryfikacji ……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ilość, nie mniej niż 50) </w:t>
            </w:r>
            <w:r w:rsidRPr="00512397">
              <w:rPr>
                <w:rFonts w:ascii="Arial" w:hAnsi="Arial" w:cs="Arial"/>
                <w:sz w:val="20"/>
                <w:szCs w:val="20"/>
              </w:rPr>
              <w:t xml:space="preserve">dokumentów po …….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ilość, nie mniej niż 50) </w:t>
            </w:r>
            <w:r w:rsidRPr="00512397">
              <w:rPr>
                <w:rFonts w:ascii="Arial" w:hAnsi="Arial" w:cs="Arial"/>
                <w:sz w:val="20"/>
                <w:szCs w:val="20"/>
              </w:rPr>
              <w:t>stron obliczeniowych zawierających terminologię prawną w obszarze języka niemieckiego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  <w:tr w:rsidR="00B67695" w:rsidRPr="00512397" w:rsidTr="00B67695">
        <w:trPr>
          <w:trHeight w:val="788"/>
          <w:jc w:val="center"/>
        </w:trPr>
        <w:tc>
          <w:tcPr>
            <w:tcW w:w="633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3499" w:type="dxa"/>
          </w:tcPr>
          <w:p w:rsidR="00B67695" w:rsidRPr="00512397" w:rsidRDefault="00B67695" w:rsidP="00B67695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posługiwanie się danym językiem jako językiem ojczystym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512397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B67695" w:rsidRPr="00512397" w:rsidRDefault="00B67695" w:rsidP="00B67695">
            <w:pPr>
              <w:tabs>
                <w:tab w:val="left" w:pos="2619"/>
              </w:tabs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 okresie ostatnich 3 lat przed terminem składania ofert świadczył usługi weryfikacji tłumaczenia w ilości co najmniej 50 stron obliczeniowych dokumentów prawniczych lub prawnych</w:t>
            </w:r>
          </w:p>
          <w:p w:rsidR="00B67695" w:rsidRPr="00512397" w:rsidRDefault="00B67695" w:rsidP="00B676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weryfikator – native speaker w zakresie języka rosyjskiego</w:t>
            </w:r>
          </w:p>
        </w:tc>
        <w:tc>
          <w:tcPr>
            <w:tcW w:w="2420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657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 xml:space="preserve">posługuje się językiem rosyjskim jako językiem ojczystym oraz posiada doświadczenie w weryfikacji ……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ilość, nie mniej niż 50) </w:t>
            </w:r>
            <w:r w:rsidRPr="00512397">
              <w:rPr>
                <w:rFonts w:ascii="Arial" w:hAnsi="Arial" w:cs="Arial"/>
                <w:sz w:val="20"/>
                <w:szCs w:val="20"/>
              </w:rPr>
              <w:t xml:space="preserve">dokumentów po ……. </w:t>
            </w:r>
            <w:r w:rsidRPr="00512397">
              <w:rPr>
                <w:rFonts w:ascii="Arial" w:hAnsi="Arial" w:cs="Arial"/>
                <w:i/>
                <w:sz w:val="20"/>
                <w:szCs w:val="20"/>
              </w:rPr>
              <w:t xml:space="preserve">(podać ilość, nie mniej niż 50) </w:t>
            </w:r>
            <w:r w:rsidRPr="00512397">
              <w:rPr>
                <w:rFonts w:ascii="Arial" w:hAnsi="Arial" w:cs="Arial"/>
                <w:sz w:val="20"/>
                <w:szCs w:val="20"/>
              </w:rPr>
              <w:t>stron obliczeniowych zawierających terminologię prawną w obszarze języka rosyjskiego</w:t>
            </w:r>
          </w:p>
        </w:tc>
        <w:tc>
          <w:tcPr>
            <w:tcW w:w="2569" w:type="dxa"/>
            <w:vAlign w:val="center"/>
          </w:tcPr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B67695" w:rsidRPr="00512397" w:rsidRDefault="00B67695" w:rsidP="00B676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397">
              <w:rPr>
                <w:rFonts w:ascii="Arial" w:hAnsi="Arial" w:cs="Arial"/>
                <w:i/>
                <w:sz w:val="20"/>
                <w:szCs w:val="20"/>
              </w:rPr>
              <w:t>(Podać podstawę dysponowania daną osobą przez Wykonawcę)</w:t>
            </w:r>
          </w:p>
        </w:tc>
      </w:tr>
    </w:tbl>
    <w:p w:rsidR="00B67695" w:rsidRPr="00512397" w:rsidRDefault="00B67695" w:rsidP="00B67695">
      <w:pPr>
        <w:spacing w:before="120"/>
        <w:rPr>
          <w:rFonts w:ascii="Arial" w:eastAsia="Calibri" w:hAnsi="Arial" w:cs="Arial"/>
          <w:i/>
          <w:sz w:val="20"/>
          <w:szCs w:val="20"/>
        </w:rPr>
      </w:pPr>
      <w:r w:rsidRPr="00512397">
        <w:rPr>
          <w:rFonts w:ascii="Arial" w:eastAsia="Calibri" w:hAnsi="Arial" w:cs="Arial"/>
          <w:i/>
          <w:sz w:val="20"/>
          <w:szCs w:val="20"/>
        </w:rPr>
        <w:lastRenderedPageBreak/>
        <w:t xml:space="preserve">* W przypadku, gdy tłumacze przysięgli wskazani przez Wykonawcę nie będą posiadali dodatkowego doświadczenia wymaganego na potrzeby oceny w kryterium oceny ofert, Wykonawca nie jest zobowiązany do wypełnienia tego zakresu. </w:t>
      </w:r>
    </w:p>
    <w:p w:rsidR="00B67695" w:rsidRPr="00512397" w:rsidRDefault="00B67695" w:rsidP="00B67695">
      <w:pPr>
        <w:rPr>
          <w:rFonts w:ascii="Arial" w:eastAsia="Calibri" w:hAnsi="Arial" w:cs="Arial"/>
          <w:i/>
          <w:sz w:val="20"/>
          <w:szCs w:val="20"/>
        </w:rPr>
      </w:pPr>
    </w:p>
    <w:p w:rsidR="00B67695" w:rsidRPr="00512397" w:rsidRDefault="00B67695" w:rsidP="00B67695">
      <w:pPr>
        <w:rPr>
          <w:rFonts w:ascii="Arial" w:eastAsia="Calibri" w:hAnsi="Arial" w:cs="Arial"/>
          <w:i/>
          <w:sz w:val="20"/>
          <w:szCs w:val="20"/>
        </w:rPr>
      </w:pPr>
    </w:p>
    <w:p w:rsidR="00B67695" w:rsidRPr="00512397" w:rsidRDefault="00B67695" w:rsidP="00B67695">
      <w:pPr>
        <w:rPr>
          <w:rFonts w:ascii="Arial" w:eastAsia="Calibri" w:hAnsi="Arial" w:cs="Arial"/>
          <w:i/>
          <w:sz w:val="20"/>
          <w:szCs w:val="20"/>
        </w:rPr>
      </w:pPr>
      <w:r w:rsidRPr="00512397">
        <w:rPr>
          <w:rFonts w:ascii="Arial" w:eastAsia="Calibri" w:hAnsi="Arial" w:cs="Arial"/>
          <w:i/>
          <w:sz w:val="20"/>
          <w:szCs w:val="20"/>
        </w:rPr>
        <w:t>_____________ dnia __ __ roku</w:t>
      </w:r>
      <w:r w:rsidRPr="00512397">
        <w:rPr>
          <w:rFonts w:ascii="Arial" w:eastAsia="Calibri" w:hAnsi="Arial" w:cs="Arial"/>
          <w:i/>
          <w:sz w:val="20"/>
          <w:szCs w:val="20"/>
        </w:rPr>
        <w:softHyphen/>
      </w:r>
    </w:p>
    <w:p w:rsidR="00B67695" w:rsidRPr="00512397" w:rsidRDefault="00B67695" w:rsidP="00B67695">
      <w:pPr>
        <w:ind w:left="6370" w:firstLine="720"/>
        <w:rPr>
          <w:rFonts w:ascii="Arial" w:eastAsia="Calibri" w:hAnsi="Arial" w:cs="Arial"/>
          <w:i/>
          <w:sz w:val="20"/>
          <w:szCs w:val="20"/>
        </w:rPr>
      </w:pPr>
      <w:r w:rsidRPr="00512397">
        <w:rPr>
          <w:rFonts w:ascii="Arial" w:eastAsia="Calibri" w:hAnsi="Arial" w:cs="Arial"/>
          <w:i/>
          <w:sz w:val="20"/>
          <w:szCs w:val="20"/>
        </w:rPr>
        <w:t>_________________________________</w:t>
      </w:r>
    </w:p>
    <w:p w:rsidR="00B67695" w:rsidRPr="00512397" w:rsidRDefault="00B67695" w:rsidP="00B67695">
      <w:pPr>
        <w:spacing w:before="120"/>
        <w:ind w:firstLine="3960"/>
        <w:jc w:val="center"/>
        <w:rPr>
          <w:rFonts w:ascii="Arial" w:eastAsia="Calibri" w:hAnsi="Arial" w:cs="Arial"/>
          <w:i/>
          <w:sz w:val="20"/>
          <w:szCs w:val="20"/>
        </w:rPr>
      </w:pPr>
      <w:r w:rsidRPr="00512397">
        <w:rPr>
          <w:rFonts w:ascii="Arial" w:eastAsia="Calibri" w:hAnsi="Arial" w:cs="Arial"/>
          <w:i/>
          <w:sz w:val="20"/>
          <w:szCs w:val="20"/>
        </w:rPr>
        <w:t>(podpis Wykonawcy/Pełnomocnika)</w:t>
      </w:r>
    </w:p>
    <w:p w:rsidR="00B67695" w:rsidRPr="00512397" w:rsidRDefault="00B67695" w:rsidP="00B67695">
      <w:pPr>
        <w:jc w:val="right"/>
        <w:rPr>
          <w:rFonts w:ascii="Arial" w:hAnsi="Arial" w:cs="Arial"/>
          <w:b/>
          <w:sz w:val="20"/>
          <w:szCs w:val="20"/>
        </w:rPr>
      </w:pPr>
    </w:p>
    <w:p w:rsidR="00B67695" w:rsidRPr="00512397" w:rsidRDefault="00B67695" w:rsidP="00675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B67695" w:rsidRPr="00512397" w:rsidSect="00B67695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024" w:rsidRDefault="00663024" w:rsidP="00B67695">
      <w:pPr>
        <w:spacing w:after="0" w:line="240" w:lineRule="auto"/>
      </w:pPr>
      <w:r>
        <w:separator/>
      </w:r>
    </w:p>
  </w:endnote>
  <w:endnote w:type="continuationSeparator" w:id="0">
    <w:p w:rsidR="00663024" w:rsidRDefault="00663024" w:rsidP="00B67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024" w:rsidRPr="002B4C19" w:rsidRDefault="00663024">
    <w:pPr>
      <w:pStyle w:val="Stopka"/>
      <w:jc w:val="right"/>
      <w:rPr>
        <w:rFonts w:ascii="Arial" w:hAnsi="Arial" w:cs="Arial"/>
      </w:rPr>
    </w:pPr>
    <w:r w:rsidRPr="002B4C19">
      <w:rPr>
        <w:rFonts w:ascii="Arial" w:hAnsi="Arial" w:cs="Arial"/>
      </w:rPr>
      <w:fldChar w:fldCharType="begin"/>
    </w:r>
    <w:r w:rsidRPr="002B4C19">
      <w:rPr>
        <w:rFonts w:ascii="Arial" w:hAnsi="Arial" w:cs="Arial"/>
      </w:rPr>
      <w:instrText>PAGE   \* MERGEFORMAT</w:instrText>
    </w:r>
    <w:r w:rsidRPr="002B4C19">
      <w:rPr>
        <w:rFonts w:ascii="Arial" w:hAnsi="Arial" w:cs="Arial"/>
      </w:rPr>
      <w:fldChar w:fldCharType="separate"/>
    </w:r>
    <w:r w:rsidR="00CB0686">
      <w:rPr>
        <w:rFonts w:ascii="Arial" w:hAnsi="Arial" w:cs="Arial"/>
        <w:noProof/>
      </w:rPr>
      <w:t>1</w:t>
    </w:r>
    <w:r w:rsidRPr="002B4C19">
      <w:rPr>
        <w:rFonts w:ascii="Arial" w:hAnsi="Arial" w:cs="Arial"/>
      </w:rPr>
      <w:fldChar w:fldCharType="end"/>
    </w:r>
  </w:p>
  <w:p w:rsidR="00663024" w:rsidRPr="00255E07" w:rsidRDefault="00663024" w:rsidP="00B67695">
    <w:pPr>
      <w:pStyle w:val="Stopka"/>
      <w:jc w:val="center"/>
      <w:rPr>
        <w:i/>
        <w:sz w:val="16"/>
        <w:szCs w:val="16"/>
        <w:lang w:eastAsia="x-none"/>
      </w:rPr>
    </w:pPr>
    <w:r>
      <w:tab/>
    </w:r>
  </w:p>
  <w:p w:rsidR="00663024" w:rsidRDefault="00663024" w:rsidP="00B67695">
    <w:pPr>
      <w:pStyle w:val="Stopka"/>
      <w:tabs>
        <w:tab w:val="clear" w:pos="4536"/>
        <w:tab w:val="clear" w:pos="9072"/>
        <w:tab w:val="left" w:pos="264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024" w:rsidRDefault="00663024" w:rsidP="00B67695">
      <w:pPr>
        <w:spacing w:after="0" w:line="240" w:lineRule="auto"/>
      </w:pPr>
      <w:r>
        <w:separator/>
      </w:r>
    </w:p>
  </w:footnote>
  <w:footnote w:type="continuationSeparator" w:id="0">
    <w:p w:rsidR="00663024" w:rsidRDefault="00663024" w:rsidP="00B67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024" w:rsidRDefault="00CB0686" w:rsidP="00406132">
    <w:pPr>
      <w:pStyle w:val="Nagwek"/>
      <w:tabs>
        <w:tab w:val="clear" w:pos="4536"/>
        <w:tab w:val="center" w:pos="3119"/>
      </w:tabs>
      <w:ind w:left="-70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2049" type="#_x0000_t75" style="position:absolute;left:0;text-align:left;margin-left:-97.7pt;margin-top:-92.55pt;width:595.2pt;height:841.9pt;z-index:-251658752;mso-position-horizontal-relative:margin;mso-position-vertical-relative:margin" o:allowincell="f">
          <v:imagedata r:id="rId1" o:title="podklad"/>
          <w10:wrap anchorx="margin" anchory="margin"/>
        </v:shape>
      </w:pict>
    </w:r>
    <w:r w:rsidR="00663024"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E7A93"/>
    <w:multiLevelType w:val="hybridMultilevel"/>
    <w:tmpl w:val="582C0118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42C"/>
    <w:rsid w:val="00001BBF"/>
    <w:rsid w:val="0003796A"/>
    <w:rsid w:val="000A3D1F"/>
    <w:rsid w:val="00142B05"/>
    <w:rsid w:val="001E612D"/>
    <w:rsid w:val="001E78A0"/>
    <w:rsid w:val="00216219"/>
    <w:rsid w:val="002D43E4"/>
    <w:rsid w:val="002E739E"/>
    <w:rsid w:val="003B41B9"/>
    <w:rsid w:val="00406132"/>
    <w:rsid w:val="0044484A"/>
    <w:rsid w:val="004833E7"/>
    <w:rsid w:val="004A4B02"/>
    <w:rsid w:val="004C38EF"/>
    <w:rsid w:val="004D6B46"/>
    <w:rsid w:val="004E6BAB"/>
    <w:rsid w:val="00512397"/>
    <w:rsid w:val="00530FB9"/>
    <w:rsid w:val="00575046"/>
    <w:rsid w:val="00663024"/>
    <w:rsid w:val="00675E45"/>
    <w:rsid w:val="007176CD"/>
    <w:rsid w:val="0072172D"/>
    <w:rsid w:val="0074098A"/>
    <w:rsid w:val="007C2D70"/>
    <w:rsid w:val="0080423D"/>
    <w:rsid w:val="00812159"/>
    <w:rsid w:val="00830905"/>
    <w:rsid w:val="00850A84"/>
    <w:rsid w:val="008C29B0"/>
    <w:rsid w:val="009B6ED5"/>
    <w:rsid w:val="009D54A4"/>
    <w:rsid w:val="00A374C5"/>
    <w:rsid w:val="00A4542C"/>
    <w:rsid w:val="00A6625D"/>
    <w:rsid w:val="00A82F2A"/>
    <w:rsid w:val="00AC3F66"/>
    <w:rsid w:val="00AF6EFB"/>
    <w:rsid w:val="00B604DB"/>
    <w:rsid w:val="00B628FA"/>
    <w:rsid w:val="00B67695"/>
    <w:rsid w:val="00B83287"/>
    <w:rsid w:val="00BB4D6D"/>
    <w:rsid w:val="00C07ABC"/>
    <w:rsid w:val="00CB0686"/>
    <w:rsid w:val="00CB4940"/>
    <w:rsid w:val="00CC7B71"/>
    <w:rsid w:val="00CD087D"/>
    <w:rsid w:val="00D00EDA"/>
    <w:rsid w:val="00D253D8"/>
    <w:rsid w:val="00D9096A"/>
    <w:rsid w:val="00DB03CF"/>
    <w:rsid w:val="00E8405B"/>
    <w:rsid w:val="00E909F2"/>
    <w:rsid w:val="00EB13E2"/>
    <w:rsid w:val="00EF4B46"/>
    <w:rsid w:val="00EF557B"/>
    <w:rsid w:val="00F14903"/>
    <w:rsid w:val="00FA58EA"/>
    <w:rsid w:val="00FD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454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454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A454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A454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D253D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2E7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7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8A0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C07A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454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454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A454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A454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D253D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2E7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7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8A0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C07A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7E831-D6CB-41E6-9A4D-7924C09C9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4768</Words>
  <Characters>28610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Witkosz Aneta  (BA-F)</dc:creator>
  <cp:lastModifiedBy>Witkosz Aneta  (BA-F)</cp:lastModifiedBy>
  <cp:revision>5</cp:revision>
  <cp:lastPrinted>2018-06-07T09:23:00Z</cp:lastPrinted>
  <dcterms:created xsi:type="dcterms:W3CDTF">2018-06-08T08:20:00Z</dcterms:created>
  <dcterms:modified xsi:type="dcterms:W3CDTF">2018-06-11T06:58:00Z</dcterms:modified>
</cp:coreProperties>
</file>