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65CC" w:rsidRDefault="00CE65CC" w:rsidP="002E6EAC">
      <w:pPr>
        <w:jc w:val="center"/>
        <w:outlineLvl w:val="0"/>
        <w:rPr>
          <w:rFonts w:ascii="Verdana" w:hAnsi="Verdana" w:cs="Arial"/>
        </w:rPr>
      </w:pPr>
    </w:p>
    <w:p w:rsidR="002E6EAC" w:rsidRPr="001874E4" w:rsidRDefault="002E6EAC" w:rsidP="002E6EAC">
      <w:pPr>
        <w:jc w:val="center"/>
        <w:outlineLvl w:val="0"/>
        <w:rPr>
          <w:rFonts w:ascii="Verdana" w:hAnsi="Verdana" w:cs="Arial"/>
        </w:rPr>
      </w:pPr>
      <w:r w:rsidRPr="001874E4">
        <w:rPr>
          <w:rFonts w:ascii="Verdana" w:hAnsi="Verdana" w:cs="Arial"/>
        </w:rPr>
        <w:t>RZECZPOSPOLITA POLSKA</w:t>
      </w:r>
    </w:p>
    <w:p w:rsidR="002E6EAC" w:rsidRPr="001874E4" w:rsidRDefault="002E6EAC" w:rsidP="002E6EAC">
      <w:pPr>
        <w:jc w:val="center"/>
        <w:outlineLvl w:val="0"/>
        <w:rPr>
          <w:rFonts w:ascii="Verdana" w:hAnsi="Verdana" w:cs="Arial"/>
        </w:rPr>
      </w:pPr>
      <w:r w:rsidRPr="001874E4">
        <w:rPr>
          <w:rFonts w:ascii="Verdana" w:hAnsi="Verdana" w:cs="Arial"/>
        </w:rPr>
        <w:t>MINISTERSTWO SPRAWIEDLIWOŚCI</w:t>
      </w:r>
    </w:p>
    <w:p w:rsidR="002E6EAC" w:rsidRPr="001874E4" w:rsidRDefault="002E6EAC" w:rsidP="002E6EAC">
      <w:pPr>
        <w:jc w:val="center"/>
        <w:outlineLvl w:val="0"/>
        <w:rPr>
          <w:rFonts w:ascii="Verdana" w:hAnsi="Verdana" w:cs="Arial"/>
        </w:rPr>
      </w:pPr>
      <w:r w:rsidRPr="001874E4">
        <w:rPr>
          <w:rFonts w:ascii="Verdana" w:hAnsi="Verdana" w:cs="Arial"/>
        </w:rPr>
        <w:t>ALEJE UJAZDOWSKIE 11</w:t>
      </w:r>
    </w:p>
    <w:p w:rsidR="002E6EAC" w:rsidRPr="001874E4" w:rsidRDefault="002E6EAC" w:rsidP="002E6EAC">
      <w:pPr>
        <w:jc w:val="center"/>
        <w:outlineLvl w:val="0"/>
        <w:rPr>
          <w:rFonts w:ascii="Verdana" w:hAnsi="Verdana" w:cs="Arial"/>
        </w:rPr>
      </w:pPr>
      <w:r w:rsidRPr="001874E4">
        <w:rPr>
          <w:rFonts w:ascii="Verdana" w:hAnsi="Verdana" w:cs="Arial"/>
        </w:rPr>
        <w:t>00-567 WARSZAWA</w:t>
      </w:r>
    </w:p>
    <w:p w:rsidR="002E6EAC" w:rsidRDefault="002E6EAC"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1874E4" w:rsidRDefault="001874E4" w:rsidP="0044249F">
      <w:pPr>
        <w:jc w:val="both"/>
        <w:outlineLvl w:val="0"/>
        <w:rPr>
          <w:rFonts w:ascii="Verdana" w:hAnsi="Verdana" w:cs="Arial"/>
        </w:rPr>
      </w:pPr>
    </w:p>
    <w:p w:rsidR="004C6A7B" w:rsidRDefault="004C6A7B" w:rsidP="0044249F">
      <w:pPr>
        <w:jc w:val="both"/>
        <w:outlineLvl w:val="0"/>
        <w:rPr>
          <w:rFonts w:ascii="Verdana" w:hAnsi="Verdana" w:cs="Arial"/>
        </w:rPr>
      </w:pPr>
    </w:p>
    <w:p w:rsidR="001874E4" w:rsidRPr="001874E4" w:rsidRDefault="001874E4" w:rsidP="002E6EAC">
      <w:pPr>
        <w:ind w:left="3632"/>
        <w:jc w:val="both"/>
        <w:outlineLvl w:val="0"/>
        <w:rPr>
          <w:rFonts w:ascii="Verdana" w:hAnsi="Verdana" w:cs="Arial"/>
        </w:rPr>
      </w:pPr>
    </w:p>
    <w:p w:rsidR="002E6EAC" w:rsidRPr="001874E4" w:rsidRDefault="002E6EAC" w:rsidP="002E6EAC">
      <w:pPr>
        <w:jc w:val="center"/>
        <w:outlineLvl w:val="0"/>
        <w:rPr>
          <w:rFonts w:ascii="Verdana" w:hAnsi="Verdana" w:cs="Arial"/>
        </w:rPr>
      </w:pPr>
      <w:r w:rsidRPr="001874E4">
        <w:rPr>
          <w:rFonts w:ascii="Verdana" w:hAnsi="Verdana" w:cs="Arial"/>
        </w:rPr>
        <w:t xml:space="preserve">SPECYFIKACJA ISTOTNYCH </w:t>
      </w:r>
      <w:r w:rsidRPr="001874E4">
        <w:rPr>
          <w:rFonts w:ascii="Verdana" w:hAnsi="Verdana" w:cs="Arial"/>
        </w:rPr>
        <w:br/>
        <w:t>WARUNKÓW ZAMÓWIENIA</w:t>
      </w:r>
    </w:p>
    <w:p w:rsidR="002E6EAC" w:rsidRPr="001874E4" w:rsidRDefault="002E6EAC" w:rsidP="002E6EAC">
      <w:pPr>
        <w:jc w:val="center"/>
        <w:outlineLvl w:val="0"/>
        <w:rPr>
          <w:rFonts w:ascii="Verdana" w:hAnsi="Verdana" w:cs="Arial"/>
        </w:rPr>
      </w:pPr>
    </w:p>
    <w:p w:rsidR="002E6EAC" w:rsidRPr="001874E4" w:rsidRDefault="002E6EAC" w:rsidP="002E6EAC">
      <w:pPr>
        <w:ind w:left="709"/>
        <w:jc w:val="center"/>
        <w:outlineLvl w:val="0"/>
        <w:rPr>
          <w:rFonts w:ascii="Verdana" w:hAnsi="Verdana" w:cs="Arial"/>
        </w:rPr>
      </w:pPr>
      <w:r w:rsidRPr="001874E4">
        <w:rPr>
          <w:rFonts w:ascii="Verdana" w:hAnsi="Verdana" w:cs="Arial"/>
        </w:rPr>
        <w:t xml:space="preserve">w postępowaniu o udzielenie zamówienia publicznego prowadzonym </w:t>
      </w:r>
    </w:p>
    <w:p w:rsidR="002E6EAC" w:rsidRPr="001874E4" w:rsidRDefault="002E6EAC" w:rsidP="002E6EAC">
      <w:pPr>
        <w:ind w:left="709"/>
        <w:jc w:val="center"/>
        <w:outlineLvl w:val="0"/>
        <w:rPr>
          <w:rFonts w:ascii="Verdana" w:hAnsi="Verdana" w:cs="Arial"/>
        </w:rPr>
      </w:pPr>
      <w:r w:rsidRPr="001874E4">
        <w:rPr>
          <w:rFonts w:ascii="Verdana" w:hAnsi="Verdana" w:cs="Arial"/>
        </w:rPr>
        <w:t>w trybie przetargu nieograniczonego na</w:t>
      </w:r>
    </w:p>
    <w:p w:rsidR="002E6EAC" w:rsidRDefault="002E6EAC" w:rsidP="002E6EAC">
      <w:pPr>
        <w:ind w:left="709"/>
        <w:jc w:val="center"/>
        <w:outlineLvl w:val="0"/>
        <w:rPr>
          <w:rFonts w:ascii="Verdana" w:hAnsi="Verdana" w:cs="Arial"/>
          <w:b/>
        </w:rPr>
      </w:pPr>
    </w:p>
    <w:p w:rsidR="004C6A7B" w:rsidRPr="001874E4" w:rsidRDefault="004C6A7B" w:rsidP="002E6EAC">
      <w:pPr>
        <w:ind w:left="709"/>
        <w:jc w:val="center"/>
        <w:outlineLvl w:val="0"/>
        <w:rPr>
          <w:rFonts w:ascii="Verdana" w:hAnsi="Verdana" w:cs="Arial"/>
          <w:b/>
        </w:rPr>
      </w:pPr>
    </w:p>
    <w:p w:rsidR="002E6EAC" w:rsidRPr="001874E4" w:rsidRDefault="000505E9" w:rsidP="00D462DC">
      <w:pPr>
        <w:jc w:val="center"/>
        <w:outlineLvl w:val="0"/>
        <w:rPr>
          <w:rFonts w:ascii="Verdana" w:hAnsi="Verdana" w:cs="Arial"/>
          <w:b/>
          <w:u w:val="single"/>
        </w:rPr>
      </w:pPr>
      <w:r>
        <w:rPr>
          <w:rFonts w:ascii="Verdana" w:hAnsi="Verdana" w:cs="Arial"/>
          <w:b/>
          <w:u w:val="single"/>
        </w:rPr>
        <w:t>Dostawę materiałów promocyjnych</w:t>
      </w:r>
      <w:r w:rsidR="00234907">
        <w:rPr>
          <w:rFonts w:ascii="Verdana" w:hAnsi="Verdana" w:cs="Arial"/>
          <w:b/>
          <w:u w:val="single"/>
        </w:rPr>
        <w:t>,</w:t>
      </w:r>
      <w:r>
        <w:rPr>
          <w:rFonts w:ascii="Verdana" w:hAnsi="Verdana" w:cs="Arial"/>
          <w:b/>
          <w:u w:val="single"/>
        </w:rPr>
        <w:t xml:space="preserve"> </w:t>
      </w:r>
      <w:r w:rsidR="00234907">
        <w:rPr>
          <w:rFonts w:ascii="Verdana" w:hAnsi="Verdana" w:cs="Arial"/>
          <w:b/>
          <w:u w:val="single"/>
        </w:rPr>
        <w:t xml:space="preserve">informacyjnych </w:t>
      </w:r>
      <w:r>
        <w:rPr>
          <w:rFonts w:ascii="Verdana" w:hAnsi="Verdana" w:cs="Arial"/>
          <w:b/>
          <w:u w:val="single"/>
        </w:rPr>
        <w:t>wraz z wykonaniem ich projektu</w:t>
      </w:r>
      <w:r w:rsidR="002A3B37">
        <w:rPr>
          <w:rFonts w:ascii="Verdana" w:hAnsi="Verdana" w:cs="Arial"/>
          <w:b/>
          <w:u w:val="single"/>
        </w:rPr>
        <w:t xml:space="preserve"> graficznego oraz wykonanie projektu </w:t>
      </w:r>
      <w:r w:rsidR="00833869">
        <w:rPr>
          <w:rFonts w:ascii="Verdana" w:hAnsi="Verdana" w:cs="Arial"/>
          <w:b/>
          <w:u w:val="single"/>
        </w:rPr>
        <w:t xml:space="preserve">graficznego </w:t>
      </w:r>
      <w:r w:rsidR="002A3B37">
        <w:rPr>
          <w:rFonts w:ascii="Verdana" w:hAnsi="Verdana" w:cs="Arial"/>
          <w:b/>
          <w:u w:val="single"/>
        </w:rPr>
        <w:t>materiałów firmowych</w:t>
      </w:r>
    </w:p>
    <w:p w:rsidR="001874E4" w:rsidRDefault="001874E4" w:rsidP="002E6EAC">
      <w:pPr>
        <w:jc w:val="center"/>
        <w:outlineLvl w:val="0"/>
        <w:rPr>
          <w:rFonts w:ascii="Verdana" w:hAnsi="Verdana" w:cs="Arial"/>
        </w:rPr>
      </w:pPr>
    </w:p>
    <w:p w:rsidR="004C6A7B" w:rsidRDefault="004C6A7B" w:rsidP="002E6EAC">
      <w:pPr>
        <w:jc w:val="center"/>
        <w:outlineLvl w:val="0"/>
        <w:rPr>
          <w:rFonts w:ascii="Verdana" w:hAnsi="Verdana" w:cs="Arial"/>
        </w:rPr>
      </w:pPr>
    </w:p>
    <w:p w:rsidR="004C6A7B" w:rsidRDefault="004C6A7B" w:rsidP="002E6EAC">
      <w:pPr>
        <w:jc w:val="center"/>
        <w:outlineLvl w:val="0"/>
        <w:rPr>
          <w:rFonts w:ascii="Verdana" w:hAnsi="Verdana" w:cs="Arial"/>
        </w:rPr>
      </w:pPr>
    </w:p>
    <w:p w:rsidR="002E6EAC" w:rsidRPr="001874E4" w:rsidRDefault="002E6EAC" w:rsidP="002E6EAC">
      <w:pPr>
        <w:jc w:val="center"/>
        <w:outlineLvl w:val="0"/>
        <w:rPr>
          <w:rFonts w:ascii="Verdana" w:hAnsi="Verdana" w:cs="Arial"/>
        </w:rPr>
      </w:pPr>
      <w:r w:rsidRPr="001874E4">
        <w:rPr>
          <w:rFonts w:ascii="Verdana" w:hAnsi="Verdana" w:cs="Arial"/>
        </w:rPr>
        <w:t>znak sprawy: BA-F-II-3710-</w:t>
      </w:r>
      <w:r w:rsidR="00234907">
        <w:rPr>
          <w:rFonts w:ascii="Verdana" w:hAnsi="Verdana" w:cs="Arial"/>
        </w:rPr>
        <w:t>41</w:t>
      </w:r>
      <w:r w:rsidR="00063AF9">
        <w:rPr>
          <w:rFonts w:ascii="Verdana" w:hAnsi="Verdana" w:cs="Arial"/>
        </w:rPr>
        <w:t>/17</w:t>
      </w:r>
    </w:p>
    <w:p w:rsidR="002E6EAC" w:rsidRPr="001874E4" w:rsidRDefault="002E6EAC" w:rsidP="002E6EAC">
      <w:pPr>
        <w:keepNext/>
        <w:keepLines/>
        <w:jc w:val="both"/>
        <w:outlineLvl w:val="0"/>
        <w:rPr>
          <w:rFonts w:ascii="Verdana" w:hAnsi="Verdana" w:cs="Arial"/>
          <w:b/>
          <w:u w:val="single"/>
        </w:rPr>
      </w:pPr>
    </w:p>
    <w:p w:rsidR="002E6EAC" w:rsidRPr="001874E4" w:rsidRDefault="002E6EAC" w:rsidP="002E6EAC">
      <w:pPr>
        <w:keepNext/>
        <w:keepLines/>
        <w:jc w:val="center"/>
        <w:outlineLvl w:val="0"/>
        <w:rPr>
          <w:rFonts w:ascii="Verdana" w:hAnsi="Verdana" w:cs="Arial"/>
        </w:rPr>
      </w:pPr>
    </w:p>
    <w:p w:rsidR="002E6EAC" w:rsidRPr="001874E4" w:rsidRDefault="002E6EAC" w:rsidP="002E6EAC">
      <w:pPr>
        <w:jc w:val="both"/>
        <w:outlineLvl w:val="0"/>
        <w:rPr>
          <w:rFonts w:ascii="Verdana" w:hAnsi="Verdana" w:cs="Arial"/>
          <w:b/>
        </w:rPr>
      </w:pPr>
    </w:p>
    <w:p w:rsidR="002E6EAC" w:rsidRPr="001874E4" w:rsidRDefault="002E6EAC" w:rsidP="002E6EAC">
      <w:pPr>
        <w:jc w:val="both"/>
        <w:outlineLvl w:val="0"/>
        <w:rPr>
          <w:rFonts w:ascii="Verdana" w:hAnsi="Verdana" w:cs="Arial"/>
          <w:b/>
        </w:rPr>
      </w:pPr>
    </w:p>
    <w:p w:rsidR="0044249F" w:rsidRPr="00160BE9" w:rsidRDefault="00160BE9" w:rsidP="00160BE9">
      <w:pPr>
        <w:jc w:val="both"/>
        <w:outlineLvl w:val="0"/>
        <w:rPr>
          <w:rFonts w:ascii="Verdana" w:hAnsi="Verdana" w:cs="Arial"/>
          <w:b/>
        </w:rPr>
      </w:pPr>
      <w:r>
        <w:rPr>
          <w:rFonts w:ascii="Verdana" w:hAnsi="Verdana" w:cs="Arial"/>
          <w:b/>
        </w:rPr>
        <w:t>ZATWIERDZAM</w:t>
      </w:r>
    </w:p>
    <w:p w:rsidR="0044249F" w:rsidRDefault="0044249F" w:rsidP="00F11ACE">
      <w:pPr>
        <w:ind w:right="-2"/>
        <w:outlineLvl w:val="0"/>
        <w:rPr>
          <w:rFonts w:ascii="Arial" w:hAnsi="Arial" w:cs="Arial"/>
          <w:b/>
          <w:sz w:val="20"/>
          <w:szCs w:val="20"/>
        </w:rPr>
      </w:pPr>
    </w:p>
    <w:p w:rsidR="0044249F" w:rsidRDefault="0044249F" w:rsidP="00F11ACE">
      <w:pPr>
        <w:ind w:right="-2"/>
        <w:outlineLvl w:val="0"/>
        <w:rPr>
          <w:rFonts w:ascii="Arial" w:hAnsi="Arial" w:cs="Arial"/>
          <w:b/>
          <w:sz w:val="20"/>
          <w:szCs w:val="20"/>
        </w:rPr>
      </w:pPr>
    </w:p>
    <w:p w:rsidR="0044249F" w:rsidRDefault="0044249F" w:rsidP="00F11ACE">
      <w:pPr>
        <w:ind w:right="-2"/>
        <w:outlineLvl w:val="0"/>
        <w:rPr>
          <w:rFonts w:ascii="Arial" w:hAnsi="Arial" w:cs="Arial"/>
          <w:b/>
          <w:sz w:val="20"/>
          <w:szCs w:val="20"/>
        </w:rPr>
      </w:pPr>
    </w:p>
    <w:p w:rsidR="0044249F" w:rsidRDefault="0044249F" w:rsidP="00F11ACE">
      <w:pPr>
        <w:ind w:right="-2"/>
        <w:outlineLvl w:val="0"/>
        <w:rPr>
          <w:rFonts w:ascii="Arial" w:hAnsi="Arial" w:cs="Arial"/>
          <w:b/>
          <w:sz w:val="20"/>
          <w:szCs w:val="20"/>
        </w:rPr>
      </w:pPr>
    </w:p>
    <w:p w:rsidR="0044249F" w:rsidRDefault="0044249F" w:rsidP="00F11ACE">
      <w:pPr>
        <w:ind w:right="-2"/>
        <w:outlineLvl w:val="0"/>
        <w:rPr>
          <w:rFonts w:ascii="Arial" w:hAnsi="Arial" w:cs="Arial"/>
          <w:b/>
          <w:sz w:val="20"/>
          <w:szCs w:val="20"/>
        </w:rPr>
      </w:pPr>
    </w:p>
    <w:p w:rsidR="0044249F" w:rsidRDefault="0044249F" w:rsidP="00F11ACE">
      <w:pPr>
        <w:ind w:right="-2"/>
        <w:outlineLvl w:val="0"/>
        <w:rPr>
          <w:rFonts w:ascii="Arial" w:hAnsi="Arial" w:cs="Arial"/>
          <w:b/>
          <w:sz w:val="20"/>
          <w:szCs w:val="20"/>
        </w:rPr>
      </w:pPr>
    </w:p>
    <w:p w:rsidR="0044249F" w:rsidRDefault="0044249F" w:rsidP="00F11ACE">
      <w:pPr>
        <w:ind w:right="-2"/>
        <w:outlineLvl w:val="0"/>
        <w:rPr>
          <w:rFonts w:ascii="Arial" w:hAnsi="Arial" w:cs="Arial"/>
          <w:b/>
          <w:sz w:val="20"/>
          <w:szCs w:val="20"/>
        </w:rPr>
      </w:pPr>
    </w:p>
    <w:p w:rsidR="0044249F" w:rsidRDefault="0044249F" w:rsidP="00F11ACE">
      <w:pPr>
        <w:ind w:right="-2"/>
        <w:outlineLvl w:val="0"/>
        <w:rPr>
          <w:rFonts w:ascii="Arial" w:hAnsi="Arial" w:cs="Arial"/>
          <w:b/>
          <w:sz w:val="20"/>
          <w:szCs w:val="20"/>
        </w:rPr>
      </w:pPr>
    </w:p>
    <w:p w:rsidR="00063AF9" w:rsidRDefault="00063AF9" w:rsidP="00F11ACE">
      <w:pPr>
        <w:ind w:right="-2"/>
        <w:outlineLvl w:val="0"/>
        <w:rPr>
          <w:rFonts w:ascii="Arial" w:hAnsi="Arial" w:cs="Arial"/>
          <w:b/>
          <w:sz w:val="20"/>
          <w:szCs w:val="20"/>
        </w:rPr>
      </w:pPr>
    </w:p>
    <w:p w:rsidR="00773CC5" w:rsidRDefault="00773CC5" w:rsidP="00F11ACE">
      <w:pPr>
        <w:ind w:right="-2"/>
        <w:outlineLvl w:val="0"/>
        <w:rPr>
          <w:rFonts w:ascii="Arial" w:hAnsi="Arial" w:cs="Arial"/>
          <w:b/>
          <w:sz w:val="20"/>
          <w:szCs w:val="20"/>
        </w:rPr>
      </w:pPr>
    </w:p>
    <w:p w:rsidR="00063AF9" w:rsidRDefault="002E6EAC" w:rsidP="00063AF9">
      <w:pPr>
        <w:ind w:right="-2"/>
        <w:jc w:val="center"/>
        <w:outlineLvl w:val="0"/>
        <w:rPr>
          <w:rFonts w:ascii="Verdana" w:hAnsi="Verdana" w:cs="Arial"/>
          <w:b/>
          <w:sz w:val="20"/>
          <w:szCs w:val="20"/>
        </w:rPr>
      </w:pPr>
      <w:r w:rsidRPr="001874E4">
        <w:rPr>
          <w:rFonts w:ascii="Verdana" w:hAnsi="Verdana" w:cs="Arial"/>
          <w:b/>
          <w:sz w:val="20"/>
          <w:szCs w:val="20"/>
        </w:rPr>
        <w:t xml:space="preserve">Warszawa, dnia </w:t>
      </w:r>
      <w:r w:rsidR="00160BE9">
        <w:rPr>
          <w:rFonts w:ascii="Verdana" w:hAnsi="Verdana" w:cs="Arial"/>
          <w:b/>
          <w:sz w:val="20"/>
          <w:szCs w:val="20"/>
        </w:rPr>
        <w:t xml:space="preserve">   </w:t>
      </w:r>
      <w:r w:rsidR="00F11ACE">
        <w:rPr>
          <w:rFonts w:ascii="Verdana" w:hAnsi="Verdana" w:cs="Arial"/>
          <w:b/>
          <w:sz w:val="20"/>
          <w:szCs w:val="20"/>
        </w:rPr>
        <w:t xml:space="preserve"> </w:t>
      </w:r>
      <w:r w:rsidR="00160BE9">
        <w:rPr>
          <w:rFonts w:ascii="Verdana" w:hAnsi="Verdana" w:cs="Arial"/>
          <w:b/>
          <w:sz w:val="20"/>
          <w:szCs w:val="20"/>
        </w:rPr>
        <w:t>sierpnia</w:t>
      </w:r>
      <w:r w:rsidR="00C165CD">
        <w:rPr>
          <w:rFonts w:ascii="Verdana" w:hAnsi="Verdana" w:cs="Arial"/>
          <w:b/>
          <w:sz w:val="20"/>
          <w:szCs w:val="20"/>
        </w:rPr>
        <w:t xml:space="preserve"> </w:t>
      </w:r>
      <w:r w:rsidR="00EA364D">
        <w:rPr>
          <w:rFonts w:ascii="Verdana" w:hAnsi="Verdana" w:cs="Arial"/>
          <w:b/>
          <w:sz w:val="20"/>
          <w:szCs w:val="20"/>
        </w:rPr>
        <w:t>2017</w:t>
      </w:r>
      <w:r w:rsidRPr="001874E4">
        <w:rPr>
          <w:rFonts w:ascii="Verdana" w:hAnsi="Verdana" w:cs="Arial"/>
          <w:b/>
          <w:sz w:val="20"/>
          <w:szCs w:val="20"/>
        </w:rPr>
        <w:t xml:space="preserve"> roku</w:t>
      </w:r>
    </w:p>
    <w:p w:rsidR="00063AF9" w:rsidRPr="001874E4" w:rsidRDefault="00063AF9" w:rsidP="002E6EAC">
      <w:pPr>
        <w:ind w:right="-2"/>
        <w:jc w:val="center"/>
        <w:outlineLvl w:val="0"/>
        <w:rPr>
          <w:rFonts w:ascii="Verdana" w:hAnsi="Verdana" w:cs="Arial"/>
          <w:b/>
          <w:sz w:val="20"/>
          <w:szCs w:val="20"/>
        </w:rPr>
      </w:pPr>
    </w:p>
    <w:p w:rsidR="00BE245A" w:rsidRDefault="00BE245A" w:rsidP="00781248">
      <w:pPr>
        <w:rPr>
          <w:rFonts w:ascii="Verdana" w:hAnsi="Verdana" w:cs="Verdana"/>
          <w:b/>
          <w:bCs/>
          <w:sz w:val="20"/>
          <w:szCs w:val="20"/>
        </w:rPr>
      </w:pPr>
      <w:r w:rsidRPr="002E1F03">
        <w:rPr>
          <w:rFonts w:ascii="Verdana" w:hAnsi="Verdana" w:cs="Verdana"/>
          <w:b/>
          <w:bCs/>
          <w:sz w:val="20"/>
          <w:szCs w:val="20"/>
        </w:rPr>
        <w:lastRenderedPageBreak/>
        <w:t xml:space="preserve">Specyfikacja Istotnych Warunków Zamówienia </w:t>
      </w:r>
      <w:r w:rsidR="00A176BC">
        <w:rPr>
          <w:rFonts w:ascii="Verdana" w:hAnsi="Verdana" w:cs="Verdana"/>
          <w:b/>
          <w:bCs/>
          <w:sz w:val="20"/>
          <w:szCs w:val="20"/>
        </w:rPr>
        <w:t xml:space="preserve">(SIWZ) </w:t>
      </w:r>
      <w:r w:rsidRPr="002E1F03">
        <w:rPr>
          <w:rFonts w:ascii="Verdana" w:hAnsi="Verdana" w:cs="Verdana"/>
          <w:b/>
          <w:bCs/>
          <w:sz w:val="20"/>
          <w:szCs w:val="20"/>
        </w:rPr>
        <w:t>zawiera:</w:t>
      </w:r>
      <w:r>
        <w:rPr>
          <w:rFonts w:ascii="Verdana" w:hAnsi="Verdana" w:cs="Verdana"/>
          <w:b/>
          <w:bCs/>
          <w:sz w:val="20"/>
          <w:szCs w:val="20"/>
        </w:rPr>
        <w:t xml:space="preserve"> </w:t>
      </w:r>
    </w:p>
    <w:p w:rsidR="00BE245A" w:rsidRDefault="00BE245A" w:rsidP="00BE245A">
      <w:pPr>
        <w:jc w:val="center"/>
        <w:rPr>
          <w:rFonts w:ascii="Verdana" w:hAnsi="Verdana" w:cs="Verdana"/>
          <w:sz w:val="18"/>
          <w:szCs w:val="18"/>
        </w:rPr>
      </w:pPr>
    </w:p>
    <w:p w:rsidR="00BE245A" w:rsidRDefault="00BE245A" w:rsidP="00BE245A">
      <w:pPr>
        <w:jc w:val="center"/>
        <w:rPr>
          <w:rFonts w:ascii="Verdana" w:hAnsi="Verdana" w:cs="Verdana"/>
          <w:sz w:val="18"/>
          <w:szCs w:val="18"/>
        </w:rPr>
      </w:pPr>
    </w:p>
    <w:p w:rsidR="00BE245A" w:rsidRDefault="00BE245A" w:rsidP="00BE245A">
      <w:pPr>
        <w:jc w:val="center"/>
        <w:rPr>
          <w:rFonts w:ascii="Verdana" w:hAnsi="Verdana" w:cs="Verdana"/>
          <w:sz w:val="18"/>
          <w:szCs w:val="18"/>
        </w:rPr>
      </w:pPr>
    </w:p>
    <w:p w:rsidR="00BE245A" w:rsidRPr="007F5E0C" w:rsidRDefault="00BE245A" w:rsidP="00BE245A">
      <w:pPr>
        <w:ind w:left="1440" w:hanging="1440"/>
        <w:rPr>
          <w:rFonts w:ascii="Verdana" w:hAnsi="Verdana" w:cs="Verdana"/>
          <w:b/>
          <w:bCs/>
          <w:sz w:val="20"/>
          <w:szCs w:val="18"/>
        </w:rPr>
      </w:pPr>
      <w:r w:rsidRPr="007F5E0C">
        <w:rPr>
          <w:rFonts w:ascii="Verdana" w:hAnsi="Verdana" w:cs="Verdana"/>
          <w:b/>
          <w:bCs/>
          <w:sz w:val="20"/>
          <w:szCs w:val="18"/>
        </w:rPr>
        <w:t>Tom I:</w:t>
      </w:r>
      <w:r w:rsidRPr="007F5E0C">
        <w:rPr>
          <w:rFonts w:ascii="Verdana" w:hAnsi="Verdana" w:cs="Verdana"/>
          <w:b/>
          <w:bCs/>
          <w:sz w:val="20"/>
          <w:szCs w:val="18"/>
        </w:rPr>
        <w:tab/>
        <w:t>INSTRUKCJA DLA WYKONAWCÓW</w:t>
      </w:r>
    </w:p>
    <w:p w:rsidR="00BE245A" w:rsidRPr="007F5E0C" w:rsidRDefault="00BE245A" w:rsidP="00BE245A">
      <w:pPr>
        <w:rPr>
          <w:rFonts w:ascii="Verdana" w:hAnsi="Verdana" w:cs="Verdana"/>
          <w:sz w:val="20"/>
          <w:szCs w:val="18"/>
        </w:rPr>
      </w:pPr>
    </w:p>
    <w:p w:rsidR="00BE245A" w:rsidRPr="007F5E0C" w:rsidRDefault="00BE245A" w:rsidP="00BE245A">
      <w:pPr>
        <w:rPr>
          <w:rFonts w:ascii="Verdana" w:hAnsi="Verdana" w:cs="Verdana"/>
          <w:b/>
          <w:bCs/>
          <w:sz w:val="20"/>
          <w:szCs w:val="18"/>
        </w:rPr>
      </w:pPr>
      <w:r w:rsidRPr="007F5E0C">
        <w:rPr>
          <w:rFonts w:ascii="Verdana" w:hAnsi="Verdana" w:cs="Verdana"/>
          <w:b/>
          <w:bCs/>
          <w:sz w:val="20"/>
          <w:szCs w:val="18"/>
        </w:rPr>
        <w:t>Rozdział 1</w:t>
      </w:r>
      <w:r w:rsidRPr="007F5E0C">
        <w:rPr>
          <w:rFonts w:ascii="Verdana" w:hAnsi="Verdana" w:cs="Verdana"/>
          <w:b/>
          <w:bCs/>
          <w:sz w:val="20"/>
          <w:szCs w:val="18"/>
        </w:rPr>
        <w:tab/>
        <w:t>Instrukcja dla Wykonawców (IDW):</w:t>
      </w:r>
    </w:p>
    <w:p w:rsidR="00BE245A" w:rsidRPr="007F5E0C" w:rsidRDefault="00BE245A" w:rsidP="00BE245A">
      <w:pPr>
        <w:rPr>
          <w:rFonts w:ascii="Verdana" w:hAnsi="Verdana" w:cs="Verdana"/>
          <w:b/>
          <w:bCs/>
          <w:sz w:val="20"/>
          <w:szCs w:val="18"/>
        </w:rPr>
      </w:pPr>
    </w:p>
    <w:p w:rsidR="00BE245A" w:rsidRPr="007F5E0C" w:rsidRDefault="00BE245A" w:rsidP="00BE245A">
      <w:pPr>
        <w:rPr>
          <w:rFonts w:ascii="Verdana" w:hAnsi="Verdana" w:cs="Verdana"/>
          <w:b/>
          <w:bCs/>
          <w:sz w:val="20"/>
          <w:szCs w:val="18"/>
        </w:rPr>
      </w:pPr>
      <w:r w:rsidRPr="007F5E0C">
        <w:rPr>
          <w:rFonts w:ascii="Verdana" w:hAnsi="Verdana" w:cs="Verdana"/>
          <w:b/>
          <w:bCs/>
          <w:sz w:val="20"/>
          <w:szCs w:val="18"/>
        </w:rPr>
        <w:t>Rozdział 2</w:t>
      </w:r>
      <w:r w:rsidRPr="007F5E0C">
        <w:rPr>
          <w:rFonts w:ascii="Verdana" w:hAnsi="Verdana" w:cs="Verdana"/>
          <w:b/>
          <w:bCs/>
          <w:sz w:val="20"/>
          <w:szCs w:val="18"/>
        </w:rPr>
        <w:tab/>
        <w:t>Oferta wraz z Formularzami:</w:t>
      </w:r>
    </w:p>
    <w:p w:rsidR="00390786" w:rsidRDefault="00390786" w:rsidP="00BE245A">
      <w:pPr>
        <w:ind w:left="3060" w:hanging="1620"/>
        <w:rPr>
          <w:rFonts w:ascii="Verdana" w:hAnsi="Verdana" w:cs="Verdana"/>
          <w:bCs/>
          <w:sz w:val="20"/>
          <w:szCs w:val="18"/>
          <w:highlight w:val="yellow"/>
        </w:rPr>
      </w:pPr>
    </w:p>
    <w:p w:rsidR="00C47C11" w:rsidRDefault="00C47C11" w:rsidP="00BE245A">
      <w:pPr>
        <w:ind w:left="3060" w:hanging="1620"/>
        <w:rPr>
          <w:rFonts w:ascii="Verdana" w:hAnsi="Verdana" w:cs="Verdana"/>
          <w:bCs/>
          <w:sz w:val="20"/>
          <w:szCs w:val="18"/>
        </w:rPr>
      </w:pPr>
      <w:r>
        <w:rPr>
          <w:rFonts w:ascii="Verdana" w:hAnsi="Verdana" w:cs="Verdana"/>
          <w:bCs/>
          <w:sz w:val="20"/>
          <w:szCs w:val="18"/>
        </w:rPr>
        <w:t>Formularz 2.1</w:t>
      </w:r>
      <w:r>
        <w:rPr>
          <w:rFonts w:ascii="Verdana" w:hAnsi="Verdana" w:cs="Verdana"/>
          <w:bCs/>
          <w:sz w:val="20"/>
          <w:szCs w:val="18"/>
        </w:rPr>
        <w:tab/>
        <w:t>Formularz cenowy</w:t>
      </w:r>
      <w:r w:rsidR="007234F0">
        <w:rPr>
          <w:rFonts w:ascii="Verdana" w:hAnsi="Verdana" w:cs="Verdana"/>
          <w:bCs/>
          <w:sz w:val="20"/>
          <w:szCs w:val="18"/>
        </w:rPr>
        <w:t xml:space="preserve"> 2.1.a w części I zamówienia, 2.1.b w części II zamówienia</w:t>
      </w:r>
    </w:p>
    <w:p w:rsidR="00124B22" w:rsidRDefault="009605A7" w:rsidP="00BE245A">
      <w:pPr>
        <w:ind w:left="3060" w:hanging="1620"/>
        <w:rPr>
          <w:rFonts w:ascii="Verdana" w:hAnsi="Verdana" w:cs="Verdana"/>
          <w:bCs/>
          <w:sz w:val="20"/>
          <w:szCs w:val="18"/>
        </w:rPr>
      </w:pPr>
      <w:r w:rsidRPr="009605A7">
        <w:rPr>
          <w:rFonts w:ascii="Verdana" w:hAnsi="Verdana" w:cs="Verdana"/>
          <w:bCs/>
          <w:sz w:val="20"/>
          <w:szCs w:val="18"/>
        </w:rPr>
        <w:t xml:space="preserve">Formularz </w:t>
      </w:r>
      <w:r w:rsidR="00124B22">
        <w:rPr>
          <w:rFonts w:ascii="Verdana" w:hAnsi="Verdana" w:cs="Verdana"/>
          <w:bCs/>
          <w:sz w:val="20"/>
          <w:szCs w:val="18"/>
        </w:rPr>
        <w:t>2.</w:t>
      </w:r>
      <w:r w:rsidR="00C47C11">
        <w:rPr>
          <w:rFonts w:ascii="Verdana" w:hAnsi="Verdana" w:cs="Verdana"/>
          <w:bCs/>
          <w:sz w:val="20"/>
          <w:szCs w:val="18"/>
        </w:rPr>
        <w:t>2</w:t>
      </w:r>
      <w:r w:rsidRPr="009605A7">
        <w:rPr>
          <w:rFonts w:ascii="Verdana" w:hAnsi="Verdana" w:cs="Verdana"/>
          <w:bCs/>
          <w:sz w:val="20"/>
          <w:szCs w:val="18"/>
        </w:rPr>
        <w:tab/>
        <w:t>Jednolity dokument sporządzony zgodnie z wzorem standardowego formularza określonego w rozporządzeniu wykonawczym Komisji Europejskiej wydanym na podstawie art. 59 ust. 2 dyrektywy 2014/24/UE</w:t>
      </w:r>
    </w:p>
    <w:p w:rsidR="00397759" w:rsidRDefault="00397759" w:rsidP="00BE245A">
      <w:pPr>
        <w:ind w:left="1440" w:hanging="1440"/>
        <w:jc w:val="both"/>
        <w:rPr>
          <w:rFonts w:ascii="Verdana" w:hAnsi="Verdana" w:cs="Verdana"/>
          <w:b/>
          <w:bCs/>
          <w:sz w:val="20"/>
          <w:szCs w:val="18"/>
        </w:rPr>
      </w:pPr>
    </w:p>
    <w:p w:rsidR="00BE245A" w:rsidRPr="00A13EB0" w:rsidRDefault="00BE245A" w:rsidP="00BE245A">
      <w:pPr>
        <w:ind w:left="1440" w:hanging="1440"/>
        <w:jc w:val="both"/>
        <w:rPr>
          <w:rFonts w:ascii="Verdana" w:hAnsi="Verdana" w:cs="Verdana"/>
          <w:b/>
          <w:bCs/>
          <w:i/>
          <w:sz w:val="20"/>
          <w:szCs w:val="18"/>
        </w:rPr>
      </w:pPr>
      <w:r w:rsidRPr="00A13EB0">
        <w:rPr>
          <w:rFonts w:ascii="Verdana" w:hAnsi="Verdana" w:cs="Verdana"/>
          <w:b/>
          <w:bCs/>
          <w:sz w:val="20"/>
          <w:szCs w:val="18"/>
        </w:rPr>
        <w:t>Rozdział 3</w:t>
      </w:r>
      <w:r w:rsidRPr="00A13EB0">
        <w:rPr>
          <w:rFonts w:ascii="Verdana" w:hAnsi="Verdana" w:cs="Verdana"/>
          <w:b/>
          <w:bCs/>
          <w:i/>
          <w:sz w:val="20"/>
          <w:szCs w:val="18"/>
        </w:rPr>
        <w:tab/>
      </w:r>
      <w:r w:rsidR="009E14C3" w:rsidRPr="00A13EB0">
        <w:rPr>
          <w:rFonts w:ascii="Verdana" w:hAnsi="Verdana" w:cs="Verdana"/>
          <w:b/>
          <w:bCs/>
          <w:sz w:val="20"/>
          <w:szCs w:val="18"/>
        </w:rPr>
        <w:t xml:space="preserve">Wzory </w:t>
      </w:r>
      <w:r w:rsidR="00F23F9A" w:rsidRPr="00A13EB0">
        <w:rPr>
          <w:rFonts w:ascii="Verdana" w:hAnsi="Verdana" w:cs="Verdana"/>
          <w:b/>
          <w:bCs/>
          <w:sz w:val="20"/>
          <w:szCs w:val="18"/>
        </w:rPr>
        <w:t>oświadczeń</w:t>
      </w:r>
    </w:p>
    <w:p w:rsidR="009E14C3" w:rsidRDefault="009E14C3" w:rsidP="00CC3427">
      <w:pPr>
        <w:spacing w:before="120"/>
        <w:ind w:left="3062" w:hanging="1622"/>
        <w:jc w:val="both"/>
        <w:rPr>
          <w:rFonts w:ascii="Verdana" w:hAnsi="Verdana" w:cs="Verdana"/>
          <w:sz w:val="20"/>
          <w:szCs w:val="20"/>
        </w:rPr>
      </w:pPr>
      <w:r w:rsidRPr="00A13EB0">
        <w:rPr>
          <w:rFonts w:ascii="Verdana" w:hAnsi="Verdana" w:cs="Verdana"/>
          <w:sz w:val="20"/>
          <w:szCs w:val="20"/>
        </w:rPr>
        <w:t>Formularz 3.1.</w:t>
      </w:r>
      <w:r w:rsidRPr="00A13EB0">
        <w:rPr>
          <w:rFonts w:ascii="Verdana" w:hAnsi="Verdana" w:cs="Verdana"/>
          <w:sz w:val="20"/>
          <w:szCs w:val="20"/>
        </w:rPr>
        <w:tab/>
      </w:r>
      <w:r w:rsidR="00F23F9A" w:rsidRPr="00A13EB0">
        <w:rPr>
          <w:rFonts w:ascii="Verdana" w:hAnsi="Verdana" w:cs="Verdana"/>
          <w:sz w:val="20"/>
          <w:szCs w:val="20"/>
        </w:rPr>
        <w:t>Oświadczenie o przynależności lub braku przynależności do tej samej grupy kapitałowej, o której mowa w art. 24 ust. 1 pkt 23 ustawy Prawo zamówień publicznych</w:t>
      </w:r>
    </w:p>
    <w:p w:rsidR="00BE245A" w:rsidRPr="00A13EB0" w:rsidRDefault="00BE245A" w:rsidP="00683640">
      <w:pPr>
        <w:spacing w:before="120"/>
        <w:ind w:left="3062" w:hanging="1622"/>
        <w:jc w:val="both"/>
        <w:rPr>
          <w:rFonts w:ascii="Verdana" w:hAnsi="Verdana" w:cs="Verdana"/>
          <w:sz w:val="20"/>
          <w:szCs w:val="18"/>
        </w:rPr>
      </w:pPr>
    </w:p>
    <w:p w:rsidR="00BE245A" w:rsidRPr="00D139D4" w:rsidRDefault="00BE245A" w:rsidP="00BE245A">
      <w:pPr>
        <w:rPr>
          <w:rFonts w:ascii="Verdana" w:hAnsi="Verdana" w:cs="Verdana"/>
          <w:b/>
          <w:bCs/>
          <w:sz w:val="20"/>
          <w:szCs w:val="18"/>
        </w:rPr>
      </w:pPr>
      <w:r w:rsidRPr="00A13EB0">
        <w:rPr>
          <w:rFonts w:ascii="Verdana" w:hAnsi="Verdana" w:cs="Verdana"/>
          <w:b/>
          <w:bCs/>
          <w:sz w:val="20"/>
          <w:szCs w:val="18"/>
        </w:rPr>
        <w:t>Tom II:</w:t>
      </w:r>
      <w:r w:rsidRPr="00A13EB0">
        <w:rPr>
          <w:rFonts w:ascii="Verdana" w:hAnsi="Verdana" w:cs="Verdana"/>
          <w:b/>
          <w:bCs/>
          <w:sz w:val="20"/>
          <w:szCs w:val="18"/>
        </w:rPr>
        <w:tab/>
      </w:r>
      <w:r w:rsidR="005D3E50">
        <w:rPr>
          <w:rStyle w:val="tekstdokbold"/>
          <w:rFonts w:ascii="Verdana" w:hAnsi="Verdana"/>
          <w:bCs w:val="0"/>
          <w:sz w:val="20"/>
          <w:szCs w:val="18"/>
        </w:rPr>
        <w:t>Wzór umowy</w:t>
      </w:r>
      <w:r w:rsidR="00D139D4">
        <w:rPr>
          <w:rStyle w:val="tekstdokbold"/>
          <w:rFonts w:ascii="Verdana" w:hAnsi="Verdana"/>
          <w:bCs w:val="0"/>
          <w:sz w:val="20"/>
          <w:szCs w:val="18"/>
        </w:rPr>
        <w:t xml:space="preserve"> </w:t>
      </w:r>
      <w:r w:rsidR="00D139D4" w:rsidRPr="00D139D4">
        <w:rPr>
          <w:rStyle w:val="tekstdokbold"/>
          <w:rFonts w:ascii="Verdana" w:hAnsi="Verdana"/>
          <w:b w:val="0"/>
          <w:bCs w:val="0"/>
          <w:sz w:val="20"/>
          <w:szCs w:val="18"/>
        </w:rPr>
        <w:t xml:space="preserve">– dla części I </w:t>
      </w:r>
      <w:proofErr w:type="spellStart"/>
      <w:r w:rsidR="00D139D4" w:rsidRPr="00D139D4">
        <w:rPr>
          <w:rStyle w:val="tekstdokbold"/>
          <w:rFonts w:ascii="Verdana" w:hAnsi="Verdana"/>
          <w:b w:val="0"/>
          <w:bCs w:val="0"/>
          <w:sz w:val="20"/>
          <w:szCs w:val="18"/>
        </w:rPr>
        <w:t>i</w:t>
      </w:r>
      <w:proofErr w:type="spellEnd"/>
      <w:r w:rsidR="00D139D4" w:rsidRPr="00D139D4">
        <w:rPr>
          <w:rStyle w:val="tekstdokbold"/>
          <w:rFonts w:ascii="Verdana" w:hAnsi="Verdana"/>
          <w:b w:val="0"/>
          <w:bCs w:val="0"/>
          <w:sz w:val="20"/>
          <w:szCs w:val="18"/>
        </w:rPr>
        <w:t xml:space="preserve"> części II zamówienia</w:t>
      </w:r>
    </w:p>
    <w:p w:rsidR="00BE245A" w:rsidRPr="00A13EB0" w:rsidRDefault="00BE245A" w:rsidP="00BE245A">
      <w:pPr>
        <w:rPr>
          <w:rFonts w:ascii="Verdana" w:hAnsi="Verdana" w:cs="Verdana"/>
          <w:sz w:val="20"/>
          <w:szCs w:val="18"/>
        </w:rPr>
      </w:pPr>
    </w:p>
    <w:p w:rsidR="002348B6" w:rsidRPr="00A13EB0" w:rsidRDefault="002348B6" w:rsidP="00BE245A">
      <w:pPr>
        <w:rPr>
          <w:rFonts w:ascii="Verdana" w:hAnsi="Verdana" w:cs="Verdana"/>
          <w:sz w:val="20"/>
          <w:szCs w:val="18"/>
        </w:rPr>
      </w:pPr>
    </w:p>
    <w:p w:rsidR="00BE245A" w:rsidRPr="00D139D4" w:rsidRDefault="00BE245A" w:rsidP="00BE245A">
      <w:pPr>
        <w:rPr>
          <w:rFonts w:ascii="Verdana" w:hAnsi="Verdana" w:cs="Verdana"/>
          <w:bCs/>
          <w:sz w:val="20"/>
          <w:szCs w:val="18"/>
        </w:rPr>
      </w:pPr>
      <w:r w:rsidRPr="00A13EB0">
        <w:rPr>
          <w:rFonts w:ascii="Verdana" w:hAnsi="Verdana" w:cs="Verdana"/>
          <w:b/>
          <w:bCs/>
          <w:sz w:val="20"/>
          <w:szCs w:val="18"/>
        </w:rPr>
        <w:t>Tom III:</w:t>
      </w:r>
      <w:r w:rsidRPr="00A13EB0">
        <w:rPr>
          <w:rFonts w:ascii="Verdana" w:hAnsi="Verdana" w:cs="Verdana"/>
          <w:b/>
          <w:bCs/>
          <w:sz w:val="20"/>
          <w:szCs w:val="18"/>
        </w:rPr>
        <w:tab/>
        <w:t>OPIS PRZEDMIOTU ZAMÓWIENIA</w:t>
      </w:r>
      <w:r w:rsidR="00D139D4">
        <w:rPr>
          <w:rFonts w:ascii="Verdana" w:hAnsi="Verdana" w:cs="Verdana"/>
          <w:b/>
          <w:bCs/>
          <w:sz w:val="20"/>
          <w:szCs w:val="18"/>
        </w:rPr>
        <w:t xml:space="preserve"> </w:t>
      </w:r>
      <w:r w:rsidR="00D139D4" w:rsidRPr="00D139D4">
        <w:rPr>
          <w:rFonts w:ascii="Verdana" w:hAnsi="Verdana" w:cs="Verdana"/>
          <w:bCs/>
          <w:sz w:val="20"/>
          <w:szCs w:val="18"/>
        </w:rPr>
        <w:t xml:space="preserve">– dla części I </w:t>
      </w:r>
      <w:proofErr w:type="spellStart"/>
      <w:r w:rsidR="00D139D4" w:rsidRPr="00D139D4">
        <w:rPr>
          <w:rFonts w:ascii="Verdana" w:hAnsi="Verdana" w:cs="Verdana"/>
          <w:bCs/>
          <w:sz w:val="20"/>
          <w:szCs w:val="18"/>
        </w:rPr>
        <w:t>i</w:t>
      </w:r>
      <w:proofErr w:type="spellEnd"/>
      <w:r w:rsidR="00D139D4" w:rsidRPr="00D139D4">
        <w:rPr>
          <w:rFonts w:ascii="Verdana" w:hAnsi="Verdana" w:cs="Verdana"/>
          <w:bCs/>
          <w:sz w:val="20"/>
          <w:szCs w:val="18"/>
        </w:rPr>
        <w:t xml:space="preserve"> części II zamówienia</w:t>
      </w:r>
    </w:p>
    <w:p w:rsidR="00BE245A" w:rsidRPr="00D139D4" w:rsidRDefault="00BE245A" w:rsidP="00BE245A">
      <w:pPr>
        <w:rPr>
          <w:rFonts w:ascii="Verdana" w:hAnsi="Verdana" w:cs="Verdana"/>
          <w:sz w:val="18"/>
          <w:szCs w:val="18"/>
        </w:rPr>
      </w:pPr>
    </w:p>
    <w:p w:rsidR="00BE245A" w:rsidRPr="00A13EB0" w:rsidRDefault="00BE245A" w:rsidP="00BE245A">
      <w:pPr>
        <w:rPr>
          <w:rFonts w:ascii="Verdana" w:hAnsi="Verdana" w:cs="Verdana"/>
          <w:b/>
          <w:bCs/>
          <w:sz w:val="18"/>
          <w:szCs w:val="18"/>
        </w:rPr>
      </w:pPr>
    </w:p>
    <w:p w:rsidR="00BE245A" w:rsidRPr="00A13EB0" w:rsidRDefault="00BE245A" w:rsidP="004F1C8D">
      <w:pPr>
        <w:pStyle w:val="Tekstpodstawowy"/>
        <w:ind w:right="-427"/>
        <w:rPr>
          <w:rFonts w:ascii="Verdana" w:hAnsi="Verdana" w:cs="Verdana"/>
          <w:b/>
          <w:bCs/>
          <w:sz w:val="20"/>
          <w:szCs w:val="20"/>
        </w:rPr>
      </w:pPr>
      <w:r w:rsidRPr="00A13EB0">
        <w:br w:type="page"/>
      </w:r>
      <w:r w:rsidRPr="00A13EB0">
        <w:rPr>
          <w:rFonts w:ascii="Verdana" w:hAnsi="Verdana" w:cs="Verdana"/>
          <w:b/>
          <w:bCs/>
          <w:sz w:val="20"/>
          <w:szCs w:val="20"/>
        </w:rPr>
        <w:lastRenderedPageBreak/>
        <w:t>Tom I INSTRUKCJA DLA WYKONAWCÓW</w:t>
      </w:r>
    </w:p>
    <w:p w:rsidR="00BE245A" w:rsidRPr="00A13EB0" w:rsidRDefault="00BE245A" w:rsidP="00BE245A">
      <w:pPr>
        <w:pStyle w:val="Tekstpodstawowy"/>
        <w:ind w:right="-427"/>
        <w:jc w:val="center"/>
        <w:rPr>
          <w:rFonts w:ascii="Verdana" w:hAnsi="Verdana" w:cs="Verdana"/>
          <w:b/>
          <w:bCs/>
          <w:sz w:val="20"/>
          <w:szCs w:val="20"/>
        </w:rPr>
      </w:pPr>
    </w:p>
    <w:p w:rsidR="00BE245A" w:rsidRPr="00A13EB0" w:rsidRDefault="00BE245A" w:rsidP="00BE245A">
      <w:pPr>
        <w:pStyle w:val="Tekstpodstawowy"/>
        <w:ind w:right="-427"/>
        <w:jc w:val="center"/>
        <w:rPr>
          <w:rFonts w:ascii="Verdana" w:hAnsi="Verdana" w:cs="Verdana"/>
          <w:b/>
          <w:bCs/>
          <w:sz w:val="20"/>
          <w:szCs w:val="20"/>
        </w:rPr>
      </w:pPr>
      <w:r w:rsidRPr="00A13EB0">
        <w:rPr>
          <w:rFonts w:ascii="Verdana" w:hAnsi="Verdana" w:cs="Verdana"/>
          <w:b/>
          <w:bCs/>
          <w:sz w:val="20"/>
          <w:szCs w:val="20"/>
        </w:rPr>
        <w:t>Rozdział 1</w:t>
      </w:r>
    </w:p>
    <w:p w:rsidR="00BE245A" w:rsidRPr="00A13EB0" w:rsidRDefault="00BE245A" w:rsidP="00BE245A">
      <w:pPr>
        <w:pStyle w:val="Tekstpodstawowy"/>
        <w:ind w:right="-427"/>
        <w:jc w:val="center"/>
        <w:rPr>
          <w:rFonts w:ascii="Verdana" w:hAnsi="Verdana" w:cs="Verdana"/>
          <w:b/>
          <w:bCs/>
          <w:sz w:val="20"/>
          <w:szCs w:val="20"/>
        </w:rPr>
      </w:pPr>
      <w:r w:rsidRPr="00A13EB0">
        <w:rPr>
          <w:rFonts w:ascii="Verdana" w:hAnsi="Verdana" w:cs="Verdana"/>
          <w:b/>
          <w:bCs/>
          <w:sz w:val="20"/>
          <w:szCs w:val="20"/>
        </w:rPr>
        <w:t>Instrukcja dla Wykonawców (IDW)</w:t>
      </w:r>
    </w:p>
    <w:p w:rsidR="00BE245A" w:rsidRPr="00A13EB0" w:rsidRDefault="00BE245A" w:rsidP="00BE245A">
      <w:pPr>
        <w:jc w:val="center"/>
        <w:rPr>
          <w:rFonts w:ascii="Verdana" w:hAnsi="Verdana" w:cs="Verdana"/>
          <w:sz w:val="18"/>
          <w:szCs w:val="18"/>
        </w:rPr>
      </w:pPr>
    </w:p>
    <w:p w:rsidR="00BE245A" w:rsidRPr="00A13EB0" w:rsidRDefault="00BE245A" w:rsidP="00BE245A">
      <w:pPr>
        <w:jc w:val="center"/>
        <w:rPr>
          <w:rFonts w:ascii="Verdana" w:hAnsi="Verdana" w:cs="Verdana"/>
          <w:sz w:val="18"/>
          <w:szCs w:val="18"/>
        </w:rPr>
      </w:pPr>
    </w:p>
    <w:p w:rsidR="001A0633" w:rsidRPr="00A13EB0" w:rsidRDefault="001A0633" w:rsidP="00B9414F">
      <w:pPr>
        <w:pStyle w:val="Tekstpodstawowy"/>
        <w:tabs>
          <w:tab w:val="left" w:pos="709"/>
        </w:tabs>
        <w:rPr>
          <w:rFonts w:ascii="Verdana" w:hAnsi="Verdana"/>
          <w:b/>
          <w:bCs/>
          <w:sz w:val="20"/>
          <w:szCs w:val="20"/>
        </w:rPr>
      </w:pPr>
      <w:r w:rsidRPr="00A13EB0">
        <w:rPr>
          <w:rFonts w:ascii="Verdana" w:hAnsi="Verdana"/>
          <w:b/>
          <w:bCs/>
          <w:sz w:val="20"/>
          <w:szCs w:val="20"/>
        </w:rPr>
        <w:t>1.</w:t>
      </w:r>
      <w:r w:rsidRPr="00A13EB0">
        <w:rPr>
          <w:rFonts w:ascii="Verdana" w:hAnsi="Verdana"/>
          <w:b/>
          <w:bCs/>
          <w:sz w:val="20"/>
          <w:szCs w:val="20"/>
        </w:rPr>
        <w:tab/>
        <w:t>ZAMAWIAJĄCY</w:t>
      </w:r>
    </w:p>
    <w:p w:rsidR="00BE245A" w:rsidRPr="00A13EB0" w:rsidRDefault="00BE245A" w:rsidP="00BE245A">
      <w:pPr>
        <w:ind w:right="23"/>
        <w:rPr>
          <w:rFonts w:ascii="Verdana" w:hAnsi="Verdana" w:cs="Verdana"/>
          <w:b/>
          <w:bCs/>
          <w:spacing w:val="3"/>
          <w:sz w:val="20"/>
          <w:szCs w:val="20"/>
        </w:rPr>
      </w:pPr>
    </w:p>
    <w:p w:rsidR="002348B6" w:rsidRPr="00A13EB0" w:rsidRDefault="002348B6" w:rsidP="002348B6">
      <w:pPr>
        <w:ind w:left="709"/>
        <w:rPr>
          <w:rFonts w:ascii="Verdana" w:hAnsi="Verdana" w:cs="Arial"/>
          <w:b/>
          <w:sz w:val="20"/>
          <w:szCs w:val="20"/>
        </w:rPr>
      </w:pPr>
      <w:r w:rsidRPr="00A13EB0">
        <w:rPr>
          <w:rFonts w:ascii="Verdana" w:hAnsi="Verdana" w:cs="Arial"/>
          <w:b/>
          <w:sz w:val="20"/>
          <w:szCs w:val="20"/>
        </w:rPr>
        <w:t xml:space="preserve">Ministerstwo Sprawiedliwości   </w:t>
      </w:r>
    </w:p>
    <w:p w:rsidR="002348B6" w:rsidRPr="00A13EB0" w:rsidRDefault="002348B6" w:rsidP="002348B6">
      <w:pPr>
        <w:tabs>
          <w:tab w:val="num" w:pos="0"/>
        </w:tabs>
        <w:ind w:left="709" w:hanging="709"/>
        <w:rPr>
          <w:rFonts w:ascii="Verdana" w:hAnsi="Verdana" w:cs="Arial"/>
          <w:sz w:val="20"/>
          <w:szCs w:val="20"/>
        </w:rPr>
      </w:pPr>
      <w:r w:rsidRPr="00A13EB0">
        <w:rPr>
          <w:rFonts w:ascii="Verdana" w:hAnsi="Verdana" w:cs="Arial"/>
          <w:sz w:val="20"/>
          <w:szCs w:val="20"/>
        </w:rPr>
        <w:tab/>
        <w:t xml:space="preserve">Adres: </w:t>
      </w:r>
      <w:r w:rsidRPr="00A13EB0">
        <w:rPr>
          <w:rFonts w:ascii="Verdana" w:hAnsi="Verdana" w:cs="Arial"/>
          <w:b/>
          <w:sz w:val="20"/>
          <w:szCs w:val="20"/>
        </w:rPr>
        <w:t>00-567 Warszawa, Al. Ujazdowskie 11</w:t>
      </w:r>
    </w:p>
    <w:p w:rsidR="002348B6" w:rsidRPr="00A13EB0" w:rsidRDefault="002348B6" w:rsidP="002348B6">
      <w:pPr>
        <w:tabs>
          <w:tab w:val="num" w:pos="-1080"/>
        </w:tabs>
        <w:ind w:left="709" w:hanging="709"/>
        <w:rPr>
          <w:rFonts w:ascii="Verdana" w:hAnsi="Verdana" w:cs="Arial"/>
          <w:sz w:val="20"/>
          <w:szCs w:val="20"/>
        </w:rPr>
      </w:pPr>
      <w:r w:rsidRPr="00A13EB0">
        <w:rPr>
          <w:rFonts w:ascii="Verdana" w:hAnsi="Verdana" w:cs="Arial"/>
          <w:sz w:val="20"/>
          <w:szCs w:val="20"/>
        </w:rPr>
        <w:tab/>
        <w:t xml:space="preserve">telefon: </w:t>
      </w:r>
      <w:r w:rsidRPr="00A13EB0">
        <w:rPr>
          <w:rFonts w:ascii="Verdana" w:hAnsi="Verdana" w:cs="Arial"/>
          <w:b/>
          <w:sz w:val="20"/>
          <w:szCs w:val="20"/>
        </w:rPr>
        <w:t>(+ 48 22) 52 12 411</w:t>
      </w:r>
      <w:r w:rsidRPr="00A13EB0">
        <w:rPr>
          <w:rFonts w:ascii="Verdana" w:hAnsi="Verdana" w:cs="Arial"/>
          <w:sz w:val="20"/>
          <w:szCs w:val="20"/>
        </w:rPr>
        <w:t xml:space="preserve">; </w:t>
      </w:r>
    </w:p>
    <w:p w:rsidR="002348B6" w:rsidRPr="00A13EB0" w:rsidRDefault="002348B6" w:rsidP="002348B6">
      <w:pPr>
        <w:tabs>
          <w:tab w:val="num" w:pos="-270"/>
        </w:tabs>
        <w:ind w:left="709" w:hanging="709"/>
        <w:rPr>
          <w:rFonts w:ascii="Verdana" w:hAnsi="Verdana" w:cs="Arial"/>
          <w:sz w:val="20"/>
          <w:szCs w:val="20"/>
        </w:rPr>
      </w:pPr>
      <w:r w:rsidRPr="00A13EB0">
        <w:rPr>
          <w:rFonts w:ascii="Verdana" w:hAnsi="Verdana" w:cs="Arial"/>
          <w:b/>
          <w:sz w:val="20"/>
          <w:szCs w:val="20"/>
        </w:rPr>
        <w:tab/>
        <w:t>REGON:</w:t>
      </w:r>
      <w:r w:rsidRPr="00A13EB0">
        <w:rPr>
          <w:rFonts w:ascii="Verdana" w:hAnsi="Verdana" w:cs="Arial"/>
          <w:sz w:val="20"/>
          <w:szCs w:val="20"/>
        </w:rPr>
        <w:t xml:space="preserve"> 000319150, </w:t>
      </w:r>
      <w:r w:rsidRPr="00A13EB0">
        <w:rPr>
          <w:rFonts w:ascii="Verdana" w:hAnsi="Verdana" w:cs="Arial"/>
          <w:b/>
          <w:sz w:val="20"/>
          <w:szCs w:val="20"/>
        </w:rPr>
        <w:t>NIP:</w:t>
      </w:r>
      <w:r w:rsidRPr="00A13EB0">
        <w:rPr>
          <w:rFonts w:ascii="Verdana" w:hAnsi="Verdana" w:cs="Arial"/>
          <w:sz w:val="20"/>
          <w:szCs w:val="20"/>
        </w:rPr>
        <w:t xml:space="preserve"> 526 16 73 166</w:t>
      </w:r>
    </w:p>
    <w:p w:rsidR="002348B6" w:rsidRPr="00A13EB0" w:rsidRDefault="002348B6" w:rsidP="002348B6">
      <w:pPr>
        <w:tabs>
          <w:tab w:val="num" w:pos="-900"/>
        </w:tabs>
        <w:ind w:left="709" w:hanging="709"/>
        <w:rPr>
          <w:rFonts w:ascii="Verdana" w:hAnsi="Verdana" w:cs="Arial"/>
          <w:sz w:val="20"/>
          <w:szCs w:val="20"/>
        </w:rPr>
      </w:pPr>
      <w:r w:rsidRPr="00A13EB0">
        <w:rPr>
          <w:rFonts w:ascii="Verdana" w:hAnsi="Verdana" w:cs="Arial"/>
          <w:sz w:val="20"/>
          <w:szCs w:val="20"/>
        </w:rPr>
        <w:tab/>
      </w:r>
      <w:r w:rsidRPr="00A13EB0">
        <w:rPr>
          <w:rFonts w:ascii="Verdana" w:hAnsi="Verdana" w:cs="Arial"/>
          <w:b/>
          <w:sz w:val="20"/>
          <w:szCs w:val="20"/>
        </w:rPr>
        <w:t>adres strony internetowej:</w:t>
      </w:r>
      <w:r w:rsidRPr="00A13EB0">
        <w:rPr>
          <w:rFonts w:ascii="Verdana" w:hAnsi="Verdana" w:cs="Arial"/>
          <w:sz w:val="20"/>
          <w:szCs w:val="20"/>
        </w:rPr>
        <w:t xml:space="preserve"> www.ms.gov.pl </w:t>
      </w:r>
    </w:p>
    <w:p w:rsidR="00A65647" w:rsidRPr="00A13EB0" w:rsidRDefault="002348B6" w:rsidP="00A65647">
      <w:pPr>
        <w:suppressAutoHyphens/>
        <w:ind w:left="720"/>
        <w:jc w:val="both"/>
        <w:rPr>
          <w:rFonts w:ascii="Verdana" w:hAnsi="Verdana"/>
          <w:sz w:val="20"/>
          <w:szCs w:val="20"/>
          <w:lang w:eastAsia="ar-SA"/>
        </w:rPr>
      </w:pPr>
      <w:r w:rsidRPr="00A13EB0">
        <w:rPr>
          <w:rFonts w:ascii="Verdana" w:hAnsi="Verdana"/>
          <w:sz w:val="20"/>
          <w:szCs w:val="20"/>
          <w:lang w:eastAsia="ar-SA"/>
        </w:rPr>
        <w:t>godziny urzędowania: od 8</w:t>
      </w:r>
      <w:r w:rsidR="00A65647" w:rsidRPr="00A13EB0">
        <w:rPr>
          <w:rFonts w:ascii="Verdana" w:hAnsi="Verdana"/>
          <w:sz w:val="20"/>
          <w:szCs w:val="20"/>
          <w:lang w:eastAsia="ar-SA"/>
        </w:rPr>
        <w:t>:</w:t>
      </w:r>
      <w:r w:rsidRPr="00A13EB0">
        <w:rPr>
          <w:rFonts w:ascii="Verdana" w:hAnsi="Verdana"/>
          <w:sz w:val="20"/>
          <w:szCs w:val="20"/>
          <w:lang w:eastAsia="ar-SA"/>
        </w:rPr>
        <w:t>15</w:t>
      </w:r>
      <w:r w:rsidR="00A65647" w:rsidRPr="00A13EB0">
        <w:rPr>
          <w:rFonts w:ascii="Verdana" w:hAnsi="Verdana"/>
          <w:sz w:val="20"/>
          <w:szCs w:val="20"/>
          <w:lang w:eastAsia="ar-SA"/>
        </w:rPr>
        <w:t xml:space="preserve"> do 16:15</w:t>
      </w:r>
    </w:p>
    <w:p w:rsidR="00BE245A" w:rsidRPr="00A13EB0" w:rsidRDefault="00BE245A" w:rsidP="00BE245A">
      <w:pPr>
        <w:ind w:left="720"/>
        <w:jc w:val="both"/>
        <w:rPr>
          <w:rFonts w:ascii="Verdana" w:hAnsi="Verdana" w:cs="Verdana"/>
          <w:sz w:val="20"/>
          <w:szCs w:val="20"/>
        </w:rPr>
      </w:pPr>
    </w:p>
    <w:p w:rsidR="00BE245A" w:rsidRPr="00A13EB0" w:rsidRDefault="00BE245A" w:rsidP="00BE245A">
      <w:pPr>
        <w:pStyle w:val="Tekstpodstawowy"/>
        <w:rPr>
          <w:rFonts w:ascii="Verdana" w:hAnsi="Verdana"/>
          <w:b/>
          <w:bCs/>
          <w:sz w:val="20"/>
          <w:szCs w:val="20"/>
        </w:rPr>
      </w:pPr>
      <w:r w:rsidRPr="00A13EB0">
        <w:rPr>
          <w:rFonts w:ascii="Verdana" w:hAnsi="Verdana"/>
          <w:b/>
          <w:bCs/>
          <w:sz w:val="20"/>
          <w:szCs w:val="20"/>
        </w:rPr>
        <w:t xml:space="preserve">2. </w:t>
      </w:r>
      <w:r w:rsidR="001A0633" w:rsidRPr="00A13EB0">
        <w:rPr>
          <w:rFonts w:ascii="Verdana" w:hAnsi="Verdana"/>
          <w:b/>
          <w:bCs/>
          <w:sz w:val="20"/>
          <w:szCs w:val="20"/>
        </w:rPr>
        <w:tab/>
      </w:r>
      <w:r w:rsidRPr="00A13EB0">
        <w:rPr>
          <w:rFonts w:ascii="Verdana" w:hAnsi="Verdana"/>
          <w:b/>
          <w:bCs/>
          <w:sz w:val="20"/>
          <w:szCs w:val="20"/>
        </w:rPr>
        <w:t>OZNACZENIE POSTĘPOWANIA</w:t>
      </w:r>
    </w:p>
    <w:p w:rsidR="002348B6" w:rsidRPr="00A13EB0" w:rsidRDefault="002348B6" w:rsidP="002348B6">
      <w:pPr>
        <w:ind w:left="709"/>
        <w:jc w:val="both"/>
        <w:rPr>
          <w:rFonts w:ascii="Verdana" w:hAnsi="Verdana" w:cs="Arial"/>
          <w:sz w:val="20"/>
          <w:szCs w:val="20"/>
        </w:rPr>
      </w:pPr>
      <w:r w:rsidRPr="00A13EB0">
        <w:rPr>
          <w:rFonts w:ascii="Verdana" w:hAnsi="Verdana" w:cs="Arial"/>
          <w:sz w:val="20"/>
          <w:szCs w:val="20"/>
        </w:rPr>
        <w:t>Postępowanie oznaczone jest znakiem: BA-F-II-3710-</w:t>
      </w:r>
      <w:r w:rsidR="00D139D4">
        <w:rPr>
          <w:rFonts w:ascii="Verdana" w:hAnsi="Verdana" w:cs="Arial"/>
          <w:sz w:val="20"/>
          <w:szCs w:val="20"/>
        </w:rPr>
        <w:t>41</w:t>
      </w:r>
      <w:r w:rsidR="00332E74">
        <w:rPr>
          <w:rFonts w:ascii="Verdana" w:hAnsi="Verdana" w:cs="Arial"/>
          <w:sz w:val="20"/>
          <w:szCs w:val="20"/>
        </w:rPr>
        <w:t>/17</w:t>
      </w:r>
      <w:r w:rsidRPr="00A13EB0">
        <w:rPr>
          <w:rFonts w:ascii="Verdana" w:hAnsi="Verdana" w:cs="Arial"/>
          <w:sz w:val="20"/>
          <w:szCs w:val="20"/>
        </w:rPr>
        <w:t>.</w:t>
      </w:r>
    </w:p>
    <w:p w:rsidR="00BE245A" w:rsidRPr="00A13EB0" w:rsidRDefault="00BE245A" w:rsidP="001A0633">
      <w:pPr>
        <w:ind w:left="709"/>
        <w:jc w:val="both"/>
        <w:rPr>
          <w:rFonts w:ascii="Verdana" w:hAnsi="Verdana" w:cs="Verdana"/>
          <w:sz w:val="20"/>
          <w:szCs w:val="20"/>
        </w:rPr>
      </w:pPr>
      <w:r w:rsidRPr="00A13EB0">
        <w:rPr>
          <w:rFonts w:ascii="Verdana" w:hAnsi="Verdana" w:cs="Verdana"/>
          <w:sz w:val="20"/>
          <w:szCs w:val="20"/>
        </w:rPr>
        <w:t xml:space="preserve">Wykonawcy powinni we wszelkich kontaktach z Zamawiającym powoływać się </w:t>
      </w:r>
      <w:r w:rsidR="00B9414F" w:rsidRPr="00A13EB0">
        <w:rPr>
          <w:rFonts w:ascii="Verdana" w:hAnsi="Verdana" w:cs="Verdana"/>
          <w:sz w:val="20"/>
          <w:szCs w:val="20"/>
        </w:rPr>
        <w:br/>
      </w:r>
      <w:r w:rsidRPr="00A13EB0">
        <w:rPr>
          <w:rFonts w:ascii="Verdana" w:hAnsi="Verdana" w:cs="Verdana"/>
          <w:sz w:val="20"/>
          <w:szCs w:val="20"/>
        </w:rPr>
        <w:t>na wyżej podane oznaczenie.</w:t>
      </w:r>
    </w:p>
    <w:p w:rsidR="001A0633" w:rsidRPr="00A13EB0" w:rsidRDefault="001A0633" w:rsidP="001A0633">
      <w:pPr>
        <w:ind w:left="709"/>
        <w:jc w:val="both"/>
        <w:rPr>
          <w:rFonts w:ascii="Verdana" w:hAnsi="Verdana" w:cs="Verdana"/>
          <w:sz w:val="20"/>
          <w:szCs w:val="20"/>
        </w:rPr>
      </w:pPr>
    </w:p>
    <w:p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3. </w:t>
      </w:r>
      <w:r w:rsidR="001A0633" w:rsidRPr="00A13EB0">
        <w:rPr>
          <w:rFonts w:ascii="Verdana" w:hAnsi="Verdana" w:cs="Verdana"/>
          <w:b/>
          <w:bCs/>
          <w:sz w:val="20"/>
          <w:szCs w:val="20"/>
        </w:rPr>
        <w:tab/>
      </w:r>
      <w:r w:rsidRPr="00A13EB0">
        <w:rPr>
          <w:rFonts w:ascii="Verdana" w:hAnsi="Verdana" w:cs="Verdana"/>
          <w:b/>
          <w:bCs/>
          <w:sz w:val="20"/>
          <w:szCs w:val="20"/>
        </w:rPr>
        <w:t>TRYB POSTĘPOWANIA</w:t>
      </w:r>
    </w:p>
    <w:p w:rsidR="00BE245A" w:rsidRPr="00A13EB0" w:rsidRDefault="00BE245A" w:rsidP="001A0633">
      <w:pPr>
        <w:ind w:left="709"/>
        <w:jc w:val="both"/>
        <w:rPr>
          <w:rFonts w:ascii="Verdana" w:hAnsi="Verdana" w:cs="Verdana"/>
          <w:sz w:val="20"/>
          <w:szCs w:val="20"/>
        </w:rPr>
      </w:pPr>
      <w:r w:rsidRPr="00A13EB0">
        <w:rPr>
          <w:rFonts w:ascii="Verdana" w:hAnsi="Verdana" w:cs="Verdana"/>
          <w:sz w:val="20"/>
          <w:szCs w:val="20"/>
        </w:rPr>
        <w:t xml:space="preserve">Postępowanie o udzielenie zamówienia prowadzone jest w trybie przetargu nieograniczonego na podstawie ustawy z dnia 29 stycznia 2004 roku </w:t>
      </w:r>
      <w:r w:rsidR="001135B8">
        <w:rPr>
          <w:rFonts w:ascii="Verdana" w:hAnsi="Verdana" w:cs="Verdana"/>
          <w:sz w:val="20"/>
          <w:szCs w:val="20"/>
        </w:rPr>
        <w:t>Prawo zamówień publicznych (</w:t>
      </w:r>
      <w:proofErr w:type="spellStart"/>
      <w:r w:rsidR="007839AD">
        <w:rPr>
          <w:rFonts w:ascii="Verdana" w:hAnsi="Verdana" w:cs="Verdana"/>
          <w:sz w:val="20"/>
          <w:szCs w:val="20"/>
        </w:rPr>
        <w:t>t.j</w:t>
      </w:r>
      <w:proofErr w:type="spellEnd"/>
      <w:r w:rsidR="007839AD">
        <w:rPr>
          <w:rFonts w:ascii="Verdana" w:hAnsi="Verdana" w:cs="Verdana"/>
          <w:sz w:val="20"/>
          <w:szCs w:val="20"/>
        </w:rPr>
        <w:t xml:space="preserve">. </w:t>
      </w:r>
      <w:r w:rsidRPr="00A13EB0">
        <w:rPr>
          <w:rFonts w:ascii="Verdana" w:hAnsi="Verdana" w:cs="Verdana"/>
          <w:sz w:val="20"/>
          <w:szCs w:val="20"/>
        </w:rPr>
        <w:t>Dz. U. z 201</w:t>
      </w:r>
      <w:r w:rsidR="007839AD">
        <w:rPr>
          <w:rFonts w:ascii="Verdana" w:hAnsi="Verdana" w:cs="Verdana"/>
          <w:sz w:val="20"/>
          <w:szCs w:val="20"/>
        </w:rPr>
        <w:t>7 r. poz. 1579</w:t>
      </w:r>
      <w:r w:rsidRPr="00A13EB0">
        <w:rPr>
          <w:rFonts w:ascii="Verdana" w:hAnsi="Verdana" w:cs="Verdana"/>
          <w:sz w:val="20"/>
          <w:szCs w:val="20"/>
        </w:rPr>
        <w:t xml:space="preserve">) zwanej dalej „ustawą </w:t>
      </w:r>
      <w:proofErr w:type="spellStart"/>
      <w:r w:rsidRPr="00A13EB0">
        <w:rPr>
          <w:rFonts w:ascii="Verdana" w:hAnsi="Verdana" w:cs="Verdana"/>
          <w:sz w:val="20"/>
          <w:szCs w:val="20"/>
        </w:rPr>
        <w:t>Pzp</w:t>
      </w:r>
      <w:proofErr w:type="spellEnd"/>
      <w:r w:rsidRPr="00A13EB0">
        <w:rPr>
          <w:rFonts w:ascii="Verdana" w:hAnsi="Verdana" w:cs="Verdana"/>
          <w:sz w:val="20"/>
          <w:szCs w:val="20"/>
        </w:rPr>
        <w:t>”.</w:t>
      </w:r>
    </w:p>
    <w:p w:rsidR="00BE245A" w:rsidRPr="00A13EB0" w:rsidRDefault="00BE245A" w:rsidP="00BE245A">
      <w:pPr>
        <w:ind w:hanging="11"/>
        <w:jc w:val="both"/>
        <w:rPr>
          <w:rFonts w:ascii="Verdana" w:hAnsi="Verdana" w:cs="Verdana"/>
          <w:sz w:val="20"/>
          <w:szCs w:val="20"/>
        </w:rPr>
      </w:pPr>
    </w:p>
    <w:p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4. </w:t>
      </w:r>
      <w:r w:rsidR="001A0633" w:rsidRPr="00A13EB0">
        <w:rPr>
          <w:rFonts w:ascii="Verdana" w:hAnsi="Verdana" w:cs="Verdana"/>
          <w:b/>
          <w:bCs/>
          <w:sz w:val="20"/>
          <w:szCs w:val="20"/>
        </w:rPr>
        <w:tab/>
      </w:r>
      <w:r w:rsidRPr="00A13EB0">
        <w:rPr>
          <w:rFonts w:ascii="Verdana" w:hAnsi="Verdana" w:cs="Verdana"/>
          <w:b/>
          <w:bCs/>
          <w:sz w:val="20"/>
          <w:szCs w:val="20"/>
        </w:rPr>
        <w:t>ŹRÓDŁA FINANSOWANIA</w:t>
      </w:r>
    </w:p>
    <w:p w:rsidR="006A51F1" w:rsidRPr="006A51F1" w:rsidRDefault="00D57F3B" w:rsidP="006A51F1">
      <w:pPr>
        <w:ind w:left="720"/>
        <w:jc w:val="both"/>
        <w:rPr>
          <w:rFonts w:ascii="Verdana" w:hAnsi="Verdana"/>
          <w:sz w:val="20"/>
          <w:szCs w:val="20"/>
          <w:lang w:eastAsia="ar-SA"/>
        </w:rPr>
      </w:pPr>
      <w:r w:rsidRPr="00D57F3B">
        <w:rPr>
          <w:rFonts w:ascii="Verdana" w:hAnsi="Verdana"/>
          <w:sz w:val="20"/>
          <w:szCs w:val="20"/>
          <w:lang w:eastAsia="ar-SA"/>
        </w:rPr>
        <w:t xml:space="preserve">Zamówienie </w:t>
      </w:r>
      <w:r w:rsidR="00602B16">
        <w:rPr>
          <w:rFonts w:ascii="Verdana" w:hAnsi="Verdana"/>
          <w:sz w:val="20"/>
          <w:szCs w:val="20"/>
          <w:lang w:eastAsia="ar-SA"/>
        </w:rPr>
        <w:t xml:space="preserve">w części I </w:t>
      </w:r>
      <w:r w:rsidRPr="00D57F3B">
        <w:rPr>
          <w:rFonts w:ascii="Verdana" w:hAnsi="Verdana"/>
          <w:sz w:val="20"/>
          <w:szCs w:val="20"/>
          <w:lang w:eastAsia="ar-SA"/>
        </w:rPr>
        <w:t xml:space="preserve">jest współfinansowane ze środków Europejskiego Funduszu </w:t>
      </w:r>
      <w:r w:rsidR="00FC39DE">
        <w:rPr>
          <w:rFonts w:ascii="Verdana" w:hAnsi="Verdana"/>
          <w:sz w:val="20"/>
          <w:szCs w:val="20"/>
          <w:lang w:eastAsia="ar-SA"/>
        </w:rPr>
        <w:t>Społecznego</w:t>
      </w:r>
      <w:r w:rsidRPr="00D57F3B">
        <w:rPr>
          <w:rFonts w:ascii="Verdana" w:hAnsi="Verdana"/>
          <w:sz w:val="20"/>
          <w:szCs w:val="20"/>
          <w:lang w:eastAsia="ar-SA"/>
        </w:rPr>
        <w:t xml:space="preserve"> w ramach Działania 2.1</w:t>
      </w:r>
      <w:r w:rsidR="006B007B">
        <w:rPr>
          <w:rFonts w:ascii="Verdana" w:hAnsi="Verdana"/>
          <w:sz w:val="20"/>
          <w:szCs w:val="20"/>
          <w:lang w:eastAsia="ar-SA"/>
        </w:rPr>
        <w:t>7</w:t>
      </w:r>
      <w:r w:rsidRPr="00D57F3B">
        <w:rPr>
          <w:rFonts w:ascii="Verdana" w:hAnsi="Verdana"/>
          <w:sz w:val="20"/>
          <w:szCs w:val="20"/>
          <w:lang w:eastAsia="ar-SA"/>
        </w:rPr>
        <w:t xml:space="preserve"> </w:t>
      </w:r>
      <w:r w:rsidR="006B007B">
        <w:rPr>
          <w:rFonts w:ascii="Verdana" w:hAnsi="Verdana"/>
          <w:sz w:val="20"/>
          <w:szCs w:val="20"/>
          <w:lang w:eastAsia="ar-SA"/>
        </w:rPr>
        <w:t>Skuteczny wymiar sprawiedliwości</w:t>
      </w:r>
      <w:r w:rsidRPr="00D57F3B">
        <w:rPr>
          <w:rFonts w:ascii="Verdana" w:hAnsi="Verdana"/>
          <w:sz w:val="20"/>
          <w:szCs w:val="20"/>
          <w:lang w:eastAsia="ar-SA"/>
        </w:rPr>
        <w:t xml:space="preserve"> </w:t>
      </w:r>
      <w:r w:rsidR="006B007B">
        <w:rPr>
          <w:rFonts w:ascii="Verdana" w:hAnsi="Verdana"/>
          <w:sz w:val="20"/>
          <w:szCs w:val="20"/>
          <w:lang w:eastAsia="ar-SA"/>
        </w:rPr>
        <w:t xml:space="preserve">w ramach </w:t>
      </w:r>
      <w:r w:rsidRPr="00D57F3B">
        <w:rPr>
          <w:rFonts w:ascii="Verdana" w:hAnsi="Verdana"/>
          <w:sz w:val="20"/>
          <w:szCs w:val="20"/>
          <w:lang w:eastAsia="ar-SA"/>
        </w:rPr>
        <w:t xml:space="preserve">Programu Operacyjnego </w:t>
      </w:r>
      <w:r w:rsidR="00A27792">
        <w:rPr>
          <w:rFonts w:ascii="Verdana" w:hAnsi="Verdana"/>
          <w:sz w:val="20"/>
          <w:szCs w:val="20"/>
          <w:lang w:eastAsia="ar-SA"/>
        </w:rPr>
        <w:t>Wiedza Edukacja Rozwój 2014-2020</w:t>
      </w:r>
      <w:r w:rsidRPr="00D57F3B">
        <w:rPr>
          <w:rFonts w:ascii="Verdana" w:hAnsi="Verdana"/>
          <w:sz w:val="20"/>
          <w:szCs w:val="20"/>
          <w:lang w:eastAsia="ar-SA"/>
        </w:rPr>
        <w:t xml:space="preserve">, </w:t>
      </w:r>
      <w:r w:rsidR="006A51F1">
        <w:rPr>
          <w:rFonts w:ascii="Verdana" w:hAnsi="Verdana"/>
          <w:sz w:val="20"/>
          <w:szCs w:val="20"/>
          <w:lang w:eastAsia="ar-SA"/>
        </w:rPr>
        <w:br/>
      </w:r>
      <w:r w:rsidRPr="00F0223A">
        <w:rPr>
          <w:rFonts w:ascii="Verdana" w:hAnsi="Verdana"/>
          <w:sz w:val="20"/>
          <w:szCs w:val="20"/>
          <w:lang w:eastAsia="ar-SA"/>
        </w:rPr>
        <w:t xml:space="preserve">nr </w:t>
      </w:r>
      <w:r w:rsidR="006A51F1" w:rsidRPr="00F0223A">
        <w:rPr>
          <w:rFonts w:ascii="Verdana" w:hAnsi="Verdana"/>
          <w:sz w:val="20"/>
          <w:szCs w:val="20"/>
          <w:lang w:eastAsia="ar-SA"/>
        </w:rPr>
        <w:t>UDA-POWR.06.01.00-00-0401/16-00</w:t>
      </w:r>
    </w:p>
    <w:p w:rsidR="00E6541F" w:rsidRDefault="00E6541F" w:rsidP="00D57F3B">
      <w:pPr>
        <w:ind w:left="720"/>
        <w:jc w:val="both"/>
        <w:rPr>
          <w:rFonts w:ascii="Verdana" w:hAnsi="Verdana"/>
          <w:sz w:val="20"/>
          <w:szCs w:val="20"/>
          <w:lang w:eastAsia="ar-SA"/>
        </w:rPr>
      </w:pPr>
    </w:p>
    <w:p w:rsidR="00D57F3B" w:rsidRDefault="00D57F3B" w:rsidP="00D57F3B">
      <w:pPr>
        <w:ind w:left="720"/>
        <w:jc w:val="both"/>
        <w:rPr>
          <w:rFonts w:ascii="Verdana" w:hAnsi="Verdana"/>
          <w:sz w:val="20"/>
          <w:szCs w:val="20"/>
          <w:lang w:eastAsia="ar-SA"/>
        </w:rPr>
      </w:pPr>
      <w:r w:rsidRPr="00D57F3B">
        <w:rPr>
          <w:rFonts w:ascii="Verdana" w:hAnsi="Verdana"/>
          <w:sz w:val="20"/>
          <w:szCs w:val="20"/>
          <w:lang w:eastAsia="ar-SA"/>
        </w:rPr>
        <w:t xml:space="preserve">Zgodnie z art. 93 ust. 1a ustawy </w:t>
      </w:r>
      <w:proofErr w:type="spellStart"/>
      <w:r w:rsidRPr="00D57F3B">
        <w:rPr>
          <w:rFonts w:ascii="Verdana" w:hAnsi="Verdana"/>
          <w:sz w:val="20"/>
          <w:szCs w:val="20"/>
          <w:lang w:eastAsia="ar-SA"/>
        </w:rPr>
        <w:t>Pzp</w:t>
      </w:r>
      <w:proofErr w:type="spellEnd"/>
      <w:r w:rsidRPr="00D57F3B">
        <w:rPr>
          <w:rFonts w:ascii="Verdana" w:hAnsi="Verdana"/>
          <w:sz w:val="20"/>
          <w:szCs w:val="20"/>
          <w:lang w:eastAsia="ar-SA"/>
        </w:rPr>
        <w:t>, Zamawiający przewiduje unieważnienie przedmiotowego postępowania o udzielenie zamówienia publicznego z uwagi na fakt, że środki finansowe, które Zamawiający zamierza przeznaczyć na sfinansowanie przedmiotowego zamówienia w części pochodzą z budżetu Unii Europejskiej i mogą nie zostać przyznane Zamawiającemu.</w:t>
      </w:r>
    </w:p>
    <w:p w:rsidR="00602B16" w:rsidRDefault="00602B16" w:rsidP="00D57F3B">
      <w:pPr>
        <w:ind w:left="720"/>
        <w:jc w:val="both"/>
        <w:rPr>
          <w:rFonts w:ascii="Verdana" w:hAnsi="Verdana"/>
          <w:sz w:val="20"/>
          <w:szCs w:val="20"/>
          <w:lang w:eastAsia="ar-SA"/>
        </w:rPr>
      </w:pPr>
    </w:p>
    <w:p w:rsidR="00121F70" w:rsidRPr="00121F70" w:rsidRDefault="00602B16" w:rsidP="00121F70">
      <w:pPr>
        <w:ind w:left="720"/>
        <w:jc w:val="both"/>
        <w:rPr>
          <w:rFonts w:ascii="Verdana" w:hAnsi="Verdana"/>
          <w:sz w:val="20"/>
          <w:szCs w:val="20"/>
          <w:lang w:eastAsia="ar-SA"/>
        </w:rPr>
      </w:pPr>
      <w:r w:rsidRPr="00602B16">
        <w:rPr>
          <w:rFonts w:ascii="Verdana" w:hAnsi="Verdana"/>
          <w:sz w:val="20"/>
          <w:szCs w:val="20"/>
          <w:lang w:eastAsia="ar-SA"/>
        </w:rPr>
        <w:t>Zamówienie w części I</w:t>
      </w:r>
      <w:r>
        <w:rPr>
          <w:rFonts w:ascii="Verdana" w:hAnsi="Verdana"/>
          <w:sz w:val="20"/>
          <w:szCs w:val="20"/>
          <w:lang w:eastAsia="ar-SA"/>
        </w:rPr>
        <w:t>I</w:t>
      </w:r>
      <w:r w:rsidRPr="00602B16">
        <w:rPr>
          <w:rFonts w:ascii="Verdana" w:hAnsi="Verdana"/>
          <w:sz w:val="20"/>
          <w:szCs w:val="20"/>
          <w:lang w:eastAsia="ar-SA"/>
        </w:rPr>
        <w:t xml:space="preserve"> </w:t>
      </w:r>
      <w:r w:rsidR="00121F70">
        <w:rPr>
          <w:rFonts w:ascii="Verdana" w:hAnsi="Verdana"/>
          <w:sz w:val="20"/>
          <w:szCs w:val="20"/>
          <w:lang w:eastAsia="ar-SA"/>
        </w:rPr>
        <w:t xml:space="preserve">jest </w:t>
      </w:r>
      <w:r w:rsidR="00121F70" w:rsidRPr="00121F70">
        <w:rPr>
          <w:rFonts w:ascii="Verdana" w:hAnsi="Verdana" w:cs="Verdana"/>
          <w:sz w:val="20"/>
          <w:szCs w:val="20"/>
        </w:rPr>
        <w:t xml:space="preserve">finansowane ze środków funduszy norweskich oraz środków krajowych w ramach </w:t>
      </w:r>
      <w:r w:rsidR="00856F24" w:rsidRPr="00856F24">
        <w:rPr>
          <w:rFonts w:ascii="Verdana" w:hAnsi="Verdana" w:cs="Verdana"/>
          <w:sz w:val="20"/>
          <w:szCs w:val="20"/>
        </w:rPr>
        <w:t>Programu Operacyjnego PL 16 „Budowanie potencjału instytucjonalnego i współpraca w obszarze wymiaru sprawiedliwości / Poprawa skuteczności wymiaru sprawiedliwości”</w:t>
      </w:r>
    </w:p>
    <w:p w:rsidR="00856F24" w:rsidRDefault="00856F24" w:rsidP="00121F70">
      <w:pPr>
        <w:ind w:left="720"/>
        <w:jc w:val="both"/>
        <w:rPr>
          <w:rFonts w:ascii="Verdana" w:hAnsi="Verdana" w:cs="Verdana"/>
          <w:sz w:val="20"/>
          <w:szCs w:val="20"/>
        </w:rPr>
      </w:pPr>
    </w:p>
    <w:p w:rsidR="00121F70" w:rsidRPr="00121F70" w:rsidRDefault="00121F70" w:rsidP="00121F70">
      <w:pPr>
        <w:ind w:left="720"/>
        <w:jc w:val="both"/>
        <w:rPr>
          <w:rFonts w:ascii="Verdana" w:hAnsi="Verdana" w:cs="Verdana"/>
          <w:sz w:val="20"/>
          <w:szCs w:val="20"/>
        </w:rPr>
      </w:pPr>
      <w:r w:rsidRPr="00121F70">
        <w:rPr>
          <w:rFonts w:ascii="Verdana" w:hAnsi="Verdana" w:cs="Verdana"/>
          <w:sz w:val="20"/>
          <w:szCs w:val="20"/>
        </w:rPr>
        <w:t xml:space="preserve">Zgodnie z art. 93 ust. 1a ustawy </w:t>
      </w:r>
      <w:proofErr w:type="spellStart"/>
      <w:r w:rsidRPr="00121F70">
        <w:rPr>
          <w:rFonts w:ascii="Verdana" w:hAnsi="Verdana" w:cs="Verdana"/>
          <w:sz w:val="20"/>
          <w:szCs w:val="20"/>
        </w:rPr>
        <w:t>Pzp</w:t>
      </w:r>
      <w:proofErr w:type="spellEnd"/>
      <w:r w:rsidRPr="00121F70">
        <w:rPr>
          <w:rFonts w:ascii="Verdana" w:hAnsi="Verdana" w:cs="Verdana"/>
          <w:sz w:val="20"/>
          <w:szCs w:val="20"/>
        </w:rPr>
        <w:t>, Zamawiający przewiduje możliwość unieważnienia przedmiotowego postępowania o udzielenie zamówienia publicznego z uwagi na fakt, że środki finansowe, które Zamawiający zamierza przeznaczyć na sfinansowanie przedmiotowego zamówienia w części pochodzą z niepodlegających zwrotowi środków pomocy udzielonej przez państwa członkowskie Europejskiego Porozumienia o Wolnym Handlu (EFTA) i mogą nie zostać przyznane Zamawiającemu.</w:t>
      </w:r>
    </w:p>
    <w:p w:rsidR="00BE245A" w:rsidRDefault="00BE245A" w:rsidP="00BE245A">
      <w:pPr>
        <w:ind w:left="720"/>
        <w:jc w:val="both"/>
        <w:rPr>
          <w:rFonts w:ascii="Verdana" w:hAnsi="Verdana" w:cs="Verdana"/>
          <w:sz w:val="20"/>
          <w:szCs w:val="20"/>
        </w:rPr>
      </w:pPr>
    </w:p>
    <w:p w:rsidR="006409AB" w:rsidRDefault="006409AB" w:rsidP="00BE245A">
      <w:pPr>
        <w:ind w:left="720"/>
        <w:jc w:val="both"/>
        <w:rPr>
          <w:rFonts w:ascii="Verdana" w:hAnsi="Verdana" w:cs="Verdana"/>
          <w:sz w:val="20"/>
          <w:szCs w:val="20"/>
        </w:rPr>
      </w:pPr>
    </w:p>
    <w:p w:rsidR="006409AB" w:rsidRPr="00A13EB0" w:rsidRDefault="006409AB" w:rsidP="00BE245A">
      <w:pPr>
        <w:ind w:left="720"/>
        <w:jc w:val="both"/>
        <w:rPr>
          <w:rFonts w:ascii="Verdana" w:hAnsi="Verdana" w:cs="Verdana"/>
          <w:sz w:val="20"/>
          <w:szCs w:val="20"/>
        </w:rPr>
      </w:pPr>
    </w:p>
    <w:p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lastRenderedPageBreak/>
        <w:t xml:space="preserve">5. </w:t>
      </w:r>
      <w:r w:rsidR="00B9414F" w:rsidRPr="00A13EB0">
        <w:rPr>
          <w:rFonts w:ascii="Verdana" w:hAnsi="Verdana" w:cs="Verdana"/>
          <w:b/>
          <w:bCs/>
          <w:sz w:val="20"/>
          <w:szCs w:val="20"/>
        </w:rPr>
        <w:tab/>
      </w:r>
      <w:r w:rsidRPr="00A13EB0">
        <w:rPr>
          <w:rFonts w:ascii="Verdana" w:hAnsi="Verdana" w:cs="Verdana"/>
          <w:b/>
          <w:bCs/>
          <w:sz w:val="20"/>
          <w:szCs w:val="20"/>
        </w:rPr>
        <w:t>PRZEDMIOT ZAMÓWIENIA</w:t>
      </w:r>
    </w:p>
    <w:p w:rsidR="00856F24" w:rsidRDefault="00B9414F" w:rsidP="00A32CF1">
      <w:pPr>
        <w:pStyle w:val="Tekstpodstawowy3"/>
        <w:rPr>
          <w:rFonts w:ascii="Verdana" w:hAnsi="Verdana" w:cs="Verdana"/>
          <w:i w:val="0"/>
          <w:iCs w:val="0"/>
          <w:sz w:val="20"/>
          <w:szCs w:val="20"/>
        </w:rPr>
      </w:pPr>
      <w:r w:rsidRPr="00A13EB0">
        <w:rPr>
          <w:rFonts w:ascii="Verdana" w:hAnsi="Verdana" w:cs="Verdana"/>
          <w:i w:val="0"/>
          <w:iCs w:val="0"/>
          <w:sz w:val="20"/>
          <w:szCs w:val="20"/>
        </w:rPr>
        <w:t>5.1.</w:t>
      </w:r>
      <w:r w:rsidRPr="00A13EB0">
        <w:rPr>
          <w:rFonts w:ascii="Verdana" w:hAnsi="Verdana" w:cs="Verdana"/>
          <w:i w:val="0"/>
          <w:iCs w:val="0"/>
          <w:sz w:val="20"/>
          <w:szCs w:val="20"/>
        </w:rPr>
        <w:tab/>
      </w:r>
      <w:r w:rsidR="00856F24">
        <w:rPr>
          <w:rFonts w:ascii="Verdana" w:hAnsi="Verdana" w:cs="Verdana"/>
          <w:i w:val="0"/>
          <w:iCs w:val="0"/>
          <w:sz w:val="20"/>
          <w:szCs w:val="20"/>
        </w:rPr>
        <w:t>Przedmiotem zamówienia jest:</w:t>
      </w:r>
    </w:p>
    <w:p w:rsidR="00A32CF1" w:rsidRPr="00540F96" w:rsidRDefault="00BD3381" w:rsidP="00BD3381">
      <w:pPr>
        <w:pStyle w:val="Tekstpodstawowy3"/>
        <w:ind w:left="709" w:hanging="709"/>
        <w:rPr>
          <w:rFonts w:ascii="Verdana" w:hAnsi="Verdana" w:cs="Verdana"/>
          <w:i w:val="0"/>
          <w:iCs w:val="0"/>
          <w:sz w:val="20"/>
          <w:szCs w:val="20"/>
        </w:rPr>
      </w:pPr>
      <w:r>
        <w:rPr>
          <w:rFonts w:ascii="Verdana" w:hAnsi="Verdana" w:cs="Verdana"/>
          <w:i w:val="0"/>
          <w:iCs w:val="0"/>
          <w:sz w:val="20"/>
          <w:szCs w:val="20"/>
        </w:rPr>
        <w:t xml:space="preserve">5.1.1 </w:t>
      </w:r>
      <w:r w:rsidR="00856F24">
        <w:rPr>
          <w:rFonts w:ascii="Verdana" w:hAnsi="Verdana" w:cs="Verdana"/>
          <w:i w:val="0"/>
          <w:iCs w:val="0"/>
          <w:sz w:val="20"/>
          <w:szCs w:val="20"/>
        </w:rPr>
        <w:t xml:space="preserve">W części I przedmiotu zamówienia </w:t>
      </w:r>
      <w:r w:rsidRPr="00BD3381">
        <w:rPr>
          <w:rFonts w:ascii="Verdana" w:hAnsi="Verdana" w:cs="Arial"/>
          <w:bCs/>
          <w:i w:val="0"/>
          <w:sz w:val="20"/>
          <w:szCs w:val="20"/>
          <w:lang w:eastAsia="en-US"/>
        </w:rPr>
        <w:t>Dostawa materiałów promocyjnych i informacyjnych, wraz z wykonaniem ich projektu graficznego</w:t>
      </w:r>
      <w:r>
        <w:rPr>
          <w:rFonts w:ascii="Verdana" w:hAnsi="Verdana" w:cs="Arial"/>
          <w:bCs/>
          <w:i w:val="0"/>
          <w:sz w:val="20"/>
          <w:szCs w:val="20"/>
          <w:lang w:eastAsia="en-US"/>
        </w:rPr>
        <w:t xml:space="preserve"> </w:t>
      </w:r>
      <w:r w:rsidRPr="00BD3381">
        <w:rPr>
          <w:rFonts w:ascii="Verdana" w:hAnsi="Verdana" w:cs="Arial"/>
          <w:bCs/>
          <w:i w:val="0"/>
          <w:sz w:val="20"/>
          <w:szCs w:val="20"/>
          <w:lang w:eastAsia="en-US"/>
        </w:rPr>
        <w:t>oraz wykonanie projektu graficznego materiałów firmowych, polegająca na</w:t>
      </w:r>
      <w:r w:rsidR="00A32CF1" w:rsidRPr="00540F96">
        <w:rPr>
          <w:rFonts w:ascii="Verdana" w:hAnsi="Verdana" w:cs="Arial"/>
          <w:bCs/>
          <w:i w:val="0"/>
          <w:sz w:val="20"/>
          <w:szCs w:val="20"/>
          <w:lang w:eastAsia="en-US"/>
        </w:rPr>
        <w:t>:</w:t>
      </w:r>
    </w:p>
    <w:p w:rsidR="00E9256E" w:rsidRDefault="0001761D" w:rsidP="006409AB">
      <w:pPr>
        <w:pStyle w:val="Tekstpodstawowy"/>
        <w:numPr>
          <w:ilvl w:val="1"/>
          <w:numId w:val="8"/>
        </w:numPr>
        <w:ind w:left="993" w:hanging="284"/>
        <w:jc w:val="both"/>
        <w:rPr>
          <w:rFonts w:ascii="Verdana" w:hAnsi="Verdana"/>
          <w:bCs/>
          <w:sz w:val="20"/>
          <w:szCs w:val="20"/>
          <w:lang w:eastAsia="en-US"/>
        </w:rPr>
      </w:pPr>
      <w:r>
        <w:rPr>
          <w:rFonts w:ascii="Verdana" w:hAnsi="Verdana"/>
          <w:bCs/>
          <w:sz w:val="20"/>
          <w:szCs w:val="20"/>
          <w:lang w:eastAsia="en-US"/>
        </w:rPr>
        <w:t>Wykonaniu</w:t>
      </w:r>
      <w:r w:rsidR="00E9256E">
        <w:rPr>
          <w:rFonts w:ascii="Verdana" w:hAnsi="Verdana"/>
          <w:bCs/>
          <w:sz w:val="20"/>
          <w:szCs w:val="20"/>
          <w:lang w:eastAsia="en-US"/>
        </w:rPr>
        <w:t xml:space="preserve"> projektów g</w:t>
      </w:r>
      <w:r w:rsidR="00E6541F">
        <w:rPr>
          <w:rFonts w:ascii="Verdana" w:hAnsi="Verdana"/>
          <w:bCs/>
          <w:sz w:val="20"/>
          <w:szCs w:val="20"/>
          <w:lang w:eastAsia="en-US"/>
        </w:rPr>
        <w:t>raficznych materiałów firmowych, informacyjnych i promocyjnych</w:t>
      </w:r>
    </w:p>
    <w:p w:rsidR="00727ABC" w:rsidRDefault="0001761D" w:rsidP="006409AB">
      <w:pPr>
        <w:pStyle w:val="Tekstpodstawowy"/>
        <w:numPr>
          <w:ilvl w:val="1"/>
          <w:numId w:val="8"/>
        </w:numPr>
        <w:ind w:left="993" w:hanging="284"/>
        <w:jc w:val="both"/>
        <w:rPr>
          <w:rFonts w:ascii="Verdana" w:hAnsi="Verdana"/>
          <w:bCs/>
          <w:sz w:val="20"/>
          <w:szCs w:val="20"/>
          <w:lang w:eastAsia="en-US"/>
        </w:rPr>
      </w:pPr>
      <w:r>
        <w:rPr>
          <w:rFonts w:ascii="Verdana" w:hAnsi="Verdana"/>
          <w:bCs/>
          <w:sz w:val="20"/>
          <w:szCs w:val="20"/>
          <w:lang w:eastAsia="en-US"/>
        </w:rPr>
        <w:t>Wykonaniu</w:t>
      </w:r>
      <w:r w:rsidR="00EE2D89">
        <w:rPr>
          <w:rFonts w:ascii="Verdana" w:hAnsi="Verdana"/>
          <w:bCs/>
          <w:sz w:val="20"/>
          <w:szCs w:val="20"/>
          <w:lang w:eastAsia="en-US"/>
        </w:rPr>
        <w:t xml:space="preserve"> i d</w:t>
      </w:r>
      <w:r>
        <w:rPr>
          <w:rFonts w:ascii="Verdana" w:hAnsi="Verdana"/>
          <w:bCs/>
          <w:sz w:val="20"/>
          <w:szCs w:val="20"/>
          <w:lang w:eastAsia="en-US"/>
        </w:rPr>
        <w:t>ostawie</w:t>
      </w:r>
      <w:r w:rsidR="00E9256E">
        <w:rPr>
          <w:rFonts w:ascii="Verdana" w:hAnsi="Verdana"/>
          <w:bCs/>
          <w:sz w:val="20"/>
          <w:szCs w:val="20"/>
          <w:lang w:eastAsia="en-US"/>
        </w:rPr>
        <w:t xml:space="preserve"> materiałów </w:t>
      </w:r>
      <w:r w:rsidR="000605D8">
        <w:rPr>
          <w:rFonts w:ascii="Verdana" w:hAnsi="Verdana"/>
          <w:bCs/>
          <w:sz w:val="20"/>
          <w:szCs w:val="20"/>
          <w:lang w:eastAsia="en-US"/>
        </w:rPr>
        <w:t>informacyjnych,</w:t>
      </w:r>
    </w:p>
    <w:p w:rsidR="00727ABC" w:rsidRPr="00727ABC" w:rsidRDefault="0001761D" w:rsidP="006409AB">
      <w:pPr>
        <w:pStyle w:val="Tekstpodstawowy"/>
        <w:numPr>
          <w:ilvl w:val="1"/>
          <w:numId w:val="8"/>
        </w:numPr>
        <w:ind w:left="993" w:hanging="284"/>
        <w:jc w:val="both"/>
        <w:rPr>
          <w:rFonts w:ascii="Verdana" w:hAnsi="Verdana"/>
          <w:bCs/>
          <w:sz w:val="20"/>
          <w:szCs w:val="20"/>
          <w:lang w:eastAsia="en-US"/>
        </w:rPr>
      </w:pPr>
      <w:r>
        <w:rPr>
          <w:rFonts w:ascii="Verdana" w:hAnsi="Verdana"/>
          <w:bCs/>
          <w:sz w:val="20"/>
          <w:szCs w:val="20"/>
          <w:lang w:eastAsia="en-US"/>
        </w:rPr>
        <w:t>Wykonaniu i dostawie</w:t>
      </w:r>
      <w:r w:rsidR="00176838">
        <w:rPr>
          <w:rFonts w:ascii="Verdana" w:hAnsi="Verdana"/>
          <w:bCs/>
          <w:sz w:val="20"/>
          <w:szCs w:val="20"/>
          <w:lang w:eastAsia="en-US"/>
        </w:rPr>
        <w:t xml:space="preserve"> </w:t>
      </w:r>
      <w:r w:rsidR="00727ABC" w:rsidRPr="00727ABC">
        <w:rPr>
          <w:rFonts w:ascii="Verdana" w:hAnsi="Verdana"/>
          <w:bCs/>
          <w:sz w:val="20"/>
          <w:szCs w:val="20"/>
          <w:lang w:eastAsia="en-US"/>
        </w:rPr>
        <w:t>materiałów promocyjnych</w:t>
      </w:r>
      <w:r w:rsidR="00EE2D89">
        <w:rPr>
          <w:rFonts w:ascii="Verdana" w:hAnsi="Verdana"/>
          <w:bCs/>
          <w:sz w:val="20"/>
          <w:szCs w:val="20"/>
          <w:lang w:eastAsia="en-US"/>
        </w:rPr>
        <w:t>.</w:t>
      </w:r>
    </w:p>
    <w:p w:rsidR="000605D8" w:rsidRDefault="000605D8" w:rsidP="00727ABC">
      <w:pPr>
        <w:pStyle w:val="Tekstpodstawowy"/>
        <w:ind w:left="1455"/>
        <w:jc w:val="both"/>
        <w:rPr>
          <w:rFonts w:ascii="Verdana" w:hAnsi="Verdana"/>
          <w:bCs/>
          <w:sz w:val="20"/>
          <w:szCs w:val="20"/>
          <w:lang w:eastAsia="en-US"/>
        </w:rPr>
      </w:pPr>
    </w:p>
    <w:p w:rsidR="00BE245A" w:rsidRPr="00A13EB0" w:rsidRDefault="00BE245A" w:rsidP="00CD1305">
      <w:pPr>
        <w:pStyle w:val="Tekstpodstawowy"/>
        <w:ind w:left="709"/>
        <w:jc w:val="both"/>
        <w:rPr>
          <w:rFonts w:ascii="Verdana" w:hAnsi="Verdana" w:cs="Verdana"/>
          <w:b/>
          <w:bCs/>
          <w:sz w:val="20"/>
          <w:szCs w:val="20"/>
        </w:rPr>
      </w:pPr>
      <w:r w:rsidRPr="00A13EB0">
        <w:rPr>
          <w:rFonts w:ascii="Verdana" w:hAnsi="Verdana" w:cs="Verdana"/>
          <w:b/>
          <w:bCs/>
          <w:sz w:val="20"/>
          <w:szCs w:val="20"/>
        </w:rPr>
        <w:t xml:space="preserve">CPV (Wspólny </w:t>
      </w:r>
      <w:r w:rsidRPr="00A13EB0">
        <w:rPr>
          <w:rFonts w:ascii="Verdana" w:hAnsi="Verdana" w:cs="Verdana"/>
          <w:b/>
          <w:bCs/>
          <w:sz w:val="20"/>
          <w:szCs w:val="20"/>
          <w:lang w:eastAsia="en-US"/>
        </w:rPr>
        <w:t>Słownik</w:t>
      </w:r>
      <w:r w:rsidR="00CD1305">
        <w:rPr>
          <w:rFonts w:ascii="Verdana" w:hAnsi="Verdana" w:cs="Verdana"/>
          <w:b/>
          <w:bCs/>
          <w:sz w:val="20"/>
          <w:szCs w:val="20"/>
        </w:rPr>
        <w:t xml:space="preserve"> Zamówień): </w:t>
      </w:r>
    </w:p>
    <w:p w:rsidR="00BE245A" w:rsidRPr="00A13EB0" w:rsidRDefault="00BE245A" w:rsidP="00B9414F">
      <w:pPr>
        <w:pStyle w:val="Tekstpodstawowy"/>
        <w:ind w:left="709"/>
        <w:jc w:val="both"/>
        <w:rPr>
          <w:rFonts w:ascii="Verdana" w:hAnsi="Verdana" w:cs="Verdana"/>
          <w:b/>
          <w:bCs/>
          <w:sz w:val="20"/>
          <w:szCs w:val="20"/>
          <w:lang w:eastAsia="en-US"/>
        </w:rPr>
      </w:pPr>
      <w:r w:rsidRPr="00A13EB0">
        <w:rPr>
          <w:rFonts w:ascii="Verdana" w:hAnsi="Verdana" w:cs="Verdana"/>
          <w:b/>
          <w:bCs/>
          <w:sz w:val="20"/>
          <w:szCs w:val="20"/>
          <w:lang w:eastAsia="en-US"/>
        </w:rPr>
        <w:t>Główny przedmiot:</w:t>
      </w:r>
    </w:p>
    <w:p w:rsidR="00B56C68" w:rsidRPr="00540F96" w:rsidRDefault="00470D1E" w:rsidP="00470D1E">
      <w:pPr>
        <w:pStyle w:val="Tekstpodstawowy"/>
        <w:ind w:left="709"/>
        <w:jc w:val="both"/>
        <w:rPr>
          <w:rFonts w:ascii="Verdana" w:hAnsi="Verdana" w:cs="Verdana"/>
          <w:b/>
          <w:bCs/>
          <w:sz w:val="20"/>
          <w:szCs w:val="20"/>
          <w:lang w:eastAsia="en-US"/>
        </w:rPr>
      </w:pPr>
      <w:r w:rsidRPr="00540F96">
        <w:rPr>
          <w:rFonts w:ascii="Verdana" w:hAnsi="Verdana" w:cs="Verdana"/>
          <w:b/>
          <w:bCs/>
          <w:sz w:val="20"/>
          <w:szCs w:val="20"/>
          <w:lang w:eastAsia="en-US"/>
        </w:rPr>
        <w:t xml:space="preserve">– </w:t>
      </w:r>
      <w:r w:rsidR="00A1289C">
        <w:rPr>
          <w:rFonts w:ascii="Verdana" w:hAnsi="Verdana" w:cs="Verdana"/>
          <w:b/>
          <w:bCs/>
          <w:sz w:val="20"/>
          <w:szCs w:val="20"/>
          <w:lang w:eastAsia="en-US"/>
        </w:rPr>
        <w:t>39294100-0</w:t>
      </w:r>
      <w:r w:rsidR="00B56C68" w:rsidRPr="00540F96">
        <w:rPr>
          <w:rFonts w:ascii="Verdana" w:hAnsi="Verdana" w:cs="Verdana"/>
          <w:b/>
          <w:bCs/>
          <w:sz w:val="20"/>
          <w:szCs w:val="20"/>
          <w:lang w:eastAsia="en-US"/>
        </w:rPr>
        <w:t xml:space="preserve"> – Artykuły informacyjne i promocyjne </w:t>
      </w:r>
    </w:p>
    <w:p w:rsidR="00470D1E" w:rsidRPr="00540F96" w:rsidRDefault="0054312D" w:rsidP="00470D1E">
      <w:pPr>
        <w:pStyle w:val="Tekstpodstawowy"/>
        <w:ind w:left="709"/>
        <w:jc w:val="both"/>
        <w:rPr>
          <w:rFonts w:ascii="Verdana" w:hAnsi="Verdana" w:cs="Verdana"/>
          <w:b/>
          <w:bCs/>
          <w:sz w:val="20"/>
          <w:szCs w:val="20"/>
          <w:lang w:eastAsia="en-US"/>
        </w:rPr>
      </w:pPr>
      <w:r w:rsidRPr="00540F96">
        <w:rPr>
          <w:rFonts w:ascii="Verdana" w:hAnsi="Verdana" w:cs="Verdana"/>
          <w:b/>
          <w:bCs/>
          <w:sz w:val="20"/>
          <w:szCs w:val="20"/>
          <w:lang w:eastAsia="en-US"/>
        </w:rPr>
        <w:t xml:space="preserve">– </w:t>
      </w:r>
      <w:r w:rsidR="00B56C68" w:rsidRPr="00540F96">
        <w:rPr>
          <w:rFonts w:ascii="Verdana" w:hAnsi="Verdana" w:cs="Verdana"/>
          <w:b/>
          <w:bCs/>
          <w:sz w:val="20"/>
          <w:szCs w:val="20"/>
          <w:lang w:eastAsia="en-US"/>
        </w:rPr>
        <w:t>22140000-3</w:t>
      </w:r>
      <w:r w:rsidR="00470D1E" w:rsidRPr="00540F96">
        <w:rPr>
          <w:rFonts w:ascii="Verdana" w:hAnsi="Verdana" w:cs="Verdana"/>
          <w:b/>
          <w:bCs/>
          <w:sz w:val="20"/>
          <w:szCs w:val="20"/>
          <w:lang w:eastAsia="en-US"/>
        </w:rPr>
        <w:t xml:space="preserve"> – </w:t>
      </w:r>
      <w:r w:rsidR="00B56C68" w:rsidRPr="00540F96">
        <w:rPr>
          <w:rFonts w:ascii="Verdana" w:hAnsi="Verdana" w:cs="Verdana"/>
          <w:b/>
          <w:bCs/>
          <w:sz w:val="20"/>
          <w:szCs w:val="20"/>
          <w:lang w:eastAsia="en-US"/>
        </w:rPr>
        <w:t>Ulotki</w:t>
      </w:r>
    </w:p>
    <w:p w:rsidR="004B5876" w:rsidRPr="00540F96" w:rsidRDefault="00470D1E" w:rsidP="00566E28">
      <w:pPr>
        <w:pStyle w:val="Tekstpodstawowy"/>
        <w:ind w:left="709"/>
        <w:jc w:val="both"/>
        <w:rPr>
          <w:rFonts w:ascii="Verdana" w:hAnsi="Verdana" w:cs="Verdana"/>
          <w:b/>
          <w:bCs/>
          <w:sz w:val="20"/>
          <w:szCs w:val="20"/>
          <w:lang w:eastAsia="en-US"/>
        </w:rPr>
      </w:pPr>
      <w:r w:rsidRPr="00540F96">
        <w:rPr>
          <w:rFonts w:ascii="Verdana" w:hAnsi="Verdana" w:cs="Verdana"/>
          <w:b/>
          <w:bCs/>
          <w:sz w:val="20"/>
          <w:szCs w:val="20"/>
          <w:lang w:eastAsia="en-US"/>
        </w:rPr>
        <w:t xml:space="preserve">– </w:t>
      </w:r>
      <w:r w:rsidR="00B56C68" w:rsidRPr="00540F96">
        <w:rPr>
          <w:rFonts w:ascii="Verdana" w:hAnsi="Verdana" w:cs="Verdana"/>
          <w:b/>
          <w:bCs/>
          <w:sz w:val="20"/>
          <w:szCs w:val="20"/>
          <w:lang w:eastAsia="en-US"/>
        </w:rPr>
        <w:t>22150000-6</w:t>
      </w:r>
      <w:r w:rsidRPr="00540F96">
        <w:rPr>
          <w:rFonts w:ascii="Verdana" w:hAnsi="Verdana" w:cs="Verdana"/>
          <w:b/>
          <w:bCs/>
          <w:sz w:val="20"/>
          <w:szCs w:val="20"/>
          <w:lang w:eastAsia="en-US"/>
        </w:rPr>
        <w:t xml:space="preserve"> – </w:t>
      </w:r>
      <w:r w:rsidR="00B56C68" w:rsidRPr="00540F96">
        <w:rPr>
          <w:rFonts w:ascii="Verdana" w:hAnsi="Verdana" w:cs="Verdana"/>
          <w:b/>
          <w:bCs/>
          <w:sz w:val="20"/>
          <w:szCs w:val="20"/>
          <w:lang w:eastAsia="en-US"/>
        </w:rPr>
        <w:t>Broszury</w:t>
      </w:r>
    </w:p>
    <w:p w:rsidR="00BD3381" w:rsidRPr="00BD3381" w:rsidRDefault="00A502E2" w:rsidP="00BD3381">
      <w:pPr>
        <w:pStyle w:val="Tekstpodstawowy"/>
        <w:ind w:firstLine="709"/>
        <w:rPr>
          <w:rFonts w:ascii="Verdana" w:hAnsi="Verdana" w:cs="Verdana"/>
          <w:b/>
          <w:bCs/>
          <w:sz w:val="20"/>
          <w:szCs w:val="20"/>
          <w:lang w:eastAsia="en-US"/>
        </w:rPr>
      </w:pPr>
      <w:r>
        <w:rPr>
          <w:rFonts w:ascii="Verdana" w:hAnsi="Verdana" w:cs="Verdana"/>
          <w:b/>
          <w:bCs/>
          <w:sz w:val="20"/>
          <w:szCs w:val="20"/>
          <w:lang w:eastAsia="en-US"/>
        </w:rPr>
        <w:t>– 228161</w:t>
      </w:r>
      <w:r w:rsidR="00C505A5">
        <w:rPr>
          <w:rFonts w:ascii="Verdana" w:hAnsi="Verdana" w:cs="Verdana"/>
          <w:b/>
          <w:bCs/>
          <w:sz w:val="20"/>
          <w:szCs w:val="20"/>
          <w:lang w:eastAsia="en-US"/>
        </w:rPr>
        <w:t>00-4</w:t>
      </w:r>
      <w:r w:rsidR="009637C5" w:rsidRPr="00540F96">
        <w:rPr>
          <w:rFonts w:ascii="Verdana" w:hAnsi="Verdana" w:cs="Verdana"/>
          <w:b/>
          <w:bCs/>
          <w:sz w:val="20"/>
          <w:szCs w:val="20"/>
          <w:lang w:eastAsia="en-US"/>
        </w:rPr>
        <w:t xml:space="preserve"> – Bloczki notatkowe</w:t>
      </w:r>
    </w:p>
    <w:p w:rsidR="00BD3381" w:rsidRPr="00BD3381" w:rsidRDefault="00BD3381" w:rsidP="00BD3381">
      <w:pPr>
        <w:pStyle w:val="Tekstpodstawowy3"/>
        <w:ind w:left="709" w:hanging="709"/>
        <w:rPr>
          <w:rFonts w:ascii="Verdana" w:hAnsi="Verdana" w:cs="Verdana"/>
          <w:i w:val="0"/>
          <w:iCs w:val="0"/>
          <w:sz w:val="20"/>
          <w:szCs w:val="20"/>
        </w:rPr>
      </w:pPr>
      <w:r>
        <w:rPr>
          <w:rFonts w:ascii="Verdana" w:hAnsi="Verdana" w:cs="Verdana"/>
          <w:i w:val="0"/>
          <w:iCs w:val="0"/>
          <w:sz w:val="20"/>
          <w:szCs w:val="20"/>
        </w:rPr>
        <w:t>5.1.2</w:t>
      </w:r>
      <w:r w:rsidRPr="00BD3381">
        <w:rPr>
          <w:rFonts w:ascii="Verdana" w:hAnsi="Verdana" w:cs="Verdana"/>
          <w:i w:val="0"/>
          <w:iCs w:val="0"/>
          <w:sz w:val="20"/>
          <w:szCs w:val="20"/>
        </w:rPr>
        <w:t xml:space="preserve"> W części I</w:t>
      </w:r>
      <w:r>
        <w:rPr>
          <w:rFonts w:ascii="Verdana" w:hAnsi="Verdana" w:cs="Verdana"/>
          <w:i w:val="0"/>
          <w:iCs w:val="0"/>
          <w:sz w:val="20"/>
          <w:szCs w:val="20"/>
        </w:rPr>
        <w:t>I</w:t>
      </w:r>
      <w:r w:rsidRPr="00BD3381">
        <w:rPr>
          <w:rFonts w:ascii="Verdana" w:hAnsi="Verdana" w:cs="Verdana"/>
          <w:i w:val="0"/>
          <w:iCs w:val="0"/>
          <w:sz w:val="20"/>
          <w:szCs w:val="20"/>
        </w:rPr>
        <w:t xml:space="preserve"> przedmiotu zamówienia</w:t>
      </w:r>
      <w:r>
        <w:rPr>
          <w:rFonts w:ascii="Verdana" w:hAnsi="Verdana" w:cs="Verdana"/>
          <w:i w:val="0"/>
          <w:iCs w:val="0"/>
          <w:sz w:val="20"/>
          <w:szCs w:val="20"/>
        </w:rPr>
        <w:t xml:space="preserve"> </w:t>
      </w:r>
      <w:r w:rsidRPr="00BD3381">
        <w:rPr>
          <w:rFonts w:ascii="Verdana" w:hAnsi="Verdana" w:cs="Verdana"/>
          <w:i w:val="0"/>
          <w:iCs w:val="0"/>
          <w:sz w:val="20"/>
          <w:szCs w:val="20"/>
        </w:rPr>
        <w:t>Dostawa materiałów promocyjnych wraz z wykonaniem ich projektu graficznego, polegająca na:</w:t>
      </w:r>
    </w:p>
    <w:p w:rsidR="00BD3381" w:rsidRPr="00BD3381" w:rsidRDefault="00BD3381" w:rsidP="00BD3381">
      <w:pPr>
        <w:pStyle w:val="Tekstpodstawowy3"/>
        <w:ind w:left="709"/>
        <w:rPr>
          <w:rFonts w:ascii="Verdana" w:hAnsi="Verdana" w:cs="Verdana"/>
          <w:i w:val="0"/>
          <w:iCs w:val="0"/>
          <w:sz w:val="20"/>
          <w:szCs w:val="20"/>
        </w:rPr>
      </w:pPr>
      <w:r w:rsidRPr="00BD3381">
        <w:rPr>
          <w:rFonts w:ascii="Verdana" w:hAnsi="Verdana" w:cs="Verdana"/>
          <w:i w:val="0"/>
          <w:iCs w:val="0"/>
          <w:sz w:val="20"/>
          <w:szCs w:val="20"/>
        </w:rPr>
        <w:t>1) wykonaniu projektów graficznych materiałów,</w:t>
      </w:r>
    </w:p>
    <w:p w:rsidR="00BD3381" w:rsidRPr="00BD3381" w:rsidRDefault="00BD3381" w:rsidP="00BD3381">
      <w:pPr>
        <w:pStyle w:val="Tekstpodstawowy3"/>
        <w:ind w:left="709"/>
        <w:rPr>
          <w:rFonts w:ascii="Verdana" w:hAnsi="Verdana" w:cs="Verdana"/>
          <w:i w:val="0"/>
          <w:iCs w:val="0"/>
          <w:sz w:val="20"/>
          <w:szCs w:val="20"/>
        </w:rPr>
      </w:pPr>
      <w:r w:rsidRPr="00BD3381">
        <w:rPr>
          <w:rFonts w:ascii="Verdana" w:hAnsi="Verdana" w:cs="Verdana"/>
          <w:i w:val="0"/>
          <w:iCs w:val="0"/>
          <w:sz w:val="20"/>
          <w:szCs w:val="20"/>
        </w:rPr>
        <w:t>2) wykonaniu materiałów promocyjnych wraz z ich oznaczeniem,</w:t>
      </w:r>
    </w:p>
    <w:p w:rsidR="00BD3381" w:rsidRDefault="006409AB" w:rsidP="00EE4FCB">
      <w:pPr>
        <w:pStyle w:val="Tekstpodstawowy3"/>
        <w:ind w:left="993" w:hanging="284"/>
        <w:rPr>
          <w:rFonts w:ascii="Verdana" w:hAnsi="Verdana" w:cs="Verdana"/>
          <w:i w:val="0"/>
          <w:iCs w:val="0"/>
          <w:sz w:val="20"/>
          <w:szCs w:val="20"/>
        </w:rPr>
      </w:pPr>
      <w:r>
        <w:rPr>
          <w:rFonts w:ascii="Verdana" w:hAnsi="Verdana" w:cs="Verdana"/>
          <w:i w:val="0"/>
          <w:iCs w:val="0"/>
          <w:sz w:val="20"/>
          <w:szCs w:val="20"/>
        </w:rPr>
        <w:t>3)</w:t>
      </w:r>
      <w:r>
        <w:rPr>
          <w:rFonts w:ascii="Verdana" w:hAnsi="Verdana" w:cs="Verdana"/>
          <w:i w:val="0"/>
          <w:iCs w:val="0"/>
          <w:sz w:val="20"/>
          <w:szCs w:val="20"/>
        </w:rPr>
        <w:tab/>
      </w:r>
      <w:r w:rsidR="00BD3381" w:rsidRPr="00BD3381">
        <w:rPr>
          <w:rFonts w:ascii="Verdana" w:hAnsi="Verdana" w:cs="Verdana"/>
          <w:i w:val="0"/>
          <w:iCs w:val="0"/>
          <w:sz w:val="20"/>
          <w:szCs w:val="20"/>
        </w:rPr>
        <w:t>dostawie materiałów promocyjnych do wskazanego miejsca w siedzibie Zamawiającego wraz z ich</w:t>
      </w:r>
      <w:r w:rsidR="00BC0625">
        <w:rPr>
          <w:rFonts w:ascii="Verdana" w:hAnsi="Verdana" w:cs="Verdana"/>
          <w:i w:val="0"/>
          <w:iCs w:val="0"/>
          <w:sz w:val="20"/>
          <w:szCs w:val="20"/>
        </w:rPr>
        <w:t xml:space="preserve"> </w:t>
      </w:r>
      <w:r w:rsidR="00BD3381" w:rsidRPr="00BD3381">
        <w:rPr>
          <w:rFonts w:ascii="Verdana" w:hAnsi="Verdana" w:cs="Verdana"/>
          <w:i w:val="0"/>
          <w:iCs w:val="0"/>
          <w:sz w:val="20"/>
          <w:szCs w:val="20"/>
        </w:rPr>
        <w:t>rozładunkiem.</w:t>
      </w:r>
    </w:p>
    <w:p w:rsidR="00EE4FCB" w:rsidRDefault="00EE4FCB" w:rsidP="00EE4FCB">
      <w:pPr>
        <w:pStyle w:val="Tekstpodstawowy3"/>
        <w:ind w:left="993" w:hanging="284"/>
        <w:rPr>
          <w:rFonts w:ascii="Verdana" w:hAnsi="Verdana" w:cs="Verdana"/>
          <w:i w:val="0"/>
          <w:iCs w:val="0"/>
          <w:sz w:val="20"/>
          <w:szCs w:val="20"/>
        </w:rPr>
      </w:pPr>
    </w:p>
    <w:p w:rsidR="00BE245A" w:rsidRPr="00A13EB0" w:rsidRDefault="00BE245A" w:rsidP="00376170">
      <w:pPr>
        <w:pStyle w:val="Tekstpodstawowy3"/>
        <w:ind w:left="709"/>
        <w:rPr>
          <w:rFonts w:ascii="Verdana" w:hAnsi="Verdana" w:cs="Verdana"/>
          <w:i w:val="0"/>
          <w:iCs w:val="0"/>
          <w:sz w:val="20"/>
          <w:szCs w:val="20"/>
        </w:rPr>
      </w:pPr>
      <w:r w:rsidRPr="00A13EB0">
        <w:rPr>
          <w:rFonts w:ascii="Verdana" w:hAnsi="Verdana" w:cs="Verdana"/>
          <w:i w:val="0"/>
          <w:iCs w:val="0"/>
          <w:sz w:val="20"/>
          <w:szCs w:val="20"/>
        </w:rPr>
        <w:t>Przedmiot zamówienia zwany jest dalej „przedmiotem zamówienia” lub „</w:t>
      </w:r>
      <w:r w:rsidR="00A419C8">
        <w:rPr>
          <w:rFonts w:ascii="Verdana" w:hAnsi="Verdana" w:cs="Verdana"/>
          <w:i w:val="0"/>
          <w:iCs w:val="0"/>
          <w:sz w:val="20"/>
          <w:szCs w:val="20"/>
        </w:rPr>
        <w:t>Dostawą</w:t>
      </w:r>
      <w:r w:rsidRPr="00A13EB0">
        <w:rPr>
          <w:rFonts w:ascii="Verdana" w:hAnsi="Verdana" w:cs="Verdana"/>
          <w:i w:val="0"/>
          <w:iCs w:val="0"/>
          <w:sz w:val="20"/>
          <w:szCs w:val="20"/>
        </w:rPr>
        <w:t>”.</w:t>
      </w:r>
    </w:p>
    <w:p w:rsidR="00BE245A" w:rsidRPr="00A13EB0" w:rsidRDefault="00BE245A" w:rsidP="00376170">
      <w:pPr>
        <w:pStyle w:val="Tekstpodstawowy3"/>
        <w:ind w:left="709"/>
        <w:rPr>
          <w:rFonts w:ascii="Verdana" w:hAnsi="Verdana" w:cs="Verdana"/>
          <w:i w:val="0"/>
          <w:iCs w:val="0"/>
          <w:sz w:val="20"/>
          <w:szCs w:val="20"/>
        </w:rPr>
      </w:pPr>
      <w:r w:rsidRPr="00A13EB0">
        <w:rPr>
          <w:rFonts w:ascii="Verdana" w:hAnsi="Verdana" w:cs="Verdana"/>
          <w:i w:val="0"/>
          <w:iCs w:val="0"/>
          <w:sz w:val="20"/>
          <w:szCs w:val="20"/>
        </w:rPr>
        <w:t xml:space="preserve">Zamawiający </w:t>
      </w:r>
      <w:r w:rsidRPr="00A13EB0">
        <w:rPr>
          <w:rFonts w:ascii="Verdana" w:hAnsi="Verdana" w:cs="Verdana"/>
          <w:b/>
          <w:i w:val="0"/>
          <w:iCs w:val="0"/>
          <w:sz w:val="20"/>
          <w:szCs w:val="20"/>
        </w:rPr>
        <w:t>dopuszcza</w:t>
      </w:r>
      <w:r w:rsidR="00BC0625">
        <w:rPr>
          <w:rFonts w:ascii="Verdana" w:hAnsi="Verdana" w:cs="Verdana"/>
          <w:i w:val="0"/>
          <w:iCs w:val="0"/>
          <w:sz w:val="20"/>
          <w:szCs w:val="20"/>
        </w:rPr>
        <w:t xml:space="preserve"> składanie</w:t>
      </w:r>
      <w:r w:rsidRPr="00A13EB0">
        <w:rPr>
          <w:rFonts w:ascii="Verdana" w:hAnsi="Verdana" w:cs="Verdana"/>
          <w:i w:val="0"/>
          <w:iCs w:val="0"/>
          <w:sz w:val="20"/>
          <w:szCs w:val="20"/>
        </w:rPr>
        <w:t xml:space="preserve"> ofert częściowych</w:t>
      </w:r>
      <w:r w:rsidR="00BC0625">
        <w:rPr>
          <w:rFonts w:ascii="Verdana" w:hAnsi="Verdana" w:cs="Verdana"/>
          <w:i w:val="0"/>
          <w:iCs w:val="0"/>
          <w:sz w:val="20"/>
          <w:szCs w:val="20"/>
        </w:rPr>
        <w:t xml:space="preserve"> w podziale na dwie części</w:t>
      </w:r>
      <w:r w:rsidRPr="00A13EB0">
        <w:rPr>
          <w:rFonts w:ascii="Verdana" w:hAnsi="Verdana" w:cs="Verdana"/>
          <w:i w:val="0"/>
          <w:iCs w:val="0"/>
          <w:sz w:val="20"/>
          <w:szCs w:val="20"/>
        </w:rPr>
        <w:t>.</w:t>
      </w:r>
    </w:p>
    <w:p w:rsidR="00BE245A" w:rsidRPr="00A13EB0" w:rsidRDefault="00BE245A" w:rsidP="00376170">
      <w:pPr>
        <w:pStyle w:val="Tekstpodstawowy3"/>
        <w:ind w:left="709"/>
        <w:rPr>
          <w:rFonts w:ascii="Verdana" w:hAnsi="Verdana" w:cs="Verdana"/>
          <w:i w:val="0"/>
          <w:iCs w:val="0"/>
          <w:sz w:val="20"/>
          <w:szCs w:val="20"/>
        </w:rPr>
      </w:pPr>
      <w:r w:rsidRPr="00A13EB0">
        <w:rPr>
          <w:rFonts w:ascii="Verdana" w:hAnsi="Verdana" w:cs="Verdana"/>
          <w:i w:val="0"/>
          <w:iCs w:val="0"/>
          <w:sz w:val="20"/>
          <w:szCs w:val="20"/>
        </w:rPr>
        <w:t xml:space="preserve">Zamawiający </w:t>
      </w:r>
      <w:r w:rsidRPr="00A13EB0">
        <w:rPr>
          <w:rFonts w:ascii="Verdana" w:hAnsi="Verdana" w:cs="Verdana"/>
          <w:b/>
          <w:i w:val="0"/>
          <w:iCs w:val="0"/>
          <w:sz w:val="20"/>
          <w:szCs w:val="20"/>
        </w:rPr>
        <w:t>nie dopuszcza</w:t>
      </w:r>
      <w:r w:rsidRPr="00A13EB0">
        <w:rPr>
          <w:rFonts w:ascii="Verdana" w:hAnsi="Verdana" w:cs="Verdana"/>
          <w:i w:val="0"/>
          <w:iCs w:val="0"/>
          <w:sz w:val="20"/>
          <w:szCs w:val="20"/>
        </w:rPr>
        <w:t xml:space="preserve"> składania ofert wariantowych.</w:t>
      </w:r>
    </w:p>
    <w:p w:rsidR="00BE245A" w:rsidRPr="006A51F1" w:rsidRDefault="00D13E11" w:rsidP="006A51F1">
      <w:pPr>
        <w:pStyle w:val="Tekstpodstawowy3"/>
        <w:ind w:left="709"/>
        <w:rPr>
          <w:rFonts w:ascii="Verdana" w:hAnsi="Verdana" w:cs="Verdana"/>
          <w:i w:val="0"/>
          <w:iCs w:val="0"/>
          <w:sz w:val="20"/>
          <w:szCs w:val="20"/>
        </w:rPr>
      </w:pPr>
      <w:r w:rsidRPr="00A13EB0">
        <w:rPr>
          <w:rFonts w:ascii="Verdana" w:hAnsi="Verdana"/>
          <w:i w:val="0"/>
          <w:iCs w:val="0"/>
          <w:sz w:val="20"/>
          <w:szCs w:val="20"/>
          <w:lang w:eastAsia="ar-SA"/>
        </w:rPr>
        <w:t>Realizacja zamówienia podlega prawu polskiemu, w tym w szczególności ustawie z dnia 23 kwietnia 1964 r. Kodeks cywiln</w:t>
      </w:r>
      <w:r w:rsidR="007839AD">
        <w:rPr>
          <w:rFonts w:ascii="Verdana" w:hAnsi="Verdana"/>
          <w:i w:val="0"/>
          <w:iCs w:val="0"/>
          <w:sz w:val="20"/>
          <w:szCs w:val="20"/>
          <w:lang w:eastAsia="ar-SA"/>
        </w:rPr>
        <w:t>y (tekst je</w:t>
      </w:r>
      <w:r w:rsidR="007135F4">
        <w:rPr>
          <w:rFonts w:ascii="Verdana" w:hAnsi="Verdana"/>
          <w:i w:val="0"/>
          <w:iCs w:val="0"/>
          <w:sz w:val="20"/>
          <w:szCs w:val="20"/>
          <w:lang w:eastAsia="ar-SA"/>
        </w:rPr>
        <w:t>dnolity Dz. U. z 2017 r. poz. 45</w:t>
      </w:r>
      <w:r w:rsidR="007839AD">
        <w:rPr>
          <w:rFonts w:ascii="Verdana" w:hAnsi="Verdana"/>
          <w:i w:val="0"/>
          <w:iCs w:val="0"/>
          <w:sz w:val="20"/>
          <w:szCs w:val="20"/>
          <w:lang w:eastAsia="ar-SA"/>
        </w:rPr>
        <w:t>9</w:t>
      </w:r>
      <w:r w:rsidRPr="00A13EB0">
        <w:rPr>
          <w:rFonts w:ascii="Verdana" w:hAnsi="Verdana"/>
          <w:i w:val="0"/>
          <w:iCs w:val="0"/>
          <w:sz w:val="20"/>
          <w:szCs w:val="20"/>
          <w:lang w:eastAsia="ar-SA"/>
        </w:rPr>
        <w:t>) i ustawie</w:t>
      </w:r>
      <w:r w:rsidR="00BE245A" w:rsidRPr="00A13EB0">
        <w:rPr>
          <w:rFonts w:ascii="Verdana" w:hAnsi="Verdana" w:cs="Verdana"/>
          <w:i w:val="0"/>
          <w:iCs w:val="0"/>
          <w:sz w:val="20"/>
          <w:szCs w:val="20"/>
        </w:rPr>
        <w:t>.</w:t>
      </w:r>
      <w:r w:rsidR="00A261D3" w:rsidRPr="00657D85">
        <w:rPr>
          <w:rFonts w:ascii="Verdana" w:hAnsi="Verdana" w:cs="Verdana"/>
          <w:color w:val="FF0000"/>
          <w:sz w:val="20"/>
          <w:szCs w:val="20"/>
        </w:rPr>
        <w:t xml:space="preserve"> </w:t>
      </w:r>
    </w:p>
    <w:p w:rsidR="00376170" w:rsidRPr="009E3011" w:rsidRDefault="00376170" w:rsidP="00376170">
      <w:pPr>
        <w:spacing w:before="120"/>
        <w:ind w:left="709" w:hanging="709"/>
        <w:jc w:val="both"/>
        <w:rPr>
          <w:rFonts w:ascii="Verdana" w:hAnsi="Verdana" w:cs="Verdana"/>
          <w:sz w:val="20"/>
          <w:szCs w:val="20"/>
        </w:rPr>
      </w:pPr>
      <w:r w:rsidRPr="00A13EB0">
        <w:rPr>
          <w:rFonts w:ascii="Verdana" w:hAnsi="Verdana" w:cs="Verdana"/>
          <w:sz w:val="20"/>
          <w:szCs w:val="20"/>
        </w:rPr>
        <w:t>5.3.</w:t>
      </w:r>
      <w:r w:rsidRPr="00A13EB0">
        <w:rPr>
          <w:rFonts w:ascii="Verdana" w:hAnsi="Verdana" w:cs="Verdana"/>
          <w:sz w:val="20"/>
          <w:szCs w:val="20"/>
        </w:rPr>
        <w:tab/>
        <w:t xml:space="preserve">Szczegółowo przedmiot zamówienia określony został w </w:t>
      </w:r>
      <w:r w:rsidR="009E3011" w:rsidRPr="009E3011">
        <w:rPr>
          <w:rFonts w:ascii="Verdana" w:hAnsi="Verdana" w:cs="Verdana"/>
          <w:sz w:val="20"/>
          <w:szCs w:val="20"/>
        </w:rPr>
        <w:t xml:space="preserve">Tomie II </w:t>
      </w:r>
      <w:r w:rsidRPr="009E3011">
        <w:rPr>
          <w:rFonts w:ascii="Verdana" w:hAnsi="Verdana" w:cs="Verdana"/>
          <w:sz w:val="20"/>
          <w:szCs w:val="20"/>
        </w:rPr>
        <w:t>SIWZ.</w:t>
      </w:r>
    </w:p>
    <w:p w:rsidR="00EF1BC7" w:rsidRDefault="00376170" w:rsidP="00D85812">
      <w:pPr>
        <w:spacing w:before="120"/>
        <w:ind w:left="709" w:hanging="709"/>
        <w:jc w:val="both"/>
        <w:rPr>
          <w:rFonts w:ascii="Verdana" w:hAnsi="Verdana" w:cs="Verdana"/>
          <w:sz w:val="20"/>
          <w:szCs w:val="20"/>
        </w:rPr>
      </w:pPr>
      <w:r w:rsidRPr="00A13EB0">
        <w:rPr>
          <w:rFonts w:ascii="Verdana" w:hAnsi="Verdana" w:cs="Verdana"/>
          <w:sz w:val="20"/>
          <w:szCs w:val="20"/>
        </w:rPr>
        <w:t>5.4.</w:t>
      </w:r>
      <w:r w:rsidRPr="00A13EB0">
        <w:rPr>
          <w:rFonts w:ascii="Verdana" w:hAnsi="Verdana" w:cs="Verdana"/>
          <w:sz w:val="20"/>
          <w:szCs w:val="20"/>
        </w:rPr>
        <w:tab/>
        <w:t>W przypadku rozbieżności pomiędzy treścią niniejszej SIWZ a treścią udzielonych wyjaśnień, jako obowiązującą należy przyjąć treść pisma zawierającego późniejsze oświadczenie Zamawiającego.</w:t>
      </w:r>
    </w:p>
    <w:p w:rsidR="00CF16A5" w:rsidRPr="00E60E63" w:rsidRDefault="00CB1F7C" w:rsidP="00CF16A5">
      <w:pPr>
        <w:spacing w:before="120"/>
        <w:jc w:val="both"/>
        <w:rPr>
          <w:rFonts w:ascii="Verdana" w:hAnsi="Verdana" w:cs="Verdana"/>
          <w:i/>
          <w:sz w:val="20"/>
          <w:szCs w:val="20"/>
        </w:rPr>
      </w:pPr>
      <w:r w:rsidRPr="00E60E63">
        <w:rPr>
          <w:rFonts w:ascii="Verdana" w:hAnsi="Verdana" w:cs="Verdana"/>
          <w:sz w:val="20"/>
          <w:szCs w:val="20"/>
        </w:rPr>
        <w:t>5.</w:t>
      </w:r>
      <w:r w:rsidR="00E60E63" w:rsidRPr="00E60E63">
        <w:rPr>
          <w:rFonts w:ascii="Verdana" w:hAnsi="Verdana" w:cs="Verdana"/>
          <w:sz w:val="20"/>
          <w:szCs w:val="20"/>
        </w:rPr>
        <w:t>6</w:t>
      </w:r>
      <w:r w:rsidR="00CF16A5" w:rsidRPr="00E60E63">
        <w:rPr>
          <w:rFonts w:ascii="Verdana" w:hAnsi="Verdana" w:cs="Verdana"/>
          <w:sz w:val="20"/>
          <w:szCs w:val="20"/>
        </w:rPr>
        <w:t>.</w:t>
      </w:r>
      <w:r w:rsidR="00CF16A5" w:rsidRPr="00E60E63">
        <w:rPr>
          <w:rFonts w:ascii="Verdana" w:hAnsi="Verdana" w:cs="Verdana"/>
          <w:i/>
          <w:sz w:val="20"/>
          <w:szCs w:val="20"/>
        </w:rPr>
        <w:tab/>
      </w:r>
      <w:r w:rsidR="00CF16A5" w:rsidRPr="00E60E63">
        <w:rPr>
          <w:rFonts w:ascii="Verdana" w:hAnsi="Verdana" w:cs="Verdana"/>
          <w:sz w:val="20"/>
          <w:szCs w:val="20"/>
        </w:rPr>
        <w:t>PODWYKONAWSTWO:</w:t>
      </w:r>
    </w:p>
    <w:p w:rsidR="00726CED" w:rsidRPr="002A0137" w:rsidRDefault="00CF16A5" w:rsidP="00726CED">
      <w:pPr>
        <w:tabs>
          <w:tab w:val="left" w:pos="1134"/>
        </w:tabs>
        <w:spacing w:before="120"/>
        <w:ind w:left="1134" w:hanging="425"/>
        <w:jc w:val="both"/>
        <w:rPr>
          <w:rFonts w:ascii="Verdana" w:hAnsi="Verdana" w:cs="Verdana"/>
          <w:sz w:val="20"/>
          <w:szCs w:val="20"/>
        </w:rPr>
      </w:pPr>
      <w:r w:rsidRPr="002A0137">
        <w:rPr>
          <w:rFonts w:ascii="Verdana" w:hAnsi="Verdana" w:cs="Verdana"/>
          <w:sz w:val="20"/>
          <w:szCs w:val="20"/>
        </w:rPr>
        <w:t>a)</w:t>
      </w:r>
      <w:r w:rsidRPr="002A0137">
        <w:rPr>
          <w:rFonts w:ascii="Verdana" w:hAnsi="Verdana" w:cs="Verdana"/>
          <w:sz w:val="20"/>
          <w:szCs w:val="20"/>
        </w:rPr>
        <w:tab/>
      </w:r>
      <w:r w:rsidR="00C860E4" w:rsidRPr="002A0137">
        <w:rPr>
          <w:rFonts w:ascii="Verdana" w:hAnsi="Verdana" w:cs="Arial"/>
          <w:sz w:val="20"/>
          <w:szCs w:val="20"/>
        </w:rPr>
        <w:t xml:space="preserve">Zamawiający nie wprowadza zastrzeżenia wskazującego na obowiązek osobistego wykonania przez Wykonawcę kluczowych części zamówienia. </w:t>
      </w:r>
    </w:p>
    <w:p w:rsidR="00726CED" w:rsidRPr="002A0137" w:rsidRDefault="00726CED" w:rsidP="00726CED">
      <w:pPr>
        <w:tabs>
          <w:tab w:val="left" w:pos="1134"/>
        </w:tabs>
        <w:spacing w:before="120"/>
        <w:ind w:left="1134" w:hanging="425"/>
        <w:jc w:val="both"/>
        <w:rPr>
          <w:rFonts w:ascii="Verdana" w:hAnsi="Verdana" w:cs="Verdana"/>
          <w:sz w:val="20"/>
          <w:szCs w:val="20"/>
        </w:rPr>
      </w:pPr>
      <w:r w:rsidRPr="002A0137">
        <w:rPr>
          <w:rFonts w:ascii="Verdana" w:hAnsi="Verdana" w:cs="Verdana"/>
          <w:sz w:val="20"/>
          <w:szCs w:val="20"/>
        </w:rPr>
        <w:t xml:space="preserve">b) </w:t>
      </w:r>
      <w:r w:rsidR="00E60E63">
        <w:rPr>
          <w:rFonts w:ascii="Verdana" w:hAnsi="Verdana" w:cs="Verdana"/>
          <w:sz w:val="20"/>
          <w:szCs w:val="20"/>
        </w:rPr>
        <w:tab/>
      </w:r>
      <w:r w:rsidR="00BE245A" w:rsidRPr="002A0137">
        <w:rPr>
          <w:rFonts w:ascii="Verdana" w:hAnsi="Verdana" w:cs="Verdana"/>
          <w:sz w:val="20"/>
          <w:szCs w:val="20"/>
        </w:rPr>
        <w:t>Zamawiający żąda wskazania przez wykonawcę części zamówienia, których wykonanie z</w:t>
      </w:r>
      <w:r w:rsidR="001066DE" w:rsidRPr="002A0137">
        <w:rPr>
          <w:rFonts w:ascii="Verdana" w:hAnsi="Verdana" w:cs="Verdana"/>
          <w:sz w:val="20"/>
          <w:szCs w:val="20"/>
        </w:rPr>
        <w:t>amierza powierzyć podwykonawcom</w:t>
      </w:r>
      <w:r w:rsidR="00BE245A" w:rsidRPr="002A0137">
        <w:rPr>
          <w:rFonts w:ascii="Verdana" w:hAnsi="Verdana" w:cs="Verdana"/>
          <w:sz w:val="20"/>
          <w:szCs w:val="20"/>
        </w:rPr>
        <w:t xml:space="preserve"> i podania przez </w:t>
      </w:r>
      <w:r w:rsidRPr="002A0137">
        <w:rPr>
          <w:rFonts w:ascii="Verdana" w:hAnsi="Verdana" w:cs="Verdana"/>
          <w:sz w:val="20"/>
          <w:szCs w:val="20"/>
        </w:rPr>
        <w:t>wykonawcę firm podwykonawców.</w:t>
      </w:r>
    </w:p>
    <w:p w:rsidR="00BE245A" w:rsidRPr="002A0137" w:rsidRDefault="00726CED" w:rsidP="00726CED">
      <w:pPr>
        <w:tabs>
          <w:tab w:val="left" w:pos="1134"/>
        </w:tabs>
        <w:spacing w:before="120"/>
        <w:ind w:left="1134" w:hanging="425"/>
        <w:jc w:val="both"/>
        <w:rPr>
          <w:rFonts w:ascii="Verdana" w:hAnsi="Verdana" w:cs="Verdana"/>
          <w:sz w:val="20"/>
          <w:szCs w:val="20"/>
        </w:rPr>
      </w:pPr>
      <w:r w:rsidRPr="002A0137">
        <w:rPr>
          <w:rFonts w:ascii="Verdana" w:hAnsi="Verdana" w:cs="Verdana"/>
          <w:sz w:val="20"/>
          <w:szCs w:val="20"/>
        </w:rPr>
        <w:t xml:space="preserve">c) </w:t>
      </w:r>
      <w:r w:rsidR="00E60E63">
        <w:rPr>
          <w:rFonts w:ascii="Verdana" w:hAnsi="Verdana" w:cs="Verdana"/>
          <w:sz w:val="20"/>
          <w:szCs w:val="20"/>
        </w:rPr>
        <w:tab/>
      </w:r>
      <w:r w:rsidRPr="002A0137">
        <w:rPr>
          <w:rFonts w:ascii="Verdana" w:hAnsi="Verdana" w:cs="Verdana"/>
          <w:sz w:val="20"/>
          <w:szCs w:val="20"/>
        </w:rPr>
        <w:t>P</w:t>
      </w:r>
      <w:r w:rsidR="00BE245A" w:rsidRPr="002A0137">
        <w:rPr>
          <w:rFonts w:ascii="Verdana" w:hAnsi="Verdana" w:cs="Verdana"/>
          <w:sz w:val="20"/>
          <w:szCs w:val="20"/>
        </w:rPr>
        <w:t xml:space="preserve">ozostałe wymagania dotyczące podwykonawstwa zostały określone w Tomie II SIWZ – </w:t>
      </w:r>
      <w:r w:rsidR="00BC1EF7">
        <w:rPr>
          <w:rFonts w:ascii="Verdana" w:hAnsi="Verdana" w:cs="Verdana"/>
          <w:sz w:val="20"/>
          <w:szCs w:val="20"/>
        </w:rPr>
        <w:t>Wzór umowy</w:t>
      </w:r>
      <w:r w:rsidR="00BE245A" w:rsidRPr="002A0137">
        <w:rPr>
          <w:rFonts w:ascii="Verdana" w:hAnsi="Verdana" w:cs="Verdana"/>
          <w:sz w:val="20"/>
          <w:szCs w:val="20"/>
        </w:rPr>
        <w:t>.</w:t>
      </w:r>
    </w:p>
    <w:p w:rsidR="00BE245A" w:rsidRDefault="00BE245A" w:rsidP="00BE245A">
      <w:pPr>
        <w:ind w:left="705" w:hanging="705"/>
        <w:jc w:val="both"/>
        <w:textAlignment w:val="top"/>
        <w:rPr>
          <w:rFonts w:ascii="Verdana" w:hAnsi="Verdana" w:cs="Verdana"/>
          <w:sz w:val="20"/>
          <w:szCs w:val="20"/>
        </w:rPr>
      </w:pPr>
    </w:p>
    <w:p w:rsidR="00A15BAF" w:rsidRPr="00A13EB0" w:rsidRDefault="00A15BAF" w:rsidP="00BE245A">
      <w:pPr>
        <w:ind w:left="705" w:hanging="705"/>
        <w:jc w:val="both"/>
        <w:textAlignment w:val="top"/>
        <w:rPr>
          <w:rFonts w:ascii="Verdana" w:hAnsi="Verdana" w:cs="Verdana"/>
          <w:sz w:val="20"/>
          <w:szCs w:val="20"/>
        </w:rPr>
      </w:pPr>
    </w:p>
    <w:p w:rsidR="00BE245A" w:rsidRPr="00A13EB0" w:rsidRDefault="00BE245A" w:rsidP="00BE245A">
      <w:pPr>
        <w:rPr>
          <w:rFonts w:ascii="Verdana" w:hAnsi="Verdana" w:cs="Verdana"/>
          <w:b/>
          <w:bCs/>
          <w:sz w:val="20"/>
          <w:szCs w:val="20"/>
        </w:rPr>
      </w:pPr>
      <w:r w:rsidRPr="00A13EB0">
        <w:rPr>
          <w:rFonts w:ascii="Verdana" w:hAnsi="Verdana" w:cs="Verdana"/>
          <w:b/>
          <w:bCs/>
          <w:sz w:val="20"/>
          <w:szCs w:val="20"/>
        </w:rPr>
        <w:lastRenderedPageBreak/>
        <w:t xml:space="preserve">6. </w:t>
      </w:r>
      <w:r w:rsidR="008E5485" w:rsidRPr="00A13EB0">
        <w:rPr>
          <w:rFonts w:ascii="Verdana" w:hAnsi="Verdana" w:cs="Verdana"/>
          <w:b/>
          <w:bCs/>
          <w:sz w:val="20"/>
          <w:szCs w:val="20"/>
        </w:rPr>
        <w:tab/>
      </w:r>
      <w:r w:rsidR="000355EB" w:rsidRPr="00540F96">
        <w:rPr>
          <w:rFonts w:ascii="Verdana" w:hAnsi="Verdana" w:cs="Verdana"/>
          <w:b/>
          <w:bCs/>
          <w:sz w:val="20"/>
          <w:szCs w:val="20"/>
        </w:rPr>
        <w:t>TERMIN REALIZACJI</w:t>
      </w:r>
    </w:p>
    <w:p w:rsidR="00BC0625" w:rsidRDefault="00E60E63" w:rsidP="00E6541F">
      <w:pPr>
        <w:tabs>
          <w:tab w:val="left" w:pos="3030"/>
        </w:tabs>
        <w:ind w:left="720" w:hanging="720"/>
        <w:jc w:val="both"/>
        <w:rPr>
          <w:rFonts w:ascii="Verdana" w:hAnsi="Verdana"/>
          <w:sz w:val="20"/>
          <w:szCs w:val="20"/>
          <w:lang w:eastAsia="ar-SA"/>
        </w:rPr>
      </w:pPr>
      <w:r>
        <w:rPr>
          <w:rFonts w:ascii="Verdana" w:hAnsi="Verdana"/>
          <w:sz w:val="20"/>
          <w:szCs w:val="20"/>
          <w:lang w:eastAsia="ar-SA"/>
        </w:rPr>
        <w:tab/>
      </w:r>
    </w:p>
    <w:p w:rsidR="00E6541F" w:rsidRPr="00E6541F" w:rsidRDefault="003A2EF2" w:rsidP="00E6541F">
      <w:pPr>
        <w:tabs>
          <w:tab w:val="left" w:pos="3030"/>
        </w:tabs>
        <w:ind w:left="720" w:hanging="720"/>
        <w:jc w:val="both"/>
        <w:rPr>
          <w:rFonts w:ascii="Verdana" w:hAnsi="Verdana"/>
          <w:sz w:val="20"/>
          <w:szCs w:val="20"/>
          <w:lang w:eastAsia="ar-SA"/>
        </w:rPr>
      </w:pPr>
      <w:r>
        <w:rPr>
          <w:rFonts w:ascii="Verdana" w:hAnsi="Verdana"/>
          <w:sz w:val="20"/>
          <w:szCs w:val="20"/>
          <w:lang w:eastAsia="ar-SA"/>
        </w:rPr>
        <w:t xml:space="preserve">6.1 </w:t>
      </w:r>
      <w:r>
        <w:rPr>
          <w:rFonts w:ascii="Verdana" w:hAnsi="Verdana"/>
          <w:sz w:val="20"/>
          <w:szCs w:val="20"/>
          <w:lang w:eastAsia="ar-SA"/>
        </w:rPr>
        <w:tab/>
      </w:r>
      <w:r w:rsidR="00E6541F" w:rsidRPr="00E6541F">
        <w:rPr>
          <w:rFonts w:ascii="Verdana" w:hAnsi="Verdana"/>
          <w:sz w:val="20"/>
          <w:szCs w:val="20"/>
          <w:lang w:eastAsia="ar-SA"/>
        </w:rPr>
        <w:t xml:space="preserve">Przedmiot zamówienia </w:t>
      </w:r>
      <w:r w:rsidR="00BC0625">
        <w:rPr>
          <w:rFonts w:ascii="Verdana" w:hAnsi="Verdana"/>
          <w:sz w:val="20"/>
          <w:szCs w:val="20"/>
          <w:lang w:eastAsia="ar-SA"/>
        </w:rPr>
        <w:t xml:space="preserve">w części I przedmiotu zamówienia </w:t>
      </w:r>
      <w:r w:rsidR="00E6541F" w:rsidRPr="00E6541F">
        <w:rPr>
          <w:rFonts w:ascii="Verdana" w:hAnsi="Verdana"/>
          <w:sz w:val="20"/>
          <w:szCs w:val="20"/>
          <w:lang w:eastAsia="ar-SA"/>
        </w:rPr>
        <w:t xml:space="preserve">zostanie zrealizowany od dnia zawarcia umowy </w:t>
      </w:r>
      <w:r w:rsidR="00E6541F" w:rsidRPr="00E6541F">
        <w:rPr>
          <w:rFonts w:ascii="Verdana" w:hAnsi="Verdana"/>
          <w:b/>
          <w:sz w:val="20"/>
          <w:szCs w:val="20"/>
          <w:lang w:eastAsia="ar-SA"/>
        </w:rPr>
        <w:t>do dnia 31 grudnia 2018 r.</w:t>
      </w:r>
      <w:r w:rsidR="00E6541F" w:rsidRPr="00E6541F">
        <w:rPr>
          <w:rFonts w:ascii="Verdana" w:hAnsi="Verdana"/>
          <w:sz w:val="20"/>
          <w:szCs w:val="20"/>
          <w:lang w:eastAsia="ar-SA"/>
        </w:rPr>
        <w:t xml:space="preserve"> lub do wykorzystania pełnej wartości Umowy, o której mowa w § 4 ust. 1</w:t>
      </w:r>
      <w:r w:rsidR="006F3F1C">
        <w:rPr>
          <w:rFonts w:ascii="Verdana" w:hAnsi="Verdana"/>
          <w:sz w:val="20"/>
          <w:szCs w:val="20"/>
          <w:lang w:eastAsia="ar-SA"/>
        </w:rPr>
        <w:t xml:space="preserve"> umowy</w:t>
      </w:r>
      <w:r w:rsidR="00E6541F" w:rsidRPr="00E6541F">
        <w:rPr>
          <w:rFonts w:ascii="Verdana" w:hAnsi="Verdana"/>
          <w:sz w:val="20"/>
          <w:szCs w:val="20"/>
          <w:lang w:eastAsia="ar-SA"/>
        </w:rPr>
        <w:t xml:space="preserve">, w zależności od tego, które ze zdarzeń nastąpi wcześniej. </w:t>
      </w:r>
    </w:p>
    <w:p w:rsidR="003A2EF2" w:rsidRPr="00E6541F" w:rsidRDefault="003A2EF2" w:rsidP="003A2EF2">
      <w:pPr>
        <w:tabs>
          <w:tab w:val="left" w:pos="3030"/>
        </w:tabs>
        <w:jc w:val="both"/>
        <w:rPr>
          <w:rFonts w:ascii="Verdana" w:hAnsi="Verdana"/>
          <w:sz w:val="20"/>
          <w:szCs w:val="20"/>
          <w:lang w:eastAsia="ar-SA"/>
        </w:rPr>
      </w:pPr>
    </w:p>
    <w:p w:rsidR="00E6541F" w:rsidRDefault="00E6541F" w:rsidP="00E6541F">
      <w:pPr>
        <w:tabs>
          <w:tab w:val="left" w:pos="3030"/>
        </w:tabs>
        <w:ind w:left="720" w:hanging="720"/>
        <w:jc w:val="both"/>
        <w:rPr>
          <w:rFonts w:ascii="Verdana" w:hAnsi="Verdana"/>
          <w:sz w:val="20"/>
          <w:szCs w:val="20"/>
          <w:lang w:eastAsia="ar-SA"/>
        </w:rPr>
      </w:pPr>
      <w:r>
        <w:rPr>
          <w:rFonts w:ascii="Verdana" w:hAnsi="Verdana"/>
          <w:sz w:val="20"/>
          <w:szCs w:val="20"/>
          <w:lang w:eastAsia="ar-SA"/>
        </w:rPr>
        <w:tab/>
      </w:r>
      <w:r w:rsidRPr="00E6541F">
        <w:rPr>
          <w:rFonts w:ascii="Verdana" w:hAnsi="Verdana"/>
          <w:sz w:val="20"/>
          <w:szCs w:val="20"/>
          <w:lang w:eastAsia="ar-SA"/>
        </w:rPr>
        <w:t xml:space="preserve">Zamawiający przewiduje na etapie wszczęcia postępowania, że termin realizacji </w:t>
      </w:r>
      <w:r w:rsidR="00A15BAF">
        <w:rPr>
          <w:rFonts w:ascii="Verdana" w:hAnsi="Verdana"/>
          <w:sz w:val="20"/>
          <w:szCs w:val="20"/>
          <w:lang w:eastAsia="ar-SA"/>
        </w:rPr>
        <w:t xml:space="preserve">w części I zamówienia </w:t>
      </w:r>
      <w:r w:rsidRPr="00E6541F">
        <w:rPr>
          <w:rFonts w:ascii="Verdana" w:hAnsi="Verdana"/>
          <w:sz w:val="20"/>
          <w:szCs w:val="20"/>
          <w:lang w:eastAsia="ar-SA"/>
        </w:rPr>
        <w:t xml:space="preserve">wyniesie </w:t>
      </w:r>
      <w:r w:rsidR="003A2EF2">
        <w:rPr>
          <w:rFonts w:ascii="Verdana" w:hAnsi="Verdana"/>
          <w:sz w:val="20"/>
          <w:szCs w:val="20"/>
          <w:lang w:eastAsia="ar-SA"/>
        </w:rPr>
        <w:t>13</w:t>
      </w:r>
      <w:r w:rsidRPr="00F0223A">
        <w:rPr>
          <w:rFonts w:ascii="Verdana" w:hAnsi="Verdana"/>
          <w:sz w:val="20"/>
          <w:szCs w:val="20"/>
          <w:lang w:eastAsia="ar-SA"/>
        </w:rPr>
        <w:t xml:space="preserve"> miesięcy</w:t>
      </w:r>
      <w:r w:rsidRPr="00E6541F">
        <w:rPr>
          <w:rFonts w:ascii="Verdana" w:hAnsi="Verdana"/>
          <w:sz w:val="20"/>
          <w:szCs w:val="20"/>
          <w:lang w:eastAsia="ar-SA"/>
        </w:rPr>
        <w:t xml:space="preserve"> od dnia jej zawarcia.</w:t>
      </w:r>
    </w:p>
    <w:p w:rsidR="003A2EF2" w:rsidRDefault="003A2EF2" w:rsidP="00E6541F">
      <w:pPr>
        <w:tabs>
          <w:tab w:val="left" w:pos="3030"/>
        </w:tabs>
        <w:ind w:left="720" w:hanging="720"/>
        <w:jc w:val="both"/>
        <w:rPr>
          <w:rFonts w:ascii="Verdana" w:hAnsi="Verdana"/>
          <w:sz w:val="20"/>
          <w:szCs w:val="20"/>
          <w:lang w:eastAsia="ar-SA"/>
        </w:rPr>
      </w:pPr>
    </w:p>
    <w:p w:rsidR="003A2EF2" w:rsidRPr="003A2EF2" w:rsidRDefault="003A2EF2" w:rsidP="003A2EF2">
      <w:pPr>
        <w:tabs>
          <w:tab w:val="left" w:pos="3030"/>
        </w:tabs>
        <w:ind w:left="720" w:hanging="720"/>
        <w:jc w:val="both"/>
        <w:rPr>
          <w:rFonts w:ascii="Verdana" w:hAnsi="Verdana"/>
          <w:sz w:val="20"/>
          <w:szCs w:val="20"/>
          <w:lang w:eastAsia="ar-SA"/>
        </w:rPr>
      </w:pPr>
      <w:r>
        <w:rPr>
          <w:rFonts w:ascii="Verdana" w:hAnsi="Verdana"/>
          <w:sz w:val="20"/>
          <w:szCs w:val="20"/>
          <w:lang w:eastAsia="ar-SA"/>
        </w:rPr>
        <w:t>6.2</w:t>
      </w:r>
      <w:r w:rsidRPr="003A2EF2">
        <w:rPr>
          <w:rFonts w:ascii="Verdana" w:hAnsi="Verdana"/>
          <w:sz w:val="20"/>
          <w:szCs w:val="20"/>
          <w:lang w:eastAsia="ar-SA"/>
        </w:rPr>
        <w:t xml:space="preserve"> </w:t>
      </w:r>
      <w:r w:rsidRPr="003A2EF2">
        <w:rPr>
          <w:rFonts w:ascii="Verdana" w:hAnsi="Verdana"/>
          <w:sz w:val="20"/>
          <w:szCs w:val="20"/>
          <w:lang w:eastAsia="ar-SA"/>
        </w:rPr>
        <w:tab/>
        <w:t>Przedmiot zamówienia w części I</w:t>
      </w:r>
      <w:r>
        <w:rPr>
          <w:rFonts w:ascii="Verdana" w:hAnsi="Verdana"/>
          <w:sz w:val="20"/>
          <w:szCs w:val="20"/>
          <w:lang w:eastAsia="ar-SA"/>
        </w:rPr>
        <w:t>I</w:t>
      </w:r>
      <w:r w:rsidRPr="003A2EF2">
        <w:rPr>
          <w:rFonts w:ascii="Verdana" w:hAnsi="Verdana"/>
          <w:sz w:val="20"/>
          <w:szCs w:val="20"/>
          <w:lang w:eastAsia="ar-SA"/>
        </w:rPr>
        <w:t xml:space="preserve"> przedmiotu zamówienia zostanie zrealizowany </w:t>
      </w:r>
      <w:r w:rsidR="004363EF">
        <w:rPr>
          <w:rFonts w:ascii="Verdana" w:hAnsi="Verdana"/>
          <w:b/>
          <w:sz w:val="20"/>
          <w:szCs w:val="20"/>
          <w:lang w:eastAsia="ar-SA"/>
        </w:rPr>
        <w:t>w terminie 5</w:t>
      </w:r>
      <w:r>
        <w:rPr>
          <w:rFonts w:ascii="Verdana" w:hAnsi="Verdana"/>
          <w:b/>
          <w:sz w:val="20"/>
          <w:szCs w:val="20"/>
          <w:lang w:eastAsia="ar-SA"/>
        </w:rPr>
        <w:t>0 dni od dnia zawarcia umowy</w:t>
      </w:r>
      <w:r w:rsidRPr="003A2EF2">
        <w:rPr>
          <w:rFonts w:ascii="Verdana" w:hAnsi="Verdana"/>
          <w:sz w:val="20"/>
          <w:szCs w:val="20"/>
          <w:lang w:eastAsia="ar-SA"/>
        </w:rPr>
        <w:t xml:space="preserve">. </w:t>
      </w:r>
    </w:p>
    <w:p w:rsidR="003A2EF2" w:rsidRDefault="003A2EF2" w:rsidP="00E6541F">
      <w:pPr>
        <w:tabs>
          <w:tab w:val="left" w:pos="3030"/>
        </w:tabs>
        <w:ind w:left="720" w:hanging="720"/>
        <w:jc w:val="both"/>
        <w:rPr>
          <w:rFonts w:ascii="Verdana" w:hAnsi="Verdana"/>
          <w:sz w:val="20"/>
          <w:szCs w:val="20"/>
          <w:lang w:eastAsia="ar-SA"/>
        </w:rPr>
      </w:pPr>
    </w:p>
    <w:p w:rsidR="00E6541F" w:rsidRPr="00E6541F" w:rsidRDefault="00E6541F" w:rsidP="00E6541F">
      <w:pPr>
        <w:tabs>
          <w:tab w:val="left" w:pos="3030"/>
        </w:tabs>
        <w:ind w:left="720" w:hanging="720"/>
        <w:jc w:val="both"/>
        <w:rPr>
          <w:rFonts w:ascii="Verdana" w:hAnsi="Verdana"/>
          <w:sz w:val="20"/>
          <w:szCs w:val="20"/>
          <w:lang w:eastAsia="ar-SA"/>
        </w:rPr>
      </w:pPr>
    </w:p>
    <w:p w:rsidR="00BE245A" w:rsidRPr="00A13EB0" w:rsidRDefault="00BE245A" w:rsidP="00E6541F">
      <w:pPr>
        <w:tabs>
          <w:tab w:val="left" w:pos="3030"/>
        </w:tabs>
        <w:ind w:left="720" w:hanging="720"/>
        <w:jc w:val="both"/>
        <w:rPr>
          <w:rStyle w:val="tekstdokbold"/>
          <w:rFonts w:ascii="Verdana" w:hAnsi="Verdana" w:cs="Verdana"/>
          <w:sz w:val="20"/>
          <w:szCs w:val="20"/>
        </w:rPr>
      </w:pPr>
      <w:r w:rsidRPr="00A13EB0">
        <w:rPr>
          <w:rFonts w:ascii="Verdana" w:hAnsi="Verdana" w:cs="Verdana"/>
          <w:b/>
          <w:bCs/>
          <w:sz w:val="20"/>
          <w:szCs w:val="20"/>
        </w:rPr>
        <w:t xml:space="preserve">7. </w:t>
      </w:r>
      <w:r w:rsidR="009C7A53" w:rsidRPr="00A13EB0">
        <w:rPr>
          <w:rFonts w:ascii="Verdana" w:hAnsi="Verdana" w:cs="Verdana"/>
          <w:b/>
          <w:bCs/>
          <w:sz w:val="20"/>
          <w:szCs w:val="20"/>
        </w:rPr>
        <w:tab/>
      </w:r>
      <w:r w:rsidRPr="00A13EB0">
        <w:rPr>
          <w:rFonts w:ascii="Verdana" w:hAnsi="Verdana" w:cs="Verdana"/>
          <w:b/>
          <w:bCs/>
          <w:sz w:val="20"/>
          <w:szCs w:val="20"/>
        </w:rPr>
        <w:t xml:space="preserve">WARUNKI UDZIAŁU W POSTĘPOWANIU </w:t>
      </w:r>
      <w:r w:rsidR="00664329">
        <w:rPr>
          <w:rFonts w:ascii="Verdana" w:hAnsi="Verdana" w:cs="Verdana"/>
          <w:b/>
          <w:bCs/>
          <w:sz w:val="20"/>
          <w:szCs w:val="20"/>
        </w:rPr>
        <w:t>- w każdej części zamówienia</w:t>
      </w:r>
    </w:p>
    <w:p w:rsidR="00175CBB" w:rsidRPr="005D3E50" w:rsidRDefault="009C7A53" w:rsidP="009E1FD1">
      <w:pPr>
        <w:pStyle w:val="Tekstpodstawowy2"/>
        <w:ind w:left="709" w:hanging="709"/>
        <w:rPr>
          <w:rFonts w:ascii="Verdana" w:hAnsi="Verdana" w:cs="Verdana"/>
          <w:b w:val="0"/>
          <w:sz w:val="20"/>
          <w:szCs w:val="20"/>
        </w:rPr>
      </w:pPr>
      <w:r w:rsidRPr="00A13EB0">
        <w:rPr>
          <w:rStyle w:val="tekstdokbold"/>
          <w:rFonts w:ascii="Verdana" w:hAnsi="Verdana" w:cs="Verdana"/>
          <w:sz w:val="20"/>
          <w:szCs w:val="20"/>
        </w:rPr>
        <w:t>7.1.</w:t>
      </w:r>
      <w:r w:rsidRPr="00A13EB0">
        <w:rPr>
          <w:rStyle w:val="tekstdokbold"/>
          <w:rFonts w:ascii="Verdana" w:hAnsi="Verdana" w:cs="Verdana"/>
          <w:sz w:val="20"/>
          <w:szCs w:val="20"/>
        </w:rPr>
        <w:tab/>
        <w:t xml:space="preserve">O udzielenie zamówienia mogą ubiegać się Wykonawcy, którzy nie podlegają wykluczeniu oraz spełniają warunki </w:t>
      </w:r>
      <w:r w:rsidR="00175CBB" w:rsidRPr="005D3E50">
        <w:rPr>
          <w:rFonts w:ascii="Verdana" w:hAnsi="Verdana" w:cs="Verdana"/>
          <w:b w:val="0"/>
          <w:sz w:val="20"/>
          <w:szCs w:val="20"/>
        </w:rPr>
        <w:t>udziału w postępowaniu.</w:t>
      </w:r>
    </w:p>
    <w:p w:rsidR="00BE245A" w:rsidRPr="00A13EB0" w:rsidRDefault="00BE245A" w:rsidP="00A366F5">
      <w:pPr>
        <w:spacing w:before="120"/>
        <w:ind w:left="720" w:hanging="720"/>
        <w:jc w:val="both"/>
        <w:rPr>
          <w:rFonts w:ascii="Verdana" w:hAnsi="Verdana" w:cs="Verdana"/>
          <w:b/>
          <w:sz w:val="20"/>
          <w:szCs w:val="20"/>
        </w:rPr>
      </w:pPr>
      <w:r w:rsidRPr="00A13EB0">
        <w:rPr>
          <w:rFonts w:ascii="Verdana" w:hAnsi="Verdana" w:cs="Verdana"/>
          <w:b/>
          <w:sz w:val="20"/>
          <w:szCs w:val="20"/>
        </w:rPr>
        <w:t xml:space="preserve">8. </w:t>
      </w:r>
      <w:r w:rsidRPr="00A13EB0">
        <w:rPr>
          <w:rFonts w:ascii="Verdana" w:hAnsi="Verdana" w:cs="Verdana"/>
          <w:b/>
          <w:sz w:val="20"/>
          <w:szCs w:val="20"/>
        </w:rPr>
        <w:tab/>
        <w:t>PRZESŁANKI WYKLUCZENIA WYKONAWCÓW</w:t>
      </w:r>
      <w:r w:rsidR="00664329">
        <w:rPr>
          <w:rFonts w:ascii="Verdana" w:hAnsi="Verdana" w:cs="Verdana"/>
          <w:b/>
          <w:sz w:val="20"/>
          <w:szCs w:val="20"/>
        </w:rPr>
        <w:t xml:space="preserve"> </w:t>
      </w:r>
      <w:r w:rsidR="00664329" w:rsidRPr="00664329">
        <w:rPr>
          <w:rFonts w:ascii="Verdana" w:hAnsi="Verdana" w:cs="Verdana"/>
          <w:b/>
          <w:bCs/>
          <w:sz w:val="20"/>
          <w:szCs w:val="20"/>
        </w:rPr>
        <w:t>- w każdej części zamówienia</w:t>
      </w:r>
    </w:p>
    <w:p w:rsidR="00BE3913" w:rsidRPr="00A13EB0" w:rsidRDefault="00BE3913" w:rsidP="00BE3913">
      <w:pPr>
        <w:pStyle w:val="Tekstpodstawowy2"/>
        <w:ind w:left="709" w:hanging="709"/>
        <w:rPr>
          <w:rFonts w:ascii="Verdana" w:hAnsi="Verdana" w:cs="Verdana"/>
          <w:b w:val="0"/>
          <w:sz w:val="20"/>
          <w:szCs w:val="20"/>
        </w:rPr>
      </w:pPr>
      <w:r w:rsidRPr="00A13EB0">
        <w:rPr>
          <w:rFonts w:ascii="Verdana" w:hAnsi="Verdana" w:cs="Verdana"/>
          <w:b w:val="0"/>
          <w:sz w:val="20"/>
          <w:szCs w:val="20"/>
        </w:rPr>
        <w:t>8.1.</w:t>
      </w:r>
      <w:r w:rsidRPr="00A13EB0">
        <w:rPr>
          <w:rFonts w:ascii="Verdana" w:hAnsi="Verdana" w:cs="Verdana"/>
          <w:b w:val="0"/>
          <w:sz w:val="20"/>
          <w:szCs w:val="20"/>
        </w:rPr>
        <w:tab/>
        <w:t>Z postępowania o udzielenie zamówienia wyklucza się wykonawcę, w stosunku do którego zachodzi którakolwiek z okoliczności, o których mowa w art. 24 ust. 1 pkt 12 – 2</w:t>
      </w:r>
      <w:r w:rsidR="0092272C" w:rsidRPr="00A13EB0">
        <w:rPr>
          <w:rFonts w:ascii="Verdana" w:hAnsi="Verdana" w:cs="Verdana"/>
          <w:b w:val="0"/>
          <w:sz w:val="20"/>
          <w:szCs w:val="20"/>
        </w:rPr>
        <w:t>3</w:t>
      </w:r>
      <w:r w:rsidRPr="00A13EB0">
        <w:rPr>
          <w:rFonts w:ascii="Verdana" w:hAnsi="Verdana" w:cs="Verdana"/>
          <w:b w:val="0"/>
          <w:sz w:val="20"/>
          <w:szCs w:val="20"/>
        </w:rPr>
        <w:t xml:space="preserve">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w:t>
      </w:r>
    </w:p>
    <w:p w:rsidR="00BE3913" w:rsidRPr="00A13EB0" w:rsidRDefault="00BE3913" w:rsidP="00BE3913">
      <w:pPr>
        <w:pStyle w:val="Tekstpodstawowy2"/>
        <w:ind w:left="709" w:hanging="709"/>
        <w:rPr>
          <w:rFonts w:ascii="Verdana" w:hAnsi="Verdana" w:cs="Verdana"/>
          <w:b w:val="0"/>
          <w:sz w:val="20"/>
          <w:szCs w:val="20"/>
        </w:rPr>
      </w:pPr>
      <w:r w:rsidRPr="00A13EB0">
        <w:rPr>
          <w:rFonts w:ascii="Verdana" w:hAnsi="Verdana" w:cs="Verdana"/>
          <w:b w:val="0"/>
          <w:sz w:val="20"/>
          <w:szCs w:val="20"/>
        </w:rPr>
        <w:t>8.2.</w:t>
      </w:r>
      <w:r w:rsidRPr="00A13EB0">
        <w:rPr>
          <w:rFonts w:ascii="Verdana" w:hAnsi="Verdana" w:cs="Verdana"/>
          <w:b w:val="0"/>
          <w:sz w:val="20"/>
          <w:szCs w:val="20"/>
        </w:rPr>
        <w:tab/>
        <w:t>Dodatkowo zamawiający wykluczy wykonawcę:</w:t>
      </w:r>
    </w:p>
    <w:p w:rsidR="00BE3913" w:rsidRPr="00A13EB0" w:rsidRDefault="00BE3913" w:rsidP="00B71A7D">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1)</w:t>
      </w:r>
      <w:r w:rsidRPr="00A13EB0">
        <w:rPr>
          <w:rFonts w:ascii="Verdana" w:hAnsi="Verdana" w:cs="Verdana"/>
          <w:b w:val="0"/>
          <w:bCs w:val="0"/>
          <w:sz w:val="20"/>
          <w:szCs w:val="20"/>
        </w:rPr>
        <w:tab/>
      </w:r>
      <w:r w:rsidRPr="00A13EB0">
        <w:rPr>
          <w:rFonts w:ascii="Verdana" w:hAnsi="Verdana" w:cs="Verdana"/>
          <w:b w:val="0"/>
          <w:sz w:val="20"/>
          <w:szCs w:val="2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w:t>
      </w:r>
      <w:r w:rsidR="006F3F1C">
        <w:rPr>
          <w:rFonts w:ascii="Verdana" w:hAnsi="Verdana" w:cs="Verdana"/>
          <w:b w:val="0"/>
          <w:sz w:val="20"/>
          <w:szCs w:val="20"/>
        </w:rPr>
        <w:t xml:space="preserve">tekst jednolity </w:t>
      </w:r>
      <w:r w:rsidRPr="00A13EB0">
        <w:rPr>
          <w:rFonts w:ascii="Verdana" w:hAnsi="Verdana" w:cs="Verdana"/>
          <w:b w:val="0"/>
          <w:sz w:val="20"/>
          <w:szCs w:val="20"/>
        </w:rPr>
        <w:t xml:space="preserve">Dz. </w:t>
      </w:r>
      <w:r w:rsidR="00F02ADB">
        <w:rPr>
          <w:rFonts w:ascii="Verdana" w:hAnsi="Verdana" w:cs="Verdana"/>
          <w:b w:val="0"/>
          <w:sz w:val="20"/>
          <w:szCs w:val="20"/>
        </w:rPr>
        <w:t xml:space="preserve">U. z 2016 r. poz. 1574 z </w:t>
      </w:r>
      <w:proofErr w:type="spellStart"/>
      <w:r w:rsidR="00F02ADB">
        <w:rPr>
          <w:rFonts w:ascii="Verdana" w:hAnsi="Verdana" w:cs="Verdana"/>
          <w:b w:val="0"/>
          <w:sz w:val="20"/>
          <w:szCs w:val="20"/>
        </w:rPr>
        <w:t>późn</w:t>
      </w:r>
      <w:proofErr w:type="spellEnd"/>
      <w:r w:rsidR="00F02ADB">
        <w:rPr>
          <w:rFonts w:ascii="Verdana" w:hAnsi="Verdana" w:cs="Verdana"/>
          <w:b w:val="0"/>
          <w:sz w:val="20"/>
          <w:szCs w:val="20"/>
        </w:rPr>
        <w:t>. zm.</w:t>
      </w:r>
      <w:r w:rsidRPr="00A13EB0">
        <w:rPr>
          <w:rFonts w:ascii="Verdana" w:hAnsi="Verdana" w:cs="Verdana"/>
          <w:b w:val="0"/>
          <w:sz w:val="20"/>
          <w:szCs w:val="20"/>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w:t>
      </w:r>
      <w:r w:rsidR="00BB04F4">
        <w:rPr>
          <w:rFonts w:ascii="Verdana" w:hAnsi="Verdana" w:cs="Verdana"/>
          <w:b w:val="0"/>
          <w:sz w:val="20"/>
          <w:szCs w:val="20"/>
        </w:rPr>
        <w:t>rawo upadłościowe (Dz. U. z 2016</w:t>
      </w:r>
      <w:r w:rsidRPr="00A13EB0">
        <w:rPr>
          <w:rFonts w:ascii="Verdana" w:hAnsi="Verdana" w:cs="Verdana"/>
          <w:b w:val="0"/>
          <w:sz w:val="20"/>
          <w:szCs w:val="20"/>
        </w:rPr>
        <w:t xml:space="preserve"> r. poz. </w:t>
      </w:r>
      <w:r w:rsidR="00BB04F4">
        <w:rPr>
          <w:rFonts w:ascii="Verdana" w:hAnsi="Verdana" w:cs="Verdana"/>
          <w:b w:val="0"/>
          <w:sz w:val="20"/>
          <w:szCs w:val="20"/>
        </w:rPr>
        <w:t xml:space="preserve">2171 z </w:t>
      </w:r>
      <w:proofErr w:type="spellStart"/>
      <w:r w:rsidR="00BB04F4">
        <w:rPr>
          <w:rFonts w:ascii="Verdana" w:hAnsi="Verdana" w:cs="Verdana"/>
          <w:b w:val="0"/>
          <w:sz w:val="20"/>
          <w:szCs w:val="20"/>
        </w:rPr>
        <w:t>późn</w:t>
      </w:r>
      <w:proofErr w:type="spellEnd"/>
      <w:r w:rsidR="00BB04F4">
        <w:rPr>
          <w:rFonts w:ascii="Verdana" w:hAnsi="Verdana" w:cs="Verdana"/>
          <w:b w:val="0"/>
          <w:sz w:val="20"/>
          <w:szCs w:val="20"/>
        </w:rPr>
        <w:t>. zm.</w:t>
      </w:r>
      <w:r w:rsidRPr="00A13EB0">
        <w:rPr>
          <w:rFonts w:ascii="Verdana" w:hAnsi="Verdana" w:cs="Verdana"/>
          <w:b w:val="0"/>
          <w:sz w:val="20"/>
          <w:szCs w:val="20"/>
        </w:rPr>
        <w:t>);</w:t>
      </w:r>
    </w:p>
    <w:p w:rsidR="00BE3913" w:rsidRPr="00A13EB0" w:rsidRDefault="00BE3913" w:rsidP="00B71A7D">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2)</w:t>
      </w:r>
      <w:r w:rsidRPr="00A13EB0">
        <w:rPr>
          <w:rFonts w:ascii="Verdana" w:hAnsi="Verdana" w:cs="Verdana"/>
          <w:b w:val="0"/>
          <w:bCs w:val="0"/>
          <w:sz w:val="20"/>
          <w:szCs w:val="20"/>
        </w:rPr>
        <w:tab/>
      </w:r>
      <w:r w:rsidRPr="00A13EB0">
        <w:rPr>
          <w:rFonts w:ascii="Verdana" w:hAnsi="Verdana" w:cs="Verdana"/>
          <w:b w:val="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BE3913" w:rsidRPr="00A13EB0" w:rsidRDefault="00BE3913" w:rsidP="00B71A7D">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3)</w:t>
      </w:r>
      <w:r w:rsidRPr="00A13EB0">
        <w:rPr>
          <w:rFonts w:ascii="Verdana" w:hAnsi="Verdana" w:cs="Verdana"/>
          <w:b w:val="0"/>
          <w:bCs w:val="0"/>
          <w:sz w:val="20"/>
          <w:szCs w:val="20"/>
        </w:rPr>
        <w:tab/>
      </w:r>
      <w:r w:rsidRPr="00A13EB0">
        <w:rPr>
          <w:rFonts w:ascii="Verdana" w:hAnsi="Verdana" w:cs="Verdana"/>
          <w:b w:val="0"/>
          <w:sz w:val="20"/>
          <w:szCs w:val="20"/>
        </w:rPr>
        <w:t xml:space="preserve">jeżeli wykonawca lub osoby, o których mowa w </w:t>
      </w:r>
      <w:r w:rsidR="00A366F5" w:rsidRPr="00A13EB0">
        <w:rPr>
          <w:rFonts w:ascii="Verdana" w:hAnsi="Verdana" w:cs="Verdana"/>
          <w:b w:val="0"/>
          <w:sz w:val="20"/>
          <w:szCs w:val="20"/>
        </w:rPr>
        <w:t xml:space="preserve">art. 24 </w:t>
      </w:r>
      <w:r w:rsidRPr="00A13EB0">
        <w:rPr>
          <w:rFonts w:ascii="Verdana" w:hAnsi="Verdana" w:cs="Verdana"/>
          <w:b w:val="0"/>
          <w:sz w:val="20"/>
          <w:szCs w:val="20"/>
        </w:rPr>
        <w:t>ust. 1 pkt 14</w:t>
      </w:r>
      <w:r w:rsidR="00A366F5" w:rsidRPr="00A13EB0">
        <w:rPr>
          <w:rFonts w:ascii="Verdana" w:hAnsi="Verdana" w:cs="Verdana"/>
          <w:b w:val="0"/>
          <w:sz w:val="20"/>
          <w:szCs w:val="20"/>
        </w:rPr>
        <w:t xml:space="preserve"> ustawy </w:t>
      </w:r>
      <w:proofErr w:type="spellStart"/>
      <w:r w:rsidR="00A366F5" w:rsidRPr="00A13EB0">
        <w:rPr>
          <w:rFonts w:ascii="Verdana" w:hAnsi="Verdana" w:cs="Verdana"/>
          <w:b w:val="0"/>
          <w:sz w:val="20"/>
          <w:szCs w:val="20"/>
        </w:rPr>
        <w:t>Pzp</w:t>
      </w:r>
      <w:proofErr w:type="spellEnd"/>
      <w:r w:rsidRPr="00A13EB0">
        <w:rPr>
          <w:rFonts w:ascii="Verdana" w:hAnsi="Verdana" w:cs="Verdana"/>
          <w:b w:val="0"/>
          <w:sz w:val="20"/>
          <w:szCs w:val="20"/>
        </w:rPr>
        <w:t xml:space="preserve">, uprawnione do reprezentowania wykonawcy pozostają w relacjach określonych w art. 17 ust. 1 pkt 2–4 </w:t>
      </w:r>
      <w:r w:rsidR="0059718F" w:rsidRPr="00A13EB0">
        <w:rPr>
          <w:rFonts w:ascii="Verdana" w:hAnsi="Verdana" w:cs="Verdana"/>
          <w:b w:val="0"/>
          <w:sz w:val="20"/>
          <w:szCs w:val="20"/>
        </w:rPr>
        <w:t xml:space="preserve">ustawy </w:t>
      </w:r>
      <w:proofErr w:type="spellStart"/>
      <w:r w:rsidR="0059718F" w:rsidRPr="00A13EB0">
        <w:rPr>
          <w:rFonts w:ascii="Verdana" w:hAnsi="Verdana" w:cs="Verdana"/>
          <w:b w:val="0"/>
          <w:sz w:val="20"/>
          <w:szCs w:val="20"/>
        </w:rPr>
        <w:t>Pzp</w:t>
      </w:r>
      <w:proofErr w:type="spellEnd"/>
      <w:r w:rsidR="0059718F" w:rsidRPr="00A13EB0">
        <w:rPr>
          <w:rFonts w:ascii="Verdana" w:hAnsi="Verdana" w:cs="Verdana"/>
          <w:b w:val="0"/>
          <w:sz w:val="20"/>
          <w:szCs w:val="20"/>
        </w:rPr>
        <w:t xml:space="preserve"> </w:t>
      </w:r>
      <w:r w:rsidRPr="00A13EB0">
        <w:rPr>
          <w:rFonts w:ascii="Verdana" w:hAnsi="Verdana" w:cs="Verdana"/>
          <w:b w:val="0"/>
          <w:sz w:val="20"/>
          <w:szCs w:val="20"/>
        </w:rPr>
        <w:t>z:</w:t>
      </w:r>
    </w:p>
    <w:p w:rsidR="00BE3913" w:rsidRPr="00F0223A" w:rsidRDefault="00BE3913" w:rsidP="00C3601A">
      <w:pPr>
        <w:pStyle w:val="Tekstpodstawowy2"/>
        <w:numPr>
          <w:ilvl w:val="0"/>
          <w:numId w:val="4"/>
        </w:numPr>
        <w:tabs>
          <w:tab w:val="left" w:pos="1134"/>
        </w:tabs>
        <w:rPr>
          <w:rFonts w:ascii="Verdana" w:hAnsi="Verdana" w:cs="Verdana"/>
          <w:b w:val="0"/>
          <w:sz w:val="20"/>
          <w:szCs w:val="20"/>
        </w:rPr>
      </w:pPr>
      <w:r w:rsidRPr="00F0223A">
        <w:rPr>
          <w:rFonts w:ascii="Verdana" w:hAnsi="Verdana" w:cs="Verdana"/>
          <w:b w:val="0"/>
          <w:sz w:val="20"/>
          <w:szCs w:val="20"/>
        </w:rPr>
        <w:t>zamawiającym,</w:t>
      </w:r>
    </w:p>
    <w:p w:rsidR="0071525E" w:rsidRPr="00F0223A" w:rsidRDefault="00BE3913" w:rsidP="00C3601A">
      <w:pPr>
        <w:pStyle w:val="Tekstpodstawowy2"/>
        <w:numPr>
          <w:ilvl w:val="0"/>
          <w:numId w:val="4"/>
        </w:numPr>
        <w:tabs>
          <w:tab w:val="left" w:pos="1134"/>
        </w:tabs>
        <w:rPr>
          <w:rFonts w:ascii="Verdana" w:hAnsi="Verdana" w:cs="Verdana"/>
          <w:b w:val="0"/>
          <w:sz w:val="20"/>
          <w:szCs w:val="20"/>
        </w:rPr>
      </w:pPr>
      <w:r w:rsidRPr="00F0223A">
        <w:rPr>
          <w:rFonts w:ascii="Verdana" w:hAnsi="Verdana" w:cs="Verdana"/>
          <w:b w:val="0"/>
          <w:sz w:val="20"/>
          <w:szCs w:val="20"/>
        </w:rPr>
        <w:t>osobami uprawnionymi do reprezentowania zamawiającego,</w:t>
      </w:r>
      <w:r w:rsidR="00E763F9" w:rsidRPr="00F0223A">
        <w:rPr>
          <w:rFonts w:ascii="Verdana" w:hAnsi="Verdana" w:cs="Verdana"/>
          <w:b w:val="0"/>
          <w:sz w:val="20"/>
          <w:szCs w:val="20"/>
        </w:rPr>
        <w:t xml:space="preserve"> tj</w:t>
      </w:r>
      <w:r w:rsidR="00C95846" w:rsidRPr="00F0223A">
        <w:rPr>
          <w:rFonts w:ascii="Verdana" w:hAnsi="Verdana" w:cs="Verdana"/>
          <w:b w:val="0"/>
          <w:sz w:val="20"/>
          <w:szCs w:val="20"/>
        </w:rPr>
        <w:t>.:</w:t>
      </w:r>
      <w:r w:rsidR="00E01F29" w:rsidRPr="00F0223A">
        <w:rPr>
          <w:rFonts w:ascii="Verdana" w:hAnsi="Verdana" w:cs="Verdana"/>
          <w:b w:val="0"/>
          <w:sz w:val="20"/>
          <w:szCs w:val="20"/>
        </w:rPr>
        <w:t xml:space="preserve"> </w:t>
      </w:r>
      <w:r w:rsidR="00C95846" w:rsidRPr="00F0223A">
        <w:rPr>
          <w:rFonts w:ascii="Verdana" w:hAnsi="Verdana" w:cs="Verdana"/>
          <w:b w:val="0"/>
          <w:sz w:val="20"/>
          <w:szCs w:val="20"/>
        </w:rPr>
        <w:t xml:space="preserve">Radosław </w:t>
      </w:r>
      <w:proofErr w:type="spellStart"/>
      <w:r w:rsidR="00C95846" w:rsidRPr="00F0223A">
        <w:rPr>
          <w:rFonts w:ascii="Verdana" w:hAnsi="Verdana" w:cs="Verdana"/>
          <w:b w:val="0"/>
          <w:sz w:val="20"/>
          <w:szCs w:val="20"/>
        </w:rPr>
        <w:t>Płucisz</w:t>
      </w:r>
      <w:proofErr w:type="spellEnd"/>
      <w:r w:rsidR="00E01F29" w:rsidRPr="00F0223A">
        <w:rPr>
          <w:rFonts w:ascii="Verdana" w:hAnsi="Verdana" w:cs="Verdana"/>
          <w:b w:val="0"/>
          <w:sz w:val="20"/>
          <w:szCs w:val="20"/>
        </w:rPr>
        <w:t xml:space="preserve">, </w:t>
      </w:r>
      <w:r w:rsidR="00C95846" w:rsidRPr="00F0223A">
        <w:rPr>
          <w:rFonts w:ascii="Verdana" w:hAnsi="Verdana" w:cs="Verdana"/>
          <w:b w:val="0"/>
          <w:sz w:val="20"/>
          <w:szCs w:val="20"/>
        </w:rPr>
        <w:t>Jarosław Wyżgowski</w:t>
      </w:r>
      <w:r w:rsidR="00E01F29" w:rsidRPr="00F0223A">
        <w:rPr>
          <w:rFonts w:ascii="Verdana" w:hAnsi="Verdana" w:cs="Verdana"/>
          <w:b w:val="0"/>
          <w:sz w:val="20"/>
          <w:szCs w:val="20"/>
        </w:rPr>
        <w:t xml:space="preserve">, </w:t>
      </w:r>
      <w:r w:rsidR="004E3EEE" w:rsidRPr="00F0223A">
        <w:rPr>
          <w:rFonts w:ascii="Verdana" w:hAnsi="Verdana" w:cs="Verdana"/>
          <w:b w:val="0"/>
          <w:sz w:val="20"/>
          <w:szCs w:val="20"/>
        </w:rPr>
        <w:t>Aleksandra S</w:t>
      </w:r>
      <w:r w:rsidR="00875BE6" w:rsidRPr="00F0223A">
        <w:rPr>
          <w:rFonts w:ascii="Verdana" w:hAnsi="Verdana" w:cs="Verdana"/>
          <w:b w:val="0"/>
          <w:sz w:val="20"/>
          <w:szCs w:val="20"/>
        </w:rPr>
        <w:t>iemian</w:t>
      </w:r>
      <w:r w:rsidR="004E3EEE" w:rsidRPr="00F0223A">
        <w:rPr>
          <w:rFonts w:ascii="Verdana" w:hAnsi="Verdana" w:cs="Verdana"/>
          <w:b w:val="0"/>
          <w:sz w:val="20"/>
          <w:szCs w:val="20"/>
        </w:rPr>
        <w:t>owska</w:t>
      </w:r>
      <w:r w:rsidR="00E01F29" w:rsidRPr="00F0223A">
        <w:rPr>
          <w:rFonts w:ascii="Verdana" w:hAnsi="Verdana" w:cs="Verdana"/>
          <w:b w:val="0"/>
          <w:sz w:val="20"/>
          <w:szCs w:val="20"/>
        </w:rPr>
        <w:t>,</w:t>
      </w:r>
      <w:r w:rsidR="0071525E" w:rsidRPr="00F0223A">
        <w:rPr>
          <w:rFonts w:ascii="Verdana" w:hAnsi="Verdana" w:cs="Verdana"/>
          <w:b w:val="0"/>
          <w:sz w:val="20"/>
          <w:szCs w:val="20"/>
        </w:rPr>
        <w:tab/>
      </w:r>
    </w:p>
    <w:p w:rsidR="00D25422" w:rsidRPr="00F0223A" w:rsidRDefault="00BE3913" w:rsidP="00C3601A">
      <w:pPr>
        <w:pStyle w:val="Tekstpodstawowy2"/>
        <w:numPr>
          <w:ilvl w:val="0"/>
          <w:numId w:val="4"/>
        </w:numPr>
        <w:tabs>
          <w:tab w:val="left" w:pos="1134"/>
        </w:tabs>
        <w:rPr>
          <w:rFonts w:ascii="Verdana" w:hAnsi="Verdana" w:cs="Verdana"/>
          <w:b w:val="0"/>
          <w:sz w:val="20"/>
          <w:szCs w:val="20"/>
        </w:rPr>
      </w:pPr>
      <w:r w:rsidRPr="00F0223A">
        <w:rPr>
          <w:rFonts w:ascii="Verdana" w:hAnsi="Verdana" w:cs="Verdana"/>
          <w:b w:val="0"/>
          <w:sz w:val="20"/>
          <w:szCs w:val="20"/>
        </w:rPr>
        <w:t>członkami komisji przetargowej,</w:t>
      </w:r>
      <w:r w:rsidR="00D25422" w:rsidRPr="00F0223A">
        <w:rPr>
          <w:rFonts w:ascii="Verdana" w:hAnsi="Verdana" w:cs="Verdana"/>
          <w:b w:val="0"/>
          <w:sz w:val="20"/>
          <w:szCs w:val="20"/>
        </w:rPr>
        <w:t xml:space="preserve"> tj.:</w:t>
      </w:r>
      <w:r w:rsidR="00E01F29" w:rsidRPr="00F0223A">
        <w:rPr>
          <w:rFonts w:ascii="Verdana" w:hAnsi="Verdana" w:cs="Verdana"/>
          <w:b w:val="0"/>
          <w:sz w:val="20"/>
          <w:szCs w:val="20"/>
        </w:rPr>
        <w:t xml:space="preserve"> </w:t>
      </w:r>
      <w:r w:rsidR="00D25422" w:rsidRPr="00F0223A">
        <w:rPr>
          <w:rFonts w:ascii="Verdana" w:hAnsi="Verdana" w:cs="Verdana"/>
          <w:b w:val="0"/>
          <w:sz w:val="20"/>
          <w:szCs w:val="20"/>
        </w:rPr>
        <w:t>Anna Jaworska</w:t>
      </w:r>
      <w:r w:rsidR="00E01F29" w:rsidRPr="00F0223A">
        <w:rPr>
          <w:rFonts w:ascii="Verdana" w:hAnsi="Verdana" w:cs="Verdana"/>
          <w:b w:val="0"/>
          <w:sz w:val="20"/>
          <w:szCs w:val="20"/>
        </w:rPr>
        <w:t xml:space="preserve">, </w:t>
      </w:r>
      <w:r w:rsidR="00A60C9D" w:rsidRPr="00F0223A">
        <w:rPr>
          <w:rFonts w:ascii="Verdana" w:hAnsi="Verdana" w:cs="Verdana"/>
          <w:b w:val="0"/>
          <w:sz w:val="20"/>
          <w:szCs w:val="20"/>
        </w:rPr>
        <w:t>Dariusz K</w:t>
      </w:r>
      <w:r w:rsidR="00872FAF" w:rsidRPr="00F0223A">
        <w:rPr>
          <w:rFonts w:ascii="Verdana" w:hAnsi="Verdana" w:cs="Verdana"/>
          <w:b w:val="0"/>
          <w:sz w:val="20"/>
          <w:szCs w:val="20"/>
        </w:rPr>
        <w:t>wiatkowski</w:t>
      </w:r>
      <w:r w:rsidR="00E01F29" w:rsidRPr="00F0223A">
        <w:rPr>
          <w:rFonts w:ascii="Verdana" w:hAnsi="Verdana" w:cs="Verdana"/>
          <w:b w:val="0"/>
          <w:sz w:val="20"/>
          <w:szCs w:val="20"/>
        </w:rPr>
        <w:t xml:space="preserve">, </w:t>
      </w:r>
      <w:r w:rsidR="00060641" w:rsidRPr="00F0223A">
        <w:rPr>
          <w:rFonts w:ascii="Verdana" w:hAnsi="Verdana" w:cs="Verdana"/>
          <w:b w:val="0"/>
          <w:sz w:val="20"/>
          <w:szCs w:val="20"/>
        </w:rPr>
        <w:t xml:space="preserve">Tomasz Gajewski, Anna Molenda , </w:t>
      </w:r>
      <w:r w:rsidR="009A360A">
        <w:rPr>
          <w:rFonts w:ascii="Verdana" w:hAnsi="Verdana" w:cs="Verdana"/>
          <w:b w:val="0"/>
          <w:sz w:val="20"/>
          <w:szCs w:val="20"/>
        </w:rPr>
        <w:t>Edyta Dubicka</w:t>
      </w:r>
      <w:r w:rsidR="00A27FC1" w:rsidRPr="00F0223A">
        <w:rPr>
          <w:rFonts w:ascii="Verdana" w:hAnsi="Verdana" w:cs="Verdana"/>
          <w:b w:val="0"/>
          <w:sz w:val="20"/>
          <w:szCs w:val="20"/>
        </w:rPr>
        <w:t>,</w:t>
      </w:r>
    </w:p>
    <w:p w:rsidR="0059718F" w:rsidRPr="00F0223A" w:rsidRDefault="00BE3913" w:rsidP="00C3601A">
      <w:pPr>
        <w:pStyle w:val="Tekstpodstawowy2"/>
        <w:numPr>
          <w:ilvl w:val="0"/>
          <w:numId w:val="4"/>
        </w:numPr>
        <w:tabs>
          <w:tab w:val="left" w:pos="1134"/>
        </w:tabs>
        <w:rPr>
          <w:rFonts w:ascii="Verdana" w:hAnsi="Verdana" w:cs="Verdana"/>
          <w:b w:val="0"/>
          <w:sz w:val="20"/>
          <w:szCs w:val="20"/>
        </w:rPr>
      </w:pPr>
      <w:r w:rsidRPr="00F0223A">
        <w:rPr>
          <w:rFonts w:ascii="Verdana" w:hAnsi="Verdana" w:cs="Verdana"/>
          <w:b w:val="0"/>
          <w:sz w:val="20"/>
          <w:szCs w:val="20"/>
        </w:rPr>
        <w:lastRenderedPageBreak/>
        <w:t>osobami, które złożyły oświadczenie, o którym mowa w art. 17 ust. 2a</w:t>
      </w:r>
    </w:p>
    <w:p w:rsidR="00BE3913" w:rsidRPr="00F0223A" w:rsidRDefault="00BE3913" w:rsidP="00C3601A">
      <w:pPr>
        <w:pStyle w:val="Tekstpodstawowy2"/>
        <w:numPr>
          <w:ilvl w:val="0"/>
          <w:numId w:val="5"/>
        </w:numPr>
        <w:tabs>
          <w:tab w:val="left" w:pos="1134"/>
        </w:tabs>
        <w:rPr>
          <w:rFonts w:ascii="Verdana" w:hAnsi="Verdana" w:cs="Verdana"/>
          <w:b w:val="0"/>
          <w:sz w:val="20"/>
          <w:szCs w:val="20"/>
        </w:rPr>
      </w:pPr>
      <w:r w:rsidRPr="00F0223A">
        <w:rPr>
          <w:rFonts w:ascii="Verdana" w:hAnsi="Verdana" w:cs="Verdana"/>
          <w:b w:val="0"/>
          <w:sz w:val="20"/>
          <w:szCs w:val="20"/>
        </w:rPr>
        <w:t>chyba że jest możliwe zapewnienie bezstronności po stronie zamawiającego w inny sposób niż przez wykluczenie wykonawcy z udziału w postępowaniu;</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4)</w:t>
      </w:r>
      <w:r w:rsidRPr="00A13EB0">
        <w:rPr>
          <w:rFonts w:ascii="Verdana" w:hAnsi="Verdana" w:cs="Verdana"/>
          <w:b w:val="0"/>
          <w:bCs w:val="0"/>
          <w:sz w:val="20"/>
          <w:szCs w:val="20"/>
        </w:rPr>
        <w:tab/>
      </w:r>
      <w:r w:rsidRPr="00A13EB0">
        <w:rPr>
          <w:rFonts w:ascii="Verdana" w:hAnsi="Verdana" w:cs="Verdana"/>
          <w:b w:val="0"/>
          <w:sz w:val="20"/>
          <w:szCs w:val="20"/>
        </w:rPr>
        <w:t>który, z przyczyn leżących po jego stronie, nie wykonał albo nienależycie wykonał w istotnym stopniu wcześniejszą umowę w sprawie zamówienia publicznego lub umowę koncesji, zawartą z zamawiającym, o którym mowa w art. 3 ust. 1 pkt 1–4</w:t>
      </w:r>
      <w:r w:rsidR="0059718F" w:rsidRPr="00A13EB0">
        <w:rPr>
          <w:rFonts w:ascii="Verdana" w:hAnsi="Verdana" w:cs="Verdana"/>
          <w:b w:val="0"/>
          <w:sz w:val="20"/>
          <w:szCs w:val="20"/>
        </w:rPr>
        <w:t xml:space="preserve"> ustawy </w:t>
      </w:r>
      <w:proofErr w:type="spellStart"/>
      <w:r w:rsidR="0059718F" w:rsidRPr="00A13EB0">
        <w:rPr>
          <w:rFonts w:ascii="Verdana" w:hAnsi="Verdana" w:cs="Verdana"/>
          <w:b w:val="0"/>
          <w:sz w:val="20"/>
          <w:szCs w:val="20"/>
        </w:rPr>
        <w:t>Pzp</w:t>
      </w:r>
      <w:proofErr w:type="spellEnd"/>
      <w:r w:rsidRPr="00A13EB0">
        <w:rPr>
          <w:rFonts w:ascii="Verdana" w:hAnsi="Verdana" w:cs="Verdana"/>
          <w:b w:val="0"/>
          <w:sz w:val="20"/>
          <w:szCs w:val="20"/>
        </w:rPr>
        <w:t>, co doprowadziło do rozwiązania umowy lub zasądzenia odszkodowania;</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5)</w:t>
      </w:r>
      <w:r w:rsidRPr="00A13EB0">
        <w:rPr>
          <w:rFonts w:ascii="Verdana" w:hAnsi="Verdana" w:cs="Verdana"/>
          <w:b w:val="0"/>
          <w:bCs w:val="0"/>
          <w:sz w:val="20"/>
          <w:szCs w:val="20"/>
        </w:rPr>
        <w:tab/>
      </w:r>
      <w:r w:rsidRPr="00A13EB0">
        <w:rPr>
          <w:rFonts w:ascii="Verdana" w:hAnsi="Verdana" w:cs="Verdana"/>
          <w:b w:val="0"/>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6)</w:t>
      </w:r>
      <w:r w:rsidRPr="00A13EB0">
        <w:rPr>
          <w:rFonts w:ascii="Verdana" w:hAnsi="Verdana" w:cs="Verdana"/>
          <w:b w:val="0"/>
          <w:bCs w:val="0"/>
          <w:sz w:val="20"/>
          <w:szCs w:val="20"/>
        </w:rPr>
        <w:tab/>
      </w:r>
      <w:r w:rsidRPr="00A13EB0">
        <w:rPr>
          <w:rFonts w:ascii="Verdana" w:hAnsi="Verdana" w:cs="Verdana"/>
          <w:b w:val="0"/>
          <w:sz w:val="20"/>
          <w:szCs w:val="20"/>
        </w:rPr>
        <w:t>jeżeli urzędującego członka jego organu zarządzającego lub nadzorczego, wspólnika spółki w spółce jawnej lub partnerskiej albo komplementariusza w spółce komandytowej lub komandytowo - akcyjnej lub prokurenta prawomocnie skazano za wykroczenie, o którym mowa w pkt 5</w:t>
      </w:r>
      <w:r w:rsidR="0059718F" w:rsidRPr="00A13EB0">
        <w:rPr>
          <w:rFonts w:ascii="Verdana" w:hAnsi="Verdana" w:cs="Verdana"/>
          <w:b w:val="0"/>
          <w:sz w:val="20"/>
          <w:szCs w:val="20"/>
        </w:rPr>
        <w:t xml:space="preserve"> powyżej</w:t>
      </w:r>
      <w:r w:rsidRPr="00A13EB0">
        <w:rPr>
          <w:rFonts w:ascii="Verdana" w:hAnsi="Verdana" w:cs="Verdana"/>
          <w:b w:val="0"/>
          <w:sz w:val="20"/>
          <w:szCs w:val="20"/>
        </w:rPr>
        <w:t>;</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sz w:val="20"/>
          <w:szCs w:val="20"/>
        </w:rPr>
        <w:t>7)</w:t>
      </w:r>
      <w:r w:rsidRPr="00A13EB0">
        <w:rPr>
          <w:rFonts w:ascii="Verdana" w:hAnsi="Verdana" w:cs="Verdana"/>
          <w:b w:val="0"/>
          <w:sz w:val="20"/>
          <w:szCs w:val="20"/>
        </w:rPr>
        <w:tab/>
        <w:t>wobec którego wydano ostateczną decyzję administracyjną o naruszeniu obowiązków wynikających z przepisów prawa pracy, prawa ochrony środowiska lub przepisów o zabezpieczeniu społecznym, jeżeli wymierzono tą decyzją karę pieniężną nie niższą niż 3000 złotych;</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sz w:val="20"/>
          <w:szCs w:val="20"/>
        </w:rPr>
        <w:t>8)</w:t>
      </w:r>
      <w:r w:rsidRPr="00A13EB0">
        <w:rPr>
          <w:rFonts w:ascii="Verdana" w:hAnsi="Verdana" w:cs="Verdana"/>
          <w:b w:val="0"/>
          <w:sz w:val="20"/>
          <w:szCs w:val="20"/>
        </w:rPr>
        <w:tab/>
        <w:t xml:space="preserve">który naruszył obowiązki dotyczące płatności podatków, opłat lub składek na ubezpieczenia społeczne lub zdrowotne, co zamawiający jest w stanie wykazać za pomocą stosownych środków dowodowych, z wyjątkiem przypadku, o którym mowa w </w:t>
      </w:r>
      <w:r w:rsidR="0059718F" w:rsidRPr="00A13EB0">
        <w:rPr>
          <w:rFonts w:ascii="Verdana" w:hAnsi="Verdana" w:cs="Verdana"/>
          <w:b w:val="0"/>
          <w:sz w:val="20"/>
          <w:szCs w:val="20"/>
        </w:rPr>
        <w:t xml:space="preserve">art. 24 </w:t>
      </w:r>
      <w:r w:rsidRPr="00A13EB0">
        <w:rPr>
          <w:rFonts w:ascii="Verdana" w:hAnsi="Verdana" w:cs="Verdana"/>
          <w:b w:val="0"/>
          <w:sz w:val="20"/>
          <w:szCs w:val="20"/>
        </w:rPr>
        <w:t>ust. 1 pkt 15</w:t>
      </w:r>
      <w:r w:rsidR="0059718F" w:rsidRPr="00A13EB0">
        <w:rPr>
          <w:rFonts w:ascii="Verdana" w:hAnsi="Verdana" w:cs="Verdana"/>
          <w:b w:val="0"/>
          <w:sz w:val="20"/>
          <w:szCs w:val="20"/>
        </w:rPr>
        <w:t xml:space="preserve"> ustawy</w:t>
      </w:r>
      <w:r w:rsidRPr="00A13EB0">
        <w:rPr>
          <w:rFonts w:ascii="Verdana" w:hAnsi="Verdana" w:cs="Verdana"/>
          <w:b w:val="0"/>
          <w:sz w:val="20"/>
          <w:szCs w:val="20"/>
        </w:rPr>
        <w:t>, chyba że wykonawca dokonał płatności należnych podatków, opłat lub składek na ubezpieczenia społeczne lub zdrowotne wraz z odsetkami lub grzywnami lub zawarł wiążące porozumienie w sprawie spłaty tych należności.</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8.3.</w:t>
      </w:r>
      <w:r w:rsidRPr="00A13EB0">
        <w:rPr>
          <w:rFonts w:ascii="Verdana" w:hAnsi="Verdana" w:cs="Verdana"/>
          <w:b w:val="0"/>
          <w:sz w:val="20"/>
          <w:szCs w:val="20"/>
        </w:rPr>
        <w:tab/>
        <w:t>Wykluczenie wykonawcy następuje zgodnie z art. 24 ust. 7 ustawy.</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8.4.</w:t>
      </w:r>
      <w:r w:rsidRPr="00A13EB0">
        <w:rPr>
          <w:rFonts w:ascii="Verdana" w:hAnsi="Verdana" w:cs="Verdana"/>
          <w:b w:val="0"/>
          <w:sz w:val="20"/>
          <w:szCs w:val="20"/>
        </w:rPr>
        <w:tab/>
        <w:t xml:space="preserve">Wykonawca, który podlega wykluczeniu na podstawie art. 24 ust. 1 pkt 13 i 14 oraz 16–20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xml:space="preserve"> lub pkt 8.2. IDW,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8.5.</w:t>
      </w:r>
      <w:r w:rsidRPr="00A13EB0">
        <w:rPr>
          <w:rFonts w:ascii="Verdana" w:hAnsi="Verdana" w:cs="Verdana"/>
          <w:b w:val="0"/>
          <w:sz w:val="20"/>
          <w:szCs w:val="20"/>
        </w:rPr>
        <w:tab/>
        <w:t>Wykonawca nie podlega wykluczeniu, jeżeli zamawiający, uwzględniając wagę i szczególne okoliczności czynu wykonawcy, uzna za wystarczające dowody przedstawione na podstawie pkt. 8.4 IDW.</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8.6.</w:t>
      </w:r>
      <w:r w:rsidRPr="00A13EB0">
        <w:rPr>
          <w:rFonts w:ascii="Verdana" w:hAnsi="Verdana" w:cs="Verdana"/>
          <w:b w:val="0"/>
          <w:sz w:val="20"/>
          <w:szCs w:val="20"/>
        </w:rPr>
        <w:tab/>
        <w:t>Zamawiający może wykluczyć wykonawcę na każdym etapie postępowania o udzielenie zamówienia.</w:t>
      </w:r>
    </w:p>
    <w:p w:rsidR="00B8439F" w:rsidRPr="00A13EB0" w:rsidRDefault="00B8439F" w:rsidP="00BE245A">
      <w:pPr>
        <w:ind w:left="709"/>
        <w:jc w:val="both"/>
        <w:rPr>
          <w:rFonts w:ascii="Verdana" w:hAnsi="Verdana" w:cs="Verdana"/>
          <w:sz w:val="20"/>
          <w:szCs w:val="20"/>
        </w:rPr>
      </w:pPr>
    </w:p>
    <w:p w:rsidR="006A7820" w:rsidRPr="00A13EB0" w:rsidRDefault="006A7820" w:rsidP="006A7820">
      <w:pPr>
        <w:ind w:left="720" w:hanging="720"/>
        <w:jc w:val="both"/>
        <w:rPr>
          <w:rFonts w:ascii="Verdana" w:hAnsi="Verdana" w:cs="Verdana"/>
          <w:b/>
          <w:sz w:val="20"/>
          <w:szCs w:val="20"/>
        </w:rPr>
      </w:pPr>
      <w:r w:rsidRPr="00A13EB0">
        <w:rPr>
          <w:rFonts w:ascii="Verdana" w:hAnsi="Verdana" w:cs="Verdana"/>
          <w:b/>
          <w:sz w:val="20"/>
          <w:szCs w:val="20"/>
        </w:rPr>
        <w:t xml:space="preserve">9. </w:t>
      </w:r>
      <w:r w:rsidRPr="00A13EB0">
        <w:rPr>
          <w:rFonts w:ascii="Verdana" w:hAnsi="Verdana" w:cs="Verdana"/>
          <w:b/>
          <w:sz w:val="20"/>
          <w:szCs w:val="20"/>
        </w:rPr>
        <w:tab/>
      </w:r>
      <w:r w:rsidRPr="00A13EB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r w:rsidR="00664329">
        <w:rPr>
          <w:rStyle w:val="tekstdokbold"/>
          <w:rFonts w:ascii="Verdana" w:hAnsi="Verdana" w:cs="Verdana"/>
          <w:sz w:val="20"/>
          <w:szCs w:val="20"/>
        </w:rPr>
        <w:t xml:space="preserve"> </w:t>
      </w:r>
    </w:p>
    <w:p w:rsidR="006A7820" w:rsidRPr="00A13EB0" w:rsidRDefault="006A7820" w:rsidP="006A7820">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Pr="00A13EB0">
        <w:rPr>
          <w:rFonts w:ascii="Verdana" w:hAnsi="Verdana" w:cs="Verdana"/>
          <w:b w:val="0"/>
          <w:sz w:val="20"/>
          <w:szCs w:val="20"/>
        </w:rPr>
        <w:tab/>
        <w:t>Do oferty Wykonawca zobowiązany jest dołączyć aktualne na dzie</w:t>
      </w:r>
      <w:r w:rsidR="00633DCF" w:rsidRPr="00A13EB0">
        <w:rPr>
          <w:rFonts w:ascii="Verdana" w:hAnsi="Verdana" w:cs="Verdana"/>
          <w:b w:val="0"/>
          <w:sz w:val="20"/>
          <w:szCs w:val="20"/>
        </w:rPr>
        <w:t xml:space="preserve">ń składania ofert oświadczenie </w:t>
      </w:r>
      <w:r w:rsidRPr="00A13EB0">
        <w:rPr>
          <w:rFonts w:ascii="Verdana" w:hAnsi="Verdana" w:cs="Verdana"/>
          <w:b w:val="0"/>
          <w:sz w:val="20"/>
          <w:szCs w:val="20"/>
        </w:rPr>
        <w:t>stanowiące wstępne potwierdzenie, że Wykonawca:</w:t>
      </w:r>
    </w:p>
    <w:p w:rsidR="00633DCF" w:rsidRPr="00A13EB0" w:rsidRDefault="00633DCF" w:rsidP="00633DCF">
      <w:pPr>
        <w:pStyle w:val="Tekstpodstawowy2"/>
        <w:tabs>
          <w:tab w:val="left" w:pos="1134"/>
        </w:tabs>
        <w:ind w:left="709"/>
        <w:rPr>
          <w:rFonts w:ascii="Verdana" w:hAnsi="Verdana" w:cs="Verdana"/>
          <w:b w:val="0"/>
          <w:sz w:val="20"/>
          <w:szCs w:val="20"/>
        </w:rPr>
      </w:pPr>
      <w:r w:rsidRPr="00A13EB0">
        <w:rPr>
          <w:rFonts w:ascii="Verdana" w:hAnsi="Verdana" w:cs="Verdana"/>
          <w:b w:val="0"/>
          <w:bCs w:val="0"/>
          <w:sz w:val="20"/>
          <w:szCs w:val="20"/>
        </w:rPr>
        <w:t>a)</w:t>
      </w:r>
      <w:r w:rsidRPr="00A13EB0">
        <w:rPr>
          <w:rFonts w:ascii="Verdana" w:hAnsi="Verdana" w:cs="Verdana"/>
          <w:b w:val="0"/>
          <w:bCs w:val="0"/>
          <w:sz w:val="20"/>
          <w:szCs w:val="20"/>
        </w:rPr>
        <w:tab/>
      </w:r>
      <w:r w:rsidRPr="00A13EB0">
        <w:rPr>
          <w:rFonts w:ascii="Verdana" w:hAnsi="Verdana" w:cs="Verdana"/>
          <w:b w:val="0"/>
          <w:sz w:val="20"/>
          <w:szCs w:val="20"/>
        </w:rPr>
        <w:t>nie podlega wykluczeniu;</w:t>
      </w:r>
    </w:p>
    <w:p w:rsidR="00633DCF" w:rsidRPr="00A13EB0" w:rsidRDefault="00633DCF" w:rsidP="00633DCF">
      <w:pPr>
        <w:pStyle w:val="Tekstpodstawowy2"/>
        <w:tabs>
          <w:tab w:val="left" w:pos="1134"/>
        </w:tabs>
        <w:ind w:left="709"/>
        <w:rPr>
          <w:rFonts w:ascii="Verdana" w:hAnsi="Verdana" w:cs="Verdana"/>
          <w:b w:val="0"/>
          <w:sz w:val="20"/>
          <w:szCs w:val="20"/>
        </w:rPr>
      </w:pPr>
      <w:r w:rsidRPr="00A13EB0">
        <w:rPr>
          <w:rFonts w:ascii="Verdana" w:hAnsi="Verdana" w:cs="Verdana"/>
          <w:b w:val="0"/>
          <w:bCs w:val="0"/>
          <w:sz w:val="20"/>
          <w:szCs w:val="20"/>
        </w:rPr>
        <w:t>b)</w:t>
      </w:r>
      <w:r w:rsidRPr="00A13EB0">
        <w:rPr>
          <w:rFonts w:ascii="Verdana" w:hAnsi="Verdana" w:cs="Verdana"/>
          <w:b w:val="0"/>
          <w:bCs w:val="0"/>
          <w:sz w:val="20"/>
          <w:szCs w:val="20"/>
        </w:rPr>
        <w:tab/>
      </w:r>
      <w:r w:rsidRPr="00A13EB0">
        <w:rPr>
          <w:rFonts w:ascii="Verdana" w:hAnsi="Verdana" w:cs="Verdana"/>
          <w:b w:val="0"/>
          <w:sz w:val="20"/>
          <w:szCs w:val="20"/>
        </w:rPr>
        <w:t>spełnia warunki udziału w postępowaniu.</w:t>
      </w:r>
    </w:p>
    <w:p w:rsidR="00633DCF" w:rsidRPr="00A13EB0" w:rsidRDefault="00633DCF" w:rsidP="00633DCF">
      <w:pPr>
        <w:pStyle w:val="Tekstpodstawowy2"/>
        <w:ind w:left="709" w:hanging="709"/>
        <w:rPr>
          <w:rFonts w:ascii="Verdana" w:hAnsi="Verdana" w:cs="Verdana"/>
          <w:b w:val="0"/>
          <w:sz w:val="20"/>
          <w:szCs w:val="20"/>
        </w:rPr>
      </w:pPr>
      <w:r w:rsidRPr="00A13EB0">
        <w:rPr>
          <w:rFonts w:ascii="Verdana" w:hAnsi="Verdana" w:cs="Verdana"/>
          <w:b w:val="0"/>
          <w:sz w:val="20"/>
          <w:szCs w:val="20"/>
        </w:rPr>
        <w:t>9.2.</w:t>
      </w:r>
      <w:r w:rsidRPr="00A13EB0">
        <w:rPr>
          <w:rFonts w:ascii="Verdana" w:hAnsi="Verdana" w:cs="Verdana"/>
          <w:b w:val="0"/>
          <w:sz w:val="20"/>
          <w:szCs w:val="20"/>
        </w:rPr>
        <w:tab/>
        <w:t>Oświadczenie, o którym mowa w pkt 9.1. IDW Wykonawca zobowiązany jest złożyć w formie jednolitego dokumentu sporządzonego zgodnie z wzorem standardowego formularza określonego w rozporządzeniu wykonawczym Komisji Europejskiej wydanym na podstawie art. 59 ust. 2 dyrektywy 2014/24/UE, zwanego dalej „jednolitym dokumentem”.</w:t>
      </w:r>
    </w:p>
    <w:p w:rsidR="00633DCF" w:rsidRPr="00A13EB0" w:rsidRDefault="00FA6A07" w:rsidP="00633DCF">
      <w:pPr>
        <w:pStyle w:val="Tekstpodstawowy2"/>
        <w:ind w:left="709"/>
        <w:rPr>
          <w:rFonts w:ascii="Verdana" w:hAnsi="Verdana" w:cs="Verdana"/>
          <w:b w:val="0"/>
          <w:sz w:val="20"/>
          <w:szCs w:val="20"/>
        </w:rPr>
      </w:pPr>
      <w:r w:rsidRPr="00A13EB0">
        <w:rPr>
          <w:rFonts w:ascii="Verdana" w:hAnsi="Verdana" w:cs="Verdana"/>
          <w:b w:val="0"/>
          <w:sz w:val="20"/>
          <w:szCs w:val="20"/>
        </w:rPr>
        <w:t xml:space="preserve">Jednolity dokument wypełniony przez Zamawiającego w zakresie Części I </w:t>
      </w:r>
      <w:r w:rsidR="007C02E8" w:rsidRPr="00A13EB0">
        <w:rPr>
          <w:rFonts w:ascii="Verdana" w:hAnsi="Verdana" w:cs="Verdana"/>
          <w:b w:val="0"/>
          <w:sz w:val="20"/>
          <w:szCs w:val="20"/>
        </w:rPr>
        <w:t>zostanie zamieszczony na stronie internetowej Zamawiającego wraz z niniejszą IDW.</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9.3.</w:t>
      </w:r>
      <w:r w:rsidRPr="00A13EB0">
        <w:rPr>
          <w:rFonts w:ascii="Verdana" w:hAnsi="Verdana" w:cs="Verdana"/>
          <w:b w:val="0"/>
          <w:sz w:val="20"/>
          <w:szCs w:val="20"/>
        </w:rPr>
        <w:tab/>
        <w:t>Wykonawca, w terminie 3 dni od dnia zamieszczenia na stronie internetowej informacji, o której mowa w art. 86 ust. 5</w:t>
      </w:r>
      <w:r w:rsidR="000B51F7" w:rsidRPr="00A13EB0">
        <w:rPr>
          <w:rFonts w:ascii="Verdana" w:hAnsi="Verdana" w:cs="Verdana"/>
          <w:b w:val="0"/>
          <w:sz w:val="20"/>
          <w:szCs w:val="20"/>
        </w:rPr>
        <w:t xml:space="preserve"> ustawy </w:t>
      </w:r>
      <w:proofErr w:type="spellStart"/>
      <w:r w:rsidR="000B51F7" w:rsidRPr="00A13EB0">
        <w:rPr>
          <w:rFonts w:ascii="Verdana" w:hAnsi="Verdana" w:cs="Verdana"/>
          <w:b w:val="0"/>
          <w:sz w:val="20"/>
          <w:szCs w:val="20"/>
        </w:rPr>
        <w:t>Pzp</w:t>
      </w:r>
      <w:proofErr w:type="spellEnd"/>
      <w:r w:rsidRPr="00A13EB0">
        <w:rPr>
          <w:rFonts w:ascii="Verdana" w:hAnsi="Verdana" w:cs="Verdana"/>
          <w:b w:val="0"/>
          <w:sz w:val="20"/>
          <w:szCs w:val="20"/>
        </w:rPr>
        <w:t xml:space="preserve">, przekazuje zamawiającemu oświadczenie o przynależności lub braku przynależności do tej samej grupy kapitałowej, o której mowa w art. 24 ust. 1 pkt 23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Wraz ze złożeniem oświadczenia, wykonawca może przedstawić dowody, że powiązania z innym wykonawcą nie prowadzą do zakłócenia konkurencji w postępowaniu o udzielenie zamówienia.</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9.4.</w:t>
      </w:r>
      <w:r w:rsidRPr="00A13EB0">
        <w:rPr>
          <w:rFonts w:ascii="Verdana" w:hAnsi="Verdana" w:cs="Verdana"/>
          <w:b w:val="0"/>
          <w:sz w:val="20"/>
          <w:szCs w:val="20"/>
        </w:rPr>
        <w:tab/>
        <w:t>Zamawiający przed udzieleniem zamówienia, wezwie wykonawcę, którego oferta została oceniona najwyżej</w:t>
      </w:r>
      <w:r w:rsidR="007935F4">
        <w:rPr>
          <w:rFonts w:ascii="Verdana" w:hAnsi="Verdana" w:cs="Verdana"/>
          <w:b w:val="0"/>
          <w:sz w:val="20"/>
          <w:szCs w:val="20"/>
        </w:rPr>
        <w:t xml:space="preserve"> w danej części zamówienia</w:t>
      </w:r>
      <w:r w:rsidRPr="00A13EB0">
        <w:rPr>
          <w:rFonts w:ascii="Verdana" w:hAnsi="Verdana" w:cs="Verdana"/>
          <w:b w:val="0"/>
          <w:sz w:val="20"/>
          <w:szCs w:val="20"/>
        </w:rPr>
        <w:t>, do złożenia w wyznaczonym, nie krótszym niż 10 dni</w:t>
      </w:r>
      <w:r w:rsidRPr="00A13EB0">
        <w:rPr>
          <w:rFonts w:ascii="Verdana" w:hAnsi="Verdana" w:cs="Verdana"/>
          <w:b w:val="0"/>
          <w:i/>
          <w:sz w:val="20"/>
          <w:szCs w:val="20"/>
        </w:rPr>
        <w:t xml:space="preserve">, </w:t>
      </w:r>
      <w:r w:rsidRPr="00A13EB0">
        <w:rPr>
          <w:rFonts w:ascii="Verdana" w:hAnsi="Verdana" w:cs="Verdana"/>
          <w:b w:val="0"/>
          <w:sz w:val="20"/>
          <w:szCs w:val="20"/>
        </w:rPr>
        <w:t xml:space="preserve">terminie aktualnych na dzień złożenia oświadczeń lub dokumentów, potwierdzających okoliczności, o których mowa w art. 25 ust. 1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9.5.</w:t>
      </w:r>
      <w:r w:rsidRPr="00A13EB0">
        <w:rPr>
          <w:rFonts w:ascii="Verdana" w:hAnsi="Verdana" w:cs="Verdana"/>
          <w:b w:val="0"/>
          <w:sz w:val="20"/>
          <w:szCs w:val="20"/>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9.6.</w:t>
      </w:r>
      <w:r w:rsidRPr="00A13EB0">
        <w:rPr>
          <w:rFonts w:ascii="Verdana" w:hAnsi="Verdana" w:cs="Verdana"/>
          <w:b w:val="0"/>
          <w:sz w:val="20"/>
          <w:szCs w:val="20"/>
        </w:rPr>
        <w:tab/>
        <w:t xml:space="preserve">Zamawiający, zgodnie z art. 24 aa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w pierwszej kolejności dokona oceny ofert, a następnie zbada czy wykonawca, którego oferta została oceniona jako najkorzystniejsza nie podlega wykluczeniu oraz spełnia warunki udziału w postępowaniu.</w:t>
      </w:r>
    </w:p>
    <w:p w:rsidR="009E6166" w:rsidRPr="00A13EB0" w:rsidRDefault="00FA6A07" w:rsidP="00136813">
      <w:pPr>
        <w:pStyle w:val="Tekstpodstawowy2"/>
        <w:ind w:left="709" w:hanging="709"/>
        <w:rPr>
          <w:rFonts w:ascii="Verdana" w:hAnsi="Verdana" w:cs="Verdana"/>
          <w:b w:val="0"/>
          <w:sz w:val="20"/>
          <w:szCs w:val="20"/>
        </w:rPr>
      </w:pPr>
      <w:r w:rsidRPr="00A13EB0">
        <w:rPr>
          <w:rFonts w:ascii="Verdana" w:hAnsi="Verdana" w:cs="Verdana"/>
          <w:b w:val="0"/>
          <w:sz w:val="20"/>
          <w:szCs w:val="20"/>
        </w:rPr>
        <w:t>9.7.</w:t>
      </w:r>
      <w:r w:rsidRPr="00A13EB0">
        <w:rPr>
          <w:rFonts w:ascii="Verdana" w:hAnsi="Verdana" w:cs="Verdana"/>
          <w:b w:val="0"/>
          <w:sz w:val="20"/>
          <w:szCs w:val="20"/>
        </w:rPr>
        <w:tab/>
        <w:t xml:space="preserve">Na wezwanie zamawiającego Wykonawca zobowiązany jest złożyć </w:t>
      </w:r>
      <w:r w:rsidRPr="00A13EB0">
        <w:rPr>
          <w:rFonts w:ascii="Verdana" w:hAnsi="Verdana" w:cs="Verdana"/>
          <w:b w:val="0"/>
          <w:sz w:val="20"/>
          <w:szCs w:val="20"/>
          <w:u w:val="single"/>
        </w:rPr>
        <w:t>następujące oświadczenia lub dokumenty</w:t>
      </w:r>
      <w:r w:rsidR="00136813">
        <w:rPr>
          <w:rFonts w:ascii="Verdana" w:hAnsi="Verdana" w:cs="Verdana"/>
          <w:b w:val="0"/>
          <w:sz w:val="20"/>
          <w:szCs w:val="20"/>
        </w:rPr>
        <w:t>:</w:t>
      </w:r>
    </w:p>
    <w:p w:rsidR="00FA6A07" w:rsidRPr="00A13EB0" w:rsidRDefault="0011309A" w:rsidP="00FD5425">
      <w:pPr>
        <w:pStyle w:val="Tekstpodstawowy2"/>
        <w:ind w:left="705" w:hanging="705"/>
        <w:rPr>
          <w:rFonts w:ascii="Verdana" w:hAnsi="Verdana" w:cs="Verdana"/>
          <w:b w:val="0"/>
          <w:sz w:val="20"/>
          <w:szCs w:val="20"/>
        </w:rPr>
      </w:pPr>
      <w:r w:rsidRPr="00A13EB0">
        <w:rPr>
          <w:rFonts w:ascii="Verdana" w:hAnsi="Verdana" w:cs="Verdana"/>
          <w:b w:val="0"/>
          <w:sz w:val="20"/>
          <w:szCs w:val="20"/>
        </w:rPr>
        <w:t>9.7.</w:t>
      </w:r>
      <w:r w:rsidR="00136813">
        <w:rPr>
          <w:rFonts w:ascii="Verdana" w:hAnsi="Verdana" w:cs="Verdana"/>
          <w:b w:val="0"/>
          <w:bCs w:val="0"/>
          <w:sz w:val="20"/>
          <w:szCs w:val="20"/>
        </w:rPr>
        <w:t>1</w:t>
      </w:r>
      <w:r w:rsidR="00FA6A07" w:rsidRPr="00A13EB0">
        <w:rPr>
          <w:rFonts w:ascii="Verdana" w:hAnsi="Verdana" w:cs="Verdana"/>
          <w:b w:val="0"/>
          <w:bCs w:val="0"/>
          <w:sz w:val="20"/>
          <w:szCs w:val="20"/>
        </w:rPr>
        <w:tab/>
      </w:r>
      <w:r w:rsidR="00FA6A07" w:rsidRPr="00A13EB0">
        <w:rPr>
          <w:rFonts w:ascii="Verdana" w:hAnsi="Verdana" w:cs="Verdana"/>
          <w:b w:val="0"/>
          <w:sz w:val="20"/>
          <w:szCs w:val="20"/>
        </w:rPr>
        <w:t xml:space="preserve">W celu potwierdzenia braku podstaw do wykluczenia wykonawcy z udziału </w:t>
      </w:r>
      <w:r w:rsidR="00320C44" w:rsidRPr="00A13EB0">
        <w:rPr>
          <w:rFonts w:ascii="Verdana" w:hAnsi="Verdana" w:cs="Verdana"/>
          <w:b w:val="0"/>
          <w:sz w:val="20"/>
          <w:szCs w:val="20"/>
        </w:rPr>
        <w:br/>
      </w:r>
      <w:r w:rsidR="00FA6A07" w:rsidRPr="00A13EB0">
        <w:rPr>
          <w:rFonts w:ascii="Verdana" w:hAnsi="Verdana" w:cs="Verdana"/>
          <w:b w:val="0"/>
          <w:sz w:val="20"/>
          <w:szCs w:val="20"/>
        </w:rPr>
        <w:t>w postępowaniu:</w:t>
      </w:r>
    </w:p>
    <w:p w:rsidR="0011309A" w:rsidRPr="00A13EB0" w:rsidRDefault="00C36338" w:rsidP="009C1C4B">
      <w:pPr>
        <w:pStyle w:val="Tekstpodstawowy2"/>
        <w:numPr>
          <w:ilvl w:val="0"/>
          <w:numId w:val="3"/>
        </w:numPr>
        <w:rPr>
          <w:rFonts w:ascii="Verdana" w:hAnsi="Verdana" w:cs="Verdana"/>
          <w:b w:val="0"/>
          <w:sz w:val="20"/>
        </w:rPr>
      </w:pPr>
      <w:r w:rsidRPr="00A13EB0">
        <w:rPr>
          <w:rFonts w:ascii="Verdana" w:hAnsi="Verdana" w:cs="Verdana"/>
          <w:b w:val="0"/>
          <w:sz w:val="20"/>
        </w:rPr>
        <w:t xml:space="preserve">informację z Krajowego Rejestru Karnego w zakresie określonym w art. 24 ust. 1 pkt 13, 14 i 21 ustawy </w:t>
      </w:r>
      <w:proofErr w:type="spellStart"/>
      <w:r w:rsidRPr="00A13EB0">
        <w:rPr>
          <w:rFonts w:ascii="Verdana" w:hAnsi="Verdana" w:cs="Verdana"/>
          <w:b w:val="0"/>
          <w:sz w:val="20"/>
        </w:rPr>
        <w:t>Pzp</w:t>
      </w:r>
      <w:proofErr w:type="spellEnd"/>
      <w:r w:rsidRPr="00A13EB0">
        <w:rPr>
          <w:rFonts w:ascii="Verdana" w:hAnsi="Verdana" w:cs="Verdana"/>
          <w:b w:val="0"/>
          <w:sz w:val="20"/>
        </w:rPr>
        <w:t xml:space="preserve"> oraz, odnośnie skazania za wykroczenie na karę aresztu, w zakresie określonym przez zamawiającego na podstawie art. 24 ust. 5 </w:t>
      </w:r>
      <w:r w:rsidRPr="00A13EB0">
        <w:rPr>
          <w:rFonts w:ascii="Verdana" w:hAnsi="Verdana" w:cs="Verdana"/>
          <w:b w:val="0"/>
          <w:sz w:val="20"/>
        </w:rPr>
        <w:lastRenderedPageBreak/>
        <w:t xml:space="preserve">pkt 5 i 6 ustawy </w:t>
      </w:r>
      <w:proofErr w:type="spellStart"/>
      <w:r w:rsidRPr="00A13EB0">
        <w:rPr>
          <w:rFonts w:ascii="Verdana" w:hAnsi="Verdana" w:cs="Verdana"/>
          <w:b w:val="0"/>
          <w:sz w:val="20"/>
        </w:rPr>
        <w:t>Pzp</w:t>
      </w:r>
      <w:proofErr w:type="spellEnd"/>
      <w:r w:rsidRPr="00A13EB0">
        <w:rPr>
          <w:rFonts w:ascii="Verdana" w:hAnsi="Verdana" w:cs="Verdana"/>
          <w:b w:val="0"/>
          <w:sz w:val="20"/>
        </w:rPr>
        <w:t>, wystawionej nie wcześniej niż 6 miesięcy przed upływem terminu składania ofert</w:t>
      </w:r>
      <w:r w:rsidR="0011309A" w:rsidRPr="00A13EB0">
        <w:rPr>
          <w:rFonts w:ascii="Verdana" w:hAnsi="Verdana" w:cs="Verdana"/>
          <w:b w:val="0"/>
          <w:sz w:val="20"/>
        </w:rPr>
        <w:t>;</w:t>
      </w:r>
      <w:r w:rsidR="0011309A" w:rsidRPr="00A13EB0" w:rsidDel="0011309A">
        <w:rPr>
          <w:rFonts w:ascii="Verdana" w:hAnsi="Verdana" w:cs="Verdana"/>
          <w:b w:val="0"/>
          <w:sz w:val="20"/>
        </w:rPr>
        <w:t xml:space="preserve"> </w:t>
      </w:r>
    </w:p>
    <w:p w:rsidR="0011309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zaświadczeni</w:t>
      </w:r>
      <w:r w:rsidR="008E2AAA" w:rsidRPr="00A13EB0">
        <w:rPr>
          <w:rFonts w:ascii="Verdana" w:hAnsi="Verdana" w:cs="Verdana"/>
          <w:b w:val="0"/>
          <w:sz w:val="20"/>
        </w:rPr>
        <w:t>e</w:t>
      </w:r>
      <w:r w:rsidRPr="00A13EB0">
        <w:rPr>
          <w:rFonts w:ascii="Verdana" w:hAnsi="Verdana" w:cs="Verdana"/>
          <w:b w:val="0"/>
          <w:sz w:val="20"/>
        </w:rPr>
        <w:t xml:space="preserve"> właściwego </w:t>
      </w:r>
      <w:r w:rsidR="00A201A6" w:rsidRPr="00A13EB0">
        <w:rPr>
          <w:rFonts w:ascii="Verdana" w:hAnsi="Verdana" w:cs="Verdana"/>
          <w:b w:val="0"/>
          <w:sz w:val="20"/>
        </w:rPr>
        <w:t xml:space="preserve">naczelnika </w:t>
      </w:r>
      <w:r w:rsidRPr="00A13EB0">
        <w:rPr>
          <w:rFonts w:ascii="Verdana" w:hAnsi="Verdana" w:cs="Verdana"/>
          <w:b w:val="0"/>
          <w:sz w:val="20"/>
        </w:rPr>
        <w:t>urzędu skarbowego potwierdzają</w:t>
      </w:r>
      <w:r w:rsidR="008E2AAA" w:rsidRPr="00A13EB0">
        <w:rPr>
          <w:rFonts w:ascii="Verdana" w:hAnsi="Verdana" w:cs="Verdana"/>
          <w:b w:val="0"/>
          <w:sz w:val="20"/>
        </w:rPr>
        <w:t>ce</w:t>
      </w:r>
      <w:r w:rsidRPr="00A13EB0">
        <w:rPr>
          <w:rFonts w:ascii="Verdana" w:hAnsi="Verdana" w:cs="Verdana"/>
          <w:b w:val="0"/>
          <w:sz w:val="20"/>
        </w:rPr>
        <w:t xml:space="preserve">, że wykonawca nie zalega z opłacaniem </w:t>
      </w:r>
      <w:r w:rsidR="008E2AAA" w:rsidRPr="00A13EB0">
        <w:rPr>
          <w:rFonts w:ascii="Verdana" w:hAnsi="Verdana" w:cs="Verdana"/>
          <w:b w:val="0"/>
          <w:sz w:val="20"/>
        </w:rPr>
        <w:t>podatków, wystawione</w:t>
      </w:r>
      <w:r w:rsidRPr="00A13EB0">
        <w:rPr>
          <w:rFonts w:ascii="Verdana" w:hAnsi="Verdana" w:cs="Verdana"/>
          <w:b w:val="0"/>
          <w:sz w:val="20"/>
        </w:rPr>
        <w:t xml:space="preserve"> nie wcześniej niż 3 miesiące przed upływem terminu składania ofert</w:t>
      </w:r>
      <w:r w:rsidR="008E2AAA" w:rsidRPr="00A13EB0">
        <w:rPr>
          <w:rFonts w:ascii="Verdana" w:hAnsi="Verdana" w:cs="Verdana"/>
          <w:b w:val="0"/>
          <w:sz w:val="20"/>
        </w:rPr>
        <w:t xml:space="preserve"> lub inny</w:t>
      </w:r>
      <w:r w:rsidRPr="00A13EB0">
        <w:rPr>
          <w:rFonts w:ascii="Verdana" w:hAnsi="Verdana" w:cs="Verdana"/>
          <w:b w:val="0"/>
          <w:sz w:val="20"/>
        </w:rPr>
        <w:t xml:space="preserve"> dokument potwierdzając</w:t>
      </w:r>
      <w:r w:rsidR="008E2AAA" w:rsidRPr="00A13EB0">
        <w:rPr>
          <w:rFonts w:ascii="Verdana" w:hAnsi="Verdana" w:cs="Verdana"/>
          <w:b w:val="0"/>
          <w:sz w:val="20"/>
        </w:rPr>
        <w:t>y</w:t>
      </w:r>
      <w:r w:rsidRPr="00A13EB0">
        <w:rPr>
          <w:rFonts w:ascii="Verdana" w:hAnsi="Verdana" w:cs="Verdana"/>
          <w:b w:val="0"/>
          <w:sz w:val="20"/>
        </w:rPr>
        <w:t>,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Pr="00A13EB0" w:rsidDel="0011309A">
        <w:rPr>
          <w:rFonts w:ascii="Verdana" w:hAnsi="Verdana" w:cs="Verdana"/>
          <w:b w:val="0"/>
          <w:sz w:val="20"/>
        </w:rPr>
        <w:t xml:space="preserve"> </w:t>
      </w:r>
    </w:p>
    <w:p w:rsidR="0011309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zaświadczeni</w:t>
      </w:r>
      <w:r w:rsidR="008E2AAA" w:rsidRPr="00A13EB0">
        <w:rPr>
          <w:rFonts w:ascii="Verdana" w:hAnsi="Verdana" w:cs="Verdana"/>
          <w:b w:val="0"/>
          <w:sz w:val="20"/>
        </w:rPr>
        <w:t>e</w:t>
      </w:r>
      <w:r w:rsidRPr="00A13EB0">
        <w:rPr>
          <w:rFonts w:ascii="Verdana" w:hAnsi="Verdana" w:cs="Verdana"/>
          <w:b w:val="0"/>
          <w:sz w:val="20"/>
        </w:rPr>
        <w:t xml:space="preserve"> </w:t>
      </w:r>
      <w:r w:rsidR="00A201A6" w:rsidRPr="00A13EB0">
        <w:rPr>
          <w:rFonts w:ascii="Verdana" w:hAnsi="Verdana" w:cs="Verdana"/>
          <w:b w:val="0"/>
          <w:sz w:val="20"/>
        </w:rPr>
        <w:t xml:space="preserve">właściwej terenowej jednostki organizacyjnej </w:t>
      </w:r>
      <w:r w:rsidRPr="00A13EB0">
        <w:rPr>
          <w:rFonts w:ascii="Verdana" w:hAnsi="Verdana" w:cs="Verdana"/>
          <w:b w:val="0"/>
          <w:sz w:val="20"/>
        </w:rPr>
        <w:t>Zakładu Ubezpieczeń Społecznych lub Kasy Rolniczego Ubezp</w:t>
      </w:r>
      <w:r w:rsidR="008E2AAA" w:rsidRPr="00A13EB0">
        <w:rPr>
          <w:rFonts w:ascii="Verdana" w:hAnsi="Verdana" w:cs="Verdana"/>
          <w:b w:val="0"/>
          <w:sz w:val="20"/>
        </w:rPr>
        <w:t>ieczenia Społecznego albo inny</w:t>
      </w:r>
      <w:r w:rsidRPr="00A13EB0">
        <w:rPr>
          <w:rFonts w:ascii="Verdana" w:hAnsi="Verdana" w:cs="Verdana"/>
          <w:b w:val="0"/>
          <w:sz w:val="20"/>
        </w:rPr>
        <w:t xml:space="preserve"> dokument potwierdzając</w:t>
      </w:r>
      <w:r w:rsidR="008E2AAA" w:rsidRPr="00A13EB0">
        <w:rPr>
          <w:rFonts w:ascii="Verdana" w:hAnsi="Verdana" w:cs="Verdana"/>
          <w:b w:val="0"/>
          <w:sz w:val="20"/>
        </w:rPr>
        <w:t>y</w:t>
      </w:r>
      <w:r w:rsidRPr="00A13EB0">
        <w:rPr>
          <w:rFonts w:ascii="Verdana" w:hAnsi="Verdana" w:cs="Verdana"/>
          <w:b w:val="0"/>
          <w:sz w:val="20"/>
        </w:rPr>
        <w:t xml:space="preserve">, że wykonawca nie zalega z opłacaniem składek na ubezpieczenia społeczne lub </w:t>
      </w:r>
      <w:r w:rsidR="008E2AAA" w:rsidRPr="00A13EB0">
        <w:rPr>
          <w:rFonts w:ascii="Verdana" w:hAnsi="Verdana" w:cs="Verdana"/>
          <w:b w:val="0"/>
          <w:sz w:val="20"/>
        </w:rPr>
        <w:t>zdrowotne, wystawione</w:t>
      </w:r>
      <w:r w:rsidRPr="00A13EB0">
        <w:rPr>
          <w:rFonts w:ascii="Verdana" w:hAnsi="Verdana" w:cs="Verdana"/>
          <w:b w:val="0"/>
          <w:sz w:val="20"/>
        </w:rPr>
        <w:t xml:space="preserve"> nie wcześniej niż 3 miesiące przed upływem terminu składania ofert lub </w:t>
      </w:r>
      <w:r w:rsidR="008E2AAA" w:rsidRPr="00A13EB0">
        <w:rPr>
          <w:rFonts w:ascii="Verdana" w:hAnsi="Verdana" w:cs="Verdana"/>
          <w:b w:val="0"/>
          <w:sz w:val="20"/>
        </w:rPr>
        <w:t>inny dokument</w:t>
      </w:r>
      <w:r w:rsidRPr="00A13EB0">
        <w:rPr>
          <w:rFonts w:ascii="Verdana" w:hAnsi="Verdana" w:cs="Verdana"/>
          <w:b w:val="0"/>
          <w:sz w:val="20"/>
        </w:rPr>
        <w:t xml:space="preserve"> potwierdzają</w:t>
      </w:r>
      <w:r w:rsidR="008E2AAA" w:rsidRPr="00A13EB0">
        <w:rPr>
          <w:rFonts w:ascii="Verdana" w:hAnsi="Verdana" w:cs="Verdana"/>
          <w:b w:val="0"/>
          <w:sz w:val="20"/>
        </w:rPr>
        <w:t>cy</w:t>
      </w:r>
      <w:r w:rsidRPr="00A13EB0">
        <w:rPr>
          <w:rFonts w:ascii="Verdana" w:hAnsi="Verdana" w:cs="Verdana"/>
          <w:b w:val="0"/>
          <w:sz w:val="20"/>
        </w:rPr>
        <w:t>,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Pr="00A13EB0" w:rsidDel="0011309A">
        <w:rPr>
          <w:rFonts w:ascii="Verdana" w:hAnsi="Verdana" w:cs="Verdana"/>
          <w:b w:val="0"/>
          <w:sz w:val="20"/>
        </w:rPr>
        <w:t xml:space="preserve"> </w:t>
      </w:r>
    </w:p>
    <w:p w:rsidR="0011309A" w:rsidRPr="00A13EB0" w:rsidRDefault="008E2AAA" w:rsidP="009C1C4B">
      <w:pPr>
        <w:pStyle w:val="Tekstpodstawowy2"/>
        <w:numPr>
          <w:ilvl w:val="0"/>
          <w:numId w:val="3"/>
        </w:numPr>
        <w:rPr>
          <w:rFonts w:ascii="Verdana" w:hAnsi="Verdana" w:cs="Verdana"/>
          <w:b w:val="0"/>
          <w:sz w:val="20"/>
        </w:rPr>
      </w:pPr>
      <w:r w:rsidRPr="00A13EB0">
        <w:rPr>
          <w:rFonts w:ascii="Verdana" w:hAnsi="Verdana" w:cs="Verdana"/>
          <w:b w:val="0"/>
          <w:sz w:val="20"/>
        </w:rPr>
        <w:t>odpis</w:t>
      </w:r>
      <w:r w:rsidR="0011309A" w:rsidRPr="00A13EB0">
        <w:rPr>
          <w:rFonts w:ascii="Verdana" w:hAnsi="Verdana" w:cs="Verdana"/>
          <w:b w:val="0"/>
          <w:sz w:val="20"/>
        </w:rPr>
        <w:t xml:space="preserve"> z właściwego rejestru lub z centralnej ewidencji i informacji o działalności gospodarczej, jeżeli odrębne przepisy wymagają wpisu do rejestru lub ewidencji, w celu wykazania braku podstaw do wykluczenia na podstawie art. 24 ust. 5 pkt 1 ustawy</w:t>
      </w:r>
      <w:r w:rsidR="00A201A6" w:rsidRPr="00A13EB0">
        <w:rPr>
          <w:rFonts w:ascii="Verdana" w:hAnsi="Verdana" w:cs="Verdana"/>
          <w:b w:val="0"/>
          <w:sz w:val="20"/>
        </w:rPr>
        <w:t xml:space="preserve"> </w:t>
      </w:r>
      <w:proofErr w:type="spellStart"/>
      <w:r w:rsidR="00A201A6" w:rsidRPr="00A13EB0">
        <w:rPr>
          <w:rFonts w:ascii="Verdana" w:hAnsi="Verdana" w:cs="Verdana"/>
          <w:b w:val="0"/>
          <w:sz w:val="20"/>
        </w:rPr>
        <w:t>Pzp</w:t>
      </w:r>
      <w:proofErr w:type="spellEnd"/>
      <w:r w:rsidR="0011309A" w:rsidRPr="00A13EB0">
        <w:rPr>
          <w:rFonts w:ascii="Verdana" w:hAnsi="Verdana" w:cs="Verdana"/>
          <w:b w:val="0"/>
          <w:sz w:val="20"/>
        </w:rPr>
        <w:t>;</w:t>
      </w:r>
    </w:p>
    <w:p w:rsidR="0011309A" w:rsidRPr="00A13EB0" w:rsidRDefault="008E2AAA" w:rsidP="009C1C4B">
      <w:pPr>
        <w:pStyle w:val="Tekstpodstawowy2"/>
        <w:numPr>
          <w:ilvl w:val="0"/>
          <w:numId w:val="3"/>
        </w:numPr>
        <w:rPr>
          <w:rFonts w:ascii="Verdana" w:hAnsi="Verdana" w:cs="Verdana"/>
          <w:b w:val="0"/>
          <w:sz w:val="20"/>
        </w:rPr>
      </w:pPr>
      <w:r w:rsidRPr="00A13EB0">
        <w:rPr>
          <w:rFonts w:ascii="Verdana" w:hAnsi="Verdana" w:cs="Verdana"/>
          <w:b w:val="0"/>
          <w:sz w:val="20"/>
        </w:rPr>
        <w:t>oświadczenie</w:t>
      </w:r>
      <w:r w:rsidR="0011309A" w:rsidRPr="00A13EB0">
        <w:rPr>
          <w:rFonts w:ascii="Verdana" w:hAnsi="Verdana" w:cs="Verdana"/>
          <w:b w:val="0"/>
          <w:sz w:val="20"/>
        </w:rPr>
        <w:t xml:space="preserv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t>
      </w:r>
      <w:r w:rsidR="00A201A6" w:rsidRPr="00A13EB0">
        <w:rPr>
          <w:rFonts w:ascii="Verdana" w:hAnsi="Verdana" w:cs="Verdana"/>
          <w:b w:val="0"/>
          <w:sz w:val="20"/>
        </w:rPr>
        <w:t xml:space="preserve">wraz z ewentualnymi odsetkami lub grzywnami </w:t>
      </w:r>
      <w:r w:rsidR="0011309A" w:rsidRPr="00A13EB0">
        <w:rPr>
          <w:rFonts w:ascii="Verdana" w:hAnsi="Verdana" w:cs="Verdana"/>
          <w:b w:val="0"/>
          <w:sz w:val="20"/>
        </w:rPr>
        <w:t>lub zawarcie wiążącego porozumienia w sprawie spłat tych należności;</w:t>
      </w:r>
    </w:p>
    <w:p w:rsidR="0011309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oświadczeni</w:t>
      </w:r>
      <w:r w:rsidR="008E2AAA" w:rsidRPr="00A13EB0">
        <w:rPr>
          <w:rFonts w:ascii="Verdana" w:hAnsi="Verdana" w:cs="Verdana"/>
          <w:b w:val="0"/>
          <w:sz w:val="20"/>
        </w:rPr>
        <w:t>e</w:t>
      </w:r>
      <w:r w:rsidRPr="00A13EB0">
        <w:rPr>
          <w:rFonts w:ascii="Verdana" w:hAnsi="Verdana" w:cs="Verdana"/>
          <w:b w:val="0"/>
          <w:sz w:val="20"/>
        </w:rPr>
        <w:t xml:space="preserve"> wykonawcy o braku orzeczenia wobec niego tytułem środka zapobiegawczego zakazu ubiegania się o zamówienia publiczne;</w:t>
      </w:r>
    </w:p>
    <w:p w:rsidR="008E2AA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oświadczeni</w:t>
      </w:r>
      <w:r w:rsidR="008E2AAA" w:rsidRPr="00A13EB0">
        <w:rPr>
          <w:rFonts w:ascii="Verdana" w:hAnsi="Verdana" w:cs="Verdana"/>
          <w:b w:val="0"/>
          <w:sz w:val="20"/>
        </w:rPr>
        <w:t>e</w:t>
      </w:r>
      <w:r w:rsidRPr="00A13EB0">
        <w:rPr>
          <w:rFonts w:ascii="Verdana" w:hAnsi="Verdana" w:cs="Verdana"/>
          <w:b w:val="0"/>
          <w:sz w:val="20"/>
        </w:rPr>
        <w:t xml:space="preserve"> wykonawcy o braku wydania prawomocnego wyroku sądu skazującego za wykroczenie na karę ograniczenia wolności lub grzywny w zakresie określonym przez zamawiającego w oparciu o art. 24 ust. 5 pkt 5 i 6 ustawy</w:t>
      </w:r>
      <w:r w:rsidR="009C1403" w:rsidRPr="00A13EB0">
        <w:rPr>
          <w:rFonts w:ascii="Verdana" w:hAnsi="Verdana" w:cs="Verdana"/>
          <w:b w:val="0"/>
          <w:sz w:val="20"/>
        </w:rPr>
        <w:t xml:space="preserve"> </w:t>
      </w:r>
      <w:proofErr w:type="spellStart"/>
      <w:r w:rsidR="009C1403" w:rsidRPr="00A13EB0">
        <w:rPr>
          <w:rFonts w:ascii="Verdana" w:hAnsi="Verdana" w:cs="Verdana"/>
          <w:b w:val="0"/>
          <w:sz w:val="20"/>
        </w:rPr>
        <w:t>Pzp</w:t>
      </w:r>
      <w:proofErr w:type="spellEnd"/>
      <w:r w:rsidRPr="00A13EB0">
        <w:rPr>
          <w:rFonts w:ascii="Verdana" w:hAnsi="Verdana" w:cs="Verdana"/>
          <w:b w:val="0"/>
          <w:sz w:val="20"/>
        </w:rPr>
        <w:t>;</w:t>
      </w:r>
    </w:p>
    <w:p w:rsidR="009C1403" w:rsidRDefault="009C1403" w:rsidP="009C1C4B">
      <w:pPr>
        <w:pStyle w:val="Tekstpodstawowy2"/>
        <w:numPr>
          <w:ilvl w:val="0"/>
          <w:numId w:val="3"/>
        </w:numPr>
        <w:rPr>
          <w:rFonts w:ascii="Verdana" w:hAnsi="Verdana" w:cs="Verdana"/>
          <w:b w:val="0"/>
          <w:sz w:val="20"/>
        </w:rPr>
      </w:pPr>
      <w:r w:rsidRPr="00A13EB0">
        <w:rPr>
          <w:rFonts w:ascii="Verdana" w:hAnsi="Verdana" w:cs="Verdana"/>
          <w:b w:val="0"/>
          <w:bCs w:val="0"/>
          <w:sz w:val="20"/>
        </w:rPr>
        <w:t>oświadczeni</w:t>
      </w:r>
      <w:r w:rsidRPr="00A13EB0">
        <w:rPr>
          <w:rFonts w:ascii="Verdana" w:hAnsi="Verdana" w:cs="Verdana"/>
          <w:b w:val="0"/>
          <w:sz w:val="20"/>
        </w:rPr>
        <w:t>e</w:t>
      </w:r>
      <w:r w:rsidRPr="00A13EB0">
        <w:rPr>
          <w:rFonts w:ascii="Verdana" w:hAnsi="Verdana" w:cs="Verdana"/>
          <w:b w:val="0"/>
          <w:bCs w:val="0"/>
          <w:sz w:val="20"/>
        </w:rPr>
        <w:t xml:space="preserve"> wykonawcy o braku wydania wobec niego ostatecznej decyzji</w:t>
      </w:r>
      <w:r w:rsidRPr="00A13EB0">
        <w:rPr>
          <w:rFonts w:ascii="Verdana" w:hAnsi="Verdana" w:cs="Verdana"/>
          <w:sz w:val="20"/>
        </w:rPr>
        <w:t xml:space="preserve"> </w:t>
      </w:r>
      <w:r w:rsidRPr="00A13EB0">
        <w:rPr>
          <w:rFonts w:ascii="Verdana" w:hAnsi="Verdana" w:cs="Verdana"/>
          <w:b w:val="0"/>
          <w:bCs w:val="0"/>
          <w:sz w:val="20"/>
        </w:rPr>
        <w:t>administracyjnej o naruszeniu obowiązków wynikających z przepisów prawa</w:t>
      </w:r>
      <w:r w:rsidRPr="00A13EB0">
        <w:rPr>
          <w:rFonts w:ascii="Verdana" w:hAnsi="Verdana" w:cs="Verdana"/>
          <w:sz w:val="20"/>
        </w:rPr>
        <w:t xml:space="preserve"> </w:t>
      </w:r>
      <w:r w:rsidRPr="00A13EB0">
        <w:rPr>
          <w:rFonts w:ascii="Verdana" w:hAnsi="Verdana" w:cs="Verdana"/>
          <w:b w:val="0"/>
          <w:bCs w:val="0"/>
          <w:sz w:val="20"/>
        </w:rPr>
        <w:t>pracy, prawa ochrony środowiska lub przepisów o zabezpieczeniu społecznym w</w:t>
      </w:r>
      <w:r w:rsidRPr="00A13EB0">
        <w:rPr>
          <w:rFonts w:ascii="Verdana" w:hAnsi="Verdana" w:cs="Verdana"/>
          <w:b w:val="0"/>
          <w:sz w:val="20"/>
        </w:rPr>
        <w:t xml:space="preserve"> zakresie określonym przez zamawiającego w oparciu o </w:t>
      </w:r>
      <w:r w:rsidR="005C177C">
        <w:rPr>
          <w:rFonts w:ascii="Verdana" w:hAnsi="Verdana" w:cs="Verdana"/>
          <w:b w:val="0"/>
          <w:sz w:val="20"/>
        </w:rPr>
        <w:t xml:space="preserve">art. 24 ust. 5 pkt 7 ustawy </w:t>
      </w:r>
      <w:proofErr w:type="spellStart"/>
      <w:r w:rsidR="005C177C">
        <w:rPr>
          <w:rFonts w:ascii="Verdana" w:hAnsi="Verdana" w:cs="Verdana"/>
          <w:b w:val="0"/>
          <w:sz w:val="20"/>
        </w:rPr>
        <w:t>Pzp</w:t>
      </w:r>
      <w:proofErr w:type="spellEnd"/>
      <w:r w:rsidR="005C177C">
        <w:rPr>
          <w:rFonts w:ascii="Verdana" w:hAnsi="Verdana" w:cs="Verdana"/>
          <w:b w:val="0"/>
          <w:sz w:val="20"/>
        </w:rPr>
        <w:t>;</w:t>
      </w:r>
    </w:p>
    <w:p w:rsidR="005C177C" w:rsidRPr="00A13EB0" w:rsidRDefault="00831D7D" w:rsidP="009C1C4B">
      <w:pPr>
        <w:pStyle w:val="Tekstpodstawowy2"/>
        <w:numPr>
          <w:ilvl w:val="0"/>
          <w:numId w:val="3"/>
        </w:numPr>
        <w:rPr>
          <w:rFonts w:ascii="Verdana" w:hAnsi="Verdana" w:cs="Verdana"/>
          <w:b w:val="0"/>
          <w:sz w:val="20"/>
        </w:rPr>
      </w:pPr>
      <w:r>
        <w:rPr>
          <w:rFonts w:ascii="Verdana" w:hAnsi="Verdana" w:cs="Verdana"/>
          <w:b w:val="0"/>
          <w:sz w:val="20"/>
        </w:rPr>
        <w:t>oświadczenie</w:t>
      </w:r>
      <w:r w:rsidR="005C177C">
        <w:rPr>
          <w:rFonts w:ascii="Verdana" w:hAnsi="Verdana" w:cs="Verdana"/>
          <w:b w:val="0"/>
          <w:sz w:val="20"/>
        </w:rPr>
        <w:t xml:space="preserve"> wykonawcy o niezaleganiu z opłacaniem podatków i opłat lokalnych, o których mowa w ustawie z dnia 12 stycznia 1991 r. o podatkach i opłatach lokalnych (Dz. U. z 2016 r. poz. 716).</w:t>
      </w:r>
    </w:p>
    <w:p w:rsidR="00E87EBF" w:rsidRPr="00A13EB0" w:rsidRDefault="00FA6A07" w:rsidP="00E87EBF">
      <w:pPr>
        <w:pStyle w:val="Tekstpodstawowy2"/>
        <w:ind w:left="709" w:hanging="709"/>
        <w:rPr>
          <w:rFonts w:ascii="Verdana" w:hAnsi="Verdana" w:cs="Verdana"/>
          <w:b w:val="0"/>
          <w:sz w:val="20"/>
          <w:szCs w:val="20"/>
        </w:rPr>
      </w:pPr>
      <w:r w:rsidRPr="00A13EB0">
        <w:rPr>
          <w:rFonts w:ascii="Verdana" w:hAnsi="Verdana" w:cs="Verdana"/>
          <w:b w:val="0"/>
          <w:sz w:val="20"/>
          <w:szCs w:val="20"/>
        </w:rPr>
        <w:t>9.8.</w:t>
      </w:r>
      <w:r w:rsidRPr="00A13EB0">
        <w:rPr>
          <w:rFonts w:ascii="Verdana" w:hAnsi="Verdana" w:cs="Verdana"/>
          <w:b w:val="0"/>
          <w:sz w:val="20"/>
          <w:szCs w:val="20"/>
        </w:rPr>
        <w:tab/>
      </w:r>
      <w:r w:rsidR="00E87EBF" w:rsidRPr="00A13EB0">
        <w:rPr>
          <w:rFonts w:ascii="Verdana" w:hAnsi="Verdana" w:cs="Verdana"/>
          <w:b w:val="0"/>
          <w:sz w:val="20"/>
          <w:szCs w:val="20"/>
        </w:rPr>
        <w:t>Jeżeli wykonawca ma siedzibę lub miejsce zamieszkania poza terytorium Rzeczypospolitej Polskiej, zamiast dokume</w:t>
      </w:r>
      <w:r w:rsidR="009C211A">
        <w:rPr>
          <w:rFonts w:ascii="Verdana" w:hAnsi="Verdana" w:cs="Verdana"/>
          <w:b w:val="0"/>
          <w:sz w:val="20"/>
          <w:szCs w:val="20"/>
        </w:rPr>
        <w:t>ntów, o których mowa w pkt 9.7.1</w:t>
      </w:r>
      <w:r w:rsidR="00E87EBF" w:rsidRPr="00A13EB0">
        <w:rPr>
          <w:rFonts w:ascii="Verdana" w:hAnsi="Verdana" w:cs="Verdana"/>
          <w:b w:val="0"/>
          <w:sz w:val="20"/>
          <w:szCs w:val="20"/>
        </w:rPr>
        <w:t>. IDW:</w:t>
      </w:r>
    </w:p>
    <w:p w:rsidR="00E87EBF"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 xml:space="preserve">1) pkt 1 – składa informację z odpowiedniego rejestru albo, w przypadku braku takiego rejestru, inny równoważny dokument wydany przez właściwy organ </w:t>
      </w:r>
      <w:r w:rsidRPr="00A13EB0">
        <w:rPr>
          <w:rFonts w:ascii="Verdana" w:hAnsi="Verdana" w:cs="Verdana"/>
          <w:b w:val="0"/>
          <w:sz w:val="20"/>
          <w:szCs w:val="20"/>
        </w:rPr>
        <w:lastRenderedPageBreak/>
        <w:t xml:space="preserve">sądowy lub administracyjny kraju, w którym wykonawca ma siedzibę lub miejsce zamieszkania lub miejsce zamieszkania ma osoba, której dotyczy informacja albo dokument, w zakresie określonym w art. 24 ust. 1 pkt 13, 14 i 21 oraz ust. 5 pkt 5 i 6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xml:space="preserve">, </w:t>
      </w:r>
    </w:p>
    <w:p w:rsidR="00E87EBF"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2) pkt 2-4 – składa dokument lub dokumenty wystawione w kraju, w którym wykonawca ma siedzibę lub miejsce zamieszkania, potwierdzające odpowiednio, że:</w:t>
      </w:r>
    </w:p>
    <w:p w:rsidR="00E87EBF"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FA6A07"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b) nie otwarto jego likwidacji ani nie ogłoszono upadłości;</w:t>
      </w:r>
    </w:p>
    <w:p w:rsidR="005E46BB"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w:t>
      </w:r>
      <w:r w:rsidR="00E87EBF" w:rsidRPr="00A13EB0">
        <w:rPr>
          <w:rFonts w:ascii="Verdana" w:hAnsi="Verdana" w:cs="Verdana"/>
          <w:b w:val="0"/>
          <w:sz w:val="20"/>
          <w:szCs w:val="20"/>
        </w:rPr>
        <w:t>9</w:t>
      </w:r>
      <w:r w:rsidRPr="00A13EB0">
        <w:rPr>
          <w:rFonts w:ascii="Verdana" w:hAnsi="Verdana" w:cs="Verdana"/>
          <w:b w:val="0"/>
          <w:sz w:val="20"/>
          <w:szCs w:val="20"/>
        </w:rPr>
        <w:t>.</w:t>
      </w:r>
      <w:r w:rsidRPr="00A13EB0">
        <w:rPr>
          <w:rFonts w:ascii="Verdana" w:hAnsi="Verdana" w:cs="Verdana"/>
          <w:b w:val="0"/>
          <w:sz w:val="20"/>
          <w:szCs w:val="20"/>
        </w:rPr>
        <w:tab/>
      </w:r>
      <w:r w:rsidR="000B6FBE" w:rsidRPr="00A13EB0">
        <w:rPr>
          <w:rFonts w:ascii="Verdana" w:hAnsi="Verdana" w:cs="Verdana"/>
          <w:b w:val="0"/>
          <w:sz w:val="20"/>
          <w:szCs w:val="20"/>
        </w:rPr>
        <w:t>Dokumenty, o których mowa w pkt 9.</w:t>
      </w:r>
      <w:r w:rsidR="00E87EBF" w:rsidRPr="00A13EB0">
        <w:rPr>
          <w:rFonts w:ascii="Verdana" w:hAnsi="Verdana" w:cs="Verdana"/>
          <w:b w:val="0"/>
          <w:sz w:val="20"/>
          <w:szCs w:val="20"/>
        </w:rPr>
        <w:t>8</w:t>
      </w:r>
      <w:r w:rsidR="000B6FBE" w:rsidRPr="00A13EB0">
        <w:rPr>
          <w:rFonts w:ascii="Verdana" w:hAnsi="Verdana" w:cs="Verdana"/>
          <w:b w:val="0"/>
          <w:sz w:val="20"/>
          <w:szCs w:val="20"/>
        </w:rPr>
        <w:t>.1) i pkt 9.</w:t>
      </w:r>
      <w:r w:rsidR="00E87EBF" w:rsidRPr="00A13EB0">
        <w:rPr>
          <w:rFonts w:ascii="Verdana" w:hAnsi="Verdana" w:cs="Verdana"/>
          <w:b w:val="0"/>
          <w:sz w:val="20"/>
          <w:szCs w:val="20"/>
        </w:rPr>
        <w:t>8</w:t>
      </w:r>
      <w:r w:rsidR="000B6FBE" w:rsidRPr="00A13EB0">
        <w:rPr>
          <w:rFonts w:ascii="Verdana" w:hAnsi="Verdana" w:cs="Verdana"/>
          <w:b w:val="0"/>
          <w:sz w:val="20"/>
          <w:szCs w:val="20"/>
        </w:rPr>
        <w:t xml:space="preserve">.2) </w:t>
      </w:r>
      <w:r w:rsidR="00E700FE" w:rsidRPr="00A13EB0">
        <w:rPr>
          <w:rFonts w:ascii="Verdana" w:hAnsi="Verdana" w:cs="Verdana"/>
          <w:b w:val="0"/>
          <w:sz w:val="20"/>
          <w:szCs w:val="20"/>
        </w:rPr>
        <w:t>lit. b)</w:t>
      </w:r>
      <w:r w:rsidR="000B6FBE" w:rsidRPr="00A13EB0">
        <w:rPr>
          <w:rFonts w:ascii="Verdana" w:hAnsi="Verdana" w:cs="Verdana"/>
          <w:b w:val="0"/>
          <w:sz w:val="20"/>
          <w:szCs w:val="20"/>
        </w:rPr>
        <w:t xml:space="preserve">, powinny być wystawione nie wcześniej niż 6 miesięcy przed upływem terminu składania ofert. Dokument, o którym mowa w </w:t>
      </w:r>
      <w:r w:rsidR="00E700FE" w:rsidRPr="00A13EB0">
        <w:rPr>
          <w:rFonts w:ascii="Verdana" w:hAnsi="Verdana" w:cs="Verdana"/>
          <w:b w:val="0"/>
          <w:sz w:val="20"/>
          <w:szCs w:val="20"/>
        </w:rPr>
        <w:t>pkt 9.</w:t>
      </w:r>
      <w:r w:rsidR="00E87EBF" w:rsidRPr="00A13EB0">
        <w:rPr>
          <w:rFonts w:ascii="Verdana" w:hAnsi="Verdana" w:cs="Verdana"/>
          <w:b w:val="0"/>
          <w:sz w:val="20"/>
          <w:szCs w:val="20"/>
        </w:rPr>
        <w:t>8</w:t>
      </w:r>
      <w:r w:rsidR="00E700FE" w:rsidRPr="00A13EB0">
        <w:rPr>
          <w:rFonts w:ascii="Verdana" w:hAnsi="Verdana" w:cs="Verdana"/>
          <w:b w:val="0"/>
          <w:sz w:val="20"/>
          <w:szCs w:val="20"/>
        </w:rPr>
        <w:t>.2) lit. a)</w:t>
      </w:r>
      <w:r w:rsidR="000B6FBE" w:rsidRPr="00A13EB0">
        <w:rPr>
          <w:rFonts w:ascii="Verdana" w:hAnsi="Verdana" w:cs="Verdana"/>
          <w:b w:val="0"/>
          <w:sz w:val="20"/>
          <w:szCs w:val="20"/>
        </w:rPr>
        <w:t>, powinien być wystawiony nie wcześniej niż 3 miesiące przed upływem tego terminu.</w:t>
      </w:r>
    </w:p>
    <w:p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0</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Jeżeli w kraju, w którym wykonawca ma siedzibę lub miejsce zamieszkania lub miejsce zamieszkania ma osoba, której dokument dotyczy, nie wydaje się dokumentów, o których mowa w pkt 9.</w:t>
      </w:r>
      <w:r w:rsidR="00E87EBF" w:rsidRPr="00A13EB0">
        <w:rPr>
          <w:rFonts w:ascii="Verdana" w:hAnsi="Verdana" w:cs="Verdana"/>
          <w:b w:val="0"/>
          <w:sz w:val="20"/>
          <w:szCs w:val="20"/>
        </w:rPr>
        <w:t>8</w:t>
      </w:r>
      <w:r w:rsidR="00E700FE" w:rsidRPr="00A13EB0">
        <w:rPr>
          <w:rFonts w:ascii="Verdana" w:hAnsi="Verdana" w:cs="Verdana"/>
          <w:b w:val="0"/>
          <w:sz w:val="20"/>
          <w:szCs w:val="20"/>
        </w:rPr>
        <w:t>.,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Pkt 9.</w:t>
      </w:r>
      <w:r w:rsidR="00E87EBF" w:rsidRPr="00A13EB0">
        <w:rPr>
          <w:rFonts w:ascii="Verdana" w:hAnsi="Verdana" w:cs="Verdana"/>
          <w:b w:val="0"/>
          <w:sz w:val="20"/>
          <w:szCs w:val="20"/>
        </w:rPr>
        <w:t>9</w:t>
      </w:r>
      <w:r w:rsidR="00E700FE" w:rsidRPr="00A13EB0">
        <w:rPr>
          <w:rFonts w:ascii="Verdana" w:hAnsi="Verdana" w:cs="Verdana"/>
          <w:b w:val="0"/>
          <w:sz w:val="20"/>
          <w:szCs w:val="20"/>
        </w:rPr>
        <w:t>. stosuje się.</w:t>
      </w:r>
    </w:p>
    <w:p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1</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2</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Wykonawca mający siedzibę na terytorium Rzeczypospolitej Polskiej, w odniesieniu do osoby mającej miejsce zamieszkania poza terytorium Rzeczypospolitej Polskiej, której dotyczy dokument wskazany w pkt 9.7.</w:t>
      </w:r>
      <w:r w:rsidR="009C211A">
        <w:rPr>
          <w:rFonts w:ascii="Verdana" w:hAnsi="Verdana" w:cs="Verdana"/>
          <w:b w:val="0"/>
          <w:bCs w:val="0"/>
          <w:sz w:val="20"/>
          <w:szCs w:val="20"/>
        </w:rPr>
        <w:t>1</w:t>
      </w:r>
      <w:r w:rsidR="00E700FE" w:rsidRPr="00A13EB0">
        <w:rPr>
          <w:rFonts w:ascii="Verdana" w:hAnsi="Verdana" w:cs="Verdana"/>
          <w:b w:val="0"/>
          <w:bCs w:val="0"/>
          <w:sz w:val="20"/>
          <w:szCs w:val="20"/>
        </w:rPr>
        <w:t>.1)</w:t>
      </w:r>
      <w:r w:rsidR="00E700FE" w:rsidRPr="00A13EB0">
        <w:rPr>
          <w:rFonts w:ascii="Verdana" w:hAnsi="Verdana" w:cs="Verdana"/>
          <w:b w:val="0"/>
          <w:sz w:val="20"/>
          <w:szCs w:val="20"/>
        </w:rPr>
        <w:t>, składa dokument, o którym mowa w pkt 9.</w:t>
      </w:r>
      <w:r w:rsidR="00E87EBF" w:rsidRPr="00A13EB0">
        <w:rPr>
          <w:rFonts w:ascii="Verdana" w:hAnsi="Verdana" w:cs="Verdana"/>
          <w:b w:val="0"/>
          <w:sz w:val="20"/>
          <w:szCs w:val="20"/>
        </w:rPr>
        <w:t>8</w:t>
      </w:r>
      <w:r w:rsidR="00E700FE" w:rsidRPr="00A13EB0">
        <w:rPr>
          <w:rFonts w:ascii="Verdana" w:hAnsi="Verdana" w:cs="Verdana"/>
          <w:b w:val="0"/>
          <w:sz w:val="20"/>
          <w:szCs w:val="20"/>
        </w:rPr>
        <w:t>.1), w zakresie określonym w art. 24 ust. 1 pkt 14 i 21 oraz ust. 5 pkt 6 ustawy</w:t>
      </w:r>
      <w:r w:rsidR="00440D65" w:rsidRPr="00A13EB0">
        <w:rPr>
          <w:rFonts w:ascii="Verdana" w:hAnsi="Verdana" w:cs="Verdana"/>
          <w:b w:val="0"/>
          <w:sz w:val="20"/>
          <w:szCs w:val="20"/>
        </w:rPr>
        <w:t xml:space="preserve"> </w:t>
      </w:r>
      <w:proofErr w:type="spellStart"/>
      <w:r w:rsidR="00440D65" w:rsidRPr="00A13EB0">
        <w:rPr>
          <w:rFonts w:ascii="Verdana" w:hAnsi="Verdana" w:cs="Verdana"/>
          <w:b w:val="0"/>
          <w:sz w:val="20"/>
          <w:szCs w:val="20"/>
        </w:rPr>
        <w:t>Pzp</w:t>
      </w:r>
      <w:proofErr w:type="spellEnd"/>
      <w:r w:rsidR="00E700FE" w:rsidRPr="00A13EB0">
        <w:rPr>
          <w:rFonts w:ascii="Verdana" w:hAnsi="Verdana" w:cs="Verdana"/>
          <w:b w:val="0"/>
          <w:sz w:val="20"/>
          <w:szCs w:val="20"/>
        </w:rPr>
        <w:t xml:space="preserve">.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t>
      </w:r>
      <w:r w:rsidR="00440D65" w:rsidRPr="00A13EB0">
        <w:rPr>
          <w:rFonts w:ascii="Verdana" w:hAnsi="Verdana" w:cs="Verdana"/>
          <w:b w:val="0"/>
          <w:sz w:val="20"/>
          <w:szCs w:val="20"/>
        </w:rPr>
        <w:t>Dokument powinien być wystawiony nie wcześniej niż 6 miesięcy przed upływem terminu składania ofert.</w:t>
      </w:r>
    </w:p>
    <w:p w:rsidR="00E700FE" w:rsidRPr="00A13EB0" w:rsidRDefault="00E700FE"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3</w:t>
      </w:r>
      <w:r w:rsidRPr="00A13EB0">
        <w:rPr>
          <w:rFonts w:ascii="Verdana" w:hAnsi="Verdana" w:cs="Verdana"/>
          <w:b w:val="0"/>
          <w:sz w:val="20"/>
          <w:szCs w:val="20"/>
        </w:rPr>
        <w:t>.</w:t>
      </w:r>
      <w:r w:rsidRPr="00A13EB0">
        <w:rPr>
          <w:rFonts w:ascii="Verdana" w:hAnsi="Verdana" w:cs="Verdana"/>
          <w:b w:val="0"/>
          <w:sz w:val="20"/>
          <w:szCs w:val="20"/>
        </w:rPr>
        <w:tab/>
        <w:t>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p>
    <w:p w:rsidR="00FA6A07" w:rsidRPr="00A13EB0" w:rsidRDefault="00FA6A07" w:rsidP="00320C44">
      <w:pPr>
        <w:pStyle w:val="Tekstpodstawowy2"/>
        <w:ind w:left="709" w:hanging="709"/>
        <w:jc w:val="left"/>
        <w:rPr>
          <w:rFonts w:ascii="Verdana" w:hAnsi="Verdana" w:cs="Verdana"/>
          <w:b w:val="0"/>
          <w:sz w:val="20"/>
          <w:szCs w:val="20"/>
        </w:rPr>
      </w:pPr>
    </w:p>
    <w:p w:rsidR="00D65833" w:rsidRPr="00A13EB0" w:rsidRDefault="00D65833" w:rsidP="00D65833">
      <w:pPr>
        <w:ind w:left="720" w:hanging="720"/>
        <w:jc w:val="both"/>
        <w:rPr>
          <w:rFonts w:ascii="Verdana" w:hAnsi="Verdana" w:cs="Verdana"/>
          <w:b/>
          <w:sz w:val="20"/>
          <w:szCs w:val="20"/>
        </w:rPr>
      </w:pPr>
      <w:r w:rsidRPr="00A13EB0">
        <w:rPr>
          <w:rFonts w:ascii="Verdana" w:hAnsi="Verdana" w:cs="Verdana"/>
          <w:b/>
          <w:sz w:val="20"/>
          <w:szCs w:val="20"/>
        </w:rPr>
        <w:t xml:space="preserve">10. </w:t>
      </w:r>
      <w:r w:rsidRPr="00A13EB0">
        <w:rPr>
          <w:rFonts w:ascii="Verdana" w:hAnsi="Verdana" w:cs="Verdana"/>
          <w:b/>
          <w:sz w:val="20"/>
          <w:szCs w:val="20"/>
        </w:rPr>
        <w:tab/>
      </w:r>
      <w:r w:rsidRPr="00A13EB0">
        <w:rPr>
          <w:rFonts w:ascii="Verdana" w:hAnsi="Verdana" w:cs="Arial"/>
          <w:b/>
          <w:sz w:val="20"/>
          <w:szCs w:val="20"/>
        </w:rPr>
        <w:t xml:space="preserve">INFORMACJA DLA WYKONAWCÓW </w:t>
      </w:r>
      <w:r w:rsidRPr="00A13EB0">
        <w:rPr>
          <w:rFonts w:ascii="Verdana" w:hAnsi="Verdana"/>
          <w:b/>
          <w:iCs/>
          <w:sz w:val="20"/>
          <w:szCs w:val="20"/>
        </w:rPr>
        <w:t>ZAMIERZAJĄCYCH POWIERZYĆ WYKONANIE CZĘŚCI ZAMÓWIENIA PODWYKONAWCOM</w:t>
      </w:r>
    </w:p>
    <w:p w:rsidR="00DC217C" w:rsidRPr="00A13EB0" w:rsidRDefault="00A63AF4" w:rsidP="00887E40">
      <w:pPr>
        <w:pStyle w:val="Tekstpodstawowy2"/>
        <w:ind w:left="709"/>
        <w:rPr>
          <w:rFonts w:ascii="Verdana" w:hAnsi="Verdana"/>
          <w:b w:val="0"/>
          <w:iCs/>
          <w:sz w:val="20"/>
          <w:szCs w:val="20"/>
        </w:rPr>
      </w:pPr>
      <w:r w:rsidRPr="00A13EB0">
        <w:rPr>
          <w:rFonts w:ascii="Verdana" w:hAnsi="Verdana"/>
          <w:b w:val="0"/>
          <w:iCs/>
          <w:sz w:val="20"/>
          <w:szCs w:val="20"/>
        </w:rPr>
        <w:t>Wykonawca, który zamierza powierzyć wykonanie części zamówienia podwykonawcom</w:t>
      </w:r>
      <w:r w:rsidR="007C02E8" w:rsidRPr="00A13EB0">
        <w:rPr>
          <w:rFonts w:ascii="Verdana" w:hAnsi="Verdana"/>
          <w:b w:val="0"/>
          <w:iCs/>
          <w:sz w:val="20"/>
          <w:szCs w:val="20"/>
        </w:rPr>
        <w:t xml:space="preserve"> </w:t>
      </w:r>
      <w:r w:rsidR="00DC217C" w:rsidRPr="00A13EB0">
        <w:rPr>
          <w:rFonts w:ascii="Verdana" w:hAnsi="Verdana"/>
          <w:b w:val="0"/>
          <w:iCs/>
          <w:sz w:val="20"/>
          <w:szCs w:val="20"/>
        </w:rPr>
        <w:t>składając jednolity dokument zobowiązany jest wypełnić część II sekcja D, oraz wskazać części zamówienia, których wykonanie zamierza powierzyć podwykonawcom oraz, o ile jest to wiadome, podać firmy podwykonawców</w:t>
      </w:r>
      <w:r w:rsidR="00FF069F" w:rsidRPr="00A13EB0">
        <w:rPr>
          <w:rFonts w:ascii="Verdana" w:hAnsi="Verdana"/>
          <w:b w:val="0"/>
          <w:iCs/>
          <w:sz w:val="20"/>
          <w:szCs w:val="20"/>
        </w:rPr>
        <w:t>.</w:t>
      </w:r>
    </w:p>
    <w:p w:rsidR="00DC217C" w:rsidRPr="00A13EB0" w:rsidRDefault="00DC217C" w:rsidP="00DC217C">
      <w:pPr>
        <w:pStyle w:val="Tekstpodstawowy2"/>
        <w:ind w:left="709"/>
        <w:rPr>
          <w:rFonts w:ascii="Verdana" w:hAnsi="Verdana"/>
          <w:b w:val="0"/>
          <w:i/>
          <w:iCs/>
          <w:sz w:val="20"/>
          <w:szCs w:val="20"/>
        </w:rPr>
      </w:pPr>
    </w:p>
    <w:p w:rsidR="00A63AF4" w:rsidRPr="007317D7" w:rsidRDefault="00A63AF4" w:rsidP="00A63AF4">
      <w:pPr>
        <w:ind w:left="720" w:hanging="720"/>
        <w:jc w:val="both"/>
        <w:rPr>
          <w:rFonts w:ascii="Verdana" w:hAnsi="Verdana" w:cs="Verdana"/>
          <w:b/>
          <w:sz w:val="20"/>
          <w:szCs w:val="20"/>
        </w:rPr>
      </w:pPr>
      <w:r w:rsidRPr="00A13EB0">
        <w:rPr>
          <w:rFonts w:ascii="Verdana" w:hAnsi="Verdana" w:cs="Verdana"/>
          <w:b/>
          <w:sz w:val="20"/>
          <w:szCs w:val="20"/>
        </w:rPr>
        <w:t xml:space="preserve">11. </w:t>
      </w:r>
      <w:r w:rsidRPr="00A13EB0">
        <w:rPr>
          <w:rFonts w:ascii="Verdana" w:hAnsi="Verdana" w:cs="Verdana"/>
          <w:b/>
          <w:sz w:val="20"/>
          <w:szCs w:val="20"/>
        </w:rPr>
        <w:tab/>
      </w:r>
      <w:r w:rsidRPr="007317D7">
        <w:rPr>
          <w:rFonts w:ascii="Verdana" w:hAnsi="Verdana" w:cs="Verdana"/>
          <w:b/>
          <w:sz w:val="20"/>
          <w:szCs w:val="20"/>
        </w:rPr>
        <w:t>INFORMACJA DLA WYKONAWCÓW WSPÓLNIE UBIEGAJĄCYCH SIĘ O UDZIELENIE ZAMÓWIENIA (SPÓŁKI CYWILNE/ KONSORCJA)</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11.1.</w:t>
      </w:r>
      <w:r w:rsidRPr="00A13EB0">
        <w:rPr>
          <w:rFonts w:ascii="Verdana" w:hAnsi="Verdana" w:cs="Verdana"/>
          <w:b w:val="0"/>
          <w:sz w:val="20"/>
          <w:szCs w:val="20"/>
        </w:rPr>
        <w:tab/>
      </w:r>
      <w:r w:rsidRPr="00A13EB0">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A63AF4" w:rsidRPr="00D66421"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11.2.</w:t>
      </w:r>
      <w:r w:rsidRPr="00A13EB0">
        <w:rPr>
          <w:rFonts w:ascii="Verdana" w:hAnsi="Verdana" w:cs="Verdana"/>
          <w:b w:val="0"/>
          <w:sz w:val="20"/>
          <w:szCs w:val="20"/>
        </w:rPr>
        <w:tab/>
      </w:r>
      <w:r w:rsidRPr="00A13EB0">
        <w:rPr>
          <w:rFonts w:ascii="Verdana" w:hAnsi="Verdana"/>
          <w:b w:val="0"/>
          <w:sz w:val="20"/>
          <w:szCs w:val="20"/>
        </w:rPr>
        <w:t xml:space="preserve">W przypadku Wykonawców wspólnie ubiegających się o udzielenie zamówienia, żaden z nich nie może podlegać wykluczeniu z powodu niespełniania warunków, o których mowa w art. 24 ust. 1 ustawy </w:t>
      </w:r>
      <w:proofErr w:type="spellStart"/>
      <w:r w:rsidRPr="00A13EB0">
        <w:rPr>
          <w:rFonts w:ascii="Verdana" w:hAnsi="Verdana"/>
          <w:b w:val="0"/>
          <w:sz w:val="20"/>
          <w:szCs w:val="20"/>
        </w:rPr>
        <w:t>Pzp</w:t>
      </w:r>
      <w:proofErr w:type="spellEnd"/>
      <w:r w:rsidRPr="00A13EB0">
        <w:rPr>
          <w:rFonts w:ascii="Verdana" w:hAnsi="Verdana"/>
          <w:b w:val="0"/>
          <w:sz w:val="20"/>
          <w:szCs w:val="20"/>
        </w:rPr>
        <w:t>,</w:t>
      </w:r>
      <w:r w:rsidRPr="00A13EB0" w:rsidDel="008D7E19">
        <w:rPr>
          <w:rFonts w:ascii="Verdana" w:hAnsi="Verdana"/>
          <w:b w:val="0"/>
          <w:sz w:val="20"/>
          <w:szCs w:val="20"/>
        </w:rPr>
        <w:t xml:space="preserve"> </w:t>
      </w:r>
      <w:r w:rsidRPr="00D66421">
        <w:rPr>
          <w:rFonts w:ascii="Verdana" w:hAnsi="Verdana"/>
          <w:b w:val="0"/>
          <w:sz w:val="20"/>
          <w:szCs w:val="20"/>
        </w:rPr>
        <w:t xml:space="preserve">oraz o których mowa w pkt </w:t>
      </w:r>
      <w:r w:rsidR="00F562A2" w:rsidRPr="00D66421">
        <w:rPr>
          <w:rFonts w:ascii="Verdana" w:hAnsi="Verdana"/>
          <w:b w:val="0"/>
          <w:sz w:val="20"/>
          <w:szCs w:val="20"/>
        </w:rPr>
        <w:t xml:space="preserve">8.2 </w:t>
      </w:r>
      <w:r w:rsidRPr="00D66421">
        <w:rPr>
          <w:rFonts w:ascii="Verdana" w:hAnsi="Verdana"/>
          <w:b w:val="0"/>
          <w:sz w:val="20"/>
          <w:szCs w:val="20"/>
        </w:rPr>
        <w:t>IDW , natomiast spełnianie warunków udziału w postępowaniu Wykonawcy wykazują zgodnie z</w:t>
      </w:r>
      <w:r w:rsidR="00C267D4" w:rsidRPr="00D66421">
        <w:rPr>
          <w:rFonts w:ascii="Verdana" w:hAnsi="Verdana"/>
          <w:b w:val="0"/>
          <w:sz w:val="20"/>
          <w:szCs w:val="20"/>
        </w:rPr>
        <w:t xml:space="preserve"> pkt 7</w:t>
      </w:r>
      <w:r w:rsidRPr="00D66421">
        <w:rPr>
          <w:rFonts w:ascii="Verdana" w:hAnsi="Verdana"/>
          <w:b w:val="0"/>
          <w:sz w:val="20"/>
          <w:szCs w:val="20"/>
        </w:rPr>
        <w:t>.</w:t>
      </w:r>
      <w:r w:rsidR="00D66421" w:rsidRPr="00D66421">
        <w:rPr>
          <w:rFonts w:ascii="Verdana" w:hAnsi="Verdana"/>
          <w:b w:val="0"/>
          <w:sz w:val="20"/>
          <w:szCs w:val="20"/>
        </w:rPr>
        <w:t>1</w:t>
      </w:r>
      <w:r w:rsidRPr="00D66421">
        <w:rPr>
          <w:rFonts w:ascii="Verdana" w:hAnsi="Verdana"/>
          <w:b w:val="0"/>
          <w:sz w:val="20"/>
          <w:szCs w:val="20"/>
        </w:rPr>
        <w:t xml:space="preserve"> IDW.</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11.3.</w:t>
      </w:r>
      <w:r w:rsidRPr="00A13EB0">
        <w:rPr>
          <w:rFonts w:ascii="Verdana" w:hAnsi="Verdana" w:cs="Verdana"/>
          <w:b w:val="0"/>
          <w:sz w:val="20"/>
          <w:szCs w:val="20"/>
        </w:rPr>
        <w:tab/>
      </w:r>
      <w:r w:rsidRPr="00A13EB0">
        <w:rPr>
          <w:rFonts w:ascii="Verdana" w:hAnsi="Verdana"/>
          <w:b w:val="0"/>
          <w:sz w:val="20"/>
          <w:szCs w:val="20"/>
        </w:rPr>
        <w:t>W przypadku wspólnego ubiegania się o zamówienie przez wykonawców, jednolity dokument, o którym mowa w pkt. 9.2 IDW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A63AF4" w:rsidRPr="00A13EB0" w:rsidRDefault="00A63AF4" w:rsidP="007376C2">
      <w:pPr>
        <w:pStyle w:val="Tekstpodstawowy2"/>
        <w:spacing w:after="120"/>
        <w:ind w:left="709" w:hanging="709"/>
        <w:rPr>
          <w:rFonts w:ascii="Verdana" w:hAnsi="Verdana"/>
          <w:b w:val="0"/>
          <w:iCs/>
          <w:sz w:val="20"/>
          <w:szCs w:val="20"/>
        </w:rPr>
      </w:pPr>
      <w:r w:rsidRPr="00A13EB0">
        <w:rPr>
          <w:rFonts w:ascii="Verdana" w:hAnsi="Verdana" w:cs="Verdana"/>
          <w:b w:val="0"/>
          <w:sz w:val="20"/>
          <w:szCs w:val="20"/>
        </w:rPr>
        <w:t>11.4.</w:t>
      </w:r>
      <w:r w:rsidRPr="00A13EB0">
        <w:rPr>
          <w:rFonts w:ascii="Verdana" w:hAnsi="Verdana" w:cs="Verdana"/>
          <w:b w:val="0"/>
          <w:sz w:val="20"/>
          <w:szCs w:val="20"/>
        </w:rPr>
        <w:tab/>
      </w:r>
      <w:r w:rsidRPr="00A13EB0">
        <w:rPr>
          <w:rFonts w:ascii="Verdana" w:hAnsi="Verdana"/>
          <w:b w:val="0"/>
          <w:sz w:val="20"/>
          <w:szCs w:val="20"/>
        </w:rPr>
        <w:t xml:space="preserve">W przypadku wspólnego ubiegania się o zamówienie przez wykonawców  oświadczenie o przynależności </w:t>
      </w:r>
      <w:r w:rsidR="009C39B8">
        <w:rPr>
          <w:rFonts w:ascii="Verdana" w:hAnsi="Verdana"/>
          <w:b w:val="0"/>
          <w:sz w:val="20"/>
          <w:szCs w:val="20"/>
        </w:rPr>
        <w:t xml:space="preserve">lub </w:t>
      </w:r>
      <w:r w:rsidRPr="00A13EB0">
        <w:rPr>
          <w:rFonts w:ascii="Verdana" w:hAnsi="Verdana"/>
          <w:b w:val="0"/>
          <w:sz w:val="20"/>
          <w:szCs w:val="20"/>
        </w:rPr>
        <w:t>braku przynależności do tej samej grupy kapitałowej, o którym mowa w pkt. 9.3. IDW składa każdy z Wykonawców</w:t>
      </w:r>
      <w:r w:rsidR="007719B9" w:rsidRPr="00A13EB0">
        <w:rPr>
          <w:rFonts w:ascii="Verdana" w:hAnsi="Verdana"/>
          <w:b w:val="0"/>
          <w:sz w:val="20"/>
          <w:szCs w:val="20"/>
        </w:rPr>
        <w:t>.</w:t>
      </w:r>
    </w:p>
    <w:p w:rsidR="00A63AF4" w:rsidRPr="00A13EB0" w:rsidRDefault="00A63AF4" w:rsidP="00A63AF4">
      <w:pPr>
        <w:ind w:left="720" w:hanging="720"/>
        <w:jc w:val="both"/>
        <w:rPr>
          <w:rFonts w:ascii="Verdana" w:hAnsi="Verdana" w:cs="Verdana"/>
          <w:b/>
          <w:sz w:val="20"/>
          <w:szCs w:val="20"/>
        </w:rPr>
      </w:pPr>
      <w:r w:rsidRPr="00A13EB0">
        <w:rPr>
          <w:rFonts w:ascii="Verdana" w:hAnsi="Verdana" w:cs="Verdana"/>
          <w:b/>
          <w:sz w:val="20"/>
          <w:szCs w:val="20"/>
        </w:rPr>
        <w:t xml:space="preserve">12. </w:t>
      </w:r>
      <w:r w:rsidRPr="00A13EB0">
        <w:rPr>
          <w:rFonts w:ascii="Verdana" w:hAnsi="Verdana" w:cs="Verdana"/>
          <w:b/>
          <w:sz w:val="20"/>
          <w:szCs w:val="20"/>
        </w:rPr>
        <w:tab/>
        <w:t>SPOSÓB KOMUNIKACJI ORAZ WYMAGANIA FORMALNE DOTYCZĄCE SKŁADANYCH OŚWIADCZEŃ I DOKUMENTÓW</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12.1.</w:t>
      </w:r>
      <w:r w:rsidRPr="00A13EB0">
        <w:rPr>
          <w:rFonts w:ascii="Verdana" w:hAnsi="Verdana" w:cs="Verdana"/>
          <w:b w:val="0"/>
          <w:sz w:val="20"/>
          <w:szCs w:val="20"/>
        </w:rPr>
        <w:tab/>
      </w:r>
      <w:r w:rsidRPr="00A13EB0">
        <w:rPr>
          <w:rFonts w:ascii="Verdana" w:hAnsi="Verdana"/>
          <w:b w:val="0"/>
          <w:iCs/>
          <w:sz w:val="20"/>
          <w:szCs w:val="20"/>
        </w:rPr>
        <w:t>W postępowaniu komunikacja między zamawiającym a wykonawcami odbywa się za pośrednictwem operatora pocztowego</w:t>
      </w:r>
      <w:r w:rsidRPr="00A13EB0">
        <w:rPr>
          <w:b w:val="0"/>
          <w:sz w:val="20"/>
          <w:szCs w:val="20"/>
        </w:rPr>
        <w:t xml:space="preserve"> </w:t>
      </w:r>
      <w:r w:rsidRPr="00A13EB0">
        <w:rPr>
          <w:rFonts w:ascii="Verdana" w:hAnsi="Verdana"/>
          <w:b w:val="0"/>
          <w:iCs/>
          <w:sz w:val="20"/>
          <w:szCs w:val="20"/>
        </w:rPr>
        <w:t>w rozumieniu ustawy z dnia 23 listopada 2012 r.</w:t>
      </w:r>
      <w:r w:rsidR="001D66F6">
        <w:rPr>
          <w:rFonts w:ascii="Verdana" w:hAnsi="Verdana"/>
          <w:b w:val="0"/>
          <w:iCs/>
          <w:sz w:val="20"/>
          <w:szCs w:val="20"/>
        </w:rPr>
        <w:t xml:space="preserve"> – Prawo pocztowe (tekst jednolity Dz. U. z 2017</w:t>
      </w:r>
      <w:r w:rsidRPr="00A13EB0">
        <w:rPr>
          <w:rFonts w:ascii="Verdana" w:hAnsi="Verdana"/>
          <w:b w:val="0"/>
          <w:iCs/>
          <w:sz w:val="20"/>
          <w:szCs w:val="20"/>
        </w:rPr>
        <w:t xml:space="preserve"> r. poz. </w:t>
      </w:r>
      <w:r w:rsidR="001D66F6">
        <w:rPr>
          <w:rFonts w:ascii="Verdana" w:hAnsi="Verdana"/>
          <w:b w:val="0"/>
          <w:iCs/>
          <w:sz w:val="20"/>
          <w:szCs w:val="20"/>
        </w:rPr>
        <w:t>1481</w:t>
      </w:r>
      <w:r w:rsidRPr="00A13EB0">
        <w:rPr>
          <w:rFonts w:ascii="Verdana" w:hAnsi="Verdana"/>
          <w:b w:val="0"/>
          <w:iCs/>
          <w:sz w:val="20"/>
          <w:szCs w:val="20"/>
        </w:rPr>
        <w:t>), osobiście, za pośrednictwem posłańca, faksu lub przy użyciu środków komunikacji elektronicznej w rozumieniu ustawy z dnia 18 lipca 2002 r. o świadczeniu usług dr</w:t>
      </w:r>
      <w:r w:rsidR="001D66F6">
        <w:rPr>
          <w:rFonts w:ascii="Verdana" w:hAnsi="Verdana"/>
          <w:b w:val="0"/>
          <w:iCs/>
          <w:sz w:val="20"/>
          <w:szCs w:val="20"/>
        </w:rPr>
        <w:t>ogą elektroniczną (tekst jednolity Dz. U. z 2017</w:t>
      </w:r>
      <w:r w:rsidRPr="00A13EB0">
        <w:rPr>
          <w:rFonts w:ascii="Verdana" w:hAnsi="Verdana"/>
          <w:b w:val="0"/>
          <w:iCs/>
          <w:sz w:val="20"/>
          <w:szCs w:val="20"/>
        </w:rPr>
        <w:t xml:space="preserve"> r. poz. </w:t>
      </w:r>
      <w:r w:rsidR="001D66F6">
        <w:rPr>
          <w:rFonts w:ascii="Verdana" w:hAnsi="Verdana"/>
          <w:b w:val="0"/>
          <w:iCs/>
          <w:sz w:val="20"/>
          <w:szCs w:val="20"/>
        </w:rPr>
        <w:t>1219</w:t>
      </w:r>
      <w:r w:rsidRPr="00A13EB0">
        <w:rPr>
          <w:rFonts w:ascii="Verdana" w:hAnsi="Verdana"/>
          <w:b w:val="0"/>
          <w:iCs/>
          <w:sz w:val="20"/>
          <w:szCs w:val="20"/>
        </w:rPr>
        <w:t xml:space="preserve">), z uwzględnieniem wymogów dotyczących formy, ustanowionych </w:t>
      </w:r>
      <w:r w:rsidR="00912F01" w:rsidRPr="00A13EB0">
        <w:rPr>
          <w:rFonts w:ascii="Verdana" w:hAnsi="Verdana"/>
          <w:b w:val="0"/>
          <w:iCs/>
          <w:sz w:val="20"/>
          <w:szCs w:val="20"/>
        </w:rPr>
        <w:t xml:space="preserve">poniżej </w:t>
      </w:r>
      <w:r w:rsidRPr="00A13EB0">
        <w:rPr>
          <w:rFonts w:ascii="Verdana" w:hAnsi="Verdana"/>
          <w:b w:val="0"/>
          <w:iCs/>
          <w:sz w:val="20"/>
          <w:szCs w:val="20"/>
        </w:rPr>
        <w:t xml:space="preserve">w pkt </w:t>
      </w:r>
      <w:r w:rsidR="00912F01" w:rsidRPr="00A13EB0">
        <w:rPr>
          <w:rFonts w:ascii="Verdana" w:hAnsi="Verdana"/>
          <w:b w:val="0"/>
          <w:iCs/>
          <w:sz w:val="20"/>
          <w:szCs w:val="20"/>
        </w:rPr>
        <w:t>12.</w:t>
      </w:r>
      <w:r w:rsidR="00FB5543" w:rsidRPr="00A13EB0">
        <w:rPr>
          <w:rFonts w:ascii="Verdana" w:hAnsi="Verdana"/>
          <w:b w:val="0"/>
          <w:iCs/>
          <w:sz w:val="20"/>
          <w:szCs w:val="20"/>
        </w:rPr>
        <w:t>4</w:t>
      </w:r>
      <w:r w:rsidR="00912F01" w:rsidRPr="00A13EB0">
        <w:rPr>
          <w:rFonts w:ascii="Verdana" w:hAnsi="Verdana"/>
          <w:b w:val="0"/>
          <w:iCs/>
          <w:sz w:val="20"/>
          <w:szCs w:val="20"/>
        </w:rPr>
        <w:t>. – 12.</w:t>
      </w:r>
      <w:r w:rsidR="00FB5543" w:rsidRPr="00A13EB0">
        <w:rPr>
          <w:rFonts w:ascii="Verdana" w:hAnsi="Verdana"/>
          <w:b w:val="0"/>
          <w:iCs/>
          <w:sz w:val="20"/>
          <w:szCs w:val="20"/>
        </w:rPr>
        <w:t>7</w:t>
      </w:r>
      <w:r w:rsidR="00912F01" w:rsidRPr="00A13EB0">
        <w:rPr>
          <w:rFonts w:ascii="Verdana" w:hAnsi="Verdana"/>
          <w:b w:val="0"/>
          <w:iCs/>
          <w:sz w:val="20"/>
          <w:szCs w:val="20"/>
        </w:rPr>
        <w:t>. IDW.</w:t>
      </w:r>
    </w:p>
    <w:p w:rsidR="004F1AAF" w:rsidRPr="00A13EB0" w:rsidRDefault="00E25A56" w:rsidP="00A27668">
      <w:pPr>
        <w:pStyle w:val="Tekstpodstawowy2"/>
        <w:ind w:left="709"/>
        <w:rPr>
          <w:rFonts w:ascii="Verdana" w:hAnsi="Verdana"/>
          <w:b w:val="0"/>
          <w:iCs/>
          <w:sz w:val="20"/>
          <w:szCs w:val="20"/>
        </w:rPr>
      </w:pPr>
      <w:r w:rsidRPr="00A13EB0">
        <w:rPr>
          <w:rFonts w:ascii="Verdana" w:hAnsi="Verdana"/>
          <w:b w:val="0"/>
          <w:iCs/>
          <w:sz w:val="20"/>
          <w:szCs w:val="20"/>
        </w:rPr>
        <w:t>Zamawiający wyznacza do kontaktowania się z Wykonawcami:</w:t>
      </w:r>
      <w:r w:rsidR="00A27668">
        <w:rPr>
          <w:rFonts w:ascii="Verdana" w:hAnsi="Verdana"/>
          <w:b w:val="0"/>
          <w:iCs/>
          <w:sz w:val="20"/>
          <w:szCs w:val="20"/>
        </w:rPr>
        <w:t xml:space="preserve"> </w:t>
      </w:r>
      <w:r w:rsidR="003B2922">
        <w:rPr>
          <w:rFonts w:ascii="Verdana" w:hAnsi="Verdana"/>
          <w:b w:val="0"/>
          <w:iCs/>
          <w:sz w:val="20"/>
          <w:szCs w:val="20"/>
        </w:rPr>
        <w:t>Pan</w:t>
      </w:r>
      <w:r w:rsidR="00977E4B">
        <w:rPr>
          <w:rFonts w:ascii="Verdana" w:hAnsi="Verdana"/>
          <w:b w:val="0"/>
          <w:iCs/>
          <w:sz w:val="20"/>
          <w:szCs w:val="20"/>
        </w:rPr>
        <w:t>a</w:t>
      </w:r>
      <w:r w:rsidR="003B2922">
        <w:rPr>
          <w:rFonts w:ascii="Verdana" w:hAnsi="Verdana"/>
          <w:b w:val="0"/>
          <w:iCs/>
          <w:sz w:val="20"/>
          <w:szCs w:val="20"/>
        </w:rPr>
        <w:t xml:space="preserve"> </w:t>
      </w:r>
      <w:r w:rsidR="00136813">
        <w:rPr>
          <w:rFonts w:ascii="Verdana" w:hAnsi="Verdana"/>
          <w:b w:val="0"/>
          <w:iCs/>
          <w:sz w:val="20"/>
          <w:szCs w:val="20"/>
        </w:rPr>
        <w:t>Dariusz</w:t>
      </w:r>
      <w:r w:rsidR="00977E4B">
        <w:rPr>
          <w:rFonts w:ascii="Verdana" w:hAnsi="Verdana"/>
          <w:b w:val="0"/>
          <w:iCs/>
          <w:sz w:val="20"/>
          <w:szCs w:val="20"/>
        </w:rPr>
        <w:t>a</w:t>
      </w:r>
      <w:r w:rsidR="00136813">
        <w:rPr>
          <w:rFonts w:ascii="Verdana" w:hAnsi="Verdana"/>
          <w:b w:val="0"/>
          <w:iCs/>
          <w:sz w:val="20"/>
          <w:szCs w:val="20"/>
        </w:rPr>
        <w:t xml:space="preserve"> Kwiatkowski</w:t>
      </w:r>
      <w:r w:rsidR="00977E4B">
        <w:rPr>
          <w:rFonts w:ascii="Verdana" w:hAnsi="Verdana"/>
          <w:b w:val="0"/>
          <w:iCs/>
          <w:sz w:val="20"/>
          <w:szCs w:val="20"/>
        </w:rPr>
        <w:t>ego</w:t>
      </w:r>
      <w:r w:rsidR="004F1AAF" w:rsidRPr="00A13EB0">
        <w:rPr>
          <w:rFonts w:ascii="Verdana" w:hAnsi="Verdana"/>
          <w:b w:val="0"/>
          <w:iCs/>
          <w:sz w:val="20"/>
          <w:szCs w:val="20"/>
        </w:rPr>
        <w:t xml:space="preserve"> (tel. </w:t>
      </w:r>
      <w:r w:rsidR="0017403C">
        <w:rPr>
          <w:rFonts w:ascii="Verdana" w:hAnsi="Verdana"/>
          <w:b w:val="0"/>
          <w:iCs/>
          <w:sz w:val="20"/>
          <w:szCs w:val="20"/>
        </w:rPr>
        <w:t>22/52-12-214</w:t>
      </w:r>
      <w:r w:rsidR="00A27668">
        <w:rPr>
          <w:rFonts w:ascii="Verdana" w:hAnsi="Verdana"/>
          <w:b w:val="0"/>
          <w:iCs/>
          <w:sz w:val="20"/>
          <w:szCs w:val="20"/>
        </w:rPr>
        <w:t xml:space="preserve">, e-mail: </w:t>
      </w:r>
      <w:r w:rsidR="00136813">
        <w:rPr>
          <w:rFonts w:ascii="Verdana" w:hAnsi="Verdana"/>
          <w:b w:val="0"/>
          <w:iCs/>
          <w:sz w:val="20"/>
          <w:szCs w:val="20"/>
        </w:rPr>
        <w:t>Dariusz.Kwiatkowski</w:t>
      </w:r>
      <w:r w:rsidR="00A27668">
        <w:rPr>
          <w:rFonts w:ascii="Verdana" w:hAnsi="Verdana"/>
          <w:b w:val="0"/>
          <w:iCs/>
          <w:sz w:val="20"/>
          <w:szCs w:val="20"/>
        </w:rPr>
        <w:t>@ms.gov.pl</w:t>
      </w:r>
      <w:r w:rsidR="004F1AAF" w:rsidRPr="00A13EB0">
        <w:rPr>
          <w:rFonts w:ascii="Verdana" w:hAnsi="Verdana"/>
          <w:b w:val="0"/>
          <w:iCs/>
          <w:sz w:val="20"/>
          <w:szCs w:val="20"/>
        </w:rPr>
        <w:t>)</w:t>
      </w:r>
    </w:p>
    <w:p w:rsidR="00FB5543" w:rsidRDefault="00FB5543" w:rsidP="00FB5543">
      <w:pPr>
        <w:pStyle w:val="Tekstpodstawowy2"/>
        <w:ind w:left="709" w:hanging="709"/>
        <w:rPr>
          <w:rFonts w:ascii="Verdana" w:hAnsi="Verdana"/>
          <w:b w:val="0"/>
          <w:iCs/>
          <w:sz w:val="20"/>
          <w:szCs w:val="20"/>
        </w:rPr>
      </w:pPr>
      <w:r w:rsidRPr="00A13EB0">
        <w:rPr>
          <w:rFonts w:ascii="Verdana" w:hAnsi="Verdana"/>
          <w:b w:val="0"/>
          <w:iCs/>
          <w:sz w:val="20"/>
          <w:szCs w:val="20"/>
        </w:rPr>
        <w:t>12.2</w:t>
      </w:r>
      <w:r w:rsidRPr="00A13EB0">
        <w:rPr>
          <w:rFonts w:ascii="Verdana" w:hAnsi="Verdana"/>
          <w:b w:val="0"/>
          <w:iCs/>
          <w:sz w:val="20"/>
          <w:szCs w:val="20"/>
        </w:rPr>
        <w:tab/>
        <w:t xml:space="preserve">Wykonawca może zwrócić się do Zamawiającego o wyjaśnienie treści </w:t>
      </w:r>
      <w:r w:rsidR="000270DE">
        <w:rPr>
          <w:rFonts w:ascii="Verdana" w:hAnsi="Verdana"/>
          <w:b w:val="0"/>
          <w:iCs/>
          <w:sz w:val="20"/>
          <w:szCs w:val="20"/>
        </w:rPr>
        <w:t>SIWZ</w:t>
      </w:r>
      <w:r w:rsidRPr="00A13EB0">
        <w:rPr>
          <w:rFonts w:ascii="Verdana" w:hAnsi="Verdana"/>
          <w:b w:val="0"/>
          <w:iCs/>
          <w:sz w:val="20"/>
          <w:szCs w:val="20"/>
        </w:rPr>
        <w:t xml:space="preserve">, kierując wniosek na adres: </w:t>
      </w:r>
    </w:p>
    <w:p w:rsidR="00DD45FD" w:rsidRPr="00A13EB0" w:rsidRDefault="00DD45FD" w:rsidP="00FB5543">
      <w:pPr>
        <w:pStyle w:val="Tekstpodstawowy2"/>
        <w:ind w:left="709" w:hanging="709"/>
        <w:rPr>
          <w:rFonts w:ascii="Verdana" w:hAnsi="Verdana"/>
          <w:b w:val="0"/>
          <w:iCs/>
          <w:sz w:val="20"/>
          <w:szCs w:val="20"/>
        </w:rPr>
      </w:pPr>
    </w:p>
    <w:p w:rsidR="00D57847" w:rsidRPr="00A13EB0" w:rsidRDefault="00D57847" w:rsidP="00D57847">
      <w:pPr>
        <w:pStyle w:val="rozdzia"/>
        <w:jc w:val="center"/>
        <w:rPr>
          <w:sz w:val="20"/>
          <w:szCs w:val="20"/>
        </w:rPr>
      </w:pPr>
      <w:r w:rsidRPr="00A13EB0">
        <w:rPr>
          <w:sz w:val="20"/>
          <w:szCs w:val="20"/>
        </w:rPr>
        <w:t>Ministerstwo Sprawiedliwości</w:t>
      </w:r>
    </w:p>
    <w:p w:rsidR="00D57847" w:rsidRPr="00A13EB0" w:rsidRDefault="00D57847" w:rsidP="00D57847">
      <w:pPr>
        <w:pStyle w:val="rozdzia"/>
        <w:jc w:val="center"/>
        <w:rPr>
          <w:sz w:val="20"/>
          <w:szCs w:val="20"/>
        </w:rPr>
      </w:pPr>
      <w:r w:rsidRPr="00A13EB0">
        <w:rPr>
          <w:sz w:val="20"/>
          <w:szCs w:val="20"/>
        </w:rPr>
        <w:t>Al. Ujazdowskie 11</w:t>
      </w:r>
    </w:p>
    <w:p w:rsidR="00D57847" w:rsidRPr="00A13EB0" w:rsidRDefault="00D57847" w:rsidP="00D57847">
      <w:pPr>
        <w:pStyle w:val="rozdzia"/>
        <w:jc w:val="center"/>
        <w:rPr>
          <w:sz w:val="20"/>
          <w:szCs w:val="20"/>
        </w:rPr>
      </w:pPr>
      <w:r w:rsidRPr="00A13EB0">
        <w:rPr>
          <w:sz w:val="20"/>
          <w:szCs w:val="20"/>
        </w:rPr>
        <w:t>00-567 Warszawa</w:t>
      </w:r>
    </w:p>
    <w:p w:rsidR="00FB5543" w:rsidRPr="00A13EB0" w:rsidRDefault="00FB5543" w:rsidP="00FB5543">
      <w:pPr>
        <w:pStyle w:val="Tekstpodstawowy2"/>
        <w:spacing w:before="0"/>
        <w:ind w:left="709"/>
        <w:rPr>
          <w:rFonts w:ascii="Verdana" w:hAnsi="Verdana"/>
          <w:b w:val="0"/>
          <w:iCs/>
          <w:sz w:val="20"/>
          <w:szCs w:val="20"/>
        </w:rPr>
      </w:pPr>
    </w:p>
    <w:p w:rsidR="00E25A56" w:rsidRPr="00A13EB0" w:rsidRDefault="00FB5543" w:rsidP="00FB5543">
      <w:pPr>
        <w:pStyle w:val="Tekstpodstawowy2"/>
        <w:spacing w:before="0"/>
        <w:ind w:left="709"/>
        <w:rPr>
          <w:rFonts w:ascii="Verdana" w:hAnsi="Verdana"/>
          <w:b w:val="0"/>
          <w:iCs/>
          <w:sz w:val="20"/>
          <w:szCs w:val="20"/>
        </w:rPr>
      </w:pPr>
      <w:r w:rsidRPr="00A13EB0">
        <w:rPr>
          <w:rFonts w:ascii="Verdana" w:hAnsi="Verdana"/>
          <w:b w:val="0"/>
          <w:iCs/>
          <w:sz w:val="20"/>
          <w:szCs w:val="20"/>
        </w:rPr>
        <w:lastRenderedPageBreak/>
        <w:t xml:space="preserve">Zamawiający prosi o </w:t>
      </w:r>
      <w:r w:rsidRPr="00A13EB0">
        <w:rPr>
          <w:rFonts w:ascii="Verdana" w:hAnsi="Verdana"/>
          <w:b w:val="0"/>
          <w:iCs/>
          <w:sz w:val="20"/>
          <w:szCs w:val="20"/>
          <w:u w:val="single"/>
        </w:rPr>
        <w:t>przekazywanie pytań również drogą elektroniczną</w:t>
      </w:r>
      <w:r w:rsidRPr="00A13EB0">
        <w:rPr>
          <w:rFonts w:ascii="Verdana" w:hAnsi="Verdana"/>
          <w:b w:val="0"/>
          <w:iCs/>
          <w:sz w:val="20"/>
          <w:szCs w:val="20"/>
        </w:rPr>
        <w:t xml:space="preserve"> (na adres </w:t>
      </w:r>
      <w:r w:rsidR="00E1362C">
        <w:rPr>
          <w:rFonts w:ascii="Verdana" w:hAnsi="Verdana"/>
          <w:b w:val="0"/>
          <w:iCs/>
          <w:sz w:val="20"/>
          <w:szCs w:val="20"/>
        </w:rPr>
        <w:t>Dariusz.Kwiatkowski</w:t>
      </w:r>
      <w:r w:rsidR="00D57847" w:rsidRPr="00A13EB0">
        <w:rPr>
          <w:rFonts w:ascii="Verdana" w:hAnsi="Verdana"/>
          <w:b w:val="0"/>
          <w:iCs/>
          <w:sz w:val="20"/>
          <w:szCs w:val="20"/>
        </w:rPr>
        <w:t>@ms.gov.pl</w:t>
      </w:r>
      <w:r w:rsidRPr="00A13EB0">
        <w:rPr>
          <w:rFonts w:ascii="Verdana" w:hAnsi="Verdana"/>
          <w:b w:val="0"/>
          <w:iCs/>
          <w:sz w:val="20"/>
          <w:szCs w:val="20"/>
        </w:rPr>
        <w:t>) w formie edytowalnej, gdyż skróci to czas udzielania wyjaśnień.</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3</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044C28" w:rsidRPr="0088568C" w:rsidRDefault="00A63AF4" w:rsidP="0088568C">
      <w:pPr>
        <w:pStyle w:val="Tekstpodstawowy2"/>
        <w:ind w:left="709" w:hanging="709"/>
        <w:rPr>
          <w:rFonts w:ascii="Verdana" w:hAnsi="Verdana"/>
          <w:b w:val="0"/>
          <w:i/>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4</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W postępowaniu oświadczenia, w tym jednolity dokument, składa się w formie pisemnej</w:t>
      </w:r>
      <w:r w:rsidR="00C700C2" w:rsidRPr="00A13EB0">
        <w:rPr>
          <w:rFonts w:ascii="Verdana" w:hAnsi="Verdana"/>
          <w:b w:val="0"/>
          <w:i/>
          <w:iCs/>
          <w:sz w:val="20"/>
          <w:szCs w:val="20"/>
        </w:rPr>
        <w:t>.</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5</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Ofertę składa się pod rygorem nieważności w formie pisemnej.</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6</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 xml:space="preserve">Oświadczenia, o których mowa w rozporządzeniu Ministra Rozwoju </w:t>
      </w:r>
      <w:r w:rsidR="001B0E07" w:rsidRPr="00A13EB0">
        <w:rPr>
          <w:rFonts w:ascii="Verdana" w:hAnsi="Verdana"/>
          <w:b w:val="0"/>
          <w:iCs/>
          <w:sz w:val="20"/>
          <w:szCs w:val="20"/>
        </w:rPr>
        <w:t xml:space="preserve">z dnia 26 lipca 2016 r. </w:t>
      </w:r>
      <w:r w:rsidR="00E25A56" w:rsidRPr="00A13EB0">
        <w:rPr>
          <w:rFonts w:ascii="Verdana" w:hAnsi="Verdana"/>
          <w:b w:val="0"/>
          <w:iCs/>
          <w:sz w:val="20"/>
          <w:szCs w:val="20"/>
        </w:rPr>
        <w:t>w sprawie rodzajów dokumentów, jakich może żądać zamawiający od wykonawcy</w:t>
      </w:r>
      <w:r w:rsidR="00E76E69">
        <w:rPr>
          <w:rFonts w:ascii="Verdana" w:hAnsi="Verdana"/>
          <w:b w:val="0"/>
          <w:iCs/>
          <w:sz w:val="20"/>
          <w:szCs w:val="20"/>
        </w:rPr>
        <w:t xml:space="preserve"> w postepowaniu o udzielenie zamówienia </w:t>
      </w:r>
      <w:r w:rsidR="001B0E07" w:rsidRPr="00A13EB0">
        <w:rPr>
          <w:rFonts w:ascii="Verdana" w:hAnsi="Verdana"/>
          <w:b w:val="0"/>
          <w:iCs/>
          <w:sz w:val="20"/>
          <w:szCs w:val="20"/>
        </w:rPr>
        <w:t>(Dz. U. z 2016 r. poz. 1126)</w:t>
      </w:r>
      <w:r w:rsidR="00E25A56" w:rsidRPr="00A13EB0">
        <w:rPr>
          <w:rFonts w:ascii="Verdana" w:hAnsi="Verdana"/>
          <w:b w:val="0"/>
          <w:iCs/>
          <w:sz w:val="20"/>
          <w:szCs w:val="20"/>
        </w:rPr>
        <w:t xml:space="preserve">, zwanym dalej „rozporządzeniem” składane przez wykonawcę i inne podmioty, na zdolnościach lub sytuacji których polega wykonawca na zasadach określonych w art. 22a ustawy </w:t>
      </w:r>
      <w:proofErr w:type="spellStart"/>
      <w:r w:rsidR="00E25A56" w:rsidRPr="00A13EB0">
        <w:rPr>
          <w:rFonts w:ascii="Verdana" w:hAnsi="Verdana"/>
          <w:b w:val="0"/>
          <w:iCs/>
          <w:sz w:val="20"/>
          <w:szCs w:val="20"/>
        </w:rPr>
        <w:t>Pzp</w:t>
      </w:r>
      <w:proofErr w:type="spellEnd"/>
      <w:r w:rsidR="00E25A56" w:rsidRPr="00A13EB0">
        <w:rPr>
          <w:rFonts w:ascii="Verdana" w:hAnsi="Verdana"/>
          <w:b w:val="0"/>
          <w:iCs/>
          <w:sz w:val="20"/>
          <w:szCs w:val="20"/>
        </w:rPr>
        <w:t xml:space="preserve"> oraz przez podwykonawców, należy złożyć </w:t>
      </w:r>
      <w:r w:rsidR="00E25A56" w:rsidRPr="00A13EB0">
        <w:rPr>
          <w:rFonts w:ascii="Verdana" w:hAnsi="Verdana"/>
          <w:iCs/>
          <w:sz w:val="20"/>
          <w:szCs w:val="20"/>
        </w:rPr>
        <w:t>w oryginale</w:t>
      </w:r>
      <w:r w:rsidR="00E25A56" w:rsidRPr="00A13EB0">
        <w:rPr>
          <w:rFonts w:ascii="Verdana" w:hAnsi="Verdana"/>
          <w:b w:val="0"/>
          <w:iCs/>
          <w:sz w:val="20"/>
          <w:szCs w:val="20"/>
        </w:rPr>
        <w:t>.</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6B6655" w:rsidRPr="00A13EB0">
        <w:rPr>
          <w:rFonts w:ascii="Verdana" w:hAnsi="Verdana" w:cs="Verdana"/>
          <w:b w:val="0"/>
          <w:sz w:val="20"/>
          <w:szCs w:val="20"/>
        </w:rPr>
        <w:t>7</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 xml:space="preserve">Dokumenty, o których mowa w rozporządzeniu, inne niż oświadczenia, o których mowa </w:t>
      </w:r>
      <w:r w:rsidR="00912F01" w:rsidRPr="00A13EB0">
        <w:rPr>
          <w:rFonts w:ascii="Verdana" w:hAnsi="Verdana"/>
          <w:b w:val="0"/>
          <w:iCs/>
          <w:sz w:val="20"/>
          <w:szCs w:val="20"/>
        </w:rPr>
        <w:t xml:space="preserve">powyżej </w:t>
      </w:r>
      <w:r w:rsidR="00E25A56" w:rsidRPr="00A13EB0">
        <w:rPr>
          <w:rFonts w:ascii="Verdana" w:hAnsi="Verdana"/>
          <w:b w:val="0"/>
          <w:iCs/>
          <w:sz w:val="20"/>
          <w:szCs w:val="20"/>
        </w:rPr>
        <w:t>w pkt</w:t>
      </w:r>
      <w:r w:rsidR="00D31969">
        <w:rPr>
          <w:rFonts w:ascii="Verdana" w:hAnsi="Verdana"/>
          <w:b w:val="0"/>
          <w:iCs/>
          <w:sz w:val="20"/>
          <w:szCs w:val="20"/>
        </w:rPr>
        <w:t>.</w:t>
      </w:r>
      <w:r w:rsidR="00E25A56" w:rsidRPr="00A13EB0">
        <w:rPr>
          <w:rFonts w:ascii="Verdana" w:hAnsi="Verdana"/>
          <w:b w:val="0"/>
          <w:iCs/>
          <w:sz w:val="20"/>
          <w:szCs w:val="20"/>
        </w:rPr>
        <w:t xml:space="preserve"> 12.</w:t>
      </w:r>
      <w:r w:rsidR="006B6655" w:rsidRPr="00A13EB0">
        <w:rPr>
          <w:rFonts w:ascii="Verdana" w:hAnsi="Verdana"/>
          <w:b w:val="0"/>
          <w:iCs/>
          <w:sz w:val="20"/>
          <w:szCs w:val="20"/>
        </w:rPr>
        <w:t>6</w:t>
      </w:r>
      <w:r w:rsidR="00E25A56" w:rsidRPr="00A13EB0">
        <w:rPr>
          <w:rFonts w:ascii="Verdana" w:hAnsi="Verdana"/>
          <w:b w:val="0"/>
          <w:iCs/>
          <w:sz w:val="20"/>
          <w:szCs w:val="20"/>
        </w:rPr>
        <w:t xml:space="preserve"> IDW, należy złożyć w oryginale lub kopii </w:t>
      </w:r>
      <w:r w:rsidR="001B0E07" w:rsidRPr="00A13EB0">
        <w:rPr>
          <w:rFonts w:ascii="Verdana" w:hAnsi="Verdana"/>
          <w:b w:val="0"/>
          <w:iCs/>
          <w:sz w:val="20"/>
          <w:szCs w:val="20"/>
        </w:rPr>
        <w:t xml:space="preserve">poświadczonej </w:t>
      </w:r>
      <w:r w:rsidR="00E25A56" w:rsidRPr="00A13EB0">
        <w:rPr>
          <w:rFonts w:ascii="Verdana" w:hAnsi="Verdana"/>
          <w:b w:val="0"/>
          <w:iCs/>
          <w:sz w:val="20"/>
          <w:szCs w:val="20"/>
        </w:rPr>
        <w:t>za zgodność z oryginałem.</w:t>
      </w:r>
    </w:p>
    <w:p w:rsidR="00E25A56" w:rsidRPr="00A13EB0" w:rsidRDefault="001B0E07" w:rsidP="00781248">
      <w:pPr>
        <w:pStyle w:val="Tekstpodstawowy2"/>
        <w:ind w:left="709"/>
        <w:rPr>
          <w:rFonts w:ascii="Verdana" w:hAnsi="Verdana"/>
          <w:iCs/>
          <w:sz w:val="20"/>
          <w:szCs w:val="20"/>
        </w:rPr>
      </w:pPr>
      <w:r w:rsidRPr="00A13EB0">
        <w:rPr>
          <w:rFonts w:ascii="Verdana" w:hAnsi="Verdana"/>
          <w:b w:val="0"/>
          <w:iCs/>
          <w:sz w:val="20"/>
          <w:szCs w:val="20"/>
        </w:rPr>
        <w:t xml:space="preserve">Poświadczenia </w:t>
      </w:r>
      <w:r w:rsidR="00E25A56" w:rsidRPr="00A13EB0">
        <w:rPr>
          <w:rFonts w:ascii="Verdana" w:hAnsi="Verdana"/>
          <w:b w:val="0"/>
          <w:iCs/>
          <w:sz w:val="20"/>
          <w:szCs w:val="20"/>
        </w:rPr>
        <w:t>za zgodność z oryginałem dokonuje wykonawca albo podmiot trzeci albo wykonawca wspólnie ubiegający się o udzielenie zamówienia publicznego, albo podwykonawca - odpowiednio, w zakresie dokumentów, które każdego z nich dotyczą.</w:t>
      </w:r>
    </w:p>
    <w:p w:rsidR="00E25A56" w:rsidRPr="00A13EB0" w:rsidRDefault="001B0E07" w:rsidP="00E25A56">
      <w:pPr>
        <w:pStyle w:val="Tekstpodstawowy2"/>
        <w:ind w:left="709"/>
        <w:rPr>
          <w:rFonts w:ascii="Verdana" w:hAnsi="Verdana"/>
          <w:b w:val="0"/>
          <w:iCs/>
          <w:sz w:val="20"/>
          <w:szCs w:val="20"/>
        </w:rPr>
      </w:pPr>
      <w:r w:rsidRPr="00A13EB0">
        <w:rPr>
          <w:rFonts w:ascii="Verdana" w:hAnsi="Verdana"/>
          <w:b w:val="0"/>
          <w:iCs/>
          <w:sz w:val="20"/>
          <w:szCs w:val="20"/>
        </w:rPr>
        <w:t xml:space="preserve">Poświadczenie </w:t>
      </w:r>
      <w:r w:rsidR="00E25A56" w:rsidRPr="00A13EB0">
        <w:rPr>
          <w:rFonts w:ascii="Verdana" w:hAnsi="Verdana"/>
          <w:b w:val="0"/>
          <w:iCs/>
          <w:sz w:val="20"/>
          <w:szCs w:val="20"/>
        </w:rPr>
        <w:t xml:space="preserve">za zgodność z oryginałem następuje w formie pisemnej lub w formie elektronicznej. </w:t>
      </w:r>
    </w:p>
    <w:p w:rsidR="00E25A56" w:rsidRPr="00A13EB0" w:rsidRDefault="00E25A56" w:rsidP="00E25A56">
      <w:pPr>
        <w:pStyle w:val="Tekstpodstawowy2"/>
        <w:ind w:left="709"/>
        <w:rPr>
          <w:rFonts w:ascii="Verdana" w:hAnsi="Verdana"/>
          <w:b w:val="0"/>
          <w:iCs/>
          <w:sz w:val="20"/>
          <w:szCs w:val="20"/>
        </w:rPr>
      </w:pPr>
      <w:r w:rsidRPr="00A13EB0">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12.8.</w:t>
      </w:r>
      <w:r w:rsidRPr="00A13EB0">
        <w:rPr>
          <w:rFonts w:ascii="Verdana" w:hAnsi="Verdana" w:cs="Verdana"/>
          <w:b w:val="0"/>
          <w:sz w:val="20"/>
          <w:szCs w:val="20"/>
        </w:rPr>
        <w:tab/>
      </w:r>
      <w:r w:rsidR="00912F01" w:rsidRPr="00A13EB0">
        <w:rPr>
          <w:rFonts w:ascii="Verdana" w:hAnsi="Verdana"/>
          <w:b w:val="0"/>
          <w:iCs/>
          <w:sz w:val="20"/>
          <w:szCs w:val="20"/>
        </w:rPr>
        <w:t>Zamawiający może żądać przedstawienia oryginału lub notarialnie poświadczonej kopii dokumentów, o których mowa w rozpo</w:t>
      </w:r>
      <w:r w:rsidR="00D31969">
        <w:rPr>
          <w:rFonts w:ascii="Verdana" w:hAnsi="Verdana"/>
          <w:b w:val="0"/>
          <w:iCs/>
          <w:sz w:val="20"/>
          <w:szCs w:val="20"/>
        </w:rPr>
        <w:t>rządzeniu, innych niż oświadczenia</w:t>
      </w:r>
      <w:r w:rsidR="00912F01" w:rsidRPr="00A13EB0">
        <w:rPr>
          <w:rFonts w:ascii="Verdana" w:hAnsi="Verdana"/>
          <w:b w:val="0"/>
          <w:iCs/>
          <w:sz w:val="20"/>
          <w:szCs w:val="20"/>
        </w:rPr>
        <w:t>, wyłącznie wtedy, gdy złożona kopia dokumentu jest nieczytelna lub budzi wątpliwości co do jej prawdziwości.</w:t>
      </w:r>
    </w:p>
    <w:p w:rsidR="00A63AF4" w:rsidRPr="00A13EB0" w:rsidRDefault="00A63AF4" w:rsidP="00912F01">
      <w:pPr>
        <w:pStyle w:val="Tekstpodstawowy2"/>
        <w:ind w:left="709" w:hanging="709"/>
        <w:rPr>
          <w:rFonts w:ascii="Verdana" w:hAnsi="Verdana"/>
          <w:b w:val="0"/>
          <w:iCs/>
          <w:sz w:val="20"/>
          <w:szCs w:val="20"/>
        </w:rPr>
      </w:pPr>
      <w:r w:rsidRPr="00A13EB0">
        <w:rPr>
          <w:rFonts w:ascii="Verdana" w:hAnsi="Verdana" w:cs="Verdana"/>
          <w:b w:val="0"/>
          <w:sz w:val="20"/>
          <w:szCs w:val="20"/>
        </w:rPr>
        <w:t>12.9.</w:t>
      </w:r>
      <w:r w:rsidRPr="00A13EB0">
        <w:rPr>
          <w:rFonts w:ascii="Verdana" w:hAnsi="Verdana" w:cs="Verdana"/>
          <w:b w:val="0"/>
          <w:sz w:val="20"/>
          <w:szCs w:val="20"/>
        </w:rPr>
        <w:tab/>
      </w:r>
      <w:r w:rsidR="00912F01" w:rsidRPr="00A13EB0">
        <w:rPr>
          <w:rFonts w:ascii="Verdana" w:hAnsi="Verdana"/>
          <w:b w:val="0"/>
          <w:iCs/>
          <w:sz w:val="20"/>
          <w:szCs w:val="20"/>
        </w:rPr>
        <w:t>Dokumenty sporządzone w języku obcym są składane wraz z tłumaczeniem na język polski.</w:t>
      </w:r>
    </w:p>
    <w:p w:rsidR="00BE245A" w:rsidRPr="00A13EB0" w:rsidRDefault="00BE245A" w:rsidP="00912F01">
      <w:pPr>
        <w:ind w:left="709"/>
        <w:jc w:val="both"/>
        <w:rPr>
          <w:rFonts w:ascii="Verdana" w:hAnsi="Verdana"/>
          <w:sz w:val="20"/>
          <w:szCs w:val="20"/>
        </w:rPr>
      </w:pPr>
    </w:p>
    <w:p w:rsidR="00912F01" w:rsidRPr="00A13EB0" w:rsidRDefault="00912F01" w:rsidP="00CF3868">
      <w:pPr>
        <w:ind w:left="720" w:hanging="720"/>
        <w:jc w:val="both"/>
        <w:rPr>
          <w:rFonts w:ascii="Verdana" w:hAnsi="Verdana" w:cs="Verdana"/>
          <w:b/>
          <w:sz w:val="20"/>
          <w:szCs w:val="20"/>
        </w:rPr>
      </w:pPr>
      <w:r w:rsidRPr="00A13EB0">
        <w:rPr>
          <w:rFonts w:ascii="Verdana" w:hAnsi="Verdana" w:cs="Verdana"/>
          <w:b/>
          <w:sz w:val="20"/>
          <w:szCs w:val="20"/>
        </w:rPr>
        <w:t xml:space="preserve">13. </w:t>
      </w:r>
      <w:r w:rsidRPr="00A13EB0">
        <w:rPr>
          <w:rFonts w:ascii="Verdana" w:hAnsi="Verdana" w:cs="Verdana"/>
          <w:b/>
          <w:sz w:val="20"/>
          <w:szCs w:val="20"/>
        </w:rPr>
        <w:tab/>
      </w:r>
      <w:r w:rsidRPr="00A13EB0">
        <w:rPr>
          <w:rStyle w:val="tekstdokbold"/>
          <w:rFonts w:ascii="Verdana" w:hAnsi="Verdana" w:cs="Verdana"/>
          <w:sz w:val="20"/>
          <w:szCs w:val="20"/>
        </w:rPr>
        <w:t>OPIS SPOSOBU PRZYGOTOWANIA OFERT</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13.1.</w:t>
      </w:r>
      <w:r w:rsidRPr="00A13EB0">
        <w:rPr>
          <w:rFonts w:ascii="Verdana" w:hAnsi="Verdana" w:cs="Verdana"/>
          <w:b w:val="0"/>
          <w:sz w:val="20"/>
          <w:szCs w:val="20"/>
        </w:rPr>
        <w:tab/>
      </w:r>
      <w:r w:rsidRPr="00A13EB0">
        <w:rPr>
          <w:rFonts w:ascii="Verdana" w:hAnsi="Verdana" w:cs="Verdana"/>
          <w:b w:val="0"/>
          <w:bCs w:val="0"/>
          <w:sz w:val="20"/>
          <w:szCs w:val="20"/>
        </w:rPr>
        <w:t>Wykonawca może złożyć tylko jedną ofertę</w:t>
      </w:r>
      <w:r w:rsidR="00170CB9">
        <w:rPr>
          <w:rFonts w:ascii="Verdana" w:hAnsi="Verdana" w:cs="Verdana"/>
          <w:b w:val="0"/>
          <w:bCs w:val="0"/>
          <w:sz w:val="20"/>
          <w:szCs w:val="20"/>
        </w:rPr>
        <w:t xml:space="preserve"> dla każdej z części zamówienia</w:t>
      </w:r>
      <w:r w:rsidRPr="00A13EB0">
        <w:rPr>
          <w:rFonts w:ascii="Verdana" w:hAnsi="Verdana" w:cs="Verdana"/>
          <w:b w:val="0"/>
          <w:bCs w:val="0"/>
          <w:sz w:val="20"/>
          <w:szCs w:val="20"/>
        </w:rPr>
        <w:t>.</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13.2.</w:t>
      </w:r>
      <w:r w:rsidRPr="00A13EB0">
        <w:rPr>
          <w:rFonts w:ascii="Verdana" w:hAnsi="Verdana" w:cs="Verdana"/>
          <w:b w:val="0"/>
          <w:sz w:val="20"/>
          <w:szCs w:val="20"/>
        </w:rPr>
        <w:tab/>
      </w:r>
      <w:r w:rsidRPr="00A13EB0">
        <w:rPr>
          <w:rFonts w:ascii="Verdana" w:hAnsi="Verdana" w:cs="Verdana"/>
          <w:b w:val="0"/>
          <w:bCs w:val="0"/>
          <w:sz w:val="20"/>
          <w:szCs w:val="20"/>
        </w:rPr>
        <w:t xml:space="preserve">Zamawiający </w:t>
      </w:r>
      <w:r w:rsidR="00170CB9">
        <w:rPr>
          <w:rFonts w:ascii="Verdana" w:hAnsi="Verdana" w:cs="Verdana"/>
          <w:b w:val="0"/>
          <w:bCs w:val="0"/>
          <w:sz w:val="20"/>
          <w:szCs w:val="20"/>
        </w:rPr>
        <w:t>dopuszcza składanie</w:t>
      </w:r>
      <w:r w:rsidRPr="00A13EB0">
        <w:rPr>
          <w:rFonts w:ascii="Verdana" w:hAnsi="Verdana" w:cs="Verdana"/>
          <w:b w:val="0"/>
          <w:bCs w:val="0"/>
          <w:sz w:val="20"/>
          <w:szCs w:val="20"/>
        </w:rPr>
        <w:t xml:space="preserve"> ofert częściowych</w:t>
      </w:r>
      <w:r w:rsidR="00170CB9">
        <w:rPr>
          <w:rFonts w:ascii="Verdana" w:hAnsi="Verdana" w:cs="Verdana"/>
          <w:b w:val="0"/>
          <w:bCs w:val="0"/>
          <w:sz w:val="20"/>
          <w:szCs w:val="20"/>
        </w:rPr>
        <w:t xml:space="preserve"> w podziale na dwie części</w:t>
      </w:r>
      <w:r w:rsidRPr="00A13EB0">
        <w:rPr>
          <w:rFonts w:ascii="Verdana" w:hAnsi="Verdana" w:cs="Verdana"/>
          <w:b w:val="0"/>
          <w:bCs w:val="0"/>
          <w:sz w:val="20"/>
          <w:szCs w:val="20"/>
        </w:rPr>
        <w:t>.</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13.3.</w:t>
      </w:r>
      <w:r w:rsidRPr="00A13EB0">
        <w:rPr>
          <w:rFonts w:ascii="Verdana" w:hAnsi="Verdana" w:cs="Verdana"/>
          <w:b w:val="0"/>
          <w:sz w:val="20"/>
          <w:szCs w:val="20"/>
        </w:rPr>
        <w:tab/>
      </w:r>
      <w:r w:rsidRPr="00A13EB0">
        <w:rPr>
          <w:rFonts w:ascii="Verdana" w:hAnsi="Verdana" w:cs="Verdana"/>
          <w:b w:val="0"/>
          <w:bCs w:val="0"/>
          <w:sz w:val="20"/>
          <w:szCs w:val="20"/>
        </w:rPr>
        <w:t>Zamawiający nie dopuszcza składania ofert wariantowych.</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13.4.</w:t>
      </w:r>
      <w:r w:rsidRPr="00A13EB0">
        <w:rPr>
          <w:rFonts w:ascii="Verdana" w:hAnsi="Verdana" w:cs="Verdana"/>
          <w:b w:val="0"/>
          <w:sz w:val="20"/>
          <w:szCs w:val="20"/>
        </w:rPr>
        <w:tab/>
      </w:r>
      <w:r w:rsidRPr="00A13EB0">
        <w:rPr>
          <w:rFonts w:ascii="Verdana" w:hAnsi="Verdana" w:cs="Verdana"/>
          <w:b w:val="0"/>
          <w:bCs w:val="0"/>
          <w:sz w:val="20"/>
          <w:szCs w:val="20"/>
        </w:rPr>
        <w:t>Oferta musi być zabezpieczona wadium</w:t>
      </w:r>
      <w:r w:rsidR="00170CB9">
        <w:rPr>
          <w:rFonts w:ascii="Verdana" w:hAnsi="Verdana" w:cs="Verdana"/>
          <w:b w:val="0"/>
          <w:bCs w:val="0"/>
          <w:sz w:val="20"/>
          <w:szCs w:val="20"/>
        </w:rPr>
        <w:t xml:space="preserve"> w każdej części</w:t>
      </w:r>
      <w:r w:rsidR="0047538E">
        <w:rPr>
          <w:rFonts w:ascii="Verdana" w:hAnsi="Verdana" w:cs="Verdana"/>
          <w:b w:val="0"/>
          <w:bCs w:val="0"/>
          <w:sz w:val="20"/>
          <w:szCs w:val="20"/>
        </w:rPr>
        <w:t>,</w:t>
      </w:r>
      <w:r w:rsidR="00170CB9">
        <w:rPr>
          <w:rFonts w:ascii="Verdana" w:hAnsi="Verdana" w:cs="Verdana"/>
          <w:b w:val="0"/>
          <w:bCs w:val="0"/>
          <w:sz w:val="20"/>
          <w:szCs w:val="20"/>
        </w:rPr>
        <w:t xml:space="preserve"> na którą została </w:t>
      </w:r>
      <w:r w:rsidR="00E80E4C">
        <w:rPr>
          <w:rFonts w:ascii="Verdana" w:hAnsi="Verdana" w:cs="Verdana"/>
          <w:b w:val="0"/>
          <w:bCs w:val="0"/>
          <w:sz w:val="20"/>
          <w:szCs w:val="20"/>
        </w:rPr>
        <w:t>złożona</w:t>
      </w:r>
      <w:r w:rsidRPr="00A13EB0">
        <w:rPr>
          <w:rFonts w:ascii="Verdana" w:hAnsi="Verdana" w:cs="Verdana"/>
          <w:b w:val="0"/>
          <w:bCs w:val="0"/>
          <w:sz w:val="20"/>
          <w:szCs w:val="20"/>
        </w:rPr>
        <w:t>.</w:t>
      </w:r>
    </w:p>
    <w:p w:rsidR="003761A4" w:rsidRDefault="00912F01" w:rsidP="00793CC8">
      <w:pPr>
        <w:pStyle w:val="Tekstpodstawowy2"/>
        <w:spacing w:before="0"/>
        <w:ind w:left="709" w:hanging="709"/>
        <w:rPr>
          <w:rFonts w:ascii="Verdana" w:hAnsi="Verdana" w:cs="Verdana"/>
          <w:b w:val="0"/>
          <w:bCs w:val="0"/>
          <w:sz w:val="20"/>
          <w:szCs w:val="20"/>
        </w:rPr>
      </w:pPr>
      <w:r w:rsidRPr="00A13EB0">
        <w:rPr>
          <w:rFonts w:ascii="Verdana" w:hAnsi="Verdana" w:cs="Verdana"/>
          <w:b w:val="0"/>
          <w:sz w:val="20"/>
          <w:szCs w:val="20"/>
        </w:rPr>
        <w:t>13.5.</w:t>
      </w:r>
      <w:r w:rsidRPr="00A13EB0">
        <w:rPr>
          <w:rFonts w:ascii="Verdana" w:hAnsi="Verdana" w:cs="Verdana"/>
          <w:b w:val="0"/>
          <w:sz w:val="20"/>
          <w:szCs w:val="20"/>
        </w:rPr>
        <w:tab/>
      </w:r>
      <w:r w:rsidRPr="00A13EB0">
        <w:rPr>
          <w:rFonts w:ascii="Verdana" w:hAnsi="Verdana" w:cs="Verdana"/>
          <w:b w:val="0"/>
          <w:bCs w:val="0"/>
          <w:sz w:val="20"/>
          <w:szCs w:val="20"/>
        </w:rPr>
        <w:t>Ofertę stanow</w:t>
      </w:r>
      <w:r w:rsidR="00793CC8">
        <w:rPr>
          <w:rFonts w:ascii="Verdana" w:hAnsi="Verdana" w:cs="Verdana"/>
          <w:b w:val="0"/>
          <w:bCs w:val="0"/>
          <w:sz w:val="20"/>
          <w:szCs w:val="20"/>
        </w:rPr>
        <w:t>i wypełniony Formularz „Oferta”</w:t>
      </w:r>
      <w:r w:rsidR="00320044">
        <w:rPr>
          <w:rFonts w:ascii="Verdana" w:hAnsi="Verdana" w:cs="Verdana"/>
          <w:b w:val="0"/>
          <w:bCs w:val="0"/>
          <w:sz w:val="20"/>
          <w:szCs w:val="20"/>
        </w:rPr>
        <w:t xml:space="preserve"> wraz z „Formularzem cenowym”</w:t>
      </w:r>
      <w:r w:rsidR="00003CF8">
        <w:rPr>
          <w:rFonts w:ascii="Verdana" w:hAnsi="Verdana" w:cs="Verdana"/>
          <w:b w:val="0"/>
          <w:bCs w:val="0"/>
          <w:sz w:val="20"/>
          <w:szCs w:val="20"/>
        </w:rPr>
        <w:t xml:space="preserve"> </w:t>
      </w:r>
      <w:r w:rsidR="004019F0">
        <w:rPr>
          <w:rFonts w:ascii="Verdana" w:hAnsi="Verdana" w:cs="Verdana"/>
          <w:b w:val="0"/>
          <w:bCs w:val="0"/>
          <w:sz w:val="20"/>
          <w:szCs w:val="20"/>
        </w:rPr>
        <w:t>oraz próbkami</w:t>
      </w:r>
      <w:r w:rsidR="00003CF8">
        <w:rPr>
          <w:rFonts w:ascii="Verdana" w:hAnsi="Verdana" w:cs="Verdana"/>
          <w:b w:val="0"/>
          <w:bCs w:val="0"/>
          <w:sz w:val="20"/>
          <w:szCs w:val="20"/>
        </w:rPr>
        <w:t xml:space="preserve"> (Formularz cenowy i próbki odpowiednio do części, na którą Wykonawca składa ofertę).</w:t>
      </w:r>
    </w:p>
    <w:p w:rsidR="001C796D" w:rsidRDefault="001C796D" w:rsidP="001C796D">
      <w:pPr>
        <w:pStyle w:val="Tekstpodstawowy2"/>
        <w:tabs>
          <w:tab w:val="left" w:pos="709"/>
        </w:tabs>
        <w:spacing w:before="0"/>
        <w:ind w:left="709"/>
        <w:rPr>
          <w:rFonts w:ascii="Verdana" w:hAnsi="Verdana"/>
          <w:b w:val="0"/>
          <w:sz w:val="20"/>
          <w:lang w:eastAsia="ar-SA"/>
        </w:rPr>
      </w:pPr>
      <w:r w:rsidRPr="00C9147D">
        <w:rPr>
          <w:rFonts w:ascii="Verdana" w:hAnsi="Verdana"/>
          <w:b w:val="0"/>
          <w:sz w:val="20"/>
          <w:lang w:eastAsia="ar-SA"/>
        </w:rPr>
        <w:lastRenderedPageBreak/>
        <w:t>Próbki</w:t>
      </w:r>
      <w:r>
        <w:rPr>
          <w:rFonts w:ascii="Verdana" w:hAnsi="Verdana"/>
          <w:b w:val="0"/>
          <w:sz w:val="20"/>
          <w:lang w:eastAsia="ar-SA"/>
        </w:rPr>
        <w:t xml:space="preserve"> </w:t>
      </w:r>
      <w:r w:rsidRPr="00C9147D">
        <w:rPr>
          <w:rFonts w:ascii="Verdana" w:hAnsi="Verdana"/>
          <w:b w:val="0"/>
          <w:sz w:val="20"/>
          <w:lang w:eastAsia="ar-SA"/>
        </w:rPr>
        <w:t xml:space="preserve">stanowią </w:t>
      </w:r>
      <w:r>
        <w:rPr>
          <w:rFonts w:ascii="Verdana" w:hAnsi="Verdana"/>
          <w:b w:val="0"/>
          <w:sz w:val="20"/>
          <w:lang w:eastAsia="ar-SA"/>
        </w:rPr>
        <w:t xml:space="preserve">integralną </w:t>
      </w:r>
      <w:r w:rsidRPr="00C9147D">
        <w:rPr>
          <w:rFonts w:ascii="Verdana" w:hAnsi="Verdana"/>
          <w:b w:val="0"/>
          <w:sz w:val="20"/>
          <w:lang w:eastAsia="ar-SA"/>
        </w:rPr>
        <w:t xml:space="preserve">część oferty i będą podstawą do oceny oferty w Kryterium </w:t>
      </w:r>
      <w:r w:rsidRPr="00183109">
        <w:rPr>
          <w:rFonts w:ascii="Verdana" w:hAnsi="Verdana"/>
          <w:b w:val="0"/>
          <w:sz w:val="20"/>
          <w:lang w:eastAsia="ar-SA"/>
        </w:rPr>
        <w:t xml:space="preserve">„Estetyka i jakość wykonania”. </w:t>
      </w:r>
    </w:p>
    <w:p w:rsidR="001C796D" w:rsidRDefault="001C796D" w:rsidP="001C796D">
      <w:pPr>
        <w:pStyle w:val="Tekstpodstawowy2"/>
        <w:tabs>
          <w:tab w:val="left" w:pos="709"/>
          <w:tab w:val="left" w:pos="1134"/>
        </w:tabs>
        <w:spacing w:before="0"/>
        <w:ind w:left="709"/>
        <w:rPr>
          <w:rFonts w:ascii="Verdana" w:hAnsi="Verdana"/>
          <w:b w:val="0"/>
          <w:sz w:val="20"/>
          <w:lang w:eastAsia="ar-SA"/>
        </w:rPr>
      </w:pPr>
      <w:r w:rsidRPr="00183109">
        <w:rPr>
          <w:rFonts w:ascii="Verdana" w:hAnsi="Verdana"/>
          <w:b w:val="0"/>
          <w:bCs w:val="0"/>
          <w:sz w:val="20"/>
          <w:lang w:eastAsia="ar-SA"/>
        </w:rPr>
        <w:t>Zamawiaj</w:t>
      </w:r>
      <w:r w:rsidRPr="00183109">
        <w:rPr>
          <w:rFonts w:ascii="Verdana" w:hAnsi="Verdana" w:hint="eastAsia"/>
          <w:b w:val="0"/>
          <w:bCs w:val="0"/>
          <w:sz w:val="20"/>
          <w:lang w:eastAsia="ar-SA"/>
        </w:rPr>
        <w:t>ą</w:t>
      </w:r>
      <w:r w:rsidRPr="00183109">
        <w:rPr>
          <w:rFonts w:ascii="Verdana" w:hAnsi="Verdana"/>
          <w:b w:val="0"/>
          <w:bCs w:val="0"/>
          <w:sz w:val="20"/>
          <w:lang w:eastAsia="ar-SA"/>
        </w:rPr>
        <w:t>cy nie b</w:t>
      </w:r>
      <w:r w:rsidRPr="00183109">
        <w:rPr>
          <w:rFonts w:ascii="Verdana" w:hAnsi="Verdana" w:hint="eastAsia"/>
          <w:b w:val="0"/>
          <w:bCs w:val="0"/>
          <w:sz w:val="20"/>
          <w:lang w:eastAsia="ar-SA"/>
        </w:rPr>
        <w:t>ę</w:t>
      </w:r>
      <w:r w:rsidRPr="00183109">
        <w:rPr>
          <w:rFonts w:ascii="Verdana" w:hAnsi="Verdana"/>
          <w:b w:val="0"/>
          <w:bCs w:val="0"/>
          <w:sz w:val="20"/>
          <w:lang w:eastAsia="ar-SA"/>
        </w:rPr>
        <w:t>dzie</w:t>
      </w:r>
      <w:r>
        <w:rPr>
          <w:rFonts w:ascii="Verdana" w:hAnsi="Verdana"/>
          <w:b w:val="0"/>
          <w:bCs w:val="0"/>
          <w:sz w:val="20"/>
          <w:lang w:eastAsia="ar-SA"/>
        </w:rPr>
        <w:t xml:space="preserve"> </w:t>
      </w:r>
      <w:r w:rsidRPr="00183109">
        <w:rPr>
          <w:rFonts w:ascii="Verdana" w:hAnsi="Verdana"/>
          <w:b w:val="0"/>
          <w:bCs w:val="0"/>
          <w:sz w:val="20"/>
          <w:lang w:eastAsia="ar-SA"/>
        </w:rPr>
        <w:t>wzywa</w:t>
      </w:r>
      <w:r w:rsidRPr="00183109">
        <w:rPr>
          <w:rFonts w:ascii="Verdana" w:hAnsi="Verdana" w:hint="eastAsia"/>
          <w:b w:val="0"/>
          <w:bCs w:val="0"/>
          <w:sz w:val="20"/>
          <w:lang w:eastAsia="ar-SA"/>
        </w:rPr>
        <w:t>ł</w:t>
      </w:r>
      <w:r w:rsidRPr="00183109">
        <w:rPr>
          <w:rFonts w:ascii="Verdana" w:hAnsi="Verdana"/>
          <w:b w:val="0"/>
          <w:bCs w:val="0"/>
          <w:sz w:val="20"/>
          <w:lang w:eastAsia="ar-SA"/>
        </w:rPr>
        <w:t xml:space="preserve"> </w:t>
      </w:r>
      <w:r>
        <w:rPr>
          <w:rFonts w:ascii="Verdana" w:hAnsi="Verdana"/>
          <w:b w:val="0"/>
          <w:bCs w:val="0"/>
          <w:sz w:val="20"/>
          <w:lang w:eastAsia="ar-SA"/>
        </w:rPr>
        <w:t xml:space="preserve">Wykonawcy </w:t>
      </w:r>
      <w:r w:rsidRPr="00183109">
        <w:rPr>
          <w:rFonts w:ascii="Verdana" w:hAnsi="Verdana"/>
          <w:b w:val="0"/>
          <w:bCs w:val="0"/>
          <w:sz w:val="20"/>
          <w:lang w:eastAsia="ar-SA"/>
        </w:rPr>
        <w:t>w trybie art. 26 ust. 3</w:t>
      </w:r>
      <w:r>
        <w:rPr>
          <w:rFonts w:ascii="Verdana" w:hAnsi="Verdana"/>
          <w:b w:val="0"/>
          <w:bCs w:val="0"/>
          <w:sz w:val="20"/>
          <w:lang w:eastAsia="ar-SA"/>
        </w:rPr>
        <w:t xml:space="preserve"> ustawy</w:t>
      </w:r>
      <w:r w:rsidRPr="00183109">
        <w:rPr>
          <w:rFonts w:ascii="Verdana" w:hAnsi="Verdana"/>
          <w:b w:val="0"/>
          <w:bCs w:val="0"/>
          <w:sz w:val="20"/>
          <w:lang w:eastAsia="ar-SA"/>
        </w:rPr>
        <w:t xml:space="preserve"> do uzupe</w:t>
      </w:r>
      <w:r w:rsidRPr="00183109">
        <w:rPr>
          <w:rFonts w:ascii="Verdana" w:hAnsi="Verdana" w:hint="eastAsia"/>
          <w:b w:val="0"/>
          <w:bCs w:val="0"/>
          <w:sz w:val="20"/>
          <w:lang w:eastAsia="ar-SA"/>
        </w:rPr>
        <w:t>ł</w:t>
      </w:r>
      <w:r w:rsidRPr="00183109">
        <w:rPr>
          <w:rFonts w:ascii="Verdana" w:hAnsi="Verdana"/>
          <w:b w:val="0"/>
          <w:bCs w:val="0"/>
          <w:sz w:val="20"/>
          <w:lang w:eastAsia="ar-SA"/>
        </w:rPr>
        <w:t>nienia próbek</w:t>
      </w:r>
      <w:r w:rsidRPr="00183109">
        <w:rPr>
          <w:rFonts w:ascii="Verdana" w:hAnsi="Verdana"/>
          <w:b w:val="0"/>
          <w:sz w:val="20"/>
          <w:lang w:eastAsia="ar-SA"/>
        </w:rPr>
        <w:t>.</w:t>
      </w:r>
      <w:r>
        <w:rPr>
          <w:rFonts w:ascii="Verdana" w:hAnsi="Verdana"/>
          <w:b w:val="0"/>
          <w:sz w:val="20"/>
          <w:lang w:eastAsia="ar-SA"/>
        </w:rPr>
        <w:t xml:space="preserve"> </w:t>
      </w:r>
    </w:p>
    <w:p w:rsidR="001C796D" w:rsidRDefault="001C796D" w:rsidP="001C796D">
      <w:pPr>
        <w:pStyle w:val="Tekstpodstawowy2"/>
        <w:tabs>
          <w:tab w:val="left" w:pos="709"/>
          <w:tab w:val="left" w:pos="1134"/>
        </w:tabs>
        <w:spacing w:before="0"/>
        <w:ind w:left="709"/>
        <w:rPr>
          <w:rFonts w:ascii="Verdana" w:hAnsi="Verdana"/>
          <w:b w:val="0"/>
          <w:sz w:val="20"/>
          <w:lang w:eastAsia="ar-SA"/>
        </w:rPr>
      </w:pPr>
      <w:r>
        <w:rPr>
          <w:rFonts w:ascii="Verdana" w:hAnsi="Verdana"/>
          <w:b w:val="0"/>
          <w:sz w:val="20"/>
          <w:lang w:eastAsia="ar-SA"/>
        </w:rPr>
        <w:t>Wykonawca otrzyma punktację zgodną z oceną załączonych do oferty próbek. Wykonawca, który nie załączy próbek otrzyma w tym kryterium 0 punktów.</w:t>
      </w:r>
    </w:p>
    <w:p w:rsidR="001C796D" w:rsidRDefault="001F67C4" w:rsidP="001F67C4">
      <w:pPr>
        <w:pStyle w:val="Tekstpodstawowy2"/>
        <w:tabs>
          <w:tab w:val="left" w:pos="709"/>
          <w:tab w:val="left" w:pos="1134"/>
        </w:tabs>
        <w:spacing w:before="0"/>
        <w:rPr>
          <w:rFonts w:ascii="Verdana" w:hAnsi="Verdana"/>
          <w:b w:val="0"/>
          <w:sz w:val="20"/>
          <w:lang w:eastAsia="ar-SA"/>
        </w:rPr>
      </w:pPr>
      <w:r>
        <w:rPr>
          <w:rFonts w:ascii="Verdana" w:hAnsi="Verdana"/>
          <w:b w:val="0"/>
          <w:sz w:val="20"/>
          <w:lang w:eastAsia="ar-SA"/>
        </w:rPr>
        <w:tab/>
      </w:r>
      <w:r w:rsidR="001C796D">
        <w:rPr>
          <w:rFonts w:ascii="Verdana" w:hAnsi="Verdana"/>
          <w:b w:val="0"/>
          <w:sz w:val="20"/>
          <w:lang w:eastAsia="ar-SA"/>
        </w:rPr>
        <w:t>Muszą zostać złożone próbki nw. artykułów:</w:t>
      </w:r>
    </w:p>
    <w:p w:rsidR="00316BDD" w:rsidRDefault="001C796D" w:rsidP="001C796D">
      <w:pPr>
        <w:pStyle w:val="Tekstpodstawowy2"/>
        <w:tabs>
          <w:tab w:val="left" w:pos="709"/>
          <w:tab w:val="left" w:pos="1134"/>
        </w:tabs>
        <w:spacing w:before="0"/>
        <w:ind w:left="1134"/>
        <w:rPr>
          <w:rFonts w:ascii="Verdana" w:hAnsi="Verdana"/>
          <w:b w:val="0"/>
          <w:sz w:val="20"/>
          <w:lang w:eastAsia="ar-SA"/>
        </w:rPr>
      </w:pPr>
      <w:r>
        <w:rPr>
          <w:rFonts w:ascii="Verdana" w:hAnsi="Verdana"/>
          <w:b w:val="0"/>
          <w:sz w:val="20"/>
          <w:lang w:eastAsia="ar-SA"/>
        </w:rPr>
        <w:tab/>
      </w:r>
    </w:p>
    <w:p w:rsidR="00316BDD" w:rsidRDefault="00316BDD" w:rsidP="00316BDD">
      <w:pPr>
        <w:pStyle w:val="Tekstpodstawowy2"/>
        <w:tabs>
          <w:tab w:val="left" w:pos="709"/>
          <w:tab w:val="left" w:pos="1134"/>
        </w:tabs>
        <w:spacing w:before="0"/>
        <w:rPr>
          <w:rFonts w:ascii="Verdana" w:hAnsi="Verdana"/>
          <w:b w:val="0"/>
          <w:sz w:val="20"/>
          <w:lang w:eastAsia="ar-SA"/>
        </w:rPr>
      </w:pPr>
      <w:r>
        <w:rPr>
          <w:rFonts w:ascii="Verdana" w:hAnsi="Verdana"/>
          <w:b w:val="0"/>
          <w:sz w:val="20"/>
          <w:lang w:eastAsia="ar-SA"/>
        </w:rPr>
        <w:tab/>
      </w:r>
      <w:r w:rsidRPr="00316BDD">
        <w:rPr>
          <w:rFonts w:ascii="Verdana" w:hAnsi="Verdana"/>
          <w:b w:val="0"/>
          <w:sz w:val="20"/>
          <w:u w:val="single"/>
          <w:lang w:eastAsia="ar-SA"/>
        </w:rPr>
        <w:t>W części I przedmiotu zamówienia</w:t>
      </w:r>
      <w:r>
        <w:rPr>
          <w:rFonts w:ascii="Verdana" w:hAnsi="Verdana"/>
          <w:b w:val="0"/>
          <w:sz w:val="20"/>
          <w:lang w:eastAsia="ar-SA"/>
        </w:rPr>
        <w:t>:</w:t>
      </w:r>
    </w:p>
    <w:p w:rsidR="001C796D" w:rsidRDefault="001C796D" w:rsidP="001C796D">
      <w:pPr>
        <w:pStyle w:val="Tekstpodstawowy2"/>
        <w:tabs>
          <w:tab w:val="left" w:pos="709"/>
          <w:tab w:val="left" w:pos="1134"/>
        </w:tabs>
        <w:spacing w:before="0"/>
        <w:ind w:left="1134"/>
        <w:rPr>
          <w:rFonts w:ascii="Verdana" w:hAnsi="Verdana"/>
          <w:b w:val="0"/>
          <w:sz w:val="20"/>
          <w:lang w:eastAsia="ar-SA"/>
        </w:rPr>
      </w:pPr>
      <w:r>
        <w:rPr>
          <w:rFonts w:ascii="Verdana" w:hAnsi="Verdana"/>
          <w:b w:val="0"/>
          <w:sz w:val="20"/>
          <w:lang w:eastAsia="ar-SA"/>
        </w:rPr>
        <w:t>Materiały informacyjne:</w:t>
      </w:r>
    </w:p>
    <w:p w:rsidR="001C796D" w:rsidRPr="00832E95" w:rsidRDefault="001C796D" w:rsidP="001C796D">
      <w:pPr>
        <w:pStyle w:val="Tekstpodstawowy2"/>
        <w:numPr>
          <w:ilvl w:val="0"/>
          <w:numId w:val="9"/>
        </w:numPr>
        <w:tabs>
          <w:tab w:val="left" w:pos="709"/>
          <w:tab w:val="left" w:pos="1134"/>
        </w:tabs>
        <w:spacing w:before="0"/>
        <w:ind w:firstLine="0"/>
        <w:rPr>
          <w:rFonts w:ascii="Verdana" w:hAnsi="Verdana" w:cs="Verdana"/>
          <w:b w:val="0"/>
          <w:bCs w:val="0"/>
          <w:sz w:val="20"/>
          <w:szCs w:val="20"/>
        </w:rPr>
      </w:pPr>
      <w:r>
        <w:rPr>
          <w:rFonts w:ascii="Verdana" w:hAnsi="Verdana" w:cs="Verdana"/>
          <w:b w:val="0"/>
          <w:bCs w:val="0"/>
          <w:sz w:val="20"/>
          <w:szCs w:val="20"/>
        </w:rPr>
        <w:t>Ulotka – 1 sztuka,</w:t>
      </w:r>
    </w:p>
    <w:p w:rsidR="001C796D" w:rsidRPr="00540F96" w:rsidRDefault="001C796D" w:rsidP="001C796D">
      <w:pPr>
        <w:pStyle w:val="Tekstpodstawowy2"/>
        <w:numPr>
          <w:ilvl w:val="0"/>
          <w:numId w:val="9"/>
        </w:numPr>
        <w:tabs>
          <w:tab w:val="left" w:pos="709"/>
          <w:tab w:val="left" w:pos="1134"/>
        </w:tabs>
        <w:spacing w:before="0"/>
        <w:ind w:firstLine="0"/>
        <w:rPr>
          <w:rFonts w:ascii="Verdana" w:hAnsi="Verdana" w:cs="Verdana"/>
          <w:b w:val="0"/>
          <w:bCs w:val="0"/>
          <w:sz w:val="20"/>
          <w:szCs w:val="20"/>
        </w:rPr>
      </w:pPr>
      <w:r w:rsidRPr="00540F96">
        <w:rPr>
          <w:rFonts w:ascii="Verdana" w:hAnsi="Verdana"/>
          <w:b w:val="0"/>
          <w:sz w:val="20"/>
          <w:lang w:eastAsia="ar-SA"/>
        </w:rPr>
        <w:t>Plakat – 1 sztuka,</w:t>
      </w:r>
    </w:p>
    <w:p w:rsidR="001C796D" w:rsidRDefault="001C796D" w:rsidP="001C796D">
      <w:pPr>
        <w:pStyle w:val="Tekstpodstawowy2"/>
        <w:numPr>
          <w:ilvl w:val="0"/>
          <w:numId w:val="9"/>
        </w:numPr>
        <w:tabs>
          <w:tab w:val="left" w:pos="709"/>
          <w:tab w:val="left" w:pos="1134"/>
        </w:tabs>
        <w:spacing w:before="0"/>
        <w:ind w:firstLine="0"/>
        <w:rPr>
          <w:rFonts w:ascii="Verdana" w:hAnsi="Verdana"/>
          <w:b w:val="0"/>
          <w:sz w:val="20"/>
          <w:lang w:eastAsia="ar-SA"/>
        </w:rPr>
      </w:pPr>
      <w:r>
        <w:rPr>
          <w:rFonts w:ascii="Verdana" w:hAnsi="Verdana"/>
          <w:b w:val="0"/>
          <w:sz w:val="20"/>
          <w:lang w:eastAsia="ar-SA"/>
        </w:rPr>
        <w:t>Etykieta samoprzylepna - 1 sztuka (dowolny format)</w:t>
      </w:r>
    </w:p>
    <w:p w:rsidR="001C796D" w:rsidRDefault="001C796D" w:rsidP="001C796D">
      <w:pPr>
        <w:pStyle w:val="Tekstpodstawowy2"/>
        <w:tabs>
          <w:tab w:val="left" w:pos="709"/>
          <w:tab w:val="left" w:pos="1134"/>
        </w:tabs>
        <w:spacing w:before="0"/>
        <w:ind w:left="1144"/>
        <w:rPr>
          <w:rFonts w:ascii="Verdana" w:hAnsi="Verdana"/>
          <w:b w:val="0"/>
          <w:sz w:val="20"/>
          <w:lang w:eastAsia="ar-SA"/>
        </w:rPr>
      </w:pPr>
      <w:r>
        <w:rPr>
          <w:rFonts w:ascii="Verdana" w:hAnsi="Verdana"/>
          <w:b w:val="0"/>
          <w:sz w:val="20"/>
          <w:lang w:eastAsia="ar-SA"/>
        </w:rPr>
        <w:t>Materiały promocyjne</w:t>
      </w:r>
      <w:r w:rsidR="00AC2364">
        <w:rPr>
          <w:rFonts w:ascii="Verdana" w:hAnsi="Verdana"/>
          <w:b w:val="0"/>
          <w:sz w:val="20"/>
          <w:lang w:eastAsia="ar-SA"/>
        </w:rPr>
        <w:t>:</w:t>
      </w:r>
    </w:p>
    <w:p w:rsidR="001C796D" w:rsidRPr="003578C4" w:rsidRDefault="001C796D" w:rsidP="001C796D">
      <w:pPr>
        <w:pStyle w:val="Tekstpodstawowy2"/>
        <w:numPr>
          <w:ilvl w:val="0"/>
          <w:numId w:val="9"/>
        </w:numPr>
        <w:tabs>
          <w:tab w:val="left" w:pos="709"/>
          <w:tab w:val="left" w:pos="1134"/>
        </w:tabs>
        <w:spacing w:before="0"/>
        <w:ind w:firstLine="0"/>
        <w:rPr>
          <w:rFonts w:ascii="Verdana" w:hAnsi="Verdana" w:cs="Verdana"/>
          <w:b w:val="0"/>
          <w:bCs w:val="0"/>
          <w:sz w:val="20"/>
          <w:szCs w:val="20"/>
        </w:rPr>
      </w:pPr>
      <w:r>
        <w:rPr>
          <w:rFonts w:ascii="Verdana" w:hAnsi="Verdana"/>
          <w:b w:val="0"/>
          <w:sz w:val="20"/>
          <w:lang w:eastAsia="ar-SA"/>
        </w:rPr>
        <w:t>Teczka – 1 sztuka,</w:t>
      </w:r>
    </w:p>
    <w:p w:rsidR="001C796D" w:rsidRPr="000D2A8B" w:rsidRDefault="001C796D" w:rsidP="001C796D">
      <w:pPr>
        <w:pStyle w:val="Tekstpodstawowy2"/>
        <w:numPr>
          <w:ilvl w:val="0"/>
          <w:numId w:val="9"/>
        </w:numPr>
        <w:tabs>
          <w:tab w:val="left" w:pos="709"/>
          <w:tab w:val="left" w:pos="1134"/>
        </w:tabs>
        <w:spacing w:before="0"/>
        <w:ind w:firstLine="0"/>
        <w:rPr>
          <w:rFonts w:ascii="Verdana" w:hAnsi="Verdana" w:cs="Verdana"/>
          <w:b w:val="0"/>
          <w:bCs w:val="0"/>
          <w:sz w:val="20"/>
          <w:szCs w:val="20"/>
        </w:rPr>
      </w:pPr>
      <w:r>
        <w:rPr>
          <w:rFonts w:ascii="Verdana" w:hAnsi="Verdana"/>
          <w:b w:val="0"/>
          <w:sz w:val="20"/>
          <w:lang w:eastAsia="ar-SA"/>
        </w:rPr>
        <w:t>Notes – 1 sztuka,</w:t>
      </w:r>
    </w:p>
    <w:p w:rsidR="001C796D" w:rsidRDefault="001C796D" w:rsidP="001C796D">
      <w:pPr>
        <w:pStyle w:val="Tekstpodstawowy2"/>
        <w:numPr>
          <w:ilvl w:val="0"/>
          <w:numId w:val="9"/>
        </w:numPr>
        <w:tabs>
          <w:tab w:val="left" w:pos="709"/>
          <w:tab w:val="left" w:pos="1134"/>
        </w:tabs>
        <w:spacing w:before="0"/>
        <w:ind w:firstLine="0"/>
        <w:rPr>
          <w:rFonts w:ascii="Verdana" w:hAnsi="Verdana"/>
          <w:b w:val="0"/>
          <w:sz w:val="20"/>
          <w:lang w:eastAsia="ar-SA"/>
        </w:rPr>
      </w:pPr>
      <w:r>
        <w:rPr>
          <w:rFonts w:ascii="Verdana" w:hAnsi="Verdana"/>
          <w:b w:val="0"/>
          <w:sz w:val="20"/>
          <w:lang w:eastAsia="ar-SA"/>
        </w:rPr>
        <w:t>Długopis – 1 sztuka</w:t>
      </w:r>
      <w:r w:rsidRPr="00540F96">
        <w:rPr>
          <w:rFonts w:ascii="Verdana" w:hAnsi="Verdana"/>
          <w:b w:val="0"/>
          <w:sz w:val="20"/>
          <w:lang w:eastAsia="ar-SA"/>
        </w:rPr>
        <w:t xml:space="preserve"> </w:t>
      </w:r>
    </w:p>
    <w:p w:rsidR="001C796D" w:rsidRPr="003578C4" w:rsidRDefault="001C796D" w:rsidP="001C796D">
      <w:pPr>
        <w:pStyle w:val="Tekstpodstawowy2"/>
        <w:numPr>
          <w:ilvl w:val="0"/>
          <w:numId w:val="9"/>
        </w:numPr>
        <w:tabs>
          <w:tab w:val="left" w:pos="709"/>
          <w:tab w:val="left" w:pos="1134"/>
        </w:tabs>
        <w:spacing w:before="0"/>
        <w:ind w:firstLine="0"/>
        <w:rPr>
          <w:rFonts w:ascii="Verdana" w:hAnsi="Verdana" w:cs="Verdana"/>
          <w:b w:val="0"/>
          <w:bCs w:val="0"/>
          <w:sz w:val="20"/>
          <w:szCs w:val="20"/>
        </w:rPr>
      </w:pPr>
      <w:r>
        <w:rPr>
          <w:rFonts w:ascii="Verdana" w:hAnsi="Verdana"/>
          <w:b w:val="0"/>
          <w:sz w:val="20"/>
          <w:lang w:eastAsia="ar-SA"/>
        </w:rPr>
        <w:t>Smycz – 1 sztuka,</w:t>
      </w:r>
    </w:p>
    <w:p w:rsidR="001C796D" w:rsidRPr="00FB519D" w:rsidRDefault="001C796D" w:rsidP="001C796D">
      <w:pPr>
        <w:pStyle w:val="Tekstpodstawowy2"/>
        <w:numPr>
          <w:ilvl w:val="0"/>
          <w:numId w:val="9"/>
        </w:numPr>
        <w:tabs>
          <w:tab w:val="left" w:pos="709"/>
          <w:tab w:val="left" w:pos="1134"/>
        </w:tabs>
        <w:spacing w:before="0"/>
        <w:ind w:firstLine="0"/>
        <w:rPr>
          <w:rFonts w:ascii="Verdana" w:hAnsi="Verdana" w:cs="Verdana"/>
          <w:b w:val="0"/>
          <w:bCs w:val="0"/>
          <w:sz w:val="20"/>
          <w:szCs w:val="20"/>
        </w:rPr>
      </w:pPr>
      <w:r>
        <w:rPr>
          <w:rFonts w:ascii="Verdana" w:hAnsi="Verdana"/>
          <w:b w:val="0"/>
          <w:sz w:val="20"/>
          <w:lang w:eastAsia="ar-SA"/>
        </w:rPr>
        <w:t>Identyfikator etui – 1 sztuka,</w:t>
      </w:r>
    </w:p>
    <w:p w:rsidR="00316BDD" w:rsidRDefault="00316BDD" w:rsidP="001F67C4">
      <w:pPr>
        <w:tabs>
          <w:tab w:val="left" w:pos="-1701"/>
          <w:tab w:val="left" w:pos="709"/>
        </w:tabs>
        <w:suppressAutoHyphens/>
        <w:spacing w:before="120"/>
        <w:ind w:left="709"/>
        <w:jc w:val="both"/>
        <w:rPr>
          <w:rFonts w:ascii="Verdana" w:hAnsi="Verdana"/>
          <w:sz w:val="20"/>
          <w:lang w:eastAsia="ar-SA"/>
        </w:rPr>
      </w:pPr>
    </w:p>
    <w:p w:rsidR="00316BDD" w:rsidRPr="00223FD8" w:rsidRDefault="00316BDD" w:rsidP="00223FD8">
      <w:pPr>
        <w:tabs>
          <w:tab w:val="left" w:pos="-1701"/>
          <w:tab w:val="left" w:pos="709"/>
        </w:tabs>
        <w:suppressAutoHyphens/>
        <w:ind w:left="709"/>
        <w:jc w:val="both"/>
        <w:rPr>
          <w:rFonts w:ascii="Verdana" w:hAnsi="Verdana"/>
          <w:bCs/>
          <w:sz w:val="20"/>
          <w:lang w:eastAsia="ar-SA"/>
        </w:rPr>
      </w:pPr>
      <w:r w:rsidRPr="00223FD8">
        <w:rPr>
          <w:rFonts w:ascii="Verdana" w:hAnsi="Verdana"/>
          <w:bCs/>
          <w:sz w:val="20"/>
          <w:u w:val="single"/>
          <w:lang w:eastAsia="ar-SA"/>
        </w:rPr>
        <w:t>W części II przedmiotu zamówienia</w:t>
      </w:r>
      <w:r w:rsidRPr="00223FD8">
        <w:rPr>
          <w:rFonts w:ascii="Verdana" w:hAnsi="Verdana"/>
          <w:bCs/>
          <w:sz w:val="20"/>
          <w:lang w:eastAsia="ar-SA"/>
        </w:rPr>
        <w:t>:</w:t>
      </w:r>
    </w:p>
    <w:p w:rsidR="004E4FCE" w:rsidRPr="00223FD8" w:rsidRDefault="004E4FCE" w:rsidP="00223FD8">
      <w:pPr>
        <w:tabs>
          <w:tab w:val="left" w:pos="-1701"/>
          <w:tab w:val="left" w:pos="709"/>
        </w:tabs>
        <w:suppressAutoHyphens/>
        <w:ind w:left="709"/>
        <w:jc w:val="both"/>
        <w:rPr>
          <w:rFonts w:ascii="Verdana" w:hAnsi="Verdana"/>
          <w:bCs/>
          <w:sz w:val="20"/>
          <w:u w:val="single"/>
          <w:lang w:eastAsia="ar-SA"/>
        </w:rPr>
      </w:pPr>
      <w:r w:rsidRPr="00223FD8">
        <w:rPr>
          <w:rFonts w:ascii="Verdana" w:hAnsi="Verdana"/>
          <w:bCs/>
          <w:sz w:val="20"/>
          <w:u w:val="single"/>
          <w:lang w:eastAsia="ar-SA"/>
        </w:rPr>
        <w:t>Materiały promocyjne</w:t>
      </w:r>
    </w:p>
    <w:p w:rsidR="004E4FCE" w:rsidRDefault="004E4FCE" w:rsidP="00D91247">
      <w:pPr>
        <w:pStyle w:val="Akapitzlist"/>
        <w:numPr>
          <w:ilvl w:val="0"/>
          <w:numId w:val="59"/>
        </w:numPr>
        <w:tabs>
          <w:tab w:val="left" w:pos="-1701"/>
          <w:tab w:val="left" w:pos="709"/>
        </w:tabs>
        <w:suppressAutoHyphens/>
        <w:spacing w:line="240" w:lineRule="auto"/>
        <w:jc w:val="both"/>
        <w:rPr>
          <w:rFonts w:ascii="Verdana" w:hAnsi="Verdana"/>
          <w:sz w:val="20"/>
          <w:lang w:eastAsia="ar-SA"/>
        </w:rPr>
      </w:pPr>
      <w:r>
        <w:rPr>
          <w:rFonts w:ascii="Verdana" w:hAnsi="Verdana"/>
          <w:sz w:val="20"/>
          <w:lang w:eastAsia="ar-SA"/>
        </w:rPr>
        <w:t>Teczka</w:t>
      </w:r>
      <w:r w:rsidR="00F038FB">
        <w:rPr>
          <w:rFonts w:ascii="Verdana" w:hAnsi="Verdana"/>
          <w:sz w:val="20"/>
          <w:lang w:eastAsia="ar-SA"/>
        </w:rPr>
        <w:t xml:space="preserve"> składana – 1 sztuka,</w:t>
      </w:r>
    </w:p>
    <w:p w:rsidR="00F038FB" w:rsidRDefault="00F038FB" w:rsidP="00D91247">
      <w:pPr>
        <w:pStyle w:val="Akapitzlist"/>
        <w:numPr>
          <w:ilvl w:val="0"/>
          <w:numId w:val="59"/>
        </w:numPr>
        <w:tabs>
          <w:tab w:val="left" w:pos="-1701"/>
          <w:tab w:val="left" w:pos="709"/>
        </w:tabs>
        <w:suppressAutoHyphens/>
        <w:spacing w:line="240" w:lineRule="auto"/>
        <w:jc w:val="both"/>
        <w:rPr>
          <w:rFonts w:ascii="Verdana" w:hAnsi="Verdana"/>
          <w:sz w:val="20"/>
          <w:lang w:eastAsia="ar-SA"/>
        </w:rPr>
      </w:pPr>
      <w:r>
        <w:rPr>
          <w:rFonts w:ascii="Verdana" w:hAnsi="Verdana"/>
          <w:sz w:val="20"/>
          <w:lang w:eastAsia="ar-SA"/>
        </w:rPr>
        <w:t>Torba papierowa – 1 sztuka,</w:t>
      </w:r>
    </w:p>
    <w:p w:rsidR="00361A05" w:rsidRDefault="004E4FCE" w:rsidP="00D91247">
      <w:pPr>
        <w:pStyle w:val="Akapitzlist"/>
        <w:numPr>
          <w:ilvl w:val="0"/>
          <w:numId w:val="59"/>
        </w:numPr>
        <w:tabs>
          <w:tab w:val="left" w:pos="-1701"/>
          <w:tab w:val="left" w:pos="709"/>
        </w:tabs>
        <w:suppressAutoHyphens/>
        <w:spacing w:line="240" w:lineRule="auto"/>
        <w:jc w:val="both"/>
        <w:rPr>
          <w:rFonts w:ascii="Verdana" w:hAnsi="Verdana"/>
          <w:sz w:val="20"/>
          <w:lang w:eastAsia="ar-SA"/>
        </w:rPr>
      </w:pPr>
      <w:r w:rsidRPr="00F038FB">
        <w:rPr>
          <w:rFonts w:ascii="Verdana" w:hAnsi="Verdana"/>
          <w:sz w:val="20"/>
          <w:lang w:eastAsia="ar-SA"/>
        </w:rPr>
        <w:t>Smycz z mechanizmem</w:t>
      </w:r>
      <w:r w:rsidR="00F038FB">
        <w:rPr>
          <w:rFonts w:ascii="Verdana" w:hAnsi="Verdana"/>
          <w:sz w:val="20"/>
          <w:lang w:eastAsia="ar-SA"/>
        </w:rPr>
        <w:t xml:space="preserve"> </w:t>
      </w:r>
      <w:r w:rsidR="00361A05">
        <w:rPr>
          <w:rFonts w:ascii="Verdana" w:hAnsi="Verdana"/>
          <w:sz w:val="20"/>
          <w:lang w:eastAsia="ar-SA"/>
        </w:rPr>
        <w:t xml:space="preserve">sciągającym </w:t>
      </w:r>
      <w:r w:rsidR="00F038FB" w:rsidRPr="00F038FB">
        <w:rPr>
          <w:rFonts w:ascii="Verdana" w:hAnsi="Verdana"/>
          <w:sz w:val="20"/>
          <w:lang w:eastAsia="ar-SA"/>
        </w:rPr>
        <w:t>– 1 sztuka,</w:t>
      </w:r>
    </w:p>
    <w:p w:rsidR="00460B34" w:rsidRDefault="00AC2364" w:rsidP="00D91247">
      <w:pPr>
        <w:pStyle w:val="Akapitzlist"/>
        <w:numPr>
          <w:ilvl w:val="0"/>
          <w:numId w:val="59"/>
        </w:numPr>
        <w:tabs>
          <w:tab w:val="left" w:pos="-1701"/>
          <w:tab w:val="left" w:pos="709"/>
        </w:tabs>
        <w:suppressAutoHyphens/>
        <w:spacing w:line="240" w:lineRule="auto"/>
        <w:jc w:val="both"/>
        <w:rPr>
          <w:rFonts w:ascii="Verdana" w:hAnsi="Verdana"/>
          <w:sz w:val="20"/>
          <w:lang w:eastAsia="ar-SA"/>
        </w:rPr>
      </w:pPr>
      <w:r>
        <w:rPr>
          <w:rFonts w:ascii="Verdana" w:hAnsi="Verdana"/>
          <w:sz w:val="20"/>
          <w:lang w:eastAsia="ar-SA"/>
        </w:rPr>
        <w:t>Szelka odblaskowa „V”</w:t>
      </w:r>
      <w:r w:rsidR="00460B34">
        <w:rPr>
          <w:rFonts w:ascii="Verdana" w:hAnsi="Verdana"/>
          <w:sz w:val="20"/>
          <w:lang w:eastAsia="ar-SA"/>
        </w:rPr>
        <w:t xml:space="preserve"> </w:t>
      </w:r>
      <w:r w:rsidR="00460B34" w:rsidRPr="00460B34">
        <w:rPr>
          <w:rFonts w:ascii="Verdana" w:hAnsi="Verdana"/>
          <w:sz w:val="20"/>
          <w:lang w:eastAsia="ar-SA"/>
        </w:rPr>
        <w:t>– 1 sztuka</w:t>
      </w:r>
      <w:r w:rsidR="00460B34">
        <w:rPr>
          <w:rFonts w:ascii="Verdana" w:hAnsi="Verdana"/>
          <w:sz w:val="20"/>
          <w:lang w:eastAsia="ar-SA"/>
        </w:rPr>
        <w:t>,</w:t>
      </w:r>
    </w:p>
    <w:p w:rsidR="000409AE" w:rsidRDefault="00460B34" w:rsidP="00D91247">
      <w:pPr>
        <w:pStyle w:val="Akapitzlist"/>
        <w:numPr>
          <w:ilvl w:val="0"/>
          <w:numId w:val="59"/>
        </w:numPr>
        <w:tabs>
          <w:tab w:val="left" w:pos="-1701"/>
          <w:tab w:val="left" w:pos="709"/>
        </w:tabs>
        <w:suppressAutoHyphens/>
        <w:spacing w:line="240" w:lineRule="auto"/>
        <w:jc w:val="both"/>
        <w:rPr>
          <w:rFonts w:ascii="Verdana" w:hAnsi="Verdana"/>
          <w:sz w:val="20"/>
          <w:lang w:eastAsia="ar-SA"/>
        </w:rPr>
      </w:pPr>
      <w:r>
        <w:rPr>
          <w:rFonts w:ascii="Verdana" w:hAnsi="Verdana"/>
          <w:sz w:val="20"/>
          <w:lang w:eastAsia="ar-SA"/>
        </w:rPr>
        <w:t>Podkładk</w:t>
      </w:r>
      <w:r w:rsidR="000409AE">
        <w:rPr>
          <w:rFonts w:ascii="Verdana" w:hAnsi="Verdana"/>
          <w:sz w:val="20"/>
          <w:lang w:eastAsia="ar-SA"/>
        </w:rPr>
        <w:t xml:space="preserve">a pod kubek </w:t>
      </w:r>
      <w:r w:rsidR="000409AE" w:rsidRPr="000409AE">
        <w:rPr>
          <w:rFonts w:ascii="Verdana" w:hAnsi="Verdana"/>
          <w:sz w:val="20"/>
          <w:lang w:eastAsia="ar-SA"/>
        </w:rPr>
        <w:t>– 1 sztuka</w:t>
      </w:r>
      <w:r w:rsidR="000409AE">
        <w:rPr>
          <w:rFonts w:ascii="Verdana" w:hAnsi="Verdana"/>
          <w:sz w:val="20"/>
          <w:lang w:eastAsia="ar-SA"/>
        </w:rPr>
        <w:t>,</w:t>
      </w:r>
    </w:p>
    <w:p w:rsidR="000409AE" w:rsidRDefault="004E4FCE" w:rsidP="00D91247">
      <w:pPr>
        <w:pStyle w:val="Akapitzlist"/>
        <w:numPr>
          <w:ilvl w:val="0"/>
          <w:numId w:val="59"/>
        </w:numPr>
        <w:tabs>
          <w:tab w:val="left" w:pos="-1701"/>
          <w:tab w:val="left" w:pos="709"/>
        </w:tabs>
        <w:suppressAutoHyphens/>
        <w:spacing w:line="240" w:lineRule="auto"/>
        <w:jc w:val="both"/>
        <w:rPr>
          <w:rFonts w:ascii="Verdana" w:hAnsi="Verdana"/>
          <w:sz w:val="20"/>
          <w:lang w:eastAsia="ar-SA"/>
        </w:rPr>
      </w:pPr>
      <w:r w:rsidRPr="000409AE">
        <w:rPr>
          <w:rFonts w:ascii="Verdana" w:hAnsi="Verdana"/>
          <w:sz w:val="20"/>
          <w:lang w:eastAsia="ar-SA"/>
        </w:rPr>
        <w:t>Kredki</w:t>
      </w:r>
      <w:r w:rsidR="000409AE">
        <w:rPr>
          <w:rFonts w:ascii="Verdana" w:hAnsi="Verdana"/>
          <w:sz w:val="20"/>
          <w:lang w:eastAsia="ar-SA"/>
        </w:rPr>
        <w:t xml:space="preserve"> </w:t>
      </w:r>
      <w:r w:rsidR="000409AE" w:rsidRPr="000409AE">
        <w:rPr>
          <w:rFonts w:ascii="Verdana" w:hAnsi="Verdana"/>
          <w:sz w:val="20"/>
          <w:lang w:eastAsia="ar-SA"/>
        </w:rPr>
        <w:t>– 1 sztuka</w:t>
      </w:r>
      <w:r w:rsidR="000409AE">
        <w:rPr>
          <w:rFonts w:ascii="Verdana" w:hAnsi="Verdana"/>
          <w:sz w:val="20"/>
          <w:lang w:eastAsia="ar-SA"/>
        </w:rPr>
        <w:t xml:space="preserve"> (zestaw),</w:t>
      </w:r>
    </w:p>
    <w:p w:rsidR="004E4FCE" w:rsidRDefault="004E4FCE" w:rsidP="00D91247">
      <w:pPr>
        <w:pStyle w:val="Akapitzlist"/>
        <w:numPr>
          <w:ilvl w:val="0"/>
          <w:numId w:val="59"/>
        </w:numPr>
        <w:tabs>
          <w:tab w:val="left" w:pos="-1701"/>
          <w:tab w:val="left" w:pos="709"/>
        </w:tabs>
        <w:suppressAutoHyphens/>
        <w:spacing w:line="240" w:lineRule="auto"/>
        <w:jc w:val="both"/>
        <w:rPr>
          <w:rFonts w:ascii="Verdana" w:hAnsi="Verdana"/>
          <w:sz w:val="20"/>
          <w:lang w:eastAsia="ar-SA"/>
        </w:rPr>
      </w:pPr>
      <w:r w:rsidRPr="000409AE">
        <w:rPr>
          <w:rFonts w:ascii="Verdana" w:hAnsi="Verdana"/>
          <w:sz w:val="20"/>
          <w:lang w:eastAsia="ar-SA"/>
        </w:rPr>
        <w:t>Kubek</w:t>
      </w:r>
      <w:r w:rsidR="009D4892">
        <w:rPr>
          <w:rFonts w:ascii="Verdana" w:hAnsi="Verdana"/>
          <w:sz w:val="20"/>
          <w:lang w:eastAsia="ar-SA"/>
        </w:rPr>
        <w:t xml:space="preserve"> szklany – 1 sztuka,</w:t>
      </w:r>
    </w:p>
    <w:p w:rsidR="009D4892" w:rsidRDefault="009D4892" w:rsidP="00D91247">
      <w:pPr>
        <w:pStyle w:val="Akapitzlist"/>
        <w:numPr>
          <w:ilvl w:val="0"/>
          <w:numId w:val="59"/>
        </w:numPr>
        <w:tabs>
          <w:tab w:val="left" w:pos="-1701"/>
          <w:tab w:val="left" w:pos="709"/>
        </w:tabs>
        <w:suppressAutoHyphens/>
        <w:spacing w:line="240" w:lineRule="auto"/>
        <w:jc w:val="both"/>
        <w:rPr>
          <w:rFonts w:ascii="Verdana" w:hAnsi="Verdana"/>
          <w:sz w:val="20"/>
          <w:lang w:eastAsia="ar-SA"/>
        </w:rPr>
      </w:pPr>
      <w:r>
        <w:rPr>
          <w:rFonts w:ascii="Verdana" w:hAnsi="Verdana"/>
          <w:sz w:val="20"/>
          <w:lang w:eastAsia="ar-SA"/>
        </w:rPr>
        <w:t xml:space="preserve">Ponczo przeciwdeszczowe </w:t>
      </w:r>
      <w:r w:rsidRPr="00460B34">
        <w:rPr>
          <w:rFonts w:ascii="Verdana" w:hAnsi="Verdana"/>
          <w:sz w:val="20"/>
          <w:lang w:eastAsia="ar-SA"/>
        </w:rPr>
        <w:t>– 1 sztuka</w:t>
      </w:r>
      <w:r>
        <w:rPr>
          <w:rFonts w:ascii="Verdana" w:hAnsi="Verdana"/>
          <w:sz w:val="20"/>
          <w:lang w:eastAsia="ar-SA"/>
        </w:rPr>
        <w:t>,</w:t>
      </w:r>
    </w:p>
    <w:p w:rsidR="00223FD8" w:rsidRDefault="004E4FCE" w:rsidP="00D91247">
      <w:pPr>
        <w:pStyle w:val="Akapitzlist"/>
        <w:numPr>
          <w:ilvl w:val="0"/>
          <w:numId w:val="59"/>
        </w:numPr>
        <w:tabs>
          <w:tab w:val="left" w:pos="-1701"/>
          <w:tab w:val="left" w:pos="709"/>
        </w:tabs>
        <w:suppressAutoHyphens/>
        <w:spacing w:line="240" w:lineRule="auto"/>
        <w:jc w:val="both"/>
        <w:rPr>
          <w:rFonts w:ascii="Verdana" w:hAnsi="Verdana"/>
          <w:sz w:val="20"/>
          <w:lang w:eastAsia="ar-SA"/>
        </w:rPr>
      </w:pPr>
      <w:r w:rsidRPr="009D4892">
        <w:rPr>
          <w:rFonts w:ascii="Verdana" w:hAnsi="Verdana"/>
          <w:sz w:val="20"/>
          <w:lang w:eastAsia="ar-SA"/>
        </w:rPr>
        <w:t>Elegancki długopis</w:t>
      </w:r>
      <w:r w:rsidR="009D4892">
        <w:rPr>
          <w:rFonts w:ascii="Verdana" w:hAnsi="Verdana"/>
          <w:sz w:val="20"/>
          <w:lang w:eastAsia="ar-SA"/>
        </w:rPr>
        <w:t xml:space="preserve"> w etui – 1 sztuka</w:t>
      </w:r>
      <w:r w:rsidR="00223FD8">
        <w:rPr>
          <w:rFonts w:ascii="Verdana" w:hAnsi="Verdana"/>
          <w:sz w:val="20"/>
          <w:lang w:eastAsia="ar-SA"/>
        </w:rPr>
        <w:t xml:space="preserve"> wraz z etui,</w:t>
      </w:r>
    </w:p>
    <w:p w:rsidR="00223FD8" w:rsidRPr="00080181" w:rsidRDefault="004E4FCE" w:rsidP="00080181">
      <w:pPr>
        <w:pStyle w:val="Akapitzlist"/>
        <w:numPr>
          <w:ilvl w:val="0"/>
          <w:numId w:val="59"/>
        </w:numPr>
        <w:tabs>
          <w:tab w:val="left" w:pos="-1701"/>
          <w:tab w:val="left" w:pos="709"/>
        </w:tabs>
        <w:suppressAutoHyphens/>
        <w:spacing w:line="240" w:lineRule="auto"/>
        <w:jc w:val="both"/>
        <w:rPr>
          <w:rFonts w:ascii="Verdana" w:hAnsi="Verdana"/>
          <w:sz w:val="20"/>
          <w:lang w:eastAsia="ar-SA"/>
        </w:rPr>
      </w:pPr>
      <w:r w:rsidRPr="00223FD8">
        <w:rPr>
          <w:rFonts w:ascii="Verdana" w:hAnsi="Verdana"/>
          <w:sz w:val="20"/>
          <w:lang w:eastAsia="ar-SA"/>
        </w:rPr>
        <w:t>Etui</w:t>
      </w:r>
      <w:r w:rsidR="00223FD8">
        <w:rPr>
          <w:rFonts w:ascii="Verdana" w:hAnsi="Verdana"/>
          <w:sz w:val="20"/>
          <w:lang w:eastAsia="ar-SA"/>
        </w:rPr>
        <w:t>/pokrowiec na laptop – 1 sztuka.</w:t>
      </w:r>
    </w:p>
    <w:p w:rsidR="001C796D" w:rsidRDefault="001C796D" w:rsidP="001F67C4">
      <w:pPr>
        <w:tabs>
          <w:tab w:val="left" w:pos="-1701"/>
          <w:tab w:val="left" w:pos="709"/>
        </w:tabs>
        <w:suppressAutoHyphens/>
        <w:spacing w:before="120"/>
        <w:ind w:left="709"/>
        <w:jc w:val="both"/>
        <w:rPr>
          <w:rFonts w:ascii="Verdana" w:hAnsi="Verdana"/>
          <w:sz w:val="20"/>
          <w:lang w:eastAsia="ar-SA"/>
        </w:rPr>
      </w:pPr>
      <w:r w:rsidRPr="00C9147D">
        <w:rPr>
          <w:rFonts w:ascii="Verdana" w:hAnsi="Verdana"/>
          <w:sz w:val="20"/>
          <w:lang w:eastAsia="ar-SA"/>
        </w:rPr>
        <w:t>Wszystkie</w:t>
      </w:r>
      <w:r>
        <w:rPr>
          <w:rFonts w:ascii="Verdana" w:hAnsi="Verdana"/>
          <w:sz w:val="20"/>
          <w:lang w:eastAsia="ar-SA"/>
        </w:rPr>
        <w:t xml:space="preserve"> dostarczone próbki muszą spełniać wymagania dotyczące asortymentu zgodnie z opisem przedmiotu zamówienia </w:t>
      </w:r>
      <w:r w:rsidR="00812AE2">
        <w:rPr>
          <w:rFonts w:ascii="Verdana" w:hAnsi="Verdana"/>
          <w:sz w:val="20"/>
          <w:lang w:eastAsia="ar-SA"/>
        </w:rPr>
        <w:t xml:space="preserve">dla każdej części zamówienia </w:t>
      </w:r>
      <w:r>
        <w:rPr>
          <w:rFonts w:ascii="Verdana" w:hAnsi="Verdana"/>
          <w:sz w:val="20"/>
          <w:lang w:eastAsia="ar-SA"/>
        </w:rPr>
        <w:t xml:space="preserve">– załącznik nr 1 do umowy. </w:t>
      </w:r>
      <w:r w:rsidRPr="00C9147D">
        <w:rPr>
          <w:rFonts w:ascii="Verdana" w:hAnsi="Verdana"/>
          <w:sz w:val="20"/>
          <w:lang w:eastAsia="ar-SA"/>
        </w:rPr>
        <w:t xml:space="preserve"> </w:t>
      </w:r>
    </w:p>
    <w:p w:rsidR="001C796D" w:rsidRDefault="001C796D" w:rsidP="001F67C4">
      <w:pPr>
        <w:tabs>
          <w:tab w:val="left" w:pos="-1701"/>
          <w:tab w:val="left" w:pos="709"/>
        </w:tabs>
        <w:suppressAutoHyphens/>
        <w:spacing w:before="120"/>
        <w:ind w:left="709"/>
        <w:jc w:val="both"/>
        <w:rPr>
          <w:rFonts w:ascii="Verdana" w:hAnsi="Verdana"/>
          <w:sz w:val="20"/>
          <w:lang w:eastAsia="ar-SA"/>
        </w:rPr>
      </w:pPr>
      <w:r>
        <w:rPr>
          <w:rFonts w:ascii="Verdana" w:hAnsi="Verdana"/>
          <w:sz w:val="20"/>
          <w:lang w:eastAsia="ar-SA"/>
        </w:rPr>
        <w:t xml:space="preserve">Zamawiający na etapie złożenia próbki dopuszcza jedynie odstępstwa w zakresie treści zawartej w nadruku. </w:t>
      </w:r>
    </w:p>
    <w:p w:rsidR="001C796D" w:rsidRPr="00CE56D7" w:rsidRDefault="001C796D" w:rsidP="001F67C4">
      <w:pPr>
        <w:tabs>
          <w:tab w:val="left" w:pos="-1701"/>
          <w:tab w:val="left" w:pos="709"/>
        </w:tabs>
        <w:suppressAutoHyphens/>
        <w:spacing w:before="120"/>
        <w:ind w:left="709"/>
        <w:jc w:val="both"/>
        <w:rPr>
          <w:rFonts w:ascii="Verdana" w:hAnsi="Verdana"/>
          <w:bCs/>
          <w:sz w:val="20"/>
          <w:lang w:eastAsia="ar-SA"/>
        </w:rPr>
      </w:pPr>
      <w:r w:rsidRPr="00CE56D7">
        <w:rPr>
          <w:rFonts w:ascii="Verdana" w:hAnsi="Verdana"/>
          <w:bCs/>
          <w:sz w:val="20"/>
          <w:lang w:eastAsia="ar-SA"/>
        </w:rPr>
        <w:t xml:space="preserve">Próbne egzemplarze materiałów </w:t>
      </w:r>
      <w:r>
        <w:rPr>
          <w:rFonts w:ascii="Verdana" w:hAnsi="Verdana"/>
          <w:bCs/>
          <w:sz w:val="20"/>
          <w:lang w:eastAsia="ar-SA"/>
        </w:rPr>
        <w:t xml:space="preserve">informacyjnych i </w:t>
      </w:r>
      <w:r w:rsidRPr="00CE56D7">
        <w:rPr>
          <w:rFonts w:ascii="Verdana" w:hAnsi="Verdana"/>
          <w:bCs/>
          <w:sz w:val="20"/>
          <w:lang w:eastAsia="ar-SA"/>
        </w:rPr>
        <w:t>promocyjnych nie muszą mieć grafiki/nadruków identycznych z docelowymi,</w:t>
      </w:r>
      <w:r>
        <w:rPr>
          <w:rFonts w:ascii="Verdana" w:hAnsi="Verdana"/>
          <w:bCs/>
          <w:sz w:val="20"/>
          <w:lang w:eastAsia="ar-SA"/>
        </w:rPr>
        <w:t xml:space="preserve"> </w:t>
      </w:r>
      <w:r w:rsidRPr="00CE56D7">
        <w:rPr>
          <w:rFonts w:ascii="Verdana" w:hAnsi="Verdana"/>
          <w:bCs/>
          <w:sz w:val="20"/>
          <w:lang w:eastAsia="ar-SA"/>
        </w:rPr>
        <w:t xml:space="preserve">ale technologia użyta do </w:t>
      </w:r>
      <w:r>
        <w:rPr>
          <w:rFonts w:ascii="Verdana" w:hAnsi="Verdana"/>
          <w:bCs/>
          <w:sz w:val="20"/>
          <w:lang w:eastAsia="ar-SA"/>
        </w:rPr>
        <w:t xml:space="preserve">ich </w:t>
      </w:r>
      <w:r w:rsidRPr="00CE56D7">
        <w:rPr>
          <w:rFonts w:ascii="Verdana" w:hAnsi="Verdana"/>
          <w:bCs/>
          <w:sz w:val="20"/>
          <w:lang w:eastAsia="ar-SA"/>
        </w:rPr>
        <w:t xml:space="preserve">naniesienia musi być identyczna z </w:t>
      </w:r>
      <w:r>
        <w:rPr>
          <w:rFonts w:ascii="Verdana" w:hAnsi="Verdana"/>
          <w:bCs/>
          <w:sz w:val="20"/>
          <w:lang w:eastAsia="ar-SA"/>
        </w:rPr>
        <w:t>wymaganiami określonymi przez Zamawiającego.</w:t>
      </w:r>
    </w:p>
    <w:p w:rsidR="001C796D" w:rsidRDefault="001C796D" w:rsidP="001F67C4">
      <w:pPr>
        <w:tabs>
          <w:tab w:val="left" w:pos="-1701"/>
          <w:tab w:val="left" w:pos="709"/>
        </w:tabs>
        <w:suppressAutoHyphens/>
        <w:spacing w:before="120"/>
        <w:ind w:left="709"/>
        <w:jc w:val="both"/>
        <w:rPr>
          <w:rFonts w:ascii="Verdana" w:hAnsi="Verdana"/>
          <w:sz w:val="20"/>
          <w:lang w:eastAsia="ar-SA"/>
        </w:rPr>
      </w:pPr>
      <w:r>
        <w:rPr>
          <w:rFonts w:ascii="Verdana" w:hAnsi="Verdana"/>
          <w:sz w:val="20"/>
          <w:lang w:eastAsia="ar-SA"/>
        </w:rPr>
        <w:t>Wykonawca wykona na dostarczonych wraz z ofertą próbkach (ww. artykułach) odpowiednio nadruki przykładowe (o dowolnej przykładowej treści), jednakże spełniające kryteria określone w o</w:t>
      </w:r>
      <w:r w:rsidRPr="00C9147D">
        <w:rPr>
          <w:rFonts w:ascii="Verdana" w:hAnsi="Verdana"/>
          <w:sz w:val="20"/>
          <w:lang w:eastAsia="ar-SA"/>
        </w:rPr>
        <w:t xml:space="preserve">pisie przedmiotu zamówienia </w:t>
      </w:r>
      <w:r w:rsidRPr="00C9147D">
        <w:rPr>
          <w:rFonts w:ascii="Verdana" w:hAnsi="Verdana"/>
          <w:bCs/>
          <w:sz w:val="20"/>
          <w:lang w:eastAsia="ar-SA"/>
        </w:rPr>
        <w:t>co do</w:t>
      </w:r>
      <w:r>
        <w:rPr>
          <w:rFonts w:ascii="Verdana" w:hAnsi="Verdana"/>
          <w:sz w:val="20"/>
          <w:lang w:eastAsia="ar-SA"/>
        </w:rPr>
        <w:t xml:space="preserve"> </w:t>
      </w:r>
      <w:r w:rsidRPr="00014C59">
        <w:rPr>
          <w:rFonts w:ascii="Verdana" w:hAnsi="Verdana"/>
          <w:bCs/>
          <w:sz w:val="20"/>
          <w:lang w:eastAsia="ar-SA"/>
        </w:rPr>
        <w:t>techniki wykonania</w:t>
      </w:r>
      <w:r w:rsidRPr="00014C59">
        <w:rPr>
          <w:rFonts w:ascii="Verdana" w:hAnsi="Verdana"/>
          <w:sz w:val="20"/>
          <w:lang w:eastAsia="ar-SA"/>
        </w:rPr>
        <w:t>.</w:t>
      </w:r>
      <w:r>
        <w:rPr>
          <w:rFonts w:ascii="Verdana" w:hAnsi="Verdana"/>
          <w:sz w:val="20"/>
          <w:lang w:eastAsia="ar-SA"/>
        </w:rPr>
        <w:t xml:space="preserve"> </w:t>
      </w:r>
    </w:p>
    <w:p w:rsidR="001C796D" w:rsidRPr="00014C59" w:rsidRDefault="001C796D" w:rsidP="001F67C4">
      <w:pPr>
        <w:tabs>
          <w:tab w:val="left" w:pos="-1701"/>
          <w:tab w:val="left" w:pos="709"/>
        </w:tabs>
        <w:suppressAutoHyphens/>
        <w:spacing w:before="120"/>
        <w:ind w:left="709"/>
        <w:jc w:val="both"/>
        <w:rPr>
          <w:rFonts w:ascii="Verdana" w:hAnsi="Verdana"/>
          <w:sz w:val="20"/>
          <w:lang w:eastAsia="ar-SA"/>
        </w:rPr>
      </w:pPr>
      <w:r>
        <w:rPr>
          <w:rFonts w:ascii="Verdana" w:hAnsi="Verdana"/>
          <w:sz w:val="20"/>
          <w:lang w:eastAsia="ar-SA"/>
        </w:rPr>
        <w:t>Wykonawcy mogą złożyć materiały spełniające wymagania opisu przedmiotu zamówienia z nadrukiem zrealizowanym dla innych projektów/odbiorców.</w:t>
      </w:r>
    </w:p>
    <w:p w:rsidR="001C796D" w:rsidRDefault="001C796D" w:rsidP="001C796D">
      <w:pPr>
        <w:tabs>
          <w:tab w:val="left" w:pos="-1701"/>
          <w:tab w:val="left" w:pos="709"/>
        </w:tabs>
        <w:suppressAutoHyphens/>
        <w:spacing w:before="120"/>
        <w:ind w:left="1134"/>
        <w:jc w:val="both"/>
        <w:rPr>
          <w:rFonts w:ascii="Verdana" w:hAnsi="Verdana"/>
          <w:sz w:val="20"/>
          <w:lang w:eastAsia="ar-SA"/>
        </w:rPr>
      </w:pPr>
    </w:p>
    <w:p w:rsidR="001C796D" w:rsidRDefault="001C796D" w:rsidP="001F67C4">
      <w:pPr>
        <w:tabs>
          <w:tab w:val="left" w:pos="-1701"/>
          <w:tab w:val="left" w:pos="709"/>
        </w:tabs>
        <w:suppressAutoHyphens/>
        <w:spacing w:before="120"/>
        <w:ind w:left="709"/>
        <w:jc w:val="both"/>
        <w:rPr>
          <w:rFonts w:ascii="Verdana" w:hAnsi="Verdana"/>
          <w:sz w:val="20"/>
          <w:lang w:eastAsia="ar-SA"/>
        </w:rPr>
      </w:pPr>
      <w:r>
        <w:rPr>
          <w:rFonts w:ascii="Verdana" w:hAnsi="Verdana"/>
          <w:sz w:val="20"/>
          <w:lang w:eastAsia="ar-SA"/>
        </w:rPr>
        <w:lastRenderedPageBreak/>
        <w:t xml:space="preserve">Wykonawca, który będzie </w:t>
      </w:r>
      <w:r>
        <w:rPr>
          <w:rFonts w:ascii="Verdana" w:hAnsi="Verdana"/>
          <w:bCs/>
          <w:sz w:val="20"/>
          <w:lang w:eastAsia="ar-SA"/>
        </w:rPr>
        <w:t>realizował</w:t>
      </w:r>
      <w:r w:rsidRPr="00CF2B3D">
        <w:rPr>
          <w:rFonts w:ascii="Verdana" w:hAnsi="Verdana"/>
          <w:bCs/>
          <w:sz w:val="20"/>
          <w:lang w:eastAsia="ar-SA"/>
        </w:rPr>
        <w:t xml:space="preserve"> zamówienie</w:t>
      </w:r>
      <w:r>
        <w:rPr>
          <w:rFonts w:ascii="Verdana" w:hAnsi="Verdana"/>
          <w:sz w:val="20"/>
          <w:lang w:eastAsia="ar-SA"/>
        </w:rPr>
        <w:t xml:space="preserve"> dostarczy</w:t>
      </w:r>
      <w:r w:rsidRPr="00CF2B3D">
        <w:rPr>
          <w:rFonts w:ascii="Verdana" w:hAnsi="Verdana"/>
          <w:sz w:val="20"/>
          <w:lang w:eastAsia="ar-SA"/>
        </w:rPr>
        <w:t xml:space="preserve"> materiały</w:t>
      </w:r>
      <w:r>
        <w:rPr>
          <w:rFonts w:ascii="Verdana" w:hAnsi="Verdana"/>
          <w:sz w:val="20"/>
          <w:lang w:eastAsia="ar-SA"/>
        </w:rPr>
        <w:t xml:space="preserve"> (artykuły)</w:t>
      </w:r>
      <w:r w:rsidRPr="00CF2B3D">
        <w:rPr>
          <w:rFonts w:ascii="Verdana" w:hAnsi="Verdana"/>
          <w:sz w:val="20"/>
          <w:lang w:eastAsia="ar-SA"/>
        </w:rPr>
        <w:t xml:space="preserve"> </w:t>
      </w:r>
      <w:r>
        <w:rPr>
          <w:rFonts w:ascii="Verdana" w:hAnsi="Verdana"/>
          <w:sz w:val="20"/>
          <w:lang w:eastAsia="ar-SA"/>
        </w:rPr>
        <w:t>zgodne z</w:t>
      </w:r>
      <w:r w:rsidRPr="00CF2B3D">
        <w:rPr>
          <w:rFonts w:ascii="Verdana" w:hAnsi="Verdana"/>
          <w:sz w:val="20"/>
          <w:lang w:eastAsia="ar-SA"/>
        </w:rPr>
        <w:t xml:space="preserve"> </w:t>
      </w:r>
      <w:r>
        <w:rPr>
          <w:rFonts w:ascii="Verdana" w:hAnsi="Verdana"/>
          <w:bCs/>
          <w:sz w:val="20"/>
          <w:lang w:eastAsia="ar-SA"/>
        </w:rPr>
        <w:t>modelem, krojem oraz rodzajem</w:t>
      </w:r>
      <w:r w:rsidRPr="00CF2B3D">
        <w:rPr>
          <w:rFonts w:ascii="Verdana" w:hAnsi="Verdana"/>
          <w:bCs/>
          <w:sz w:val="20"/>
          <w:lang w:eastAsia="ar-SA"/>
        </w:rPr>
        <w:t xml:space="preserve"> </w:t>
      </w:r>
      <w:r>
        <w:rPr>
          <w:rFonts w:ascii="Verdana" w:hAnsi="Verdana"/>
          <w:bCs/>
          <w:sz w:val="20"/>
          <w:lang w:eastAsia="ar-SA"/>
        </w:rPr>
        <w:t>asortymentu</w:t>
      </w:r>
      <w:r w:rsidRPr="00CF2B3D">
        <w:rPr>
          <w:rFonts w:ascii="Verdana" w:hAnsi="Verdana"/>
          <w:bCs/>
          <w:sz w:val="20"/>
          <w:lang w:eastAsia="ar-SA"/>
        </w:rPr>
        <w:t xml:space="preserve"> </w:t>
      </w:r>
      <w:r>
        <w:rPr>
          <w:rFonts w:ascii="Verdana" w:hAnsi="Verdana"/>
          <w:sz w:val="20"/>
          <w:lang w:eastAsia="ar-SA"/>
        </w:rPr>
        <w:t>przedstawionego</w:t>
      </w:r>
      <w:r w:rsidRPr="00CF2B3D">
        <w:rPr>
          <w:rFonts w:ascii="Verdana" w:hAnsi="Verdana"/>
          <w:sz w:val="20"/>
          <w:lang w:eastAsia="ar-SA"/>
        </w:rPr>
        <w:t xml:space="preserve"> </w:t>
      </w:r>
      <w:r>
        <w:rPr>
          <w:rFonts w:ascii="Verdana" w:hAnsi="Verdana"/>
          <w:sz w:val="20"/>
          <w:lang w:eastAsia="ar-SA"/>
        </w:rPr>
        <w:t xml:space="preserve">jako </w:t>
      </w:r>
      <w:r>
        <w:rPr>
          <w:rFonts w:ascii="Verdana" w:hAnsi="Verdana"/>
          <w:bCs/>
          <w:sz w:val="20"/>
          <w:lang w:eastAsia="ar-SA"/>
        </w:rPr>
        <w:t>próbka</w:t>
      </w:r>
      <w:r w:rsidRPr="00CF2B3D">
        <w:rPr>
          <w:rFonts w:ascii="Verdana" w:hAnsi="Verdana"/>
          <w:bCs/>
          <w:sz w:val="20"/>
          <w:lang w:eastAsia="ar-SA"/>
        </w:rPr>
        <w:t xml:space="preserve"> w</w:t>
      </w:r>
      <w:r>
        <w:rPr>
          <w:rFonts w:ascii="Verdana" w:hAnsi="Verdana"/>
          <w:bCs/>
          <w:sz w:val="20"/>
          <w:lang w:eastAsia="ar-SA"/>
        </w:rPr>
        <w:t xml:space="preserve">raz z ofertą, na których to dokona właściwego wymaganego oznaczenia (nadruku). </w:t>
      </w:r>
    </w:p>
    <w:p w:rsidR="001C796D" w:rsidRPr="00A13EB0" w:rsidRDefault="001C796D" w:rsidP="00793CC8">
      <w:pPr>
        <w:pStyle w:val="Tekstpodstawowy2"/>
        <w:spacing w:before="0"/>
        <w:ind w:left="709" w:hanging="709"/>
        <w:rPr>
          <w:rFonts w:ascii="Verdana" w:hAnsi="Verdana" w:cs="Verdana"/>
          <w:b w:val="0"/>
          <w:bCs w:val="0"/>
          <w:sz w:val="20"/>
          <w:szCs w:val="20"/>
        </w:rPr>
      </w:pPr>
    </w:p>
    <w:p w:rsidR="00912F01" w:rsidRPr="00A13EB0" w:rsidRDefault="00912F01" w:rsidP="00CF3868">
      <w:pPr>
        <w:pStyle w:val="Tekstpodstawowy2"/>
        <w:spacing w:before="0"/>
        <w:ind w:left="709" w:hanging="709"/>
        <w:rPr>
          <w:rFonts w:ascii="Verdana" w:hAnsi="Verdana" w:cs="Verdana"/>
          <w:b w:val="0"/>
          <w:bCs w:val="0"/>
          <w:sz w:val="20"/>
          <w:szCs w:val="20"/>
        </w:rPr>
      </w:pPr>
      <w:r w:rsidRPr="00A13EB0">
        <w:rPr>
          <w:rFonts w:ascii="Verdana" w:hAnsi="Verdana" w:cs="Verdana"/>
          <w:b w:val="0"/>
          <w:sz w:val="20"/>
          <w:szCs w:val="20"/>
        </w:rPr>
        <w:t>13.6.</w:t>
      </w:r>
      <w:r w:rsidRPr="00A13EB0">
        <w:rPr>
          <w:rFonts w:ascii="Verdana" w:hAnsi="Verdana" w:cs="Verdana"/>
          <w:b w:val="0"/>
          <w:sz w:val="20"/>
          <w:szCs w:val="20"/>
        </w:rPr>
        <w:tab/>
      </w:r>
      <w:r w:rsidRPr="00A13EB0">
        <w:rPr>
          <w:rFonts w:ascii="Verdana" w:hAnsi="Verdana" w:cs="Verdana"/>
          <w:b w:val="0"/>
          <w:bCs w:val="0"/>
          <w:sz w:val="20"/>
          <w:szCs w:val="20"/>
        </w:rPr>
        <w:t>Wraz z ofertą powinny być złożone:</w:t>
      </w:r>
    </w:p>
    <w:p w:rsidR="003761A4" w:rsidRPr="00A13EB0" w:rsidRDefault="003761A4" w:rsidP="00CF3868">
      <w:pPr>
        <w:pStyle w:val="Tekstpodstawowy2"/>
        <w:tabs>
          <w:tab w:val="left" w:pos="1134"/>
        </w:tabs>
        <w:spacing w:before="0"/>
        <w:ind w:left="1134" w:hanging="425"/>
        <w:rPr>
          <w:rFonts w:ascii="Verdana" w:hAnsi="Verdana"/>
          <w:b w:val="0"/>
          <w:bCs w:val="0"/>
          <w:sz w:val="20"/>
          <w:szCs w:val="20"/>
        </w:rPr>
      </w:pPr>
      <w:r w:rsidRPr="00A13EB0">
        <w:rPr>
          <w:rFonts w:ascii="Verdana" w:hAnsi="Verdana"/>
          <w:b w:val="0"/>
          <w:bCs w:val="0"/>
          <w:sz w:val="20"/>
          <w:szCs w:val="20"/>
        </w:rPr>
        <w:t xml:space="preserve">1) </w:t>
      </w:r>
      <w:r w:rsidRPr="00A13EB0">
        <w:rPr>
          <w:rFonts w:ascii="Verdana" w:hAnsi="Verdana"/>
          <w:b w:val="0"/>
          <w:bCs w:val="0"/>
          <w:sz w:val="20"/>
          <w:szCs w:val="20"/>
        </w:rPr>
        <w:tab/>
      </w:r>
      <w:r w:rsidRPr="00A13EB0">
        <w:rPr>
          <w:rFonts w:ascii="Verdana" w:hAnsi="Verdana" w:cs="Verdana"/>
          <w:b w:val="0"/>
          <w:bCs w:val="0"/>
          <w:sz w:val="20"/>
          <w:szCs w:val="20"/>
        </w:rPr>
        <w:t>Oświadczeni</w:t>
      </w:r>
      <w:r w:rsidR="00383318" w:rsidRPr="00A13EB0">
        <w:rPr>
          <w:rFonts w:ascii="Verdana" w:hAnsi="Verdana" w:cs="Verdana"/>
          <w:b w:val="0"/>
          <w:bCs w:val="0"/>
          <w:sz w:val="20"/>
          <w:szCs w:val="20"/>
        </w:rPr>
        <w:t>e</w:t>
      </w:r>
      <w:r w:rsidRPr="00A13EB0">
        <w:rPr>
          <w:rFonts w:ascii="Verdana" w:hAnsi="Verdana" w:cs="Verdana"/>
          <w:b w:val="0"/>
          <w:bCs w:val="0"/>
          <w:sz w:val="20"/>
          <w:szCs w:val="20"/>
        </w:rPr>
        <w:t xml:space="preserve"> wymagane postanowieniami pkt 9.1 IDW</w:t>
      </w:r>
      <w:r w:rsidR="00383318" w:rsidRPr="00A13EB0">
        <w:rPr>
          <w:rFonts w:ascii="Verdana" w:hAnsi="Verdana" w:cs="Verdana"/>
          <w:b w:val="0"/>
          <w:bCs w:val="0"/>
          <w:sz w:val="20"/>
          <w:szCs w:val="20"/>
        </w:rPr>
        <w:t xml:space="preserve"> (w formie jednolitego dokumentu)</w:t>
      </w:r>
      <w:r w:rsidRPr="00A13EB0">
        <w:rPr>
          <w:rFonts w:ascii="Verdana" w:hAnsi="Verdana"/>
          <w:b w:val="0"/>
          <w:bCs w:val="0"/>
          <w:sz w:val="20"/>
          <w:szCs w:val="20"/>
        </w:rPr>
        <w:t>;</w:t>
      </w:r>
    </w:p>
    <w:p w:rsidR="003761A4" w:rsidRPr="00A13EB0" w:rsidRDefault="003761A4" w:rsidP="00CF3868">
      <w:pPr>
        <w:pStyle w:val="Tekstpodstawowy2"/>
        <w:tabs>
          <w:tab w:val="left" w:pos="1134"/>
        </w:tabs>
        <w:spacing w:before="0"/>
        <w:ind w:left="1134" w:hanging="425"/>
        <w:rPr>
          <w:rFonts w:ascii="Verdana" w:hAnsi="Verdana" w:cs="Verdana"/>
          <w:b w:val="0"/>
          <w:bCs w:val="0"/>
          <w:sz w:val="20"/>
          <w:szCs w:val="20"/>
        </w:rPr>
      </w:pPr>
      <w:r w:rsidRPr="00A13EB0">
        <w:rPr>
          <w:rFonts w:ascii="Verdana" w:hAnsi="Verdana"/>
          <w:b w:val="0"/>
          <w:bCs w:val="0"/>
          <w:sz w:val="20"/>
          <w:szCs w:val="20"/>
        </w:rPr>
        <w:t xml:space="preserve">2) </w:t>
      </w:r>
      <w:r w:rsidRPr="00A13EB0">
        <w:rPr>
          <w:rFonts w:ascii="Verdana" w:hAnsi="Verdana"/>
          <w:b w:val="0"/>
          <w:bCs w:val="0"/>
          <w:sz w:val="20"/>
          <w:szCs w:val="20"/>
        </w:rPr>
        <w:tab/>
      </w:r>
      <w:r w:rsidRPr="00A13EB0">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r w:rsidR="00C829EA">
        <w:rPr>
          <w:rFonts w:ascii="Verdana" w:hAnsi="Verdana" w:cs="Verdana"/>
          <w:b w:val="0"/>
          <w:bCs w:val="0"/>
          <w:sz w:val="20"/>
          <w:szCs w:val="20"/>
        </w:rPr>
        <w:t xml:space="preserve"> (jeżeli dotyczy)</w:t>
      </w:r>
      <w:r w:rsidRPr="00A13EB0">
        <w:rPr>
          <w:rFonts w:ascii="Verdana" w:hAnsi="Verdana" w:cs="Verdana"/>
          <w:b w:val="0"/>
          <w:bCs w:val="0"/>
          <w:sz w:val="20"/>
          <w:szCs w:val="20"/>
        </w:rPr>
        <w:t>;</w:t>
      </w:r>
    </w:p>
    <w:p w:rsidR="0098377C" w:rsidRPr="001F67C4" w:rsidRDefault="003761A4" w:rsidP="001F67C4">
      <w:pPr>
        <w:pStyle w:val="Tekstpodstawowy2"/>
        <w:tabs>
          <w:tab w:val="left" w:pos="1134"/>
        </w:tabs>
        <w:spacing w:before="0"/>
        <w:ind w:left="1134" w:hanging="425"/>
        <w:rPr>
          <w:rFonts w:ascii="Verdana" w:hAnsi="Verdana" w:cs="Verdana"/>
          <w:b w:val="0"/>
          <w:bCs w:val="0"/>
          <w:sz w:val="20"/>
          <w:szCs w:val="20"/>
        </w:rPr>
      </w:pPr>
      <w:r w:rsidRPr="00A13EB0">
        <w:rPr>
          <w:rFonts w:ascii="Verdana" w:hAnsi="Verdana"/>
          <w:b w:val="0"/>
          <w:bCs w:val="0"/>
          <w:sz w:val="20"/>
          <w:szCs w:val="20"/>
        </w:rPr>
        <w:t xml:space="preserve">3) </w:t>
      </w:r>
      <w:r w:rsidRPr="00A13EB0">
        <w:rPr>
          <w:rFonts w:ascii="Verdana" w:hAnsi="Verdana"/>
          <w:b w:val="0"/>
          <w:bCs w:val="0"/>
          <w:sz w:val="20"/>
          <w:szCs w:val="20"/>
        </w:rPr>
        <w:tab/>
      </w:r>
      <w:r w:rsidRPr="00A13EB0">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w:t>
      </w:r>
      <w:r w:rsidR="004948C0">
        <w:rPr>
          <w:rFonts w:ascii="Verdana" w:hAnsi="Verdana" w:cs="Verdana"/>
          <w:b w:val="0"/>
          <w:bCs w:val="0"/>
          <w:sz w:val="20"/>
          <w:szCs w:val="20"/>
        </w:rPr>
        <w:t>(</w:t>
      </w:r>
      <w:r w:rsidR="001C03CE">
        <w:rPr>
          <w:rFonts w:ascii="Verdana" w:hAnsi="Verdana" w:cs="Verdana"/>
          <w:b w:val="0"/>
          <w:bCs w:val="0"/>
          <w:sz w:val="20"/>
          <w:szCs w:val="20"/>
        </w:rPr>
        <w:t xml:space="preserve">tekst jednolity </w:t>
      </w:r>
      <w:r w:rsidR="004948C0">
        <w:rPr>
          <w:rFonts w:ascii="Verdana" w:hAnsi="Verdana" w:cs="Verdana"/>
          <w:b w:val="0"/>
          <w:bCs w:val="0"/>
          <w:sz w:val="20"/>
          <w:szCs w:val="20"/>
        </w:rPr>
        <w:t>Dz.U. z 2017</w:t>
      </w:r>
      <w:r w:rsidRPr="00A13EB0">
        <w:rPr>
          <w:rFonts w:ascii="Verdana" w:hAnsi="Verdana" w:cs="Verdana"/>
          <w:b w:val="0"/>
          <w:bCs w:val="0"/>
          <w:sz w:val="20"/>
          <w:szCs w:val="20"/>
        </w:rPr>
        <w:t xml:space="preserve"> poz. </w:t>
      </w:r>
      <w:r w:rsidR="004948C0">
        <w:rPr>
          <w:rFonts w:ascii="Verdana" w:hAnsi="Verdana" w:cs="Verdana"/>
          <w:b w:val="0"/>
          <w:bCs w:val="0"/>
          <w:sz w:val="20"/>
          <w:szCs w:val="20"/>
        </w:rPr>
        <w:t>570</w:t>
      </w:r>
      <w:r w:rsidRPr="00A13EB0">
        <w:rPr>
          <w:rFonts w:ascii="Verdana" w:hAnsi="Verdana" w:cs="Verdana"/>
          <w:b w:val="0"/>
          <w:bCs w:val="0"/>
          <w:sz w:val="20"/>
          <w:szCs w:val="20"/>
        </w:rPr>
        <w:t>), a wykonawca wskaz</w:t>
      </w:r>
      <w:r w:rsidR="00C64041">
        <w:rPr>
          <w:rFonts w:ascii="Verdana" w:hAnsi="Verdana" w:cs="Verdana"/>
          <w:b w:val="0"/>
          <w:bCs w:val="0"/>
          <w:sz w:val="20"/>
          <w:szCs w:val="20"/>
        </w:rPr>
        <w:t>ał to wraz ze złożeniem oferty;</w:t>
      </w:r>
    </w:p>
    <w:p w:rsidR="00C9147D" w:rsidRPr="00A13EB0" w:rsidRDefault="00C9147D" w:rsidP="00CF3868">
      <w:pPr>
        <w:pStyle w:val="Tekstpodstawowy2"/>
        <w:tabs>
          <w:tab w:val="left" w:pos="1134"/>
        </w:tabs>
        <w:spacing w:before="0"/>
        <w:ind w:left="1134" w:hanging="425"/>
        <w:rPr>
          <w:rFonts w:ascii="Verdana" w:hAnsi="Verdana"/>
          <w:b w:val="0"/>
          <w:bCs w:val="0"/>
          <w:sz w:val="20"/>
          <w:szCs w:val="20"/>
        </w:rPr>
      </w:pPr>
    </w:p>
    <w:p w:rsidR="003761A4" w:rsidRDefault="001F67C4" w:rsidP="00CF3868">
      <w:pPr>
        <w:pStyle w:val="Tekstpodstawowy2"/>
        <w:tabs>
          <w:tab w:val="left" w:pos="1134"/>
        </w:tabs>
        <w:spacing w:before="0"/>
        <w:ind w:left="1134" w:hanging="425"/>
        <w:rPr>
          <w:rFonts w:ascii="Verdana" w:hAnsi="Verdana" w:cs="Verdana"/>
          <w:b w:val="0"/>
          <w:bCs w:val="0"/>
          <w:sz w:val="20"/>
          <w:szCs w:val="20"/>
        </w:rPr>
      </w:pPr>
      <w:r>
        <w:rPr>
          <w:rFonts w:ascii="Verdana" w:hAnsi="Verdana"/>
          <w:b w:val="0"/>
          <w:bCs w:val="0"/>
          <w:sz w:val="20"/>
          <w:szCs w:val="20"/>
        </w:rPr>
        <w:t>4</w:t>
      </w:r>
      <w:r w:rsidR="003761A4" w:rsidRPr="00A13EB0">
        <w:rPr>
          <w:rFonts w:ascii="Verdana" w:hAnsi="Verdana"/>
          <w:b w:val="0"/>
          <w:bCs w:val="0"/>
          <w:sz w:val="20"/>
          <w:szCs w:val="20"/>
        </w:rPr>
        <w:t xml:space="preserve">) </w:t>
      </w:r>
      <w:r w:rsidR="003761A4" w:rsidRPr="00A13EB0">
        <w:rPr>
          <w:rFonts w:ascii="Verdana" w:hAnsi="Verdana"/>
          <w:b w:val="0"/>
          <w:bCs w:val="0"/>
          <w:sz w:val="20"/>
          <w:szCs w:val="20"/>
        </w:rPr>
        <w:tab/>
      </w:r>
      <w:r w:rsidR="00C64041">
        <w:rPr>
          <w:rFonts w:ascii="Verdana" w:hAnsi="Verdana" w:cs="Verdana"/>
          <w:b w:val="0"/>
          <w:bCs w:val="0"/>
          <w:sz w:val="20"/>
          <w:szCs w:val="20"/>
        </w:rPr>
        <w:t>Gwarancja lub poręczenie</w:t>
      </w:r>
      <w:r w:rsidR="003761A4" w:rsidRPr="00A13EB0">
        <w:rPr>
          <w:rFonts w:ascii="Verdana" w:hAnsi="Verdana" w:cs="Verdana"/>
          <w:b w:val="0"/>
          <w:bCs w:val="0"/>
          <w:sz w:val="20"/>
          <w:szCs w:val="20"/>
        </w:rPr>
        <w:t>, jeśli wadium wnoszone jest w innej formie niż pieniądz.</w:t>
      </w:r>
    </w:p>
    <w:p w:rsidR="00C9147D" w:rsidRPr="00A13EB0" w:rsidRDefault="00C9147D" w:rsidP="00C9147D">
      <w:pPr>
        <w:pStyle w:val="Tekstpodstawowy2"/>
        <w:tabs>
          <w:tab w:val="left" w:pos="1134"/>
        </w:tabs>
        <w:spacing w:before="0"/>
        <w:rPr>
          <w:rFonts w:ascii="Verdana" w:hAnsi="Verdana" w:cs="Verdana"/>
          <w:b w:val="0"/>
          <w:bCs w:val="0"/>
          <w:sz w:val="20"/>
          <w:szCs w:val="20"/>
        </w:rPr>
      </w:pPr>
    </w:p>
    <w:p w:rsidR="00912F01" w:rsidRDefault="00912F01" w:rsidP="00CF3868">
      <w:pPr>
        <w:pStyle w:val="Tekstpodstawowy2"/>
        <w:spacing w:before="0"/>
        <w:ind w:left="709" w:hanging="709"/>
        <w:contextualSpacing/>
        <w:rPr>
          <w:rFonts w:ascii="Verdana" w:hAnsi="Verdana" w:cs="Verdana"/>
          <w:b w:val="0"/>
          <w:bCs w:val="0"/>
          <w:sz w:val="20"/>
          <w:szCs w:val="20"/>
        </w:rPr>
      </w:pPr>
      <w:r w:rsidRPr="00A13EB0">
        <w:rPr>
          <w:rFonts w:ascii="Verdana" w:hAnsi="Verdana" w:cs="Verdana"/>
          <w:b w:val="0"/>
          <w:sz w:val="20"/>
          <w:szCs w:val="20"/>
        </w:rPr>
        <w:t>13.7.</w:t>
      </w:r>
      <w:r w:rsidRPr="00A13EB0">
        <w:rPr>
          <w:rFonts w:ascii="Verdana" w:hAnsi="Verdana" w:cs="Verdana"/>
          <w:b w:val="0"/>
          <w:sz w:val="20"/>
          <w:szCs w:val="20"/>
        </w:rPr>
        <w:tab/>
      </w:r>
      <w:r w:rsidR="003761A4" w:rsidRPr="00A13EB0">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CC2847" w:rsidRPr="00CC2847" w:rsidRDefault="00CC2847" w:rsidP="00CF3868">
      <w:pPr>
        <w:pStyle w:val="Tekstpodstawowy2"/>
        <w:spacing w:before="0"/>
        <w:ind w:left="709" w:hanging="709"/>
        <w:contextualSpacing/>
        <w:rPr>
          <w:rFonts w:ascii="Verdana" w:hAnsi="Verdana" w:cs="Verdana"/>
          <w:b w:val="0"/>
          <w:bCs w:val="0"/>
          <w:sz w:val="20"/>
          <w:szCs w:val="20"/>
        </w:rPr>
      </w:pPr>
    </w:p>
    <w:p w:rsidR="00912F01" w:rsidRPr="00A13EB0" w:rsidRDefault="00912F01" w:rsidP="00CF3868">
      <w:pPr>
        <w:pStyle w:val="Tekstpodstawowy2"/>
        <w:spacing w:before="0"/>
        <w:ind w:left="709" w:hanging="709"/>
        <w:contextualSpacing/>
        <w:rPr>
          <w:rFonts w:ascii="Verdana" w:hAnsi="Verdana"/>
          <w:b w:val="0"/>
          <w:iCs/>
          <w:sz w:val="20"/>
          <w:szCs w:val="20"/>
        </w:rPr>
      </w:pPr>
      <w:r w:rsidRPr="00CC2847">
        <w:rPr>
          <w:rFonts w:ascii="Verdana" w:hAnsi="Verdana" w:cs="Verdana"/>
          <w:b w:val="0"/>
          <w:bCs w:val="0"/>
          <w:sz w:val="20"/>
          <w:szCs w:val="20"/>
        </w:rPr>
        <w:t>13.8.</w:t>
      </w:r>
      <w:r w:rsidRPr="00CC2847">
        <w:rPr>
          <w:rFonts w:ascii="Verdana" w:hAnsi="Verdana" w:cs="Verdana"/>
          <w:b w:val="0"/>
          <w:bCs w:val="0"/>
          <w:sz w:val="20"/>
          <w:szCs w:val="20"/>
        </w:rPr>
        <w:tab/>
      </w:r>
      <w:r w:rsidR="003761A4" w:rsidRPr="00A13EB0">
        <w:rPr>
          <w:rFonts w:ascii="Verdana" w:hAnsi="Verdana" w:cs="Verdana"/>
          <w:b w:val="0"/>
          <w:bCs w:val="0"/>
          <w:sz w:val="20"/>
          <w:szCs w:val="20"/>
        </w:rPr>
        <w:t>Oferta oraz pozostałe oświadczenia i dokumenty, dla których Zamawiający określił wzory w formie formularzy zamieszczonych w Rozdziale 2 i w Rozdziale 3 Tomu I SIWZ, powinny być sporządzone zgodnie z tymi wzorami, co do treści oraz opisu kolumn i wierszy</w:t>
      </w:r>
      <w:r w:rsidR="00D82A99" w:rsidRPr="00A13EB0">
        <w:rPr>
          <w:rFonts w:ascii="Verdana" w:hAnsi="Verdana" w:cs="Verdana"/>
          <w:b w:val="0"/>
          <w:bCs w:val="0"/>
          <w:sz w:val="20"/>
          <w:szCs w:val="20"/>
        </w:rPr>
        <w:t>.</w:t>
      </w:r>
    </w:p>
    <w:p w:rsidR="00912F01" w:rsidRPr="00A13EB0" w:rsidRDefault="00912F01" w:rsidP="00912F01">
      <w:pPr>
        <w:pStyle w:val="Tekstpodstawowy2"/>
        <w:ind w:left="709" w:hanging="709"/>
        <w:rPr>
          <w:rFonts w:ascii="Verdana" w:hAnsi="Verdana"/>
          <w:b w:val="0"/>
          <w:iCs/>
          <w:sz w:val="20"/>
          <w:szCs w:val="20"/>
        </w:rPr>
      </w:pPr>
      <w:r w:rsidRPr="00A13EB0">
        <w:rPr>
          <w:rFonts w:ascii="Verdana" w:hAnsi="Verdana" w:cs="Verdana"/>
          <w:b w:val="0"/>
          <w:sz w:val="20"/>
          <w:szCs w:val="20"/>
        </w:rPr>
        <w:t>13.9.</w:t>
      </w:r>
      <w:r w:rsidRPr="00A13EB0">
        <w:rPr>
          <w:rFonts w:ascii="Verdana" w:hAnsi="Verdana" w:cs="Verdana"/>
          <w:b w:val="0"/>
          <w:sz w:val="20"/>
          <w:szCs w:val="20"/>
        </w:rPr>
        <w:tab/>
      </w:r>
      <w:r w:rsidR="003761A4" w:rsidRPr="00A13EB0">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D82A99" w:rsidRPr="00A13EB0">
        <w:rPr>
          <w:rFonts w:ascii="Verdana" w:hAnsi="Verdana" w:cs="Verdana"/>
          <w:b w:val="0"/>
          <w:bCs w:val="0"/>
          <w:sz w:val="20"/>
          <w:szCs w:val="20"/>
        </w:rPr>
        <w:t>.</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13.10.</w:t>
      </w:r>
      <w:r w:rsidRPr="00A13EB0">
        <w:rPr>
          <w:rFonts w:ascii="Verdana" w:hAnsi="Verdana" w:cs="Verdana"/>
          <w:b w:val="0"/>
          <w:sz w:val="20"/>
          <w:szCs w:val="20"/>
        </w:rPr>
        <w:tab/>
      </w:r>
      <w:r w:rsidRPr="00A13EB0">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13.11.</w:t>
      </w:r>
      <w:r w:rsidRPr="00A13EB0">
        <w:rPr>
          <w:rFonts w:ascii="Verdana" w:hAnsi="Verdana" w:cs="Verdana"/>
          <w:b w:val="0"/>
          <w:sz w:val="20"/>
          <w:szCs w:val="20"/>
        </w:rPr>
        <w:tab/>
      </w:r>
      <w:r w:rsidRPr="00A13EB0">
        <w:rPr>
          <w:rFonts w:ascii="Verdana" w:hAnsi="Verdana" w:cs="Verdana"/>
          <w:b w:val="0"/>
          <w:bCs w:val="0"/>
          <w:sz w:val="20"/>
          <w:szCs w:val="20"/>
        </w:rPr>
        <w:t>Strony oferty powinny być trwale ze sobą połączone i kolejno ponumerowane, z zastrzeżeniem sytuacji opisanej w pkt. 13.12. W treści oferty powinna być umieszczona informacja o liczbie stron.</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13.12.</w:t>
      </w:r>
      <w:r w:rsidRPr="00A13EB0">
        <w:rPr>
          <w:rFonts w:ascii="Verdana" w:hAnsi="Verdana" w:cs="Verdana"/>
          <w:b w:val="0"/>
          <w:sz w:val="20"/>
          <w:szCs w:val="20"/>
        </w:rPr>
        <w:tab/>
      </w:r>
      <w:r w:rsidRPr="00A13EB0">
        <w:rPr>
          <w:rFonts w:ascii="Verdana" w:hAnsi="Verdana"/>
          <w:b w:val="0"/>
          <w:sz w:val="20"/>
          <w:szCs w:val="20"/>
        </w:rPr>
        <w:t xml:space="preserve">Zamawiający informuje, iż zgodnie z art. 8 ust. 3 ustawy </w:t>
      </w:r>
      <w:proofErr w:type="spellStart"/>
      <w:r w:rsidRPr="00A13EB0">
        <w:rPr>
          <w:rFonts w:ascii="Verdana" w:hAnsi="Verdana"/>
          <w:b w:val="0"/>
          <w:sz w:val="20"/>
          <w:szCs w:val="20"/>
        </w:rPr>
        <w:t>Pzp</w:t>
      </w:r>
      <w:proofErr w:type="spellEnd"/>
      <w:r w:rsidRPr="00A13EB0">
        <w:rPr>
          <w:rFonts w:ascii="Verdana" w:hAnsi="Verdana"/>
          <w:b w:val="0"/>
          <w:sz w:val="20"/>
          <w:szCs w:val="20"/>
        </w:rPr>
        <w:t xml:space="preserve">, nie ujawnia się informacji stanowiących tajemnicę przedsiębiorstwa, w rozumieniu przepisów </w:t>
      </w:r>
      <w:r w:rsidRPr="00A13EB0">
        <w:rPr>
          <w:rFonts w:ascii="Verdana" w:hAnsi="Verdana"/>
          <w:b w:val="0"/>
          <w:sz w:val="20"/>
          <w:szCs w:val="20"/>
        </w:rPr>
        <w:br/>
        <w:t xml:space="preserve">o zwalczaniu nieuczciwej konkurencji, jeżeli Wykonawca, nie później niż w terminie składania ofert, w sposób niebudzący wątpliwości zastrzegł, że nie mogą być one udostępniane </w:t>
      </w:r>
      <w:r w:rsidRPr="00A13EB0">
        <w:rPr>
          <w:rFonts w:ascii="Verdana" w:hAnsi="Verdana"/>
          <w:sz w:val="20"/>
          <w:szCs w:val="20"/>
        </w:rPr>
        <w:t xml:space="preserve">oraz wykazał, załączając stosowne wyjaśnienia, iż </w:t>
      </w:r>
      <w:r w:rsidRPr="00A13EB0">
        <w:rPr>
          <w:rFonts w:ascii="Verdana" w:hAnsi="Verdana"/>
          <w:sz w:val="20"/>
          <w:szCs w:val="20"/>
        </w:rPr>
        <w:lastRenderedPageBreak/>
        <w:t>zastrzeżone informacje stanowią tajemnicę przedsiębiorstwa</w:t>
      </w:r>
      <w:r w:rsidRPr="00A13EB0">
        <w:rPr>
          <w:rFonts w:ascii="Verdana" w:hAnsi="Verdana"/>
          <w:b w:val="0"/>
          <w:sz w:val="20"/>
          <w:szCs w:val="20"/>
        </w:rPr>
        <w:t xml:space="preserve">. Wykonawca nie może zastrzec informacji, o których mowa w art. 86 ust. 4 ustawy </w:t>
      </w:r>
      <w:proofErr w:type="spellStart"/>
      <w:r w:rsidRPr="00A13EB0">
        <w:rPr>
          <w:rFonts w:ascii="Verdana" w:hAnsi="Verdana"/>
          <w:b w:val="0"/>
          <w:sz w:val="20"/>
          <w:szCs w:val="20"/>
        </w:rPr>
        <w:t>Pzp</w:t>
      </w:r>
      <w:proofErr w:type="spellEnd"/>
      <w:r w:rsidRPr="00A13EB0">
        <w:rPr>
          <w:rFonts w:ascii="Verdana" w:hAnsi="Verdana"/>
          <w:b w:val="0"/>
          <w:sz w:val="20"/>
          <w:szCs w:val="20"/>
        </w:rPr>
        <w:t>.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Pr="00A13EB0">
        <w:rPr>
          <w:rFonts w:ascii="Verdana" w:hAnsi="Verdana"/>
          <w:b w:val="0"/>
          <w:i/>
          <w:sz w:val="20"/>
          <w:szCs w:val="20"/>
        </w:rPr>
        <w:t>Informacje stanowiące tajemnicę przedsiębiorstwa – nie udostępniać</w:t>
      </w:r>
      <w:r w:rsidRPr="00A13EB0">
        <w:rPr>
          <w:rFonts w:ascii="Verdana" w:hAnsi="Verdana"/>
          <w:b w:val="0"/>
          <w:sz w:val="20"/>
          <w:szCs w:val="20"/>
        </w:rPr>
        <w:t>”, z zachowaniem kolejności numerowania stron oferty</w:t>
      </w:r>
      <w:r w:rsidRPr="00A13EB0">
        <w:rPr>
          <w:rFonts w:ascii="Verdana" w:hAnsi="Verdana" w:cs="Verdana"/>
          <w:b w:val="0"/>
          <w:bCs w:val="0"/>
          <w:sz w:val="20"/>
          <w:szCs w:val="20"/>
        </w:rPr>
        <w:t>.</w:t>
      </w:r>
    </w:p>
    <w:p w:rsidR="003761A4" w:rsidRPr="00A13EB0" w:rsidRDefault="003761A4" w:rsidP="003761A4">
      <w:pPr>
        <w:pStyle w:val="Tekstpodstawowy2"/>
        <w:ind w:left="709" w:hanging="709"/>
        <w:rPr>
          <w:rFonts w:ascii="Verdana" w:hAnsi="Verdana" w:cs="Verdana"/>
          <w:b w:val="0"/>
          <w:bCs w:val="0"/>
          <w:sz w:val="20"/>
          <w:szCs w:val="20"/>
        </w:rPr>
      </w:pPr>
      <w:r w:rsidRPr="00A13EB0">
        <w:rPr>
          <w:rFonts w:ascii="Verdana" w:hAnsi="Verdana" w:cs="Verdana"/>
          <w:b w:val="0"/>
          <w:sz w:val="20"/>
          <w:szCs w:val="20"/>
        </w:rPr>
        <w:t>13.13.</w:t>
      </w:r>
      <w:r w:rsidRPr="00A13EB0">
        <w:rPr>
          <w:rFonts w:ascii="Verdana" w:hAnsi="Verdana" w:cs="Verdana"/>
          <w:b w:val="0"/>
          <w:sz w:val="20"/>
          <w:szCs w:val="20"/>
        </w:rPr>
        <w:tab/>
      </w:r>
      <w:r w:rsidRPr="00A13EB0">
        <w:rPr>
          <w:rFonts w:ascii="Verdana" w:hAnsi="Verdana" w:cs="Verdana"/>
          <w:b w:val="0"/>
          <w:bCs w:val="0"/>
          <w:sz w:val="20"/>
          <w:szCs w:val="20"/>
        </w:rPr>
        <w:t xml:space="preserve">Ofertę wraz z oświadczeniami i dokumentami należy sporządzić i złożyć w </w:t>
      </w:r>
      <w:r w:rsidR="002C1FBE" w:rsidRPr="00A13EB0">
        <w:rPr>
          <w:rFonts w:ascii="Verdana" w:hAnsi="Verdana" w:cs="Verdana"/>
          <w:b w:val="0"/>
          <w:bCs w:val="0"/>
          <w:sz w:val="20"/>
          <w:szCs w:val="20"/>
        </w:rPr>
        <w:t>jednym egzemplarzu</w:t>
      </w:r>
      <w:r w:rsidRPr="00A13EB0">
        <w:rPr>
          <w:rFonts w:ascii="Verdana" w:hAnsi="Verdana" w:cs="Verdana"/>
          <w:b w:val="0"/>
          <w:bCs w:val="0"/>
          <w:sz w:val="20"/>
          <w:szCs w:val="20"/>
        </w:rPr>
        <w:t>. Ofertę należy umieścić w</w:t>
      </w:r>
      <w:r w:rsidR="002C1FBE" w:rsidRPr="00A13EB0">
        <w:rPr>
          <w:rFonts w:ascii="Verdana" w:hAnsi="Verdana" w:cs="Verdana"/>
          <w:b w:val="0"/>
          <w:bCs w:val="0"/>
          <w:sz w:val="20"/>
          <w:szCs w:val="20"/>
        </w:rPr>
        <w:t xml:space="preserve"> </w:t>
      </w:r>
      <w:r w:rsidRPr="00A13EB0">
        <w:rPr>
          <w:rFonts w:ascii="Verdana" w:hAnsi="Verdana" w:cs="Verdana"/>
          <w:b w:val="0"/>
          <w:bCs w:val="0"/>
          <w:sz w:val="20"/>
          <w:szCs w:val="20"/>
        </w:rPr>
        <w:t>zamkniętym opakowaniu, uniemożliwiającym odczytanie jego zawartości bez uszkodzenia tego opakowania. Opakowanie powinno być oznaczone nazwą (firmą) i</w:t>
      </w:r>
      <w:r w:rsidR="002C1FBE" w:rsidRPr="00A13EB0">
        <w:rPr>
          <w:rFonts w:ascii="Verdana" w:hAnsi="Verdana" w:cs="Verdana"/>
          <w:b w:val="0"/>
          <w:bCs w:val="0"/>
          <w:sz w:val="20"/>
          <w:szCs w:val="20"/>
        </w:rPr>
        <w:t xml:space="preserve"> </w:t>
      </w:r>
      <w:r w:rsidRPr="00A13EB0">
        <w:rPr>
          <w:rFonts w:ascii="Verdana" w:hAnsi="Verdana" w:cs="Verdana"/>
          <w:b w:val="0"/>
          <w:bCs w:val="0"/>
          <w:sz w:val="20"/>
          <w:szCs w:val="20"/>
        </w:rPr>
        <w:t>adresem Wykonawcy, zaadresowane następująco:</w:t>
      </w:r>
    </w:p>
    <w:p w:rsidR="00240D43" w:rsidRPr="00A13EB0" w:rsidRDefault="00240D43" w:rsidP="009B3C27">
      <w:pPr>
        <w:pStyle w:val="rozdzia"/>
        <w:jc w:val="center"/>
        <w:rPr>
          <w:sz w:val="20"/>
          <w:szCs w:val="20"/>
        </w:rPr>
      </w:pPr>
      <w:r w:rsidRPr="00A13EB0">
        <w:rPr>
          <w:sz w:val="20"/>
          <w:szCs w:val="20"/>
        </w:rPr>
        <w:t>Ministerstwo Sprawiedliwości</w:t>
      </w:r>
    </w:p>
    <w:p w:rsidR="00240D43" w:rsidRPr="00A13EB0" w:rsidRDefault="00240D43" w:rsidP="009B3C27">
      <w:pPr>
        <w:pStyle w:val="rozdzia"/>
        <w:jc w:val="center"/>
        <w:rPr>
          <w:sz w:val="20"/>
          <w:szCs w:val="20"/>
        </w:rPr>
      </w:pPr>
      <w:r w:rsidRPr="00A13EB0">
        <w:rPr>
          <w:sz w:val="20"/>
          <w:szCs w:val="20"/>
        </w:rPr>
        <w:t>Al. Ujazdowskie 11</w:t>
      </w:r>
    </w:p>
    <w:p w:rsidR="00240D43" w:rsidRPr="00A13EB0" w:rsidRDefault="00240D43" w:rsidP="009B3C27">
      <w:pPr>
        <w:pStyle w:val="rozdzia"/>
        <w:jc w:val="center"/>
        <w:rPr>
          <w:sz w:val="20"/>
          <w:szCs w:val="20"/>
        </w:rPr>
      </w:pPr>
      <w:r w:rsidRPr="00A13EB0">
        <w:rPr>
          <w:sz w:val="20"/>
          <w:szCs w:val="20"/>
        </w:rPr>
        <w:t>00-567 Warszawa</w:t>
      </w:r>
    </w:p>
    <w:p w:rsidR="00240D43" w:rsidRPr="00A13EB0" w:rsidRDefault="00240D43" w:rsidP="009B3C27">
      <w:pPr>
        <w:jc w:val="center"/>
        <w:rPr>
          <w:rFonts w:ascii="Verdana" w:hAnsi="Verdana" w:cs="Arial"/>
          <w:sz w:val="20"/>
          <w:szCs w:val="20"/>
        </w:rPr>
      </w:pPr>
      <w:r w:rsidRPr="00A13EB0">
        <w:rPr>
          <w:rFonts w:ascii="Verdana" w:hAnsi="Verdana" w:cs="Arial"/>
          <w:sz w:val="20"/>
          <w:szCs w:val="20"/>
        </w:rPr>
        <w:t>oraz opisane:</w:t>
      </w:r>
    </w:p>
    <w:p w:rsidR="00240D43" w:rsidRPr="00A13EB0" w:rsidRDefault="00240D43" w:rsidP="009B3C27">
      <w:pPr>
        <w:jc w:val="center"/>
        <w:outlineLvl w:val="0"/>
        <w:rPr>
          <w:rFonts w:ascii="Verdana" w:hAnsi="Verdana" w:cs="Arial"/>
          <w:b/>
          <w:sz w:val="20"/>
          <w:szCs w:val="20"/>
        </w:rPr>
      </w:pPr>
      <w:r w:rsidRPr="00A13EB0">
        <w:rPr>
          <w:rFonts w:ascii="Verdana" w:hAnsi="Verdana" w:cs="Arial"/>
          <w:b/>
          <w:sz w:val="20"/>
          <w:szCs w:val="20"/>
        </w:rPr>
        <w:t>postępowanie nr: BA-F-II-3710-</w:t>
      </w:r>
      <w:r w:rsidR="00D4042A">
        <w:rPr>
          <w:rFonts w:ascii="Verdana" w:hAnsi="Verdana" w:cs="Arial"/>
          <w:b/>
          <w:sz w:val="20"/>
          <w:szCs w:val="20"/>
        </w:rPr>
        <w:t>41</w:t>
      </w:r>
      <w:r w:rsidRPr="00A13EB0">
        <w:rPr>
          <w:rFonts w:ascii="Verdana" w:hAnsi="Verdana" w:cs="Arial"/>
          <w:b/>
          <w:sz w:val="20"/>
          <w:szCs w:val="20"/>
        </w:rPr>
        <w:t>/</w:t>
      </w:r>
      <w:r w:rsidR="00D2112E">
        <w:rPr>
          <w:rFonts w:ascii="Verdana" w:hAnsi="Verdana" w:cs="Arial"/>
          <w:b/>
          <w:sz w:val="20"/>
          <w:szCs w:val="20"/>
        </w:rPr>
        <w:t>17</w:t>
      </w:r>
    </w:p>
    <w:p w:rsidR="00240D43" w:rsidRPr="00540F96" w:rsidRDefault="00240D43" w:rsidP="00833869">
      <w:pPr>
        <w:jc w:val="center"/>
        <w:outlineLvl w:val="0"/>
        <w:rPr>
          <w:rFonts w:ascii="Verdana" w:hAnsi="Verdana" w:cs="Arial"/>
          <w:b/>
          <w:sz w:val="20"/>
          <w:szCs w:val="20"/>
          <w:u w:val="single"/>
        </w:rPr>
      </w:pPr>
      <w:r w:rsidRPr="00540F96">
        <w:rPr>
          <w:rStyle w:val="tekstdokbold"/>
          <w:rFonts w:ascii="Verdana" w:hAnsi="Verdana" w:cs="Arial"/>
          <w:bCs w:val="0"/>
          <w:sz w:val="20"/>
          <w:szCs w:val="20"/>
        </w:rPr>
        <w:t>„</w:t>
      </w:r>
      <w:r w:rsidRPr="00833869">
        <w:rPr>
          <w:rStyle w:val="tekstdokbold"/>
          <w:rFonts w:ascii="Verdana" w:hAnsi="Verdana" w:cs="Arial"/>
          <w:bCs w:val="0"/>
          <w:sz w:val="20"/>
          <w:szCs w:val="20"/>
          <w:u w:val="single"/>
        </w:rPr>
        <w:t xml:space="preserve">Oferta na </w:t>
      </w:r>
      <w:r w:rsidRPr="00833869">
        <w:rPr>
          <w:rStyle w:val="tekstdokbold"/>
          <w:rFonts w:ascii="Verdana" w:hAnsi="Verdana" w:cs="Arial"/>
          <w:b w:val="0"/>
          <w:bCs w:val="0"/>
          <w:sz w:val="20"/>
          <w:szCs w:val="20"/>
          <w:u w:val="single"/>
        </w:rPr>
        <w:t xml:space="preserve">- </w:t>
      </w:r>
      <w:r w:rsidR="00833869" w:rsidRPr="00833869">
        <w:rPr>
          <w:rFonts w:ascii="Verdana" w:hAnsi="Verdana" w:cs="Arial"/>
          <w:b/>
          <w:sz w:val="20"/>
          <w:szCs w:val="20"/>
          <w:u w:val="single"/>
        </w:rPr>
        <w:t>Dostawę materiałów promocyjnych</w:t>
      </w:r>
      <w:r w:rsidR="00D4042A">
        <w:rPr>
          <w:rFonts w:ascii="Verdana" w:hAnsi="Verdana" w:cs="Arial"/>
          <w:b/>
          <w:sz w:val="20"/>
          <w:szCs w:val="20"/>
          <w:u w:val="single"/>
        </w:rPr>
        <w:t>,</w:t>
      </w:r>
      <w:r w:rsidR="00833869" w:rsidRPr="00833869">
        <w:rPr>
          <w:rFonts w:ascii="Verdana" w:hAnsi="Verdana" w:cs="Arial"/>
          <w:b/>
          <w:sz w:val="20"/>
          <w:szCs w:val="20"/>
          <w:u w:val="single"/>
        </w:rPr>
        <w:t xml:space="preserve"> </w:t>
      </w:r>
      <w:r w:rsidR="00D4042A">
        <w:rPr>
          <w:rFonts w:ascii="Verdana" w:hAnsi="Verdana" w:cs="Arial"/>
          <w:b/>
          <w:sz w:val="20"/>
          <w:szCs w:val="20"/>
          <w:u w:val="single"/>
        </w:rPr>
        <w:t>informacyjnych</w:t>
      </w:r>
      <w:r w:rsidR="00D4042A" w:rsidRPr="00833869">
        <w:rPr>
          <w:rFonts w:ascii="Verdana" w:hAnsi="Verdana" w:cs="Arial"/>
          <w:b/>
          <w:sz w:val="20"/>
          <w:szCs w:val="20"/>
          <w:u w:val="single"/>
        </w:rPr>
        <w:t xml:space="preserve"> </w:t>
      </w:r>
      <w:r w:rsidR="00833869" w:rsidRPr="00833869">
        <w:rPr>
          <w:rFonts w:ascii="Verdana" w:hAnsi="Verdana" w:cs="Arial"/>
          <w:b/>
          <w:sz w:val="20"/>
          <w:szCs w:val="20"/>
          <w:u w:val="single"/>
        </w:rPr>
        <w:t>wraz z wykonaniem ich projektu graficznego oraz wykonanie projektu graficznego materiałów firmowych</w:t>
      </w:r>
      <w:r w:rsidR="00660FDA">
        <w:rPr>
          <w:rFonts w:ascii="Verdana" w:hAnsi="Verdana" w:cs="Arial"/>
          <w:b/>
          <w:sz w:val="20"/>
          <w:szCs w:val="20"/>
          <w:u w:val="single"/>
        </w:rPr>
        <w:t xml:space="preserve"> – część nr ……..</w:t>
      </w:r>
      <w:r w:rsidRPr="00833869">
        <w:rPr>
          <w:rFonts w:ascii="Verdana" w:hAnsi="Verdana" w:cs="Arial"/>
          <w:b/>
          <w:sz w:val="20"/>
          <w:szCs w:val="20"/>
          <w:u w:val="single"/>
        </w:rPr>
        <w:t>”</w:t>
      </w:r>
    </w:p>
    <w:p w:rsidR="003761A4" w:rsidRPr="00A13EB0" w:rsidRDefault="00240D43" w:rsidP="00592F7B">
      <w:pPr>
        <w:jc w:val="center"/>
        <w:outlineLvl w:val="0"/>
        <w:rPr>
          <w:rFonts w:ascii="Verdana" w:hAnsi="Verdana" w:cs="Arial"/>
          <w:b/>
          <w:sz w:val="20"/>
          <w:szCs w:val="20"/>
        </w:rPr>
      </w:pPr>
      <w:r w:rsidRPr="00540F96">
        <w:rPr>
          <w:rStyle w:val="tekstdokbold"/>
          <w:rFonts w:ascii="Verdana" w:hAnsi="Verdana" w:cs="Arial"/>
          <w:bCs w:val="0"/>
          <w:sz w:val="20"/>
          <w:szCs w:val="20"/>
        </w:rPr>
        <w:t>Nie otwierać przed dniem</w:t>
      </w:r>
      <w:r w:rsidR="00C829EA" w:rsidRPr="00540F96">
        <w:rPr>
          <w:rStyle w:val="tekstdokbold"/>
          <w:rFonts w:ascii="Verdana" w:hAnsi="Verdana" w:cs="Arial"/>
          <w:bCs w:val="0"/>
          <w:sz w:val="20"/>
          <w:szCs w:val="20"/>
        </w:rPr>
        <w:t xml:space="preserve"> </w:t>
      </w:r>
      <w:r w:rsidR="00470AD6">
        <w:rPr>
          <w:rStyle w:val="tekstdokbold"/>
          <w:rFonts w:ascii="Verdana" w:hAnsi="Verdana" w:cs="Arial"/>
          <w:bCs w:val="0"/>
          <w:sz w:val="20"/>
          <w:szCs w:val="20"/>
        </w:rPr>
        <w:t xml:space="preserve"> </w:t>
      </w:r>
      <w:r w:rsidR="00B4742C">
        <w:rPr>
          <w:rStyle w:val="tekstdokbold"/>
          <w:rFonts w:ascii="Verdana" w:hAnsi="Verdana" w:cs="Arial"/>
          <w:bCs w:val="0"/>
          <w:sz w:val="20"/>
          <w:szCs w:val="20"/>
        </w:rPr>
        <w:t>12</w:t>
      </w:r>
      <w:r w:rsidR="00A13869" w:rsidRPr="00540F96">
        <w:rPr>
          <w:rStyle w:val="tekstdokbold"/>
          <w:rFonts w:ascii="Verdana" w:hAnsi="Verdana" w:cs="Arial"/>
          <w:bCs w:val="0"/>
          <w:sz w:val="20"/>
          <w:szCs w:val="20"/>
        </w:rPr>
        <w:t xml:space="preserve"> </w:t>
      </w:r>
      <w:r w:rsidR="00660FDA">
        <w:rPr>
          <w:rStyle w:val="tekstdokbold"/>
          <w:rFonts w:ascii="Verdana" w:hAnsi="Verdana" w:cs="Arial"/>
          <w:bCs w:val="0"/>
          <w:sz w:val="20"/>
          <w:szCs w:val="20"/>
        </w:rPr>
        <w:t>października</w:t>
      </w:r>
      <w:r w:rsidR="00833869">
        <w:rPr>
          <w:rStyle w:val="tekstdokbold"/>
          <w:rFonts w:ascii="Verdana" w:hAnsi="Verdana" w:cs="Arial"/>
          <w:bCs w:val="0"/>
          <w:sz w:val="20"/>
          <w:szCs w:val="20"/>
        </w:rPr>
        <w:t xml:space="preserve"> </w:t>
      </w:r>
      <w:r w:rsidR="00AD23C2" w:rsidRPr="00540F96">
        <w:rPr>
          <w:rStyle w:val="tekstdokbold"/>
          <w:rFonts w:ascii="Verdana" w:hAnsi="Verdana" w:cs="Arial"/>
          <w:bCs w:val="0"/>
          <w:sz w:val="20"/>
          <w:szCs w:val="20"/>
        </w:rPr>
        <w:t>2017</w:t>
      </w:r>
      <w:r w:rsidRPr="00540F96">
        <w:rPr>
          <w:rStyle w:val="tekstdokbold"/>
          <w:rFonts w:ascii="Verdana" w:hAnsi="Verdana" w:cs="Arial"/>
          <w:bCs w:val="0"/>
          <w:sz w:val="20"/>
          <w:szCs w:val="20"/>
        </w:rPr>
        <w:t xml:space="preserve"> r., godz. 13:00”</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13.14.</w:t>
      </w:r>
      <w:r w:rsidRPr="00A13EB0">
        <w:rPr>
          <w:rFonts w:ascii="Verdana" w:hAnsi="Verdana" w:cs="Verdana"/>
          <w:b w:val="0"/>
          <w:sz w:val="20"/>
          <w:szCs w:val="20"/>
        </w:rPr>
        <w:tab/>
      </w:r>
      <w:r w:rsidRPr="00A13EB0">
        <w:rPr>
          <w:rFonts w:ascii="Verdana" w:hAnsi="Verdana" w:cs="Verdana"/>
          <w:b w:val="0"/>
          <w:bCs w:val="0"/>
          <w:sz w:val="20"/>
          <w:szCs w:val="20"/>
        </w:rPr>
        <w:t xml:space="preserve">Wymagania określone w pkt </w:t>
      </w:r>
      <w:r w:rsidR="00525ACE" w:rsidRPr="00A13EB0">
        <w:rPr>
          <w:rFonts w:ascii="Verdana" w:hAnsi="Verdana" w:cs="Verdana"/>
          <w:b w:val="0"/>
          <w:bCs w:val="0"/>
          <w:sz w:val="20"/>
          <w:szCs w:val="20"/>
        </w:rPr>
        <w:t>13</w:t>
      </w:r>
      <w:r w:rsidRPr="00A13EB0">
        <w:rPr>
          <w:rFonts w:ascii="Verdana" w:hAnsi="Verdana" w:cs="Verdana"/>
          <w:b w:val="0"/>
          <w:bCs w:val="0"/>
          <w:sz w:val="20"/>
          <w:szCs w:val="20"/>
        </w:rPr>
        <w:t xml:space="preserve">.11. - </w:t>
      </w:r>
      <w:r w:rsidR="00525ACE" w:rsidRPr="00A13EB0">
        <w:rPr>
          <w:rFonts w:ascii="Verdana" w:hAnsi="Verdana" w:cs="Verdana"/>
          <w:b w:val="0"/>
          <w:bCs w:val="0"/>
          <w:sz w:val="20"/>
          <w:szCs w:val="20"/>
        </w:rPr>
        <w:t>13</w:t>
      </w:r>
      <w:r w:rsidRPr="00A13EB0">
        <w:rPr>
          <w:rFonts w:ascii="Verdana" w:hAnsi="Verdana" w:cs="Verdana"/>
          <w:b w:val="0"/>
          <w:bCs w:val="0"/>
          <w:sz w:val="20"/>
          <w:szCs w:val="20"/>
        </w:rPr>
        <w:t>.13 IDW nie stanowią o treści oferty i ich niespełnienie nie będzie skutkować odrzuceniem oferty. Wszelkie negatywne konsekwencje mogące wyniknąć z niezachowania tych wymagań będą obciążały Wykonawcę.</w:t>
      </w:r>
    </w:p>
    <w:p w:rsidR="00977978" w:rsidRPr="00A13EB0" w:rsidRDefault="003761A4" w:rsidP="007376C2">
      <w:pPr>
        <w:pStyle w:val="Tekstpodstawowy2"/>
        <w:spacing w:after="120"/>
        <w:ind w:left="709" w:hanging="709"/>
        <w:rPr>
          <w:rFonts w:ascii="Verdana" w:hAnsi="Verdana" w:cs="Verdana"/>
          <w:b w:val="0"/>
          <w:sz w:val="20"/>
          <w:szCs w:val="20"/>
        </w:rPr>
      </w:pPr>
      <w:r w:rsidRPr="00A13EB0">
        <w:rPr>
          <w:rFonts w:ascii="Verdana" w:hAnsi="Verdana" w:cs="Verdana"/>
          <w:b w:val="0"/>
          <w:sz w:val="20"/>
          <w:szCs w:val="20"/>
        </w:rPr>
        <w:t>13.15.</w:t>
      </w:r>
      <w:r w:rsidRPr="00A13EB0">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977978" w:rsidRPr="00A13EB0" w:rsidRDefault="00977978" w:rsidP="00977978">
      <w:pPr>
        <w:ind w:left="720" w:hanging="720"/>
        <w:jc w:val="both"/>
        <w:rPr>
          <w:rFonts w:ascii="Verdana" w:hAnsi="Verdana" w:cs="Verdana"/>
          <w:b/>
          <w:sz w:val="20"/>
          <w:szCs w:val="20"/>
        </w:rPr>
      </w:pPr>
      <w:r w:rsidRPr="00A13EB0">
        <w:rPr>
          <w:rFonts w:ascii="Verdana" w:hAnsi="Verdana" w:cs="Verdana"/>
          <w:b/>
          <w:sz w:val="20"/>
          <w:szCs w:val="20"/>
        </w:rPr>
        <w:t>14</w:t>
      </w:r>
      <w:r w:rsidRPr="00A13EB0">
        <w:rPr>
          <w:rFonts w:ascii="Verdana" w:hAnsi="Verdana" w:cs="Verdana"/>
          <w:sz w:val="20"/>
          <w:szCs w:val="20"/>
        </w:rPr>
        <w:t xml:space="preserve">. </w:t>
      </w:r>
      <w:r w:rsidRPr="00A13EB0">
        <w:rPr>
          <w:rFonts w:ascii="Verdana" w:hAnsi="Verdana" w:cs="Verdana"/>
          <w:sz w:val="20"/>
          <w:szCs w:val="20"/>
        </w:rPr>
        <w:tab/>
      </w:r>
      <w:r w:rsidRPr="00A13EB0">
        <w:rPr>
          <w:rStyle w:val="tekstdokbold"/>
          <w:rFonts w:ascii="Verdana" w:hAnsi="Verdana" w:cs="Verdana"/>
          <w:sz w:val="20"/>
          <w:szCs w:val="20"/>
        </w:rPr>
        <w:t>OPIS SPOSOBU OBLICZENIA CENY OFERTY</w:t>
      </w:r>
    </w:p>
    <w:p w:rsidR="00D4042A" w:rsidRDefault="00977978" w:rsidP="00D4042A">
      <w:pPr>
        <w:spacing w:after="120"/>
        <w:ind w:left="709" w:hanging="709"/>
        <w:jc w:val="both"/>
        <w:rPr>
          <w:rFonts w:ascii="Verdana" w:hAnsi="Verdana" w:cs="Verdana"/>
          <w:sz w:val="20"/>
          <w:szCs w:val="20"/>
        </w:rPr>
      </w:pPr>
      <w:r w:rsidRPr="008B232A">
        <w:rPr>
          <w:rFonts w:ascii="Verdana" w:hAnsi="Verdana" w:cs="Verdana"/>
          <w:sz w:val="20"/>
          <w:szCs w:val="20"/>
        </w:rPr>
        <w:t>14.1.</w:t>
      </w:r>
      <w:r w:rsidRPr="008B232A">
        <w:rPr>
          <w:rFonts w:ascii="Verdana" w:hAnsi="Verdana" w:cs="Verdana"/>
          <w:sz w:val="20"/>
          <w:szCs w:val="20"/>
        </w:rPr>
        <w:tab/>
      </w:r>
      <w:r w:rsidR="00D4042A">
        <w:rPr>
          <w:rFonts w:ascii="Verdana" w:hAnsi="Verdana" w:cs="Verdana"/>
          <w:sz w:val="20"/>
          <w:szCs w:val="20"/>
        </w:rPr>
        <w:t>Wykonawca składa ofertę na część I lub część II lub na obie części łącznie.</w:t>
      </w:r>
    </w:p>
    <w:p w:rsidR="00F1289D" w:rsidRDefault="00D4042A" w:rsidP="00F1289D">
      <w:pPr>
        <w:spacing w:after="120"/>
        <w:ind w:left="709" w:hanging="709"/>
        <w:jc w:val="both"/>
        <w:rPr>
          <w:rFonts w:ascii="Verdana" w:hAnsi="Verdana" w:cs="Verdana"/>
          <w:sz w:val="20"/>
          <w:szCs w:val="20"/>
        </w:rPr>
      </w:pPr>
      <w:r>
        <w:rPr>
          <w:rFonts w:ascii="Verdana" w:hAnsi="Verdana" w:cs="Verdana"/>
          <w:sz w:val="20"/>
          <w:szCs w:val="20"/>
        </w:rPr>
        <w:t>14.2.</w:t>
      </w:r>
      <w:r>
        <w:rPr>
          <w:rFonts w:ascii="Verdana" w:hAnsi="Verdana" w:cs="Verdana"/>
          <w:sz w:val="20"/>
          <w:szCs w:val="20"/>
        </w:rPr>
        <w:tab/>
      </w:r>
      <w:r w:rsidR="00105AE6" w:rsidRPr="008B232A">
        <w:rPr>
          <w:rFonts w:ascii="Verdana" w:hAnsi="Verdana" w:cs="Verdana"/>
          <w:sz w:val="20"/>
          <w:szCs w:val="20"/>
        </w:rPr>
        <w:t>Wykonawca w Formularzu Ofertowym</w:t>
      </w:r>
      <w:r w:rsidR="00627B25">
        <w:rPr>
          <w:rFonts w:ascii="Verdana" w:hAnsi="Verdana" w:cs="Verdana"/>
          <w:sz w:val="20"/>
          <w:szCs w:val="20"/>
        </w:rPr>
        <w:t>,</w:t>
      </w:r>
      <w:r w:rsidR="00105AE6" w:rsidRPr="008B232A">
        <w:rPr>
          <w:rFonts w:ascii="Verdana" w:hAnsi="Verdana" w:cs="Verdana"/>
          <w:sz w:val="20"/>
          <w:szCs w:val="20"/>
        </w:rPr>
        <w:t xml:space="preserve"> </w:t>
      </w:r>
      <w:r w:rsidR="00627B25">
        <w:rPr>
          <w:rFonts w:ascii="Verdana" w:hAnsi="Verdana" w:cs="Verdana"/>
          <w:sz w:val="20"/>
          <w:szCs w:val="20"/>
        </w:rPr>
        <w:t xml:space="preserve">odpowiednio do części na którą składa ofertę, </w:t>
      </w:r>
      <w:r w:rsidR="00105AE6" w:rsidRPr="008B232A">
        <w:rPr>
          <w:rFonts w:ascii="Verdana" w:hAnsi="Verdana" w:cs="Verdana"/>
          <w:sz w:val="20"/>
          <w:szCs w:val="20"/>
        </w:rPr>
        <w:t>określi łączną cenę oferty brutto za realizację przedmiotu zamówienia</w:t>
      </w:r>
      <w:r w:rsidR="004C6333" w:rsidRPr="008B232A">
        <w:rPr>
          <w:rFonts w:ascii="Verdana" w:hAnsi="Verdana" w:cs="Verdana"/>
          <w:sz w:val="20"/>
          <w:szCs w:val="20"/>
        </w:rPr>
        <w:t>. P</w:t>
      </w:r>
      <w:r w:rsidR="00105AE6" w:rsidRPr="008B232A">
        <w:rPr>
          <w:rFonts w:ascii="Verdana" w:hAnsi="Verdana" w:cs="Verdana"/>
          <w:sz w:val="20"/>
          <w:szCs w:val="20"/>
        </w:rPr>
        <w:t xml:space="preserve">oszczególne elementy ceny oferty </w:t>
      </w:r>
      <w:r w:rsidR="004C6333" w:rsidRPr="008B232A">
        <w:rPr>
          <w:rFonts w:ascii="Verdana" w:hAnsi="Verdana" w:cs="Verdana"/>
          <w:sz w:val="20"/>
          <w:szCs w:val="20"/>
        </w:rPr>
        <w:t xml:space="preserve">Wykonawca </w:t>
      </w:r>
      <w:r w:rsidR="00552120" w:rsidRPr="008B232A">
        <w:rPr>
          <w:rFonts w:ascii="Verdana" w:hAnsi="Verdana" w:cs="Verdana"/>
          <w:sz w:val="20"/>
          <w:szCs w:val="20"/>
        </w:rPr>
        <w:t>wskaże</w:t>
      </w:r>
      <w:r w:rsidR="004C6333" w:rsidRPr="008B232A">
        <w:rPr>
          <w:rFonts w:ascii="Verdana" w:hAnsi="Verdana" w:cs="Verdana"/>
          <w:sz w:val="20"/>
          <w:szCs w:val="20"/>
        </w:rPr>
        <w:t xml:space="preserve"> w „Formularzu </w:t>
      </w:r>
      <w:r w:rsidR="00194A7E" w:rsidRPr="008B232A">
        <w:rPr>
          <w:rFonts w:ascii="Verdana" w:hAnsi="Verdana" w:cs="Verdana"/>
          <w:sz w:val="20"/>
          <w:szCs w:val="20"/>
        </w:rPr>
        <w:t>cenowym</w:t>
      </w:r>
      <w:r w:rsidR="004C6333" w:rsidRPr="008B232A">
        <w:rPr>
          <w:rFonts w:ascii="Verdana" w:hAnsi="Verdana" w:cs="Verdana"/>
          <w:sz w:val="20"/>
          <w:szCs w:val="20"/>
        </w:rPr>
        <w:t>”</w:t>
      </w:r>
      <w:r w:rsidR="00820DFD" w:rsidRPr="008B232A">
        <w:rPr>
          <w:rFonts w:ascii="Verdana" w:hAnsi="Verdana" w:cs="Verdana"/>
          <w:sz w:val="20"/>
          <w:szCs w:val="20"/>
        </w:rPr>
        <w:t>.</w:t>
      </w:r>
      <w:r w:rsidR="004D0D39" w:rsidRPr="008B232A">
        <w:rPr>
          <w:rFonts w:ascii="Verdana" w:hAnsi="Verdana" w:cs="Verdana"/>
          <w:sz w:val="20"/>
          <w:szCs w:val="20"/>
        </w:rPr>
        <w:t xml:space="preserve"> Wykonawca </w:t>
      </w:r>
      <w:r w:rsidR="006365D9" w:rsidRPr="008B232A">
        <w:rPr>
          <w:rFonts w:ascii="Verdana" w:hAnsi="Verdana" w:cs="Verdana"/>
          <w:sz w:val="20"/>
          <w:szCs w:val="20"/>
        </w:rPr>
        <w:t>wskaże</w:t>
      </w:r>
      <w:r w:rsidR="004D0D39" w:rsidRPr="008B232A">
        <w:rPr>
          <w:rFonts w:ascii="Verdana" w:hAnsi="Verdana" w:cs="Verdana"/>
          <w:sz w:val="20"/>
          <w:szCs w:val="20"/>
        </w:rPr>
        <w:t xml:space="preserve"> </w:t>
      </w:r>
      <w:r w:rsidR="006365D9" w:rsidRPr="008B232A">
        <w:rPr>
          <w:rFonts w:ascii="Verdana" w:hAnsi="Verdana" w:cs="Verdana"/>
          <w:sz w:val="20"/>
          <w:szCs w:val="20"/>
        </w:rPr>
        <w:t xml:space="preserve">w tym formularzu </w:t>
      </w:r>
      <w:r w:rsidR="00627B25">
        <w:rPr>
          <w:rFonts w:ascii="Verdana" w:hAnsi="Verdana" w:cs="Verdana"/>
          <w:sz w:val="20"/>
          <w:szCs w:val="20"/>
        </w:rPr>
        <w:t xml:space="preserve">dla części I zamówienia </w:t>
      </w:r>
      <w:r w:rsidR="005B2A51" w:rsidRPr="008B232A">
        <w:rPr>
          <w:rFonts w:ascii="Verdana" w:hAnsi="Verdana" w:cs="Verdana"/>
          <w:sz w:val="20"/>
          <w:szCs w:val="20"/>
        </w:rPr>
        <w:t xml:space="preserve">oprócz cen jednostkowych materiałów </w:t>
      </w:r>
      <w:r w:rsidR="006365D9" w:rsidRPr="008B232A">
        <w:rPr>
          <w:rFonts w:ascii="Verdana" w:hAnsi="Verdana" w:cs="Verdana"/>
          <w:sz w:val="20"/>
          <w:szCs w:val="20"/>
        </w:rPr>
        <w:t xml:space="preserve">także </w:t>
      </w:r>
      <w:r w:rsidR="004D0D39" w:rsidRPr="008B232A">
        <w:rPr>
          <w:rFonts w:ascii="Verdana" w:hAnsi="Verdana" w:cs="Verdana"/>
          <w:sz w:val="20"/>
          <w:szCs w:val="20"/>
        </w:rPr>
        <w:t xml:space="preserve">odrębnie cenę za wykonanie </w:t>
      </w:r>
      <w:r w:rsidR="005B2A51" w:rsidRPr="008B232A">
        <w:rPr>
          <w:rFonts w:ascii="Verdana" w:hAnsi="Verdana" w:cs="Verdana"/>
          <w:sz w:val="20"/>
          <w:szCs w:val="20"/>
        </w:rPr>
        <w:t>wszystkich</w:t>
      </w:r>
      <w:r w:rsidR="00861BB3" w:rsidRPr="008B232A">
        <w:rPr>
          <w:rFonts w:ascii="Verdana" w:hAnsi="Verdana" w:cs="Verdana"/>
          <w:sz w:val="20"/>
          <w:szCs w:val="20"/>
        </w:rPr>
        <w:t xml:space="preserve"> </w:t>
      </w:r>
      <w:r w:rsidR="004D0D39" w:rsidRPr="008B232A">
        <w:rPr>
          <w:rFonts w:ascii="Verdana" w:hAnsi="Verdana" w:cs="Verdana"/>
          <w:sz w:val="20"/>
          <w:szCs w:val="20"/>
        </w:rPr>
        <w:t xml:space="preserve">projektów </w:t>
      </w:r>
      <w:r w:rsidR="009B3C27" w:rsidRPr="008B232A">
        <w:rPr>
          <w:rFonts w:ascii="Verdana" w:hAnsi="Verdana" w:cs="Verdana"/>
          <w:sz w:val="20"/>
          <w:szCs w:val="20"/>
        </w:rPr>
        <w:t>graficznych.</w:t>
      </w:r>
    </w:p>
    <w:p w:rsidR="00F1289D" w:rsidRPr="00F1289D" w:rsidRDefault="00F1289D" w:rsidP="006365D9">
      <w:pPr>
        <w:spacing w:after="120"/>
        <w:ind w:left="709" w:hanging="709"/>
        <w:jc w:val="both"/>
        <w:rPr>
          <w:rFonts w:ascii="Verdana" w:hAnsi="Verdana" w:cs="Verdana"/>
          <w:b/>
          <w:sz w:val="20"/>
          <w:szCs w:val="20"/>
        </w:rPr>
      </w:pPr>
      <w:r>
        <w:rPr>
          <w:rFonts w:ascii="Verdana" w:hAnsi="Verdana" w:cs="Verdana"/>
          <w:sz w:val="20"/>
          <w:szCs w:val="20"/>
        </w:rPr>
        <w:tab/>
      </w:r>
      <w:r w:rsidRPr="00F1289D">
        <w:rPr>
          <w:rFonts w:ascii="Verdana" w:hAnsi="Verdana" w:cs="Verdana"/>
          <w:b/>
          <w:sz w:val="20"/>
          <w:szCs w:val="20"/>
        </w:rPr>
        <w:t>W części II przedmiotu zamówienia cenę za wykonanie samych projektów graficznych poszczególnych materiałów Wykonawca zawrze w cenie jednostkowej tych materiałów.</w:t>
      </w:r>
    </w:p>
    <w:p w:rsidR="00071C33" w:rsidRPr="00A13EB0" w:rsidRDefault="00105AE6" w:rsidP="00071C33">
      <w:pPr>
        <w:spacing w:after="120"/>
        <w:ind w:left="709" w:hanging="709"/>
        <w:jc w:val="both"/>
        <w:rPr>
          <w:rFonts w:ascii="Verdana" w:hAnsi="Verdana"/>
          <w:sz w:val="20"/>
          <w:szCs w:val="20"/>
          <w:lang w:eastAsia="ar-SA"/>
        </w:rPr>
      </w:pPr>
      <w:r>
        <w:rPr>
          <w:rFonts w:ascii="Verdana" w:hAnsi="Verdana" w:cs="Verdana"/>
          <w:sz w:val="20"/>
          <w:szCs w:val="20"/>
        </w:rPr>
        <w:t>14.2.</w:t>
      </w:r>
      <w:r>
        <w:rPr>
          <w:rFonts w:ascii="Verdana" w:hAnsi="Verdana" w:cs="Verdana"/>
          <w:sz w:val="20"/>
          <w:szCs w:val="20"/>
        </w:rPr>
        <w:tab/>
      </w:r>
      <w:r w:rsidR="00071C33" w:rsidRPr="00A13EB0">
        <w:rPr>
          <w:rFonts w:ascii="Verdana" w:hAnsi="Verdana"/>
          <w:sz w:val="20"/>
          <w:szCs w:val="20"/>
          <w:lang w:eastAsia="ar-SA"/>
        </w:rPr>
        <w:t xml:space="preserve">Wykonawca, uwzględniając wszystkie wymogi, o których mowa w niniejszej </w:t>
      </w:r>
      <w:r w:rsidR="001142A1">
        <w:rPr>
          <w:rFonts w:ascii="Verdana" w:hAnsi="Verdana"/>
          <w:sz w:val="20"/>
          <w:szCs w:val="20"/>
          <w:lang w:eastAsia="ar-SA"/>
        </w:rPr>
        <w:t>SIWZ</w:t>
      </w:r>
      <w:r w:rsidR="00071C33" w:rsidRPr="00A13EB0">
        <w:rPr>
          <w:rFonts w:ascii="Verdana" w:hAnsi="Verdana"/>
          <w:sz w:val="20"/>
          <w:szCs w:val="20"/>
          <w:lang w:eastAsia="ar-SA"/>
        </w:rPr>
        <w:t xml:space="preserve">, powinien w Cenie ofertowej ująć wszelkie koszty związane z wykonaniem </w:t>
      </w:r>
      <w:r w:rsidR="00592F7B" w:rsidRPr="00A13EB0">
        <w:rPr>
          <w:rFonts w:ascii="Verdana" w:hAnsi="Verdana"/>
          <w:sz w:val="20"/>
          <w:szCs w:val="20"/>
          <w:lang w:eastAsia="ar-SA"/>
        </w:rPr>
        <w:t>zamówienia</w:t>
      </w:r>
      <w:r w:rsidR="00071C33" w:rsidRPr="00A13EB0">
        <w:rPr>
          <w:rFonts w:ascii="Verdana" w:hAnsi="Verdana"/>
          <w:sz w:val="20"/>
          <w:szCs w:val="20"/>
          <w:lang w:eastAsia="ar-SA"/>
        </w:rPr>
        <w:t>, w tym również koszty towarzyszące, t</w:t>
      </w:r>
      <w:r w:rsidR="00021E80" w:rsidRPr="00A13EB0">
        <w:rPr>
          <w:rFonts w:ascii="Verdana" w:hAnsi="Verdana"/>
          <w:sz w:val="20"/>
          <w:szCs w:val="20"/>
          <w:lang w:eastAsia="ar-SA"/>
        </w:rPr>
        <w:t xml:space="preserve">akie jak: koszty ubezpieczenia, </w:t>
      </w:r>
      <w:r w:rsidR="00071C33" w:rsidRPr="00A13EB0">
        <w:rPr>
          <w:rFonts w:ascii="Verdana" w:hAnsi="Verdana"/>
          <w:sz w:val="20"/>
          <w:szCs w:val="20"/>
          <w:lang w:eastAsia="ar-SA"/>
        </w:rPr>
        <w:t xml:space="preserve">itp., niezbędne dla pełnego i prawidłowego wykonania zamówienia, </w:t>
      </w:r>
    </w:p>
    <w:p w:rsidR="00071C33" w:rsidRPr="00A13EB0" w:rsidRDefault="00071C33" w:rsidP="001B44BF">
      <w:pPr>
        <w:suppressAutoHyphens/>
        <w:spacing w:after="120"/>
        <w:ind w:left="709" w:hanging="709"/>
        <w:jc w:val="both"/>
        <w:rPr>
          <w:rFonts w:ascii="Verdana" w:hAnsi="Verdana"/>
          <w:iCs/>
          <w:sz w:val="20"/>
          <w:szCs w:val="20"/>
          <w:lang w:eastAsia="ar-SA"/>
        </w:rPr>
      </w:pPr>
      <w:r w:rsidRPr="00A13EB0">
        <w:rPr>
          <w:rFonts w:ascii="Verdana" w:hAnsi="Verdana"/>
          <w:color w:val="000000"/>
          <w:sz w:val="20"/>
          <w:szCs w:val="20"/>
          <w:lang w:eastAsia="ar-SA"/>
        </w:rPr>
        <w:lastRenderedPageBreak/>
        <w:t>14.</w:t>
      </w:r>
      <w:r w:rsidR="00820DFD">
        <w:rPr>
          <w:rFonts w:ascii="Verdana" w:hAnsi="Verdana"/>
          <w:color w:val="000000"/>
          <w:sz w:val="20"/>
          <w:szCs w:val="20"/>
          <w:lang w:eastAsia="ar-SA"/>
        </w:rPr>
        <w:t>3</w:t>
      </w:r>
      <w:r w:rsidRPr="00A13EB0">
        <w:rPr>
          <w:rFonts w:ascii="Verdana" w:hAnsi="Verdana"/>
          <w:color w:val="000000"/>
          <w:sz w:val="20"/>
          <w:szCs w:val="20"/>
          <w:lang w:eastAsia="ar-SA"/>
        </w:rPr>
        <w:t xml:space="preserve">. </w:t>
      </w:r>
      <w:r w:rsidRPr="00A13EB0">
        <w:rPr>
          <w:rFonts w:ascii="Verdana" w:hAnsi="Verdana"/>
          <w:color w:val="000000"/>
          <w:sz w:val="20"/>
          <w:szCs w:val="20"/>
          <w:lang w:eastAsia="ar-SA"/>
        </w:rPr>
        <w:tab/>
        <w:t>Cena oferty musi być wyrażona w PLN z dokładnością do dwóch miejsc po przecinku.</w:t>
      </w:r>
    </w:p>
    <w:p w:rsidR="00977978" w:rsidRDefault="00C64041" w:rsidP="00C64041">
      <w:pPr>
        <w:tabs>
          <w:tab w:val="left" w:pos="-1701"/>
        </w:tabs>
        <w:suppressAutoHyphens/>
        <w:spacing w:before="120"/>
        <w:ind w:left="705" w:hanging="705"/>
        <w:jc w:val="both"/>
        <w:rPr>
          <w:rFonts w:ascii="Verdana" w:hAnsi="Verdana"/>
          <w:sz w:val="20"/>
          <w:lang w:eastAsia="ar-SA"/>
        </w:rPr>
      </w:pPr>
      <w:r>
        <w:rPr>
          <w:rFonts w:ascii="Verdana" w:hAnsi="Verdana"/>
          <w:sz w:val="20"/>
          <w:szCs w:val="20"/>
          <w:lang w:eastAsia="ar-SA"/>
        </w:rPr>
        <w:t>14.</w:t>
      </w:r>
      <w:r w:rsidR="001B44BF">
        <w:rPr>
          <w:rFonts w:ascii="Verdana" w:hAnsi="Verdana"/>
          <w:sz w:val="20"/>
          <w:szCs w:val="20"/>
          <w:lang w:eastAsia="ar-SA"/>
        </w:rPr>
        <w:t>4</w:t>
      </w:r>
      <w:r w:rsidR="00071C33" w:rsidRPr="00A13EB0">
        <w:rPr>
          <w:rFonts w:ascii="Verdana" w:hAnsi="Verdana"/>
          <w:sz w:val="20"/>
          <w:szCs w:val="20"/>
          <w:lang w:eastAsia="ar-SA"/>
        </w:rPr>
        <w:t>.</w:t>
      </w:r>
      <w:r w:rsidR="00071C33" w:rsidRPr="00A13EB0">
        <w:rPr>
          <w:rFonts w:ascii="Verdana" w:hAnsi="Verdana"/>
          <w:sz w:val="20"/>
          <w:szCs w:val="20"/>
          <w:lang w:eastAsia="ar-SA"/>
        </w:rPr>
        <w:tab/>
      </w:r>
      <w:r w:rsidR="00071C33" w:rsidRPr="00A13EB0">
        <w:rPr>
          <w:rFonts w:ascii="Verdana" w:hAnsi="Verdana"/>
          <w:sz w:val="20"/>
          <w:lang w:eastAsia="ar-SA"/>
        </w:rPr>
        <w:t xml:space="preserve">Stawka podatku VAT ustalona przez Zamawiającego dla niniejszego przedmiotu zamówienia </w:t>
      </w:r>
      <w:r>
        <w:rPr>
          <w:rFonts w:ascii="Verdana" w:hAnsi="Verdana"/>
          <w:sz w:val="20"/>
          <w:lang w:eastAsia="ar-SA"/>
        </w:rPr>
        <w:t>została wskazana w Formularzu „Oferta”.</w:t>
      </w:r>
    </w:p>
    <w:p w:rsidR="00360BB3" w:rsidRPr="00C64041" w:rsidRDefault="00360BB3" w:rsidP="00683640">
      <w:pPr>
        <w:tabs>
          <w:tab w:val="left" w:pos="-1701"/>
        </w:tabs>
        <w:suppressAutoHyphens/>
        <w:spacing w:before="120"/>
        <w:jc w:val="both"/>
        <w:rPr>
          <w:rFonts w:ascii="Verdana" w:hAnsi="Verdana"/>
          <w:iCs/>
          <w:sz w:val="20"/>
          <w:szCs w:val="20"/>
          <w:lang w:eastAsia="ar-SA"/>
        </w:rPr>
      </w:pPr>
    </w:p>
    <w:p w:rsidR="001A448F" w:rsidRPr="00A13EB0" w:rsidRDefault="001A448F" w:rsidP="001A448F">
      <w:pPr>
        <w:suppressAutoHyphens/>
        <w:rPr>
          <w:rFonts w:ascii="Verdana" w:hAnsi="Verdana"/>
          <w:b/>
          <w:sz w:val="20"/>
          <w:szCs w:val="20"/>
          <w:lang w:eastAsia="ar-SA"/>
        </w:rPr>
      </w:pPr>
      <w:r w:rsidRPr="00A13EB0">
        <w:rPr>
          <w:rFonts w:ascii="Verdana" w:hAnsi="Verdana"/>
          <w:b/>
          <w:sz w:val="20"/>
          <w:szCs w:val="20"/>
          <w:lang w:eastAsia="ar-SA"/>
        </w:rPr>
        <w:t>1</w:t>
      </w:r>
      <w:r w:rsidR="00C0323A" w:rsidRPr="00A13EB0">
        <w:rPr>
          <w:rFonts w:ascii="Verdana" w:hAnsi="Verdana"/>
          <w:b/>
          <w:sz w:val="20"/>
          <w:szCs w:val="20"/>
          <w:lang w:eastAsia="ar-SA"/>
        </w:rPr>
        <w:t>5</w:t>
      </w:r>
      <w:r w:rsidRPr="00A13EB0">
        <w:rPr>
          <w:rFonts w:ascii="Verdana" w:hAnsi="Verdana"/>
          <w:b/>
          <w:sz w:val="20"/>
          <w:szCs w:val="20"/>
          <w:lang w:eastAsia="ar-SA"/>
        </w:rPr>
        <w:t>.</w:t>
      </w:r>
      <w:r w:rsidRPr="00A13EB0">
        <w:rPr>
          <w:rFonts w:ascii="Verdana" w:hAnsi="Verdana"/>
          <w:b/>
          <w:sz w:val="20"/>
          <w:szCs w:val="20"/>
          <w:lang w:eastAsia="ar-SA"/>
        </w:rPr>
        <w:tab/>
        <w:t>WYMAGANIA DOTYCZĄCE WADIUM</w:t>
      </w:r>
    </w:p>
    <w:p w:rsidR="00EA3448" w:rsidRDefault="001A448F" w:rsidP="001A448F">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.1.</w:t>
      </w:r>
      <w:r w:rsidRPr="00A13EB0">
        <w:rPr>
          <w:rFonts w:ascii="Verdana" w:hAnsi="Verdana"/>
          <w:color w:val="000000"/>
          <w:spacing w:val="4"/>
          <w:sz w:val="20"/>
          <w:szCs w:val="20"/>
          <w:lang w:eastAsia="ar-SA"/>
        </w:rPr>
        <w:tab/>
        <w:t>Wykonawca jest zobowiązany do wniesienia wadium w wysokości</w:t>
      </w:r>
      <w:r w:rsidR="00EA3448">
        <w:rPr>
          <w:rFonts w:ascii="Verdana" w:hAnsi="Verdana"/>
          <w:color w:val="000000"/>
          <w:spacing w:val="4"/>
          <w:sz w:val="20"/>
          <w:szCs w:val="20"/>
          <w:lang w:eastAsia="ar-SA"/>
        </w:rPr>
        <w:t>:</w:t>
      </w:r>
    </w:p>
    <w:p w:rsidR="001A448F" w:rsidRDefault="00EA3448" w:rsidP="001A448F">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15.1</w:t>
      </w:r>
      <w:r w:rsidR="00634F9C">
        <w:rPr>
          <w:rFonts w:ascii="Verdana" w:hAnsi="Verdana"/>
          <w:color w:val="000000"/>
          <w:spacing w:val="4"/>
          <w:sz w:val="20"/>
          <w:szCs w:val="20"/>
          <w:lang w:eastAsia="ar-SA"/>
        </w:rPr>
        <w:t>.1</w:t>
      </w:r>
      <w:r w:rsidR="00841D7C">
        <w:rPr>
          <w:rFonts w:ascii="Verdana" w:hAnsi="Verdana"/>
          <w:color w:val="000000"/>
          <w:spacing w:val="4"/>
          <w:sz w:val="20"/>
          <w:szCs w:val="20"/>
          <w:lang w:eastAsia="ar-SA"/>
        </w:rPr>
        <w:tab/>
      </w:r>
      <w:r>
        <w:rPr>
          <w:rFonts w:ascii="Verdana" w:hAnsi="Verdana"/>
          <w:color w:val="000000"/>
          <w:spacing w:val="4"/>
          <w:sz w:val="20"/>
          <w:szCs w:val="20"/>
          <w:lang w:eastAsia="ar-SA"/>
        </w:rPr>
        <w:t xml:space="preserve">W części I przedmiotu zamówienia </w:t>
      </w:r>
      <w:r w:rsidR="00D332BD">
        <w:rPr>
          <w:rFonts w:ascii="Verdana" w:hAnsi="Verdana"/>
          <w:b/>
          <w:spacing w:val="4"/>
          <w:sz w:val="20"/>
          <w:szCs w:val="20"/>
          <w:lang w:eastAsia="ar-SA"/>
        </w:rPr>
        <w:t>3</w:t>
      </w:r>
      <w:r w:rsidR="00D0461E" w:rsidRPr="00AC0FE8">
        <w:rPr>
          <w:rFonts w:ascii="Verdana" w:hAnsi="Verdana"/>
          <w:b/>
          <w:spacing w:val="4"/>
          <w:sz w:val="20"/>
          <w:szCs w:val="20"/>
          <w:lang w:eastAsia="ar-SA"/>
        </w:rPr>
        <w:t>00</w:t>
      </w:r>
      <w:r w:rsidR="00814D75" w:rsidRPr="00AC0FE8">
        <w:rPr>
          <w:rFonts w:ascii="Verdana" w:hAnsi="Verdana"/>
          <w:b/>
          <w:spacing w:val="4"/>
          <w:sz w:val="20"/>
          <w:szCs w:val="20"/>
          <w:lang w:eastAsia="ar-SA"/>
        </w:rPr>
        <w:t xml:space="preserve"> </w:t>
      </w:r>
      <w:r w:rsidR="001A448F" w:rsidRPr="00AC0FE8">
        <w:rPr>
          <w:rFonts w:ascii="Verdana" w:hAnsi="Verdana"/>
          <w:b/>
          <w:spacing w:val="4"/>
          <w:sz w:val="20"/>
          <w:szCs w:val="20"/>
          <w:lang w:eastAsia="ar-SA"/>
        </w:rPr>
        <w:t>PLN</w:t>
      </w:r>
      <w:r w:rsidR="001A448F" w:rsidRPr="00AC0FE8">
        <w:rPr>
          <w:rFonts w:ascii="Verdana" w:hAnsi="Verdana"/>
          <w:spacing w:val="4"/>
          <w:sz w:val="20"/>
          <w:szCs w:val="20"/>
          <w:lang w:eastAsia="ar-SA"/>
        </w:rPr>
        <w:t xml:space="preserve"> </w:t>
      </w:r>
      <w:r w:rsidR="004079CB">
        <w:rPr>
          <w:rFonts w:ascii="Verdana" w:hAnsi="Verdana"/>
          <w:color w:val="000000"/>
          <w:spacing w:val="4"/>
          <w:sz w:val="20"/>
          <w:szCs w:val="20"/>
          <w:lang w:eastAsia="ar-SA"/>
        </w:rPr>
        <w:t xml:space="preserve">(słownie złotych: </w:t>
      </w:r>
      <w:r w:rsidR="00D332BD">
        <w:rPr>
          <w:rFonts w:ascii="Verdana" w:hAnsi="Verdana"/>
          <w:color w:val="000000"/>
          <w:spacing w:val="4"/>
          <w:sz w:val="20"/>
          <w:szCs w:val="20"/>
          <w:lang w:eastAsia="ar-SA"/>
        </w:rPr>
        <w:t>trzysta</w:t>
      </w:r>
      <w:r w:rsidR="00D0461E">
        <w:rPr>
          <w:rFonts w:ascii="Verdana" w:hAnsi="Verdana"/>
          <w:color w:val="000000"/>
          <w:spacing w:val="4"/>
          <w:sz w:val="20"/>
          <w:szCs w:val="20"/>
          <w:lang w:eastAsia="ar-SA"/>
        </w:rPr>
        <w:t xml:space="preserve"> </w:t>
      </w:r>
      <w:r w:rsidR="00814D75" w:rsidRPr="00A13EB0">
        <w:rPr>
          <w:rFonts w:ascii="Verdana" w:hAnsi="Verdana"/>
          <w:color w:val="000000"/>
          <w:spacing w:val="4"/>
          <w:sz w:val="20"/>
          <w:szCs w:val="20"/>
          <w:lang w:eastAsia="ar-SA"/>
        </w:rPr>
        <w:t>złotych).</w:t>
      </w:r>
    </w:p>
    <w:p w:rsidR="00841D7C" w:rsidRPr="00841D7C" w:rsidRDefault="00634F9C" w:rsidP="00841D7C">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15.1.2</w:t>
      </w:r>
      <w:r w:rsidR="00841D7C">
        <w:rPr>
          <w:rFonts w:ascii="Verdana" w:hAnsi="Verdana"/>
          <w:color w:val="000000"/>
          <w:spacing w:val="4"/>
          <w:sz w:val="20"/>
          <w:szCs w:val="20"/>
          <w:lang w:eastAsia="ar-SA"/>
        </w:rPr>
        <w:tab/>
      </w:r>
      <w:r w:rsidR="00841D7C" w:rsidRPr="00841D7C">
        <w:rPr>
          <w:rFonts w:ascii="Verdana" w:hAnsi="Verdana"/>
          <w:color w:val="000000"/>
          <w:spacing w:val="4"/>
          <w:sz w:val="20"/>
          <w:szCs w:val="20"/>
          <w:lang w:eastAsia="ar-SA"/>
        </w:rPr>
        <w:t>W części I</w:t>
      </w:r>
      <w:r w:rsidR="00841D7C">
        <w:rPr>
          <w:rFonts w:ascii="Verdana" w:hAnsi="Verdana"/>
          <w:color w:val="000000"/>
          <w:spacing w:val="4"/>
          <w:sz w:val="20"/>
          <w:szCs w:val="20"/>
          <w:lang w:eastAsia="ar-SA"/>
        </w:rPr>
        <w:t>I</w:t>
      </w:r>
      <w:r w:rsidR="004079CB">
        <w:rPr>
          <w:rFonts w:ascii="Verdana" w:hAnsi="Verdana"/>
          <w:color w:val="000000"/>
          <w:spacing w:val="4"/>
          <w:sz w:val="20"/>
          <w:szCs w:val="20"/>
          <w:lang w:eastAsia="ar-SA"/>
        </w:rPr>
        <w:t xml:space="preserve"> przedmiotu zamówienia </w:t>
      </w:r>
      <w:r w:rsidR="00841D7C">
        <w:rPr>
          <w:rFonts w:ascii="Verdana" w:hAnsi="Verdana"/>
          <w:b/>
          <w:color w:val="000000"/>
          <w:spacing w:val="4"/>
          <w:sz w:val="20"/>
          <w:szCs w:val="20"/>
          <w:lang w:eastAsia="ar-SA"/>
        </w:rPr>
        <w:t>2000</w:t>
      </w:r>
      <w:r w:rsidR="00841D7C" w:rsidRPr="00841D7C">
        <w:rPr>
          <w:rFonts w:ascii="Verdana" w:hAnsi="Verdana"/>
          <w:b/>
          <w:color w:val="000000"/>
          <w:spacing w:val="4"/>
          <w:sz w:val="20"/>
          <w:szCs w:val="20"/>
          <w:lang w:eastAsia="ar-SA"/>
        </w:rPr>
        <w:t xml:space="preserve"> PLN</w:t>
      </w:r>
      <w:r w:rsidR="004079CB">
        <w:rPr>
          <w:rFonts w:ascii="Verdana" w:hAnsi="Verdana"/>
          <w:color w:val="000000"/>
          <w:spacing w:val="4"/>
          <w:sz w:val="20"/>
          <w:szCs w:val="20"/>
          <w:lang w:eastAsia="ar-SA"/>
        </w:rPr>
        <w:t xml:space="preserve"> (słownie złotych: </w:t>
      </w:r>
      <w:r w:rsidR="00841D7C">
        <w:rPr>
          <w:rFonts w:ascii="Verdana" w:hAnsi="Verdana"/>
          <w:color w:val="000000"/>
          <w:spacing w:val="4"/>
          <w:sz w:val="20"/>
          <w:szCs w:val="20"/>
          <w:lang w:eastAsia="ar-SA"/>
        </w:rPr>
        <w:t>dwa tysiące</w:t>
      </w:r>
      <w:r w:rsidR="00841D7C" w:rsidRPr="00841D7C">
        <w:rPr>
          <w:rFonts w:ascii="Verdana" w:hAnsi="Verdana"/>
          <w:color w:val="000000"/>
          <w:spacing w:val="4"/>
          <w:sz w:val="20"/>
          <w:szCs w:val="20"/>
          <w:lang w:eastAsia="ar-SA"/>
        </w:rPr>
        <w:t xml:space="preserve"> złotych).</w:t>
      </w:r>
    </w:p>
    <w:p w:rsidR="00841D7C" w:rsidRDefault="00841D7C" w:rsidP="001A448F">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ab/>
      </w:r>
    </w:p>
    <w:p w:rsidR="00634F9C" w:rsidRDefault="00841D7C" w:rsidP="00841D7C">
      <w:pPr>
        <w:suppressAutoHyphens/>
        <w:spacing w:before="120"/>
        <w:ind w:left="709"/>
        <w:jc w:val="both"/>
        <w:rPr>
          <w:rFonts w:ascii="Verdana" w:hAnsi="Verdana"/>
          <w:color w:val="000000"/>
          <w:spacing w:val="4"/>
          <w:sz w:val="20"/>
          <w:szCs w:val="20"/>
          <w:lang w:eastAsia="ar-SA"/>
        </w:rPr>
      </w:pPr>
      <w:r>
        <w:rPr>
          <w:rFonts w:ascii="Verdana" w:hAnsi="Verdana"/>
          <w:color w:val="000000"/>
          <w:spacing w:val="4"/>
          <w:sz w:val="20"/>
          <w:szCs w:val="20"/>
          <w:lang w:eastAsia="ar-SA"/>
        </w:rPr>
        <w:t>W przypadku gdy Wykonawca składa ofertę na obie części przedmiotu zamówienia składa wadium w łącznej wysokości 2300,00 zł.</w:t>
      </w:r>
    </w:p>
    <w:p w:rsidR="00841D7C" w:rsidRPr="00A13EB0" w:rsidRDefault="00841D7C" w:rsidP="00841D7C">
      <w:pPr>
        <w:suppressAutoHyphens/>
        <w:spacing w:before="120"/>
        <w:ind w:left="709"/>
        <w:jc w:val="both"/>
        <w:rPr>
          <w:rFonts w:ascii="Verdana" w:hAnsi="Verdana"/>
          <w:color w:val="000000"/>
          <w:spacing w:val="4"/>
          <w:sz w:val="20"/>
          <w:szCs w:val="20"/>
          <w:lang w:eastAsia="ar-SA"/>
        </w:rPr>
      </w:pPr>
    </w:p>
    <w:p w:rsidR="001A448F" w:rsidRPr="00A13EB0" w:rsidRDefault="001A448F" w:rsidP="001A448F">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.2.</w:t>
      </w:r>
      <w:r w:rsidRPr="00A13EB0">
        <w:rPr>
          <w:rFonts w:ascii="Verdana" w:hAnsi="Verdana"/>
          <w:color w:val="000000"/>
          <w:spacing w:val="4"/>
          <w:sz w:val="20"/>
          <w:szCs w:val="20"/>
          <w:lang w:eastAsia="ar-SA"/>
        </w:rPr>
        <w:tab/>
        <w:t>Wadium musi być wniesione przed upływem terminu składania ofert w</w:t>
      </w:r>
      <w:r w:rsidR="00977978" w:rsidRPr="00A13EB0">
        <w:rPr>
          <w:rFonts w:ascii="Verdana" w:hAnsi="Verdana"/>
          <w:color w:val="000000"/>
          <w:spacing w:val="4"/>
          <w:sz w:val="20"/>
          <w:szCs w:val="20"/>
          <w:lang w:eastAsia="ar-SA"/>
        </w:rPr>
        <w:t xml:space="preserve"> </w:t>
      </w:r>
      <w:r w:rsidRPr="00A13EB0">
        <w:rPr>
          <w:rFonts w:ascii="Verdana" w:hAnsi="Verdana"/>
          <w:color w:val="000000"/>
          <w:spacing w:val="4"/>
          <w:sz w:val="20"/>
          <w:szCs w:val="20"/>
          <w:lang w:eastAsia="ar-SA"/>
        </w:rPr>
        <w:t>jednej lub kilku następujących formach, w zależności od wyboru Wykonawcy:</w:t>
      </w:r>
    </w:p>
    <w:p w:rsidR="00977978" w:rsidRPr="00A13EB0" w:rsidRDefault="00977978" w:rsidP="00977978">
      <w:pPr>
        <w:pStyle w:val="Tekstpodstawowy2"/>
        <w:tabs>
          <w:tab w:val="left" w:pos="1134"/>
        </w:tabs>
        <w:ind w:left="709"/>
        <w:rPr>
          <w:rFonts w:ascii="Verdana" w:hAnsi="Verdana"/>
          <w:b w:val="0"/>
          <w:sz w:val="20"/>
          <w:szCs w:val="20"/>
          <w:lang w:eastAsia="ar-SA"/>
        </w:rPr>
      </w:pPr>
      <w:r w:rsidRPr="00A13EB0">
        <w:rPr>
          <w:rFonts w:ascii="Verdana" w:hAnsi="Verdana"/>
          <w:b w:val="0"/>
          <w:bCs w:val="0"/>
          <w:sz w:val="20"/>
          <w:szCs w:val="20"/>
        </w:rPr>
        <w:t xml:space="preserve">a) </w:t>
      </w:r>
      <w:r w:rsidRPr="00A13EB0">
        <w:rPr>
          <w:rFonts w:ascii="Verdana" w:hAnsi="Verdana"/>
          <w:b w:val="0"/>
          <w:bCs w:val="0"/>
          <w:sz w:val="20"/>
          <w:szCs w:val="20"/>
        </w:rPr>
        <w:tab/>
      </w:r>
      <w:r w:rsidRPr="00A13EB0">
        <w:rPr>
          <w:rFonts w:ascii="Verdana" w:hAnsi="Verdana"/>
          <w:b w:val="0"/>
          <w:sz w:val="20"/>
          <w:szCs w:val="20"/>
          <w:lang w:eastAsia="ar-SA"/>
        </w:rPr>
        <w:t>pieniądzu, przelewem na rachunek bankowy:</w:t>
      </w:r>
    </w:p>
    <w:p w:rsidR="00E15A10" w:rsidRPr="00A13EB0" w:rsidRDefault="00E15A10" w:rsidP="00E15A10">
      <w:pPr>
        <w:tabs>
          <w:tab w:val="left" w:pos="1134"/>
        </w:tabs>
        <w:ind w:left="1134" w:hanging="425"/>
        <w:jc w:val="both"/>
        <w:rPr>
          <w:rFonts w:ascii="Verdana" w:hAnsi="Verdana" w:cs="Arial"/>
          <w:b/>
          <w:sz w:val="20"/>
          <w:szCs w:val="20"/>
        </w:rPr>
      </w:pPr>
      <w:r w:rsidRPr="00A13EB0">
        <w:rPr>
          <w:rFonts w:ascii="Verdana" w:hAnsi="Verdana" w:cs="Arial"/>
          <w:sz w:val="20"/>
          <w:szCs w:val="20"/>
        </w:rPr>
        <w:tab/>
        <w:t xml:space="preserve">w </w:t>
      </w:r>
      <w:r w:rsidRPr="00A13EB0">
        <w:rPr>
          <w:rFonts w:ascii="Verdana" w:hAnsi="Verdana" w:cs="Arial"/>
          <w:b/>
          <w:sz w:val="20"/>
          <w:szCs w:val="20"/>
        </w:rPr>
        <w:t xml:space="preserve">Banku Gospodarstwa Krajowego </w:t>
      </w:r>
    </w:p>
    <w:p w:rsidR="00E15A10" w:rsidRPr="00A13EB0" w:rsidRDefault="00E15A10" w:rsidP="00E15A10">
      <w:pPr>
        <w:tabs>
          <w:tab w:val="left" w:pos="1134"/>
        </w:tabs>
        <w:ind w:left="1134" w:hanging="425"/>
        <w:jc w:val="both"/>
        <w:rPr>
          <w:rFonts w:ascii="Verdana" w:hAnsi="Verdana" w:cs="Arial"/>
          <w:sz w:val="20"/>
          <w:szCs w:val="20"/>
        </w:rPr>
      </w:pPr>
      <w:r w:rsidRPr="00A13EB0">
        <w:rPr>
          <w:rFonts w:ascii="Verdana" w:hAnsi="Verdana" w:cs="Arial"/>
          <w:b/>
          <w:sz w:val="20"/>
          <w:szCs w:val="20"/>
        </w:rPr>
        <w:tab/>
        <w:t>nr 35 1130 1017 0020 1199 6620 0003</w:t>
      </w:r>
      <w:r w:rsidRPr="00A13EB0">
        <w:rPr>
          <w:rFonts w:ascii="Verdana" w:hAnsi="Verdana" w:cs="Arial"/>
          <w:sz w:val="20"/>
          <w:szCs w:val="20"/>
        </w:rPr>
        <w:t>,</w:t>
      </w:r>
    </w:p>
    <w:p w:rsidR="001A448F" w:rsidRPr="00A13EB0" w:rsidRDefault="001A448F" w:rsidP="00814D75">
      <w:pPr>
        <w:tabs>
          <w:tab w:val="left" w:pos="1134"/>
        </w:tabs>
        <w:ind w:left="1134"/>
        <w:jc w:val="both"/>
        <w:rPr>
          <w:rFonts w:ascii="Verdana" w:hAnsi="Verdana"/>
          <w:iCs/>
          <w:sz w:val="20"/>
          <w:szCs w:val="20"/>
          <w:lang w:eastAsia="ar-SA"/>
        </w:rPr>
      </w:pPr>
      <w:r w:rsidRPr="00A13EB0">
        <w:rPr>
          <w:rFonts w:ascii="Verdana" w:hAnsi="Verdana"/>
          <w:bCs/>
          <w:iCs/>
          <w:sz w:val="20"/>
          <w:szCs w:val="20"/>
          <w:lang w:eastAsia="ar-SA"/>
        </w:rPr>
        <w:t xml:space="preserve">(w tytule przelewu należy wpisać </w:t>
      </w:r>
      <w:r w:rsidR="002D1C81" w:rsidRPr="00A13EB0">
        <w:rPr>
          <w:rFonts w:ascii="Verdana" w:hAnsi="Verdana"/>
          <w:bCs/>
          <w:iCs/>
          <w:sz w:val="20"/>
          <w:szCs w:val="20"/>
          <w:lang w:eastAsia="ar-SA"/>
        </w:rPr>
        <w:t>znak</w:t>
      </w:r>
      <w:r w:rsidR="003D1F53" w:rsidRPr="00A13EB0">
        <w:rPr>
          <w:rFonts w:ascii="Verdana" w:hAnsi="Verdana"/>
          <w:bCs/>
          <w:iCs/>
          <w:sz w:val="20"/>
          <w:szCs w:val="20"/>
          <w:lang w:eastAsia="ar-SA"/>
        </w:rPr>
        <w:t xml:space="preserve"> postępowania</w:t>
      </w:r>
      <w:r w:rsidR="00814D75" w:rsidRPr="00A13EB0">
        <w:rPr>
          <w:rFonts w:ascii="Verdana" w:hAnsi="Verdana"/>
          <w:bCs/>
          <w:iCs/>
          <w:sz w:val="20"/>
          <w:szCs w:val="20"/>
          <w:lang w:eastAsia="ar-SA"/>
        </w:rPr>
        <w:t>:</w:t>
      </w:r>
      <w:r w:rsidR="00513176">
        <w:rPr>
          <w:rFonts w:ascii="Verdana" w:hAnsi="Verdana"/>
          <w:bCs/>
          <w:iCs/>
          <w:sz w:val="20"/>
          <w:szCs w:val="20"/>
          <w:lang w:eastAsia="ar-SA"/>
        </w:rPr>
        <w:t xml:space="preserve"> BA</w:t>
      </w:r>
      <w:r w:rsidR="0062355C">
        <w:rPr>
          <w:rFonts w:ascii="Verdana" w:hAnsi="Verdana"/>
          <w:bCs/>
          <w:iCs/>
          <w:sz w:val="20"/>
          <w:szCs w:val="20"/>
          <w:lang w:eastAsia="ar-SA"/>
        </w:rPr>
        <w:t>-F-II-3710-41</w:t>
      </w:r>
      <w:r w:rsidR="00DD45FD">
        <w:rPr>
          <w:rFonts w:ascii="Verdana" w:hAnsi="Verdana"/>
          <w:bCs/>
          <w:iCs/>
          <w:sz w:val="20"/>
          <w:szCs w:val="20"/>
          <w:lang w:eastAsia="ar-SA"/>
        </w:rPr>
        <w:t>/17</w:t>
      </w:r>
      <w:r w:rsidR="0062355C">
        <w:rPr>
          <w:rFonts w:ascii="Verdana" w:hAnsi="Verdana"/>
          <w:bCs/>
          <w:iCs/>
          <w:sz w:val="20"/>
          <w:szCs w:val="20"/>
          <w:lang w:eastAsia="ar-SA"/>
        </w:rPr>
        <w:t xml:space="preserve"> – część …..</w:t>
      </w:r>
      <w:r w:rsidRPr="00A13EB0">
        <w:rPr>
          <w:rFonts w:ascii="Verdana" w:hAnsi="Verdana"/>
          <w:iCs/>
          <w:sz w:val="20"/>
          <w:szCs w:val="20"/>
          <w:lang w:eastAsia="ar-SA"/>
        </w:rPr>
        <w:t>)</w:t>
      </w:r>
    </w:p>
    <w:p w:rsidR="00386EE1" w:rsidRPr="00A13EB0" w:rsidRDefault="00386EE1" w:rsidP="00386EE1">
      <w:pPr>
        <w:pStyle w:val="Tekstpodstawowy2"/>
        <w:tabs>
          <w:tab w:val="left" w:pos="1134"/>
        </w:tabs>
        <w:ind w:left="709"/>
        <w:rPr>
          <w:rFonts w:ascii="Verdana" w:hAnsi="Verdana"/>
          <w:b w:val="0"/>
          <w:bCs w:val="0"/>
          <w:sz w:val="20"/>
          <w:szCs w:val="20"/>
        </w:rPr>
      </w:pPr>
      <w:r w:rsidRPr="00A13EB0">
        <w:rPr>
          <w:rFonts w:ascii="Verdana" w:hAnsi="Verdana"/>
          <w:b w:val="0"/>
          <w:bCs w:val="0"/>
          <w:sz w:val="20"/>
          <w:szCs w:val="20"/>
        </w:rPr>
        <w:t xml:space="preserve">b) </w:t>
      </w:r>
      <w:r w:rsidRPr="00A13EB0">
        <w:rPr>
          <w:rFonts w:ascii="Verdana" w:hAnsi="Verdana"/>
          <w:b w:val="0"/>
          <w:bCs w:val="0"/>
          <w:sz w:val="20"/>
          <w:szCs w:val="20"/>
        </w:rPr>
        <w:tab/>
      </w:r>
      <w:r w:rsidRPr="00A13EB0">
        <w:rPr>
          <w:rFonts w:ascii="Verdana" w:hAnsi="Verdana"/>
          <w:b w:val="0"/>
          <w:sz w:val="20"/>
          <w:szCs w:val="20"/>
          <w:lang w:eastAsia="ar-SA"/>
        </w:rPr>
        <w:t>poręczeniach bankowych;</w:t>
      </w:r>
    </w:p>
    <w:p w:rsidR="00386EE1" w:rsidRPr="00A13EB0" w:rsidRDefault="00386EE1" w:rsidP="00386EE1">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c) </w:t>
      </w:r>
      <w:r w:rsidRPr="00A13EB0">
        <w:rPr>
          <w:rFonts w:ascii="Verdana" w:hAnsi="Verdana"/>
          <w:b w:val="0"/>
          <w:bCs w:val="0"/>
          <w:sz w:val="20"/>
          <w:szCs w:val="20"/>
        </w:rPr>
        <w:tab/>
      </w:r>
      <w:r w:rsidRPr="00A13EB0">
        <w:rPr>
          <w:rFonts w:ascii="Verdana" w:hAnsi="Verdana"/>
          <w:b w:val="0"/>
          <w:sz w:val="20"/>
          <w:szCs w:val="20"/>
          <w:lang w:eastAsia="ar-SA"/>
        </w:rPr>
        <w:t>poręczeniach pieniężnych spółdzielczych kas oszczędnościowo-kredytowych;</w:t>
      </w:r>
    </w:p>
    <w:p w:rsidR="00386EE1" w:rsidRPr="00A13EB0" w:rsidRDefault="00386EE1" w:rsidP="00386EE1">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d) </w:t>
      </w:r>
      <w:r w:rsidRPr="00A13EB0">
        <w:rPr>
          <w:rFonts w:ascii="Verdana" w:hAnsi="Verdana"/>
          <w:b w:val="0"/>
          <w:bCs w:val="0"/>
          <w:sz w:val="20"/>
          <w:szCs w:val="20"/>
        </w:rPr>
        <w:tab/>
      </w:r>
      <w:r w:rsidRPr="00A13EB0">
        <w:rPr>
          <w:rFonts w:ascii="Verdana" w:hAnsi="Verdana"/>
          <w:b w:val="0"/>
          <w:sz w:val="20"/>
          <w:szCs w:val="20"/>
          <w:lang w:eastAsia="ar-SA"/>
        </w:rPr>
        <w:t>gwarancjach bankowych;</w:t>
      </w:r>
    </w:p>
    <w:p w:rsidR="00386EE1" w:rsidRPr="00A13EB0" w:rsidRDefault="00386EE1" w:rsidP="00386EE1">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e) </w:t>
      </w:r>
      <w:r w:rsidRPr="00A13EB0">
        <w:rPr>
          <w:rFonts w:ascii="Verdana" w:hAnsi="Verdana"/>
          <w:b w:val="0"/>
          <w:bCs w:val="0"/>
          <w:sz w:val="20"/>
          <w:szCs w:val="20"/>
        </w:rPr>
        <w:tab/>
      </w:r>
      <w:r w:rsidRPr="00A13EB0">
        <w:rPr>
          <w:rFonts w:ascii="Verdana" w:hAnsi="Verdana"/>
          <w:b w:val="0"/>
          <w:sz w:val="20"/>
          <w:szCs w:val="20"/>
          <w:lang w:eastAsia="ar-SA"/>
        </w:rPr>
        <w:t>gwarancjach ubezpieczeniowych;</w:t>
      </w:r>
    </w:p>
    <w:p w:rsidR="00386EE1" w:rsidRPr="00A13EB0" w:rsidRDefault="00386EE1" w:rsidP="00386EE1">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f) </w:t>
      </w:r>
      <w:r w:rsidRPr="00A13EB0">
        <w:rPr>
          <w:rFonts w:ascii="Verdana" w:hAnsi="Verdana"/>
          <w:b w:val="0"/>
          <w:bCs w:val="0"/>
          <w:sz w:val="20"/>
          <w:szCs w:val="20"/>
        </w:rPr>
        <w:tab/>
      </w:r>
      <w:r w:rsidRPr="00A13EB0">
        <w:rPr>
          <w:rFonts w:ascii="Verdana" w:hAnsi="Verdana"/>
          <w:b w:val="0"/>
          <w:sz w:val="20"/>
          <w:szCs w:val="20"/>
          <w:lang w:eastAsia="ar-SA"/>
        </w:rPr>
        <w:t>poręczeniach udzielanych przez podmioty, o których mowa w art. 6b ust. 5 pkt 2 ustawy z dnia 9 listopada 2000 roku o utworzeniu Polskiej Agencji Rozwoju Przedsiębiorczości (</w:t>
      </w:r>
      <w:r w:rsidR="00CB6BC0" w:rsidRPr="00CB6BC0">
        <w:rPr>
          <w:rFonts w:ascii="Verdana" w:hAnsi="Verdana"/>
          <w:b w:val="0"/>
          <w:sz w:val="20"/>
          <w:szCs w:val="20"/>
          <w:lang w:eastAsia="ar-SA"/>
        </w:rPr>
        <w:t xml:space="preserve">Dz. U. z 2016 r. poz. 359 </w:t>
      </w:r>
      <w:r w:rsidR="00CB6BC0">
        <w:rPr>
          <w:rFonts w:ascii="Verdana" w:hAnsi="Verdana"/>
          <w:b w:val="0"/>
          <w:sz w:val="20"/>
          <w:szCs w:val="20"/>
          <w:lang w:eastAsia="ar-SA"/>
        </w:rPr>
        <w:t xml:space="preserve">z </w:t>
      </w:r>
      <w:proofErr w:type="spellStart"/>
      <w:r w:rsidR="00CB6BC0">
        <w:rPr>
          <w:rFonts w:ascii="Verdana" w:hAnsi="Verdana"/>
          <w:b w:val="0"/>
          <w:sz w:val="20"/>
          <w:szCs w:val="20"/>
          <w:lang w:eastAsia="ar-SA"/>
        </w:rPr>
        <w:t>późn</w:t>
      </w:r>
      <w:proofErr w:type="spellEnd"/>
      <w:r w:rsidR="00CB6BC0">
        <w:rPr>
          <w:rFonts w:ascii="Verdana" w:hAnsi="Verdana"/>
          <w:b w:val="0"/>
          <w:sz w:val="20"/>
          <w:szCs w:val="20"/>
          <w:lang w:eastAsia="ar-SA"/>
        </w:rPr>
        <w:t>. zm.</w:t>
      </w:r>
      <w:r w:rsidRPr="00A13EB0">
        <w:rPr>
          <w:rFonts w:ascii="Verdana" w:hAnsi="Verdana"/>
          <w:b w:val="0"/>
          <w:sz w:val="20"/>
          <w:szCs w:val="20"/>
          <w:lang w:eastAsia="ar-SA"/>
        </w:rPr>
        <w:t>).</w:t>
      </w:r>
    </w:p>
    <w:p w:rsidR="001A448F" w:rsidRPr="00A13EB0" w:rsidRDefault="001A448F" w:rsidP="001A448F">
      <w:pPr>
        <w:suppressAutoHyphens/>
        <w:spacing w:before="120"/>
        <w:ind w:left="709" w:hanging="709"/>
        <w:jc w:val="both"/>
        <w:rPr>
          <w:rFonts w:ascii="Verdana" w:hAnsi="Verdana"/>
          <w:spacing w:val="4"/>
          <w:sz w:val="20"/>
          <w:szCs w:val="20"/>
          <w:lang w:eastAsia="ar-SA"/>
        </w:rPr>
      </w:pPr>
      <w:r w:rsidRPr="00A13EB0">
        <w:rPr>
          <w:rFonts w:ascii="Verdana" w:hAnsi="Verdana"/>
          <w:color w:val="000000"/>
          <w:spacing w:val="4"/>
          <w:sz w:val="20"/>
          <w:szCs w:val="20"/>
          <w:lang w:eastAsia="ar-SA"/>
        </w:rPr>
        <w:t>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.3.</w:t>
      </w:r>
      <w:r w:rsidRPr="00A13EB0">
        <w:rPr>
          <w:rFonts w:ascii="Verdana" w:hAnsi="Verdana"/>
          <w:color w:val="000000"/>
          <w:spacing w:val="4"/>
          <w:sz w:val="20"/>
          <w:szCs w:val="20"/>
          <w:lang w:eastAsia="ar-SA"/>
        </w:rPr>
        <w:tab/>
        <w:t>Wadium wnoszone w formie poręczeń lub gwarancji powinno być złożone w </w:t>
      </w:r>
      <w:r w:rsidRPr="00A13EB0">
        <w:rPr>
          <w:rFonts w:ascii="Verdana" w:hAnsi="Verdana"/>
          <w:spacing w:val="4"/>
          <w:sz w:val="20"/>
          <w:szCs w:val="20"/>
          <w:lang w:eastAsia="ar-SA"/>
        </w:rPr>
        <w:t xml:space="preserve">oryginale (zgodnie z pkt. </w:t>
      </w:r>
      <w:r w:rsidR="00814D75" w:rsidRPr="00A13EB0">
        <w:rPr>
          <w:rFonts w:ascii="Verdana" w:hAnsi="Verdana"/>
          <w:spacing w:val="4"/>
          <w:sz w:val="20"/>
          <w:szCs w:val="20"/>
          <w:lang w:eastAsia="ar-SA"/>
        </w:rPr>
        <w:t xml:space="preserve">13.6.4) </w:t>
      </w:r>
      <w:r w:rsidRPr="00A13EB0">
        <w:rPr>
          <w:rFonts w:ascii="Verdana" w:hAnsi="Verdana"/>
          <w:spacing w:val="4"/>
          <w:sz w:val="20"/>
          <w:szCs w:val="20"/>
          <w:lang w:eastAsia="ar-SA"/>
        </w:rPr>
        <w:t>IDW) i musi obejmować cały okres związania ofertą.</w:t>
      </w:r>
    </w:p>
    <w:p w:rsidR="001A448F" w:rsidRPr="00A13EB0" w:rsidRDefault="001A448F" w:rsidP="001A448F">
      <w:pPr>
        <w:suppressAutoHyphens/>
        <w:spacing w:before="60"/>
        <w:ind w:left="705"/>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A13EB0">
        <w:rPr>
          <w:rFonts w:ascii="Verdana" w:hAnsi="Verdana"/>
          <w:color w:val="000000"/>
          <w:spacing w:val="4"/>
          <w:sz w:val="20"/>
          <w:szCs w:val="20"/>
          <w:lang w:eastAsia="ar-SA"/>
        </w:rPr>
        <w:t>Pzp</w:t>
      </w:r>
      <w:proofErr w:type="spellEnd"/>
      <w:r w:rsidRPr="00A13EB0">
        <w:rPr>
          <w:rFonts w:ascii="Verdana" w:hAnsi="Verdana"/>
          <w:color w:val="000000"/>
          <w:spacing w:val="4"/>
          <w:sz w:val="20"/>
          <w:szCs w:val="20"/>
          <w:lang w:eastAsia="ar-SA"/>
        </w:rPr>
        <w:t xml:space="preserve">. </w:t>
      </w:r>
    </w:p>
    <w:p w:rsidR="001A448F" w:rsidRPr="00A13EB0" w:rsidRDefault="001A448F" w:rsidP="001A448F">
      <w:pPr>
        <w:suppressAutoHyphens/>
        <w:spacing w:before="60"/>
        <w:ind w:left="705"/>
        <w:jc w:val="both"/>
        <w:rPr>
          <w:rFonts w:ascii="Verdana" w:hAnsi="Verdana"/>
          <w:bCs/>
          <w:color w:val="000000"/>
          <w:spacing w:val="4"/>
          <w:sz w:val="20"/>
          <w:szCs w:val="20"/>
          <w:lang w:eastAsia="ar-SA"/>
        </w:rPr>
      </w:pPr>
      <w:r w:rsidRPr="00A13EB0">
        <w:rPr>
          <w:rFonts w:ascii="Verdana" w:hAnsi="Verdana"/>
          <w:color w:val="000000"/>
          <w:spacing w:val="4"/>
          <w:sz w:val="20"/>
          <w:szCs w:val="20"/>
          <w:lang w:eastAsia="ar-SA"/>
        </w:rPr>
        <w:t xml:space="preserve">Gwarancja lub poręczenie musi zawierać w swojej treści </w:t>
      </w:r>
      <w:r w:rsidRPr="00A13EB0">
        <w:rPr>
          <w:rFonts w:ascii="Verdana" w:hAnsi="Verdana"/>
          <w:b/>
          <w:color w:val="000000"/>
          <w:spacing w:val="4"/>
          <w:sz w:val="20"/>
          <w:szCs w:val="20"/>
          <w:lang w:eastAsia="ar-SA"/>
        </w:rPr>
        <w:t xml:space="preserve">nieodwołalne i bezwarunkowe </w:t>
      </w:r>
      <w:r w:rsidRPr="00A13EB0">
        <w:rPr>
          <w:rFonts w:ascii="Verdana" w:hAnsi="Verdana"/>
          <w:color w:val="000000"/>
          <w:spacing w:val="4"/>
          <w:sz w:val="20"/>
          <w:szCs w:val="20"/>
          <w:lang w:eastAsia="ar-SA"/>
        </w:rPr>
        <w:t>zobowiązanie wystawcy dokumentu do zapłaty na rzecz Zamawiającego kwoty wadium.</w:t>
      </w:r>
      <w:r w:rsidRPr="00A13EB0">
        <w:rPr>
          <w:rFonts w:ascii="Verdana" w:hAnsi="Verdana"/>
          <w:bCs/>
          <w:color w:val="000000"/>
          <w:spacing w:val="4"/>
          <w:sz w:val="20"/>
          <w:szCs w:val="20"/>
          <w:lang w:eastAsia="ar-SA"/>
        </w:rPr>
        <w:t xml:space="preserve"> </w:t>
      </w:r>
    </w:p>
    <w:p w:rsidR="001A448F" w:rsidRPr="00A13EB0" w:rsidRDefault="001A448F" w:rsidP="00D0461E">
      <w:pPr>
        <w:suppressAutoHyphens/>
        <w:spacing w:before="60"/>
        <w:ind w:left="705"/>
        <w:jc w:val="both"/>
        <w:rPr>
          <w:rFonts w:ascii="Verdana" w:hAnsi="Verdana"/>
          <w:color w:val="000000"/>
          <w:spacing w:val="4"/>
          <w:sz w:val="20"/>
          <w:szCs w:val="20"/>
          <w:lang w:eastAsia="ar-SA"/>
        </w:rPr>
      </w:pPr>
      <w:r w:rsidRPr="00A13EB0">
        <w:rPr>
          <w:rFonts w:ascii="Verdana" w:hAnsi="Verdana"/>
          <w:bCs/>
          <w:color w:val="000000"/>
          <w:spacing w:val="4"/>
          <w:sz w:val="20"/>
          <w:szCs w:val="20"/>
          <w:lang w:eastAsia="ar-SA"/>
        </w:rPr>
        <w:t xml:space="preserve">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w:t>
      </w:r>
      <w:r w:rsidRPr="00A13EB0">
        <w:rPr>
          <w:rFonts w:ascii="Verdana" w:hAnsi="Verdana"/>
          <w:bCs/>
          <w:color w:val="000000"/>
          <w:spacing w:val="4"/>
          <w:sz w:val="20"/>
          <w:szCs w:val="20"/>
          <w:lang w:eastAsia="ar-SA"/>
        </w:rPr>
        <w:lastRenderedPageBreak/>
        <w:t>polskim i poddane jurysdykcji sądów polskich, chyba, że wynika to z przepisów prawa.</w:t>
      </w:r>
    </w:p>
    <w:p w:rsidR="001A448F" w:rsidRPr="00A13EB0" w:rsidRDefault="001A448F" w:rsidP="001A448F">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.4.</w:t>
      </w:r>
      <w:r w:rsidRPr="00A13EB0">
        <w:rPr>
          <w:rFonts w:ascii="Verdana" w:hAnsi="Verdana"/>
          <w:color w:val="000000"/>
          <w:spacing w:val="4"/>
          <w:sz w:val="20"/>
          <w:szCs w:val="20"/>
          <w:lang w:eastAsia="ar-SA"/>
        </w:rPr>
        <w:tab/>
        <w:t>Wadium wniesione w pieniądzu przelewem na rachunek bankowy musi wpłynąć na wskazany w pkt. 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.2.a)</w:t>
      </w:r>
      <w:r w:rsidR="00386EE1" w:rsidRPr="00A13EB0">
        <w:rPr>
          <w:rFonts w:ascii="Verdana" w:hAnsi="Verdana"/>
          <w:color w:val="000000"/>
          <w:spacing w:val="4"/>
          <w:sz w:val="20"/>
          <w:szCs w:val="20"/>
          <w:lang w:eastAsia="ar-SA"/>
        </w:rPr>
        <w:t xml:space="preserve"> IDW</w:t>
      </w:r>
      <w:r w:rsidRPr="00A13EB0">
        <w:rPr>
          <w:rFonts w:ascii="Verdana" w:hAnsi="Verdana"/>
          <w:color w:val="000000"/>
          <w:spacing w:val="4"/>
          <w:sz w:val="20"/>
          <w:szCs w:val="20"/>
          <w:lang w:eastAsia="ar-SA"/>
        </w:rPr>
        <w:t xml:space="preserve"> rachunek bankowy Zamawiającego, najpóźniej przed upływem terminu składania ofert.</w:t>
      </w:r>
    </w:p>
    <w:p w:rsidR="001A448F" w:rsidRPr="00A13EB0" w:rsidRDefault="001A448F" w:rsidP="001A448F">
      <w:pPr>
        <w:suppressAutoHyphens/>
        <w:ind w:left="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 xml:space="preserve">Ze względu na ryzyko związane z </w:t>
      </w:r>
      <w:r w:rsidRPr="00A13EB0">
        <w:rPr>
          <w:rFonts w:ascii="Verdana" w:hAnsi="Verdana"/>
          <w:spacing w:val="4"/>
          <w:sz w:val="20"/>
          <w:szCs w:val="20"/>
          <w:lang w:eastAsia="ar-SA"/>
        </w:rPr>
        <w:t xml:space="preserve">czasem trwania </w:t>
      </w:r>
      <w:r w:rsidRPr="00A13EB0">
        <w:rPr>
          <w:rFonts w:ascii="Verdana" w:hAnsi="Verdana"/>
          <w:color w:val="000000"/>
          <w:spacing w:val="4"/>
          <w:sz w:val="20"/>
          <w:szCs w:val="20"/>
          <w:lang w:eastAsia="ar-SA"/>
        </w:rPr>
        <w:t>okresu rozliczeń międzybankowych Zamawiający zaleca dokonanie przelewu ze stosownym wyprzedzeniem.</w:t>
      </w:r>
    </w:p>
    <w:p w:rsidR="00CF1E6F" w:rsidRDefault="001A448F" w:rsidP="00C64041">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 xml:space="preserve">.5. </w:t>
      </w:r>
      <w:r w:rsidRPr="00A13EB0">
        <w:rPr>
          <w:rFonts w:ascii="Verdana" w:hAnsi="Verdana"/>
          <w:color w:val="000000"/>
          <w:spacing w:val="4"/>
          <w:sz w:val="20"/>
          <w:szCs w:val="20"/>
          <w:lang w:eastAsia="ar-SA"/>
        </w:rPr>
        <w:tab/>
        <w:t xml:space="preserve">Zamawiający dokona zwrotu wadium na zasadach określonych w art. 46 ust. 1-4 ustawy </w:t>
      </w:r>
      <w:proofErr w:type="spellStart"/>
      <w:r w:rsidRPr="00A13EB0">
        <w:rPr>
          <w:rFonts w:ascii="Verdana" w:hAnsi="Verdana"/>
          <w:color w:val="000000"/>
          <w:spacing w:val="4"/>
          <w:sz w:val="20"/>
          <w:szCs w:val="20"/>
          <w:lang w:eastAsia="ar-SA"/>
        </w:rPr>
        <w:t>Pzp</w:t>
      </w:r>
      <w:proofErr w:type="spellEnd"/>
      <w:r w:rsidRPr="00A13EB0">
        <w:rPr>
          <w:rFonts w:ascii="Verdana" w:hAnsi="Verdana"/>
          <w:color w:val="000000"/>
          <w:spacing w:val="4"/>
          <w:sz w:val="20"/>
          <w:szCs w:val="20"/>
          <w:lang w:eastAsia="ar-SA"/>
        </w:rPr>
        <w:t>.</w:t>
      </w:r>
    </w:p>
    <w:p w:rsidR="00921E5A" w:rsidRPr="00DF0A7A" w:rsidRDefault="005D63AB" w:rsidP="00102D8D">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 xml:space="preserve">15.6. </w:t>
      </w:r>
      <w:r w:rsidR="00102D8D" w:rsidRPr="00DF0A7A">
        <w:rPr>
          <w:rFonts w:ascii="Verdana" w:hAnsi="Verdana"/>
          <w:color w:val="000000"/>
          <w:spacing w:val="4"/>
          <w:sz w:val="20"/>
          <w:szCs w:val="20"/>
          <w:lang w:eastAsia="ar-SA"/>
        </w:rPr>
        <w:t>Zamawiający zatrzymuje wadium wraz z od</w:t>
      </w:r>
      <w:r w:rsidR="00921E5A" w:rsidRPr="00DF0A7A">
        <w:rPr>
          <w:rFonts w:ascii="Verdana" w:hAnsi="Verdana"/>
          <w:color w:val="000000"/>
          <w:spacing w:val="4"/>
          <w:sz w:val="20"/>
          <w:szCs w:val="20"/>
          <w:lang w:eastAsia="ar-SA"/>
        </w:rPr>
        <w:t>setkami:</w:t>
      </w:r>
    </w:p>
    <w:p w:rsidR="00921E5A" w:rsidRPr="00DF0A7A" w:rsidRDefault="00921E5A" w:rsidP="00921E5A">
      <w:pPr>
        <w:suppressAutoHyphens/>
        <w:spacing w:before="120"/>
        <w:ind w:left="993" w:hanging="284"/>
        <w:jc w:val="both"/>
        <w:rPr>
          <w:rFonts w:ascii="Verdana" w:hAnsi="Verdana"/>
          <w:color w:val="000000"/>
          <w:spacing w:val="4"/>
          <w:sz w:val="20"/>
          <w:szCs w:val="20"/>
          <w:lang w:eastAsia="ar-SA"/>
        </w:rPr>
      </w:pPr>
      <w:r w:rsidRPr="00DF0A7A">
        <w:rPr>
          <w:rFonts w:ascii="Verdana" w:hAnsi="Verdana"/>
          <w:color w:val="000000"/>
          <w:spacing w:val="4"/>
          <w:sz w:val="20"/>
          <w:szCs w:val="20"/>
          <w:lang w:eastAsia="ar-SA"/>
        </w:rPr>
        <w:t>a)</w:t>
      </w:r>
      <w:r w:rsidR="00102D8D" w:rsidRPr="00DF0A7A">
        <w:rPr>
          <w:rFonts w:ascii="Verdana" w:hAnsi="Verdana"/>
          <w:color w:val="000000"/>
          <w:spacing w:val="4"/>
          <w:sz w:val="20"/>
          <w:szCs w:val="20"/>
          <w:lang w:eastAsia="ar-SA"/>
        </w:rPr>
        <w:t xml:space="preserve"> jeżeli wykonawca w odpowiedzi na wezwanie, o którym mowa w art. 26 ust. 3 i 3a ustawy, z przyczyn leżących po jego stronie, nie złożył oświadczeń lub dokumentów potwierdzających okoliczności, o których mowa w art. 25 ust. 1 ustawy, oświadczenia, o którym mowa w art. 25a ust. 1 ustawy, pełnomocnictw lub nie wyraził zgody na poprawienie omyłki, o której mowa w art. 87 ust. 2 pkt 3 ustawy, co spowodowało brak możliwości wybrania oferty złożonej przez wy</w:t>
      </w:r>
      <w:r w:rsidRPr="00DF0A7A">
        <w:rPr>
          <w:rFonts w:ascii="Verdana" w:hAnsi="Verdana"/>
          <w:color w:val="000000"/>
          <w:spacing w:val="4"/>
          <w:sz w:val="20"/>
          <w:szCs w:val="20"/>
          <w:lang w:eastAsia="ar-SA"/>
        </w:rPr>
        <w:t>konawcę jako najkorzystniejszej;</w:t>
      </w:r>
    </w:p>
    <w:p w:rsidR="00102D8D" w:rsidRPr="00DF0A7A" w:rsidRDefault="00921E5A" w:rsidP="00921E5A">
      <w:pPr>
        <w:suppressAutoHyphens/>
        <w:spacing w:before="120"/>
        <w:ind w:left="709"/>
        <w:jc w:val="both"/>
        <w:rPr>
          <w:rFonts w:ascii="Verdana" w:hAnsi="Verdana"/>
          <w:color w:val="000000"/>
          <w:spacing w:val="4"/>
          <w:sz w:val="20"/>
          <w:szCs w:val="20"/>
          <w:lang w:eastAsia="ar-SA"/>
        </w:rPr>
      </w:pPr>
      <w:r w:rsidRPr="00DF0A7A">
        <w:rPr>
          <w:rFonts w:ascii="Verdana" w:hAnsi="Verdana"/>
          <w:color w:val="000000"/>
          <w:spacing w:val="4"/>
          <w:sz w:val="20"/>
          <w:szCs w:val="20"/>
          <w:lang w:eastAsia="ar-SA"/>
        </w:rPr>
        <w:t xml:space="preserve">b) </w:t>
      </w:r>
      <w:r w:rsidR="00102D8D" w:rsidRPr="00DF0A7A">
        <w:rPr>
          <w:rFonts w:ascii="Verdana" w:hAnsi="Verdana"/>
          <w:color w:val="000000"/>
          <w:spacing w:val="4"/>
          <w:sz w:val="20"/>
          <w:szCs w:val="20"/>
          <w:lang w:eastAsia="ar-SA"/>
        </w:rPr>
        <w:t>jeżeli wykonawca, którego oferta została wybrana:</w:t>
      </w:r>
    </w:p>
    <w:p w:rsidR="00102D8D" w:rsidRPr="00DF0A7A" w:rsidRDefault="00102D8D" w:rsidP="00921E5A">
      <w:pPr>
        <w:suppressAutoHyphens/>
        <w:spacing w:before="120"/>
        <w:ind w:left="1418" w:hanging="709"/>
        <w:jc w:val="both"/>
        <w:rPr>
          <w:rFonts w:ascii="Verdana" w:hAnsi="Verdana"/>
          <w:color w:val="000000"/>
          <w:spacing w:val="4"/>
          <w:sz w:val="20"/>
          <w:szCs w:val="20"/>
          <w:lang w:eastAsia="ar-SA"/>
        </w:rPr>
      </w:pPr>
      <w:r w:rsidRPr="00DF0A7A">
        <w:rPr>
          <w:rFonts w:ascii="Verdana" w:hAnsi="Verdana"/>
          <w:color w:val="000000"/>
          <w:spacing w:val="4"/>
          <w:sz w:val="20"/>
          <w:szCs w:val="20"/>
          <w:lang w:eastAsia="ar-SA"/>
        </w:rPr>
        <w:t>1)</w:t>
      </w:r>
      <w:r w:rsidRPr="00DF0A7A">
        <w:rPr>
          <w:rFonts w:ascii="Verdana" w:hAnsi="Verdana"/>
          <w:color w:val="000000"/>
          <w:spacing w:val="4"/>
          <w:sz w:val="20"/>
          <w:szCs w:val="20"/>
          <w:lang w:eastAsia="ar-SA"/>
        </w:rPr>
        <w:tab/>
        <w:t>odmówił podpisania umowy w sprawie zamówienia publicznego na warunkach określonych w ofercie;</w:t>
      </w:r>
    </w:p>
    <w:p w:rsidR="00102D8D" w:rsidRPr="00DF0A7A" w:rsidRDefault="00102D8D" w:rsidP="00921E5A">
      <w:pPr>
        <w:suppressAutoHyphens/>
        <w:spacing w:before="120"/>
        <w:ind w:left="1418" w:hanging="709"/>
        <w:jc w:val="both"/>
        <w:rPr>
          <w:rFonts w:ascii="Verdana" w:hAnsi="Verdana"/>
          <w:color w:val="000000"/>
          <w:spacing w:val="4"/>
          <w:sz w:val="20"/>
          <w:szCs w:val="20"/>
          <w:lang w:eastAsia="ar-SA"/>
        </w:rPr>
      </w:pPr>
      <w:r w:rsidRPr="00DF0A7A">
        <w:rPr>
          <w:rFonts w:ascii="Verdana" w:hAnsi="Verdana"/>
          <w:color w:val="000000"/>
          <w:spacing w:val="4"/>
          <w:sz w:val="20"/>
          <w:szCs w:val="20"/>
          <w:lang w:eastAsia="ar-SA"/>
        </w:rPr>
        <w:t>2)</w:t>
      </w:r>
      <w:r w:rsidRPr="00DF0A7A">
        <w:rPr>
          <w:rFonts w:ascii="Verdana" w:hAnsi="Verdana"/>
          <w:color w:val="000000"/>
          <w:spacing w:val="4"/>
          <w:sz w:val="20"/>
          <w:szCs w:val="20"/>
          <w:lang w:eastAsia="ar-SA"/>
        </w:rPr>
        <w:tab/>
        <w:t>nie wniósł wymaganego zabezpieczenia należytego wykonania umowy;</w:t>
      </w:r>
    </w:p>
    <w:p w:rsidR="00102D8D" w:rsidRPr="00102D8D" w:rsidRDefault="00102D8D" w:rsidP="00921E5A">
      <w:pPr>
        <w:suppressAutoHyphens/>
        <w:spacing w:before="120"/>
        <w:ind w:left="1418" w:hanging="709"/>
        <w:jc w:val="both"/>
        <w:rPr>
          <w:rFonts w:ascii="Verdana" w:hAnsi="Verdana"/>
          <w:color w:val="000000"/>
          <w:spacing w:val="4"/>
          <w:sz w:val="20"/>
          <w:szCs w:val="20"/>
          <w:lang w:eastAsia="ar-SA"/>
        </w:rPr>
      </w:pPr>
      <w:r w:rsidRPr="00DF0A7A">
        <w:rPr>
          <w:rFonts w:ascii="Verdana" w:hAnsi="Verdana"/>
          <w:color w:val="000000"/>
          <w:spacing w:val="4"/>
          <w:sz w:val="20"/>
          <w:szCs w:val="20"/>
          <w:lang w:eastAsia="ar-SA"/>
        </w:rPr>
        <w:t>3)</w:t>
      </w:r>
      <w:r w:rsidRPr="00DF0A7A">
        <w:rPr>
          <w:rFonts w:ascii="Verdana" w:hAnsi="Verdana"/>
          <w:color w:val="000000"/>
          <w:spacing w:val="4"/>
          <w:sz w:val="20"/>
          <w:szCs w:val="20"/>
          <w:lang w:eastAsia="ar-SA"/>
        </w:rPr>
        <w:tab/>
        <w:t>zawarcie umowy w sprawie zamówienia publicznego stało się niemożliwe z przyczyn leżących po stronie wykonawcy.</w:t>
      </w:r>
    </w:p>
    <w:p w:rsidR="0062355C" w:rsidRPr="00A13EB0" w:rsidRDefault="0062355C" w:rsidP="00DF0A7A">
      <w:pPr>
        <w:pStyle w:val="Tekstpodstawowy2"/>
        <w:tabs>
          <w:tab w:val="left" w:pos="851"/>
          <w:tab w:val="left" w:pos="1134"/>
        </w:tabs>
        <w:rPr>
          <w:rFonts w:ascii="Verdana" w:hAnsi="Verdana"/>
          <w:b w:val="0"/>
          <w:sz w:val="20"/>
          <w:szCs w:val="20"/>
          <w:lang w:eastAsia="ar-SA"/>
        </w:rPr>
      </w:pPr>
    </w:p>
    <w:p w:rsidR="00B9152B" w:rsidRPr="008B232A" w:rsidRDefault="00B9152B" w:rsidP="00B9152B">
      <w:pPr>
        <w:suppressAutoHyphens/>
        <w:rPr>
          <w:rFonts w:ascii="Verdana" w:hAnsi="Verdana"/>
          <w:b/>
          <w:sz w:val="20"/>
          <w:szCs w:val="20"/>
          <w:lang w:eastAsia="ar-SA"/>
        </w:rPr>
      </w:pPr>
      <w:r w:rsidRPr="008B232A">
        <w:rPr>
          <w:rFonts w:ascii="Verdana" w:hAnsi="Verdana"/>
          <w:b/>
          <w:sz w:val="20"/>
          <w:szCs w:val="20"/>
          <w:lang w:eastAsia="ar-SA"/>
        </w:rPr>
        <w:t>16.</w:t>
      </w:r>
      <w:r w:rsidRPr="008B232A">
        <w:rPr>
          <w:rFonts w:ascii="Verdana" w:hAnsi="Verdana"/>
          <w:b/>
          <w:sz w:val="20"/>
          <w:szCs w:val="20"/>
          <w:lang w:eastAsia="ar-SA"/>
        </w:rPr>
        <w:tab/>
      </w:r>
      <w:r w:rsidRPr="008B232A">
        <w:rPr>
          <w:rFonts w:ascii="Verdana" w:hAnsi="Verdana" w:cs="Verdana"/>
          <w:b/>
          <w:bCs/>
          <w:spacing w:val="4"/>
          <w:sz w:val="20"/>
          <w:szCs w:val="20"/>
        </w:rPr>
        <w:t>MIEJSCE ORAZ TERMIN SKŁADANIA I OTWARCIA OFERT</w:t>
      </w:r>
    </w:p>
    <w:p w:rsidR="008043E3" w:rsidRPr="008B232A" w:rsidRDefault="00B9152B" w:rsidP="00181F8E">
      <w:pPr>
        <w:suppressAutoHyphens/>
        <w:spacing w:before="120"/>
        <w:ind w:left="709" w:hanging="709"/>
        <w:jc w:val="both"/>
        <w:rPr>
          <w:rFonts w:ascii="Verdana" w:hAnsi="Verdana" w:cs="Verdana"/>
          <w:sz w:val="20"/>
          <w:szCs w:val="20"/>
        </w:rPr>
      </w:pPr>
      <w:r w:rsidRPr="008B232A">
        <w:rPr>
          <w:rFonts w:ascii="Verdana" w:hAnsi="Verdana"/>
          <w:color w:val="000000"/>
          <w:spacing w:val="4"/>
          <w:sz w:val="20"/>
          <w:szCs w:val="20"/>
          <w:lang w:eastAsia="ar-SA"/>
        </w:rPr>
        <w:t>16.1.</w:t>
      </w:r>
      <w:r w:rsidRPr="008B232A">
        <w:rPr>
          <w:rFonts w:ascii="Verdana" w:hAnsi="Verdana"/>
          <w:color w:val="000000"/>
          <w:spacing w:val="4"/>
          <w:sz w:val="20"/>
          <w:szCs w:val="20"/>
          <w:lang w:eastAsia="ar-SA"/>
        </w:rPr>
        <w:tab/>
      </w:r>
      <w:r w:rsidR="008043E3" w:rsidRPr="008B232A">
        <w:rPr>
          <w:rFonts w:ascii="Verdana" w:hAnsi="Verdana" w:cs="Verdana"/>
          <w:b/>
          <w:bCs/>
          <w:sz w:val="20"/>
          <w:szCs w:val="20"/>
        </w:rPr>
        <w:t>Oferty powinny być złożone</w:t>
      </w:r>
      <w:r w:rsidR="008043E3" w:rsidRPr="008B232A">
        <w:rPr>
          <w:rFonts w:ascii="Verdana" w:hAnsi="Verdana" w:cs="Verdana"/>
          <w:sz w:val="20"/>
          <w:szCs w:val="20"/>
        </w:rPr>
        <w:t xml:space="preserve"> </w:t>
      </w:r>
      <w:r w:rsidR="008043E3" w:rsidRPr="008B232A">
        <w:rPr>
          <w:rFonts w:ascii="Verdana" w:hAnsi="Verdana" w:cs="Verdana"/>
          <w:b/>
          <w:sz w:val="20"/>
          <w:szCs w:val="20"/>
        </w:rPr>
        <w:t>w</w:t>
      </w:r>
      <w:r w:rsidR="00625459" w:rsidRPr="008B232A">
        <w:rPr>
          <w:rFonts w:ascii="Verdana" w:hAnsi="Verdana" w:cs="Arial"/>
          <w:sz w:val="20"/>
          <w:szCs w:val="20"/>
        </w:rPr>
        <w:t xml:space="preserve"> </w:t>
      </w:r>
      <w:r w:rsidR="00625459" w:rsidRPr="008B232A">
        <w:rPr>
          <w:rFonts w:ascii="Verdana" w:hAnsi="Verdana" w:cs="Arial"/>
          <w:b/>
          <w:sz w:val="20"/>
          <w:szCs w:val="20"/>
        </w:rPr>
        <w:t>siedzibie Zamawiającego</w:t>
      </w:r>
      <w:r w:rsidR="00625459" w:rsidRPr="008B232A">
        <w:rPr>
          <w:rFonts w:ascii="Verdana" w:hAnsi="Verdana" w:cs="Arial"/>
          <w:sz w:val="20"/>
          <w:szCs w:val="20"/>
        </w:rPr>
        <w:t>, Al. Ujazdowskie 11</w:t>
      </w:r>
      <w:r w:rsidR="002904C7" w:rsidRPr="008B232A">
        <w:rPr>
          <w:rFonts w:ascii="Verdana" w:hAnsi="Verdana" w:cs="Arial"/>
          <w:sz w:val="20"/>
          <w:szCs w:val="20"/>
        </w:rPr>
        <w:t xml:space="preserve"> w Warszawie</w:t>
      </w:r>
      <w:r w:rsidR="00625459" w:rsidRPr="008B232A">
        <w:rPr>
          <w:rFonts w:ascii="Verdana" w:hAnsi="Verdana" w:cs="Arial"/>
          <w:sz w:val="20"/>
          <w:szCs w:val="20"/>
        </w:rPr>
        <w:t xml:space="preserve">, </w:t>
      </w:r>
      <w:r w:rsidR="00625459" w:rsidRPr="008B232A">
        <w:rPr>
          <w:rFonts w:ascii="Verdana" w:hAnsi="Verdana" w:cs="Arial"/>
          <w:b/>
          <w:sz w:val="20"/>
          <w:szCs w:val="20"/>
        </w:rPr>
        <w:t>w Biurze Podawczym</w:t>
      </w:r>
      <w:r w:rsidR="00625459" w:rsidRPr="008B232A">
        <w:rPr>
          <w:rFonts w:ascii="Verdana" w:hAnsi="Verdana" w:cs="Arial"/>
          <w:sz w:val="20"/>
          <w:szCs w:val="20"/>
        </w:rPr>
        <w:t>, w terminie do</w:t>
      </w:r>
      <w:r w:rsidR="00625459" w:rsidRPr="008B232A">
        <w:rPr>
          <w:rFonts w:ascii="Verdana" w:hAnsi="Verdana" w:cs="Arial"/>
          <w:b/>
          <w:sz w:val="20"/>
          <w:szCs w:val="20"/>
        </w:rPr>
        <w:t xml:space="preserve"> </w:t>
      </w:r>
      <w:r w:rsidR="00625459" w:rsidRPr="008B232A">
        <w:rPr>
          <w:rFonts w:ascii="Verdana" w:hAnsi="Verdana" w:cs="Arial"/>
          <w:sz w:val="20"/>
          <w:szCs w:val="20"/>
        </w:rPr>
        <w:t xml:space="preserve">dnia </w:t>
      </w:r>
      <w:r w:rsidR="00D332BD" w:rsidRPr="008B232A">
        <w:rPr>
          <w:rFonts w:ascii="Verdana" w:hAnsi="Verdana" w:cs="Arial"/>
          <w:b/>
          <w:sz w:val="20"/>
          <w:szCs w:val="20"/>
        </w:rPr>
        <w:t xml:space="preserve"> </w:t>
      </w:r>
      <w:r w:rsidR="0012245F">
        <w:rPr>
          <w:rFonts w:ascii="Verdana" w:hAnsi="Verdana" w:cs="Arial"/>
          <w:b/>
          <w:sz w:val="20"/>
          <w:szCs w:val="20"/>
        </w:rPr>
        <w:t>12</w:t>
      </w:r>
      <w:r w:rsidR="0062355C">
        <w:rPr>
          <w:rFonts w:ascii="Verdana" w:hAnsi="Verdana" w:cs="Arial"/>
          <w:b/>
          <w:sz w:val="20"/>
          <w:szCs w:val="20"/>
        </w:rPr>
        <w:t>.10</w:t>
      </w:r>
      <w:r w:rsidR="00A13869" w:rsidRPr="008B232A">
        <w:rPr>
          <w:rFonts w:ascii="Verdana" w:hAnsi="Verdana" w:cs="Arial"/>
          <w:b/>
          <w:sz w:val="20"/>
          <w:szCs w:val="20"/>
        </w:rPr>
        <w:t>.</w:t>
      </w:r>
      <w:r w:rsidR="00AD23C2" w:rsidRPr="008B232A">
        <w:rPr>
          <w:rFonts w:ascii="Verdana" w:hAnsi="Verdana" w:cs="Arial"/>
          <w:b/>
          <w:sz w:val="20"/>
          <w:szCs w:val="20"/>
        </w:rPr>
        <w:t>2017</w:t>
      </w:r>
      <w:r w:rsidR="00625459" w:rsidRPr="008B232A">
        <w:rPr>
          <w:rFonts w:ascii="Verdana" w:hAnsi="Verdana" w:cs="Arial"/>
          <w:b/>
          <w:sz w:val="20"/>
          <w:szCs w:val="20"/>
        </w:rPr>
        <w:t xml:space="preserve"> r. do godziny 12:00. </w:t>
      </w:r>
    </w:p>
    <w:p w:rsidR="00950D58" w:rsidRPr="008B232A" w:rsidRDefault="00950D58" w:rsidP="00950D58">
      <w:pPr>
        <w:suppressAutoHyphens/>
        <w:spacing w:before="120"/>
        <w:ind w:left="709" w:hanging="709"/>
        <w:jc w:val="both"/>
        <w:rPr>
          <w:rFonts w:ascii="Verdana" w:hAnsi="Verdana" w:cs="Verdana"/>
          <w:sz w:val="20"/>
          <w:szCs w:val="20"/>
        </w:rPr>
      </w:pPr>
      <w:r w:rsidRPr="008B232A">
        <w:rPr>
          <w:rFonts w:ascii="Verdana" w:hAnsi="Verdana"/>
          <w:color w:val="000000"/>
          <w:spacing w:val="4"/>
          <w:sz w:val="20"/>
          <w:szCs w:val="20"/>
          <w:lang w:eastAsia="ar-SA"/>
        </w:rPr>
        <w:t>16.2.</w:t>
      </w:r>
      <w:r w:rsidRPr="008B232A">
        <w:rPr>
          <w:rFonts w:ascii="Verdana" w:hAnsi="Verdana"/>
          <w:color w:val="000000"/>
          <w:spacing w:val="4"/>
          <w:sz w:val="20"/>
          <w:szCs w:val="20"/>
          <w:lang w:eastAsia="ar-SA"/>
        </w:rPr>
        <w:tab/>
      </w:r>
      <w:r w:rsidR="000D21DC" w:rsidRPr="008B232A">
        <w:rPr>
          <w:rFonts w:ascii="Verdana" w:hAnsi="Verdana" w:cs="Verdana"/>
          <w:b/>
          <w:bCs/>
          <w:spacing w:val="4"/>
          <w:sz w:val="20"/>
          <w:szCs w:val="20"/>
        </w:rPr>
        <w:t>Otwarcie ofert nastąpi</w:t>
      </w:r>
      <w:r w:rsidR="000D21DC" w:rsidRPr="008B232A">
        <w:rPr>
          <w:rFonts w:ascii="Verdana" w:hAnsi="Verdana" w:cs="Verdana"/>
          <w:spacing w:val="4"/>
          <w:sz w:val="20"/>
          <w:szCs w:val="20"/>
        </w:rPr>
        <w:t xml:space="preserve"> w </w:t>
      </w:r>
      <w:r w:rsidR="005C7BFE" w:rsidRPr="008B232A">
        <w:rPr>
          <w:rFonts w:ascii="Verdana" w:hAnsi="Verdana" w:cs="Verdana"/>
          <w:spacing w:val="4"/>
          <w:sz w:val="20"/>
          <w:szCs w:val="20"/>
        </w:rPr>
        <w:t xml:space="preserve">siedzibie Zamawiającego, Al. Ujazdowskie 11 </w:t>
      </w:r>
      <w:r w:rsidR="002904C7" w:rsidRPr="008B232A">
        <w:rPr>
          <w:rFonts w:ascii="Verdana" w:hAnsi="Verdana" w:cs="Verdana"/>
          <w:spacing w:val="4"/>
          <w:sz w:val="20"/>
          <w:szCs w:val="20"/>
        </w:rPr>
        <w:t xml:space="preserve">w Warszawie </w:t>
      </w:r>
      <w:r w:rsidR="005C7BFE" w:rsidRPr="008B232A">
        <w:rPr>
          <w:rFonts w:ascii="Verdana" w:hAnsi="Verdana" w:cs="Verdana"/>
          <w:spacing w:val="4"/>
          <w:sz w:val="20"/>
          <w:szCs w:val="20"/>
        </w:rPr>
        <w:t xml:space="preserve">w </w:t>
      </w:r>
      <w:r w:rsidR="008921D8" w:rsidRPr="008B232A">
        <w:rPr>
          <w:rFonts w:ascii="Verdana" w:hAnsi="Verdana" w:cs="Verdana"/>
          <w:spacing w:val="4"/>
          <w:sz w:val="20"/>
          <w:szCs w:val="20"/>
        </w:rPr>
        <w:t xml:space="preserve">dniu </w:t>
      </w:r>
      <w:r w:rsidR="00DA3E92" w:rsidRPr="008B232A">
        <w:rPr>
          <w:rFonts w:ascii="Verdana" w:hAnsi="Verdana" w:cs="Verdana"/>
          <w:b/>
          <w:spacing w:val="4"/>
          <w:sz w:val="20"/>
          <w:szCs w:val="20"/>
        </w:rPr>
        <w:t xml:space="preserve"> </w:t>
      </w:r>
      <w:r w:rsidR="0012245F">
        <w:rPr>
          <w:rFonts w:ascii="Verdana" w:hAnsi="Verdana" w:cs="Verdana"/>
          <w:b/>
          <w:spacing w:val="4"/>
          <w:sz w:val="20"/>
          <w:szCs w:val="20"/>
        </w:rPr>
        <w:t>12</w:t>
      </w:r>
      <w:r w:rsidR="0062355C">
        <w:rPr>
          <w:rFonts w:ascii="Verdana" w:hAnsi="Verdana" w:cs="Verdana"/>
          <w:b/>
          <w:spacing w:val="4"/>
          <w:sz w:val="20"/>
          <w:szCs w:val="20"/>
        </w:rPr>
        <w:t>.10</w:t>
      </w:r>
      <w:r w:rsidR="00E10725" w:rsidRPr="008B232A">
        <w:rPr>
          <w:rFonts w:ascii="Verdana" w:hAnsi="Verdana" w:cs="Verdana"/>
          <w:b/>
          <w:spacing w:val="4"/>
          <w:sz w:val="20"/>
          <w:szCs w:val="20"/>
        </w:rPr>
        <w:t>.</w:t>
      </w:r>
      <w:r w:rsidR="00AD23C2" w:rsidRPr="008B232A">
        <w:rPr>
          <w:rFonts w:ascii="Verdana" w:hAnsi="Verdana" w:cs="Verdana"/>
          <w:b/>
          <w:spacing w:val="4"/>
          <w:sz w:val="20"/>
          <w:szCs w:val="20"/>
        </w:rPr>
        <w:t>2017</w:t>
      </w:r>
      <w:r w:rsidR="00C700C2" w:rsidRPr="008B232A">
        <w:rPr>
          <w:rFonts w:ascii="Verdana" w:hAnsi="Verdana" w:cs="Verdana"/>
          <w:b/>
          <w:spacing w:val="4"/>
          <w:sz w:val="20"/>
          <w:szCs w:val="20"/>
        </w:rPr>
        <w:t xml:space="preserve"> r.</w:t>
      </w:r>
      <w:r w:rsidR="00C700C2" w:rsidRPr="008B232A">
        <w:rPr>
          <w:rFonts w:ascii="Verdana" w:hAnsi="Verdana" w:cs="Verdana"/>
          <w:spacing w:val="4"/>
          <w:sz w:val="20"/>
          <w:szCs w:val="20"/>
        </w:rPr>
        <w:t xml:space="preserve">, </w:t>
      </w:r>
      <w:r w:rsidR="000D21DC" w:rsidRPr="008B232A">
        <w:rPr>
          <w:rFonts w:ascii="Verdana" w:hAnsi="Verdana" w:cs="Verdana"/>
          <w:b/>
          <w:spacing w:val="4"/>
          <w:sz w:val="20"/>
          <w:szCs w:val="20"/>
        </w:rPr>
        <w:t xml:space="preserve">o godz. </w:t>
      </w:r>
      <w:r w:rsidR="00181F8E" w:rsidRPr="008B232A">
        <w:rPr>
          <w:rFonts w:ascii="Verdana" w:hAnsi="Verdana" w:cs="Verdana"/>
          <w:b/>
          <w:spacing w:val="4"/>
          <w:sz w:val="20"/>
          <w:szCs w:val="20"/>
        </w:rPr>
        <w:t>13</w:t>
      </w:r>
      <w:r w:rsidR="00C700C2" w:rsidRPr="008B232A">
        <w:rPr>
          <w:rFonts w:ascii="Verdana" w:hAnsi="Verdana" w:cs="Verdana"/>
          <w:b/>
          <w:spacing w:val="4"/>
          <w:sz w:val="20"/>
          <w:szCs w:val="20"/>
        </w:rPr>
        <w:t>:</w:t>
      </w:r>
      <w:r w:rsidR="00181F8E" w:rsidRPr="008B232A">
        <w:rPr>
          <w:rFonts w:ascii="Verdana" w:hAnsi="Verdana" w:cs="Verdana"/>
          <w:b/>
          <w:spacing w:val="4"/>
          <w:sz w:val="20"/>
          <w:szCs w:val="20"/>
        </w:rPr>
        <w:t>00</w:t>
      </w:r>
      <w:r w:rsidR="000D21DC" w:rsidRPr="008B232A">
        <w:rPr>
          <w:rFonts w:ascii="Verdana" w:hAnsi="Verdana" w:cs="Verdana"/>
          <w:spacing w:val="4"/>
          <w:sz w:val="20"/>
          <w:szCs w:val="20"/>
        </w:rPr>
        <w:t>.</w:t>
      </w:r>
    </w:p>
    <w:p w:rsidR="00950D58" w:rsidRPr="00A13EB0" w:rsidRDefault="00950D58" w:rsidP="00BC3AAD">
      <w:pPr>
        <w:suppressAutoHyphens/>
        <w:spacing w:before="120"/>
        <w:ind w:left="709" w:hanging="709"/>
        <w:jc w:val="both"/>
        <w:rPr>
          <w:rFonts w:ascii="Verdana" w:hAnsi="Verdana" w:cs="Verdana"/>
          <w:sz w:val="20"/>
          <w:szCs w:val="20"/>
        </w:rPr>
      </w:pPr>
      <w:r w:rsidRPr="008B232A">
        <w:rPr>
          <w:rFonts w:ascii="Verdana" w:hAnsi="Verdana"/>
          <w:color w:val="000000"/>
          <w:spacing w:val="4"/>
          <w:sz w:val="20"/>
          <w:szCs w:val="20"/>
          <w:lang w:eastAsia="ar-SA"/>
        </w:rPr>
        <w:t>16.3.</w:t>
      </w:r>
      <w:r w:rsidRPr="008B232A">
        <w:rPr>
          <w:rFonts w:ascii="Verdana" w:hAnsi="Verdana"/>
          <w:color w:val="000000"/>
          <w:spacing w:val="4"/>
          <w:sz w:val="20"/>
          <w:szCs w:val="20"/>
          <w:lang w:eastAsia="ar-SA"/>
        </w:rPr>
        <w:tab/>
      </w:r>
      <w:r w:rsidR="000D21DC" w:rsidRPr="008B232A">
        <w:rPr>
          <w:rFonts w:ascii="Verdana" w:hAnsi="Verdana" w:cs="Verdana"/>
          <w:sz w:val="20"/>
          <w:szCs w:val="20"/>
        </w:rPr>
        <w:t>Niezwłocznie po otwarciu ofert zamawiający zamieści</w:t>
      </w:r>
      <w:r w:rsidR="000D21DC" w:rsidRPr="00A13EB0">
        <w:rPr>
          <w:rFonts w:ascii="Verdana" w:hAnsi="Verdana" w:cs="Verdana"/>
          <w:sz w:val="20"/>
          <w:szCs w:val="20"/>
        </w:rPr>
        <w:t xml:space="preserve"> na stronie internetowej informacje </w:t>
      </w:r>
      <w:r w:rsidR="0062355C">
        <w:rPr>
          <w:rFonts w:ascii="Verdana" w:hAnsi="Verdana" w:cs="Verdana"/>
          <w:sz w:val="20"/>
          <w:szCs w:val="20"/>
        </w:rPr>
        <w:t xml:space="preserve">w każdej części przedmiotu zamówienia </w:t>
      </w:r>
      <w:r w:rsidR="000D21DC" w:rsidRPr="00A13EB0">
        <w:rPr>
          <w:rFonts w:ascii="Verdana" w:hAnsi="Verdana" w:cs="Verdana"/>
          <w:sz w:val="20"/>
          <w:szCs w:val="20"/>
        </w:rPr>
        <w:t>dotyczące:</w:t>
      </w:r>
    </w:p>
    <w:p w:rsidR="000D21DC" w:rsidRPr="00A13EB0" w:rsidRDefault="000D21DC" w:rsidP="000D21DC">
      <w:pPr>
        <w:tabs>
          <w:tab w:val="left" w:pos="1134"/>
        </w:tabs>
        <w:spacing w:before="120" w:after="120"/>
        <w:ind w:left="720"/>
        <w:jc w:val="both"/>
        <w:rPr>
          <w:rFonts w:ascii="Verdana" w:hAnsi="Verdana" w:cs="Verdana"/>
          <w:sz w:val="20"/>
          <w:szCs w:val="20"/>
        </w:rPr>
      </w:pPr>
      <w:r w:rsidRPr="00A13EB0">
        <w:rPr>
          <w:rFonts w:ascii="Verdana" w:hAnsi="Verdana" w:cs="Verdana"/>
          <w:sz w:val="20"/>
          <w:szCs w:val="20"/>
        </w:rPr>
        <w:t xml:space="preserve">1) </w:t>
      </w:r>
      <w:r w:rsidRPr="00A13EB0">
        <w:rPr>
          <w:rFonts w:ascii="Verdana" w:hAnsi="Verdana" w:cs="Verdana"/>
          <w:sz w:val="20"/>
          <w:szCs w:val="20"/>
        </w:rPr>
        <w:tab/>
        <w:t xml:space="preserve">kwoty, jaką zamierza przeznaczyć na sfinansowanie zamówienia; </w:t>
      </w:r>
    </w:p>
    <w:p w:rsidR="000D21DC" w:rsidRPr="00A13EB0" w:rsidRDefault="000D21DC" w:rsidP="000D21DC">
      <w:pPr>
        <w:tabs>
          <w:tab w:val="left" w:pos="1134"/>
        </w:tabs>
        <w:spacing w:before="120" w:after="120"/>
        <w:ind w:left="720"/>
        <w:jc w:val="both"/>
        <w:rPr>
          <w:rFonts w:ascii="Verdana" w:hAnsi="Verdana" w:cs="Verdana"/>
          <w:sz w:val="20"/>
          <w:szCs w:val="20"/>
        </w:rPr>
      </w:pPr>
      <w:r w:rsidRPr="00A13EB0">
        <w:rPr>
          <w:rFonts w:ascii="Verdana" w:hAnsi="Verdana" w:cs="Verdana"/>
          <w:sz w:val="20"/>
          <w:szCs w:val="20"/>
        </w:rPr>
        <w:t xml:space="preserve">2) </w:t>
      </w:r>
      <w:r w:rsidRPr="00A13EB0">
        <w:rPr>
          <w:rFonts w:ascii="Verdana" w:hAnsi="Verdana" w:cs="Verdana"/>
          <w:sz w:val="20"/>
          <w:szCs w:val="20"/>
        </w:rPr>
        <w:tab/>
        <w:t xml:space="preserve">firm oraz adresów wykonawców, którzy złożyli oferty w terminie; </w:t>
      </w:r>
    </w:p>
    <w:p w:rsidR="00950D58" w:rsidRDefault="000D21DC" w:rsidP="007376C2">
      <w:pPr>
        <w:tabs>
          <w:tab w:val="left" w:pos="1134"/>
        </w:tabs>
        <w:spacing w:before="120" w:after="120"/>
        <w:ind w:left="1134" w:hanging="425"/>
        <w:jc w:val="both"/>
        <w:rPr>
          <w:rFonts w:ascii="Verdana" w:hAnsi="Verdana" w:cs="Verdana"/>
          <w:sz w:val="20"/>
          <w:szCs w:val="20"/>
        </w:rPr>
      </w:pPr>
      <w:r w:rsidRPr="00A13EB0">
        <w:rPr>
          <w:rFonts w:ascii="Verdana" w:hAnsi="Verdana" w:cs="Verdana"/>
          <w:sz w:val="20"/>
          <w:szCs w:val="20"/>
        </w:rPr>
        <w:t xml:space="preserve">3) </w:t>
      </w:r>
      <w:r w:rsidRPr="00A13EB0">
        <w:rPr>
          <w:rFonts w:ascii="Verdana" w:hAnsi="Verdana" w:cs="Verdana"/>
          <w:sz w:val="20"/>
          <w:szCs w:val="20"/>
        </w:rPr>
        <w:tab/>
        <w:t>ceny, terminu wy</w:t>
      </w:r>
      <w:r w:rsidR="00486483">
        <w:rPr>
          <w:rFonts w:ascii="Verdana" w:hAnsi="Verdana" w:cs="Verdana"/>
          <w:sz w:val="20"/>
          <w:szCs w:val="20"/>
        </w:rPr>
        <w:t xml:space="preserve">konania zamówienia </w:t>
      </w:r>
      <w:r w:rsidRPr="00A13EB0">
        <w:rPr>
          <w:rFonts w:ascii="Verdana" w:hAnsi="Verdana" w:cs="Verdana"/>
          <w:sz w:val="20"/>
          <w:szCs w:val="20"/>
        </w:rPr>
        <w:t>i warunków płatności zawartych w ofertach.</w:t>
      </w:r>
    </w:p>
    <w:p w:rsidR="00D0461E" w:rsidRPr="00A13EB0" w:rsidRDefault="00D0461E" w:rsidP="007376C2">
      <w:pPr>
        <w:tabs>
          <w:tab w:val="left" w:pos="1134"/>
        </w:tabs>
        <w:spacing w:before="120" w:after="120"/>
        <w:ind w:left="1134" w:hanging="425"/>
        <w:jc w:val="both"/>
        <w:rPr>
          <w:rFonts w:ascii="Verdana" w:hAnsi="Verdana" w:cs="Verdana"/>
          <w:sz w:val="20"/>
          <w:szCs w:val="20"/>
        </w:rPr>
      </w:pPr>
    </w:p>
    <w:p w:rsidR="000D21DC" w:rsidRPr="00A13EB0" w:rsidRDefault="000D21DC" w:rsidP="000D21DC">
      <w:pPr>
        <w:suppressAutoHyphens/>
        <w:rPr>
          <w:rFonts w:ascii="Verdana" w:hAnsi="Verdana"/>
          <w:b/>
          <w:sz w:val="20"/>
          <w:szCs w:val="20"/>
          <w:lang w:eastAsia="ar-SA"/>
        </w:rPr>
      </w:pPr>
      <w:r w:rsidRPr="00A13EB0">
        <w:rPr>
          <w:rFonts w:ascii="Verdana" w:hAnsi="Verdana"/>
          <w:b/>
          <w:sz w:val="20"/>
          <w:szCs w:val="20"/>
          <w:lang w:eastAsia="ar-SA"/>
        </w:rPr>
        <w:t>17.</w:t>
      </w:r>
      <w:r w:rsidRPr="00A13EB0">
        <w:rPr>
          <w:rFonts w:ascii="Verdana" w:hAnsi="Verdana"/>
          <w:b/>
          <w:sz w:val="20"/>
          <w:szCs w:val="20"/>
          <w:lang w:eastAsia="ar-SA"/>
        </w:rPr>
        <w:tab/>
      </w:r>
      <w:r w:rsidRPr="00A13EB0">
        <w:rPr>
          <w:rFonts w:ascii="Verdana" w:hAnsi="Verdana" w:cs="Verdana"/>
          <w:b/>
          <w:bCs/>
          <w:sz w:val="20"/>
          <w:szCs w:val="20"/>
        </w:rPr>
        <w:t>TERMIN ZWIĄZANIA OFERTĄ</w:t>
      </w:r>
    </w:p>
    <w:p w:rsidR="00E65B44" w:rsidRDefault="00E65B44" w:rsidP="00BC3AAD">
      <w:pPr>
        <w:suppressAutoHyphens/>
        <w:spacing w:before="120"/>
        <w:ind w:left="709"/>
        <w:jc w:val="both"/>
        <w:rPr>
          <w:rFonts w:ascii="Verdana" w:hAnsi="Verdana" w:cs="Verdana"/>
          <w:spacing w:val="4"/>
          <w:sz w:val="20"/>
          <w:szCs w:val="20"/>
        </w:rPr>
      </w:pPr>
      <w:r w:rsidRPr="00A13EB0">
        <w:rPr>
          <w:rFonts w:ascii="Verdana" w:hAnsi="Verdana" w:cs="Verdana"/>
          <w:spacing w:val="4"/>
          <w:sz w:val="20"/>
          <w:szCs w:val="20"/>
        </w:rPr>
        <w:t xml:space="preserve">Termin związania ofertą wynosi </w:t>
      </w:r>
      <w:r w:rsidRPr="00A13EB0">
        <w:rPr>
          <w:rFonts w:ascii="Verdana" w:hAnsi="Verdana" w:cs="Verdana"/>
          <w:b/>
          <w:bCs/>
          <w:spacing w:val="4"/>
          <w:sz w:val="20"/>
          <w:szCs w:val="20"/>
        </w:rPr>
        <w:t>60</w:t>
      </w:r>
      <w:r w:rsidRPr="00A13EB0">
        <w:rPr>
          <w:rFonts w:ascii="Verdana" w:hAnsi="Verdana" w:cs="Verdana"/>
          <w:spacing w:val="4"/>
          <w:sz w:val="20"/>
          <w:szCs w:val="20"/>
        </w:rPr>
        <w:t>. Bieg terminu związania ofertą rozpoczyna się wraz z upływem terminu składania ofert.</w:t>
      </w:r>
    </w:p>
    <w:p w:rsidR="00BC3AAD" w:rsidRPr="00A13EB0" w:rsidRDefault="00BC3AAD" w:rsidP="00E65B44">
      <w:pPr>
        <w:suppressAutoHyphens/>
        <w:spacing w:before="120"/>
        <w:ind w:left="709" w:hanging="709"/>
        <w:jc w:val="both"/>
        <w:rPr>
          <w:rFonts w:ascii="Verdana" w:hAnsi="Verdana" w:cs="Verdana"/>
          <w:sz w:val="20"/>
          <w:szCs w:val="20"/>
        </w:rPr>
      </w:pPr>
    </w:p>
    <w:p w:rsidR="00094748" w:rsidRPr="00A13EB0" w:rsidRDefault="00094748" w:rsidP="00094748">
      <w:pPr>
        <w:suppressAutoHyphens/>
        <w:ind w:right="-567"/>
        <w:rPr>
          <w:rFonts w:ascii="Verdana" w:hAnsi="Verdana"/>
          <w:b/>
          <w:sz w:val="20"/>
          <w:szCs w:val="20"/>
          <w:lang w:eastAsia="ar-SA"/>
        </w:rPr>
      </w:pPr>
      <w:r w:rsidRPr="00A13EB0">
        <w:rPr>
          <w:rFonts w:ascii="Verdana" w:hAnsi="Verdana"/>
          <w:b/>
          <w:sz w:val="20"/>
          <w:szCs w:val="20"/>
          <w:lang w:eastAsia="ar-SA"/>
        </w:rPr>
        <w:lastRenderedPageBreak/>
        <w:t>18.</w:t>
      </w:r>
      <w:r w:rsidRPr="00A13EB0">
        <w:rPr>
          <w:rFonts w:ascii="Verdana" w:hAnsi="Verdana"/>
          <w:b/>
          <w:sz w:val="20"/>
          <w:szCs w:val="20"/>
          <w:lang w:eastAsia="ar-SA"/>
        </w:rPr>
        <w:tab/>
      </w:r>
      <w:r w:rsidRPr="00A13EB0">
        <w:rPr>
          <w:rFonts w:ascii="Verdana" w:hAnsi="Verdana" w:cs="Verdana"/>
          <w:b/>
          <w:bCs/>
          <w:sz w:val="20"/>
          <w:szCs w:val="20"/>
        </w:rPr>
        <w:t>KRYTERIA WYBORU I SPOSÓB OCENY OFERT ORAZ UDZIELENIE ZAMÓWIENIA</w:t>
      </w:r>
    </w:p>
    <w:p w:rsidR="00094748" w:rsidRDefault="00094748" w:rsidP="00094748">
      <w:pPr>
        <w:suppressAutoHyphens/>
        <w:spacing w:before="120"/>
        <w:ind w:left="709" w:hanging="709"/>
        <w:jc w:val="both"/>
        <w:rPr>
          <w:rFonts w:ascii="Verdana" w:hAnsi="Verdana"/>
          <w:sz w:val="20"/>
          <w:szCs w:val="20"/>
        </w:rPr>
      </w:pPr>
      <w:r w:rsidRPr="00A13EB0">
        <w:rPr>
          <w:rFonts w:ascii="Verdana" w:hAnsi="Verdana"/>
          <w:color w:val="000000"/>
          <w:spacing w:val="4"/>
          <w:sz w:val="20"/>
          <w:szCs w:val="20"/>
          <w:lang w:eastAsia="ar-SA"/>
        </w:rPr>
        <w:t>18.1.</w:t>
      </w:r>
      <w:r w:rsidRPr="00A13EB0">
        <w:rPr>
          <w:rFonts w:ascii="Verdana" w:hAnsi="Verdana"/>
          <w:color w:val="000000"/>
          <w:spacing w:val="4"/>
          <w:sz w:val="20"/>
          <w:szCs w:val="20"/>
          <w:lang w:eastAsia="ar-SA"/>
        </w:rPr>
        <w:tab/>
      </w:r>
      <w:r w:rsidRPr="00A13EB0">
        <w:rPr>
          <w:rFonts w:ascii="Verdana" w:hAnsi="Verdana"/>
          <w:sz w:val="20"/>
          <w:szCs w:val="20"/>
        </w:rPr>
        <w:t>Przy dokonywaniu wyboru najkorzystniejszej oferty Zamawiający stosować będzie następujące kryteria oceny ofert</w:t>
      </w:r>
      <w:r w:rsidR="00657EFD">
        <w:rPr>
          <w:rFonts w:ascii="Verdana" w:hAnsi="Verdana"/>
          <w:sz w:val="20"/>
          <w:szCs w:val="20"/>
        </w:rPr>
        <w:t xml:space="preserve"> </w:t>
      </w:r>
      <w:r w:rsidR="00657EFD" w:rsidRPr="00657EFD">
        <w:rPr>
          <w:rFonts w:ascii="Verdana" w:hAnsi="Verdana"/>
          <w:sz w:val="20"/>
          <w:szCs w:val="20"/>
          <w:u w:val="single"/>
        </w:rPr>
        <w:t xml:space="preserve">w części I </w:t>
      </w:r>
      <w:proofErr w:type="spellStart"/>
      <w:r w:rsidR="00657EFD" w:rsidRPr="00657EFD">
        <w:rPr>
          <w:rFonts w:ascii="Verdana" w:hAnsi="Verdana"/>
          <w:sz w:val="20"/>
          <w:szCs w:val="20"/>
          <w:u w:val="single"/>
        </w:rPr>
        <w:t>i</w:t>
      </w:r>
      <w:proofErr w:type="spellEnd"/>
      <w:r w:rsidR="00657EFD" w:rsidRPr="00657EFD">
        <w:rPr>
          <w:rFonts w:ascii="Verdana" w:hAnsi="Verdana"/>
          <w:sz w:val="20"/>
          <w:szCs w:val="20"/>
          <w:u w:val="single"/>
        </w:rPr>
        <w:t xml:space="preserve"> części II przedmiotu zamówienia</w:t>
      </w:r>
      <w:r w:rsidRPr="00A13EB0">
        <w:rPr>
          <w:rFonts w:ascii="Verdana" w:hAnsi="Verdana"/>
          <w:sz w:val="20"/>
          <w:szCs w:val="20"/>
        </w:rPr>
        <w:t>:</w:t>
      </w:r>
    </w:p>
    <w:p w:rsidR="00BC3AAD" w:rsidRPr="00A13EB0" w:rsidRDefault="00BC3AAD" w:rsidP="00094748">
      <w:pPr>
        <w:jc w:val="both"/>
        <w:rPr>
          <w:rFonts w:ascii="Verdana" w:hAnsi="Verdana" w:cs="Calibri"/>
          <w:b/>
          <w:sz w:val="20"/>
          <w:szCs w:val="20"/>
        </w:rPr>
      </w:pPr>
    </w:p>
    <w:p w:rsidR="00094748" w:rsidRPr="00793CC8" w:rsidRDefault="00094748" w:rsidP="005E5415">
      <w:pPr>
        <w:pStyle w:val="Akapitzlist"/>
        <w:tabs>
          <w:tab w:val="left" w:pos="993"/>
          <w:tab w:val="left" w:pos="1985"/>
          <w:tab w:val="left" w:pos="2977"/>
          <w:tab w:val="left" w:pos="3261"/>
        </w:tabs>
        <w:spacing w:after="200"/>
        <w:ind w:left="709"/>
        <w:contextualSpacing/>
        <w:rPr>
          <w:rFonts w:ascii="Verdana" w:hAnsi="Verdana" w:cs="Calibri"/>
          <w:b/>
          <w:sz w:val="20"/>
          <w:szCs w:val="20"/>
        </w:rPr>
      </w:pPr>
      <w:r w:rsidRPr="00793CC8">
        <w:rPr>
          <w:rFonts w:ascii="Verdana" w:hAnsi="Verdana" w:cs="Calibri"/>
          <w:b/>
          <w:sz w:val="20"/>
          <w:szCs w:val="20"/>
        </w:rPr>
        <w:t>Cena</w:t>
      </w:r>
      <w:r w:rsidRPr="00793CC8">
        <w:rPr>
          <w:rFonts w:ascii="Verdana" w:hAnsi="Verdana" w:cs="Calibri"/>
          <w:b/>
          <w:sz w:val="20"/>
          <w:szCs w:val="20"/>
        </w:rPr>
        <w:tab/>
      </w:r>
      <w:r w:rsidR="005E5415" w:rsidRPr="00793CC8">
        <w:rPr>
          <w:rFonts w:ascii="Verdana" w:hAnsi="Verdana" w:cs="Calibri"/>
          <w:b/>
          <w:sz w:val="20"/>
          <w:szCs w:val="20"/>
        </w:rPr>
        <w:tab/>
      </w:r>
      <w:r w:rsidR="009857DD" w:rsidRPr="00793CC8">
        <w:rPr>
          <w:rFonts w:ascii="Verdana" w:hAnsi="Verdana" w:cs="Calibri"/>
          <w:b/>
          <w:sz w:val="20"/>
          <w:szCs w:val="20"/>
        </w:rPr>
        <w:tab/>
      </w:r>
      <w:r w:rsidR="009857DD" w:rsidRPr="00793CC8">
        <w:rPr>
          <w:rFonts w:ascii="Verdana" w:hAnsi="Verdana" w:cs="Calibri"/>
          <w:b/>
          <w:sz w:val="20"/>
          <w:szCs w:val="20"/>
        </w:rPr>
        <w:tab/>
      </w:r>
      <w:r w:rsidR="009857DD" w:rsidRPr="00793CC8">
        <w:rPr>
          <w:rFonts w:ascii="Verdana" w:hAnsi="Verdana" w:cs="Calibri"/>
          <w:b/>
          <w:sz w:val="20"/>
          <w:szCs w:val="20"/>
        </w:rPr>
        <w:tab/>
      </w:r>
      <w:r w:rsidR="009857DD" w:rsidRPr="00793CC8">
        <w:rPr>
          <w:rFonts w:ascii="Verdana" w:hAnsi="Verdana" w:cs="Calibri"/>
          <w:b/>
          <w:sz w:val="20"/>
          <w:szCs w:val="20"/>
        </w:rPr>
        <w:tab/>
      </w:r>
      <w:r w:rsidR="009857DD" w:rsidRPr="00793CC8">
        <w:rPr>
          <w:rFonts w:ascii="Verdana" w:hAnsi="Verdana" w:cs="Calibri"/>
          <w:b/>
          <w:sz w:val="20"/>
          <w:szCs w:val="20"/>
        </w:rPr>
        <w:tab/>
      </w:r>
      <w:r w:rsidRPr="00793CC8">
        <w:rPr>
          <w:rFonts w:ascii="Verdana" w:hAnsi="Verdana" w:cs="Calibri"/>
          <w:b/>
          <w:sz w:val="20"/>
          <w:szCs w:val="20"/>
        </w:rPr>
        <w:t xml:space="preserve"> – </w:t>
      </w:r>
      <w:r w:rsidR="005B1FFA">
        <w:rPr>
          <w:rFonts w:ascii="Verdana" w:hAnsi="Verdana" w:cs="Calibri"/>
          <w:b/>
          <w:sz w:val="20"/>
          <w:szCs w:val="20"/>
        </w:rPr>
        <w:t>60</w:t>
      </w:r>
      <w:r w:rsidR="004C251C" w:rsidRPr="00793CC8">
        <w:rPr>
          <w:rFonts w:ascii="Verdana" w:hAnsi="Verdana" w:cs="Calibri"/>
          <w:b/>
          <w:sz w:val="20"/>
          <w:szCs w:val="20"/>
        </w:rPr>
        <w:t xml:space="preserve"> </w:t>
      </w:r>
      <w:r w:rsidRPr="00793CC8">
        <w:rPr>
          <w:rFonts w:ascii="Verdana" w:hAnsi="Verdana" w:cs="Calibri"/>
          <w:b/>
          <w:sz w:val="20"/>
          <w:szCs w:val="20"/>
        </w:rPr>
        <w:t>%</w:t>
      </w:r>
      <w:r w:rsidRPr="00793CC8">
        <w:rPr>
          <w:rFonts w:ascii="Verdana" w:hAnsi="Verdana" w:cs="Calibri"/>
          <w:b/>
          <w:sz w:val="20"/>
          <w:szCs w:val="20"/>
        </w:rPr>
        <w:tab/>
        <w:t>=</w:t>
      </w:r>
      <w:r w:rsidRPr="00793CC8">
        <w:rPr>
          <w:rFonts w:ascii="Verdana" w:hAnsi="Verdana" w:cs="Calibri"/>
          <w:b/>
          <w:sz w:val="20"/>
          <w:szCs w:val="20"/>
        </w:rPr>
        <w:tab/>
      </w:r>
      <w:r w:rsidR="005B1FFA">
        <w:rPr>
          <w:rFonts w:ascii="Verdana" w:hAnsi="Verdana" w:cs="Calibri"/>
          <w:b/>
          <w:sz w:val="20"/>
          <w:szCs w:val="20"/>
        </w:rPr>
        <w:t>60</w:t>
      </w:r>
      <w:r w:rsidR="004C251C" w:rsidRPr="00793CC8">
        <w:rPr>
          <w:rFonts w:ascii="Verdana" w:hAnsi="Verdana" w:cs="Calibri"/>
          <w:b/>
          <w:sz w:val="20"/>
          <w:szCs w:val="20"/>
        </w:rPr>
        <w:t xml:space="preserve"> </w:t>
      </w:r>
      <w:r w:rsidRPr="00793CC8">
        <w:rPr>
          <w:rFonts w:ascii="Verdana" w:hAnsi="Verdana" w:cs="Calibri"/>
          <w:b/>
          <w:sz w:val="20"/>
          <w:szCs w:val="20"/>
        </w:rPr>
        <w:t>pkt</w:t>
      </w:r>
    </w:p>
    <w:p w:rsidR="00094748" w:rsidRDefault="002904C7" w:rsidP="005E5415">
      <w:pPr>
        <w:pStyle w:val="Akapitzlist"/>
        <w:tabs>
          <w:tab w:val="left" w:pos="993"/>
          <w:tab w:val="left" w:pos="1985"/>
          <w:tab w:val="left" w:pos="2977"/>
          <w:tab w:val="left" w:pos="3261"/>
        </w:tabs>
        <w:spacing w:after="200"/>
        <w:ind w:left="709"/>
        <w:contextualSpacing/>
        <w:rPr>
          <w:rFonts w:ascii="Verdana" w:hAnsi="Verdana" w:cs="Calibri"/>
          <w:b/>
          <w:sz w:val="20"/>
          <w:szCs w:val="20"/>
        </w:rPr>
      </w:pPr>
      <w:r>
        <w:rPr>
          <w:rFonts w:ascii="Verdana" w:hAnsi="Verdana" w:cs="Calibri"/>
          <w:b/>
          <w:sz w:val="20"/>
          <w:szCs w:val="20"/>
        </w:rPr>
        <w:t>Estetyka i j</w:t>
      </w:r>
      <w:r w:rsidR="007317D7">
        <w:rPr>
          <w:rFonts w:ascii="Verdana" w:hAnsi="Verdana" w:cs="Calibri"/>
          <w:b/>
          <w:sz w:val="20"/>
          <w:szCs w:val="20"/>
        </w:rPr>
        <w:t>akość</w:t>
      </w:r>
      <w:r>
        <w:rPr>
          <w:rFonts w:ascii="Verdana" w:hAnsi="Verdana" w:cs="Calibri"/>
          <w:b/>
          <w:sz w:val="20"/>
          <w:szCs w:val="20"/>
        </w:rPr>
        <w:t xml:space="preserve"> wykonania</w:t>
      </w:r>
      <w:r>
        <w:rPr>
          <w:rFonts w:ascii="Verdana" w:hAnsi="Verdana" w:cs="Calibri"/>
          <w:b/>
          <w:sz w:val="20"/>
          <w:szCs w:val="20"/>
        </w:rPr>
        <w:tab/>
      </w:r>
      <w:r w:rsidR="007317D7">
        <w:rPr>
          <w:rFonts w:ascii="Verdana" w:hAnsi="Verdana" w:cs="Calibri"/>
          <w:b/>
          <w:sz w:val="20"/>
          <w:szCs w:val="20"/>
        </w:rPr>
        <w:tab/>
      </w:r>
      <w:r w:rsidR="00094748" w:rsidRPr="00793CC8">
        <w:rPr>
          <w:rFonts w:ascii="Verdana" w:hAnsi="Verdana" w:cs="Calibri"/>
          <w:b/>
          <w:sz w:val="20"/>
          <w:szCs w:val="20"/>
        </w:rPr>
        <w:tab/>
        <w:t xml:space="preserve"> – </w:t>
      </w:r>
      <w:r w:rsidR="007317D7">
        <w:rPr>
          <w:rFonts w:ascii="Verdana" w:hAnsi="Verdana" w:cs="Calibri"/>
          <w:b/>
          <w:sz w:val="20"/>
          <w:szCs w:val="20"/>
        </w:rPr>
        <w:t>4</w:t>
      </w:r>
      <w:r w:rsidR="005B1FFA">
        <w:rPr>
          <w:rFonts w:ascii="Verdana" w:hAnsi="Verdana" w:cs="Calibri"/>
          <w:b/>
          <w:sz w:val="20"/>
          <w:szCs w:val="20"/>
        </w:rPr>
        <w:t>0</w:t>
      </w:r>
      <w:r w:rsidR="004C251C" w:rsidRPr="00793CC8">
        <w:rPr>
          <w:rFonts w:ascii="Verdana" w:hAnsi="Verdana" w:cs="Calibri"/>
          <w:b/>
          <w:sz w:val="20"/>
          <w:szCs w:val="20"/>
        </w:rPr>
        <w:t xml:space="preserve"> %</w:t>
      </w:r>
      <w:r w:rsidR="00094748" w:rsidRPr="00793CC8">
        <w:rPr>
          <w:rFonts w:ascii="Verdana" w:hAnsi="Verdana" w:cs="Calibri"/>
          <w:b/>
          <w:sz w:val="20"/>
          <w:szCs w:val="20"/>
        </w:rPr>
        <w:tab/>
        <w:t>=</w:t>
      </w:r>
      <w:r w:rsidR="00094748" w:rsidRPr="00793CC8">
        <w:rPr>
          <w:rFonts w:ascii="Verdana" w:hAnsi="Verdana" w:cs="Calibri"/>
          <w:b/>
          <w:sz w:val="20"/>
          <w:szCs w:val="20"/>
        </w:rPr>
        <w:tab/>
      </w:r>
      <w:r w:rsidR="007317D7">
        <w:rPr>
          <w:rFonts w:ascii="Verdana" w:hAnsi="Verdana" w:cs="Calibri"/>
          <w:b/>
          <w:sz w:val="20"/>
          <w:szCs w:val="20"/>
        </w:rPr>
        <w:t>40</w:t>
      </w:r>
      <w:r w:rsidR="004C251C" w:rsidRPr="00793CC8">
        <w:rPr>
          <w:rFonts w:ascii="Verdana" w:hAnsi="Verdana" w:cs="Calibri"/>
          <w:b/>
          <w:sz w:val="20"/>
          <w:szCs w:val="20"/>
        </w:rPr>
        <w:t xml:space="preserve"> </w:t>
      </w:r>
      <w:r w:rsidR="00094748" w:rsidRPr="00793CC8">
        <w:rPr>
          <w:rFonts w:ascii="Verdana" w:hAnsi="Verdana" w:cs="Calibri"/>
          <w:b/>
          <w:sz w:val="20"/>
          <w:szCs w:val="20"/>
        </w:rPr>
        <w:t>pkt</w:t>
      </w:r>
    </w:p>
    <w:p w:rsidR="005B1FFA" w:rsidRPr="00A13EB0" w:rsidRDefault="005B1FFA" w:rsidP="005E5415">
      <w:pPr>
        <w:pStyle w:val="Akapitzlist"/>
        <w:tabs>
          <w:tab w:val="left" w:pos="993"/>
          <w:tab w:val="left" w:pos="1985"/>
          <w:tab w:val="left" w:pos="2977"/>
          <w:tab w:val="left" w:pos="3261"/>
        </w:tabs>
        <w:spacing w:after="200"/>
        <w:ind w:left="709"/>
        <w:contextualSpacing/>
        <w:rPr>
          <w:rFonts w:ascii="Verdana" w:hAnsi="Verdana" w:cs="Calibri"/>
          <w:b/>
          <w:sz w:val="20"/>
          <w:szCs w:val="20"/>
        </w:rPr>
      </w:pPr>
    </w:p>
    <w:p w:rsidR="00094748" w:rsidRPr="00A13EB0" w:rsidRDefault="006926D0" w:rsidP="00094748">
      <w:pPr>
        <w:tabs>
          <w:tab w:val="left" w:pos="993"/>
        </w:tabs>
        <w:suppressAutoHyphens/>
        <w:spacing w:before="120"/>
        <w:ind w:left="709" w:hanging="709"/>
        <w:jc w:val="both"/>
        <w:rPr>
          <w:rFonts w:ascii="Verdana" w:hAnsi="Verdana" w:cs="Calibri"/>
          <w:b/>
          <w:sz w:val="20"/>
          <w:szCs w:val="20"/>
          <w:u w:val="single"/>
        </w:rPr>
      </w:pPr>
      <w:r>
        <w:rPr>
          <w:rFonts w:ascii="Verdana" w:hAnsi="Verdana"/>
          <w:color w:val="000000"/>
          <w:spacing w:val="4"/>
          <w:sz w:val="20"/>
          <w:szCs w:val="20"/>
          <w:lang w:eastAsia="ar-SA"/>
        </w:rPr>
        <w:t>18.1.1.</w:t>
      </w:r>
      <w:r w:rsidR="00094748" w:rsidRPr="00A13EB0">
        <w:rPr>
          <w:rFonts w:ascii="Verdana" w:hAnsi="Verdana" w:cs="Calibri"/>
          <w:b/>
          <w:sz w:val="20"/>
          <w:szCs w:val="20"/>
          <w:u w:val="single"/>
        </w:rPr>
        <w:t>Kryterium „Cena”</w:t>
      </w:r>
      <w:r w:rsidR="00462905" w:rsidRPr="00A13EB0">
        <w:rPr>
          <w:rFonts w:ascii="Verdana" w:hAnsi="Verdana" w:cs="Calibri"/>
          <w:b/>
          <w:sz w:val="20"/>
          <w:szCs w:val="20"/>
          <w:u w:val="single"/>
        </w:rPr>
        <w:t xml:space="preserve"> (C)</w:t>
      </w:r>
      <w:r w:rsidR="00657EFD">
        <w:rPr>
          <w:rFonts w:ascii="Verdana" w:hAnsi="Verdana" w:cs="Calibri"/>
          <w:b/>
          <w:sz w:val="20"/>
          <w:szCs w:val="20"/>
          <w:u w:val="single"/>
        </w:rPr>
        <w:t xml:space="preserve"> w części I </w:t>
      </w:r>
      <w:proofErr w:type="spellStart"/>
      <w:r w:rsidR="00657EFD">
        <w:rPr>
          <w:rFonts w:ascii="Verdana" w:hAnsi="Verdana" w:cs="Calibri"/>
          <w:b/>
          <w:sz w:val="20"/>
          <w:szCs w:val="20"/>
          <w:u w:val="single"/>
        </w:rPr>
        <w:t>i</w:t>
      </w:r>
      <w:proofErr w:type="spellEnd"/>
      <w:r w:rsidR="00657EFD">
        <w:rPr>
          <w:rFonts w:ascii="Verdana" w:hAnsi="Verdana" w:cs="Calibri"/>
          <w:b/>
          <w:sz w:val="20"/>
          <w:szCs w:val="20"/>
          <w:u w:val="single"/>
        </w:rPr>
        <w:t xml:space="preserve"> w Części II przedmiotu zamówienia</w:t>
      </w:r>
      <w:r w:rsidR="00094748" w:rsidRPr="00A13EB0">
        <w:rPr>
          <w:rFonts w:ascii="Verdana" w:hAnsi="Verdana" w:cs="Calibri"/>
          <w:b/>
          <w:sz w:val="20"/>
          <w:szCs w:val="20"/>
          <w:u w:val="single"/>
        </w:rPr>
        <w:t>:</w:t>
      </w:r>
    </w:p>
    <w:p w:rsidR="0019638A" w:rsidRPr="00A13EB0" w:rsidRDefault="0019638A" w:rsidP="0019638A">
      <w:pPr>
        <w:tabs>
          <w:tab w:val="left" w:pos="851"/>
        </w:tabs>
        <w:ind w:left="720"/>
        <w:jc w:val="both"/>
        <w:rPr>
          <w:rFonts w:ascii="Verdana" w:hAnsi="Verdana" w:cs="Arial"/>
          <w:sz w:val="20"/>
          <w:szCs w:val="20"/>
        </w:rPr>
      </w:pPr>
      <w:r w:rsidRPr="00A13EB0">
        <w:rPr>
          <w:rFonts w:ascii="Verdana" w:hAnsi="Verdana" w:cs="Arial"/>
          <w:bCs/>
          <w:sz w:val="20"/>
          <w:szCs w:val="20"/>
        </w:rPr>
        <w:t xml:space="preserve">Kryterium </w:t>
      </w:r>
      <w:r w:rsidRPr="00A13EB0">
        <w:rPr>
          <w:rFonts w:ascii="Verdana" w:hAnsi="Verdana" w:cs="Arial"/>
          <w:sz w:val="20"/>
          <w:szCs w:val="20"/>
        </w:rPr>
        <w:t xml:space="preserve">„Cena” </w:t>
      </w:r>
      <w:r w:rsidRPr="00A13EB0">
        <w:rPr>
          <w:rFonts w:ascii="Verdana" w:hAnsi="Verdana" w:cs="Arial"/>
          <w:bCs/>
          <w:sz w:val="20"/>
          <w:szCs w:val="20"/>
        </w:rPr>
        <w:t>będzie rozpatrywane na podstawie ceny ofertowej brutto za wykonanie przedmiotu zamówienia wpisanej przez Wykonawcę w pkt. 3 Formularza Oferty. W tym kryter</w:t>
      </w:r>
      <w:r w:rsidR="00932A8B">
        <w:rPr>
          <w:rFonts w:ascii="Verdana" w:hAnsi="Verdana" w:cs="Arial"/>
          <w:bCs/>
          <w:sz w:val="20"/>
          <w:szCs w:val="20"/>
        </w:rPr>
        <w:t>ium można uzyskać maksymalnie 60</w:t>
      </w:r>
      <w:r w:rsidRPr="00A13EB0">
        <w:rPr>
          <w:rFonts w:ascii="Verdana" w:hAnsi="Verdana" w:cs="Arial"/>
          <w:bCs/>
          <w:sz w:val="20"/>
          <w:szCs w:val="20"/>
        </w:rPr>
        <w:t xml:space="preserve"> punktów. Przyznane punkty zostaną zaokrąglone do dwóch miejsc po przecinku.</w:t>
      </w:r>
    </w:p>
    <w:p w:rsidR="0019638A" w:rsidRDefault="0019638A" w:rsidP="0019638A">
      <w:pPr>
        <w:pStyle w:val="Tekstpodstawowy2"/>
        <w:ind w:left="709" w:hanging="6"/>
        <w:rPr>
          <w:rFonts w:ascii="Verdana" w:hAnsi="Verdana" w:cs="Arial"/>
          <w:b w:val="0"/>
          <w:sz w:val="20"/>
          <w:szCs w:val="20"/>
        </w:rPr>
      </w:pPr>
      <w:r w:rsidRPr="00A13EB0">
        <w:rPr>
          <w:rFonts w:ascii="Verdana" w:hAnsi="Verdana" w:cs="Arial"/>
          <w:b w:val="0"/>
          <w:sz w:val="20"/>
          <w:szCs w:val="20"/>
        </w:rPr>
        <w:t>Liczba punktów w tym kryterium zostanie obliczona na podstawie poniższego wzoru:</w:t>
      </w:r>
    </w:p>
    <w:p w:rsidR="00BD426E" w:rsidRDefault="00BD426E" w:rsidP="006926D0">
      <w:pPr>
        <w:pStyle w:val="Tekstpodstawowy2"/>
        <w:rPr>
          <w:rFonts w:ascii="Verdana" w:hAnsi="Verdana" w:cs="Arial"/>
          <w:b w:val="0"/>
          <w:sz w:val="20"/>
          <w:szCs w:val="20"/>
        </w:rPr>
      </w:pPr>
    </w:p>
    <w:p w:rsidR="00BD426E" w:rsidRPr="00BD426E" w:rsidRDefault="00BD426E" w:rsidP="006926D0">
      <w:pPr>
        <w:spacing w:line="240" w:lineRule="exact"/>
        <w:ind w:left="709" w:hanging="1"/>
        <w:jc w:val="both"/>
        <w:rPr>
          <w:rFonts w:ascii="Verdana" w:hAnsi="Verdana"/>
          <w:bCs/>
          <w:sz w:val="20"/>
          <w:szCs w:val="20"/>
        </w:rPr>
      </w:pPr>
      <w:r w:rsidRPr="00BD426E">
        <w:rPr>
          <w:rFonts w:ascii="Verdana" w:hAnsi="Verdana"/>
          <w:bCs/>
          <w:sz w:val="20"/>
          <w:szCs w:val="20"/>
        </w:rPr>
        <w:t>Liczba punktów w kryterium „Cena” (C) zostanie obliczona według następującego wzoru:</w:t>
      </w:r>
    </w:p>
    <w:p w:rsidR="00BD426E" w:rsidRPr="00BD426E" w:rsidRDefault="00BD426E" w:rsidP="00BD426E">
      <w:pPr>
        <w:spacing w:line="240" w:lineRule="exact"/>
        <w:jc w:val="both"/>
        <w:rPr>
          <w:rFonts w:ascii="Verdana" w:hAnsi="Verdana"/>
          <w:bCs/>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BD426E" w:rsidRPr="00BD426E" w:rsidTr="003C5D32">
        <w:trPr>
          <w:cantSplit/>
          <w:jc w:val="center"/>
        </w:trPr>
        <w:tc>
          <w:tcPr>
            <w:tcW w:w="1564" w:type="dxa"/>
          </w:tcPr>
          <w:p w:rsidR="00BD426E" w:rsidRPr="00BD426E" w:rsidRDefault="00BD426E" w:rsidP="00BD426E">
            <w:pPr>
              <w:shd w:val="clear" w:color="auto" w:fill="FFFFFF"/>
              <w:spacing w:line="240" w:lineRule="exact"/>
              <w:ind w:left="360"/>
              <w:jc w:val="both"/>
              <w:rPr>
                <w:rFonts w:ascii="Verdana" w:hAnsi="Verdana"/>
                <w:iCs/>
                <w:color w:val="000000"/>
                <w:sz w:val="20"/>
                <w:szCs w:val="20"/>
              </w:rPr>
            </w:pPr>
          </w:p>
        </w:tc>
        <w:tc>
          <w:tcPr>
            <w:tcW w:w="660" w:type="dxa"/>
            <w:vMerge w:val="restart"/>
            <w:vAlign w:val="center"/>
          </w:tcPr>
          <w:p w:rsidR="00BD426E" w:rsidRPr="00BD426E" w:rsidRDefault="00BD426E" w:rsidP="00BD426E">
            <w:pPr>
              <w:shd w:val="clear" w:color="auto" w:fill="FFFFFF"/>
              <w:spacing w:line="240" w:lineRule="exact"/>
              <w:jc w:val="both"/>
              <w:rPr>
                <w:rFonts w:ascii="Verdana" w:hAnsi="Verdana"/>
                <w:b/>
                <w:iCs/>
                <w:color w:val="000000"/>
                <w:sz w:val="20"/>
                <w:szCs w:val="20"/>
              </w:rPr>
            </w:pPr>
            <w:r w:rsidRPr="00BD426E">
              <w:rPr>
                <w:rFonts w:ascii="Verdana" w:hAnsi="Verdana"/>
                <w:b/>
                <w:iCs/>
                <w:color w:val="000000"/>
                <w:sz w:val="20"/>
                <w:szCs w:val="20"/>
              </w:rPr>
              <w:t>C =</w:t>
            </w:r>
          </w:p>
        </w:tc>
        <w:tc>
          <w:tcPr>
            <w:tcW w:w="1534" w:type="dxa"/>
            <w:tcBorders>
              <w:bottom w:val="single" w:sz="4" w:space="0" w:color="auto"/>
            </w:tcBorders>
            <w:vAlign w:val="center"/>
          </w:tcPr>
          <w:p w:rsidR="00BD426E" w:rsidRPr="00BD426E" w:rsidRDefault="00BD426E" w:rsidP="00BD426E">
            <w:pPr>
              <w:shd w:val="clear" w:color="auto" w:fill="FFFFFF"/>
              <w:spacing w:line="240" w:lineRule="exact"/>
              <w:ind w:left="-24"/>
              <w:jc w:val="both"/>
              <w:rPr>
                <w:rFonts w:ascii="Verdana" w:hAnsi="Verdana"/>
                <w:b/>
                <w:iCs/>
                <w:color w:val="000000"/>
                <w:sz w:val="20"/>
                <w:szCs w:val="20"/>
              </w:rPr>
            </w:pPr>
            <w:r w:rsidRPr="00BD426E">
              <w:rPr>
                <w:rFonts w:ascii="Verdana" w:hAnsi="Verdana"/>
                <w:b/>
                <w:iCs/>
                <w:color w:val="000000"/>
                <w:sz w:val="20"/>
                <w:szCs w:val="20"/>
              </w:rPr>
              <w:t>C min</w:t>
            </w:r>
          </w:p>
        </w:tc>
        <w:tc>
          <w:tcPr>
            <w:tcW w:w="2730" w:type="dxa"/>
            <w:vMerge w:val="restart"/>
            <w:vAlign w:val="center"/>
          </w:tcPr>
          <w:p w:rsidR="00BD426E" w:rsidRPr="00BD426E" w:rsidRDefault="005D4ABE" w:rsidP="00BD426E">
            <w:pPr>
              <w:shd w:val="clear" w:color="auto" w:fill="FFFFFF"/>
              <w:spacing w:line="240" w:lineRule="exact"/>
              <w:jc w:val="both"/>
              <w:rPr>
                <w:rFonts w:ascii="Verdana" w:hAnsi="Verdana"/>
                <w:b/>
                <w:iCs/>
                <w:color w:val="000000"/>
                <w:sz w:val="20"/>
                <w:szCs w:val="20"/>
              </w:rPr>
            </w:pPr>
            <w:r>
              <w:rPr>
                <w:rFonts w:ascii="Verdana" w:hAnsi="Verdana"/>
                <w:b/>
                <w:iCs/>
                <w:color w:val="000000"/>
                <w:sz w:val="20"/>
                <w:szCs w:val="20"/>
              </w:rPr>
              <w:t>x 60</w:t>
            </w:r>
            <w:r w:rsidR="00BD426E" w:rsidRPr="00BD426E">
              <w:rPr>
                <w:rFonts w:ascii="Verdana" w:hAnsi="Verdana"/>
                <w:b/>
                <w:iCs/>
                <w:color w:val="000000"/>
                <w:sz w:val="20"/>
                <w:szCs w:val="20"/>
              </w:rPr>
              <w:t xml:space="preserve"> </w:t>
            </w:r>
            <w:r w:rsidR="00BD426E" w:rsidRPr="00BD426E">
              <w:rPr>
                <w:rFonts w:ascii="Verdana" w:hAnsi="Verdana"/>
                <w:b/>
                <w:iCs/>
                <w:sz w:val="20"/>
                <w:szCs w:val="20"/>
              </w:rPr>
              <w:t>pkt</w:t>
            </w:r>
          </w:p>
        </w:tc>
      </w:tr>
      <w:tr w:rsidR="00BD426E" w:rsidRPr="00BD426E" w:rsidTr="003C5D32">
        <w:trPr>
          <w:cantSplit/>
          <w:jc w:val="center"/>
        </w:trPr>
        <w:tc>
          <w:tcPr>
            <w:tcW w:w="1564" w:type="dxa"/>
          </w:tcPr>
          <w:p w:rsidR="00BD426E" w:rsidRPr="00BD426E" w:rsidRDefault="00BD426E" w:rsidP="00BD426E">
            <w:pPr>
              <w:shd w:val="clear" w:color="auto" w:fill="FFFFFF"/>
              <w:spacing w:line="240" w:lineRule="exact"/>
              <w:ind w:left="360"/>
              <w:jc w:val="both"/>
              <w:rPr>
                <w:rFonts w:ascii="Verdana" w:hAnsi="Verdana"/>
                <w:iCs/>
                <w:color w:val="000000"/>
                <w:sz w:val="20"/>
                <w:szCs w:val="20"/>
              </w:rPr>
            </w:pPr>
          </w:p>
        </w:tc>
        <w:tc>
          <w:tcPr>
            <w:tcW w:w="660" w:type="dxa"/>
            <w:vMerge/>
            <w:vAlign w:val="center"/>
          </w:tcPr>
          <w:p w:rsidR="00BD426E" w:rsidRPr="00BD426E" w:rsidRDefault="00BD426E" w:rsidP="00BD426E">
            <w:pPr>
              <w:shd w:val="clear" w:color="auto" w:fill="FFFFFF"/>
              <w:spacing w:line="240" w:lineRule="exact"/>
              <w:ind w:left="360"/>
              <w:jc w:val="both"/>
              <w:rPr>
                <w:rFonts w:ascii="Verdana" w:hAnsi="Verdana"/>
                <w:iCs/>
                <w:color w:val="000000"/>
                <w:sz w:val="20"/>
                <w:szCs w:val="20"/>
              </w:rPr>
            </w:pPr>
          </w:p>
        </w:tc>
        <w:tc>
          <w:tcPr>
            <w:tcW w:w="1534" w:type="dxa"/>
            <w:tcBorders>
              <w:top w:val="single" w:sz="4" w:space="0" w:color="auto"/>
            </w:tcBorders>
            <w:vAlign w:val="center"/>
          </w:tcPr>
          <w:p w:rsidR="00BD426E" w:rsidRPr="00BD426E" w:rsidRDefault="00BD426E" w:rsidP="00BD426E">
            <w:pPr>
              <w:shd w:val="clear" w:color="auto" w:fill="FFFFFF"/>
              <w:spacing w:line="240" w:lineRule="exact"/>
              <w:ind w:left="-24"/>
              <w:jc w:val="both"/>
              <w:rPr>
                <w:rFonts w:ascii="Verdana" w:hAnsi="Verdana"/>
                <w:b/>
                <w:iCs/>
                <w:color w:val="000000"/>
                <w:sz w:val="20"/>
                <w:szCs w:val="20"/>
              </w:rPr>
            </w:pPr>
            <w:r w:rsidRPr="00BD426E">
              <w:rPr>
                <w:rFonts w:ascii="Verdana" w:hAnsi="Verdana"/>
                <w:b/>
                <w:iCs/>
                <w:color w:val="000000"/>
                <w:sz w:val="20"/>
                <w:szCs w:val="20"/>
              </w:rPr>
              <w:t>C o</w:t>
            </w:r>
          </w:p>
        </w:tc>
        <w:tc>
          <w:tcPr>
            <w:tcW w:w="2730" w:type="dxa"/>
            <w:vMerge/>
            <w:vAlign w:val="center"/>
          </w:tcPr>
          <w:p w:rsidR="00BD426E" w:rsidRPr="00BD426E" w:rsidRDefault="00BD426E" w:rsidP="00BD426E">
            <w:pPr>
              <w:shd w:val="clear" w:color="auto" w:fill="FFFFFF"/>
              <w:spacing w:line="240" w:lineRule="exact"/>
              <w:ind w:left="360"/>
              <w:jc w:val="both"/>
              <w:rPr>
                <w:rFonts w:ascii="Verdana" w:hAnsi="Verdana"/>
                <w:iCs/>
                <w:color w:val="000000"/>
                <w:sz w:val="20"/>
                <w:szCs w:val="20"/>
              </w:rPr>
            </w:pPr>
          </w:p>
        </w:tc>
      </w:tr>
      <w:tr w:rsidR="00BD426E" w:rsidRPr="00BD426E" w:rsidTr="003C5D32">
        <w:trPr>
          <w:cantSplit/>
          <w:trHeight w:val="686"/>
          <w:jc w:val="center"/>
        </w:trPr>
        <w:tc>
          <w:tcPr>
            <w:tcW w:w="1564" w:type="dxa"/>
            <w:vAlign w:val="bottom"/>
          </w:tcPr>
          <w:p w:rsidR="00BD426E" w:rsidRPr="00BD426E" w:rsidRDefault="00BD426E" w:rsidP="00BD426E">
            <w:pPr>
              <w:shd w:val="clear" w:color="auto" w:fill="FFFFFF"/>
              <w:spacing w:line="240" w:lineRule="exact"/>
              <w:ind w:left="360"/>
              <w:jc w:val="both"/>
              <w:rPr>
                <w:rFonts w:ascii="Verdana" w:hAnsi="Verdana"/>
                <w:iCs/>
                <w:color w:val="000000"/>
                <w:sz w:val="20"/>
                <w:szCs w:val="20"/>
              </w:rPr>
            </w:pPr>
            <w:r w:rsidRPr="00BD426E">
              <w:rPr>
                <w:rFonts w:ascii="Verdana" w:hAnsi="Verdana"/>
                <w:color w:val="000000"/>
                <w:sz w:val="20"/>
                <w:szCs w:val="20"/>
              </w:rPr>
              <w:t xml:space="preserve">gdzie:      </w:t>
            </w:r>
          </w:p>
        </w:tc>
        <w:tc>
          <w:tcPr>
            <w:tcW w:w="660" w:type="dxa"/>
            <w:vAlign w:val="bottom"/>
          </w:tcPr>
          <w:p w:rsidR="00BD426E" w:rsidRPr="00BD426E" w:rsidRDefault="00BD426E" w:rsidP="00BD426E">
            <w:pPr>
              <w:shd w:val="clear" w:color="auto" w:fill="FFFFFF"/>
              <w:spacing w:line="240" w:lineRule="exact"/>
              <w:jc w:val="both"/>
              <w:rPr>
                <w:rFonts w:ascii="Verdana" w:hAnsi="Verdana"/>
                <w:iCs/>
                <w:color w:val="000000"/>
                <w:sz w:val="20"/>
                <w:szCs w:val="20"/>
              </w:rPr>
            </w:pPr>
          </w:p>
        </w:tc>
        <w:tc>
          <w:tcPr>
            <w:tcW w:w="4264" w:type="dxa"/>
            <w:gridSpan w:val="2"/>
            <w:vAlign w:val="bottom"/>
          </w:tcPr>
          <w:p w:rsidR="00BD426E" w:rsidRPr="00BD426E" w:rsidRDefault="00BD426E" w:rsidP="00BD426E">
            <w:pPr>
              <w:shd w:val="clear" w:color="auto" w:fill="FFFFFF"/>
              <w:spacing w:line="240" w:lineRule="exact"/>
              <w:jc w:val="both"/>
              <w:rPr>
                <w:rFonts w:ascii="Verdana" w:hAnsi="Verdana"/>
                <w:iCs/>
                <w:color w:val="000000"/>
                <w:sz w:val="20"/>
                <w:szCs w:val="20"/>
              </w:rPr>
            </w:pPr>
          </w:p>
          <w:p w:rsidR="00BD426E" w:rsidRPr="00BD426E" w:rsidRDefault="00BD426E" w:rsidP="00BD426E">
            <w:pPr>
              <w:shd w:val="clear" w:color="auto" w:fill="FFFFFF"/>
              <w:spacing w:line="240" w:lineRule="exact"/>
              <w:jc w:val="both"/>
              <w:rPr>
                <w:rFonts w:ascii="Verdana" w:hAnsi="Verdana"/>
                <w:iCs/>
                <w:color w:val="000000"/>
                <w:sz w:val="20"/>
                <w:szCs w:val="20"/>
              </w:rPr>
            </w:pPr>
          </w:p>
          <w:p w:rsidR="00BD426E" w:rsidRPr="00BD426E" w:rsidRDefault="00BD426E" w:rsidP="00BD426E">
            <w:pPr>
              <w:shd w:val="clear" w:color="auto" w:fill="FFFFFF"/>
              <w:spacing w:line="240" w:lineRule="exact"/>
              <w:ind w:left="242" w:hanging="242"/>
              <w:jc w:val="both"/>
              <w:rPr>
                <w:rFonts w:ascii="Verdana" w:hAnsi="Verdana"/>
                <w:iCs/>
                <w:color w:val="000000"/>
                <w:sz w:val="20"/>
                <w:szCs w:val="20"/>
              </w:rPr>
            </w:pPr>
            <w:r w:rsidRPr="00BD426E">
              <w:rPr>
                <w:rFonts w:ascii="Verdana" w:hAnsi="Verdana"/>
                <w:iCs/>
                <w:color w:val="000000"/>
                <w:sz w:val="20"/>
                <w:szCs w:val="20"/>
              </w:rPr>
              <w:t xml:space="preserve">C min – </w:t>
            </w:r>
            <w:r w:rsidRPr="00BD426E">
              <w:rPr>
                <w:rFonts w:ascii="Verdana" w:hAnsi="Verdana"/>
                <w:color w:val="000000"/>
                <w:sz w:val="20"/>
                <w:szCs w:val="20"/>
              </w:rPr>
              <w:t>cena (cena ofertowa brutto) oferty</w:t>
            </w:r>
            <w:r w:rsidRPr="00BD426E">
              <w:rPr>
                <w:rFonts w:ascii="Verdana" w:hAnsi="Verdana"/>
                <w:iCs/>
                <w:color w:val="000000"/>
                <w:sz w:val="20"/>
                <w:szCs w:val="20"/>
              </w:rPr>
              <w:t xml:space="preserve"> najtańszej</w:t>
            </w:r>
            <w:r w:rsidRPr="00BD426E">
              <w:rPr>
                <w:rFonts w:ascii="Verdana" w:hAnsi="Verdana"/>
                <w:color w:val="000000"/>
                <w:sz w:val="20"/>
                <w:szCs w:val="20"/>
              </w:rPr>
              <w:t xml:space="preserve"> </w:t>
            </w:r>
          </w:p>
        </w:tc>
      </w:tr>
      <w:tr w:rsidR="00BD426E" w:rsidRPr="00BD426E" w:rsidTr="004F517C">
        <w:trPr>
          <w:cantSplit/>
          <w:trHeight w:val="253"/>
          <w:jc w:val="center"/>
        </w:trPr>
        <w:tc>
          <w:tcPr>
            <w:tcW w:w="1564" w:type="dxa"/>
            <w:vAlign w:val="bottom"/>
          </w:tcPr>
          <w:p w:rsidR="00BD426E" w:rsidRPr="00BD426E" w:rsidRDefault="00BD426E" w:rsidP="00BD426E">
            <w:pPr>
              <w:shd w:val="clear" w:color="auto" w:fill="FFFFFF"/>
              <w:spacing w:line="240" w:lineRule="exact"/>
              <w:ind w:left="360"/>
              <w:jc w:val="both"/>
              <w:rPr>
                <w:rFonts w:ascii="Verdana" w:hAnsi="Verdana"/>
                <w:color w:val="000000"/>
                <w:sz w:val="20"/>
                <w:szCs w:val="20"/>
              </w:rPr>
            </w:pPr>
          </w:p>
        </w:tc>
        <w:tc>
          <w:tcPr>
            <w:tcW w:w="660" w:type="dxa"/>
            <w:vAlign w:val="bottom"/>
          </w:tcPr>
          <w:p w:rsidR="00BD426E" w:rsidRPr="00BD426E" w:rsidRDefault="00BD426E" w:rsidP="00BD426E">
            <w:pPr>
              <w:shd w:val="clear" w:color="auto" w:fill="FFFFFF"/>
              <w:spacing w:line="240" w:lineRule="exact"/>
              <w:jc w:val="both"/>
              <w:rPr>
                <w:rFonts w:ascii="Verdana" w:hAnsi="Verdana"/>
                <w:iCs/>
                <w:color w:val="000000"/>
                <w:sz w:val="20"/>
                <w:szCs w:val="20"/>
              </w:rPr>
            </w:pPr>
          </w:p>
        </w:tc>
        <w:tc>
          <w:tcPr>
            <w:tcW w:w="4264" w:type="dxa"/>
            <w:gridSpan w:val="2"/>
            <w:vAlign w:val="bottom"/>
          </w:tcPr>
          <w:p w:rsidR="00BD426E" w:rsidRPr="00BD426E" w:rsidRDefault="00BD426E" w:rsidP="00BD426E">
            <w:pPr>
              <w:shd w:val="clear" w:color="auto" w:fill="FFFFFF"/>
              <w:spacing w:line="240" w:lineRule="exact"/>
              <w:jc w:val="both"/>
              <w:rPr>
                <w:rFonts w:ascii="Verdana" w:hAnsi="Verdana"/>
                <w:iCs/>
                <w:color w:val="000000"/>
                <w:sz w:val="20"/>
                <w:szCs w:val="20"/>
              </w:rPr>
            </w:pPr>
          </w:p>
        </w:tc>
      </w:tr>
      <w:tr w:rsidR="00BD426E" w:rsidRPr="00BD426E" w:rsidTr="003C5D32">
        <w:trPr>
          <w:cantSplit/>
          <w:jc w:val="center"/>
        </w:trPr>
        <w:tc>
          <w:tcPr>
            <w:tcW w:w="1564" w:type="dxa"/>
            <w:vAlign w:val="center"/>
          </w:tcPr>
          <w:p w:rsidR="00BD426E" w:rsidRPr="00BD426E" w:rsidRDefault="00BD426E" w:rsidP="00BD426E">
            <w:pPr>
              <w:shd w:val="clear" w:color="auto" w:fill="FFFFFF"/>
              <w:spacing w:line="240" w:lineRule="exact"/>
              <w:ind w:left="360"/>
              <w:jc w:val="both"/>
              <w:rPr>
                <w:rFonts w:ascii="Verdana" w:hAnsi="Verdana"/>
                <w:color w:val="000000"/>
                <w:sz w:val="20"/>
                <w:szCs w:val="20"/>
              </w:rPr>
            </w:pPr>
          </w:p>
        </w:tc>
        <w:tc>
          <w:tcPr>
            <w:tcW w:w="660" w:type="dxa"/>
            <w:vAlign w:val="center"/>
          </w:tcPr>
          <w:p w:rsidR="00BD426E" w:rsidRPr="00BD426E" w:rsidRDefault="00BD426E" w:rsidP="00BD426E">
            <w:pPr>
              <w:shd w:val="clear" w:color="auto" w:fill="FFFFFF"/>
              <w:spacing w:line="240" w:lineRule="exact"/>
              <w:jc w:val="both"/>
              <w:rPr>
                <w:rFonts w:ascii="Verdana" w:hAnsi="Verdana"/>
                <w:iCs/>
                <w:color w:val="000000"/>
                <w:sz w:val="20"/>
                <w:szCs w:val="20"/>
              </w:rPr>
            </w:pPr>
          </w:p>
        </w:tc>
        <w:tc>
          <w:tcPr>
            <w:tcW w:w="4264" w:type="dxa"/>
            <w:gridSpan w:val="2"/>
            <w:vAlign w:val="center"/>
          </w:tcPr>
          <w:p w:rsidR="00BD426E" w:rsidRPr="00BD426E" w:rsidRDefault="00BD426E" w:rsidP="00BD426E">
            <w:pPr>
              <w:shd w:val="clear" w:color="auto" w:fill="FFFFFF"/>
              <w:spacing w:line="240" w:lineRule="exact"/>
              <w:jc w:val="both"/>
              <w:rPr>
                <w:rFonts w:ascii="Verdana" w:hAnsi="Verdana"/>
                <w:color w:val="000000"/>
                <w:sz w:val="20"/>
                <w:szCs w:val="20"/>
              </w:rPr>
            </w:pPr>
            <w:r w:rsidRPr="00BD426E">
              <w:rPr>
                <w:rFonts w:ascii="Verdana" w:hAnsi="Verdana"/>
                <w:iCs/>
                <w:color w:val="000000"/>
                <w:sz w:val="20"/>
                <w:szCs w:val="20"/>
              </w:rPr>
              <w:t>C o –</w:t>
            </w:r>
            <w:r w:rsidRPr="00BD426E">
              <w:rPr>
                <w:rFonts w:ascii="Verdana" w:hAnsi="Verdana"/>
                <w:color w:val="000000"/>
                <w:sz w:val="20"/>
                <w:szCs w:val="20"/>
              </w:rPr>
              <w:t xml:space="preserve"> cena (cena ofertowa brutto) oferty ocenianej</w:t>
            </w:r>
          </w:p>
          <w:p w:rsidR="00BD426E" w:rsidRPr="00BD426E" w:rsidRDefault="00BD426E" w:rsidP="00BD426E">
            <w:pPr>
              <w:shd w:val="clear" w:color="auto" w:fill="FFFFFF"/>
              <w:spacing w:line="240" w:lineRule="exact"/>
              <w:jc w:val="both"/>
              <w:rPr>
                <w:rFonts w:ascii="Verdana" w:hAnsi="Verdana"/>
                <w:iCs/>
                <w:color w:val="000000"/>
                <w:sz w:val="20"/>
                <w:szCs w:val="20"/>
              </w:rPr>
            </w:pPr>
          </w:p>
        </w:tc>
      </w:tr>
    </w:tbl>
    <w:p w:rsidR="006926D0" w:rsidRDefault="005E6FC8" w:rsidP="004F73C4">
      <w:pPr>
        <w:tabs>
          <w:tab w:val="left" w:pos="851"/>
        </w:tabs>
        <w:spacing w:line="240" w:lineRule="exact"/>
        <w:jc w:val="both"/>
        <w:rPr>
          <w:rFonts w:ascii="Verdana" w:eastAsia="Calibri" w:hAnsi="Verdana"/>
          <w:sz w:val="20"/>
          <w:szCs w:val="20"/>
        </w:rPr>
      </w:pPr>
      <w:r>
        <w:rPr>
          <w:rFonts w:ascii="Verdana" w:eastAsia="Calibri" w:hAnsi="Verdana"/>
          <w:sz w:val="20"/>
          <w:szCs w:val="20"/>
        </w:rPr>
        <w:t>18.1.2.</w:t>
      </w:r>
      <w:r w:rsidR="004F73C4" w:rsidRPr="004F73C4">
        <w:rPr>
          <w:rFonts w:ascii="Arial" w:hAnsi="Arial" w:cs="Arial"/>
          <w:sz w:val="20"/>
          <w:szCs w:val="20"/>
        </w:rPr>
        <w:t xml:space="preserve"> </w:t>
      </w:r>
      <w:r w:rsidR="004F73C4" w:rsidRPr="006926D0">
        <w:rPr>
          <w:rFonts w:ascii="Verdana" w:eastAsia="Calibri" w:hAnsi="Verdana"/>
          <w:b/>
          <w:sz w:val="20"/>
          <w:szCs w:val="20"/>
          <w:u w:val="single"/>
        </w:rPr>
        <w:t>Kryterium „</w:t>
      </w:r>
      <w:r w:rsidR="00C01D09" w:rsidRPr="006926D0">
        <w:rPr>
          <w:rFonts w:ascii="Verdana" w:eastAsia="Calibri" w:hAnsi="Verdana"/>
          <w:b/>
          <w:sz w:val="20"/>
          <w:szCs w:val="20"/>
          <w:u w:val="single"/>
        </w:rPr>
        <w:t xml:space="preserve">Estetyka i </w:t>
      </w:r>
      <w:r w:rsidR="00654D21">
        <w:rPr>
          <w:rFonts w:ascii="Verdana" w:eastAsia="Calibri" w:hAnsi="Verdana"/>
          <w:b/>
          <w:sz w:val="20"/>
          <w:szCs w:val="20"/>
          <w:u w:val="single"/>
        </w:rPr>
        <w:t>j</w:t>
      </w:r>
      <w:r w:rsidR="004F73C4" w:rsidRPr="006926D0">
        <w:rPr>
          <w:rFonts w:ascii="Verdana" w:eastAsia="Calibri" w:hAnsi="Verdana"/>
          <w:b/>
          <w:sz w:val="20"/>
          <w:szCs w:val="20"/>
          <w:u w:val="single"/>
        </w:rPr>
        <w:t>akość</w:t>
      </w:r>
      <w:r w:rsidR="00C01D09" w:rsidRPr="006926D0">
        <w:rPr>
          <w:rFonts w:ascii="Verdana" w:eastAsia="Calibri" w:hAnsi="Verdana"/>
          <w:b/>
          <w:sz w:val="20"/>
          <w:szCs w:val="20"/>
          <w:u w:val="single"/>
        </w:rPr>
        <w:t xml:space="preserve"> wykonania</w:t>
      </w:r>
      <w:r w:rsidR="004F73C4" w:rsidRPr="006926D0">
        <w:rPr>
          <w:rFonts w:ascii="Verdana" w:eastAsia="Calibri" w:hAnsi="Verdana"/>
          <w:b/>
          <w:sz w:val="20"/>
          <w:szCs w:val="20"/>
          <w:u w:val="single"/>
        </w:rPr>
        <w:t>”</w:t>
      </w:r>
      <w:r w:rsidR="0044621F">
        <w:rPr>
          <w:rFonts w:ascii="Verdana" w:eastAsia="Calibri" w:hAnsi="Verdana"/>
          <w:b/>
          <w:sz w:val="20"/>
          <w:szCs w:val="20"/>
          <w:u w:val="single"/>
        </w:rPr>
        <w:t xml:space="preserve"> w części I przedmiotu zamówienia:</w:t>
      </w:r>
      <w:r w:rsidR="004F73C4" w:rsidRPr="004F73C4">
        <w:rPr>
          <w:rFonts w:ascii="Verdana" w:eastAsia="Calibri" w:hAnsi="Verdana"/>
          <w:sz w:val="20"/>
          <w:szCs w:val="20"/>
        </w:rPr>
        <w:t xml:space="preserve"> </w:t>
      </w:r>
    </w:p>
    <w:p w:rsidR="006926D0" w:rsidRPr="006926D0" w:rsidRDefault="006926D0" w:rsidP="006926D0">
      <w:pPr>
        <w:tabs>
          <w:tab w:val="left" w:pos="851"/>
        </w:tabs>
        <w:spacing w:line="240" w:lineRule="exact"/>
        <w:ind w:left="851"/>
        <w:jc w:val="both"/>
        <w:rPr>
          <w:rFonts w:ascii="Verdana" w:eastAsia="Calibri" w:hAnsi="Verdana"/>
          <w:bCs/>
          <w:sz w:val="20"/>
          <w:szCs w:val="20"/>
        </w:rPr>
      </w:pPr>
      <w:r w:rsidRPr="006926D0">
        <w:rPr>
          <w:rFonts w:ascii="Verdana" w:eastAsia="Calibri" w:hAnsi="Verdana"/>
          <w:sz w:val="20"/>
          <w:szCs w:val="20"/>
        </w:rPr>
        <w:t xml:space="preserve">Kryterium „Estetyka i </w:t>
      </w:r>
      <w:r w:rsidR="00654D21">
        <w:rPr>
          <w:rFonts w:ascii="Verdana" w:eastAsia="Calibri" w:hAnsi="Verdana"/>
          <w:sz w:val="20"/>
          <w:szCs w:val="20"/>
        </w:rPr>
        <w:t>j</w:t>
      </w:r>
      <w:r w:rsidRPr="006926D0">
        <w:rPr>
          <w:rFonts w:ascii="Verdana" w:eastAsia="Calibri" w:hAnsi="Verdana"/>
          <w:sz w:val="20"/>
          <w:szCs w:val="20"/>
        </w:rPr>
        <w:t xml:space="preserve">akość wykonania” będzie rozpatrywane na podstawie </w:t>
      </w:r>
      <w:r w:rsidR="00654D21">
        <w:rPr>
          <w:rFonts w:ascii="Verdana" w:eastAsia="Calibri" w:hAnsi="Verdana"/>
          <w:sz w:val="20"/>
          <w:szCs w:val="20"/>
        </w:rPr>
        <w:t>oceny</w:t>
      </w:r>
      <w:r w:rsidRPr="006926D0">
        <w:rPr>
          <w:rFonts w:ascii="Verdana" w:eastAsia="Calibri" w:hAnsi="Verdana"/>
          <w:sz w:val="20"/>
          <w:szCs w:val="20"/>
        </w:rPr>
        <w:t xml:space="preserve"> próbek nw. asortymentu. </w:t>
      </w:r>
      <w:r w:rsidRPr="006926D0">
        <w:rPr>
          <w:rFonts w:ascii="Verdana" w:eastAsia="Calibri" w:hAnsi="Verdana"/>
          <w:bCs/>
          <w:sz w:val="20"/>
          <w:szCs w:val="20"/>
        </w:rPr>
        <w:t xml:space="preserve">Próbki zostaną ocenione zgodnie z określoną poniżej punktacją. </w:t>
      </w:r>
    </w:p>
    <w:p w:rsidR="006926D0" w:rsidRDefault="006926D0" w:rsidP="006926D0">
      <w:pPr>
        <w:tabs>
          <w:tab w:val="left" w:pos="851"/>
        </w:tabs>
        <w:spacing w:line="240" w:lineRule="exact"/>
        <w:ind w:left="851"/>
        <w:jc w:val="both"/>
        <w:rPr>
          <w:rFonts w:ascii="Verdana" w:eastAsia="Calibri" w:hAnsi="Verdana"/>
          <w:sz w:val="20"/>
          <w:szCs w:val="20"/>
        </w:rPr>
      </w:pPr>
    </w:p>
    <w:p w:rsidR="004F73C4" w:rsidRPr="004F73C4" w:rsidRDefault="004F73C4" w:rsidP="00654D21">
      <w:pPr>
        <w:tabs>
          <w:tab w:val="left" w:pos="851"/>
        </w:tabs>
        <w:spacing w:line="240" w:lineRule="exact"/>
        <w:ind w:left="851"/>
        <w:jc w:val="both"/>
        <w:rPr>
          <w:rFonts w:ascii="Verdana" w:eastAsia="Calibri" w:hAnsi="Verdana"/>
          <w:sz w:val="20"/>
          <w:szCs w:val="20"/>
        </w:rPr>
      </w:pPr>
      <w:r w:rsidRPr="004F73C4">
        <w:rPr>
          <w:rFonts w:ascii="Verdana" w:eastAsia="Calibri" w:hAnsi="Verdana"/>
          <w:bCs/>
          <w:sz w:val="20"/>
          <w:szCs w:val="20"/>
        </w:rPr>
        <w:t>W tym kryte</w:t>
      </w:r>
      <w:r w:rsidR="003D3C18">
        <w:rPr>
          <w:rFonts w:ascii="Verdana" w:eastAsia="Calibri" w:hAnsi="Verdana"/>
          <w:bCs/>
          <w:sz w:val="20"/>
          <w:szCs w:val="20"/>
        </w:rPr>
        <w:t>rium można uzyskać maksymalnie 4</w:t>
      </w:r>
      <w:r w:rsidRPr="004F73C4">
        <w:rPr>
          <w:rFonts w:ascii="Verdana" w:eastAsia="Calibri" w:hAnsi="Verdana"/>
          <w:bCs/>
          <w:sz w:val="20"/>
          <w:szCs w:val="20"/>
        </w:rPr>
        <w:t xml:space="preserve">0 punktów. </w:t>
      </w:r>
    </w:p>
    <w:p w:rsidR="004F73C4" w:rsidRPr="004F73C4" w:rsidRDefault="004F73C4" w:rsidP="004F73C4">
      <w:pPr>
        <w:tabs>
          <w:tab w:val="left" w:pos="851"/>
        </w:tabs>
        <w:spacing w:line="240" w:lineRule="exact"/>
        <w:jc w:val="both"/>
        <w:rPr>
          <w:rFonts w:ascii="Verdana" w:eastAsia="Calibri" w:hAnsi="Verdana"/>
          <w:bCs/>
          <w:sz w:val="20"/>
          <w:szCs w:val="20"/>
        </w:rPr>
      </w:pPr>
    </w:p>
    <w:p w:rsidR="00BE0332" w:rsidRPr="000D5BE8" w:rsidRDefault="00C77982" w:rsidP="00C77982">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 xml:space="preserve">18.1.2.1 </w:t>
      </w:r>
      <w:r w:rsidR="00BE0332" w:rsidRPr="000D5BE8">
        <w:rPr>
          <w:rFonts w:ascii="Verdana" w:eastAsia="Calibri" w:hAnsi="Verdana"/>
          <w:bCs/>
          <w:sz w:val="20"/>
          <w:szCs w:val="20"/>
        </w:rPr>
        <w:t xml:space="preserve">Ocena </w:t>
      </w:r>
      <w:r w:rsidR="00125D8D" w:rsidRPr="000D5BE8">
        <w:rPr>
          <w:rFonts w:ascii="Verdana" w:eastAsia="Calibri" w:hAnsi="Verdana"/>
          <w:bCs/>
          <w:sz w:val="20"/>
          <w:szCs w:val="20"/>
        </w:rPr>
        <w:t>walorów</w:t>
      </w:r>
      <w:r w:rsidR="00BE0332" w:rsidRPr="000D5BE8">
        <w:rPr>
          <w:rFonts w:ascii="Verdana" w:eastAsia="Calibri" w:hAnsi="Verdana"/>
          <w:bCs/>
          <w:sz w:val="20"/>
          <w:szCs w:val="20"/>
        </w:rPr>
        <w:t xml:space="preserve"> estetycznych i jakościowych każdej złożonej </w:t>
      </w:r>
      <w:r w:rsidR="00125D8D" w:rsidRPr="000D5BE8">
        <w:rPr>
          <w:rFonts w:ascii="Verdana" w:eastAsia="Calibri" w:hAnsi="Verdana"/>
          <w:bCs/>
          <w:sz w:val="20"/>
          <w:szCs w:val="20"/>
        </w:rPr>
        <w:t>próbki</w:t>
      </w:r>
      <w:r w:rsidR="00BE0332" w:rsidRPr="000D5BE8">
        <w:rPr>
          <w:rFonts w:ascii="Verdana" w:eastAsia="Calibri" w:hAnsi="Verdana"/>
          <w:bCs/>
          <w:sz w:val="20"/>
          <w:szCs w:val="20"/>
        </w:rPr>
        <w:t xml:space="preserve"> będzie</w:t>
      </w:r>
      <w:r w:rsidR="00336BA0">
        <w:rPr>
          <w:rFonts w:ascii="Verdana" w:eastAsia="Calibri" w:hAnsi="Verdana"/>
          <w:bCs/>
          <w:sz w:val="20"/>
          <w:szCs w:val="20"/>
        </w:rPr>
        <w:t xml:space="preserve"> </w:t>
      </w:r>
      <w:r w:rsidR="00BE0332" w:rsidRPr="000D5BE8">
        <w:rPr>
          <w:rFonts w:ascii="Verdana" w:eastAsia="Calibri" w:hAnsi="Verdana"/>
          <w:bCs/>
          <w:sz w:val="20"/>
          <w:szCs w:val="20"/>
        </w:rPr>
        <w:t xml:space="preserve">przeprowadzana indywidualnie przez </w:t>
      </w:r>
      <w:r w:rsidR="00125D8D" w:rsidRPr="000D5BE8">
        <w:rPr>
          <w:rFonts w:ascii="Verdana" w:eastAsia="Calibri" w:hAnsi="Verdana"/>
          <w:bCs/>
          <w:sz w:val="20"/>
          <w:szCs w:val="20"/>
        </w:rPr>
        <w:t>członków</w:t>
      </w:r>
      <w:r w:rsidR="00BE0332" w:rsidRPr="000D5BE8">
        <w:rPr>
          <w:rFonts w:ascii="Verdana" w:eastAsia="Calibri" w:hAnsi="Verdana"/>
          <w:bCs/>
          <w:sz w:val="20"/>
          <w:szCs w:val="20"/>
        </w:rPr>
        <w:t xml:space="preserve"> komisji przetargowej. W</w:t>
      </w:r>
      <w:r w:rsidR="00174D6B">
        <w:rPr>
          <w:rFonts w:ascii="Verdana" w:eastAsia="Calibri" w:hAnsi="Verdana"/>
          <w:bCs/>
          <w:sz w:val="20"/>
          <w:szCs w:val="20"/>
        </w:rPr>
        <w:t xml:space="preserve"> tym</w:t>
      </w:r>
      <w:r w:rsidR="00BE0332" w:rsidRPr="000D5BE8">
        <w:rPr>
          <w:rFonts w:ascii="Verdana" w:eastAsia="Calibri" w:hAnsi="Verdana"/>
          <w:bCs/>
          <w:sz w:val="20"/>
          <w:szCs w:val="20"/>
        </w:rPr>
        <w:t xml:space="preserve"> kryterium</w:t>
      </w:r>
      <w:r w:rsidR="00336BA0">
        <w:rPr>
          <w:rFonts w:ascii="Verdana" w:eastAsia="Calibri" w:hAnsi="Verdana"/>
          <w:bCs/>
          <w:sz w:val="20"/>
          <w:szCs w:val="20"/>
        </w:rPr>
        <w:t xml:space="preserve"> </w:t>
      </w:r>
      <w:r w:rsidR="00343BB8">
        <w:rPr>
          <w:rFonts w:ascii="Verdana" w:eastAsia="Calibri" w:hAnsi="Verdana"/>
          <w:bCs/>
          <w:sz w:val="20"/>
          <w:szCs w:val="20"/>
        </w:rPr>
        <w:t>Zamawiający oceni ty</w:t>
      </w:r>
      <w:r w:rsidR="00475F6D">
        <w:rPr>
          <w:rFonts w:ascii="Verdana" w:eastAsia="Calibri" w:hAnsi="Verdana"/>
          <w:bCs/>
          <w:sz w:val="20"/>
          <w:szCs w:val="20"/>
        </w:rPr>
        <w:t xml:space="preserve">lko niżej wymieniony asortyment, którego </w:t>
      </w:r>
      <w:r w:rsidR="007C637D">
        <w:rPr>
          <w:rFonts w:ascii="Verdana" w:eastAsia="Calibri" w:hAnsi="Verdana"/>
          <w:bCs/>
          <w:sz w:val="20"/>
          <w:szCs w:val="20"/>
        </w:rPr>
        <w:t xml:space="preserve">ocena </w:t>
      </w:r>
      <w:r w:rsidR="0094492D">
        <w:rPr>
          <w:rFonts w:ascii="Verdana" w:eastAsia="Calibri" w:hAnsi="Verdana"/>
          <w:bCs/>
          <w:sz w:val="20"/>
          <w:szCs w:val="20"/>
        </w:rPr>
        <w:t xml:space="preserve">estetyki </w:t>
      </w:r>
      <w:r w:rsidR="007C637D">
        <w:rPr>
          <w:rFonts w:ascii="Verdana" w:eastAsia="Calibri" w:hAnsi="Verdana"/>
          <w:bCs/>
          <w:sz w:val="20"/>
          <w:szCs w:val="20"/>
        </w:rPr>
        <w:t>jakości</w:t>
      </w:r>
      <w:r w:rsidR="00475F6D">
        <w:rPr>
          <w:rFonts w:ascii="Verdana" w:eastAsia="Calibri" w:hAnsi="Verdana"/>
          <w:bCs/>
          <w:sz w:val="20"/>
          <w:szCs w:val="20"/>
        </w:rPr>
        <w:t xml:space="preserve"> </w:t>
      </w:r>
      <w:r w:rsidR="0094492D">
        <w:rPr>
          <w:rFonts w:ascii="Verdana" w:eastAsia="Calibri" w:hAnsi="Verdana"/>
          <w:bCs/>
          <w:sz w:val="20"/>
          <w:szCs w:val="20"/>
        </w:rPr>
        <w:t xml:space="preserve">wykonania </w:t>
      </w:r>
      <w:r w:rsidR="007C637D">
        <w:rPr>
          <w:rFonts w:ascii="Verdana" w:eastAsia="Calibri" w:hAnsi="Verdana"/>
          <w:bCs/>
          <w:sz w:val="20"/>
          <w:szCs w:val="20"/>
        </w:rPr>
        <w:t>będzie</w:t>
      </w:r>
      <w:r w:rsidR="00475F6D">
        <w:rPr>
          <w:rFonts w:ascii="Verdana" w:eastAsia="Calibri" w:hAnsi="Verdana"/>
          <w:bCs/>
          <w:sz w:val="20"/>
          <w:szCs w:val="20"/>
        </w:rPr>
        <w:t xml:space="preserve"> reprezentatywna dla całej oferty. O</w:t>
      </w:r>
      <w:r w:rsidR="00BE0332" w:rsidRPr="000D5BE8">
        <w:rPr>
          <w:rFonts w:ascii="Verdana" w:eastAsia="Calibri" w:hAnsi="Verdana"/>
          <w:bCs/>
          <w:sz w:val="20"/>
          <w:szCs w:val="20"/>
        </w:rPr>
        <w:t xml:space="preserve">cenie zostaną poddane parametry opisane </w:t>
      </w:r>
      <w:r w:rsidR="00125D8D" w:rsidRPr="000D5BE8">
        <w:rPr>
          <w:rFonts w:ascii="Verdana" w:eastAsia="Calibri" w:hAnsi="Verdana"/>
          <w:bCs/>
          <w:sz w:val="20"/>
          <w:szCs w:val="20"/>
        </w:rPr>
        <w:t>szczegółowo</w:t>
      </w:r>
      <w:r w:rsidR="00BE0332" w:rsidRPr="000D5BE8">
        <w:rPr>
          <w:rFonts w:ascii="Verdana" w:eastAsia="Calibri" w:hAnsi="Verdana"/>
          <w:bCs/>
          <w:sz w:val="20"/>
          <w:szCs w:val="20"/>
        </w:rPr>
        <w:t xml:space="preserve"> w </w:t>
      </w:r>
      <w:r w:rsidR="00D004E6">
        <w:rPr>
          <w:rFonts w:ascii="Verdana" w:eastAsia="Calibri" w:hAnsi="Verdana"/>
          <w:bCs/>
          <w:sz w:val="20"/>
          <w:szCs w:val="20"/>
        </w:rPr>
        <w:t>poniższej tabeli</w:t>
      </w:r>
      <w:r w:rsidR="00BE0332" w:rsidRPr="000D5BE8">
        <w:rPr>
          <w:rFonts w:ascii="Verdana" w:eastAsia="Calibri" w:hAnsi="Verdana"/>
          <w:bCs/>
          <w:sz w:val="20"/>
          <w:szCs w:val="20"/>
        </w:rPr>
        <w:t>.</w:t>
      </w:r>
    </w:p>
    <w:p w:rsidR="00732C35" w:rsidRDefault="00732C35" w:rsidP="00BE0332">
      <w:pPr>
        <w:tabs>
          <w:tab w:val="left" w:pos="851"/>
        </w:tabs>
        <w:spacing w:line="240" w:lineRule="exact"/>
        <w:jc w:val="both"/>
        <w:rPr>
          <w:rFonts w:ascii="Verdana" w:eastAsia="Calibri" w:hAnsi="Verdana"/>
          <w:bCs/>
          <w:sz w:val="20"/>
          <w:szCs w:val="20"/>
        </w:rPr>
      </w:pPr>
    </w:p>
    <w:p w:rsidR="00D44BF1" w:rsidRPr="000D5BE8" w:rsidRDefault="00732C35" w:rsidP="00BE0332">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Tabela</w:t>
      </w:r>
    </w:p>
    <w:tbl>
      <w:tblPr>
        <w:tblStyle w:val="Tabela-Siatka"/>
        <w:tblW w:w="0" w:type="auto"/>
        <w:tblLayout w:type="fixed"/>
        <w:tblLook w:val="04A0" w:firstRow="1" w:lastRow="0" w:firstColumn="1" w:lastColumn="0" w:noHBand="0" w:noVBand="1"/>
      </w:tblPr>
      <w:tblGrid>
        <w:gridCol w:w="4644"/>
        <w:gridCol w:w="2694"/>
        <w:gridCol w:w="1949"/>
      </w:tblGrid>
      <w:tr w:rsidR="00336BA0" w:rsidTr="00EE1E22">
        <w:tc>
          <w:tcPr>
            <w:tcW w:w="4644" w:type="dxa"/>
          </w:tcPr>
          <w:p w:rsidR="00336BA0" w:rsidRDefault="00C600D2" w:rsidP="004F73C4">
            <w:pPr>
              <w:tabs>
                <w:tab w:val="left" w:pos="851"/>
              </w:tabs>
              <w:spacing w:line="240" w:lineRule="exact"/>
              <w:jc w:val="both"/>
              <w:rPr>
                <w:rFonts w:ascii="Verdana" w:eastAsia="Calibri" w:hAnsi="Verdana"/>
                <w:bCs/>
                <w:sz w:val="20"/>
                <w:szCs w:val="20"/>
              </w:rPr>
            </w:pPr>
            <w:r>
              <w:rPr>
                <w:rFonts w:ascii="Verdana" w:eastAsia="Calibri" w:hAnsi="Verdana"/>
                <w:b/>
                <w:bCs/>
                <w:sz w:val="20"/>
                <w:szCs w:val="20"/>
              </w:rPr>
              <w:t>Nazwa pró</w:t>
            </w:r>
            <w:r w:rsidR="00336BA0" w:rsidRPr="00336BA0">
              <w:rPr>
                <w:rFonts w:ascii="Verdana" w:eastAsia="Calibri" w:hAnsi="Verdana"/>
                <w:b/>
                <w:bCs/>
                <w:sz w:val="20"/>
                <w:szCs w:val="20"/>
              </w:rPr>
              <w:t>bki</w:t>
            </w:r>
          </w:p>
        </w:tc>
        <w:tc>
          <w:tcPr>
            <w:tcW w:w="2694" w:type="dxa"/>
          </w:tcPr>
          <w:p w:rsidR="00336BA0" w:rsidRPr="00336BA0" w:rsidRDefault="00C600D2" w:rsidP="00336BA0">
            <w:pPr>
              <w:tabs>
                <w:tab w:val="left" w:pos="851"/>
              </w:tabs>
              <w:spacing w:line="240" w:lineRule="exact"/>
              <w:jc w:val="both"/>
              <w:rPr>
                <w:rFonts w:ascii="Verdana" w:eastAsia="Calibri" w:hAnsi="Verdana"/>
                <w:b/>
                <w:bCs/>
                <w:sz w:val="20"/>
                <w:szCs w:val="20"/>
              </w:rPr>
            </w:pPr>
            <w:r>
              <w:rPr>
                <w:rFonts w:ascii="Verdana" w:eastAsia="Calibri" w:hAnsi="Verdana"/>
                <w:b/>
                <w:bCs/>
                <w:sz w:val="20"/>
                <w:szCs w:val="20"/>
              </w:rPr>
              <w:t>P</w:t>
            </w:r>
            <w:r w:rsidR="00336BA0" w:rsidRPr="00336BA0">
              <w:rPr>
                <w:rFonts w:ascii="Verdana" w:eastAsia="Calibri" w:hAnsi="Verdana"/>
                <w:b/>
                <w:bCs/>
                <w:sz w:val="20"/>
                <w:szCs w:val="20"/>
              </w:rPr>
              <w:t>arametry podlegaj</w:t>
            </w:r>
            <w:r w:rsidR="00336BA0" w:rsidRPr="00336BA0">
              <w:rPr>
                <w:rFonts w:ascii="Verdana" w:eastAsia="Calibri" w:hAnsi="Verdana" w:hint="eastAsia"/>
                <w:b/>
                <w:bCs/>
                <w:sz w:val="20"/>
                <w:szCs w:val="20"/>
              </w:rPr>
              <w:t>ą</w:t>
            </w:r>
            <w:r w:rsidR="00336BA0" w:rsidRPr="00336BA0">
              <w:rPr>
                <w:rFonts w:ascii="Verdana" w:eastAsia="Calibri" w:hAnsi="Verdana"/>
                <w:b/>
                <w:bCs/>
                <w:sz w:val="20"/>
                <w:szCs w:val="20"/>
              </w:rPr>
              <w:t>ce ocenie</w:t>
            </w:r>
          </w:p>
          <w:p w:rsidR="00336BA0" w:rsidRPr="00336BA0" w:rsidRDefault="00336BA0" w:rsidP="00336BA0">
            <w:pPr>
              <w:tabs>
                <w:tab w:val="left" w:pos="851"/>
              </w:tabs>
              <w:spacing w:line="240" w:lineRule="exact"/>
              <w:jc w:val="both"/>
              <w:rPr>
                <w:rFonts w:ascii="Verdana" w:eastAsia="Calibri" w:hAnsi="Verdana"/>
                <w:b/>
                <w:bCs/>
                <w:sz w:val="20"/>
                <w:szCs w:val="20"/>
              </w:rPr>
            </w:pPr>
            <w:r w:rsidRPr="00336BA0">
              <w:rPr>
                <w:rFonts w:ascii="Verdana" w:eastAsia="Calibri" w:hAnsi="Verdana"/>
                <w:b/>
                <w:bCs/>
                <w:sz w:val="20"/>
                <w:szCs w:val="20"/>
              </w:rPr>
              <w:t>w kryterium</w:t>
            </w:r>
          </w:p>
          <w:p w:rsidR="00336BA0" w:rsidRDefault="00336BA0" w:rsidP="00B53A60">
            <w:pPr>
              <w:tabs>
                <w:tab w:val="left" w:pos="851"/>
              </w:tabs>
              <w:spacing w:line="240" w:lineRule="exact"/>
              <w:jc w:val="both"/>
              <w:rPr>
                <w:rFonts w:ascii="Verdana" w:eastAsia="Calibri" w:hAnsi="Verdana"/>
                <w:bCs/>
                <w:sz w:val="20"/>
                <w:szCs w:val="20"/>
              </w:rPr>
            </w:pPr>
            <w:r w:rsidRPr="00336BA0">
              <w:rPr>
                <w:rFonts w:ascii="Verdana" w:eastAsia="Calibri" w:hAnsi="Verdana" w:hint="eastAsia"/>
                <w:b/>
                <w:bCs/>
                <w:sz w:val="20"/>
                <w:szCs w:val="20"/>
              </w:rPr>
              <w:t>„</w:t>
            </w:r>
            <w:r w:rsidRPr="00336BA0">
              <w:rPr>
                <w:rFonts w:ascii="Verdana" w:eastAsia="Calibri" w:hAnsi="Verdana"/>
                <w:b/>
                <w:bCs/>
                <w:sz w:val="20"/>
                <w:szCs w:val="20"/>
              </w:rPr>
              <w:t>Estetyka i jako</w:t>
            </w:r>
            <w:r w:rsidRPr="00336BA0">
              <w:rPr>
                <w:rFonts w:ascii="Verdana" w:eastAsia="Calibri" w:hAnsi="Verdana" w:hint="eastAsia"/>
                <w:b/>
                <w:bCs/>
                <w:sz w:val="20"/>
                <w:szCs w:val="20"/>
              </w:rPr>
              <w:t>ść</w:t>
            </w:r>
            <w:r w:rsidRPr="00336BA0">
              <w:rPr>
                <w:rFonts w:ascii="Verdana" w:eastAsia="Calibri" w:hAnsi="Verdana"/>
                <w:b/>
                <w:bCs/>
                <w:sz w:val="20"/>
                <w:szCs w:val="20"/>
              </w:rPr>
              <w:t xml:space="preserve"> wykonania</w:t>
            </w:r>
            <w:r w:rsidRPr="00336BA0">
              <w:rPr>
                <w:rFonts w:ascii="Verdana" w:eastAsia="Calibri" w:hAnsi="Verdana" w:hint="eastAsia"/>
                <w:b/>
                <w:bCs/>
                <w:sz w:val="20"/>
                <w:szCs w:val="20"/>
              </w:rPr>
              <w:t>”</w:t>
            </w:r>
          </w:p>
        </w:tc>
        <w:tc>
          <w:tcPr>
            <w:tcW w:w="1949" w:type="dxa"/>
          </w:tcPr>
          <w:p w:rsidR="00C600D2" w:rsidRPr="00C600D2" w:rsidRDefault="00C600D2" w:rsidP="00C600D2">
            <w:pPr>
              <w:tabs>
                <w:tab w:val="left" w:pos="851"/>
              </w:tabs>
              <w:spacing w:line="240" w:lineRule="exact"/>
              <w:jc w:val="both"/>
              <w:rPr>
                <w:rFonts w:ascii="Verdana" w:eastAsia="Calibri" w:hAnsi="Verdana"/>
                <w:b/>
                <w:bCs/>
                <w:sz w:val="20"/>
                <w:szCs w:val="20"/>
              </w:rPr>
            </w:pPr>
            <w:r w:rsidRPr="00C600D2">
              <w:rPr>
                <w:rFonts w:ascii="Verdana" w:eastAsia="Calibri" w:hAnsi="Verdana"/>
                <w:b/>
                <w:bCs/>
                <w:sz w:val="20"/>
                <w:szCs w:val="20"/>
              </w:rPr>
              <w:t>max. ilo</w:t>
            </w:r>
            <w:r w:rsidRPr="00C600D2">
              <w:rPr>
                <w:rFonts w:ascii="Verdana" w:eastAsia="Calibri" w:hAnsi="Verdana" w:hint="eastAsia"/>
                <w:b/>
                <w:bCs/>
                <w:sz w:val="20"/>
                <w:szCs w:val="20"/>
              </w:rPr>
              <w:t>ść</w:t>
            </w:r>
            <w:r w:rsidRPr="00C600D2">
              <w:rPr>
                <w:rFonts w:ascii="Verdana" w:eastAsia="Calibri" w:hAnsi="Verdana"/>
                <w:b/>
                <w:bCs/>
                <w:sz w:val="20"/>
                <w:szCs w:val="20"/>
              </w:rPr>
              <w:t xml:space="preserve"> pkt</w:t>
            </w:r>
          </w:p>
          <w:p w:rsidR="00C600D2" w:rsidRPr="00C600D2" w:rsidRDefault="00C600D2" w:rsidP="00C600D2">
            <w:pPr>
              <w:tabs>
                <w:tab w:val="left" w:pos="851"/>
              </w:tabs>
              <w:spacing w:line="240" w:lineRule="exact"/>
              <w:jc w:val="both"/>
              <w:rPr>
                <w:rFonts w:ascii="Verdana" w:eastAsia="Calibri" w:hAnsi="Verdana"/>
                <w:b/>
                <w:bCs/>
                <w:sz w:val="20"/>
                <w:szCs w:val="20"/>
              </w:rPr>
            </w:pPr>
            <w:r w:rsidRPr="00C600D2">
              <w:rPr>
                <w:rFonts w:ascii="Verdana" w:eastAsia="Calibri" w:hAnsi="Verdana"/>
                <w:b/>
                <w:bCs/>
                <w:sz w:val="20"/>
                <w:szCs w:val="20"/>
              </w:rPr>
              <w:t>(razem max.</w:t>
            </w:r>
          </w:p>
          <w:p w:rsidR="00336BA0" w:rsidRDefault="00C600D2" w:rsidP="00C600D2">
            <w:pPr>
              <w:tabs>
                <w:tab w:val="left" w:pos="851"/>
              </w:tabs>
              <w:spacing w:line="240" w:lineRule="exact"/>
              <w:jc w:val="both"/>
              <w:rPr>
                <w:rFonts w:ascii="Verdana" w:eastAsia="Calibri" w:hAnsi="Verdana"/>
                <w:bCs/>
                <w:sz w:val="20"/>
                <w:szCs w:val="20"/>
              </w:rPr>
            </w:pPr>
            <w:r>
              <w:rPr>
                <w:rFonts w:ascii="Verdana" w:eastAsia="Calibri" w:hAnsi="Verdana"/>
                <w:b/>
                <w:bCs/>
                <w:sz w:val="20"/>
                <w:szCs w:val="20"/>
              </w:rPr>
              <w:t>40</w:t>
            </w:r>
            <w:r w:rsidRPr="00C600D2">
              <w:rPr>
                <w:rFonts w:ascii="Verdana" w:eastAsia="Calibri" w:hAnsi="Verdana"/>
                <w:b/>
                <w:bCs/>
                <w:sz w:val="20"/>
                <w:szCs w:val="20"/>
              </w:rPr>
              <w:t xml:space="preserve"> pkt)</w:t>
            </w:r>
          </w:p>
        </w:tc>
      </w:tr>
      <w:tr w:rsidR="009270DD" w:rsidTr="002639F4">
        <w:tc>
          <w:tcPr>
            <w:tcW w:w="9287" w:type="dxa"/>
            <w:gridSpan w:val="3"/>
          </w:tcPr>
          <w:p w:rsidR="00495FBA" w:rsidRDefault="00495FBA" w:rsidP="00E644F7">
            <w:pPr>
              <w:tabs>
                <w:tab w:val="left" w:pos="851"/>
              </w:tabs>
              <w:spacing w:line="240" w:lineRule="exact"/>
              <w:jc w:val="center"/>
              <w:rPr>
                <w:rFonts w:ascii="Verdana" w:eastAsia="Calibri" w:hAnsi="Verdana"/>
                <w:b/>
                <w:bCs/>
                <w:sz w:val="20"/>
                <w:szCs w:val="20"/>
              </w:rPr>
            </w:pPr>
          </w:p>
          <w:p w:rsidR="009270DD" w:rsidRDefault="009270DD" w:rsidP="00E644F7">
            <w:pPr>
              <w:tabs>
                <w:tab w:val="left" w:pos="851"/>
              </w:tabs>
              <w:spacing w:line="240" w:lineRule="exact"/>
              <w:jc w:val="center"/>
              <w:rPr>
                <w:rFonts w:ascii="Verdana" w:eastAsia="Calibri" w:hAnsi="Verdana"/>
                <w:b/>
                <w:bCs/>
                <w:sz w:val="20"/>
                <w:szCs w:val="20"/>
              </w:rPr>
            </w:pPr>
            <w:r>
              <w:rPr>
                <w:rFonts w:ascii="Verdana" w:eastAsia="Calibri" w:hAnsi="Verdana"/>
                <w:b/>
                <w:bCs/>
                <w:sz w:val="20"/>
                <w:szCs w:val="20"/>
              </w:rPr>
              <w:lastRenderedPageBreak/>
              <w:t xml:space="preserve">MATERIAŁY </w:t>
            </w:r>
            <w:r w:rsidR="00495FBA">
              <w:rPr>
                <w:rFonts w:ascii="Verdana" w:eastAsia="Calibri" w:hAnsi="Verdana"/>
                <w:b/>
                <w:bCs/>
                <w:sz w:val="20"/>
                <w:szCs w:val="20"/>
              </w:rPr>
              <w:t>INFORMACYJNE</w:t>
            </w:r>
          </w:p>
          <w:p w:rsidR="00495FBA" w:rsidRPr="00C600D2" w:rsidRDefault="00495FBA" w:rsidP="00C600D2">
            <w:pPr>
              <w:tabs>
                <w:tab w:val="left" w:pos="851"/>
              </w:tabs>
              <w:spacing w:line="240" w:lineRule="exact"/>
              <w:jc w:val="both"/>
              <w:rPr>
                <w:rFonts w:ascii="Verdana" w:eastAsia="Calibri" w:hAnsi="Verdana"/>
                <w:b/>
                <w:bCs/>
                <w:sz w:val="20"/>
                <w:szCs w:val="20"/>
              </w:rPr>
            </w:pPr>
          </w:p>
        </w:tc>
      </w:tr>
      <w:tr w:rsidR="00BF31F5" w:rsidRPr="001E4789" w:rsidTr="00A80300">
        <w:trPr>
          <w:trHeight w:val="1134"/>
        </w:trPr>
        <w:tc>
          <w:tcPr>
            <w:tcW w:w="4644" w:type="dxa"/>
            <w:vMerge w:val="restart"/>
          </w:tcPr>
          <w:p w:rsidR="00BF31F5" w:rsidRPr="00F7417D" w:rsidRDefault="00BF31F5" w:rsidP="00A80300">
            <w:pPr>
              <w:tabs>
                <w:tab w:val="left" w:pos="851"/>
              </w:tabs>
              <w:spacing w:line="240" w:lineRule="exact"/>
              <w:jc w:val="both"/>
              <w:rPr>
                <w:rFonts w:ascii="Verdana" w:eastAsia="Calibri" w:hAnsi="Verdana"/>
                <w:b/>
                <w:bCs/>
                <w:sz w:val="20"/>
                <w:szCs w:val="20"/>
              </w:rPr>
            </w:pPr>
            <w:r w:rsidRPr="00F7417D">
              <w:rPr>
                <w:rFonts w:ascii="Verdana" w:eastAsia="Calibri" w:hAnsi="Verdana"/>
                <w:b/>
                <w:bCs/>
                <w:sz w:val="20"/>
                <w:szCs w:val="20"/>
              </w:rPr>
              <w:lastRenderedPageBreak/>
              <w:t xml:space="preserve">Ulotka </w:t>
            </w:r>
          </w:p>
          <w:p w:rsidR="00BF31F5" w:rsidRPr="00167EC6" w:rsidRDefault="00D054B1" w:rsidP="00167EC6">
            <w:pPr>
              <w:tabs>
                <w:tab w:val="left" w:pos="851"/>
              </w:tabs>
              <w:spacing w:line="240" w:lineRule="exact"/>
              <w:jc w:val="both"/>
              <w:rPr>
                <w:rFonts w:ascii="Verdana" w:eastAsia="Calibri" w:hAnsi="Verdana"/>
                <w:bCs/>
                <w:sz w:val="20"/>
                <w:szCs w:val="20"/>
              </w:rPr>
            </w:pPr>
            <w:r w:rsidRPr="001F6654">
              <w:rPr>
                <w:rFonts w:ascii="Verdana" w:eastAsia="Calibri" w:hAnsi="Verdana"/>
                <w:bCs/>
                <w:sz w:val="20"/>
                <w:szCs w:val="20"/>
                <w:u w:val="single"/>
              </w:rPr>
              <w:t>Format</w:t>
            </w:r>
            <w:r w:rsidR="00BF31F5" w:rsidRPr="001F6654">
              <w:rPr>
                <w:rFonts w:ascii="Verdana" w:eastAsia="Calibri" w:hAnsi="Verdana"/>
                <w:bCs/>
                <w:sz w:val="20"/>
                <w:szCs w:val="20"/>
                <w:u w:val="single"/>
              </w:rPr>
              <w:t>:</w:t>
            </w:r>
            <w:r w:rsidR="00A552AC">
              <w:rPr>
                <w:rFonts w:ascii="Verdana" w:eastAsia="Calibri" w:hAnsi="Verdana"/>
                <w:bCs/>
                <w:sz w:val="20"/>
                <w:szCs w:val="20"/>
              </w:rPr>
              <w:tab/>
              <w:t>A4, falcowany na 2 lub 3</w:t>
            </w:r>
          </w:p>
          <w:p w:rsidR="007F14D6" w:rsidRPr="00167EC6" w:rsidRDefault="007F14D6" w:rsidP="007F14D6">
            <w:pPr>
              <w:tabs>
                <w:tab w:val="left" w:pos="851"/>
              </w:tabs>
              <w:spacing w:line="240" w:lineRule="exact"/>
              <w:jc w:val="both"/>
              <w:rPr>
                <w:rFonts w:ascii="Verdana" w:eastAsia="Calibri" w:hAnsi="Verdana"/>
                <w:bCs/>
                <w:sz w:val="20"/>
                <w:szCs w:val="20"/>
              </w:rPr>
            </w:pPr>
            <w:r w:rsidRPr="001F6654">
              <w:rPr>
                <w:rFonts w:ascii="Verdana" w:eastAsia="Calibri" w:hAnsi="Verdana"/>
                <w:bCs/>
                <w:sz w:val="20"/>
                <w:szCs w:val="20"/>
                <w:u w:val="single"/>
              </w:rPr>
              <w:t>Druk:</w:t>
            </w:r>
            <w:r w:rsidRPr="00167EC6">
              <w:rPr>
                <w:rFonts w:ascii="Verdana" w:eastAsia="Calibri" w:hAnsi="Verdana"/>
                <w:bCs/>
                <w:sz w:val="20"/>
                <w:szCs w:val="20"/>
              </w:rPr>
              <w:t xml:space="preserve"> dwustronny, wi</w:t>
            </w:r>
            <w:r>
              <w:rPr>
                <w:rFonts w:ascii="Verdana" w:eastAsia="Calibri" w:hAnsi="Verdana"/>
                <w:bCs/>
                <w:sz w:val="20"/>
                <w:szCs w:val="20"/>
              </w:rPr>
              <w:t>elokolorowy, w skali CMYK (4+4)</w:t>
            </w:r>
          </w:p>
          <w:p w:rsidR="00BF31F5" w:rsidRPr="00167EC6" w:rsidRDefault="001F6654" w:rsidP="00167EC6">
            <w:pPr>
              <w:tabs>
                <w:tab w:val="left" w:pos="851"/>
              </w:tabs>
              <w:spacing w:line="240" w:lineRule="exact"/>
              <w:jc w:val="both"/>
              <w:rPr>
                <w:rFonts w:ascii="Verdana" w:eastAsia="Calibri" w:hAnsi="Verdana"/>
                <w:bCs/>
                <w:sz w:val="20"/>
                <w:szCs w:val="20"/>
              </w:rPr>
            </w:pPr>
            <w:r>
              <w:rPr>
                <w:rFonts w:ascii="Verdana" w:eastAsia="Calibri" w:hAnsi="Verdana"/>
                <w:bCs/>
                <w:sz w:val="20"/>
                <w:szCs w:val="20"/>
                <w:u w:val="single"/>
              </w:rPr>
              <w:t>Materiał</w:t>
            </w:r>
            <w:r w:rsidR="00A61EB5" w:rsidRPr="001F6654">
              <w:rPr>
                <w:rFonts w:ascii="Verdana" w:eastAsia="Calibri" w:hAnsi="Verdana"/>
                <w:bCs/>
                <w:sz w:val="20"/>
                <w:szCs w:val="20"/>
                <w:u w:val="single"/>
              </w:rPr>
              <w:t>:</w:t>
            </w:r>
            <w:r w:rsidR="00BF31F5" w:rsidRPr="00167EC6">
              <w:rPr>
                <w:rFonts w:ascii="Verdana" w:eastAsia="Calibri" w:hAnsi="Verdana"/>
                <w:bCs/>
                <w:sz w:val="20"/>
                <w:szCs w:val="20"/>
              </w:rPr>
              <w:t xml:space="preserve"> </w:t>
            </w:r>
            <w:r>
              <w:rPr>
                <w:rFonts w:ascii="Verdana" w:eastAsia="Calibri" w:hAnsi="Verdana"/>
                <w:bCs/>
                <w:sz w:val="20"/>
                <w:szCs w:val="20"/>
              </w:rPr>
              <w:t xml:space="preserve">papier </w:t>
            </w:r>
            <w:r w:rsidR="00BF31F5" w:rsidRPr="00167EC6">
              <w:rPr>
                <w:rFonts w:ascii="Verdana" w:eastAsia="Calibri" w:hAnsi="Verdana"/>
                <w:bCs/>
                <w:sz w:val="20"/>
                <w:szCs w:val="20"/>
              </w:rPr>
              <w:t>kredowy matowy, gramatura min. 150 g/m</w:t>
            </w:r>
            <w:r w:rsidR="00BF31F5" w:rsidRPr="00167EC6">
              <w:rPr>
                <w:rFonts w:ascii="Verdana" w:eastAsia="Calibri" w:hAnsi="Verdana"/>
                <w:bCs/>
                <w:sz w:val="20"/>
                <w:szCs w:val="20"/>
                <w:vertAlign w:val="superscript"/>
              </w:rPr>
              <w:t>2</w:t>
            </w:r>
          </w:p>
          <w:p w:rsidR="00BF31F5" w:rsidRDefault="00AC2FFF" w:rsidP="00167EC6">
            <w:pPr>
              <w:tabs>
                <w:tab w:val="left" w:pos="851"/>
              </w:tabs>
              <w:spacing w:line="240" w:lineRule="exact"/>
              <w:jc w:val="both"/>
              <w:rPr>
                <w:rFonts w:ascii="Verdana" w:eastAsia="Calibri" w:hAnsi="Verdana"/>
                <w:bCs/>
                <w:sz w:val="20"/>
                <w:szCs w:val="20"/>
              </w:rPr>
            </w:pPr>
            <w:r w:rsidRPr="001F6654">
              <w:rPr>
                <w:rFonts w:ascii="Verdana" w:eastAsia="Calibri" w:hAnsi="Verdana"/>
                <w:bCs/>
                <w:sz w:val="20"/>
                <w:szCs w:val="20"/>
                <w:u w:val="single"/>
              </w:rPr>
              <w:t>Wykończenie</w:t>
            </w:r>
            <w:r w:rsidR="00A61EB5" w:rsidRPr="001F6654">
              <w:rPr>
                <w:rFonts w:ascii="Verdana" w:eastAsia="Calibri" w:hAnsi="Verdana"/>
                <w:bCs/>
                <w:sz w:val="20"/>
                <w:szCs w:val="20"/>
                <w:u w:val="single"/>
              </w:rPr>
              <w:t>:</w:t>
            </w:r>
            <w:r w:rsidR="00BF31F5" w:rsidRPr="00167EC6">
              <w:rPr>
                <w:rFonts w:ascii="Verdana" w:eastAsia="Calibri" w:hAnsi="Verdana"/>
                <w:bCs/>
                <w:sz w:val="20"/>
                <w:szCs w:val="20"/>
              </w:rPr>
              <w:t xml:space="preserve"> lakier dyspersyjny mat 1+1,</w:t>
            </w:r>
          </w:p>
          <w:p w:rsidR="00BF31F5" w:rsidRPr="00167EC6" w:rsidRDefault="00BF31F5" w:rsidP="00167EC6">
            <w:pPr>
              <w:tabs>
                <w:tab w:val="left" w:pos="851"/>
              </w:tabs>
              <w:spacing w:line="240" w:lineRule="exact"/>
              <w:jc w:val="both"/>
              <w:rPr>
                <w:rFonts w:ascii="Verdana" w:eastAsia="Calibri" w:hAnsi="Verdana"/>
                <w:bCs/>
                <w:sz w:val="20"/>
                <w:szCs w:val="20"/>
              </w:rPr>
            </w:pPr>
            <w:r w:rsidRPr="007F1EF0">
              <w:rPr>
                <w:rFonts w:ascii="Verdana" w:eastAsia="Calibri" w:hAnsi="Verdana"/>
                <w:bCs/>
                <w:sz w:val="20"/>
                <w:szCs w:val="20"/>
                <w:u w:val="single"/>
              </w:rPr>
              <w:t>Liczba stron:</w:t>
            </w:r>
            <w:r w:rsidR="00A552AC">
              <w:rPr>
                <w:rFonts w:ascii="Verdana" w:eastAsia="Calibri" w:hAnsi="Verdana"/>
                <w:bCs/>
                <w:sz w:val="20"/>
                <w:szCs w:val="20"/>
              </w:rPr>
              <w:t xml:space="preserve"> 4 lub 6</w:t>
            </w:r>
          </w:p>
          <w:p w:rsidR="00BF31F5" w:rsidRPr="00055EE2" w:rsidRDefault="00BF31F5" w:rsidP="00055EE2">
            <w:pPr>
              <w:pStyle w:val="Akapitzlist"/>
              <w:tabs>
                <w:tab w:val="left" w:pos="851"/>
              </w:tabs>
              <w:spacing w:line="240" w:lineRule="exact"/>
              <w:ind w:left="851"/>
              <w:jc w:val="both"/>
              <w:rPr>
                <w:rFonts w:ascii="Verdana" w:eastAsia="Calibri" w:hAnsi="Verdana"/>
                <w:bCs/>
                <w:sz w:val="20"/>
                <w:szCs w:val="20"/>
              </w:rPr>
            </w:pPr>
          </w:p>
          <w:p w:rsidR="00BF31F5" w:rsidRDefault="00BF31F5" w:rsidP="00A80300">
            <w:pPr>
              <w:tabs>
                <w:tab w:val="left" w:pos="851"/>
              </w:tabs>
              <w:spacing w:line="240" w:lineRule="exact"/>
              <w:jc w:val="both"/>
              <w:rPr>
                <w:rFonts w:ascii="Verdana" w:eastAsia="Calibri" w:hAnsi="Verdana"/>
                <w:bCs/>
                <w:sz w:val="20"/>
                <w:szCs w:val="20"/>
              </w:rPr>
            </w:pPr>
            <w:r w:rsidRPr="006E30DE">
              <w:rPr>
                <w:rFonts w:ascii="Verdana" w:eastAsia="Calibri" w:hAnsi="Verdana"/>
                <w:bCs/>
                <w:sz w:val="20"/>
                <w:szCs w:val="20"/>
              </w:rPr>
              <w:t>Próbne egzem</w:t>
            </w:r>
            <w:r w:rsidR="001F6654">
              <w:rPr>
                <w:rFonts w:ascii="Verdana" w:eastAsia="Calibri" w:hAnsi="Verdana"/>
                <w:bCs/>
                <w:sz w:val="20"/>
                <w:szCs w:val="20"/>
              </w:rPr>
              <w:t xml:space="preserve">plarze materiałów promocyjnych </w:t>
            </w:r>
            <w:r>
              <w:rPr>
                <w:rFonts w:ascii="Verdana" w:eastAsia="Calibri" w:hAnsi="Verdana"/>
                <w:bCs/>
                <w:sz w:val="20"/>
                <w:szCs w:val="20"/>
              </w:rPr>
              <w:t>nie muszą mieć grafiki/</w:t>
            </w:r>
            <w:r w:rsidRPr="006E30DE">
              <w:rPr>
                <w:rFonts w:ascii="Verdana" w:eastAsia="Calibri" w:hAnsi="Verdana"/>
                <w:bCs/>
                <w:sz w:val="20"/>
                <w:szCs w:val="20"/>
              </w:rPr>
              <w:t>nadruków identycznych z docelowymi,</w:t>
            </w:r>
            <w:r>
              <w:rPr>
                <w:rFonts w:ascii="Verdana" w:eastAsia="Calibri" w:hAnsi="Verdana"/>
                <w:bCs/>
                <w:sz w:val="20"/>
                <w:szCs w:val="20"/>
              </w:rPr>
              <w:t xml:space="preserve"> </w:t>
            </w:r>
            <w:r w:rsidRPr="006E30DE">
              <w:rPr>
                <w:rFonts w:ascii="Verdana" w:eastAsia="Calibri" w:hAnsi="Verdana"/>
                <w:bCs/>
                <w:sz w:val="20"/>
                <w:szCs w:val="20"/>
              </w:rPr>
              <w:t xml:space="preserve">ale technologia użyta do </w:t>
            </w:r>
            <w:r>
              <w:rPr>
                <w:rFonts w:ascii="Verdana" w:eastAsia="Calibri" w:hAnsi="Verdana"/>
                <w:bCs/>
                <w:sz w:val="20"/>
                <w:szCs w:val="20"/>
              </w:rPr>
              <w:t xml:space="preserve">ich </w:t>
            </w:r>
            <w:r w:rsidRPr="006E30DE">
              <w:rPr>
                <w:rFonts w:ascii="Verdana" w:eastAsia="Calibri" w:hAnsi="Verdana"/>
                <w:bCs/>
                <w:sz w:val="20"/>
                <w:szCs w:val="20"/>
              </w:rPr>
              <w:t xml:space="preserve">naniesienia musi być identyczna z </w:t>
            </w:r>
            <w:r>
              <w:rPr>
                <w:rFonts w:ascii="Verdana" w:eastAsia="Calibri" w:hAnsi="Verdana"/>
                <w:bCs/>
                <w:sz w:val="20"/>
                <w:szCs w:val="20"/>
              </w:rPr>
              <w:t>wymaganą przez Zamawiającego</w:t>
            </w:r>
            <w:r w:rsidRPr="006E30DE">
              <w:rPr>
                <w:rFonts w:ascii="Verdana" w:eastAsia="Calibri" w:hAnsi="Verdana"/>
                <w:bCs/>
                <w:sz w:val="20"/>
                <w:szCs w:val="20"/>
              </w:rPr>
              <w:t>.</w:t>
            </w:r>
          </w:p>
        </w:tc>
        <w:tc>
          <w:tcPr>
            <w:tcW w:w="2694" w:type="dxa"/>
          </w:tcPr>
          <w:p w:rsidR="00BF31F5" w:rsidRDefault="00BF31F5" w:rsidP="00A80300">
            <w:pPr>
              <w:tabs>
                <w:tab w:val="left" w:pos="851"/>
              </w:tabs>
              <w:spacing w:line="240" w:lineRule="exact"/>
              <w:jc w:val="both"/>
              <w:rPr>
                <w:rFonts w:ascii="Verdana" w:eastAsia="Calibri" w:hAnsi="Verdana"/>
                <w:bCs/>
                <w:sz w:val="20"/>
                <w:szCs w:val="20"/>
              </w:rPr>
            </w:pPr>
            <w:r w:rsidRPr="00F61629">
              <w:rPr>
                <w:rFonts w:ascii="Verdana" w:eastAsia="Calibri" w:hAnsi="Verdana"/>
                <w:bCs/>
                <w:sz w:val="20"/>
                <w:szCs w:val="20"/>
              </w:rPr>
              <w:t>Estetyka:</w:t>
            </w:r>
          </w:p>
          <w:p w:rsidR="00BF31F5" w:rsidRDefault="00BF31F5" w:rsidP="00A80300">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 xml:space="preserve">brak efektu rozmazania nadruku </w:t>
            </w:r>
          </w:p>
          <w:p w:rsidR="00BF31F5" w:rsidRPr="00A75284" w:rsidRDefault="00BF31F5" w:rsidP="00A80300">
            <w:pPr>
              <w:tabs>
                <w:tab w:val="left" w:pos="851"/>
              </w:tabs>
              <w:spacing w:line="240" w:lineRule="exact"/>
              <w:jc w:val="both"/>
              <w:rPr>
                <w:rFonts w:ascii="Verdana" w:eastAsia="Calibri" w:hAnsi="Verdana"/>
                <w:sz w:val="20"/>
                <w:szCs w:val="20"/>
              </w:rPr>
            </w:pPr>
          </w:p>
        </w:tc>
        <w:tc>
          <w:tcPr>
            <w:tcW w:w="1949" w:type="dxa"/>
          </w:tcPr>
          <w:p w:rsidR="00BF31F5" w:rsidRPr="001E4789" w:rsidRDefault="00BF31F5" w:rsidP="00392002">
            <w:pPr>
              <w:tabs>
                <w:tab w:val="left" w:pos="851"/>
              </w:tabs>
              <w:spacing w:line="240" w:lineRule="exact"/>
              <w:jc w:val="center"/>
              <w:rPr>
                <w:rFonts w:ascii="Verdana" w:eastAsia="Calibri" w:hAnsi="Verdana"/>
                <w:bCs/>
                <w:sz w:val="20"/>
                <w:szCs w:val="20"/>
              </w:rPr>
            </w:pPr>
            <w:r w:rsidRPr="001E4789">
              <w:rPr>
                <w:rFonts w:ascii="Verdana" w:eastAsia="Calibri" w:hAnsi="Verdana"/>
                <w:bCs/>
                <w:sz w:val="20"/>
                <w:szCs w:val="20"/>
              </w:rPr>
              <w:t>1 pkt</w:t>
            </w:r>
          </w:p>
        </w:tc>
      </w:tr>
      <w:tr w:rsidR="00BF31F5" w:rsidRPr="001E4789" w:rsidTr="00A80300">
        <w:trPr>
          <w:trHeight w:val="1136"/>
        </w:trPr>
        <w:tc>
          <w:tcPr>
            <w:tcW w:w="4644" w:type="dxa"/>
            <w:vMerge/>
          </w:tcPr>
          <w:p w:rsidR="00BF31F5" w:rsidRPr="00F7417D" w:rsidRDefault="00BF31F5" w:rsidP="00A80300">
            <w:pPr>
              <w:tabs>
                <w:tab w:val="left" w:pos="851"/>
              </w:tabs>
              <w:spacing w:line="240" w:lineRule="exact"/>
              <w:jc w:val="both"/>
              <w:rPr>
                <w:rFonts w:ascii="Verdana" w:eastAsia="Calibri" w:hAnsi="Verdana"/>
                <w:b/>
                <w:bCs/>
                <w:sz w:val="20"/>
                <w:szCs w:val="20"/>
              </w:rPr>
            </w:pPr>
          </w:p>
        </w:tc>
        <w:tc>
          <w:tcPr>
            <w:tcW w:w="2694" w:type="dxa"/>
          </w:tcPr>
          <w:p w:rsidR="00BF31F5" w:rsidRDefault="00BF31F5" w:rsidP="00A80300">
            <w:pPr>
              <w:tabs>
                <w:tab w:val="left" w:pos="851"/>
              </w:tabs>
              <w:spacing w:line="240" w:lineRule="exact"/>
              <w:jc w:val="both"/>
              <w:rPr>
                <w:rFonts w:ascii="Verdana" w:eastAsia="Calibri" w:hAnsi="Verdana"/>
                <w:bCs/>
                <w:sz w:val="20"/>
                <w:szCs w:val="20"/>
              </w:rPr>
            </w:pPr>
            <w:r w:rsidRPr="00F61629">
              <w:rPr>
                <w:rFonts w:ascii="Verdana" w:eastAsia="Calibri" w:hAnsi="Verdana"/>
                <w:bCs/>
                <w:sz w:val="20"/>
                <w:szCs w:val="20"/>
              </w:rPr>
              <w:t>Estetyka:</w:t>
            </w:r>
          </w:p>
          <w:p w:rsidR="00BF31F5" w:rsidRPr="00F61629" w:rsidRDefault="00BF31F5" w:rsidP="00A80300">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czytelność nadruku</w:t>
            </w:r>
          </w:p>
        </w:tc>
        <w:tc>
          <w:tcPr>
            <w:tcW w:w="1949" w:type="dxa"/>
          </w:tcPr>
          <w:p w:rsidR="00BF31F5" w:rsidRPr="001E4789" w:rsidRDefault="00BF31F5" w:rsidP="00392002">
            <w:pPr>
              <w:tabs>
                <w:tab w:val="left" w:pos="851"/>
              </w:tabs>
              <w:spacing w:line="240" w:lineRule="exact"/>
              <w:jc w:val="center"/>
              <w:rPr>
                <w:rFonts w:ascii="Verdana" w:eastAsia="Calibri" w:hAnsi="Verdana"/>
                <w:bCs/>
                <w:sz w:val="20"/>
                <w:szCs w:val="20"/>
              </w:rPr>
            </w:pPr>
            <w:r w:rsidRPr="001E4789">
              <w:rPr>
                <w:rFonts w:ascii="Verdana" w:eastAsia="Calibri" w:hAnsi="Verdana"/>
                <w:bCs/>
                <w:sz w:val="20"/>
                <w:szCs w:val="20"/>
              </w:rPr>
              <w:t>1 pkt</w:t>
            </w:r>
          </w:p>
        </w:tc>
      </w:tr>
      <w:tr w:rsidR="00BF31F5" w:rsidRPr="001E4789" w:rsidTr="00BF31F5">
        <w:trPr>
          <w:trHeight w:val="1080"/>
        </w:trPr>
        <w:tc>
          <w:tcPr>
            <w:tcW w:w="4644" w:type="dxa"/>
            <w:vMerge/>
          </w:tcPr>
          <w:p w:rsidR="00BF31F5" w:rsidRPr="00F7417D" w:rsidRDefault="00BF31F5" w:rsidP="00A80300">
            <w:pPr>
              <w:tabs>
                <w:tab w:val="left" w:pos="851"/>
              </w:tabs>
              <w:spacing w:line="240" w:lineRule="exact"/>
              <w:jc w:val="both"/>
              <w:rPr>
                <w:rFonts w:ascii="Verdana" w:eastAsia="Calibri" w:hAnsi="Verdana"/>
                <w:b/>
                <w:bCs/>
                <w:sz w:val="20"/>
                <w:szCs w:val="20"/>
              </w:rPr>
            </w:pPr>
          </w:p>
        </w:tc>
        <w:tc>
          <w:tcPr>
            <w:tcW w:w="2694" w:type="dxa"/>
          </w:tcPr>
          <w:p w:rsidR="00BF31F5" w:rsidRPr="00C549EE" w:rsidRDefault="00B53A60" w:rsidP="00BF31F5">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Jakość</w:t>
            </w:r>
            <w:r w:rsidR="00BF31F5">
              <w:rPr>
                <w:rFonts w:ascii="Verdana" w:eastAsia="Calibri" w:hAnsi="Verdana"/>
                <w:bCs/>
                <w:sz w:val="20"/>
                <w:szCs w:val="20"/>
              </w:rPr>
              <w:t>: druk</w:t>
            </w:r>
            <w:r w:rsidR="00BF31F5" w:rsidRPr="00C549EE">
              <w:rPr>
                <w:rFonts w:ascii="Verdana" w:eastAsia="Calibri" w:hAnsi="Verdana"/>
                <w:bCs/>
                <w:sz w:val="20"/>
                <w:szCs w:val="20"/>
              </w:rPr>
              <w:t xml:space="preserve"> nie </w:t>
            </w:r>
            <w:r w:rsidR="00BF31F5">
              <w:rPr>
                <w:rFonts w:ascii="Verdana" w:eastAsia="Calibri" w:hAnsi="Verdana"/>
                <w:bCs/>
                <w:sz w:val="20"/>
                <w:szCs w:val="20"/>
              </w:rPr>
              <w:t xml:space="preserve">rozmazuje się </w:t>
            </w:r>
            <w:r w:rsidR="00BF31F5" w:rsidRPr="00C549EE">
              <w:rPr>
                <w:rFonts w:ascii="Verdana" w:eastAsia="Calibri" w:hAnsi="Verdana"/>
                <w:bCs/>
                <w:sz w:val="20"/>
                <w:szCs w:val="20"/>
              </w:rPr>
              <w:t>przy pocierani</w:t>
            </w:r>
            <w:r w:rsidR="00BF31F5">
              <w:rPr>
                <w:rFonts w:ascii="Verdana" w:eastAsia="Calibri" w:hAnsi="Verdana"/>
                <w:bCs/>
                <w:sz w:val="20"/>
                <w:szCs w:val="20"/>
              </w:rPr>
              <w:t>u palcem</w:t>
            </w:r>
          </w:p>
        </w:tc>
        <w:tc>
          <w:tcPr>
            <w:tcW w:w="1949" w:type="dxa"/>
          </w:tcPr>
          <w:p w:rsidR="00BF31F5" w:rsidRPr="001E4789" w:rsidRDefault="00BF31F5" w:rsidP="00392002">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t>1</w:t>
            </w:r>
            <w:r w:rsidRPr="001E4789">
              <w:rPr>
                <w:rFonts w:ascii="Verdana" w:eastAsia="Calibri" w:hAnsi="Verdana"/>
                <w:bCs/>
                <w:sz w:val="20"/>
                <w:szCs w:val="20"/>
              </w:rPr>
              <w:t xml:space="preserve"> pkt</w:t>
            </w:r>
          </w:p>
        </w:tc>
      </w:tr>
      <w:tr w:rsidR="00BF31F5" w:rsidRPr="001E4789" w:rsidTr="00A80300">
        <w:trPr>
          <w:trHeight w:val="930"/>
        </w:trPr>
        <w:tc>
          <w:tcPr>
            <w:tcW w:w="4644" w:type="dxa"/>
            <w:vMerge/>
          </w:tcPr>
          <w:p w:rsidR="00BF31F5" w:rsidRPr="00F7417D" w:rsidRDefault="00BF31F5" w:rsidP="00A80300">
            <w:pPr>
              <w:tabs>
                <w:tab w:val="left" w:pos="851"/>
              </w:tabs>
              <w:spacing w:line="240" w:lineRule="exact"/>
              <w:jc w:val="both"/>
              <w:rPr>
                <w:rFonts w:ascii="Verdana" w:eastAsia="Calibri" w:hAnsi="Verdana"/>
                <w:b/>
                <w:bCs/>
                <w:sz w:val="20"/>
                <w:szCs w:val="20"/>
              </w:rPr>
            </w:pPr>
          </w:p>
        </w:tc>
        <w:tc>
          <w:tcPr>
            <w:tcW w:w="2694" w:type="dxa"/>
          </w:tcPr>
          <w:p w:rsidR="00BF31F5" w:rsidRDefault="00B53A60" w:rsidP="00B941C0">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Jakość</w:t>
            </w:r>
            <w:r w:rsidR="00BF31F5" w:rsidRPr="00BF31F5">
              <w:rPr>
                <w:rFonts w:ascii="Verdana" w:eastAsia="Calibri" w:hAnsi="Verdana"/>
                <w:bCs/>
                <w:sz w:val="20"/>
                <w:szCs w:val="20"/>
              </w:rPr>
              <w:t>: druk nie ściera się przy pocieraniu palcem</w:t>
            </w:r>
          </w:p>
        </w:tc>
        <w:tc>
          <w:tcPr>
            <w:tcW w:w="1949" w:type="dxa"/>
          </w:tcPr>
          <w:p w:rsidR="00BF31F5" w:rsidRDefault="00BF31F5" w:rsidP="00392002">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t>1 pkt</w:t>
            </w:r>
          </w:p>
        </w:tc>
      </w:tr>
      <w:tr w:rsidR="00A72166" w:rsidRPr="001E4789" w:rsidTr="00A72166">
        <w:trPr>
          <w:trHeight w:val="552"/>
        </w:trPr>
        <w:tc>
          <w:tcPr>
            <w:tcW w:w="9287" w:type="dxa"/>
            <w:gridSpan w:val="3"/>
          </w:tcPr>
          <w:p w:rsidR="00A72166" w:rsidRPr="001E4789" w:rsidRDefault="00A72166" w:rsidP="00A80300">
            <w:pPr>
              <w:tabs>
                <w:tab w:val="left" w:pos="851"/>
              </w:tabs>
              <w:spacing w:line="240" w:lineRule="exact"/>
              <w:jc w:val="both"/>
              <w:rPr>
                <w:rFonts w:ascii="Verdana" w:eastAsia="Calibri" w:hAnsi="Verdana"/>
                <w:bCs/>
                <w:sz w:val="20"/>
                <w:szCs w:val="20"/>
              </w:rPr>
            </w:pPr>
          </w:p>
        </w:tc>
      </w:tr>
      <w:tr w:rsidR="00AD491D" w:rsidTr="00A75284">
        <w:trPr>
          <w:trHeight w:val="1081"/>
        </w:trPr>
        <w:tc>
          <w:tcPr>
            <w:tcW w:w="4644" w:type="dxa"/>
            <w:vMerge w:val="restart"/>
          </w:tcPr>
          <w:p w:rsidR="00AD491D" w:rsidRPr="00F7417D" w:rsidRDefault="00AD491D" w:rsidP="00F7417D">
            <w:pPr>
              <w:tabs>
                <w:tab w:val="left" w:pos="851"/>
              </w:tabs>
              <w:spacing w:line="240" w:lineRule="exact"/>
              <w:jc w:val="both"/>
              <w:rPr>
                <w:rFonts w:ascii="Verdana" w:eastAsia="Calibri" w:hAnsi="Verdana"/>
                <w:b/>
                <w:bCs/>
                <w:sz w:val="20"/>
                <w:szCs w:val="20"/>
              </w:rPr>
            </w:pPr>
            <w:r w:rsidRPr="00F7417D">
              <w:rPr>
                <w:rFonts w:ascii="Verdana" w:eastAsia="Calibri" w:hAnsi="Verdana"/>
                <w:b/>
                <w:bCs/>
                <w:sz w:val="20"/>
                <w:szCs w:val="20"/>
              </w:rPr>
              <w:t>PLAKAT</w:t>
            </w:r>
            <w:r>
              <w:rPr>
                <w:rFonts w:ascii="Verdana" w:eastAsia="Calibri" w:hAnsi="Verdana"/>
                <w:b/>
                <w:bCs/>
                <w:sz w:val="20"/>
                <w:szCs w:val="20"/>
              </w:rPr>
              <w:t xml:space="preserve"> INFORMACYJNY</w:t>
            </w:r>
          </w:p>
          <w:p w:rsidR="00AD491D" w:rsidRDefault="008D5DF8" w:rsidP="00F7417D">
            <w:pPr>
              <w:tabs>
                <w:tab w:val="left" w:pos="851"/>
              </w:tabs>
              <w:spacing w:line="240" w:lineRule="exact"/>
              <w:jc w:val="both"/>
              <w:rPr>
                <w:rFonts w:ascii="Verdana" w:eastAsia="Calibri" w:hAnsi="Verdana"/>
                <w:bCs/>
                <w:sz w:val="20"/>
                <w:szCs w:val="20"/>
              </w:rPr>
            </w:pPr>
            <w:r w:rsidRPr="001F6654">
              <w:rPr>
                <w:rFonts w:ascii="Verdana" w:eastAsia="Calibri" w:hAnsi="Verdana"/>
                <w:bCs/>
                <w:sz w:val="20"/>
                <w:szCs w:val="20"/>
                <w:u w:val="single"/>
              </w:rPr>
              <w:t>F</w:t>
            </w:r>
            <w:r w:rsidR="00AD491D" w:rsidRPr="001F6654">
              <w:rPr>
                <w:rFonts w:ascii="Verdana" w:eastAsia="Calibri" w:hAnsi="Verdana"/>
                <w:bCs/>
                <w:sz w:val="20"/>
                <w:szCs w:val="20"/>
                <w:u w:val="single"/>
              </w:rPr>
              <w:t>ormat</w:t>
            </w:r>
            <w:r w:rsidRPr="001F6654">
              <w:rPr>
                <w:rFonts w:ascii="Verdana" w:eastAsia="Calibri" w:hAnsi="Verdana"/>
                <w:bCs/>
                <w:sz w:val="20"/>
                <w:szCs w:val="20"/>
                <w:u w:val="single"/>
              </w:rPr>
              <w:t>:</w:t>
            </w:r>
            <w:r w:rsidR="00AD491D" w:rsidRPr="00F7417D">
              <w:rPr>
                <w:rFonts w:ascii="Verdana" w:eastAsia="Calibri" w:hAnsi="Verdana"/>
                <w:bCs/>
                <w:sz w:val="20"/>
                <w:szCs w:val="20"/>
              </w:rPr>
              <w:t xml:space="preserve"> A3 </w:t>
            </w:r>
          </w:p>
          <w:p w:rsidR="007F14D6" w:rsidRPr="00F7417D" w:rsidRDefault="007F14D6" w:rsidP="007F14D6">
            <w:pPr>
              <w:tabs>
                <w:tab w:val="left" w:pos="851"/>
              </w:tabs>
              <w:spacing w:line="240" w:lineRule="exact"/>
              <w:jc w:val="both"/>
              <w:rPr>
                <w:rFonts w:ascii="Verdana" w:eastAsia="Calibri" w:hAnsi="Verdana"/>
                <w:bCs/>
                <w:sz w:val="20"/>
                <w:szCs w:val="20"/>
              </w:rPr>
            </w:pPr>
            <w:r w:rsidRPr="001F6654">
              <w:rPr>
                <w:rFonts w:ascii="Verdana" w:eastAsia="Calibri" w:hAnsi="Verdana"/>
                <w:bCs/>
                <w:sz w:val="20"/>
                <w:szCs w:val="20"/>
                <w:u w:val="single"/>
              </w:rPr>
              <w:t>Druk:</w:t>
            </w:r>
            <w:r w:rsidRPr="00F7417D">
              <w:rPr>
                <w:rFonts w:ascii="Verdana" w:eastAsia="Calibri" w:hAnsi="Verdana"/>
                <w:bCs/>
                <w:sz w:val="20"/>
                <w:szCs w:val="20"/>
              </w:rPr>
              <w:t xml:space="preserve"> jednostronny</w:t>
            </w:r>
            <w:r>
              <w:rPr>
                <w:rFonts w:ascii="Verdana" w:eastAsia="Calibri" w:hAnsi="Verdana"/>
                <w:bCs/>
                <w:sz w:val="20"/>
                <w:szCs w:val="20"/>
              </w:rPr>
              <w:t xml:space="preserve"> wielokolorowy, w skali CMYK (4+0)</w:t>
            </w:r>
          </w:p>
          <w:p w:rsidR="00AD491D" w:rsidRDefault="001F6654" w:rsidP="00F7417D">
            <w:pPr>
              <w:tabs>
                <w:tab w:val="left" w:pos="851"/>
              </w:tabs>
              <w:spacing w:line="240" w:lineRule="exact"/>
              <w:jc w:val="both"/>
              <w:rPr>
                <w:rFonts w:ascii="Verdana" w:eastAsia="Calibri" w:hAnsi="Verdana"/>
                <w:bCs/>
                <w:sz w:val="20"/>
                <w:szCs w:val="20"/>
              </w:rPr>
            </w:pPr>
            <w:r w:rsidRPr="001F6654">
              <w:rPr>
                <w:rFonts w:ascii="Verdana" w:eastAsia="Calibri" w:hAnsi="Verdana"/>
                <w:bCs/>
                <w:sz w:val="20"/>
                <w:szCs w:val="20"/>
                <w:u w:val="single"/>
              </w:rPr>
              <w:t>Materiał</w:t>
            </w:r>
            <w:r w:rsidR="00A61EB5" w:rsidRPr="001F6654">
              <w:rPr>
                <w:rFonts w:ascii="Verdana" w:eastAsia="Calibri" w:hAnsi="Verdana"/>
                <w:bCs/>
                <w:sz w:val="20"/>
                <w:szCs w:val="20"/>
                <w:u w:val="single"/>
              </w:rPr>
              <w:t>:</w:t>
            </w:r>
            <w:r w:rsidR="00AD491D" w:rsidRPr="00F7417D">
              <w:rPr>
                <w:rFonts w:ascii="Verdana" w:eastAsia="Calibri" w:hAnsi="Verdana"/>
                <w:bCs/>
                <w:sz w:val="20"/>
                <w:szCs w:val="20"/>
              </w:rPr>
              <w:t xml:space="preserve"> </w:t>
            </w:r>
            <w:r>
              <w:rPr>
                <w:rFonts w:ascii="Verdana" w:eastAsia="Calibri" w:hAnsi="Verdana"/>
                <w:bCs/>
                <w:sz w:val="20"/>
                <w:szCs w:val="20"/>
              </w:rPr>
              <w:t xml:space="preserve">papier </w:t>
            </w:r>
            <w:r w:rsidR="00AD491D" w:rsidRPr="00F7417D">
              <w:rPr>
                <w:rFonts w:ascii="Verdana" w:eastAsia="Calibri" w:hAnsi="Verdana"/>
                <w:bCs/>
                <w:sz w:val="20"/>
                <w:szCs w:val="20"/>
              </w:rPr>
              <w:t xml:space="preserve">kredowy </w:t>
            </w:r>
            <w:r w:rsidR="00AD491D">
              <w:rPr>
                <w:rFonts w:ascii="Verdana" w:eastAsia="Calibri" w:hAnsi="Verdana"/>
                <w:bCs/>
                <w:sz w:val="20"/>
                <w:szCs w:val="20"/>
              </w:rPr>
              <w:t>matowy min. 300g/m</w:t>
            </w:r>
            <w:r w:rsidR="00AD491D">
              <w:rPr>
                <w:rFonts w:ascii="Verdana" w:eastAsia="Calibri" w:hAnsi="Verdana"/>
                <w:bCs/>
                <w:sz w:val="20"/>
                <w:szCs w:val="20"/>
                <w:vertAlign w:val="superscript"/>
              </w:rPr>
              <w:t>2</w:t>
            </w:r>
          </w:p>
          <w:p w:rsidR="00AD491D" w:rsidRDefault="00AD491D" w:rsidP="00F7417D">
            <w:pPr>
              <w:tabs>
                <w:tab w:val="left" w:pos="851"/>
              </w:tabs>
              <w:spacing w:line="240" w:lineRule="exact"/>
              <w:jc w:val="both"/>
              <w:rPr>
                <w:rFonts w:ascii="Verdana" w:eastAsia="Calibri" w:hAnsi="Verdana"/>
                <w:bCs/>
                <w:sz w:val="20"/>
                <w:szCs w:val="20"/>
              </w:rPr>
            </w:pPr>
            <w:r w:rsidRPr="001F6654">
              <w:rPr>
                <w:rFonts w:ascii="Verdana" w:eastAsia="Calibri" w:hAnsi="Verdana"/>
                <w:bCs/>
                <w:sz w:val="20"/>
                <w:szCs w:val="20"/>
                <w:u w:val="single"/>
              </w:rPr>
              <w:t>Wykończenie:</w:t>
            </w:r>
            <w:r>
              <w:rPr>
                <w:rFonts w:ascii="Verdana" w:eastAsia="Calibri" w:hAnsi="Verdana"/>
                <w:bCs/>
                <w:sz w:val="20"/>
                <w:szCs w:val="20"/>
              </w:rPr>
              <w:t xml:space="preserve"> lakier dyspersyjny mat 1+0</w:t>
            </w:r>
          </w:p>
          <w:p w:rsidR="00AD491D" w:rsidRDefault="00AD491D" w:rsidP="00F7417D">
            <w:pPr>
              <w:tabs>
                <w:tab w:val="left" w:pos="851"/>
              </w:tabs>
              <w:spacing w:line="240" w:lineRule="exact"/>
              <w:jc w:val="both"/>
              <w:rPr>
                <w:rFonts w:ascii="Verdana" w:eastAsia="Calibri" w:hAnsi="Verdana"/>
                <w:bCs/>
                <w:sz w:val="20"/>
                <w:szCs w:val="20"/>
              </w:rPr>
            </w:pPr>
          </w:p>
          <w:p w:rsidR="00AD491D" w:rsidRDefault="00AD491D" w:rsidP="0094492D">
            <w:pPr>
              <w:tabs>
                <w:tab w:val="left" w:pos="851"/>
              </w:tabs>
              <w:spacing w:line="240" w:lineRule="exact"/>
              <w:jc w:val="both"/>
              <w:rPr>
                <w:rFonts w:ascii="Verdana" w:eastAsia="Calibri" w:hAnsi="Verdana"/>
                <w:bCs/>
                <w:sz w:val="20"/>
                <w:szCs w:val="20"/>
              </w:rPr>
            </w:pPr>
            <w:r w:rsidRPr="0094492D">
              <w:rPr>
                <w:rFonts w:ascii="Verdana" w:eastAsia="Calibri" w:hAnsi="Verdana"/>
                <w:bCs/>
                <w:sz w:val="20"/>
                <w:szCs w:val="20"/>
              </w:rPr>
              <w:t>Próbne egzem</w:t>
            </w:r>
            <w:r w:rsidR="00CB096B">
              <w:rPr>
                <w:rFonts w:ascii="Verdana" w:eastAsia="Calibri" w:hAnsi="Verdana"/>
                <w:bCs/>
                <w:sz w:val="20"/>
                <w:szCs w:val="20"/>
              </w:rPr>
              <w:t xml:space="preserve">plarze materiałów promocyjnych </w:t>
            </w:r>
            <w:r w:rsidRPr="0094492D">
              <w:rPr>
                <w:rFonts w:ascii="Verdana" w:eastAsia="Calibri" w:hAnsi="Verdana"/>
                <w:bCs/>
                <w:sz w:val="20"/>
                <w:szCs w:val="20"/>
              </w:rPr>
              <w:t>nie muszą mieć grafiki/nadr</w:t>
            </w:r>
            <w:r w:rsidR="00CB096B">
              <w:rPr>
                <w:rFonts w:ascii="Verdana" w:eastAsia="Calibri" w:hAnsi="Verdana"/>
                <w:bCs/>
                <w:sz w:val="20"/>
                <w:szCs w:val="20"/>
              </w:rPr>
              <w:t xml:space="preserve">uków identycznych z docelowymi, </w:t>
            </w:r>
            <w:r w:rsidRPr="0094492D">
              <w:rPr>
                <w:rFonts w:ascii="Verdana" w:eastAsia="Calibri" w:hAnsi="Verdana"/>
                <w:bCs/>
                <w:sz w:val="20"/>
                <w:szCs w:val="20"/>
              </w:rPr>
              <w:t>ale technologia użyta do naniesienia musi być identyczna z wymaganą przez Zamawiającego.</w:t>
            </w:r>
          </w:p>
        </w:tc>
        <w:tc>
          <w:tcPr>
            <w:tcW w:w="2694" w:type="dxa"/>
          </w:tcPr>
          <w:p w:rsidR="00AD491D" w:rsidRPr="00681A30" w:rsidRDefault="00AD491D" w:rsidP="00681A30">
            <w:pPr>
              <w:tabs>
                <w:tab w:val="left" w:pos="851"/>
              </w:tabs>
              <w:spacing w:line="240" w:lineRule="exact"/>
              <w:jc w:val="both"/>
              <w:rPr>
                <w:rFonts w:ascii="Verdana" w:eastAsia="Calibri" w:hAnsi="Verdana"/>
                <w:bCs/>
                <w:sz w:val="20"/>
                <w:szCs w:val="20"/>
              </w:rPr>
            </w:pPr>
            <w:r w:rsidRPr="00681A30">
              <w:rPr>
                <w:rFonts w:ascii="Verdana" w:eastAsia="Calibri" w:hAnsi="Verdana"/>
                <w:bCs/>
                <w:sz w:val="20"/>
                <w:szCs w:val="20"/>
              </w:rPr>
              <w:t>Estetyka:</w:t>
            </w:r>
          </w:p>
          <w:p w:rsidR="00AD491D" w:rsidRPr="00681A30" w:rsidRDefault="00AD491D" w:rsidP="00681A30">
            <w:pPr>
              <w:tabs>
                <w:tab w:val="left" w:pos="851"/>
              </w:tabs>
              <w:spacing w:line="240" w:lineRule="exact"/>
              <w:jc w:val="both"/>
              <w:rPr>
                <w:rFonts w:ascii="Verdana" w:eastAsia="Calibri" w:hAnsi="Verdana"/>
                <w:bCs/>
                <w:sz w:val="20"/>
                <w:szCs w:val="20"/>
              </w:rPr>
            </w:pPr>
            <w:r w:rsidRPr="00681A30">
              <w:rPr>
                <w:rFonts w:ascii="Verdana" w:eastAsia="Calibri" w:hAnsi="Verdana"/>
                <w:bCs/>
                <w:sz w:val="20"/>
                <w:szCs w:val="20"/>
              </w:rPr>
              <w:t xml:space="preserve">brak efektu rozmazania nadruku </w:t>
            </w:r>
          </w:p>
          <w:p w:rsidR="00AD491D" w:rsidRDefault="00AD491D" w:rsidP="00681A30">
            <w:pPr>
              <w:tabs>
                <w:tab w:val="left" w:pos="851"/>
              </w:tabs>
              <w:spacing w:line="240" w:lineRule="exact"/>
              <w:jc w:val="both"/>
              <w:rPr>
                <w:rFonts w:ascii="Verdana" w:eastAsia="Calibri" w:hAnsi="Verdana"/>
                <w:bCs/>
                <w:sz w:val="20"/>
                <w:szCs w:val="20"/>
              </w:rPr>
            </w:pPr>
          </w:p>
        </w:tc>
        <w:tc>
          <w:tcPr>
            <w:tcW w:w="1949" w:type="dxa"/>
          </w:tcPr>
          <w:p w:rsidR="00AD491D" w:rsidRPr="001E4789" w:rsidRDefault="0059031D" w:rsidP="00392002">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t>1</w:t>
            </w:r>
            <w:r w:rsidR="00AD491D" w:rsidRPr="001E4789">
              <w:rPr>
                <w:rFonts w:ascii="Verdana" w:eastAsia="Calibri" w:hAnsi="Verdana"/>
                <w:bCs/>
                <w:sz w:val="20"/>
                <w:szCs w:val="20"/>
              </w:rPr>
              <w:t xml:space="preserve"> pkt</w:t>
            </w:r>
          </w:p>
        </w:tc>
      </w:tr>
      <w:tr w:rsidR="00AD491D" w:rsidTr="00D419A4">
        <w:trPr>
          <w:trHeight w:val="613"/>
        </w:trPr>
        <w:tc>
          <w:tcPr>
            <w:tcW w:w="4644" w:type="dxa"/>
            <w:vMerge/>
          </w:tcPr>
          <w:p w:rsidR="00AD491D" w:rsidRPr="00F7417D" w:rsidRDefault="00AD491D" w:rsidP="00F7417D">
            <w:pPr>
              <w:tabs>
                <w:tab w:val="left" w:pos="851"/>
              </w:tabs>
              <w:spacing w:line="240" w:lineRule="exact"/>
              <w:jc w:val="both"/>
              <w:rPr>
                <w:rFonts w:ascii="Verdana" w:eastAsia="Calibri" w:hAnsi="Verdana"/>
                <w:b/>
                <w:bCs/>
                <w:sz w:val="20"/>
                <w:szCs w:val="20"/>
              </w:rPr>
            </w:pPr>
          </w:p>
        </w:tc>
        <w:tc>
          <w:tcPr>
            <w:tcW w:w="2694" w:type="dxa"/>
          </w:tcPr>
          <w:p w:rsidR="00AD491D" w:rsidRPr="00D419A4" w:rsidRDefault="00AD491D" w:rsidP="00D419A4">
            <w:pPr>
              <w:tabs>
                <w:tab w:val="left" w:pos="851"/>
              </w:tabs>
              <w:spacing w:line="240" w:lineRule="exact"/>
              <w:jc w:val="both"/>
              <w:rPr>
                <w:rFonts w:ascii="Verdana" w:eastAsia="Calibri" w:hAnsi="Verdana"/>
                <w:bCs/>
                <w:sz w:val="20"/>
                <w:szCs w:val="20"/>
              </w:rPr>
            </w:pPr>
            <w:r w:rsidRPr="00D419A4">
              <w:rPr>
                <w:rFonts w:ascii="Verdana" w:eastAsia="Calibri" w:hAnsi="Verdana"/>
                <w:bCs/>
                <w:sz w:val="20"/>
                <w:szCs w:val="20"/>
              </w:rPr>
              <w:t>Estetyka:</w:t>
            </w:r>
          </w:p>
          <w:p w:rsidR="00AD491D" w:rsidRPr="00681A30" w:rsidRDefault="00AD491D" w:rsidP="00D419A4">
            <w:pPr>
              <w:tabs>
                <w:tab w:val="left" w:pos="851"/>
              </w:tabs>
              <w:spacing w:line="240" w:lineRule="exact"/>
              <w:jc w:val="both"/>
              <w:rPr>
                <w:rFonts w:ascii="Verdana" w:eastAsia="Calibri" w:hAnsi="Verdana"/>
                <w:bCs/>
                <w:sz w:val="20"/>
                <w:szCs w:val="20"/>
              </w:rPr>
            </w:pPr>
            <w:r w:rsidRPr="00D419A4">
              <w:rPr>
                <w:rFonts w:ascii="Verdana" w:eastAsia="Calibri" w:hAnsi="Verdana"/>
                <w:bCs/>
                <w:sz w:val="20"/>
                <w:szCs w:val="20"/>
              </w:rPr>
              <w:t>Czytelność</w:t>
            </w:r>
            <w:r>
              <w:rPr>
                <w:rFonts w:ascii="Verdana" w:eastAsia="Calibri" w:hAnsi="Verdana"/>
                <w:bCs/>
                <w:sz w:val="20"/>
                <w:szCs w:val="20"/>
              </w:rPr>
              <w:t xml:space="preserve"> nadruku</w:t>
            </w:r>
          </w:p>
        </w:tc>
        <w:tc>
          <w:tcPr>
            <w:tcW w:w="1949" w:type="dxa"/>
          </w:tcPr>
          <w:p w:rsidR="00AD491D" w:rsidRPr="001E4789" w:rsidRDefault="0059031D" w:rsidP="00392002">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t>1</w:t>
            </w:r>
            <w:r w:rsidR="00AD20DD">
              <w:rPr>
                <w:rFonts w:ascii="Verdana" w:eastAsia="Calibri" w:hAnsi="Verdana"/>
                <w:bCs/>
                <w:sz w:val="20"/>
                <w:szCs w:val="20"/>
              </w:rPr>
              <w:t xml:space="preserve"> </w:t>
            </w:r>
            <w:r w:rsidR="00AD491D" w:rsidRPr="001E4789">
              <w:rPr>
                <w:rFonts w:ascii="Verdana" w:eastAsia="Calibri" w:hAnsi="Verdana"/>
                <w:bCs/>
                <w:sz w:val="20"/>
                <w:szCs w:val="20"/>
              </w:rPr>
              <w:t>pkt</w:t>
            </w:r>
          </w:p>
        </w:tc>
      </w:tr>
      <w:tr w:rsidR="00AD491D" w:rsidTr="00AD491D">
        <w:trPr>
          <w:trHeight w:val="1020"/>
        </w:trPr>
        <w:tc>
          <w:tcPr>
            <w:tcW w:w="4644" w:type="dxa"/>
            <w:vMerge/>
          </w:tcPr>
          <w:p w:rsidR="00AD491D" w:rsidRPr="00F7417D" w:rsidRDefault="00AD491D" w:rsidP="00F7417D">
            <w:pPr>
              <w:tabs>
                <w:tab w:val="left" w:pos="851"/>
              </w:tabs>
              <w:spacing w:line="240" w:lineRule="exact"/>
              <w:jc w:val="both"/>
              <w:rPr>
                <w:rFonts w:ascii="Verdana" w:eastAsia="Calibri" w:hAnsi="Verdana"/>
                <w:b/>
                <w:bCs/>
                <w:sz w:val="20"/>
                <w:szCs w:val="20"/>
              </w:rPr>
            </w:pPr>
          </w:p>
        </w:tc>
        <w:tc>
          <w:tcPr>
            <w:tcW w:w="2694" w:type="dxa"/>
          </w:tcPr>
          <w:p w:rsidR="00AD491D" w:rsidRPr="00D419A4" w:rsidRDefault="00B53A60" w:rsidP="009270DD">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Jakość</w:t>
            </w:r>
            <w:r w:rsidR="00AD491D" w:rsidRPr="00D419A4">
              <w:rPr>
                <w:rFonts w:ascii="Verdana" w:eastAsia="Calibri" w:hAnsi="Verdana"/>
                <w:bCs/>
                <w:sz w:val="20"/>
                <w:szCs w:val="20"/>
              </w:rPr>
              <w:t>: druk nie rozmazuje się przy pocieraniu palcem</w:t>
            </w:r>
          </w:p>
        </w:tc>
        <w:tc>
          <w:tcPr>
            <w:tcW w:w="1949" w:type="dxa"/>
          </w:tcPr>
          <w:p w:rsidR="00AD491D" w:rsidRPr="001E4789" w:rsidRDefault="00A220BA" w:rsidP="00392002">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t>1</w:t>
            </w:r>
            <w:r w:rsidR="00AD491D" w:rsidRPr="001E4789">
              <w:rPr>
                <w:rFonts w:ascii="Verdana" w:eastAsia="Calibri" w:hAnsi="Verdana"/>
                <w:bCs/>
                <w:sz w:val="20"/>
                <w:szCs w:val="20"/>
              </w:rPr>
              <w:t xml:space="preserve"> pkt</w:t>
            </w:r>
          </w:p>
        </w:tc>
      </w:tr>
      <w:tr w:rsidR="00AD491D" w:rsidTr="00681A30">
        <w:trPr>
          <w:trHeight w:val="1095"/>
        </w:trPr>
        <w:tc>
          <w:tcPr>
            <w:tcW w:w="4644" w:type="dxa"/>
            <w:vMerge/>
          </w:tcPr>
          <w:p w:rsidR="00AD491D" w:rsidRPr="00F7417D" w:rsidRDefault="00AD491D" w:rsidP="00F7417D">
            <w:pPr>
              <w:tabs>
                <w:tab w:val="left" w:pos="851"/>
              </w:tabs>
              <w:spacing w:line="240" w:lineRule="exact"/>
              <w:jc w:val="both"/>
              <w:rPr>
                <w:rFonts w:ascii="Verdana" w:eastAsia="Calibri" w:hAnsi="Verdana"/>
                <w:b/>
                <w:bCs/>
                <w:sz w:val="20"/>
                <w:szCs w:val="20"/>
              </w:rPr>
            </w:pPr>
          </w:p>
        </w:tc>
        <w:tc>
          <w:tcPr>
            <w:tcW w:w="2694" w:type="dxa"/>
          </w:tcPr>
          <w:p w:rsidR="00AD491D" w:rsidRPr="00D419A4" w:rsidRDefault="00B53A60" w:rsidP="009270DD">
            <w:pPr>
              <w:tabs>
                <w:tab w:val="left" w:pos="851"/>
              </w:tabs>
              <w:spacing w:line="240" w:lineRule="exact"/>
              <w:jc w:val="both"/>
              <w:rPr>
                <w:rFonts w:ascii="Verdana" w:eastAsia="Calibri" w:hAnsi="Verdana"/>
                <w:bCs/>
                <w:sz w:val="20"/>
                <w:szCs w:val="20"/>
              </w:rPr>
            </w:pPr>
            <w:r w:rsidRPr="00B53A60">
              <w:rPr>
                <w:rFonts w:ascii="Verdana" w:eastAsia="Calibri" w:hAnsi="Verdana"/>
                <w:bCs/>
                <w:sz w:val="20"/>
                <w:szCs w:val="20"/>
              </w:rPr>
              <w:t>Jakość</w:t>
            </w:r>
            <w:r w:rsidR="00AD491D" w:rsidRPr="00AD491D">
              <w:rPr>
                <w:rFonts w:ascii="Verdana" w:eastAsia="Calibri" w:hAnsi="Verdana"/>
                <w:bCs/>
                <w:sz w:val="20"/>
                <w:szCs w:val="20"/>
              </w:rPr>
              <w:t xml:space="preserve">: druk nie ściera </w:t>
            </w:r>
            <w:r w:rsidR="009270DD">
              <w:rPr>
                <w:rFonts w:ascii="Verdana" w:eastAsia="Calibri" w:hAnsi="Verdana"/>
                <w:bCs/>
                <w:sz w:val="20"/>
                <w:szCs w:val="20"/>
              </w:rPr>
              <w:t xml:space="preserve">się </w:t>
            </w:r>
            <w:r w:rsidR="00AD491D" w:rsidRPr="00AD491D">
              <w:rPr>
                <w:rFonts w:ascii="Verdana" w:eastAsia="Calibri" w:hAnsi="Verdana"/>
                <w:bCs/>
                <w:sz w:val="20"/>
                <w:szCs w:val="20"/>
              </w:rPr>
              <w:t>przy pocieraniu palcem</w:t>
            </w:r>
          </w:p>
        </w:tc>
        <w:tc>
          <w:tcPr>
            <w:tcW w:w="1949" w:type="dxa"/>
          </w:tcPr>
          <w:p w:rsidR="00AD491D" w:rsidRPr="001E4789" w:rsidRDefault="00A220BA" w:rsidP="00392002">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t>1</w:t>
            </w:r>
            <w:r w:rsidR="00AD20DD">
              <w:rPr>
                <w:rFonts w:ascii="Verdana" w:eastAsia="Calibri" w:hAnsi="Verdana"/>
                <w:bCs/>
                <w:sz w:val="20"/>
                <w:szCs w:val="20"/>
              </w:rPr>
              <w:t xml:space="preserve"> pkt</w:t>
            </w:r>
          </w:p>
        </w:tc>
      </w:tr>
      <w:tr w:rsidR="00D419A4" w:rsidTr="00B74CE2">
        <w:tc>
          <w:tcPr>
            <w:tcW w:w="9287" w:type="dxa"/>
            <w:gridSpan w:val="3"/>
          </w:tcPr>
          <w:p w:rsidR="00D419A4" w:rsidRPr="009E68BA" w:rsidRDefault="00D419A4" w:rsidP="004F73C4">
            <w:pPr>
              <w:tabs>
                <w:tab w:val="left" w:pos="851"/>
              </w:tabs>
              <w:spacing w:line="240" w:lineRule="exact"/>
              <w:jc w:val="both"/>
              <w:rPr>
                <w:rFonts w:ascii="Verdana" w:eastAsia="Calibri" w:hAnsi="Verdana"/>
                <w:bCs/>
                <w:color w:val="FF0000"/>
                <w:sz w:val="20"/>
                <w:szCs w:val="20"/>
              </w:rPr>
            </w:pPr>
          </w:p>
          <w:p w:rsidR="00D419A4" w:rsidRPr="009E68BA" w:rsidRDefault="00D419A4" w:rsidP="004F73C4">
            <w:pPr>
              <w:tabs>
                <w:tab w:val="left" w:pos="851"/>
              </w:tabs>
              <w:spacing w:line="240" w:lineRule="exact"/>
              <w:jc w:val="both"/>
              <w:rPr>
                <w:rFonts w:ascii="Verdana" w:eastAsia="Calibri" w:hAnsi="Verdana"/>
                <w:bCs/>
                <w:color w:val="FF0000"/>
                <w:sz w:val="20"/>
                <w:szCs w:val="20"/>
              </w:rPr>
            </w:pPr>
          </w:p>
        </w:tc>
      </w:tr>
      <w:tr w:rsidR="00EB4761" w:rsidRPr="001E4789" w:rsidTr="002639F4">
        <w:trPr>
          <w:trHeight w:val="1007"/>
        </w:trPr>
        <w:tc>
          <w:tcPr>
            <w:tcW w:w="4644" w:type="dxa"/>
            <w:vMerge w:val="restart"/>
          </w:tcPr>
          <w:p w:rsidR="00EB4761" w:rsidRDefault="00EB4761" w:rsidP="002639F4">
            <w:pPr>
              <w:tabs>
                <w:tab w:val="left" w:pos="851"/>
              </w:tabs>
              <w:spacing w:line="240" w:lineRule="exact"/>
              <w:jc w:val="both"/>
              <w:rPr>
                <w:rFonts w:ascii="Verdana" w:eastAsia="Calibri" w:hAnsi="Verdana"/>
                <w:b/>
                <w:bCs/>
                <w:sz w:val="20"/>
                <w:szCs w:val="20"/>
              </w:rPr>
            </w:pPr>
            <w:r>
              <w:rPr>
                <w:rFonts w:ascii="Verdana" w:eastAsia="Calibri" w:hAnsi="Verdana"/>
                <w:b/>
                <w:bCs/>
                <w:sz w:val="20"/>
                <w:szCs w:val="20"/>
              </w:rPr>
              <w:t>Etykieta samoprzylepna</w:t>
            </w:r>
          </w:p>
          <w:p w:rsidR="00EB4761" w:rsidRPr="001F6654" w:rsidRDefault="00EB4761" w:rsidP="002639F4">
            <w:pPr>
              <w:tabs>
                <w:tab w:val="left" w:pos="851"/>
              </w:tabs>
              <w:spacing w:line="240" w:lineRule="exact"/>
              <w:jc w:val="both"/>
              <w:rPr>
                <w:rFonts w:ascii="Verdana" w:eastAsia="Calibri" w:hAnsi="Verdana"/>
                <w:bCs/>
                <w:sz w:val="20"/>
                <w:szCs w:val="20"/>
                <w:u w:val="single"/>
              </w:rPr>
            </w:pPr>
            <w:r w:rsidRPr="001F6654">
              <w:rPr>
                <w:rFonts w:ascii="Verdana" w:eastAsia="Calibri" w:hAnsi="Verdana"/>
                <w:bCs/>
                <w:sz w:val="20"/>
                <w:szCs w:val="20"/>
                <w:u w:val="single"/>
              </w:rPr>
              <w:t>Format:</w:t>
            </w:r>
          </w:p>
          <w:p w:rsidR="00EB4761" w:rsidRDefault="00EB4761" w:rsidP="00190D8B">
            <w:pPr>
              <w:pStyle w:val="Akapitzlist"/>
              <w:numPr>
                <w:ilvl w:val="0"/>
                <w:numId w:val="10"/>
              </w:numPr>
              <w:tabs>
                <w:tab w:val="left" w:pos="851"/>
              </w:tabs>
              <w:spacing w:line="240" w:lineRule="exact"/>
              <w:jc w:val="both"/>
              <w:rPr>
                <w:rFonts w:ascii="Verdana" w:eastAsia="Calibri" w:hAnsi="Verdana"/>
                <w:bCs/>
                <w:sz w:val="20"/>
                <w:szCs w:val="20"/>
              </w:rPr>
            </w:pPr>
            <w:r>
              <w:rPr>
                <w:rFonts w:ascii="Verdana" w:eastAsia="Calibri" w:hAnsi="Verdana"/>
                <w:bCs/>
                <w:sz w:val="20"/>
                <w:szCs w:val="20"/>
              </w:rPr>
              <w:t xml:space="preserve">30 mm dł. X 20 mm szer. </w:t>
            </w:r>
          </w:p>
          <w:p w:rsidR="00EB4761" w:rsidRPr="001A7E31" w:rsidRDefault="00EB4761" w:rsidP="001A7E31">
            <w:pPr>
              <w:tabs>
                <w:tab w:val="left" w:pos="851"/>
              </w:tabs>
              <w:spacing w:line="240" w:lineRule="exact"/>
              <w:ind w:left="360"/>
              <w:jc w:val="both"/>
              <w:rPr>
                <w:rFonts w:ascii="Verdana" w:eastAsia="Calibri" w:hAnsi="Verdana"/>
                <w:bCs/>
                <w:sz w:val="20"/>
                <w:szCs w:val="20"/>
              </w:rPr>
            </w:pPr>
            <w:r>
              <w:rPr>
                <w:rFonts w:ascii="Verdana" w:eastAsia="Calibri" w:hAnsi="Verdana"/>
                <w:bCs/>
                <w:sz w:val="20"/>
                <w:szCs w:val="20"/>
              </w:rPr>
              <w:t>lub</w:t>
            </w:r>
          </w:p>
          <w:p w:rsidR="00EB4761" w:rsidRDefault="00EB4761" w:rsidP="00190D8B">
            <w:pPr>
              <w:pStyle w:val="Akapitzlist"/>
              <w:numPr>
                <w:ilvl w:val="0"/>
                <w:numId w:val="10"/>
              </w:numPr>
              <w:tabs>
                <w:tab w:val="left" w:pos="851"/>
              </w:tabs>
              <w:spacing w:line="240" w:lineRule="exact"/>
              <w:jc w:val="both"/>
              <w:rPr>
                <w:rFonts w:ascii="Verdana" w:eastAsia="Calibri" w:hAnsi="Verdana"/>
                <w:bCs/>
                <w:sz w:val="20"/>
                <w:szCs w:val="20"/>
              </w:rPr>
            </w:pPr>
            <w:r>
              <w:rPr>
                <w:rFonts w:ascii="Verdana" w:eastAsia="Calibri" w:hAnsi="Verdana"/>
                <w:bCs/>
                <w:sz w:val="20"/>
                <w:szCs w:val="20"/>
              </w:rPr>
              <w:t>100 mm dł</w:t>
            </w:r>
            <w:r w:rsidR="00AC2FFF">
              <w:rPr>
                <w:rFonts w:ascii="Verdana" w:eastAsia="Calibri" w:hAnsi="Verdana"/>
                <w:bCs/>
                <w:sz w:val="20"/>
                <w:szCs w:val="20"/>
              </w:rPr>
              <w:t>.</w:t>
            </w:r>
            <w:r>
              <w:rPr>
                <w:rFonts w:ascii="Verdana" w:eastAsia="Calibri" w:hAnsi="Verdana"/>
                <w:bCs/>
                <w:sz w:val="20"/>
                <w:szCs w:val="20"/>
              </w:rPr>
              <w:t xml:space="preserve"> x 55 mm szer.</w:t>
            </w:r>
          </w:p>
          <w:p w:rsidR="00EB4761" w:rsidRDefault="00EB4761" w:rsidP="001A7E31">
            <w:pPr>
              <w:tabs>
                <w:tab w:val="left" w:pos="851"/>
              </w:tabs>
              <w:spacing w:line="240" w:lineRule="exact"/>
              <w:jc w:val="both"/>
              <w:rPr>
                <w:rFonts w:ascii="Verdana" w:eastAsia="Calibri" w:hAnsi="Verdana"/>
                <w:bCs/>
                <w:color w:val="FF0000"/>
                <w:sz w:val="20"/>
                <w:szCs w:val="20"/>
              </w:rPr>
            </w:pPr>
          </w:p>
          <w:p w:rsidR="00EB4761" w:rsidRDefault="00EB4761" w:rsidP="001A7E31">
            <w:pPr>
              <w:tabs>
                <w:tab w:val="left" w:pos="851"/>
              </w:tabs>
              <w:spacing w:line="240" w:lineRule="exact"/>
              <w:jc w:val="both"/>
              <w:rPr>
                <w:rFonts w:ascii="Verdana" w:eastAsia="Calibri" w:hAnsi="Verdana"/>
                <w:bCs/>
                <w:sz w:val="20"/>
                <w:szCs w:val="20"/>
              </w:rPr>
            </w:pPr>
            <w:r w:rsidRPr="001F6654">
              <w:rPr>
                <w:rFonts w:ascii="Verdana" w:eastAsia="Calibri" w:hAnsi="Verdana"/>
                <w:bCs/>
                <w:sz w:val="20"/>
                <w:szCs w:val="20"/>
                <w:u w:val="single"/>
              </w:rPr>
              <w:t>Materiał:</w:t>
            </w:r>
            <w:r w:rsidRPr="00E01A5B">
              <w:rPr>
                <w:rFonts w:ascii="Verdana" w:eastAsia="Calibri" w:hAnsi="Verdana"/>
                <w:bCs/>
                <w:sz w:val="20"/>
                <w:szCs w:val="20"/>
              </w:rPr>
              <w:t xml:space="preserve"> papier błysk </w:t>
            </w:r>
            <w:r w:rsidR="00E01A5B" w:rsidRPr="00E01A5B">
              <w:rPr>
                <w:rFonts w:ascii="Verdana" w:eastAsia="Calibri" w:hAnsi="Verdana"/>
                <w:bCs/>
                <w:sz w:val="20"/>
                <w:szCs w:val="20"/>
              </w:rPr>
              <w:t>co najmniej 90 g/m</w:t>
            </w:r>
            <w:r w:rsidR="00E01A5B" w:rsidRPr="00E01A5B">
              <w:rPr>
                <w:rFonts w:ascii="Verdana" w:eastAsia="Calibri" w:hAnsi="Verdana"/>
                <w:bCs/>
                <w:sz w:val="20"/>
                <w:szCs w:val="20"/>
                <w:vertAlign w:val="superscript"/>
              </w:rPr>
              <w:t>2</w:t>
            </w:r>
          </w:p>
          <w:p w:rsidR="00EB4761" w:rsidRDefault="00E01A5B" w:rsidP="001A7E31">
            <w:pPr>
              <w:tabs>
                <w:tab w:val="left" w:pos="851"/>
              </w:tabs>
              <w:spacing w:line="240" w:lineRule="exact"/>
              <w:jc w:val="both"/>
              <w:rPr>
                <w:rFonts w:ascii="Verdana" w:eastAsia="Calibri" w:hAnsi="Verdana"/>
                <w:bCs/>
                <w:sz w:val="20"/>
                <w:szCs w:val="20"/>
              </w:rPr>
            </w:pPr>
            <w:r w:rsidRPr="001F6654">
              <w:rPr>
                <w:rFonts w:ascii="Verdana" w:eastAsia="Calibri" w:hAnsi="Verdana"/>
                <w:bCs/>
                <w:sz w:val="20"/>
                <w:szCs w:val="20"/>
                <w:u w:val="single"/>
              </w:rPr>
              <w:t>Wykończenie:</w:t>
            </w:r>
            <w:r w:rsidR="00EB4761" w:rsidRPr="00E70420">
              <w:rPr>
                <w:rFonts w:ascii="Verdana" w:eastAsia="Calibri" w:hAnsi="Verdana"/>
                <w:bCs/>
                <w:sz w:val="20"/>
                <w:szCs w:val="20"/>
              </w:rPr>
              <w:t xml:space="preserve"> powlekanie</w:t>
            </w:r>
            <w:r w:rsidR="00CB096B">
              <w:rPr>
                <w:rFonts w:ascii="Verdana" w:eastAsia="Calibri" w:hAnsi="Verdana"/>
                <w:bCs/>
                <w:sz w:val="20"/>
                <w:szCs w:val="20"/>
              </w:rPr>
              <w:t xml:space="preserve"> folią</w:t>
            </w:r>
          </w:p>
          <w:p w:rsidR="00EB4761" w:rsidRPr="00E70420" w:rsidRDefault="00A552AC" w:rsidP="001A7E31">
            <w:pPr>
              <w:tabs>
                <w:tab w:val="left" w:pos="851"/>
              </w:tabs>
              <w:spacing w:line="240" w:lineRule="exact"/>
              <w:jc w:val="both"/>
              <w:rPr>
                <w:rFonts w:ascii="Verdana" w:eastAsia="Calibri" w:hAnsi="Verdana"/>
                <w:bCs/>
                <w:sz w:val="20"/>
                <w:szCs w:val="20"/>
              </w:rPr>
            </w:pPr>
            <w:r>
              <w:rPr>
                <w:rFonts w:ascii="Verdana" w:eastAsia="Calibri" w:hAnsi="Verdana"/>
                <w:bCs/>
                <w:sz w:val="20"/>
                <w:szCs w:val="20"/>
                <w:u w:val="single"/>
              </w:rPr>
              <w:t>D</w:t>
            </w:r>
            <w:r w:rsidR="00EB4761" w:rsidRPr="001F6654">
              <w:rPr>
                <w:rFonts w:ascii="Verdana" w:eastAsia="Calibri" w:hAnsi="Verdana"/>
                <w:bCs/>
                <w:sz w:val="20"/>
                <w:szCs w:val="20"/>
                <w:u w:val="single"/>
              </w:rPr>
              <w:t>ruk:</w:t>
            </w:r>
            <w:r w:rsidR="00EB4761" w:rsidRPr="00E70420">
              <w:rPr>
                <w:rFonts w:ascii="Verdana" w:eastAsia="Calibri" w:hAnsi="Verdana"/>
                <w:bCs/>
                <w:sz w:val="20"/>
                <w:szCs w:val="20"/>
              </w:rPr>
              <w:t xml:space="preserve"> jednostronny, wielokolorowy, w skali </w:t>
            </w:r>
            <w:r w:rsidR="00EB4761" w:rsidRPr="00E70420">
              <w:rPr>
                <w:rFonts w:ascii="Verdana" w:eastAsia="Calibri" w:hAnsi="Verdana"/>
                <w:bCs/>
                <w:sz w:val="20"/>
                <w:szCs w:val="20"/>
              </w:rPr>
              <w:lastRenderedPageBreak/>
              <w:t>CMYK</w:t>
            </w:r>
            <w:r w:rsidR="00CB096B">
              <w:rPr>
                <w:rFonts w:ascii="Verdana" w:eastAsia="Calibri" w:hAnsi="Verdana"/>
                <w:bCs/>
                <w:sz w:val="20"/>
                <w:szCs w:val="20"/>
              </w:rPr>
              <w:t xml:space="preserve"> (4+0), techniką dowolna trwałą</w:t>
            </w:r>
          </w:p>
          <w:p w:rsidR="00EB4761" w:rsidRDefault="00EB4761" w:rsidP="001A7E31">
            <w:pPr>
              <w:pStyle w:val="Akapitzlist"/>
              <w:tabs>
                <w:tab w:val="left" w:pos="851"/>
              </w:tabs>
              <w:spacing w:line="240" w:lineRule="exact"/>
              <w:jc w:val="both"/>
              <w:rPr>
                <w:rFonts w:ascii="Verdana" w:eastAsia="Calibri" w:hAnsi="Verdana"/>
                <w:bCs/>
                <w:sz w:val="20"/>
                <w:szCs w:val="20"/>
              </w:rPr>
            </w:pPr>
          </w:p>
          <w:p w:rsidR="00EB4761" w:rsidRDefault="00EB4761" w:rsidP="002639F4">
            <w:pPr>
              <w:tabs>
                <w:tab w:val="left" w:pos="851"/>
              </w:tabs>
              <w:spacing w:line="240" w:lineRule="exact"/>
              <w:jc w:val="both"/>
              <w:rPr>
                <w:rFonts w:ascii="Verdana" w:eastAsia="Calibri" w:hAnsi="Verdana"/>
                <w:bCs/>
                <w:sz w:val="20"/>
                <w:szCs w:val="20"/>
              </w:rPr>
            </w:pPr>
          </w:p>
          <w:p w:rsidR="00EB4761" w:rsidRDefault="00EB4761" w:rsidP="002639F4">
            <w:pPr>
              <w:tabs>
                <w:tab w:val="left" w:pos="851"/>
              </w:tabs>
              <w:spacing w:line="240" w:lineRule="exact"/>
              <w:jc w:val="both"/>
              <w:rPr>
                <w:rFonts w:ascii="Verdana" w:eastAsia="Calibri" w:hAnsi="Verdana"/>
                <w:bCs/>
                <w:sz w:val="20"/>
                <w:szCs w:val="20"/>
              </w:rPr>
            </w:pPr>
            <w:r w:rsidRPr="0022139D">
              <w:rPr>
                <w:rFonts w:ascii="Verdana" w:eastAsia="Calibri" w:hAnsi="Verdana"/>
                <w:bCs/>
                <w:sz w:val="20"/>
                <w:szCs w:val="20"/>
              </w:rPr>
              <w:t>Próbne egzem</w:t>
            </w:r>
            <w:r w:rsidR="00CB096B">
              <w:rPr>
                <w:rFonts w:ascii="Verdana" w:eastAsia="Calibri" w:hAnsi="Verdana"/>
                <w:bCs/>
                <w:sz w:val="20"/>
                <w:szCs w:val="20"/>
              </w:rPr>
              <w:t xml:space="preserve">plarze materiałów promocyjnych </w:t>
            </w:r>
            <w:r w:rsidRPr="0022139D">
              <w:rPr>
                <w:rFonts w:ascii="Verdana" w:eastAsia="Calibri" w:hAnsi="Verdana"/>
                <w:bCs/>
                <w:sz w:val="20"/>
                <w:szCs w:val="20"/>
              </w:rPr>
              <w:t>nie muszą mieć grafiki/nadr</w:t>
            </w:r>
            <w:r w:rsidR="00CB096B">
              <w:rPr>
                <w:rFonts w:ascii="Verdana" w:eastAsia="Calibri" w:hAnsi="Verdana"/>
                <w:bCs/>
                <w:sz w:val="20"/>
                <w:szCs w:val="20"/>
              </w:rPr>
              <w:t xml:space="preserve">uków identycznych z docelowymi, </w:t>
            </w:r>
            <w:r w:rsidRPr="0022139D">
              <w:rPr>
                <w:rFonts w:ascii="Verdana" w:eastAsia="Calibri" w:hAnsi="Verdana"/>
                <w:bCs/>
                <w:sz w:val="20"/>
                <w:szCs w:val="20"/>
              </w:rPr>
              <w:t>ale technologia użyta do naniesienia musi być identyczna z wymaganą przez Zamawiającego.</w:t>
            </w:r>
          </w:p>
        </w:tc>
        <w:tc>
          <w:tcPr>
            <w:tcW w:w="2694" w:type="dxa"/>
          </w:tcPr>
          <w:p w:rsidR="00EB4761" w:rsidRPr="00457A97" w:rsidRDefault="00EB4761" w:rsidP="002639F4">
            <w:pPr>
              <w:tabs>
                <w:tab w:val="left" w:pos="851"/>
              </w:tabs>
              <w:spacing w:line="240" w:lineRule="exact"/>
              <w:jc w:val="both"/>
              <w:rPr>
                <w:rFonts w:ascii="Verdana" w:eastAsia="Calibri" w:hAnsi="Verdana"/>
                <w:bCs/>
                <w:sz w:val="20"/>
                <w:szCs w:val="20"/>
              </w:rPr>
            </w:pPr>
            <w:r w:rsidRPr="00457A97">
              <w:rPr>
                <w:rFonts w:ascii="Verdana" w:eastAsia="Calibri" w:hAnsi="Verdana"/>
                <w:bCs/>
                <w:sz w:val="20"/>
                <w:szCs w:val="20"/>
              </w:rPr>
              <w:lastRenderedPageBreak/>
              <w:t>Estetyka:</w:t>
            </w:r>
          </w:p>
          <w:p w:rsidR="00EB4761" w:rsidRPr="00457A97" w:rsidRDefault="00EB4761" w:rsidP="002639F4">
            <w:pPr>
              <w:tabs>
                <w:tab w:val="left" w:pos="851"/>
              </w:tabs>
              <w:spacing w:line="240" w:lineRule="exact"/>
              <w:jc w:val="both"/>
              <w:rPr>
                <w:rFonts w:ascii="Verdana" w:eastAsia="Calibri" w:hAnsi="Verdana"/>
                <w:bCs/>
                <w:sz w:val="20"/>
                <w:szCs w:val="20"/>
              </w:rPr>
            </w:pPr>
            <w:r w:rsidRPr="00457A97">
              <w:rPr>
                <w:rFonts w:ascii="Verdana" w:eastAsia="Calibri" w:hAnsi="Verdana"/>
                <w:bCs/>
                <w:sz w:val="20"/>
                <w:szCs w:val="20"/>
              </w:rPr>
              <w:t xml:space="preserve">brak efektu rozmazania nadruku </w:t>
            </w:r>
          </w:p>
          <w:p w:rsidR="00EB4761" w:rsidRDefault="00EB4761" w:rsidP="002639F4">
            <w:pPr>
              <w:tabs>
                <w:tab w:val="left" w:pos="851"/>
              </w:tabs>
              <w:spacing w:line="240" w:lineRule="exact"/>
              <w:jc w:val="both"/>
              <w:rPr>
                <w:rFonts w:ascii="Verdana" w:eastAsia="Calibri" w:hAnsi="Verdana"/>
                <w:bCs/>
                <w:sz w:val="20"/>
                <w:szCs w:val="20"/>
              </w:rPr>
            </w:pPr>
          </w:p>
        </w:tc>
        <w:tc>
          <w:tcPr>
            <w:tcW w:w="1949" w:type="dxa"/>
          </w:tcPr>
          <w:p w:rsidR="00EB4761" w:rsidRPr="001E4789" w:rsidRDefault="0059031D" w:rsidP="00392002">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t>1</w:t>
            </w:r>
            <w:r w:rsidR="00EB4761" w:rsidRPr="001E4789">
              <w:rPr>
                <w:rFonts w:ascii="Verdana" w:eastAsia="Calibri" w:hAnsi="Verdana"/>
                <w:bCs/>
                <w:sz w:val="20"/>
                <w:szCs w:val="20"/>
              </w:rPr>
              <w:t xml:space="preserve"> pkt</w:t>
            </w:r>
          </w:p>
        </w:tc>
      </w:tr>
      <w:tr w:rsidR="00EB4761" w:rsidRPr="001E4789" w:rsidTr="002639F4">
        <w:trPr>
          <w:trHeight w:val="638"/>
        </w:trPr>
        <w:tc>
          <w:tcPr>
            <w:tcW w:w="4644" w:type="dxa"/>
            <w:vMerge/>
          </w:tcPr>
          <w:p w:rsidR="00EB4761" w:rsidRPr="00967E26" w:rsidRDefault="00EB4761" w:rsidP="002639F4">
            <w:pPr>
              <w:tabs>
                <w:tab w:val="left" w:pos="851"/>
              </w:tabs>
              <w:spacing w:line="240" w:lineRule="exact"/>
              <w:jc w:val="both"/>
              <w:rPr>
                <w:rFonts w:ascii="Verdana" w:eastAsia="Calibri" w:hAnsi="Verdana"/>
                <w:b/>
                <w:bCs/>
                <w:sz w:val="20"/>
                <w:szCs w:val="20"/>
              </w:rPr>
            </w:pPr>
          </w:p>
        </w:tc>
        <w:tc>
          <w:tcPr>
            <w:tcW w:w="2694" w:type="dxa"/>
          </w:tcPr>
          <w:p w:rsidR="00EB4761" w:rsidRPr="00457A97" w:rsidRDefault="00EB4761" w:rsidP="002639F4">
            <w:pPr>
              <w:tabs>
                <w:tab w:val="left" w:pos="851"/>
              </w:tabs>
              <w:spacing w:line="240" w:lineRule="exact"/>
              <w:jc w:val="both"/>
              <w:rPr>
                <w:rFonts w:ascii="Verdana" w:eastAsia="Calibri" w:hAnsi="Verdana"/>
                <w:bCs/>
                <w:sz w:val="20"/>
                <w:szCs w:val="20"/>
              </w:rPr>
            </w:pPr>
            <w:r w:rsidRPr="00457A97">
              <w:rPr>
                <w:rFonts w:ascii="Verdana" w:eastAsia="Calibri" w:hAnsi="Verdana"/>
                <w:bCs/>
                <w:sz w:val="20"/>
                <w:szCs w:val="20"/>
              </w:rPr>
              <w:t>Estetyka:</w:t>
            </w:r>
          </w:p>
          <w:p w:rsidR="00EB4761" w:rsidRPr="00457A97" w:rsidRDefault="00EB4761" w:rsidP="002639F4">
            <w:pPr>
              <w:tabs>
                <w:tab w:val="left" w:pos="851"/>
              </w:tabs>
              <w:spacing w:line="240" w:lineRule="exact"/>
              <w:jc w:val="both"/>
              <w:rPr>
                <w:rFonts w:ascii="Verdana" w:eastAsia="Calibri" w:hAnsi="Verdana"/>
                <w:bCs/>
                <w:sz w:val="20"/>
                <w:szCs w:val="20"/>
              </w:rPr>
            </w:pPr>
            <w:r w:rsidRPr="00457A97">
              <w:rPr>
                <w:rFonts w:ascii="Verdana" w:eastAsia="Calibri" w:hAnsi="Verdana"/>
                <w:bCs/>
                <w:sz w:val="20"/>
                <w:szCs w:val="20"/>
              </w:rPr>
              <w:t>Czytelność nadruku</w:t>
            </w:r>
          </w:p>
        </w:tc>
        <w:tc>
          <w:tcPr>
            <w:tcW w:w="1949" w:type="dxa"/>
          </w:tcPr>
          <w:p w:rsidR="00EB4761" w:rsidRPr="001E4789" w:rsidRDefault="0059031D" w:rsidP="00392002">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t>1</w:t>
            </w:r>
            <w:r w:rsidR="00EB4761" w:rsidRPr="001E4789">
              <w:rPr>
                <w:rFonts w:ascii="Verdana" w:eastAsia="Calibri" w:hAnsi="Verdana"/>
                <w:bCs/>
                <w:sz w:val="20"/>
                <w:szCs w:val="20"/>
              </w:rPr>
              <w:t xml:space="preserve"> pkt</w:t>
            </w:r>
          </w:p>
        </w:tc>
      </w:tr>
      <w:tr w:rsidR="00EB4761" w:rsidRPr="001E4789" w:rsidTr="002639F4">
        <w:trPr>
          <w:trHeight w:val="638"/>
        </w:trPr>
        <w:tc>
          <w:tcPr>
            <w:tcW w:w="4644" w:type="dxa"/>
            <w:vMerge/>
          </w:tcPr>
          <w:p w:rsidR="00EB4761" w:rsidRPr="00967E26" w:rsidRDefault="00EB4761" w:rsidP="002639F4">
            <w:pPr>
              <w:tabs>
                <w:tab w:val="left" w:pos="851"/>
              </w:tabs>
              <w:spacing w:line="240" w:lineRule="exact"/>
              <w:jc w:val="both"/>
              <w:rPr>
                <w:rFonts w:ascii="Verdana" w:eastAsia="Calibri" w:hAnsi="Verdana"/>
                <w:b/>
                <w:bCs/>
                <w:sz w:val="20"/>
                <w:szCs w:val="20"/>
              </w:rPr>
            </w:pPr>
          </w:p>
        </w:tc>
        <w:tc>
          <w:tcPr>
            <w:tcW w:w="2694" w:type="dxa"/>
          </w:tcPr>
          <w:p w:rsidR="00EB4761" w:rsidRPr="00457A97" w:rsidRDefault="00B53A60" w:rsidP="00E70420">
            <w:pPr>
              <w:tabs>
                <w:tab w:val="left" w:pos="851"/>
              </w:tabs>
              <w:spacing w:line="240" w:lineRule="exact"/>
              <w:jc w:val="both"/>
              <w:rPr>
                <w:rFonts w:ascii="Verdana" w:eastAsia="Calibri" w:hAnsi="Verdana"/>
                <w:bCs/>
                <w:sz w:val="20"/>
                <w:szCs w:val="20"/>
              </w:rPr>
            </w:pPr>
            <w:r w:rsidRPr="00B53A60">
              <w:rPr>
                <w:rFonts w:ascii="Verdana" w:eastAsia="Calibri" w:hAnsi="Verdana"/>
                <w:bCs/>
                <w:sz w:val="20"/>
                <w:szCs w:val="20"/>
              </w:rPr>
              <w:t>Jakość</w:t>
            </w:r>
            <w:r w:rsidR="00EB4761" w:rsidRPr="00E70420">
              <w:rPr>
                <w:rFonts w:ascii="Verdana" w:eastAsia="Calibri" w:hAnsi="Verdana"/>
                <w:bCs/>
                <w:sz w:val="20"/>
                <w:szCs w:val="20"/>
              </w:rPr>
              <w:t>: druk nie rozmazuje się przy pocieraniu palcem</w:t>
            </w:r>
          </w:p>
        </w:tc>
        <w:tc>
          <w:tcPr>
            <w:tcW w:w="1949" w:type="dxa"/>
          </w:tcPr>
          <w:p w:rsidR="00EB4761" w:rsidRPr="001E4789" w:rsidRDefault="00A220BA" w:rsidP="00392002">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t>1</w:t>
            </w:r>
            <w:r w:rsidR="00EB4761" w:rsidRPr="001E4789">
              <w:rPr>
                <w:rFonts w:ascii="Verdana" w:eastAsia="Calibri" w:hAnsi="Verdana"/>
                <w:bCs/>
                <w:sz w:val="20"/>
                <w:szCs w:val="20"/>
              </w:rPr>
              <w:t xml:space="preserve"> pkt.</w:t>
            </w:r>
          </w:p>
        </w:tc>
      </w:tr>
      <w:tr w:rsidR="00EB4761" w:rsidRPr="001E4789" w:rsidTr="00EB4761">
        <w:trPr>
          <w:trHeight w:val="1095"/>
        </w:trPr>
        <w:tc>
          <w:tcPr>
            <w:tcW w:w="4644" w:type="dxa"/>
            <w:vMerge/>
          </w:tcPr>
          <w:p w:rsidR="00EB4761" w:rsidRPr="00967E26" w:rsidRDefault="00EB4761" w:rsidP="002639F4">
            <w:pPr>
              <w:tabs>
                <w:tab w:val="left" w:pos="851"/>
              </w:tabs>
              <w:spacing w:line="240" w:lineRule="exact"/>
              <w:jc w:val="both"/>
              <w:rPr>
                <w:rFonts w:ascii="Verdana" w:eastAsia="Calibri" w:hAnsi="Verdana"/>
                <w:b/>
                <w:bCs/>
                <w:sz w:val="20"/>
                <w:szCs w:val="20"/>
              </w:rPr>
            </w:pPr>
          </w:p>
        </w:tc>
        <w:tc>
          <w:tcPr>
            <w:tcW w:w="2694" w:type="dxa"/>
          </w:tcPr>
          <w:p w:rsidR="00EB4761" w:rsidRPr="00457A97" w:rsidRDefault="00B53A60" w:rsidP="00E70420">
            <w:pPr>
              <w:tabs>
                <w:tab w:val="left" w:pos="851"/>
              </w:tabs>
              <w:spacing w:line="240" w:lineRule="exact"/>
              <w:jc w:val="both"/>
              <w:rPr>
                <w:rFonts w:ascii="Verdana" w:eastAsia="Calibri" w:hAnsi="Verdana"/>
                <w:bCs/>
                <w:sz w:val="20"/>
                <w:szCs w:val="20"/>
              </w:rPr>
            </w:pPr>
            <w:r w:rsidRPr="00B53A60">
              <w:rPr>
                <w:rFonts w:ascii="Verdana" w:eastAsia="Calibri" w:hAnsi="Verdana"/>
                <w:bCs/>
                <w:sz w:val="20"/>
                <w:szCs w:val="20"/>
              </w:rPr>
              <w:t>Jakość</w:t>
            </w:r>
            <w:r w:rsidR="00EB4761" w:rsidRPr="000E688A">
              <w:rPr>
                <w:rFonts w:ascii="Verdana" w:eastAsia="Calibri" w:hAnsi="Verdana"/>
                <w:bCs/>
                <w:sz w:val="20"/>
                <w:szCs w:val="20"/>
              </w:rPr>
              <w:t>: druk nie ściera</w:t>
            </w:r>
            <w:r w:rsidR="00EB4761">
              <w:rPr>
                <w:rFonts w:ascii="Verdana" w:eastAsia="Calibri" w:hAnsi="Verdana"/>
                <w:bCs/>
                <w:sz w:val="20"/>
                <w:szCs w:val="20"/>
              </w:rPr>
              <w:t xml:space="preserve"> się</w:t>
            </w:r>
            <w:r w:rsidR="00EB4761" w:rsidRPr="000E688A">
              <w:rPr>
                <w:rFonts w:ascii="Verdana" w:eastAsia="Calibri" w:hAnsi="Verdana"/>
                <w:bCs/>
                <w:sz w:val="20"/>
                <w:szCs w:val="20"/>
              </w:rPr>
              <w:t xml:space="preserve"> przy pocieraniu palcem</w:t>
            </w:r>
          </w:p>
        </w:tc>
        <w:tc>
          <w:tcPr>
            <w:tcW w:w="1949" w:type="dxa"/>
          </w:tcPr>
          <w:p w:rsidR="00EB4761" w:rsidRPr="001E4789" w:rsidRDefault="00EB4761" w:rsidP="00392002">
            <w:pPr>
              <w:tabs>
                <w:tab w:val="left" w:pos="851"/>
              </w:tabs>
              <w:spacing w:line="240" w:lineRule="exact"/>
              <w:jc w:val="center"/>
              <w:rPr>
                <w:rFonts w:ascii="Verdana" w:eastAsia="Calibri" w:hAnsi="Verdana"/>
                <w:bCs/>
                <w:sz w:val="20"/>
                <w:szCs w:val="20"/>
              </w:rPr>
            </w:pPr>
          </w:p>
          <w:p w:rsidR="00EB4761" w:rsidRPr="001E4789" w:rsidRDefault="00EB4761" w:rsidP="00392002">
            <w:pPr>
              <w:tabs>
                <w:tab w:val="left" w:pos="851"/>
              </w:tabs>
              <w:spacing w:line="240" w:lineRule="exact"/>
              <w:jc w:val="center"/>
              <w:rPr>
                <w:rFonts w:ascii="Verdana" w:eastAsia="Calibri" w:hAnsi="Verdana"/>
                <w:bCs/>
                <w:sz w:val="20"/>
                <w:szCs w:val="20"/>
              </w:rPr>
            </w:pPr>
          </w:p>
          <w:p w:rsidR="00EB4761" w:rsidRPr="001E4789" w:rsidRDefault="00A220BA" w:rsidP="00392002">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t>1</w:t>
            </w:r>
            <w:r w:rsidR="00EB4761" w:rsidRPr="001E4789">
              <w:rPr>
                <w:rFonts w:ascii="Verdana" w:eastAsia="Calibri" w:hAnsi="Verdana"/>
                <w:bCs/>
                <w:sz w:val="20"/>
                <w:szCs w:val="20"/>
              </w:rPr>
              <w:t xml:space="preserve"> pkt</w:t>
            </w:r>
          </w:p>
        </w:tc>
      </w:tr>
      <w:tr w:rsidR="00EB4761" w:rsidRPr="001E4789" w:rsidTr="00CB096B">
        <w:trPr>
          <w:trHeight w:val="1219"/>
        </w:trPr>
        <w:tc>
          <w:tcPr>
            <w:tcW w:w="4644" w:type="dxa"/>
            <w:vMerge/>
          </w:tcPr>
          <w:p w:rsidR="00EB4761" w:rsidRPr="00967E26" w:rsidRDefault="00EB4761" w:rsidP="002639F4">
            <w:pPr>
              <w:tabs>
                <w:tab w:val="left" w:pos="851"/>
              </w:tabs>
              <w:spacing w:line="240" w:lineRule="exact"/>
              <w:jc w:val="both"/>
              <w:rPr>
                <w:rFonts w:ascii="Verdana" w:eastAsia="Calibri" w:hAnsi="Verdana"/>
                <w:b/>
                <w:bCs/>
                <w:sz w:val="20"/>
                <w:szCs w:val="20"/>
              </w:rPr>
            </w:pPr>
          </w:p>
        </w:tc>
        <w:tc>
          <w:tcPr>
            <w:tcW w:w="2694" w:type="dxa"/>
          </w:tcPr>
          <w:p w:rsidR="00EB4761" w:rsidRPr="000E688A" w:rsidRDefault="00BA3DC7" w:rsidP="00E70420">
            <w:pPr>
              <w:tabs>
                <w:tab w:val="left" w:pos="851"/>
              </w:tabs>
              <w:spacing w:line="240" w:lineRule="exact"/>
              <w:jc w:val="both"/>
              <w:rPr>
                <w:rFonts w:ascii="Verdana" w:eastAsia="Calibri" w:hAnsi="Verdana"/>
                <w:bCs/>
                <w:sz w:val="20"/>
                <w:szCs w:val="20"/>
              </w:rPr>
            </w:pPr>
            <w:r w:rsidRPr="00BA3DC7">
              <w:rPr>
                <w:rFonts w:ascii="Verdana" w:eastAsia="Calibri" w:hAnsi="Verdana"/>
                <w:bCs/>
                <w:sz w:val="20"/>
                <w:szCs w:val="20"/>
              </w:rPr>
              <w:t>Jakość</w:t>
            </w:r>
            <w:r w:rsidR="00C45AC2" w:rsidRPr="00C45AC2">
              <w:rPr>
                <w:rFonts w:ascii="Verdana" w:eastAsia="Calibri" w:hAnsi="Verdana"/>
                <w:bCs/>
                <w:sz w:val="20"/>
                <w:szCs w:val="20"/>
              </w:rPr>
              <w:t>:</w:t>
            </w:r>
            <w:r w:rsidR="00C45AC2">
              <w:rPr>
                <w:rFonts w:ascii="Verdana" w:eastAsia="Calibri" w:hAnsi="Verdana"/>
                <w:bCs/>
                <w:sz w:val="20"/>
                <w:szCs w:val="20"/>
              </w:rPr>
              <w:t xml:space="preserve"> </w:t>
            </w:r>
            <w:r w:rsidR="00EB4761">
              <w:rPr>
                <w:rFonts w:ascii="Verdana" w:eastAsia="Calibri" w:hAnsi="Verdana"/>
                <w:bCs/>
                <w:sz w:val="20"/>
                <w:szCs w:val="20"/>
              </w:rPr>
              <w:t>Etykieta łatwo się przykleja do czystych powierzchni</w:t>
            </w:r>
            <w:r w:rsidR="00C45AC2">
              <w:rPr>
                <w:rFonts w:ascii="Verdana" w:eastAsia="Calibri" w:hAnsi="Verdana"/>
                <w:bCs/>
                <w:sz w:val="20"/>
                <w:szCs w:val="20"/>
              </w:rPr>
              <w:t xml:space="preserve"> i nie odpada</w:t>
            </w:r>
          </w:p>
        </w:tc>
        <w:tc>
          <w:tcPr>
            <w:tcW w:w="1949" w:type="dxa"/>
          </w:tcPr>
          <w:p w:rsidR="00EB4761" w:rsidRPr="001E4789" w:rsidRDefault="00B941C0" w:rsidP="00392002">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t>1</w:t>
            </w:r>
            <w:r w:rsidR="00AD20DD">
              <w:rPr>
                <w:rFonts w:ascii="Verdana" w:eastAsia="Calibri" w:hAnsi="Verdana"/>
                <w:bCs/>
                <w:sz w:val="20"/>
                <w:szCs w:val="20"/>
              </w:rPr>
              <w:t xml:space="preserve"> pkt</w:t>
            </w:r>
          </w:p>
        </w:tc>
      </w:tr>
      <w:tr w:rsidR="00CB3F4C" w:rsidTr="002639F4">
        <w:trPr>
          <w:trHeight w:val="815"/>
        </w:trPr>
        <w:tc>
          <w:tcPr>
            <w:tcW w:w="9287" w:type="dxa"/>
            <w:gridSpan w:val="3"/>
          </w:tcPr>
          <w:p w:rsidR="00E644F7" w:rsidRDefault="00E644F7" w:rsidP="004F73C4">
            <w:pPr>
              <w:tabs>
                <w:tab w:val="left" w:pos="851"/>
              </w:tabs>
              <w:spacing w:line="240" w:lineRule="exact"/>
              <w:jc w:val="both"/>
              <w:rPr>
                <w:rFonts w:ascii="Verdana" w:eastAsia="Calibri" w:hAnsi="Verdana"/>
                <w:b/>
                <w:bCs/>
                <w:sz w:val="20"/>
                <w:szCs w:val="20"/>
              </w:rPr>
            </w:pPr>
          </w:p>
          <w:p w:rsidR="00CB3F4C" w:rsidRPr="00CB3F4C" w:rsidRDefault="00CB3F4C" w:rsidP="00E644F7">
            <w:pPr>
              <w:tabs>
                <w:tab w:val="left" w:pos="851"/>
              </w:tabs>
              <w:spacing w:line="240" w:lineRule="exact"/>
              <w:jc w:val="center"/>
              <w:rPr>
                <w:rFonts w:ascii="Verdana" w:eastAsia="Calibri" w:hAnsi="Verdana"/>
                <w:b/>
                <w:bCs/>
                <w:sz w:val="20"/>
                <w:szCs w:val="20"/>
              </w:rPr>
            </w:pPr>
            <w:r w:rsidRPr="00CB3F4C">
              <w:rPr>
                <w:rFonts w:ascii="Verdana" w:eastAsia="Calibri" w:hAnsi="Verdana"/>
                <w:b/>
                <w:bCs/>
                <w:sz w:val="20"/>
                <w:szCs w:val="20"/>
              </w:rPr>
              <w:t>MATERIAŁY PROMOCYJNE</w:t>
            </w:r>
          </w:p>
        </w:tc>
      </w:tr>
      <w:tr w:rsidR="00162E33" w:rsidRPr="001E4789" w:rsidTr="00392002">
        <w:trPr>
          <w:trHeight w:val="1291"/>
        </w:trPr>
        <w:tc>
          <w:tcPr>
            <w:tcW w:w="4644" w:type="dxa"/>
            <w:vMerge w:val="restart"/>
          </w:tcPr>
          <w:p w:rsidR="00162E33" w:rsidRDefault="005C3717" w:rsidP="002639F4">
            <w:pPr>
              <w:tabs>
                <w:tab w:val="left" w:pos="851"/>
              </w:tabs>
              <w:spacing w:line="240" w:lineRule="exact"/>
              <w:jc w:val="both"/>
              <w:rPr>
                <w:rFonts w:ascii="Verdana" w:eastAsia="Calibri" w:hAnsi="Verdana"/>
                <w:b/>
                <w:bCs/>
                <w:sz w:val="20"/>
                <w:szCs w:val="20"/>
              </w:rPr>
            </w:pPr>
            <w:r>
              <w:rPr>
                <w:rFonts w:ascii="Verdana" w:eastAsia="Calibri" w:hAnsi="Verdana"/>
                <w:b/>
                <w:bCs/>
                <w:sz w:val="20"/>
                <w:szCs w:val="20"/>
              </w:rPr>
              <w:t>Teczka</w:t>
            </w:r>
          </w:p>
          <w:p w:rsidR="003A6804" w:rsidRPr="007F1EF0" w:rsidRDefault="007F1EF0" w:rsidP="003A6804">
            <w:pPr>
              <w:tabs>
                <w:tab w:val="left" w:pos="851"/>
              </w:tabs>
              <w:spacing w:line="240" w:lineRule="exact"/>
              <w:jc w:val="both"/>
              <w:rPr>
                <w:rFonts w:ascii="Verdana" w:eastAsia="Calibri" w:hAnsi="Verdana"/>
                <w:bCs/>
                <w:sz w:val="20"/>
                <w:szCs w:val="20"/>
                <w:u w:val="single"/>
              </w:rPr>
            </w:pPr>
            <w:r w:rsidRPr="007F1EF0">
              <w:rPr>
                <w:rFonts w:ascii="Verdana" w:eastAsia="Calibri" w:hAnsi="Verdana"/>
                <w:bCs/>
                <w:sz w:val="20"/>
                <w:szCs w:val="20"/>
                <w:u w:val="single"/>
              </w:rPr>
              <w:t>F</w:t>
            </w:r>
            <w:r w:rsidR="003A6804" w:rsidRPr="007F1EF0">
              <w:rPr>
                <w:rFonts w:ascii="Verdana" w:eastAsia="Calibri" w:hAnsi="Verdana"/>
                <w:bCs/>
                <w:sz w:val="20"/>
                <w:szCs w:val="20"/>
                <w:u w:val="single"/>
              </w:rPr>
              <w:t>ormat:</w:t>
            </w:r>
          </w:p>
          <w:p w:rsidR="003A6804" w:rsidRPr="003A6804" w:rsidRDefault="003A6804" w:rsidP="003A6804">
            <w:pPr>
              <w:numPr>
                <w:ilvl w:val="0"/>
                <w:numId w:val="13"/>
              </w:numPr>
              <w:tabs>
                <w:tab w:val="left" w:pos="851"/>
              </w:tabs>
              <w:spacing w:line="240" w:lineRule="exact"/>
              <w:jc w:val="both"/>
              <w:rPr>
                <w:rFonts w:ascii="Verdana" w:eastAsia="Calibri" w:hAnsi="Verdana"/>
                <w:bCs/>
                <w:sz w:val="20"/>
                <w:szCs w:val="20"/>
              </w:rPr>
            </w:pPr>
            <w:r w:rsidRPr="003A6804">
              <w:rPr>
                <w:rFonts w:ascii="Verdana" w:eastAsia="Calibri" w:hAnsi="Verdana"/>
                <w:bCs/>
                <w:sz w:val="20"/>
                <w:szCs w:val="20"/>
              </w:rPr>
              <w:t xml:space="preserve">po złożeniu: 220 x 305 x </w:t>
            </w:r>
            <w:smartTag w:uri="urn:schemas-microsoft-com:office:smarttags" w:element="metricconverter">
              <w:smartTagPr>
                <w:attr w:name="ProductID" w:val="5 mm"/>
              </w:smartTagPr>
              <w:r w:rsidRPr="003A6804">
                <w:rPr>
                  <w:rFonts w:ascii="Verdana" w:eastAsia="Calibri" w:hAnsi="Verdana"/>
                  <w:bCs/>
                  <w:sz w:val="20"/>
                  <w:szCs w:val="20"/>
                </w:rPr>
                <w:t>5 mm</w:t>
              </w:r>
            </w:smartTag>
          </w:p>
          <w:p w:rsidR="003A6804" w:rsidRPr="003A6804" w:rsidRDefault="003A6804" w:rsidP="003A6804">
            <w:pPr>
              <w:numPr>
                <w:ilvl w:val="0"/>
                <w:numId w:val="13"/>
              </w:numPr>
              <w:tabs>
                <w:tab w:val="left" w:pos="851"/>
              </w:tabs>
              <w:spacing w:line="240" w:lineRule="exact"/>
              <w:jc w:val="both"/>
              <w:rPr>
                <w:rFonts w:ascii="Verdana" w:eastAsia="Calibri" w:hAnsi="Verdana"/>
                <w:bCs/>
                <w:sz w:val="20"/>
                <w:szCs w:val="20"/>
              </w:rPr>
            </w:pPr>
            <w:r w:rsidRPr="003A6804">
              <w:rPr>
                <w:rFonts w:ascii="Verdana" w:eastAsia="Calibri" w:hAnsi="Verdana"/>
                <w:bCs/>
                <w:sz w:val="20"/>
                <w:szCs w:val="20"/>
              </w:rPr>
              <w:t xml:space="preserve">po rozłożeniu: 505 x 395 mm (lub 515 x </w:t>
            </w:r>
            <w:smartTag w:uri="urn:schemas-microsoft-com:office:smarttags" w:element="metricconverter">
              <w:smartTagPr>
                <w:attr w:name="ProductID" w:val="400 mm"/>
              </w:smartTagPr>
              <w:r w:rsidRPr="003A6804">
                <w:rPr>
                  <w:rFonts w:ascii="Verdana" w:eastAsia="Calibri" w:hAnsi="Verdana"/>
                  <w:bCs/>
                  <w:sz w:val="20"/>
                  <w:szCs w:val="20"/>
                </w:rPr>
                <w:t>400 mm</w:t>
              </w:r>
            </w:smartTag>
            <w:r w:rsidRPr="003A6804">
              <w:rPr>
                <w:rFonts w:ascii="Verdana" w:eastAsia="Calibri" w:hAnsi="Verdana"/>
                <w:bCs/>
                <w:sz w:val="20"/>
                <w:szCs w:val="20"/>
              </w:rPr>
              <w:t xml:space="preserve">, lub 495 x </w:t>
            </w:r>
            <w:smartTag w:uri="urn:schemas-microsoft-com:office:smarttags" w:element="metricconverter">
              <w:smartTagPr>
                <w:attr w:name="ProductID" w:val="390 mm"/>
              </w:smartTagPr>
              <w:r w:rsidRPr="003A6804">
                <w:rPr>
                  <w:rFonts w:ascii="Verdana" w:eastAsia="Calibri" w:hAnsi="Verdana"/>
                  <w:bCs/>
                  <w:sz w:val="20"/>
                  <w:szCs w:val="20"/>
                </w:rPr>
                <w:t>390 mm</w:t>
              </w:r>
            </w:smartTag>
            <w:r w:rsidR="00CB096B">
              <w:rPr>
                <w:rFonts w:ascii="Verdana" w:eastAsia="Calibri" w:hAnsi="Verdana"/>
                <w:bCs/>
                <w:sz w:val="20"/>
                <w:szCs w:val="20"/>
              </w:rPr>
              <w:t>)</w:t>
            </w:r>
          </w:p>
          <w:p w:rsidR="003D42E8" w:rsidRDefault="007F1EF0" w:rsidP="003A6804">
            <w:pPr>
              <w:tabs>
                <w:tab w:val="left" w:pos="851"/>
              </w:tabs>
              <w:spacing w:line="240" w:lineRule="exact"/>
              <w:jc w:val="both"/>
              <w:rPr>
                <w:rFonts w:ascii="Verdana" w:eastAsia="Calibri" w:hAnsi="Verdana"/>
                <w:bCs/>
                <w:sz w:val="20"/>
                <w:szCs w:val="20"/>
              </w:rPr>
            </w:pPr>
            <w:r w:rsidRPr="007F1EF0">
              <w:rPr>
                <w:rFonts w:ascii="Verdana" w:eastAsia="Calibri" w:hAnsi="Verdana"/>
                <w:bCs/>
                <w:sz w:val="20"/>
                <w:szCs w:val="20"/>
                <w:u w:val="single"/>
              </w:rPr>
              <w:t>M</w:t>
            </w:r>
            <w:r w:rsidR="003A6804" w:rsidRPr="007F1EF0">
              <w:rPr>
                <w:rFonts w:ascii="Verdana" w:eastAsia="Calibri" w:hAnsi="Verdana"/>
                <w:bCs/>
                <w:sz w:val="20"/>
                <w:szCs w:val="20"/>
                <w:u w:val="single"/>
              </w:rPr>
              <w:t>ateriał:</w:t>
            </w:r>
            <w:r w:rsidR="003A6804" w:rsidRPr="003A6804">
              <w:rPr>
                <w:rFonts w:ascii="Verdana" w:eastAsia="Calibri" w:hAnsi="Verdana"/>
                <w:bCs/>
                <w:sz w:val="20"/>
                <w:szCs w:val="20"/>
              </w:rPr>
              <w:t xml:space="preserve"> papier ekologiczny 250 - 300 g/m2, matowy, pochodzący w 100% z makulatury (matowy biały lub szaro-oliwkowy)</w:t>
            </w:r>
          </w:p>
          <w:p w:rsidR="003A6804" w:rsidRPr="003A6804" w:rsidRDefault="007F1EF0" w:rsidP="003A6804">
            <w:pPr>
              <w:tabs>
                <w:tab w:val="left" w:pos="851"/>
              </w:tabs>
              <w:spacing w:line="240" w:lineRule="exact"/>
              <w:jc w:val="both"/>
              <w:rPr>
                <w:rFonts w:ascii="Verdana" w:eastAsia="Calibri" w:hAnsi="Verdana"/>
                <w:bCs/>
                <w:sz w:val="20"/>
                <w:szCs w:val="20"/>
              </w:rPr>
            </w:pPr>
            <w:r w:rsidRPr="007F1EF0">
              <w:rPr>
                <w:rFonts w:ascii="Verdana" w:eastAsia="Calibri" w:hAnsi="Verdana"/>
                <w:bCs/>
                <w:sz w:val="20"/>
                <w:szCs w:val="20"/>
                <w:u w:val="single"/>
              </w:rPr>
              <w:t>U</w:t>
            </w:r>
            <w:r w:rsidR="003A6804" w:rsidRPr="007F1EF0">
              <w:rPr>
                <w:rFonts w:ascii="Verdana" w:eastAsia="Calibri" w:hAnsi="Verdana"/>
                <w:bCs/>
                <w:sz w:val="20"/>
                <w:szCs w:val="20"/>
                <w:u w:val="single"/>
              </w:rPr>
              <w:t>szlachetnianie:</w:t>
            </w:r>
            <w:r w:rsidR="00CB096B">
              <w:rPr>
                <w:rFonts w:ascii="Verdana" w:eastAsia="Calibri" w:hAnsi="Verdana"/>
                <w:bCs/>
                <w:sz w:val="20"/>
                <w:szCs w:val="20"/>
              </w:rPr>
              <w:t xml:space="preserve"> folia </w:t>
            </w:r>
            <w:r w:rsidR="008B232A">
              <w:rPr>
                <w:rFonts w:ascii="Verdana" w:eastAsia="Calibri" w:hAnsi="Verdana"/>
                <w:bCs/>
                <w:sz w:val="20"/>
                <w:szCs w:val="20"/>
              </w:rPr>
              <w:t>„</w:t>
            </w:r>
            <w:proofErr w:type="spellStart"/>
            <w:r w:rsidR="00CB096B">
              <w:rPr>
                <w:rFonts w:ascii="Verdana" w:eastAsia="Calibri" w:hAnsi="Verdana"/>
                <w:bCs/>
                <w:sz w:val="20"/>
                <w:szCs w:val="20"/>
              </w:rPr>
              <w:t>soft</w:t>
            </w:r>
            <w:proofErr w:type="spellEnd"/>
            <w:r w:rsidR="00CB096B">
              <w:rPr>
                <w:rFonts w:ascii="Verdana" w:eastAsia="Calibri" w:hAnsi="Verdana"/>
                <w:bCs/>
                <w:sz w:val="20"/>
                <w:szCs w:val="20"/>
              </w:rPr>
              <w:t xml:space="preserve"> </w:t>
            </w:r>
            <w:proofErr w:type="spellStart"/>
            <w:r w:rsidR="00CB096B">
              <w:rPr>
                <w:rFonts w:ascii="Verdana" w:eastAsia="Calibri" w:hAnsi="Verdana"/>
                <w:bCs/>
                <w:sz w:val="20"/>
                <w:szCs w:val="20"/>
              </w:rPr>
              <w:t>touch</w:t>
            </w:r>
            <w:proofErr w:type="spellEnd"/>
            <w:r w:rsidR="008B232A">
              <w:rPr>
                <w:rFonts w:ascii="Verdana" w:eastAsia="Calibri" w:hAnsi="Verdana"/>
                <w:bCs/>
                <w:sz w:val="20"/>
                <w:szCs w:val="20"/>
              </w:rPr>
              <w:t>”</w:t>
            </w:r>
          </w:p>
          <w:p w:rsidR="00A552AC" w:rsidRDefault="007F1EF0" w:rsidP="003D42E8">
            <w:pPr>
              <w:tabs>
                <w:tab w:val="left" w:pos="851"/>
              </w:tabs>
              <w:spacing w:line="240" w:lineRule="exact"/>
              <w:jc w:val="both"/>
              <w:rPr>
                <w:rFonts w:ascii="Verdana" w:eastAsia="Calibri" w:hAnsi="Verdana"/>
                <w:bCs/>
                <w:sz w:val="20"/>
                <w:szCs w:val="20"/>
              </w:rPr>
            </w:pPr>
            <w:r w:rsidRPr="007F1EF0">
              <w:rPr>
                <w:rFonts w:ascii="Verdana" w:eastAsia="Calibri" w:hAnsi="Verdana"/>
                <w:bCs/>
                <w:sz w:val="20"/>
                <w:szCs w:val="20"/>
                <w:u w:val="single"/>
              </w:rPr>
              <w:t>Druk:</w:t>
            </w:r>
            <w:r w:rsidR="003A6804" w:rsidRPr="003A6804">
              <w:rPr>
                <w:rFonts w:ascii="Verdana" w:eastAsia="Calibri" w:hAnsi="Verdana"/>
                <w:bCs/>
                <w:sz w:val="20"/>
                <w:szCs w:val="20"/>
              </w:rPr>
              <w:t xml:space="preserve"> </w:t>
            </w:r>
          </w:p>
          <w:p w:rsidR="003A6804" w:rsidRPr="00A552AC" w:rsidRDefault="003A6804" w:rsidP="00D91247">
            <w:pPr>
              <w:pStyle w:val="Akapitzlist"/>
              <w:numPr>
                <w:ilvl w:val="0"/>
                <w:numId w:val="56"/>
              </w:numPr>
              <w:tabs>
                <w:tab w:val="left" w:pos="851"/>
              </w:tabs>
              <w:spacing w:line="240" w:lineRule="exact"/>
              <w:jc w:val="both"/>
              <w:rPr>
                <w:rFonts w:ascii="Verdana" w:eastAsia="Calibri" w:hAnsi="Verdana"/>
                <w:bCs/>
                <w:sz w:val="20"/>
                <w:szCs w:val="20"/>
              </w:rPr>
            </w:pPr>
            <w:r w:rsidRPr="00A552AC">
              <w:rPr>
                <w:rFonts w:ascii="Verdana" w:eastAsia="Calibri" w:hAnsi="Verdana"/>
                <w:bCs/>
                <w:sz w:val="20"/>
                <w:szCs w:val="20"/>
              </w:rPr>
              <w:t>jednostronny, wi</w:t>
            </w:r>
            <w:r w:rsidR="00CB096B">
              <w:rPr>
                <w:rFonts w:ascii="Verdana" w:eastAsia="Calibri" w:hAnsi="Verdana"/>
                <w:bCs/>
                <w:sz w:val="20"/>
                <w:szCs w:val="20"/>
              </w:rPr>
              <w:t>elokolorowy, w skali CMYK (4+0)</w:t>
            </w:r>
          </w:p>
          <w:p w:rsidR="00A552AC" w:rsidRDefault="003A6804" w:rsidP="00D91247">
            <w:pPr>
              <w:pStyle w:val="Akapitzlist"/>
              <w:numPr>
                <w:ilvl w:val="0"/>
                <w:numId w:val="56"/>
              </w:numPr>
              <w:tabs>
                <w:tab w:val="left" w:pos="851"/>
              </w:tabs>
              <w:spacing w:line="240" w:lineRule="exact"/>
              <w:jc w:val="both"/>
              <w:rPr>
                <w:rFonts w:ascii="Verdana" w:eastAsia="Calibri" w:hAnsi="Verdana"/>
                <w:bCs/>
                <w:sz w:val="20"/>
                <w:szCs w:val="20"/>
              </w:rPr>
            </w:pPr>
            <w:r w:rsidRPr="00A552AC">
              <w:rPr>
                <w:rFonts w:ascii="Verdana" w:eastAsia="Calibri" w:hAnsi="Verdana"/>
                <w:bCs/>
                <w:sz w:val="20"/>
                <w:szCs w:val="20"/>
              </w:rPr>
              <w:t>na przodzie i tyle t</w:t>
            </w:r>
            <w:r w:rsidR="00CB096B">
              <w:rPr>
                <w:rFonts w:ascii="Verdana" w:eastAsia="Calibri" w:hAnsi="Verdana"/>
                <w:bCs/>
                <w:sz w:val="20"/>
                <w:szCs w:val="20"/>
              </w:rPr>
              <w:t>eczki, techniką dowolną, trwałą</w:t>
            </w:r>
          </w:p>
          <w:p w:rsidR="003A6804" w:rsidRPr="00A552AC" w:rsidRDefault="00A552AC" w:rsidP="00D91247">
            <w:pPr>
              <w:pStyle w:val="Akapitzlist"/>
              <w:numPr>
                <w:ilvl w:val="0"/>
                <w:numId w:val="56"/>
              </w:numPr>
              <w:tabs>
                <w:tab w:val="left" w:pos="851"/>
              </w:tabs>
              <w:spacing w:line="240" w:lineRule="exact"/>
              <w:jc w:val="both"/>
              <w:rPr>
                <w:rFonts w:ascii="Verdana" w:eastAsia="Calibri" w:hAnsi="Verdana"/>
                <w:bCs/>
                <w:sz w:val="20"/>
                <w:szCs w:val="20"/>
              </w:rPr>
            </w:pPr>
            <w:r>
              <w:rPr>
                <w:rFonts w:ascii="Verdana" w:eastAsia="Calibri" w:hAnsi="Verdana"/>
                <w:bCs/>
                <w:sz w:val="20"/>
                <w:szCs w:val="20"/>
              </w:rPr>
              <w:t>i</w:t>
            </w:r>
            <w:r w:rsidR="003A6804" w:rsidRPr="00A552AC">
              <w:rPr>
                <w:rFonts w:ascii="Verdana" w:eastAsia="Calibri" w:hAnsi="Verdana"/>
                <w:bCs/>
                <w:sz w:val="20"/>
                <w:szCs w:val="20"/>
              </w:rPr>
              <w:t>ntroligatornia: sztanc</w:t>
            </w:r>
            <w:r w:rsidR="00CB096B">
              <w:rPr>
                <w:rFonts w:ascii="Verdana" w:eastAsia="Calibri" w:hAnsi="Verdana"/>
                <w:bCs/>
                <w:sz w:val="20"/>
                <w:szCs w:val="20"/>
              </w:rPr>
              <w:t>owanie z wykrojnika drukarni</w:t>
            </w:r>
          </w:p>
          <w:p w:rsidR="005C3AC1" w:rsidRPr="00FE4E7B" w:rsidRDefault="005C3AC1" w:rsidP="002639F4">
            <w:pPr>
              <w:tabs>
                <w:tab w:val="left" w:pos="851"/>
              </w:tabs>
              <w:spacing w:line="240" w:lineRule="exact"/>
              <w:jc w:val="both"/>
              <w:rPr>
                <w:rFonts w:ascii="Verdana" w:eastAsia="Calibri" w:hAnsi="Verdana"/>
                <w:bCs/>
                <w:sz w:val="20"/>
                <w:szCs w:val="20"/>
              </w:rPr>
            </w:pPr>
          </w:p>
          <w:p w:rsidR="00162E33" w:rsidRDefault="00162E33" w:rsidP="002639F4">
            <w:pPr>
              <w:tabs>
                <w:tab w:val="left" w:pos="851"/>
              </w:tabs>
              <w:spacing w:line="240" w:lineRule="exact"/>
              <w:jc w:val="both"/>
              <w:rPr>
                <w:rFonts w:ascii="Verdana" w:eastAsia="Calibri" w:hAnsi="Verdana"/>
                <w:bCs/>
                <w:sz w:val="20"/>
                <w:szCs w:val="20"/>
              </w:rPr>
            </w:pPr>
            <w:r w:rsidRPr="0022139D">
              <w:rPr>
                <w:rFonts w:ascii="Verdana" w:eastAsia="Calibri" w:hAnsi="Verdana"/>
                <w:bCs/>
                <w:sz w:val="20"/>
                <w:szCs w:val="20"/>
              </w:rPr>
              <w:t>Próbne egzem</w:t>
            </w:r>
            <w:r w:rsidR="00CB096B">
              <w:rPr>
                <w:rFonts w:ascii="Verdana" w:eastAsia="Calibri" w:hAnsi="Verdana"/>
                <w:bCs/>
                <w:sz w:val="20"/>
                <w:szCs w:val="20"/>
              </w:rPr>
              <w:t xml:space="preserve">plarze materiałów promocyjnych </w:t>
            </w:r>
            <w:r w:rsidRPr="0022139D">
              <w:rPr>
                <w:rFonts w:ascii="Verdana" w:eastAsia="Calibri" w:hAnsi="Verdana"/>
                <w:bCs/>
                <w:sz w:val="20"/>
                <w:szCs w:val="20"/>
              </w:rPr>
              <w:t>nie muszą mieć grafiki/nadr</w:t>
            </w:r>
            <w:r w:rsidR="00CB096B">
              <w:rPr>
                <w:rFonts w:ascii="Verdana" w:eastAsia="Calibri" w:hAnsi="Verdana"/>
                <w:bCs/>
                <w:sz w:val="20"/>
                <w:szCs w:val="20"/>
              </w:rPr>
              <w:t xml:space="preserve">uków identycznych z docelowymi, </w:t>
            </w:r>
            <w:r w:rsidRPr="0022139D">
              <w:rPr>
                <w:rFonts w:ascii="Verdana" w:eastAsia="Calibri" w:hAnsi="Verdana"/>
                <w:bCs/>
                <w:sz w:val="20"/>
                <w:szCs w:val="20"/>
              </w:rPr>
              <w:t>ale technologia użyta do naniesienia musi być identyczna z wymaganą przez Zamawiającego.</w:t>
            </w:r>
          </w:p>
        </w:tc>
        <w:tc>
          <w:tcPr>
            <w:tcW w:w="2694" w:type="dxa"/>
          </w:tcPr>
          <w:p w:rsidR="00162E33" w:rsidRPr="00457A97" w:rsidRDefault="00162E33" w:rsidP="002639F4">
            <w:pPr>
              <w:tabs>
                <w:tab w:val="left" w:pos="851"/>
              </w:tabs>
              <w:spacing w:line="240" w:lineRule="exact"/>
              <w:jc w:val="both"/>
              <w:rPr>
                <w:rFonts w:ascii="Verdana" w:eastAsia="Calibri" w:hAnsi="Verdana"/>
                <w:bCs/>
                <w:sz w:val="20"/>
                <w:szCs w:val="20"/>
              </w:rPr>
            </w:pPr>
            <w:r w:rsidRPr="00457A97">
              <w:rPr>
                <w:rFonts w:ascii="Verdana" w:eastAsia="Calibri" w:hAnsi="Verdana"/>
                <w:bCs/>
                <w:sz w:val="20"/>
                <w:szCs w:val="20"/>
              </w:rPr>
              <w:t>Estetyka:</w:t>
            </w:r>
          </w:p>
          <w:p w:rsidR="00162E33" w:rsidRPr="00457A97" w:rsidRDefault="00162E33" w:rsidP="002639F4">
            <w:pPr>
              <w:tabs>
                <w:tab w:val="left" w:pos="851"/>
              </w:tabs>
              <w:spacing w:line="240" w:lineRule="exact"/>
              <w:jc w:val="both"/>
              <w:rPr>
                <w:rFonts w:ascii="Verdana" w:eastAsia="Calibri" w:hAnsi="Verdana"/>
                <w:bCs/>
                <w:sz w:val="20"/>
                <w:szCs w:val="20"/>
              </w:rPr>
            </w:pPr>
            <w:r w:rsidRPr="00457A97">
              <w:rPr>
                <w:rFonts w:ascii="Verdana" w:eastAsia="Calibri" w:hAnsi="Verdana"/>
                <w:bCs/>
                <w:sz w:val="20"/>
                <w:szCs w:val="20"/>
              </w:rPr>
              <w:t xml:space="preserve">brak efektu rozmazania nadruku </w:t>
            </w:r>
          </w:p>
          <w:p w:rsidR="00162E33" w:rsidRDefault="00162E33" w:rsidP="002639F4">
            <w:pPr>
              <w:tabs>
                <w:tab w:val="left" w:pos="851"/>
              </w:tabs>
              <w:spacing w:line="240" w:lineRule="exact"/>
              <w:jc w:val="both"/>
              <w:rPr>
                <w:rFonts w:ascii="Verdana" w:eastAsia="Calibri" w:hAnsi="Verdana"/>
                <w:bCs/>
                <w:sz w:val="20"/>
                <w:szCs w:val="20"/>
              </w:rPr>
            </w:pPr>
          </w:p>
        </w:tc>
        <w:tc>
          <w:tcPr>
            <w:tcW w:w="1949" w:type="dxa"/>
          </w:tcPr>
          <w:p w:rsidR="00162E33" w:rsidRPr="001E4789" w:rsidRDefault="0059031D" w:rsidP="00392002">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t>1</w:t>
            </w:r>
            <w:r w:rsidR="00162E33" w:rsidRPr="001E4789">
              <w:rPr>
                <w:rFonts w:ascii="Verdana" w:eastAsia="Calibri" w:hAnsi="Verdana"/>
                <w:bCs/>
                <w:sz w:val="20"/>
                <w:szCs w:val="20"/>
              </w:rPr>
              <w:t xml:space="preserve"> pkt</w:t>
            </w:r>
          </w:p>
        </w:tc>
      </w:tr>
      <w:tr w:rsidR="00162E33" w:rsidRPr="001E4789" w:rsidTr="00392002">
        <w:trPr>
          <w:trHeight w:val="1263"/>
        </w:trPr>
        <w:tc>
          <w:tcPr>
            <w:tcW w:w="4644" w:type="dxa"/>
            <w:vMerge/>
          </w:tcPr>
          <w:p w:rsidR="00162E33" w:rsidRPr="00967E26" w:rsidRDefault="00162E33" w:rsidP="002639F4">
            <w:pPr>
              <w:tabs>
                <w:tab w:val="left" w:pos="851"/>
              </w:tabs>
              <w:spacing w:line="240" w:lineRule="exact"/>
              <w:jc w:val="both"/>
              <w:rPr>
                <w:rFonts w:ascii="Verdana" w:eastAsia="Calibri" w:hAnsi="Verdana"/>
                <w:b/>
                <w:bCs/>
                <w:sz w:val="20"/>
                <w:szCs w:val="20"/>
              </w:rPr>
            </w:pPr>
          </w:p>
        </w:tc>
        <w:tc>
          <w:tcPr>
            <w:tcW w:w="2694" w:type="dxa"/>
          </w:tcPr>
          <w:p w:rsidR="00162E33" w:rsidRPr="00457A97" w:rsidRDefault="00162E33" w:rsidP="002639F4">
            <w:pPr>
              <w:tabs>
                <w:tab w:val="left" w:pos="851"/>
              </w:tabs>
              <w:spacing w:line="240" w:lineRule="exact"/>
              <w:jc w:val="both"/>
              <w:rPr>
                <w:rFonts w:ascii="Verdana" w:eastAsia="Calibri" w:hAnsi="Verdana"/>
                <w:bCs/>
                <w:sz w:val="20"/>
                <w:szCs w:val="20"/>
              </w:rPr>
            </w:pPr>
            <w:r w:rsidRPr="00457A97">
              <w:rPr>
                <w:rFonts w:ascii="Verdana" w:eastAsia="Calibri" w:hAnsi="Verdana"/>
                <w:bCs/>
                <w:sz w:val="20"/>
                <w:szCs w:val="20"/>
              </w:rPr>
              <w:t>Estetyka:</w:t>
            </w:r>
          </w:p>
          <w:p w:rsidR="00162E33" w:rsidRPr="00457A97" w:rsidRDefault="00162E33" w:rsidP="002639F4">
            <w:pPr>
              <w:tabs>
                <w:tab w:val="left" w:pos="851"/>
              </w:tabs>
              <w:spacing w:line="240" w:lineRule="exact"/>
              <w:jc w:val="both"/>
              <w:rPr>
                <w:rFonts w:ascii="Verdana" w:eastAsia="Calibri" w:hAnsi="Verdana"/>
                <w:bCs/>
                <w:sz w:val="20"/>
                <w:szCs w:val="20"/>
              </w:rPr>
            </w:pPr>
            <w:r w:rsidRPr="00457A97">
              <w:rPr>
                <w:rFonts w:ascii="Verdana" w:eastAsia="Calibri" w:hAnsi="Verdana"/>
                <w:bCs/>
                <w:sz w:val="20"/>
                <w:szCs w:val="20"/>
              </w:rPr>
              <w:t>Czytelność nadruku</w:t>
            </w:r>
          </w:p>
        </w:tc>
        <w:tc>
          <w:tcPr>
            <w:tcW w:w="1949" w:type="dxa"/>
          </w:tcPr>
          <w:p w:rsidR="00162E33" w:rsidRPr="001E4789" w:rsidRDefault="0059031D" w:rsidP="00392002">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t>1</w:t>
            </w:r>
            <w:r w:rsidR="00162E33" w:rsidRPr="001E4789">
              <w:rPr>
                <w:rFonts w:ascii="Verdana" w:eastAsia="Calibri" w:hAnsi="Verdana"/>
                <w:bCs/>
                <w:sz w:val="20"/>
                <w:szCs w:val="20"/>
              </w:rPr>
              <w:t xml:space="preserve"> pkt</w:t>
            </w:r>
          </w:p>
        </w:tc>
      </w:tr>
      <w:tr w:rsidR="00162E33" w:rsidRPr="001E4789" w:rsidTr="00392002">
        <w:trPr>
          <w:trHeight w:val="2179"/>
        </w:trPr>
        <w:tc>
          <w:tcPr>
            <w:tcW w:w="4644" w:type="dxa"/>
            <w:vMerge/>
          </w:tcPr>
          <w:p w:rsidR="00162E33" w:rsidRPr="00967E26" w:rsidRDefault="00162E33" w:rsidP="002639F4">
            <w:pPr>
              <w:tabs>
                <w:tab w:val="left" w:pos="851"/>
              </w:tabs>
              <w:spacing w:line="240" w:lineRule="exact"/>
              <w:jc w:val="both"/>
              <w:rPr>
                <w:rFonts w:ascii="Verdana" w:eastAsia="Calibri" w:hAnsi="Verdana"/>
                <w:b/>
                <w:bCs/>
                <w:sz w:val="20"/>
                <w:szCs w:val="20"/>
              </w:rPr>
            </w:pPr>
          </w:p>
        </w:tc>
        <w:tc>
          <w:tcPr>
            <w:tcW w:w="2694" w:type="dxa"/>
          </w:tcPr>
          <w:p w:rsidR="00162E33" w:rsidRDefault="00BA3DC7" w:rsidP="002639F4">
            <w:pPr>
              <w:tabs>
                <w:tab w:val="left" w:pos="851"/>
              </w:tabs>
              <w:spacing w:line="240" w:lineRule="exact"/>
              <w:jc w:val="both"/>
              <w:rPr>
                <w:rFonts w:ascii="Verdana" w:eastAsia="Calibri" w:hAnsi="Verdana"/>
                <w:bCs/>
                <w:sz w:val="20"/>
                <w:szCs w:val="20"/>
              </w:rPr>
            </w:pPr>
            <w:r w:rsidRPr="00BA3DC7">
              <w:rPr>
                <w:rFonts w:ascii="Verdana" w:eastAsia="Calibri" w:hAnsi="Verdana"/>
                <w:bCs/>
                <w:sz w:val="20"/>
                <w:szCs w:val="20"/>
              </w:rPr>
              <w:t>Jakość</w:t>
            </w:r>
            <w:r w:rsidR="00162E33" w:rsidRPr="000E688A">
              <w:rPr>
                <w:rFonts w:ascii="Verdana" w:eastAsia="Calibri" w:hAnsi="Verdana"/>
                <w:bCs/>
                <w:sz w:val="20"/>
                <w:szCs w:val="20"/>
              </w:rPr>
              <w:t>:</w:t>
            </w:r>
          </w:p>
          <w:p w:rsidR="00162E33" w:rsidRPr="00457A97" w:rsidRDefault="00162E33" w:rsidP="002639F4">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Teczka jest trwała, łatwo się składa i nie ulega zniszczeniu przy składaniu</w:t>
            </w:r>
          </w:p>
        </w:tc>
        <w:tc>
          <w:tcPr>
            <w:tcW w:w="1949" w:type="dxa"/>
          </w:tcPr>
          <w:p w:rsidR="00162E33" w:rsidRPr="001E4789" w:rsidRDefault="00A3711F" w:rsidP="00392002">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t>1</w:t>
            </w:r>
            <w:r w:rsidR="00162E33" w:rsidRPr="001E4789">
              <w:rPr>
                <w:rFonts w:ascii="Verdana" w:eastAsia="Calibri" w:hAnsi="Verdana"/>
                <w:bCs/>
                <w:sz w:val="20"/>
                <w:szCs w:val="20"/>
              </w:rPr>
              <w:t xml:space="preserve"> pkt.</w:t>
            </w:r>
          </w:p>
        </w:tc>
      </w:tr>
      <w:tr w:rsidR="00162E33" w:rsidRPr="001E4789" w:rsidTr="002639F4">
        <w:trPr>
          <w:trHeight w:val="822"/>
        </w:trPr>
        <w:tc>
          <w:tcPr>
            <w:tcW w:w="4644" w:type="dxa"/>
            <w:vMerge/>
          </w:tcPr>
          <w:p w:rsidR="00162E33" w:rsidRPr="00967E26" w:rsidRDefault="00162E33" w:rsidP="002639F4">
            <w:pPr>
              <w:tabs>
                <w:tab w:val="left" w:pos="851"/>
              </w:tabs>
              <w:spacing w:line="240" w:lineRule="exact"/>
              <w:jc w:val="both"/>
              <w:rPr>
                <w:rFonts w:ascii="Verdana" w:eastAsia="Calibri" w:hAnsi="Verdana"/>
                <w:b/>
                <w:bCs/>
                <w:sz w:val="20"/>
                <w:szCs w:val="20"/>
              </w:rPr>
            </w:pPr>
          </w:p>
        </w:tc>
        <w:tc>
          <w:tcPr>
            <w:tcW w:w="2694" w:type="dxa"/>
          </w:tcPr>
          <w:p w:rsidR="00162E33" w:rsidRPr="00457A97" w:rsidRDefault="00BA3DC7" w:rsidP="002639F4">
            <w:pPr>
              <w:tabs>
                <w:tab w:val="left" w:pos="851"/>
              </w:tabs>
              <w:spacing w:line="240" w:lineRule="exact"/>
              <w:jc w:val="both"/>
              <w:rPr>
                <w:rFonts w:ascii="Verdana" w:eastAsia="Calibri" w:hAnsi="Verdana"/>
                <w:bCs/>
                <w:sz w:val="20"/>
                <w:szCs w:val="20"/>
              </w:rPr>
            </w:pPr>
            <w:r w:rsidRPr="00BA3DC7">
              <w:rPr>
                <w:rFonts w:ascii="Verdana" w:eastAsia="Calibri" w:hAnsi="Verdana"/>
                <w:bCs/>
                <w:sz w:val="20"/>
                <w:szCs w:val="20"/>
              </w:rPr>
              <w:t>Jakość</w:t>
            </w:r>
            <w:r w:rsidR="00162E33" w:rsidRPr="000E688A">
              <w:rPr>
                <w:rFonts w:ascii="Verdana" w:eastAsia="Calibri" w:hAnsi="Verdana"/>
                <w:bCs/>
                <w:sz w:val="20"/>
                <w:szCs w:val="20"/>
              </w:rPr>
              <w:t>: druk nie rozmazuje się/ściera przy pocieraniu palcem</w:t>
            </w:r>
          </w:p>
        </w:tc>
        <w:tc>
          <w:tcPr>
            <w:tcW w:w="1949" w:type="dxa"/>
          </w:tcPr>
          <w:p w:rsidR="00162E33" w:rsidRPr="001E4789" w:rsidRDefault="00B941C0" w:rsidP="00392002">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t>1</w:t>
            </w:r>
            <w:r w:rsidR="00162E33" w:rsidRPr="001E4789">
              <w:rPr>
                <w:rFonts w:ascii="Verdana" w:eastAsia="Calibri" w:hAnsi="Verdana"/>
                <w:bCs/>
                <w:sz w:val="20"/>
                <w:szCs w:val="20"/>
              </w:rPr>
              <w:t xml:space="preserve"> pkt</w:t>
            </w:r>
          </w:p>
        </w:tc>
      </w:tr>
      <w:tr w:rsidR="00F07DE4" w:rsidRPr="001E4789" w:rsidTr="00A80300">
        <w:trPr>
          <w:trHeight w:val="513"/>
        </w:trPr>
        <w:tc>
          <w:tcPr>
            <w:tcW w:w="9287" w:type="dxa"/>
            <w:gridSpan w:val="3"/>
          </w:tcPr>
          <w:p w:rsidR="00F07DE4" w:rsidRPr="001E4789" w:rsidRDefault="00F07DE4" w:rsidP="002639F4">
            <w:pPr>
              <w:tabs>
                <w:tab w:val="left" w:pos="851"/>
              </w:tabs>
              <w:spacing w:line="240" w:lineRule="exact"/>
              <w:jc w:val="both"/>
              <w:rPr>
                <w:rFonts w:ascii="Verdana" w:eastAsia="Calibri" w:hAnsi="Verdana"/>
                <w:bCs/>
                <w:sz w:val="20"/>
                <w:szCs w:val="20"/>
              </w:rPr>
            </w:pPr>
          </w:p>
        </w:tc>
      </w:tr>
      <w:tr w:rsidR="00F07DE4" w:rsidRPr="001E4789" w:rsidTr="002639F4">
        <w:trPr>
          <w:trHeight w:val="1064"/>
        </w:trPr>
        <w:tc>
          <w:tcPr>
            <w:tcW w:w="4644" w:type="dxa"/>
            <w:vMerge w:val="restart"/>
          </w:tcPr>
          <w:p w:rsidR="00F07DE4" w:rsidRDefault="00F07DE4" w:rsidP="002639F4">
            <w:pPr>
              <w:tabs>
                <w:tab w:val="left" w:pos="851"/>
              </w:tabs>
              <w:spacing w:line="240" w:lineRule="exact"/>
              <w:jc w:val="both"/>
              <w:rPr>
                <w:rFonts w:ascii="Verdana" w:eastAsia="Calibri" w:hAnsi="Verdana"/>
                <w:b/>
                <w:bCs/>
                <w:sz w:val="20"/>
                <w:szCs w:val="20"/>
              </w:rPr>
            </w:pPr>
            <w:r>
              <w:rPr>
                <w:rFonts w:ascii="Verdana" w:eastAsia="Calibri" w:hAnsi="Verdana"/>
                <w:b/>
                <w:bCs/>
                <w:sz w:val="20"/>
                <w:szCs w:val="20"/>
              </w:rPr>
              <w:t>Notes</w:t>
            </w:r>
          </w:p>
          <w:p w:rsidR="00EE65D1" w:rsidRDefault="00EE65D1" w:rsidP="00E644F7">
            <w:pPr>
              <w:tabs>
                <w:tab w:val="left" w:pos="284"/>
              </w:tabs>
              <w:spacing w:line="240" w:lineRule="exact"/>
              <w:jc w:val="both"/>
              <w:rPr>
                <w:rFonts w:ascii="Verdana" w:eastAsia="Calibri" w:hAnsi="Verdana"/>
                <w:bCs/>
                <w:sz w:val="20"/>
                <w:szCs w:val="20"/>
              </w:rPr>
            </w:pPr>
            <w:r>
              <w:rPr>
                <w:rFonts w:ascii="Verdana" w:eastAsia="Calibri" w:hAnsi="Verdana"/>
                <w:bCs/>
                <w:sz w:val="20"/>
                <w:szCs w:val="20"/>
              </w:rPr>
              <w:t>B</w:t>
            </w:r>
            <w:r w:rsidR="003D42E8" w:rsidRPr="003D42E8">
              <w:rPr>
                <w:rFonts w:ascii="Verdana" w:eastAsia="Calibri" w:hAnsi="Verdana"/>
                <w:bCs/>
                <w:sz w:val="20"/>
                <w:szCs w:val="20"/>
              </w:rPr>
              <w:t xml:space="preserve">lok klejony (po krótszym </w:t>
            </w:r>
            <w:r>
              <w:rPr>
                <w:rFonts w:ascii="Verdana" w:eastAsia="Calibri" w:hAnsi="Verdana"/>
                <w:bCs/>
                <w:sz w:val="20"/>
                <w:szCs w:val="20"/>
              </w:rPr>
              <w:t>boku)</w:t>
            </w:r>
            <w:r w:rsidR="003D42E8" w:rsidRPr="003D42E8">
              <w:rPr>
                <w:rFonts w:ascii="Verdana" w:eastAsia="Calibri" w:hAnsi="Verdana"/>
                <w:bCs/>
                <w:sz w:val="20"/>
                <w:szCs w:val="20"/>
              </w:rPr>
              <w:t xml:space="preserve"> </w:t>
            </w:r>
          </w:p>
          <w:p w:rsidR="003D42E8" w:rsidRPr="003D42E8" w:rsidRDefault="005B7790" w:rsidP="00E644F7">
            <w:pPr>
              <w:tabs>
                <w:tab w:val="left" w:pos="284"/>
              </w:tabs>
              <w:spacing w:line="240" w:lineRule="exact"/>
              <w:jc w:val="both"/>
              <w:rPr>
                <w:rFonts w:ascii="Verdana" w:eastAsia="Calibri" w:hAnsi="Verdana"/>
                <w:bCs/>
                <w:sz w:val="20"/>
                <w:szCs w:val="20"/>
              </w:rPr>
            </w:pPr>
            <w:r w:rsidRPr="005B7790">
              <w:rPr>
                <w:rFonts w:ascii="Verdana" w:eastAsia="Calibri" w:hAnsi="Verdana"/>
                <w:bCs/>
                <w:sz w:val="20"/>
                <w:szCs w:val="20"/>
                <w:u w:val="single"/>
              </w:rPr>
              <w:t>Ilość stron:</w:t>
            </w:r>
            <w:r>
              <w:rPr>
                <w:rFonts w:ascii="Verdana" w:eastAsia="Calibri" w:hAnsi="Verdana"/>
                <w:bCs/>
                <w:sz w:val="20"/>
                <w:szCs w:val="20"/>
              </w:rPr>
              <w:t xml:space="preserve"> </w:t>
            </w:r>
            <w:r w:rsidR="003D42E8" w:rsidRPr="003D42E8">
              <w:rPr>
                <w:rFonts w:ascii="Verdana" w:eastAsia="Calibri" w:hAnsi="Verdana"/>
                <w:bCs/>
                <w:sz w:val="20"/>
                <w:szCs w:val="20"/>
              </w:rPr>
              <w:t xml:space="preserve">minimum 50 kartek + okładka, </w:t>
            </w:r>
          </w:p>
          <w:p w:rsidR="003D42E8" w:rsidRDefault="00E644F7" w:rsidP="00E644F7">
            <w:pPr>
              <w:tabs>
                <w:tab w:val="left" w:pos="284"/>
              </w:tabs>
              <w:spacing w:line="240" w:lineRule="exact"/>
              <w:jc w:val="both"/>
              <w:rPr>
                <w:rFonts w:ascii="Verdana" w:eastAsia="Calibri" w:hAnsi="Verdana"/>
                <w:bCs/>
                <w:sz w:val="20"/>
                <w:szCs w:val="20"/>
              </w:rPr>
            </w:pPr>
            <w:r w:rsidRPr="004D4630">
              <w:rPr>
                <w:rFonts w:ascii="Verdana" w:eastAsia="Calibri" w:hAnsi="Verdana"/>
                <w:bCs/>
                <w:sz w:val="20"/>
                <w:szCs w:val="20"/>
                <w:u w:val="single"/>
              </w:rPr>
              <w:t>Format:</w:t>
            </w:r>
            <w:r>
              <w:rPr>
                <w:rFonts w:ascii="Verdana" w:eastAsia="Calibri" w:hAnsi="Verdana"/>
                <w:bCs/>
                <w:sz w:val="20"/>
                <w:szCs w:val="20"/>
              </w:rPr>
              <w:t xml:space="preserve"> A5</w:t>
            </w:r>
          </w:p>
          <w:p w:rsidR="00C867F5" w:rsidRPr="00C867F5" w:rsidRDefault="00C867F5" w:rsidP="00E644F7">
            <w:pPr>
              <w:tabs>
                <w:tab w:val="left" w:pos="284"/>
              </w:tabs>
              <w:spacing w:line="240" w:lineRule="exact"/>
              <w:jc w:val="both"/>
              <w:rPr>
                <w:rFonts w:ascii="Verdana" w:eastAsia="Calibri" w:hAnsi="Verdana"/>
                <w:bCs/>
                <w:sz w:val="20"/>
                <w:szCs w:val="20"/>
                <w:u w:val="single"/>
              </w:rPr>
            </w:pPr>
            <w:r w:rsidRPr="00C867F5">
              <w:rPr>
                <w:rFonts w:ascii="Verdana" w:eastAsia="Calibri" w:hAnsi="Verdana"/>
                <w:bCs/>
                <w:sz w:val="20"/>
                <w:szCs w:val="20"/>
                <w:u w:val="single"/>
              </w:rPr>
              <w:t>Wykonanie:</w:t>
            </w:r>
          </w:p>
          <w:p w:rsidR="00E644F7" w:rsidRPr="005B7790" w:rsidRDefault="00E644F7" w:rsidP="00D91247">
            <w:pPr>
              <w:pStyle w:val="Akapitzlist"/>
              <w:numPr>
                <w:ilvl w:val="0"/>
                <w:numId w:val="57"/>
              </w:numPr>
              <w:tabs>
                <w:tab w:val="left" w:pos="284"/>
              </w:tabs>
              <w:spacing w:line="240" w:lineRule="exact"/>
              <w:jc w:val="both"/>
              <w:rPr>
                <w:rFonts w:ascii="Verdana" w:eastAsia="Calibri" w:hAnsi="Verdana"/>
                <w:bCs/>
                <w:sz w:val="20"/>
                <w:szCs w:val="20"/>
              </w:rPr>
            </w:pPr>
            <w:r w:rsidRPr="005B7790">
              <w:rPr>
                <w:rFonts w:ascii="Verdana" w:eastAsia="Calibri" w:hAnsi="Verdana"/>
                <w:bCs/>
                <w:sz w:val="20"/>
                <w:szCs w:val="20"/>
              </w:rPr>
              <w:t>O</w:t>
            </w:r>
            <w:r w:rsidR="003D42E8" w:rsidRPr="005B7790">
              <w:rPr>
                <w:rFonts w:ascii="Verdana" w:eastAsia="Calibri" w:hAnsi="Verdana"/>
                <w:bCs/>
                <w:sz w:val="20"/>
                <w:szCs w:val="20"/>
              </w:rPr>
              <w:t xml:space="preserve">kładka: </w:t>
            </w:r>
          </w:p>
          <w:p w:rsidR="003D42E8" w:rsidRPr="00E644F7" w:rsidRDefault="00E644F7" w:rsidP="00E644F7">
            <w:pPr>
              <w:tabs>
                <w:tab w:val="left" w:pos="284"/>
              </w:tabs>
              <w:spacing w:line="240" w:lineRule="exact"/>
              <w:jc w:val="both"/>
              <w:rPr>
                <w:rFonts w:ascii="Verdana" w:eastAsia="Calibri" w:hAnsi="Verdana"/>
                <w:bCs/>
                <w:sz w:val="20"/>
                <w:szCs w:val="20"/>
              </w:rPr>
            </w:pPr>
            <w:r w:rsidRPr="00E644F7">
              <w:rPr>
                <w:rFonts w:ascii="Verdana" w:eastAsia="Calibri" w:hAnsi="Verdana"/>
                <w:bCs/>
                <w:sz w:val="20"/>
                <w:szCs w:val="20"/>
                <w:u w:val="single"/>
              </w:rPr>
              <w:t>M</w:t>
            </w:r>
            <w:r w:rsidR="003D42E8" w:rsidRPr="00E644F7">
              <w:rPr>
                <w:rFonts w:ascii="Verdana" w:eastAsia="Calibri" w:hAnsi="Verdana"/>
                <w:bCs/>
                <w:sz w:val="20"/>
                <w:szCs w:val="20"/>
                <w:u w:val="single"/>
              </w:rPr>
              <w:t>ateriał</w:t>
            </w:r>
            <w:r w:rsidRPr="00E644F7">
              <w:rPr>
                <w:rFonts w:ascii="Verdana" w:eastAsia="Calibri" w:hAnsi="Verdana"/>
                <w:bCs/>
                <w:sz w:val="20"/>
                <w:szCs w:val="20"/>
                <w:u w:val="single"/>
              </w:rPr>
              <w:t>:</w:t>
            </w:r>
            <w:r w:rsidR="003D42E8" w:rsidRPr="00E644F7">
              <w:rPr>
                <w:rFonts w:ascii="Verdana" w:eastAsia="Calibri" w:hAnsi="Verdana"/>
                <w:bCs/>
                <w:sz w:val="20"/>
                <w:szCs w:val="20"/>
              </w:rPr>
              <w:t xml:space="preserve"> </w:t>
            </w:r>
            <w:r w:rsidR="009223C3">
              <w:rPr>
                <w:rFonts w:ascii="Verdana" w:eastAsia="Calibri" w:hAnsi="Verdana"/>
                <w:bCs/>
                <w:sz w:val="20"/>
                <w:szCs w:val="20"/>
              </w:rPr>
              <w:t xml:space="preserve">papier </w:t>
            </w:r>
            <w:r w:rsidR="003D42E8" w:rsidRPr="00E644F7">
              <w:rPr>
                <w:rFonts w:ascii="Verdana" w:eastAsia="Calibri" w:hAnsi="Verdana"/>
                <w:bCs/>
                <w:sz w:val="20"/>
                <w:szCs w:val="20"/>
              </w:rPr>
              <w:t>pochodzący w 100% z makulatury, ekologiczny</w:t>
            </w:r>
            <w:r w:rsidR="00F229D7">
              <w:rPr>
                <w:rFonts w:ascii="Verdana" w:eastAsia="Calibri" w:hAnsi="Verdana"/>
                <w:bCs/>
                <w:sz w:val="20"/>
                <w:szCs w:val="20"/>
              </w:rPr>
              <w:t>,</w:t>
            </w:r>
            <w:r w:rsidR="003D42E8" w:rsidRPr="00E644F7">
              <w:rPr>
                <w:rFonts w:ascii="Verdana" w:eastAsia="Calibri" w:hAnsi="Verdana"/>
                <w:bCs/>
                <w:sz w:val="20"/>
                <w:szCs w:val="20"/>
              </w:rPr>
              <w:t xml:space="preserve"> z surowej litej tektury,</w:t>
            </w:r>
          </w:p>
          <w:p w:rsidR="003D42E8" w:rsidRPr="003D42E8" w:rsidRDefault="00F229D7" w:rsidP="004D4630">
            <w:pPr>
              <w:tabs>
                <w:tab w:val="left" w:pos="284"/>
              </w:tabs>
              <w:spacing w:line="240" w:lineRule="exact"/>
              <w:jc w:val="both"/>
              <w:rPr>
                <w:rFonts w:ascii="Verdana" w:eastAsia="Calibri" w:hAnsi="Verdana"/>
                <w:bCs/>
                <w:sz w:val="20"/>
                <w:szCs w:val="20"/>
              </w:rPr>
            </w:pPr>
            <w:r>
              <w:rPr>
                <w:rFonts w:ascii="Verdana" w:eastAsia="Calibri" w:hAnsi="Verdana"/>
                <w:bCs/>
                <w:sz w:val="20"/>
                <w:szCs w:val="20"/>
                <w:u w:val="single"/>
              </w:rPr>
              <w:t>Okładka nad</w:t>
            </w:r>
            <w:r w:rsidR="003D42E8" w:rsidRPr="004D4630">
              <w:rPr>
                <w:rFonts w:ascii="Verdana" w:eastAsia="Calibri" w:hAnsi="Verdana"/>
                <w:bCs/>
                <w:sz w:val="20"/>
                <w:szCs w:val="20"/>
                <w:u w:val="single"/>
              </w:rPr>
              <w:t>ruk:</w:t>
            </w:r>
            <w:r w:rsidR="003D42E8" w:rsidRPr="003D42E8">
              <w:rPr>
                <w:rFonts w:ascii="Verdana" w:eastAsia="Calibri" w:hAnsi="Verdana"/>
                <w:bCs/>
                <w:sz w:val="20"/>
                <w:szCs w:val="20"/>
              </w:rPr>
              <w:t xml:space="preserve"> jednostronny, </w:t>
            </w:r>
            <w:r w:rsidR="003D42E8" w:rsidRPr="003D42E8">
              <w:rPr>
                <w:rFonts w:ascii="Verdana" w:eastAsia="Calibri" w:hAnsi="Verdana"/>
                <w:bCs/>
                <w:sz w:val="20"/>
                <w:szCs w:val="20"/>
              </w:rPr>
              <w:lastRenderedPageBreak/>
              <w:t>wielokolorowy, w skali CMYK (4+0),</w:t>
            </w:r>
            <w:r w:rsidR="009223C3">
              <w:rPr>
                <w:rFonts w:ascii="Verdana" w:eastAsia="Calibri" w:hAnsi="Verdana"/>
                <w:bCs/>
                <w:sz w:val="20"/>
                <w:szCs w:val="20"/>
              </w:rPr>
              <w:t xml:space="preserve"> techniką dowolną, trwałą</w:t>
            </w:r>
          </w:p>
          <w:p w:rsidR="005B7790" w:rsidRDefault="005B7790" w:rsidP="00D91247">
            <w:pPr>
              <w:pStyle w:val="Akapitzlist"/>
              <w:numPr>
                <w:ilvl w:val="0"/>
                <w:numId w:val="57"/>
              </w:numPr>
              <w:tabs>
                <w:tab w:val="left" w:pos="284"/>
              </w:tabs>
              <w:spacing w:line="240" w:lineRule="exact"/>
              <w:jc w:val="both"/>
              <w:rPr>
                <w:rFonts w:ascii="Verdana" w:eastAsia="Calibri" w:hAnsi="Verdana"/>
                <w:bCs/>
                <w:sz w:val="20"/>
                <w:szCs w:val="20"/>
              </w:rPr>
            </w:pPr>
            <w:r w:rsidRPr="005B7790">
              <w:rPr>
                <w:rFonts w:ascii="Verdana" w:eastAsia="Calibri" w:hAnsi="Verdana"/>
                <w:bCs/>
                <w:sz w:val="20"/>
                <w:szCs w:val="20"/>
              </w:rPr>
              <w:t>Ś</w:t>
            </w:r>
            <w:r w:rsidR="003D42E8" w:rsidRPr="005B7790">
              <w:rPr>
                <w:rFonts w:ascii="Verdana" w:eastAsia="Calibri" w:hAnsi="Verdana"/>
                <w:bCs/>
                <w:sz w:val="20"/>
                <w:szCs w:val="20"/>
              </w:rPr>
              <w:t xml:space="preserve">rodek: </w:t>
            </w:r>
          </w:p>
          <w:p w:rsidR="005B7790" w:rsidRPr="009223C3" w:rsidRDefault="005B7790" w:rsidP="005B7790">
            <w:pPr>
              <w:tabs>
                <w:tab w:val="left" w:pos="284"/>
              </w:tabs>
              <w:spacing w:line="240" w:lineRule="exact"/>
              <w:jc w:val="both"/>
              <w:rPr>
                <w:rFonts w:ascii="Verdana" w:eastAsia="Calibri" w:hAnsi="Verdana"/>
                <w:bCs/>
                <w:sz w:val="20"/>
                <w:szCs w:val="20"/>
              </w:rPr>
            </w:pPr>
            <w:r w:rsidRPr="005B7790">
              <w:rPr>
                <w:rFonts w:ascii="Verdana" w:eastAsia="Calibri" w:hAnsi="Verdana"/>
                <w:bCs/>
                <w:sz w:val="20"/>
                <w:szCs w:val="20"/>
                <w:u w:val="single"/>
              </w:rPr>
              <w:t>Materiał:</w:t>
            </w:r>
            <w:r>
              <w:rPr>
                <w:rFonts w:ascii="Verdana" w:eastAsia="Calibri" w:hAnsi="Verdana"/>
                <w:bCs/>
                <w:sz w:val="20"/>
                <w:szCs w:val="20"/>
              </w:rPr>
              <w:t xml:space="preserve"> </w:t>
            </w:r>
            <w:r w:rsidR="003D42E8" w:rsidRPr="005B7790">
              <w:rPr>
                <w:rFonts w:ascii="Verdana" w:eastAsia="Calibri" w:hAnsi="Verdana"/>
                <w:bCs/>
                <w:sz w:val="20"/>
                <w:szCs w:val="20"/>
              </w:rPr>
              <w:t xml:space="preserve">papier pochodzący w 100 % z makulatury, ekologiczny 70-80g /m2, </w:t>
            </w:r>
          </w:p>
          <w:p w:rsidR="004E6AFF" w:rsidRPr="00CC3795" w:rsidRDefault="005B7790" w:rsidP="005B7790">
            <w:pPr>
              <w:tabs>
                <w:tab w:val="left" w:pos="284"/>
              </w:tabs>
              <w:spacing w:line="240" w:lineRule="exact"/>
              <w:jc w:val="both"/>
              <w:rPr>
                <w:rFonts w:ascii="Verdana" w:eastAsia="Calibri" w:hAnsi="Verdana"/>
                <w:bCs/>
                <w:sz w:val="20"/>
                <w:szCs w:val="20"/>
              </w:rPr>
            </w:pPr>
            <w:r>
              <w:rPr>
                <w:rFonts w:ascii="Verdana" w:eastAsia="Calibri" w:hAnsi="Verdana"/>
                <w:bCs/>
                <w:sz w:val="20"/>
                <w:szCs w:val="20"/>
                <w:u w:val="single"/>
              </w:rPr>
              <w:t>D</w:t>
            </w:r>
            <w:r w:rsidR="003D42E8" w:rsidRPr="005B7790">
              <w:rPr>
                <w:rFonts w:ascii="Verdana" w:eastAsia="Calibri" w:hAnsi="Verdana"/>
                <w:bCs/>
                <w:sz w:val="20"/>
                <w:szCs w:val="20"/>
                <w:u w:val="single"/>
              </w:rPr>
              <w:t>ruk:</w:t>
            </w:r>
            <w:r w:rsidR="003D42E8" w:rsidRPr="003D42E8">
              <w:rPr>
                <w:rFonts w:ascii="Verdana" w:eastAsia="Calibri" w:hAnsi="Verdana"/>
                <w:bCs/>
                <w:sz w:val="20"/>
                <w:szCs w:val="20"/>
              </w:rPr>
              <w:t xml:space="preserve"> 1 kolor </w:t>
            </w:r>
            <w:proofErr w:type="spellStart"/>
            <w:r w:rsidR="003D42E8" w:rsidRPr="003D42E8">
              <w:rPr>
                <w:rFonts w:ascii="Verdana" w:eastAsia="Calibri" w:hAnsi="Verdana"/>
                <w:bCs/>
                <w:sz w:val="20"/>
                <w:szCs w:val="20"/>
              </w:rPr>
              <w:t>Pantone</w:t>
            </w:r>
            <w:proofErr w:type="spellEnd"/>
            <w:r w:rsidR="003D42E8" w:rsidRPr="003D42E8">
              <w:rPr>
                <w:rFonts w:ascii="Verdana" w:eastAsia="Calibri" w:hAnsi="Verdana"/>
                <w:bCs/>
                <w:sz w:val="20"/>
                <w:szCs w:val="20"/>
              </w:rPr>
              <w:t xml:space="preserve"> Gray 1+1 (nadruk w kratkę lub w linie),</w:t>
            </w:r>
            <w:r w:rsidR="009223C3">
              <w:rPr>
                <w:rFonts w:ascii="Verdana" w:eastAsia="Calibri" w:hAnsi="Verdana"/>
                <w:bCs/>
                <w:sz w:val="20"/>
                <w:szCs w:val="20"/>
              </w:rPr>
              <w:t xml:space="preserve"> techniką dowolną, trwałą</w:t>
            </w:r>
          </w:p>
          <w:p w:rsidR="00CC3795" w:rsidRDefault="00CC3795" w:rsidP="002639F4">
            <w:pPr>
              <w:tabs>
                <w:tab w:val="left" w:pos="851"/>
              </w:tabs>
              <w:spacing w:line="240" w:lineRule="exact"/>
              <w:jc w:val="both"/>
              <w:rPr>
                <w:rFonts w:ascii="Verdana" w:eastAsia="Calibri" w:hAnsi="Verdana"/>
                <w:bCs/>
                <w:sz w:val="20"/>
                <w:szCs w:val="20"/>
              </w:rPr>
            </w:pPr>
          </w:p>
          <w:p w:rsidR="00F07DE4" w:rsidRDefault="00F07DE4" w:rsidP="002639F4">
            <w:pPr>
              <w:tabs>
                <w:tab w:val="left" w:pos="851"/>
              </w:tabs>
              <w:spacing w:line="240" w:lineRule="exact"/>
              <w:jc w:val="both"/>
              <w:rPr>
                <w:rFonts w:ascii="Verdana" w:eastAsia="Calibri" w:hAnsi="Verdana"/>
                <w:bCs/>
                <w:sz w:val="20"/>
                <w:szCs w:val="20"/>
              </w:rPr>
            </w:pPr>
            <w:r w:rsidRPr="0022139D">
              <w:rPr>
                <w:rFonts w:ascii="Verdana" w:eastAsia="Calibri" w:hAnsi="Verdana"/>
                <w:bCs/>
                <w:sz w:val="20"/>
                <w:szCs w:val="20"/>
              </w:rPr>
              <w:t>Próbne egzem</w:t>
            </w:r>
            <w:r w:rsidR="009223C3">
              <w:rPr>
                <w:rFonts w:ascii="Verdana" w:eastAsia="Calibri" w:hAnsi="Verdana"/>
                <w:bCs/>
                <w:sz w:val="20"/>
                <w:szCs w:val="20"/>
              </w:rPr>
              <w:t xml:space="preserve">plarze materiałów promocyjnych </w:t>
            </w:r>
            <w:r w:rsidRPr="0022139D">
              <w:rPr>
                <w:rFonts w:ascii="Verdana" w:eastAsia="Calibri" w:hAnsi="Verdana"/>
                <w:bCs/>
                <w:sz w:val="20"/>
                <w:szCs w:val="20"/>
              </w:rPr>
              <w:t>nie muszą mieć grafiki/nadruków identycznych z do</w:t>
            </w:r>
            <w:r w:rsidR="009223C3">
              <w:rPr>
                <w:rFonts w:ascii="Verdana" w:eastAsia="Calibri" w:hAnsi="Verdana"/>
                <w:bCs/>
                <w:sz w:val="20"/>
                <w:szCs w:val="20"/>
              </w:rPr>
              <w:t xml:space="preserve">celowymi, </w:t>
            </w:r>
            <w:r w:rsidRPr="0022139D">
              <w:rPr>
                <w:rFonts w:ascii="Verdana" w:eastAsia="Calibri" w:hAnsi="Verdana"/>
                <w:bCs/>
                <w:sz w:val="20"/>
                <w:szCs w:val="20"/>
              </w:rPr>
              <w:t>ale technologia użyta do naniesienia musi być identyczna z wymaganą przez Zamawiającego.</w:t>
            </w:r>
          </w:p>
        </w:tc>
        <w:tc>
          <w:tcPr>
            <w:tcW w:w="2694" w:type="dxa"/>
          </w:tcPr>
          <w:p w:rsidR="00F07DE4" w:rsidRDefault="00F07DE4" w:rsidP="002639F4">
            <w:pPr>
              <w:tabs>
                <w:tab w:val="left" w:pos="851"/>
              </w:tabs>
              <w:spacing w:line="240" w:lineRule="exact"/>
              <w:jc w:val="both"/>
              <w:rPr>
                <w:rFonts w:ascii="Verdana" w:eastAsia="Calibri" w:hAnsi="Verdana"/>
                <w:bCs/>
                <w:sz w:val="20"/>
                <w:szCs w:val="20"/>
              </w:rPr>
            </w:pPr>
            <w:r>
              <w:rPr>
                <w:rFonts w:ascii="Verdana" w:eastAsia="Calibri" w:hAnsi="Verdana"/>
                <w:bCs/>
                <w:sz w:val="20"/>
                <w:szCs w:val="20"/>
              </w:rPr>
              <w:lastRenderedPageBreak/>
              <w:t>Jakość: przy ręcznym zwykłym przerzucaniu stron nie występuje ich wypadanie</w:t>
            </w:r>
            <w:r w:rsidRPr="006249A3">
              <w:rPr>
                <w:rFonts w:ascii="Verdana" w:eastAsia="Calibri" w:hAnsi="Verdana"/>
                <w:bCs/>
                <w:sz w:val="20"/>
                <w:szCs w:val="20"/>
              </w:rPr>
              <w:t xml:space="preserve"> </w:t>
            </w:r>
          </w:p>
          <w:p w:rsidR="00F07DE4" w:rsidRDefault="00F07DE4" w:rsidP="002639F4">
            <w:pPr>
              <w:tabs>
                <w:tab w:val="left" w:pos="851"/>
              </w:tabs>
              <w:spacing w:line="240" w:lineRule="exact"/>
              <w:jc w:val="both"/>
              <w:rPr>
                <w:rFonts w:ascii="Verdana" w:eastAsia="Calibri" w:hAnsi="Verdana"/>
                <w:bCs/>
                <w:sz w:val="20"/>
                <w:szCs w:val="20"/>
              </w:rPr>
            </w:pPr>
          </w:p>
        </w:tc>
        <w:tc>
          <w:tcPr>
            <w:tcW w:w="1949" w:type="dxa"/>
          </w:tcPr>
          <w:p w:rsidR="00F07DE4" w:rsidRPr="001E4789" w:rsidRDefault="00A54492" w:rsidP="00392002">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t>2</w:t>
            </w:r>
            <w:r w:rsidR="00F07DE4" w:rsidRPr="001E4789">
              <w:rPr>
                <w:rFonts w:ascii="Verdana" w:eastAsia="Calibri" w:hAnsi="Verdana"/>
                <w:bCs/>
                <w:sz w:val="20"/>
                <w:szCs w:val="20"/>
              </w:rPr>
              <w:t xml:space="preserve"> pkt</w:t>
            </w:r>
          </w:p>
        </w:tc>
      </w:tr>
      <w:tr w:rsidR="00F07DE4" w:rsidRPr="001E4789" w:rsidTr="002639F4">
        <w:trPr>
          <w:trHeight w:val="1189"/>
        </w:trPr>
        <w:tc>
          <w:tcPr>
            <w:tcW w:w="4644" w:type="dxa"/>
            <w:vMerge/>
          </w:tcPr>
          <w:p w:rsidR="00F07DE4" w:rsidRPr="00967E26" w:rsidRDefault="00F07DE4" w:rsidP="002639F4">
            <w:pPr>
              <w:tabs>
                <w:tab w:val="left" w:pos="851"/>
              </w:tabs>
              <w:spacing w:line="240" w:lineRule="exact"/>
              <w:jc w:val="both"/>
              <w:rPr>
                <w:rFonts w:ascii="Verdana" w:eastAsia="Calibri" w:hAnsi="Verdana"/>
                <w:b/>
                <w:bCs/>
                <w:sz w:val="20"/>
                <w:szCs w:val="20"/>
              </w:rPr>
            </w:pPr>
          </w:p>
        </w:tc>
        <w:tc>
          <w:tcPr>
            <w:tcW w:w="2694" w:type="dxa"/>
          </w:tcPr>
          <w:p w:rsidR="00F07DE4" w:rsidRPr="006249A3" w:rsidRDefault="00F07DE4" w:rsidP="002639F4">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 xml:space="preserve">Jakość: </w:t>
            </w:r>
            <w:r w:rsidRPr="006249A3">
              <w:rPr>
                <w:rFonts w:ascii="Verdana" w:eastAsia="Calibri" w:hAnsi="Verdana"/>
                <w:bCs/>
                <w:sz w:val="20"/>
                <w:szCs w:val="20"/>
              </w:rPr>
              <w:t>czy wyrwanie jednej kartki</w:t>
            </w:r>
            <w:r>
              <w:rPr>
                <w:rFonts w:ascii="Verdana" w:eastAsia="Calibri" w:hAnsi="Verdana"/>
                <w:bCs/>
                <w:sz w:val="20"/>
                <w:szCs w:val="20"/>
              </w:rPr>
              <w:t xml:space="preserve"> ze środka</w:t>
            </w:r>
            <w:r w:rsidRPr="006249A3">
              <w:rPr>
                <w:rFonts w:ascii="Verdana" w:eastAsia="Calibri" w:hAnsi="Verdana"/>
                <w:bCs/>
                <w:sz w:val="20"/>
                <w:szCs w:val="20"/>
              </w:rPr>
              <w:t xml:space="preserve"> nie spowoduje wypadania kolejnych</w:t>
            </w:r>
          </w:p>
          <w:p w:rsidR="00F07DE4" w:rsidRDefault="00F07DE4" w:rsidP="002639F4">
            <w:pPr>
              <w:tabs>
                <w:tab w:val="left" w:pos="851"/>
              </w:tabs>
              <w:spacing w:line="240" w:lineRule="exact"/>
              <w:jc w:val="both"/>
              <w:rPr>
                <w:rFonts w:ascii="Verdana" w:eastAsia="Calibri" w:hAnsi="Verdana"/>
                <w:bCs/>
                <w:sz w:val="20"/>
                <w:szCs w:val="20"/>
              </w:rPr>
            </w:pPr>
          </w:p>
        </w:tc>
        <w:tc>
          <w:tcPr>
            <w:tcW w:w="1949" w:type="dxa"/>
          </w:tcPr>
          <w:p w:rsidR="00F07DE4" w:rsidRPr="001E4789" w:rsidRDefault="00A54492" w:rsidP="00392002">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t>2</w:t>
            </w:r>
            <w:r w:rsidR="00F07DE4" w:rsidRPr="001E4789">
              <w:rPr>
                <w:rFonts w:ascii="Verdana" w:eastAsia="Calibri" w:hAnsi="Verdana"/>
                <w:bCs/>
                <w:sz w:val="20"/>
                <w:szCs w:val="20"/>
              </w:rPr>
              <w:t xml:space="preserve"> pkt</w:t>
            </w:r>
          </w:p>
        </w:tc>
      </w:tr>
      <w:tr w:rsidR="00F07DE4" w:rsidRPr="001E4789" w:rsidTr="002639F4">
        <w:trPr>
          <w:trHeight w:val="1490"/>
        </w:trPr>
        <w:tc>
          <w:tcPr>
            <w:tcW w:w="4644" w:type="dxa"/>
            <w:vMerge/>
          </w:tcPr>
          <w:p w:rsidR="00F07DE4" w:rsidRPr="00967E26" w:rsidRDefault="00F07DE4" w:rsidP="002639F4">
            <w:pPr>
              <w:tabs>
                <w:tab w:val="left" w:pos="851"/>
              </w:tabs>
              <w:spacing w:line="240" w:lineRule="exact"/>
              <w:jc w:val="both"/>
              <w:rPr>
                <w:rFonts w:ascii="Verdana" w:eastAsia="Calibri" w:hAnsi="Verdana"/>
                <w:b/>
                <w:bCs/>
                <w:sz w:val="20"/>
                <w:szCs w:val="20"/>
              </w:rPr>
            </w:pPr>
          </w:p>
        </w:tc>
        <w:tc>
          <w:tcPr>
            <w:tcW w:w="2694" w:type="dxa"/>
          </w:tcPr>
          <w:p w:rsidR="00F07DE4" w:rsidRDefault="00F07DE4" w:rsidP="002639F4">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Jakość: czy można dokonać zapisu na stronach notatnika ołówkiem/długopisem (czy papier jest odpowiedni do zapisu</w:t>
            </w:r>
            <w:r w:rsidR="00E46940">
              <w:rPr>
                <w:rFonts w:ascii="Verdana" w:eastAsia="Calibri" w:hAnsi="Verdana"/>
                <w:bCs/>
                <w:sz w:val="20"/>
                <w:szCs w:val="20"/>
              </w:rPr>
              <w:t>, czy napis nie rozmazuje się</w:t>
            </w:r>
            <w:r>
              <w:rPr>
                <w:rFonts w:ascii="Verdana" w:eastAsia="Calibri" w:hAnsi="Verdana"/>
                <w:bCs/>
                <w:sz w:val="20"/>
                <w:szCs w:val="20"/>
              </w:rPr>
              <w:t xml:space="preserve"> itp.)</w:t>
            </w:r>
          </w:p>
        </w:tc>
        <w:tc>
          <w:tcPr>
            <w:tcW w:w="1949" w:type="dxa"/>
          </w:tcPr>
          <w:p w:rsidR="00F07DE4" w:rsidRPr="001E4789" w:rsidRDefault="00B941C0" w:rsidP="00887C2D">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t>1</w:t>
            </w:r>
            <w:r w:rsidR="00F07DE4" w:rsidRPr="001E4789">
              <w:rPr>
                <w:rFonts w:ascii="Verdana" w:eastAsia="Calibri" w:hAnsi="Verdana"/>
                <w:bCs/>
                <w:sz w:val="20"/>
                <w:szCs w:val="20"/>
              </w:rPr>
              <w:t xml:space="preserve"> pkt</w:t>
            </w:r>
          </w:p>
        </w:tc>
      </w:tr>
      <w:tr w:rsidR="00F07DE4" w:rsidRPr="001E4789" w:rsidTr="00392002">
        <w:trPr>
          <w:trHeight w:val="948"/>
        </w:trPr>
        <w:tc>
          <w:tcPr>
            <w:tcW w:w="4644" w:type="dxa"/>
            <w:vMerge/>
          </w:tcPr>
          <w:p w:rsidR="00F07DE4" w:rsidRPr="00967E26" w:rsidRDefault="00F07DE4" w:rsidP="002639F4">
            <w:pPr>
              <w:tabs>
                <w:tab w:val="left" w:pos="851"/>
              </w:tabs>
              <w:spacing w:line="240" w:lineRule="exact"/>
              <w:jc w:val="both"/>
              <w:rPr>
                <w:rFonts w:ascii="Verdana" w:eastAsia="Calibri" w:hAnsi="Verdana"/>
                <w:b/>
                <w:bCs/>
                <w:sz w:val="20"/>
                <w:szCs w:val="20"/>
              </w:rPr>
            </w:pPr>
          </w:p>
        </w:tc>
        <w:tc>
          <w:tcPr>
            <w:tcW w:w="2694" w:type="dxa"/>
          </w:tcPr>
          <w:p w:rsidR="00F07DE4" w:rsidRDefault="00F07DE4" w:rsidP="002639F4">
            <w:pPr>
              <w:tabs>
                <w:tab w:val="left" w:pos="851"/>
              </w:tabs>
              <w:spacing w:line="240" w:lineRule="exact"/>
              <w:jc w:val="both"/>
              <w:rPr>
                <w:rFonts w:ascii="Verdana" w:eastAsia="Calibri" w:hAnsi="Verdana"/>
                <w:bCs/>
                <w:sz w:val="20"/>
                <w:szCs w:val="20"/>
              </w:rPr>
            </w:pPr>
            <w:r w:rsidRPr="00BA4FB8">
              <w:rPr>
                <w:rFonts w:ascii="Verdana" w:eastAsia="Calibri" w:hAnsi="Verdana"/>
                <w:bCs/>
                <w:sz w:val="20"/>
                <w:szCs w:val="20"/>
              </w:rPr>
              <w:t xml:space="preserve">Jakość: czy </w:t>
            </w:r>
            <w:r>
              <w:rPr>
                <w:rFonts w:ascii="Verdana" w:eastAsia="Calibri" w:hAnsi="Verdana"/>
                <w:bCs/>
                <w:sz w:val="20"/>
                <w:szCs w:val="20"/>
              </w:rPr>
              <w:t>blok/notatnik</w:t>
            </w:r>
            <w:r w:rsidRPr="00BA4FB8">
              <w:rPr>
                <w:rFonts w:ascii="Verdana" w:eastAsia="Calibri" w:hAnsi="Verdana"/>
                <w:bCs/>
                <w:sz w:val="20"/>
                <w:szCs w:val="20"/>
              </w:rPr>
              <w:tab/>
            </w:r>
            <w:r>
              <w:rPr>
                <w:rFonts w:ascii="Verdana" w:eastAsia="Calibri" w:hAnsi="Verdana"/>
                <w:bCs/>
                <w:sz w:val="20"/>
                <w:szCs w:val="20"/>
              </w:rPr>
              <w:t>jest równo przycięty</w:t>
            </w:r>
          </w:p>
        </w:tc>
        <w:tc>
          <w:tcPr>
            <w:tcW w:w="1949" w:type="dxa"/>
          </w:tcPr>
          <w:p w:rsidR="00F07DE4" w:rsidRPr="001E4789" w:rsidRDefault="003B481A" w:rsidP="00887C2D">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t>1</w:t>
            </w:r>
            <w:r w:rsidR="00F07DE4" w:rsidRPr="001E4789">
              <w:rPr>
                <w:rFonts w:ascii="Verdana" w:eastAsia="Calibri" w:hAnsi="Verdana"/>
                <w:bCs/>
                <w:sz w:val="20"/>
                <w:szCs w:val="20"/>
              </w:rPr>
              <w:t xml:space="preserve"> pkt</w:t>
            </w:r>
          </w:p>
        </w:tc>
      </w:tr>
      <w:tr w:rsidR="00F07DE4" w:rsidRPr="009E68BA" w:rsidTr="002639F4">
        <w:trPr>
          <w:trHeight w:val="902"/>
        </w:trPr>
        <w:tc>
          <w:tcPr>
            <w:tcW w:w="4644" w:type="dxa"/>
            <w:vMerge/>
          </w:tcPr>
          <w:p w:rsidR="00F07DE4" w:rsidRPr="00967E26" w:rsidRDefault="00F07DE4" w:rsidP="002639F4">
            <w:pPr>
              <w:tabs>
                <w:tab w:val="left" w:pos="851"/>
              </w:tabs>
              <w:spacing w:line="240" w:lineRule="exact"/>
              <w:jc w:val="both"/>
              <w:rPr>
                <w:rFonts w:ascii="Verdana" w:eastAsia="Calibri" w:hAnsi="Verdana"/>
                <w:b/>
                <w:bCs/>
                <w:sz w:val="20"/>
                <w:szCs w:val="20"/>
              </w:rPr>
            </w:pPr>
          </w:p>
        </w:tc>
        <w:tc>
          <w:tcPr>
            <w:tcW w:w="2694" w:type="dxa"/>
          </w:tcPr>
          <w:p w:rsidR="00F07DE4" w:rsidRPr="00042FB1" w:rsidRDefault="00F07DE4" w:rsidP="002639F4">
            <w:pPr>
              <w:tabs>
                <w:tab w:val="left" w:pos="851"/>
              </w:tabs>
              <w:spacing w:line="240" w:lineRule="exact"/>
              <w:jc w:val="both"/>
              <w:rPr>
                <w:rFonts w:ascii="Verdana" w:eastAsia="Calibri" w:hAnsi="Verdana"/>
                <w:bCs/>
                <w:sz w:val="20"/>
                <w:szCs w:val="20"/>
              </w:rPr>
            </w:pPr>
            <w:r w:rsidRPr="00042FB1">
              <w:rPr>
                <w:rFonts w:ascii="Verdana" w:eastAsia="Calibri" w:hAnsi="Verdana"/>
                <w:bCs/>
                <w:sz w:val="20"/>
                <w:szCs w:val="20"/>
              </w:rPr>
              <w:t>Estetyka:</w:t>
            </w:r>
          </w:p>
          <w:p w:rsidR="00F07DE4" w:rsidRPr="00BA4FB8" w:rsidRDefault="00F07DE4" w:rsidP="002639F4">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Brak efektu rozmazania nadruku</w:t>
            </w:r>
          </w:p>
        </w:tc>
        <w:tc>
          <w:tcPr>
            <w:tcW w:w="1949" w:type="dxa"/>
          </w:tcPr>
          <w:p w:rsidR="00F07DE4" w:rsidRPr="009E68BA" w:rsidRDefault="003B481A" w:rsidP="00887C2D">
            <w:pPr>
              <w:tabs>
                <w:tab w:val="left" w:pos="851"/>
              </w:tabs>
              <w:spacing w:line="240" w:lineRule="exact"/>
              <w:jc w:val="center"/>
              <w:rPr>
                <w:rFonts w:ascii="Verdana" w:eastAsia="Calibri" w:hAnsi="Verdana"/>
                <w:bCs/>
                <w:color w:val="FF0000"/>
                <w:sz w:val="20"/>
                <w:szCs w:val="20"/>
              </w:rPr>
            </w:pPr>
            <w:r>
              <w:rPr>
                <w:rFonts w:ascii="Verdana" w:eastAsia="Calibri" w:hAnsi="Verdana"/>
                <w:bCs/>
                <w:sz w:val="20"/>
                <w:szCs w:val="20"/>
              </w:rPr>
              <w:t>1</w:t>
            </w:r>
            <w:r w:rsidR="00F07DE4" w:rsidRPr="001E4789">
              <w:rPr>
                <w:rFonts w:ascii="Verdana" w:eastAsia="Calibri" w:hAnsi="Verdana"/>
                <w:bCs/>
                <w:sz w:val="20"/>
                <w:szCs w:val="20"/>
              </w:rPr>
              <w:t xml:space="preserve"> pkt</w:t>
            </w:r>
          </w:p>
        </w:tc>
      </w:tr>
      <w:tr w:rsidR="00433E5D" w:rsidRPr="009E68BA" w:rsidTr="00A80300">
        <w:trPr>
          <w:trHeight w:val="534"/>
        </w:trPr>
        <w:tc>
          <w:tcPr>
            <w:tcW w:w="9287" w:type="dxa"/>
            <w:gridSpan w:val="3"/>
          </w:tcPr>
          <w:p w:rsidR="00433E5D" w:rsidRPr="001E4789" w:rsidRDefault="00433E5D" w:rsidP="002639F4">
            <w:pPr>
              <w:tabs>
                <w:tab w:val="left" w:pos="851"/>
              </w:tabs>
              <w:spacing w:line="240" w:lineRule="exact"/>
              <w:jc w:val="both"/>
              <w:rPr>
                <w:rFonts w:ascii="Verdana" w:eastAsia="Calibri" w:hAnsi="Verdana"/>
                <w:bCs/>
                <w:sz w:val="20"/>
                <w:szCs w:val="20"/>
              </w:rPr>
            </w:pPr>
          </w:p>
        </w:tc>
      </w:tr>
      <w:tr w:rsidR="00AE17EB" w:rsidTr="002D520D">
        <w:trPr>
          <w:trHeight w:val="815"/>
        </w:trPr>
        <w:tc>
          <w:tcPr>
            <w:tcW w:w="4644" w:type="dxa"/>
            <w:vMerge w:val="restart"/>
          </w:tcPr>
          <w:p w:rsidR="00AE17EB" w:rsidRDefault="00AE17EB" w:rsidP="00BE0574">
            <w:pPr>
              <w:tabs>
                <w:tab w:val="left" w:pos="851"/>
              </w:tabs>
              <w:spacing w:line="240" w:lineRule="exact"/>
              <w:jc w:val="both"/>
              <w:rPr>
                <w:rFonts w:ascii="Verdana" w:eastAsia="Calibri" w:hAnsi="Verdana"/>
                <w:b/>
                <w:bCs/>
                <w:sz w:val="20"/>
                <w:szCs w:val="20"/>
              </w:rPr>
            </w:pPr>
            <w:r w:rsidRPr="00EE1E22">
              <w:rPr>
                <w:rFonts w:ascii="Verdana" w:eastAsia="Calibri" w:hAnsi="Verdana"/>
                <w:b/>
                <w:bCs/>
                <w:sz w:val="20"/>
                <w:szCs w:val="20"/>
              </w:rPr>
              <w:t>Długopis</w:t>
            </w:r>
          </w:p>
          <w:p w:rsidR="00433E5D" w:rsidRPr="00433E5D" w:rsidRDefault="00C867F5" w:rsidP="00BE0574">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D</w:t>
            </w:r>
            <w:r w:rsidR="00433E5D" w:rsidRPr="00433E5D">
              <w:rPr>
                <w:rFonts w:ascii="Verdana" w:eastAsia="Calibri" w:hAnsi="Verdana"/>
                <w:bCs/>
                <w:sz w:val="20"/>
                <w:szCs w:val="20"/>
              </w:rPr>
              <w:t>ługopis automatyczny, metalowy z lakierowanym korpusem, z błyszczącym chromowanym klipem i szpicem,</w:t>
            </w:r>
          </w:p>
          <w:p w:rsidR="00433E5D" w:rsidRPr="00433E5D" w:rsidRDefault="00C867F5" w:rsidP="00BE0574">
            <w:pPr>
              <w:tabs>
                <w:tab w:val="left" w:pos="851"/>
              </w:tabs>
              <w:spacing w:line="240" w:lineRule="exact"/>
              <w:jc w:val="both"/>
              <w:rPr>
                <w:rFonts w:ascii="Verdana" w:eastAsia="Calibri" w:hAnsi="Verdana"/>
                <w:bCs/>
                <w:sz w:val="20"/>
                <w:szCs w:val="20"/>
              </w:rPr>
            </w:pPr>
            <w:r w:rsidRPr="00C867F5">
              <w:rPr>
                <w:rFonts w:ascii="Verdana" w:eastAsia="Calibri" w:hAnsi="Verdana"/>
                <w:bCs/>
                <w:sz w:val="20"/>
                <w:szCs w:val="20"/>
                <w:u w:val="single"/>
              </w:rPr>
              <w:t>Kolor wkładu:</w:t>
            </w:r>
            <w:r w:rsidR="00433E5D" w:rsidRPr="00433E5D">
              <w:rPr>
                <w:rFonts w:ascii="Verdana" w:eastAsia="Calibri" w:hAnsi="Verdana"/>
                <w:bCs/>
                <w:sz w:val="20"/>
                <w:szCs w:val="20"/>
              </w:rPr>
              <w:t xml:space="preserve"> niebieski,</w:t>
            </w:r>
          </w:p>
          <w:p w:rsidR="006143B0" w:rsidRDefault="00C867F5" w:rsidP="00BE0574">
            <w:pPr>
              <w:tabs>
                <w:tab w:val="left" w:pos="851"/>
              </w:tabs>
              <w:spacing w:line="240" w:lineRule="exact"/>
              <w:jc w:val="both"/>
              <w:rPr>
                <w:rFonts w:ascii="Verdana" w:eastAsia="Calibri" w:hAnsi="Verdana"/>
                <w:bCs/>
                <w:sz w:val="20"/>
                <w:szCs w:val="20"/>
              </w:rPr>
            </w:pPr>
            <w:r w:rsidRPr="00C867F5">
              <w:rPr>
                <w:rFonts w:ascii="Verdana" w:eastAsia="Calibri" w:hAnsi="Verdana"/>
                <w:bCs/>
                <w:sz w:val="20"/>
                <w:szCs w:val="20"/>
                <w:u w:val="single"/>
              </w:rPr>
              <w:t>K</w:t>
            </w:r>
            <w:r w:rsidR="00433E5D" w:rsidRPr="00C867F5">
              <w:rPr>
                <w:rFonts w:ascii="Verdana" w:eastAsia="Calibri" w:hAnsi="Verdana"/>
                <w:bCs/>
                <w:sz w:val="20"/>
                <w:szCs w:val="20"/>
                <w:u w:val="single"/>
              </w:rPr>
              <w:t>olor obudowy:</w:t>
            </w:r>
            <w:r w:rsidR="00EE65D1">
              <w:rPr>
                <w:rFonts w:ascii="Verdana" w:eastAsia="Calibri" w:hAnsi="Verdana"/>
                <w:bCs/>
                <w:sz w:val="20"/>
                <w:szCs w:val="20"/>
              </w:rPr>
              <w:t xml:space="preserve"> preferowany </w:t>
            </w:r>
            <w:r w:rsidR="00433E5D" w:rsidRPr="00433E5D">
              <w:rPr>
                <w:rFonts w:ascii="Verdana" w:eastAsia="Calibri" w:hAnsi="Verdana"/>
                <w:bCs/>
                <w:sz w:val="20"/>
                <w:szCs w:val="20"/>
              </w:rPr>
              <w:t>pomarańczowy (odpowiedni kontrast, który zagwarantuje odpowiednią czytelność obowiązkowych logotypów),</w:t>
            </w:r>
          </w:p>
          <w:p w:rsidR="0022139D" w:rsidRPr="006143B0" w:rsidRDefault="00392002" w:rsidP="00BE0574">
            <w:pPr>
              <w:tabs>
                <w:tab w:val="left" w:pos="851"/>
              </w:tabs>
              <w:spacing w:line="240" w:lineRule="exact"/>
              <w:jc w:val="both"/>
              <w:rPr>
                <w:rFonts w:ascii="Verdana" w:eastAsia="Calibri" w:hAnsi="Verdana"/>
                <w:bCs/>
                <w:sz w:val="20"/>
                <w:szCs w:val="20"/>
              </w:rPr>
            </w:pPr>
            <w:r w:rsidRPr="00392002">
              <w:rPr>
                <w:rFonts w:ascii="Verdana" w:eastAsia="Calibri" w:hAnsi="Verdana"/>
                <w:bCs/>
                <w:sz w:val="20"/>
                <w:szCs w:val="20"/>
                <w:u w:val="single"/>
              </w:rPr>
              <w:t>N</w:t>
            </w:r>
            <w:r w:rsidR="00433E5D" w:rsidRPr="00392002">
              <w:rPr>
                <w:rFonts w:ascii="Verdana" w:eastAsia="Calibri" w:hAnsi="Verdana"/>
                <w:bCs/>
                <w:sz w:val="20"/>
                <w:szCs w:val="20"/>
                <w:u w:val="single"/>
              </w:rPr>
              <w:t>adruk:</w:t>
            </w:r>
            <w:r w:rsidR="00433E5D" w:rsidRPr="006143B0">
              <w:rPr>
                <w:rFonts w:ascii="Verdana" w:eastAsia="Calibri" w:hAnsi="Verdana"/>
                <w:bCs/>
                <w:sz w:val="20"/>
                <w:szCs w:val="20"/>
              </w:rPr>
              <w:t xml:space="preserve"> techniką dowolną, trwałą.</w:t>
            </w:r>
          </w:p>
          <w:p w:rsidR="006143B0" w:rsidRDefault="006143B0" w:rsidP="00BE0574">
            <w:pPr>
              <w:tabs>
                <w:tab w:val="left" w:pos="851"/>
              </w:tabs>
              <w:spacing w:line="240" w:lineRule="exact"/>
              <w:jc w:val="both"/>
              <w:rPr>
                <w:rFonts w:ascii="Verdana" w:eastAsia="Calibri" w:hAnsi="Verdana"/>
                <w:bCs/>
                <w:sz w:val="20"/>
                <w:szCs w:val="20"/>
              </w:rPr>
            </w:pPr>
          </w:p>
          <w:p w:rsidR="006143B0" w:rsidRDefault="006143B0" w:rsidP="00BE0574">
            <w:pPr>
              <w:tabs>
                <w:tab w:val="left" w:pos="851"/>
              </w:tabs>
              <w:spacing w:line="240" w:lineRule="exact"/>
              <w:jc w:val="both"/>
              <w:rPr>
                <w:rFonts w:ascii="Verdana" w:eastAsia="Calibri" w:hAnsi="Verdana"/>
                <w:bCs/>
                <w:sz w:val="20"/>
                <w:szCs w:val="20"/>
              </w:rPr>
            </w:pPr>
          </w:p>
          <w:p w:rsidR="00AE17EB" w:rsidRDefault="0094492D" w:rsidP="00BE0574">
            <w:pPr>
              <w:tabs>
                <w:tab w:val="left" w:pos="851"/>
              </w:tabs>
              <w:spacing w:line="240" w:lineRule="exact"/>
              <w:jc w:val="both"/>
              <w:rPr>
                <w:rFonts w:ascii="Verdana" w:eastAsia="Calibri" w:hAnsi="Verdana"/>
                <w:bCs/>
                <w:sz w:val="20"/>
                <w:szCs w:val="20"/>
              </w:rPr>
            </w:pPr>
            <w:r w:rsidRPr="0094492D">
              <w:rPr>
                <w:rFonts w:ascii="Verdana" w:eastAsia="Calibri" w:hAnsi="Verdana"/>
                <w:bCs/>
                <w:sz w:val="20"/>
                <w:szCs w:val="20"/>
              </w:rPr>
              <w:t>Próbne egzem</w:t>
            </w:r>
            <w:r w:rsidR="00392002">
              <w:rPr>
                <w:rFonts w:ascii="Verdana" w:eastAsia="Calibri" w:hAnsi="Verdana"/>
                <w:bCs/>
                <w:sz w:val="20"/>
                <w:szCs w:val="20"/>
              </w:rPr>
              <w:t xml:space="preserve">plarze materiałów promocyjnych </w:t>
            </w:r>
            <w:r w:rsidRPr="0094492D">
              <w:rPr>
                <w:rFonts w:ascii="Verdana" w:eastAsia="Calibri" w:hAnsi="Verdana"/>
                <w:bCs/>
                <w:sz w:val="20"/>
                <w:szCs w:val="20"/>
              </w:rPr>
              <w:t>nie muszą mieć grafiki/nadr</w:t>
            </w:r>
            <w:r w:rsidR="00392002">
              <w:rPr>
                <w:rFonts w:ascii="Verdana" w:eastAsia="Calibri" w:hAnsi="Verdana"/>
                <w:bCs/>
                <w:sz w:val="20"/>
                <w:szCs w:val="20"/>
              </w:rPr>
              <w:t xml:space="preserve">uków identycznych z docelowymi, </w:t>
            </w:r>
            <w:r w:rsidRPr="0094492D">
              <w:rPr>
                <w:rFonts w:ascii="Verdana" w:eastAsia="Calibri" w:hAnsi="Verdana"/>
                <w:bCs/>
                <w:sz w:val="20"/>
                <w:szCs w:val="20"/>
              </w:rPr>
              <w:t>ale technologia użyta do naniesienia musi być identyczna z wymaganą przez Zamawiającego.</w:t>
            </w:r>
          </w:p>
        </w:tc>
        <w:tc>
          <w:tcPr>
            <w:tcW w:w="2694" w:type="dxa"/>
          </w:tcPr>
          <w:p w:rsidR="00AE17EB" w:rsidRDefault="00AE17EB" w:rsidP="00BD24BF">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 xml:space="preserve">Estetyka: </w:t>
            </w:r>
            <w:r w:rsidRPr="00BD24BF">
              <w:rPr>
                <w:rFonts w:ascii="Verdana" w:eastAsia="Calibri" w:hAnsi="Verdana"/>
                <w:bCs/>
                <w:sz w:val="20"/>
                <w:szCs w:val="20"/>
              </w:rPr>
              <w:t xml:space="preserve">części metalowe </w:t>
            </w:r>
            <w:r>
              <w:rPr>
                <w:rFonts w:ascii="Verdana" w:eastAsia="Calibri" w:hAnsi="Verdana"/>
                <w:bCs/>
                <w:sz w:val="20"/>
                <w:szCs w:val="20"/>
              </w:rPr>
              <w:t>długopisu bez zarysowań</w:t>
            </w:r>
            <w:r w:rsidR="00736F7E">
              <w:rPr>
                <w:rFonts w:ascii="Verdana" w:eastAsia="Calibri" w:hAnsi="Verdana"/>
                <w:bCs/>
                <w:sz w:val="20"/>
                <w:szCs w:val="20"/>
              </w:rPr>
              <w:t>, zadrapań</w:t>
            </w:r>
          </w:p>
          <w:p w:rsidR="00AE17EB" w:rsidRDefault="00AE17EB" w:rsidP="00BD24BF">
            <w:pPr>
              <w:tabs>
                <w:tab w:val="left" w:pos="851"/>
              </w:tabs>
              <w:spacing w:line="240" w:lineRule="exact"/>
              <w:jc w:val="both"/>
              <w:rPr>
                <w:rFonts w:ascii="Verdana" w:eastAsia="Calibri" w:hAnsi="Verdana"/>
                <w:bCs/>
                <w:sz w:val="20"/>
                <w:szCs w:val="20"/>
              </w:rPr>
            </w:pPr>
            <w:r w:rsidRPr="00BD24BF">
              <w:rPr>
                <w:rFonts w:ascii="Verdana" w:eastAsia="Calibri" w:hAnsi="Verdana"/>
                <w:bCs/>
                <w:sz w:val="20"/>
                <w:szCs w:val="20"/>
              </w:rPr>
              <w:t xml:space="preserve"> </w:t>
            </w:r>
          </w:p>
        </w:tc>
        <w:tc>
          <w:tcPr>
            <w:tcW w:w="1949" w:type="dxa"/>
          </w:tcPr>
          <w:p w:rsidR="00AE17EB" w:rsidRPr="001E4789" w:rsidRDefault="003B481A" w:rsidP="00887C2D">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t>1</w:t>
            </w:r>
            <w:r w:rsidR="00AE17EB" w:rsidRPr="001E4789">
              <w:rPr>
                <w:rFonts w:ascii="Verdana" w:eastAsia="Calibri" w:hAnsi="Verdana"/>
                <w:bCs/>
                <w:sz w:val="20"/>
                <w:szCs w:val="20"/>
              </w:rPr>
              <w:t xml:space="preserve"> pkt</w:t>
            </w:r>
          </w:p>
        </w:tc>
      </w:tr>
      <w:tr w:rsidR="00736F7E" w:rsidTr="002D520D">
        <w:trPr>
          <w:trHeight w:val="815"/>
        </w:trPr>
        <w:tc>
          <w:tcPr>
            <w:tcW w:w="4644" w:type="dxa"/>
            <w:vMerge/>
          </w:tcPr>
          <w:p w:rsidR="00736F7E" w:rsidRPr="00EE1E22" w:rsidRDefault="00736F7E" w:rsidP="004F73C4">
            <w:pPr>
              <w:tabs>
                <w:tab w:val="left" w:pos="851"/>
              </w:tabs>
              <w:spacing w:line="240" w:lineRule="exact"/>
              <w:jc w:val="both"/>
              <w:rPr>
                <w:rFonts w:ascii="Verdana" w:eastAsia="Calibri" w:hAnsi="Verdana"/>
                <w:b/>
                <w:bCs/>
                <w:sz w:val="20"/>
                <w:szCs w:val="20"/>
              </w:rPr>
            </w:pPr>
          </w:p>
        </w:tc>
        <w:tc>
          <w:tcPr>
            <w:tcW w:w="2694" w:type="dxa"/>
          </w:tcPr>
          <w:p w:rsidR="00736F7E" w:rsidRDefault="001231FA" w:rsidP="00736F7E">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Jakość</w:t>
            </w:r>
            <w:r w:rsidR="00736F7E">
              <w:rPr>
                <w:rFonts w:ascii="Verdana" w:eastAsia="Calibri" w:hAnsi="Verdana"/>
                <w:bCs/>
                <w:sz w:val="20"/>
                <w:szCs w:val="20"/>
              </w:rPr>
              <w:t>: logotypy nie ścierają się</w:t>
            </w:r>
            <w:r w:rsidR="006F4691">
              <w:rPr>
                <w:rFonts w:ascii="Verdana" w:eastAsia="Calibri" w:hAnsi="Verdana"/>
                <w:bCs/>
                <w:sz w:val="20"/>
                <w:szCs w:val="20"/>
              </w:rPr>
              <w:t xml:space="preserve"> przy pocieraniu palcem</w:t>
            </w:r>
            <w:r>
              <w:rPr>
                <w:rFonts w:ascii="Verdana" w:eastAsia="Calibri" w:hAnsi="Verdana"/>
                <w:bCs/>
                <w:sz w:val="20"/>
                <w:szCs w:val="20"/>
              </w:rPr>
              <w:t>,</w:t>
            </w:r>
            <w:r w:rsidR="00EB70A7">
              <w:rPr>
                <w:rFonts w:ascii="Verdana" w:eastAsia="Calibri" w:hAnsi="Verdana"/>
                <w:bCs/>
                <w:sz w:val="20"/>
                <w:szCs w:val="20"/>
              </w:rPr>
              <w:t xml:space="preserve"> są dalej czytelne,</w:t>
            </w:r>
          </w:p>
          <w:p w:rsidR="00736F7E" w:rsidRDefault="00736F7E" w:rsidP="00BD24BF">
            <w:pPr>
              <w:tabs>
                <w:tab w:val="left" w:pos="851"/>
              </w:tabs>
              <w:spacing w:line="240" w:lineRule="exact"/>
              <w:jc w:val="both"/>
              <w:rPr>
                <w:rFonts w:ascii="Verdana" w:eastAsia="Calibri" w:hAnsi="Verdana"/>
                <w:bCs/>
                <w:sz w:val="20"/>
                <w:szCs w:val="20"/>
              </w:rPr>
            </w:pPr>
          </w:p>
        </w:tc>
        <w:tc>
          <w:tcPr>
            <w:tcW w:w="1949" w:type="dxa"/>
          </w:tcPr>
          <w:p w:rsidR="00736F7E" w:rsidRPr="001E4789" w:rsidRDefault="003B481A" w:rsidP="00887C2D">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t>1</w:t>
            </w:r>
            <w:r w:rsidR="00736F7E" w:rsidRPr="001E4789">
              <w:rPr>
                <w:rFonts w:ascii="Verdana" w:eastAsia="Calibri" w:hAnsi="Verdana"/>
                <w:bCs/>
                <w:sz w:val="20"/>
                <w:szCs w:val="20"/>
              </w:rPr>
              <w:t xml:space="preserve"> pkt</w:t>
            </w:r>
          </w:p>
        </w:tc>
      </w:tr>
      <w:tr w:rsidR="00AE17EB" w:rsidTr="002D520D">
        <w:trPr>
          <w:trHeight w:val="1271"/>
        </w:trPr>
        <w:tc>
          <w:tcPr>
            <w:tcW w:w="4644" w:type="dxa"/>
            <w:vMerge/>
          </w:tcPr>
          <w:p w:rsidR="00AE17EB" w:rsidRPr="00EE1E22" w:rsidRDefault="00AE17EB" w:rsidP="004F73C4">
            <w:pPr>
              <w:tabs>
                <w:tab w:val="left" w:pos="851"/>
              </w:tabs>
              <w:spacing w:line="240" w:lineRule="exact"/>
              <w:jc w:val="both"/>
              <w:rPr>
                <w:rFonts w:ascii="Verdana" w:eastAsia="Calibri" w:hAnsi="Verdana"/>
                <w:b/>
                <w:bCs/>
                <w:sz w:val="20"/>
                <w:szCs w:val="20"/>
              </w:rPr>
            </w:pPr>
          </w:p>
        </w:tc>
        <w:tc>
          <w:tcPr>
            <w:tcW w:w="2694" w:type="dxa"/>
          </w:tcPr>
          <w:p w:rsidR="00AE17EB" w:rsidRDefault="00AE17EB" w:rsidP="004322DD">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 xml:space="preserve">Jakość: </w:t>
            </w:r>
            <w:r w:rsidRPr="004322DD">
              <w:rPr>
                <w:rFonts w:ascii="Verdana" w:eastAsia="Calibri" w:hAnsi="Verdana"/>
                <w:bCs/>
                <w:sz w:val="20"/>
                <w:szCs w:val="20"/>
              </w:rPr>
              <w:t xml:space="preserve">zdolność zapisu </w:t>
            </w:r>
            <w:r>
              <w:rPr>
                <w:rFonts w:ascii="Verdana" w:eastAsia="Calibri" w:hAnsi="Verdana"/>
                <w:bCs/>
                <w:sz w:val="20"/>
                <w:szCs w:val="20"/>
              </w:rPr>
              <w:t xml:space="preserve">długopisem przy </w:t>
            </w:r>
            <w:r w:rsidRPr="004322DD">
              <w:rPr>
                <w:rFonts w:ascii="Verdana" w:eastAsia="Calibri" w:hAnsi="Verdana"/>
                <w:bCs/>
                <w:sz w:val="20"/>
                <w:szCs w:val="20"/>
              </w:rPr>
              <w:t xml:space="preserve">pierwszej próbie (bez przerywania) </w:t>
            </w:r>
            <w:r>
              <w:rPr>
                <w:rFonts w:ascii="Verdana" w:eastAsia="Calibri" w:hAnsi="Verdana"/>
                <w:bCs/>
                <w:sz w:val="20"/>
                <w:szCs w:val="20"/>
              </w:rPr>
              <w:t>przez 1 minutę</w:t>
            </w:r>
          </w:p>
          <w:p w:rsidR="00AE17EB" w:rsidRPr="00BD24BF" w:rsidRDefault="00AE17EB" w:rsidP="004F73C4">
            <w:pPr>
              <w:tabs>
                <w:tab w:val="left" w:pos="851"/>
              </w:tabs>
              <w:spacing w:line="240" w:lineRule="exact"/>
              <w:jc w:val="both"/>
              <w:rPr>
                <w:rFonts w:ascii="Verdana" w:eastAsia="Calibri" w:hAnsi="Verdana"/>
                <w:bCs/>
                <w:sz w:val="20"/>
                <w:szCs w:val="20"/>
              </w:rPr>
            </w:pPr>
          </w:p>
        </w:tc>
        <w:tc>
          <w:tcPr>
            <w:tcW w:w="1949" w:type="dxa"/>
          </w:tcPr>
          <w:p w:rsidR="00AE17EB" w:rsidRPr="001E4789" w:rsidRDefault="00A54492" w:rsidP="00887C2D">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t>2</w:t>
            </w:r>
            <w:r w:rsidR="00AE17EB" w:rsidRPr="001E4789">
              <w:rPr>
                <w:rFonts w:ascii="Verdana" w:eastAsia="Calibri" w:hAnsi="Verdana"/>
                <w:bCs/>
                <w:sz w:val="20"/>
                <w:szCs w:val="20"/>
              </w:rPr>
              <w:t xml:space="preserve"> pkt</w:t>
            </w:r>
          </w:p>
        </w:tc>
      </w:tr>
      <w:tr w:rsidR="00AE17EB" w:rsidTr="00EA7040">
        <w:trPr>
          <w:trHeight w:val="864"/>
        </w:trPr>
        <w:tc>
          <w:tcPr>
            <w:tcW w:w="4644" w:type="dxa"/>
            <w:vMerge/>
          </w:tcPr>
          <w:p w:rsidR="00AE17EB" w:rsidRPr="00EE1E22" w:rsidRDefault="00AE17EB" w:rsidP="004F73C4">
            <w:pPr>
              <w:tabs>
                <w:tab w:val="left" w:pos="851"/>
              </w:tabs>
              <w:spacing w:line="240" w:lineRule="exact"/>
              <w:jc w:val="both"/>
              <w:rPr>
                <w:rFonts w:ascii="Verdana" w:eastAsia="Calibri" w:hAnsi="Verdana"/>
                <w:b/>
                <w:bCs/>
                <w:sz w:val="20"/>
                <w:szCs w:val="20"/>
              </w:rPr>
            </w:pPr>
          </w:p>
        </w:tc>
        <w:tc>
          <w:tcPr>
            <w:tcW w:w="2694" w:type="dxa"/>
          </w:tcPr>
          <w:p w:rsidR="00AE17EB" w:rsidRDefault="00AE17EB" w:rsidP="00534F9F">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 xml:space="preserve">Jakość: </w:t>
            </w:r>
            <w:r w:rsidRPr="00534F9F">
              <w:rPr>
                <w:rFonts w:ascii="Verdana" w:eastAsia="Calibri" w:hAnsi="Verdana"/>
                <w:bCs/>
                <w:sz w:val="20"/>
                <w:szCs w:val="20"/>
              </w:rPr>
              <w:t xml:space="preserve">poszczególne elementy długopisu są dopasowane </w:t>
            </w:r>
          </w:p>
          <w:p w:rsidR="00AE17EB" w:rsidRPr="004322DD" w:rsidRDefault="00AE17EB" w:rsidP="004F73C4">
            <w:pPr>
              <w:tabs>
                <w:tab w:val="left" w:pos="851"/>
              </w:tabs>
              <w:spacing w:line="240" w:lineRule="exact"/>
              <w:jc w:val="both"/>
              <w:rPr>
                <w:rFonts w:ascii="Verdana" w:eastAsia="Calibri" w:hAnsi="Verdana"/>
                <w:bCs/>
                <w:sz w:val="20"/>
                <w:szCs w:val="20"/>
              </w:rPr>
            </w:pPr>
          </w:p>
        </w:tc>
        <w:tc>
          <w:tcPr>
            <w:tcW w:w="1949" w:type="dxa"/>
          </w:tcPr>
          <w:p w:rsidR="00AE17EB" w:rsidRPr="001E4789" w:rsidRDefault="00B941C0" w:rsidP="00887C2D">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t>1</w:t>
            </w:r>
            <w:r w:rsidR="00736F7E" w:rsidRPr="001E4789">
              <w:rPr>
                <w:rFonts w:ascii="Verdana" w:eastAsia="Calibri" w:hAnsi="Verdana"/>
                <w:bCs/>
                <w:sz w:val="20"/>
                <w:szCs w:val="20"/>
              </w:rPr>
              <w:t xml:space="preserve"> </w:t>
            </w:r>
            <w:r w:rsidR="00AE17EB" w:rsidRPr="001E4789">
              <w:rPr>
                <w:rFonts w:ascii="Verdana" w:eastAsia="Calibri" w:hAnsi="Verdana"/>
                <w:bCs/>
                <w:sz w:val="20"/>
                <w:szCs w:val="20"/>
              </w:rPr>
              <w:t>pkt</w:t>
            </w:r>
          </w:p>
        </w:tc>
      </w:tr>
      <w:tr w:rsidR="00DE650E" w:rsidTr="00392002">
        <w:trPr>
          <w:trHeight w:val="556"/>
        </w:trPr>
        <w:tc>
          <w:tcPr>
            <w:tcW w:w="4644" w:type="dxa"/>
            <w:vMerge/>
          </w:tcPr>
          <w:p w:rsidR="00DE650E" w:rsidRPr="00EE1E22" w:rsidRDefault="00DE650E" w:rsidP="004F73C4">
            <w:pPr>
              <w:tabs>
                <w:tab w:val="left" w:pos="851"/>
              </w:tabs>
              <w:spacing w:line="240" w:lineRule="exact"/>
              <w:jc w:val="both"/>
              <w:rPr>
                <w:rFonts w:ascii="Verdana" w:eastAsia="Calibri" w:hAnsi="Verdana"/>
                <w:b/>
                <w:bCs/>
                <w:sz w:val="20"/>
                <w:szCs w:val="20"/>
              </w:rPr>
            </w:pPr>
          </w:p>
        </w:tc>
        <w:tc>
          <w:tcPr>
            <w:tcW w:w="2694" w:type="dxa"/>
          </w:tcPr>
          <w:p w:rsidR="00DE650E" w:rsidRPr="00AE17EB" w:rsidRDefault="001231FA" w:rsidP="00AE17EB">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Estetyka</w:t>
            </w:r>
            <w:r w:rsidR="00DE650E" w:rsidRPr="00AE17EB">
              <w:rPr>
                <w:rFonts w:ascii="Verdana" w:eastAsia="Calibri" w:hAnsi="Verdana"/>
                <w:bCs/>
                <w:sz w:val="20"/>
                <w:szCs w:val="20"/>
              </w:rPr>
              <w:t>:</w:t>
            </w:r>
          </w:p>
          <w:p w:rsidR="00DE650E" w:rsidRPr="004322DD" w:rsidRDefault="00DE650E" w:rsidP="00A54492">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czytelność</w:t>
            </w:r>
            <w:r w:rsidRPr="00AE17EB">
              <w:rPr>
                <w:rFonts w:ascii="Verdana" w:eastAsia="Calibri" w:hAnsi="Verdana"/>
                <w:bCs/>
                <w:sz w:val="20"/>
                <w:szCs w:val="20"/>
              </w:rPr>
              <w:t xml:space="preserve"> nadruku </w:t>
            </w:r>
          </w:p>
        </w:tc>
        <w:tc>
          <w:tcPr>
            <w:tcW w:w="1949" w:type="dxa"/>
          </w:tcPr>
          <w:p w:rsidR="00DE650E" w:rsidRPr="001E4789" w:rsidRDefault="00A220BA" w:rsidP="00887C2D">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t>1</w:t>
            </w:r>
            <w:r w:rsidR="00DE650E" w:rsidRPr="001E4789">
              <w:rPr>
                <w:rFonts w:ascii="Verdana" w:eastAsia="Calibri" w:hAnsi="Verdana"/>
                <w:bCs/>
                <w:sz w:val="20"/>
                <w:szCs w:val="20"/>
              </w:rPr>
              <w:t xml:space="preserve"> pkt</w:t>
            </w:r>
          </w:p>
        </w:tc>
      </w:tr>
      <w:tr w:rsidR="00A8335F" w:rsidTr="00DE650E">
        <w:trPr>
          <w:trHeight w:val="391"/>
        </w:trPr>
        <w:tc>
          <w:tcPr>
            <w:tcW w:w="9287" w:type="dxa"/>
            <w:gridSpan w:val="3"/>
          </w:tcPr>
          <w:p w:rsidR="00A8335F" w:rsidRPr="009E68BA" w:rsidRDefault="00A8335F" w:rsidP="004F73C4">
            <w:pPr>
              <w:tabs>
                <w:tab w:val="left" w:pos="851"/>
              </w:tabs>
              <w:spacing w:line="240" w:lineRule="exact"/>
              <w:jc w:val="both"/>
              <w:rPr>
                <w:rFonts w:ascii="Verdana" w:eastAsia="Calibri" w:hAnsi="Verdana"/>
                <w:bCs/>
                <w:color w:val="FF0000"/>
                <w:sz w:val="20"/>
                <w:szCs w:val="20"/>
              </w:rPr>
            </w:pPr>
          </w:p>
        </w:tc>
      </w:tr>
      <w:tr w:rsidR="00C66223" w:rsidTr="00887C2D">
        <w:trPr>
          <w:trHeight w:val="765"/>
        </w:trPr>
        <w:tc>
          <w:tcPr>
            <w:tcW w:w="4644" w:type="dxa"/>
            <w:vMerge w:val="restart"/>
          </w:tcPr>
          <w:p w:rsidR="00C66223" w:rsidRPr="00A80300" w:rsidRDefault="00C66223" w:rsidP="006143B0">
            <w:pPr>
              <w:tabs>
                <w:tab w:val="left" w:pos="851"/>
              </w:tabs>
              <w:spacing w:line="240" w:lineRule="exact"/>
              <w:jc w:val="both"/>
              <w:rPr>
                <w:rFonts w:ascii="Verdana" w:eastAsia="Calibri" w:hAnsi="Verdana"/>
                <w:b/>
                <w:bCs/>
                <w:sz w:val="20"/>
                <w:szCs w:val="20"/>
              </w:rPr>
            </w:pPr>
            <w:r w:rsidRPr="00A80300">
              <w:rPr>
                <w:rFonts w:ascii="Verdana" w:eastAsia="Calibri" w:hAnsi="Verdana"/>
                <w:b/>
                <w:bCs/>
                <w:sz w:val="20"/>
                <w:szCs w:val="20"/>
              </w:rPr>
              <w:t>S</w:t>
            </w:r>
            <w:r w:rsidR="00BE0574">
              <w:rPr>
                <w:rFonts w:ascii="Verdana" w:eastAsia="Calibri" w:hAnsi="Verdana"/>
                <w:b/>
                <w:bCs/>
                <w:sz w:val="20"/>
                <w:szCs w:val="20"/>
              </w:rPr>
              <w:t>mycz</w:t>
            </w:r>
          </w:p>
          <w:p w:rsidR="005E05D6" w:rsidRPr="005E05D6" w:rsidRDefault="005E05D6" w:rsidP="00BE0574">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 xml:space="preserve">Smycz </w:t>
            </w:r>
            <w:r w:rsidRPr="005E05D6">
              <w:rPr>
                <w:rFonts w:ascii="Verdana" w:eastAsia="Calibri" w:hAnsi="Verdana"/>
                <w:bCs/>
                <w:sz w:val="20"/>
                <w:szCs w:val="20"/>
              </w:rPr>
              <w:t>zakończona sre</w:t>
            </w:r>
            <w:r>
              <w:rPr>
                <w:rFonts w:ascii="Verdana" w:eastAsia="Calibri" w:hAnsi="Verdana"/>
                <w:bCs/>
                <w:sz w:val="20"/>
                <w:szCs w:val="20"/>
              </w:rPr>
              <w:t>brnym, metalowym karabińczykiem</w:t>
            </w:r>
          </w:p>
          <w:p w:rsidR="00C66223" w:rsidRPr="006143B0" w:rsidRDefault="00BE0574" w:rsidP="00BE0574">
            <w:pPr>
              <w:tabs>
                <w:tab w:val="left" w:pos="851"/>
              </w:tabs>
              <w:spacing w:line="240" w:lineRule="exact"/>
              <w:jc w:val="both"/>
              <w:rPr>
                <w:rFonts w:ascii="Verdana" w:eastAsia="Calibri" w:hAnsi="Verdana"/>
                <w:bCs/>
                <w:sz w:val="20"/>
                <w:szCs w:val="20"/>
              </w:rPr>
            </w:pPr>
            <w:r w:rsidRPr="00BE0574">
              <w:rPr>
                <w:rFonts w:ascii="Verdana" w:eastAsia="Calibri" w:hAnsi="Verdana"/>
                <w:bCs/>
                <w:sz w:val="20"/>
                <w:szCs w:val="20"/>
                <w:u w:val="single"/>
              </w:rPr>
              <w:t>S</w:t>
            </w:r>
            <w:r w:rsidR="00C66223" w:rsidRPr="00BE0574">
              <w:rPr>
                <w:rFonts w:ascii="Verdana" w:eastAsia="Calibri" w:hAnsi="Verdana"/>
                <w:bCs/>
                <w:sz w:val="20"/>
                <w:szCs w:val="20"/>
                <w:u w:val="single"/>
              </w:rPr>
              <w:t>zerokość:</w:t>
            </w:r>
            <w:r w:rsidR="005E05D6">
              <w:rPr>
                <w:rFonts w:ascii="Verdana" w:eastAsia="Calibri" w:hAnsi="Verdana"/>
                <w:bCs/>
                <w:sz w:val="20"/>
                <w:szCs w:val="20"/>
              </w:rPr>
              <w:t xml:space="preserve"> około 15 mm do 20 mm,</w:t>
            </w:r>
          </w:p>
          <w:p w:rsidR="00C66223" w:rsidRPr="006143B0" w:rsidRDefault="00BE0574" w:rsidP="00BE0574">
            <w:pPr>
              <w:tabs>
                <w:tab w:val="left" w:pos="851"/>
              </w:tabs>
              <w:spacing w:line="240" w:lineRule="exact"/>
              <w:jc w:val="both"/>
              <w:rPr>
                <w:rFonts w:ascii="Verdana" w:eastAsia="Calibri" w:hAnsi="Verdana"/>
                <w:bCs/>
                <w:sz w:val="20"/>
                <w:szCs w:val="20"/>
              </w:rPr>
            </w:pPr>
            <w:r w:rsidRPr="00BE0574">
              <w:rPr>
                <w:rFonts w:ascii="Verdana" w:eastAsia="Calibri" w:hAnsi="Verdana"/>
                <w:bCs/>
                <w:sz w:val="20"/>
                <w:szCs w:val="20"/>
                <w:u w:val="single"/>
              </w:rPr>
              <w:t>D</w:t>
            </w:r>
            <w:r w:rsidR="00C66223" w:rsidRPr="00BE0574">
              <w:rPr>
                <w:rFonts w:ascii="Verdana" w:eastAsia="Calibri" w:hAnsi="Verdana"/>
                <w:bCs/>
                <w:sz w:val="20"/>
                <w:szCs w:val="20"/>
                <w:u w:val="single"/>
              </w:rPr>
              <w:t>ługość:</w:t>
            </w:r>
            <w:r w:rsidR="005E05D6">
              <w:rPr>
                <w:rFonts w:ascii="Verdana" w:eastAsia="Calibri" w:hAnsi="Verdana"/>
                <w:bCs/>
                <w:sz w:val="20"/>
                <w:szCs w:val="20"/>
              </w:rPr>
              <w:t xml:space="preserve"> około 90 - 100 cm</w:t>
            </w:r>
          </w:p>
          <w:p w:rsidR="00C66223" w:rsidRPr="006143B0" w:rsidRDefault="005E05D6" w:rsidP="005E05D6">
            <w:pPr>
              <w:tabs>
                <w:tab w:val="left" w:pos="851"/>
              </w:tabs>
              <w:spacing w:line="240" w:lineRule="exact"/>
              <w:jc w:val="both"/>
              <w:rPr>
                <w:rFonts w:ascii="Verdana" w:eastAsia="Calibri" w:hAnsi="Verdana"/>
                <w:bCs/>
                <w:sz w:val="20"/>
                <w:szCs w:val="20"/>
              </w:rPr>
            </w:pPr>
            <w:r w:rsidRPr="005E05D6">
              <w:rPr>
                <w:rFonts w:ascii="Verdana" w:eastAsia="Calibri" w:hAnsi="Verdana"/>
                <w:bCs/>
                <w:sz w:val="20"/>
                <w:szCs w:val="20"/>
                <w:u w:val="single"/>
              </w:rPr>
              <w:t>K</w:t>
            </w:r>
            <w:r w:rsidR="00C66223" w:rsidRPr="005E05D6">
              <w:rPr>
                <w:rFonts w:ascii="Verdana" w:eastAsia="Calibri" w:hAnsi="Verdana"/>
                <w:bCs/>
                <w:sz w:val="20"/>
                <w:szCs w:val="20"/>
                <w:u w:val="single"/>
              </w:rPr>
              <w:t>olor:</w:t>
            </w:r>
            <w:r w:rsidR="00C66223" w:rsidRPr="006143B0">
              <w:rPr>
                <w:rFonts w:ascii="Verdana" w:eastAsia="Calibri" w:hAnsi="Verdana"/>
                <w:bCs/>
                <w:sz w:val="20"/>
                <w:szCs w:val="20"/>
              </w:rPr>
              <w:t xml:space="preserve"> </w:t>
            </w:r>
            <w:r w:rsidRPr="006143B0">
              <w:rPr>
                <w:rFonts w:ascii="Verdana" w:eastAsia="Calibri" w:hAnsi="Verdana"/>
                <w:bCs/>
                <w:sz w:val="20"/>
                <w:szCs w:val="20"/>
              </w:rPr>
              <w:t xml:space="preserve">preferowany </w:t>
            </w:r>
            <w:r>
              <w:rPr>
                <w:rFonts w:ascii="Verdana" w:eastAsia="Calibri" w:hAnsi="Verdana"/>
                <w:bCs/>
                <w:sz w:val="20"/>
                <w:szCs w:val="20"/>
              </w:rPr>
              <w:t>pomarańczowy</w:t>
            </w:r>
          </w:p>
          <w:p w:rsidR="00C66223" w:rsidRPr="006143B0" w:rsidRDefault="005E05D6" w:rsidP="005E05D6">
            <w:pPr>
              <w:tabs>
                <w:tab w:val="left" w:pos="851"/>
              </w:tabs>
              <w:spacing w:line="240" w:lineRule="exact"/>
              <w:jc w:val="both"/>
              <w:rPr>
                <w:rFonts w:ascii="Verdana" w:eastAsia="Calibri" w:hAnsi="Verdana"/>
                <w:bCs/>
                <w:sz w:val="20"/>
                <w:szCs w:val="20"/>
              </w:rPr>
            </w:pPr>
            <w:r w:rsidRPr="005E05D6">
              <w:rPr>
                <w:rFonts w:ascii="Verdana" w:eastAsia="Calibri" w:hAnsi="Verdana"/>
                <w:bCs/>
                <w:sz w:val="20"/>
                <w:szCs w:val="20"/>
                <w:u w:val="single"/>
              </w:rPr>
              <w:t>N</w:t>
            </w:r>
            <w:r w:rsidR="00C66223" w:rsidRPr="005E05D6">
              <w:rPr>
                <w:rFonts w:ascii="Verdana" w:eastAsia="Calibri" w:hAnsi="Verdana"/>
                <w:bCs/>
                <w:sz w:val="20"/>
                <w:szCs w:val="20"/>
                <w:u w:val="single"/>
              </w:rPr>
              <w:t>adruk:</w:t>
            </w:r>
            <w:r w:rsidR="00C66223" w:rsidRPr="006143B0">
              <w:rPr>
                <w:rFonts w:ascii="Verdana" w:eastAsia="Calibri" w:hAnsi="Verdana"/>
                <w:bCs/>
                <w:sz w:val="20"/>
                <w:szCs w:val="20"/>
              </w:rPr>
              <w:t xml:space="preserve"> kolorowy, techniką dowolną, trwa</w:t>
            </w:r>
            <w:r>
              <w:rPr>
                <w:rFonts w:ascii="Verdana" w:eastAsia="Calibri" w:hAnsi="Verdana"/>
                <w:bCs/>
                <w:sz w:val="20"/>
                <w:szCs w:val="20"/>
              </w:rPr>
              <w:t>łą</w:t>
            </w:r>
          </w:p>
          <w:p w:rsidR="00C66223" w:rsidRDefault="00C66223" w:rsidP="00967E26">
            <w:pPr>
              <w:tabs>
                <w:tab w:val="left" w:pos="851"/>
              </w:tabs>
              <w:spacing w:line="240" w:lineRule="exact"/>
              <w:jc w:val="both"/>
              <w:rPr>
                <w:rFonts w:ascii="Verdana" w:eastAsia="Calibri" w:hAnsi="Verdana"/>
                <w:bCs/>
                <w:sz w:val="20"/>
                <w:szCs w:val="20"/>
              </w:rPr>
            </w:pPr>
          </w:p>
          <w:p w:rsidR="00C66223" w:rsidRDefault="00C66223" w:rsidP="0022139D">
            <w:pPr>
              <w:tabs>
                <w:tab w:val="left" w:pos="851"/>
              </w:tabs>
              <w:spacing w:line="240" w:lineRule="exact"/>
              <w:jc w:val="both"/>
              <w:rPr>
                <w:rFonts w:ascii="Verdana" w:eastAsia="Calibri" w:hAnsi="Verdana"/>
                <w:bCs/>
                <w:sz w:val="20"/>
                <w:szCs w:val="20"/>
              </w:rPr>
            </w:pPr>
            <w:r w:rsidRPr="0022139D">
              <w:rPr>
                <w:rFonts w:ascii="Verdana" w:eastAsia="Calibri" w:hAnsi="Verdana"/>
                <w:bCs/>
                <w:sz w:val="20"/>
                <w:szCs w:val="20"/>
              </w:rPr>
              <w:t>Próbne egzem</w:t>
            </w:r>
            <w:r w:rsidR="005E05D6">
              <w:rPr>
                <w:rFonts w:ascii="Verdana" w:eastAsia="Calibri" w:hAnsi="Verdana"/>
                <w:bCs/>
                <w:sz w:val="20"/>
                <w:szCs w:val="20"/>
              </w:rPr>
              <w:t xml:space="preserve">plarze materiałów promocyjnych </w:t>
            </w:r>
            <w:r w:rsidRPr="0022139D">
              <w:rPr>
                <w:rFonts w:ascii="Verdana" w:eastAsia="Calibri" w:hAnsi="Verdana"/>
                <w:bCs/>
                <w:sz w:val="20"/>
                <w:szCs w:val="20"/>
              </w:rPr>
              <w:t xml:space="preserve">nie muszą mieć </w:t>
            </w:r>
            <w:r w:rsidRPr="0022139D">
              <w:rPr>
                <w:rFonts w:ascii="Verdana" w:eastAsia="Calibri" w:hAnsi="Verdana"/>
                <w:bCs/>
                <w:sz w:val="20"/>
                <w:szCs w:val="20"/>
              </w:rPr>
              <w:lastRenderedPageBreak/>
              <w:t>grafiki/nadr</w:t>
            </w:r>
            <w:r w:rsidR="005E05D6">
              <w:rPr>
                <w:rFonts w:ascii="Verdana" w:eastAsia="Calibri" w:hAnsi="Verdana"/>
                <w:bCs/>
                <w:sz w:val="20"/>
                <w:szCs w:val="20"/>
              </w:rPr>
              <w:t xml:space="preserve">uków identycznych z docelowymi, </w:t>
            </w:r>
            <w:r w:rsidRPr="0022139D">
              <w:rPr>
                <w:rFonts w:ascii="Verdana" w:eastAsia="Calibri" w:hAnsi="Verdana"/>
                <w:bCs/>
                <w:sz w:val="20"/>
                <w:szCs w:val="20"/>
              </w:rPr>
              <w:t>ale technologia użyta do naniesienia musi być identyczna z wymaganą przez Zamawiającego.</w:t>
            </w:r>
          </w:p>
        </w:tc>
        <w:tc>
          <w:tcPr>
            <w:tcW w:w="2694" w:type="dxa"/>
          </w:tcPr>
          <w:p w:rsidR="00C66223" w:rsidRDefault="00C66223" w:rsidP="002639F4">
            <w:pPr>
              <w:tabs>
                <w:tab w:val="left" w:pos="851"/>
              </w:tabs>
              <w:spacing w:line="240" w:lineRule="exact"/>
              <w:jc w:val="both"/>
              <w:rPr>
                <w:rFonts w:ascii="Verdana" w:eastAsia="Calibri" w:hAnsi="Verdana"/>
                <w:bCs/>
                <w:sz w:val="20"/>
                <w:szCs w:val="20"/>
              </w:rPr>
            </w:pPr>
            <w:r>
              <w:rPr>
                <w:rFonts w:ascii="Verdana" w:eastAsia="Calibri" w:hAnsi="Verdana"/>
                <w:bCs/>
                <w:sz w:val="20"/>
                <w:szCs w:val="20"/>
              </w:rPr>
              <w:lastRenderedPageBreak/>
              <w:t xml:space="preserve">Jakość: </w:t>
            </w:r>
            <w:r w:rsidRPr="00534F9F">
              <w:rPr>
                <w:rFonts w:ascii="Verdana" w:eastAsia="Calibri" w:hAnsi="Verdana"/>
                <w:bCs/>
                <w:sz w:val="20"/>
                <w:szCs w:val="20"/>
              </w:rPr>
              <w:t xml:space="preserve">poszczególne elementy </w:t>
            </w:r>
            <w:r>
              <w:rPr>
                <w:rFonts w:ascii="Verdana" w:eastAsia="Calibri" w:hAnsi="Verdana"/>
                <w:bCs/>
                <w:sz w:val="20"/>
                <w:szCs w:val="20"/>
              </w:rPr>
              <w:t>smyczy</w:t>
            </w:r>
            <w:r w:rsidRPr="00534F9F">
              <w:rPr>
                <w:rFonts w:ascii="Verdana" w:eastAsia="Calibri" w:hAnsi="Verdana"/>
                <w:bCs/>
                <w:sz w:val="20"/>
                <w:szCs w:val="20"/>
              </w:rPr>
              <w:t xml:space="preserve"> są dopasowane </w:t>
            </w:r>
          </w:p>
          <w:p w:rsidR="00C66223" w:rsidRDefault="00C66223" w:rsidP="006249A3">
            <w:pPr>
              <w:tabs>
                <w:tab w:val="left" w:pos="851"/>
              </w:tabs>
              <w:spacing w:line="240" w:lineRule="exact"/>
              <w:jc w:val="both"/>
              <w:rPr>
                <w:rFonts w:ascii="Verdana" w:eastAsia="Calibri" w:hAnsi="Verdana"/>
                <w:bCs/>
                <w:sz w:val="20"/>
                <w:szCs w:val="20"/>
              </w:rPr>
            </w:pPr>
          </w:p>
        </w:tc>
        <w:tc>
          <w:tcPr>
            <w:tcW w:w="1949" w:type="dxa"/>
          </w:tcPr>
          <w:p w:rsidR="00C66223" w:rsidRPr="001E4789" w:rsidRDefault="008550C3" w:rsidP="00887C2D">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t>1</w:t>
            </w:r>
            <w:r w:rsidR="00C66223" w:rsidRPr="001E4789">
              <w:rPr>
                <w:rFonts w:ascii="Verdana" w:eastAsia="Calibri" w:hAnsi="Verdana"/>
                <w:bCs/>
                <w:sz w:val="20"/>
                <w:szCs w:val="20"/>
              </w:rPr>
              <w:t xml:space="preserve"> pkt</w:t>
            </w:r>
          </w:p>
        </w:tc>
      </w:tr>
      <w:tr w:rsidR="00C66223" w:rsidTr="00887C2D">
        <w:trPr>
          <w:trHeight w:val="636"/>
        </w:trPr>
        <w:tc>
          <w:tcPr>
            <w:tcW w:w="4644" w:type="dxa"/>
            <w:vMerge/>
          </w:tcPr>
          <w:p w:rsidR="00C66223" w:rsidRPr="00967E26" w:rsidRDefault="00C66223" w:rsidP="004F73C4">
            <w:pPr>
              <w:tabs>
                <w:tab w:val="left" w:pos="851"/>
              </w:tabs>
              <w:spacing w:line="240" w:lineRule="exact"/>
              <w:jc w:val="both"/>
              <w:rPr>
                <w:rFonts w:ascii="Verdana" w:eastAsia="Calibri" w:hAnsi="Verdana"/>
                <w:b/>
                <w:bCs/>
                <w:sz w:val="20"/>
                <w:szCs w:val="20"/>
              </w:rPr>
            </w:pPr>
          </w:p>
        </w:tc>
        <w:tc>
          <w:tcPr>
            <w:tcW w:w="2694" w:type="dxa"/>
          </w:tcPr>
          <w:p w:rsidR="00C66223" w:rsidRPr="006249A3" w:rsidRDefault="00C66223" w:rsidP="006249A3">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 xml:space="preserve">Jakość: </w:t>
            </w:r>
            <w:r w:rsidR="00733632">
              <w:rPr>
                <w:rFonts w:ascii="Verdana" w:eastAsia="Calibri" w:hAnsi="Verdana"/>
                <w:bCs/>
                <w:sz w:val="20"/>
                <w:szCs w:val="20"/>
              </w:rPr>
              <w:t>smycz wytrzyma podwieszony ciężar o masie 1 kg</w:t>
            </w:r>
          </w:p>
          <w:p w:rsidR="00C66223" w:rsidRDefault="00C66223" w:rsidP="006249A3">
            <w:pPr>
              <w:tabs>
                <w:tab w:val="left" w:pos="851"/>
              </w:tabs>
              <w:spacing w:line="240" w:lineRule="exact"/>
              <w:jc w:val="both"/>
              <w:rPr>
                <w:rFonts w:ascii="Verdana" w:eastAsia="Calibri" w:hAnsi="Verdana"/>
                <w:bCs/>
                <w:sz w:val="20"/>
                <w:szCs w:val="20"/>
              </w:rPr>
            </w:pPr>
          </w:p>
        </w:tc>
        <w:tc>
          <w:tcPr>
            <w:tcW w:w="1949" w:type="dxa"/>
          </w:tcPr>
          <w:p w:rsidR="00C66223" w:rsidRPr="001E4789" w:rsidRDefault="00733632" w:rsidP="00887C2D">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t>2</w:t>
            </w:r>
            <w:r w:rsidR="00C66223" w:rsidRPr="001E4789">
              <w:rPr>
                <w:rFonts w:ascii="Verdana" w:eastAsia="Calibri" w:hAnsi="Verdana"/>
                <w:bCs/>
                <w:sz w:val="20"/>
                <w:szCs w:val="20"/>
              </w:rPr>
              <w:t xml:space="preserve"> pkt</w:t>
            </w:r>
          </w:p>
        </w:tc>
      </w:tr>
      <w:tr w:rsidR="00C66223" w:rsidTr="00887C2D">
        <w:trPr>
          <w:trHeight w:val="806"/>
        </w:trPr>
        <w:tc>
          <w:tcPr>
            <w:tcW w:w="4644" w:type="dxa"/>
            <w:vMerge/>
          </w:tcPr>
          <w:p w:rsidR="00C66223" w:rsidRPr="00967E26" w:rsidRDefault="00C66223" w:rsidP="004F73C4">
            <w:pPr>
              <w:tabs>
                <w:tab w:val="left" w:pos="851"/>
              </w:tabs>
              <w:spacing w:line="240" w:lineRule="exact"/>
              <w:jc w:val="both"/>
              <w:rPr>
                <w:rFonts w:ascii="Verdana" w:eastAsia="Calibri" w:hAnsi="Verdana"/>
                <w:b/>
                <w:bCs/>
                <w:sz w:val="20"/>
                <w:szCs w:val="20"/>
              </w:rPr>
            </w:pPr>
          </w:p>
        </w:tc>
        <w:tc>
          <w:tcPr>
            <w:tcW w:w="2694" w:type="dxa"/>
          </w:tcPr>
          <w:p w:rsidR="00FE249E" w:rsidRPr="00FE249E" w:rsidRDefault="00FE249E" w:rsidP="00FE249E">
            <w:pPr>
              <w:tabs>
                <w:tab w:val="left" w:pos="851"/>
              </w:tabs>
              <w:spacing w:line="240" w:lineRule="exact"/>
              <w:jc w:val="both"/>
              <w:rPr>
                <w:rFonts w:ascii="Verdana" w:eastAsia="Calibri" w:hAnsi="Verdana"/>
                <w:bCs/>
                <w:sz w:val="20"/>
                <w:szCs w:val="20"/>
              </w:rPr>
            </w:pPr>
            <w:r w:rsidRPr="00FE249E">
              <w:rPr>
                <w:rFonts w:ascii="Verdana" w:eastAsia="Calibri" w:hAnsi="Verdana"/>
                <w:bCs/>
                <w:sz w:val="20"/>
                <w:szCs w:val="20"/>
              </w:rPr>
              <w:t>Estetyka:</w:t>
            </w:r>
          </w:p>
          <w:p w:rsidR="00FE249E" w:rsidRPr="00FE249E" w:rsidRDefault="00FE249E" w:rsidP="00FE249E">
            <w:pPr>
              <w:tabs>
                <w:tab w:val="left" w:pos="851"/>
              </w:tabs>
              <w:spacing w:line="240" w:lineRule="exact"/>
              <w:jc w:val="both"/>
              <w:rPr>
                <w:rFonts w:ascii="Verdana" w:eastAsia="Calibri" w:hAnsi="Verdana"/>
                <w:bCs/>
                <w:sz w:val="20"/>
                <w:szCs w:val="20"/>
              </w:rPr>
            </w:pPr>
            <w:r w:rsidRPr="00FE249E">
              <w:rPr>
                <w:rFonts w:ascii="Verdana" w:eastAsia="Calibri" w:hAnsi="Verdana"/>
                <w:bCs/>
                <w:sz w:val="20"/>
                <w:szCs w:val="20"/>
              </w:rPr>
              <w:t xml:space="preserve">brak efektu rozmazania nadruku </w:t>
            </w:r>
          </w:p>
          <w:p w:rsidR="00C66223" w:rsidRDefault="00C66223" w:rsidP="00C65F2B">
            <w:pPr>
              <w:tabs>
                <w:tab w:val="left" w:pos="851"/>
              </w:tabs>
              <w:spacing w:line="240" w:lineRule="exact"/>
              <w:jc w:val="both"/>
              <w:rPr>
                <w:rFonts w:ascii="Verdana" w:eastAsia="Calibri" w:hAnsi="Verdana"/>
                <w:bCs/>
                <w:sz w:val="20"/>
                <w:szCs w:val="20"/>
              </w:rPr>
            </w:pPr>
          </w:p>
        </w:tc>
        <w:tc>
          <w:tcPr>
            <w:tcW w:w="1949" w:type="dxa"/>
          </w:tcPr>
          <w:p w:rsidR="00C66223" w:rsidRPr="001E4789" w:rsidRDefault="008B0342" w:rsidP="00887C2D">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lastRenderedPageBreak/>
              <w:t>1</w:t>
            </w:r>
            <w:r w:rsidR="00C66223" w:rsidRPr="001E4789">
              <w:rPr>
                <w:rFonts w:ascii="Verdana" w:eastAsia="Calibri" w:hAnsi="Verdana"/>
                <w:bCs/>
                <w:sz w:val="20"/>
                <w:szCs w:val="20"/>
              </w:rPr>
              <w:t xml:space="preserve"> pkt</w:t>
            </w:r>
          </w:p>
        </w:tc>
      </w:tr>
      <w:tr w:rsidR="00FE249E" w:rsidTr="00042FB1">
        <w:trPr>
          <w:trHeight w:val="1264"/>
        </w:trPr>
        <w:tc>
          <w:tcPr>
            <w:tcW w:w="4644" w:type="dxa"/>
            <w:vMerge/>
          </w:tcPr>
          <w:p w:rsidR="00FE249E" w:rsidRPr="00967E26" w:rsidRDefault="00FE249E" w:rsidP="004F73C4">
            <w:pPr>
              <w:tabs>
                <w:tab w:val="left" w:pos="851"/>
              </w:tabs>
              <w:spacing w:line="240" w:lineRule="exact"/>
              <w:jc w:val="both"/>
              <w:rPr>
                <w:rFonts w:ascii="Verdana" w:eastAsia="Calibri" w:hAnsi="Verdana"/>
                <w:b/>
                <w:bCs/>
                <w:sz w:val="20"/>
                <w:szCs w:val="20"/>
              </w:rPr>
            </w:pPr>
          </w:p>
        </w:tc>
        <w:tc>
          <w:tcPr>
            <w:tcW w:w="2694" w:type="dxa"/>
          </w:tcPr>
          <w:p w:rsidR="00FE249E" w:rsidRPr="00457A97" w:rsidRDefault="00FE249E" w:rsidP="002639F4">
            <w:pPr>
              <w:tabs>
                <w:tab w:val="left" w:pos="851"/>
              </w:tabs>
              <w:spacing w:line="240" w:lineRule="exact"/>
              <w:jc w:val="both"/>
              <w:rPr>
                <w:rFonts w:ascii="Verdana" w:eastAsia="Calibri" w:hAnsi="Verdana"/>
                <w:bCs/>
                <w:sz w:val="20"/>
                <w:szCs w:val="20"/>
              </w:rPr>
            </w:pPr>
            <w:r w:rsidRPr="00457A97">
              <w:rPr>
                <w:rFonts w:ascii="Verdana" w:eastAsia="Calibri" w:hAnsi="Verdana"/>
                <w:bCs/>
                <w:sz w:val="20"/>
                <w:szCs w:val="20"/>
              </w:rPr>
              <w:t>Estetyka:</w:t>
            </w:r>
          </w:p>
          <w:p w:rsidR="00FE249E" w:rsidRDefault="00FE249E" w:rsidP="00FE3E9F">
            <w:pPr>
              <w:tabs>
                <w:tab w:val="left" w:pos="851"/>
              </w:tabs>
              <w:spacing w:line="240" w:lineRule="exact"/>
              <w:jc w:val="both"/>
              <w:rPr>
                <w:rFonts w:ascii="Verdana" w:eastAsia="Calibri" w:hAnsi="Verdana"/>
                <w:bCs/>
                <w:sz w:val="20"/>
                <w:szCs w:val="20"/>
              </w:rPr>
            </w:pPr>
            <w:r w:rsidRPr="00457A97">
              <w:rPr>
                <w:rFonts w:ascii="Verdana" w:eastAsia="Calibri" w:hAnsi="Verdana"/>
                <w:bCs/>
                <w:sz w:val="20"/>
                <w:szCs w:val="20"/>
              </w:rPr>
              <w:t>Czytelność nadruku</w:t>
            </w:r>
          </w:p>
        </w:tc>
        <w:tc>
          <w:tcPr>
            <w:tcW w:w="1949" w:type="dxa"/>
          </w:tcPr>
          <w:p w:rsidR="00FE249E" w:rsidRPr="001E4789" w:rsidRDefault="008B0342" w:rsidP="00887C2D">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t>1</w:t>
            </w:r>
            <w:r w:rsidR="00FE249E" w:rsidRPr="001E4789">
              <w:rPr>
                <w:rFonts w:ascii="Verdana" w:eastAsia="Calibri" w:hAnsi="Verdana"/>
                <w:bCs/>
                <w:sz w:val="20"/>
                <w:szCs w:val="20"/>
              </w:rPr>
              <w:t xml:space="preserve"> pkt</w:t>
            </w:r>
          </w:p>
        </w:tc>
      </w:tr>
      <w:tr w:rsidR="00FE249E" w:rsidTr="00887C2D">
        <w:trPr>
          <w:trHeight w:val="375"/>
        </w:trPr>
        <w:tc>
          <w:tcPr>
            <w:tcW w:w="4644" w:type="dxa"/>
            <w:vMerge/>
          </w:tcPr>
          <w:p w:rsidR="00FE249E" w:rsidRPr="00967E26" w:rsidRDefault="00FE249E" w:rsidP="004F73C4">
            <w:pPr>
              <w:tabs>
                <w:tab w:val="left" w:pos="851"/>
              </w:tabs>
              <w:spacing w:line="240" w:lineRule="exact"/>
              <w:jc w:val="both"/>
              <w:rPr>
                <w:rFonts w:ascii="Verdana" w:eastAsia="Calibri" w:hAnsi="Verdana"/>
                <w:b/>
                <w:bCs/>
                <w:sz w:val="20"/>
                <w:szCs w:val="20"/>
              </w:rPr>
            </w:pPr>
          </w:p>
        </w:tc>
        <w:tc>
          <w:tcPr>
            <w:tcW w:w="2694" w:type="dxa"/>
          </w:tcPr>
          <w:p w:rsidR="00FE249E" w:rsidRPr="00BA4FB8" w:rsidRDefault="00BA3DC7" w:rsidP="00042FB1">
            <w:pPr>
              <w:tabs>
                <w:tab w:val="left" w:pos="851"/>
              </w:tabs>
              <w:spacing w:line="240" w:lineRule="exact"/>
              <w:jc w:val="both"/>
              <w:rPr>
                <w:rFonts w:ascii="Verdana" w:eastAsia="Calibri" w:hAnsi="Verdana"/>
                <w:bCs/>
                <w:sz w:val="20"/>
                <w:szCs w:val="20"/>
              </w:rPr>
            </w:pPr>
            <w:r w:rsidRPr="00BA3DC7">
              <w:rPr>
                <w:rFonts w:ascii="Verdana" w:eastAsia="Calibri" w:hAnsi="Verdana"/>
                <w:bCs/>
                <w:sz w:val="20"/>
                <w:szCs w:val="20"/>
              </w:rPr>
              <w:t>Jakość</w:t>
            </w:r>
            <w:r w:rsidR="00787830" w:rsidRPr="00787830">
              <w:rPr>
                <w:rFonts w:ascii="Verdana" w:eastAsia="Calibri" w:hAnsi="Verdana"/>
                <w:bCs/>
                <w:sz w:val="20"/>
                <w:szCs w:val="20"/>
              </w:rPr>
              <w:t>: druk nie rozmazuje się/ściera przy pocieraniu palcem</w:t>
            </w:r>
          </w:p>
        </w:tc>
        <w:tc>
          <w:tcPr>
            <w:tcW w:w="1949" w:type="dxa"/>
          </w:tcPr>
          <w:p w:rsidR="00FE249E" w:rsidRPr="00850863" w:rsidRDefault="00850863" w:rsidP="00887C2D">
            <w:pPr>
              <w:tabs>
                <w:tab w:val="left" w:pos="851"/>
              </w:tabs>
              <w:spacing w:line="240" w:lineRule="exact"/>
              <w:jc w:val="center"/>
              <w:rPr>
                <w:rFonts w:ascii="Verdana" w:eastAsia="Calibri" w:hAnsi="Verdana"/>
                <w:bCs/>
                <w:color w:val="FF0000"/>
                <w:sz w:val="20"/>
                <w:szCs w:val="20"/>
              </w:rPr>
            </w:pPr>
            <w:r>
              <w:rPr>
                <w:rFonts w:ascii="Verdana" w:eastAsia="Calibri" w:hAnsi="Verdana"/>
                <w:bCs/>
                <w:sz w:val="20"/>
                <w:szCs w:val="20"/>
              </w:rPr>
              <w:t xml:space="preserve">2 </w:t>
            </w:r>
            <w:r w:rsidR="00FE249E" w:rsidRPr="00850863">
              <w:rPr>
                <w:rFonts w:ascii="Verdana" w:eastAsia="Calibri" w:hAnsi="Verdana"/>
                <w:bCs/>
                <w:sz w:val="20"/>
                <w:szCs w:val="20"/>
              </w:rPr>
              <w:t>pkt</w:t>
            </w:r>
          </w:p>
        </w:tc>
      </w:tr>
      <w:tr w:rsidR="00FE249E" w:rsidTr="00B74CE2">
        <w:tc>
          <w:tcPr>
            <w:tcW w:w="9287" w:type="dxa"/>
            <w:gridSpan w:val="3"/>
          </w:tcPr>
          <w:p w:rsidR="00FE249E" w:rsidRPr="009E68BA" w:rsidRDefault="00FE249E" w:rsidP="004F73C4">
            <w:pPr>
              <w:tabs>
                <w:tab w:val="left" w:pos="851"/>
              </w:tabs>
              <w:spacing w:line="240" w:lineRule="exact"/>
              <w:jc w:val="both"/>
              <w:rPr>
                <w:rFonts w:ascii="Verdana" w:eastAsia="Calibri" w:hAnsi="Verdana"/>
                <w:b/>
                <w:bCs/>
                <w:color w:val="FF0000"/>
                <w:sz w:val="20"/>
                <w:szCs w:val="20"/>
              </w:rPr>
            </w:pPr>
          </w:p>
          <w:p w:rsidR="00FE249E" w:rsidRPr="009E68BA" w:rsidRDefault="00FE249E" w:rsidP="004F73C4">
            <w:pPr>
              <w:tabs>
                <w:tab w:val="left" w:pos="851"/>
              </w:tabs>
              <w:spacing w:line="240" w:lineRule="exact"/>
              <w:jc w:val="both"/>
              <w:rPr>
                <w:rFonts w:ascii="Verdana" w:eastAsia="Calibri" w:hAnsi="Verdana"/>
                <w:bCs/>
                <w:color w:val="FF0000"/>
                <w:sz w:val="20"/>
                <w:szCs w:val="20"/>
              </w:rPr>
            </w:pPr>
          </w:p>
        </w:tc>
      </w:tr>
      <w:tr w:rsidR="00FE249E" w:rsidTr="00176C21">
        <w:trPr>
          <w:trHeight w:val="1007"/>
        </w:trPr>
        <w:tc>
          <w:tcPr>
            <w:tcW w:w="4644" w:type="dxa"/>
            <w:vMerge w:val="restart"/>
          </w:tcPr>
          <w:p w:rsidR="00FE249E" w:rsidRDefault="00FE249E" w:rsidP="007D411B">
            <w:pPr>
              <w:tabs>
                <w:tab w:val="left" w:pos="851"/>
              </w:tabs>
              <w:spacing w:line="240" w:lineRule="exact"/>
              <w:jc w:val="both"/>
              <w:rPr>
                <w:rFonts w:ascii="Verdana" w:eastAsia="Calibri" w:hAnsi="Verdana"/>
                <w:b/>
                <w:bCs/>
                <w:sz w:val="20"/>
                <w:szCs w:val="20"/>
              </w:rPr>
            </w:pPr>
            <w:r>
              <w:rPr>
                <w:rFonts w:ascii="Verdana" w:eastAsia="Calibri" w:hAnsi="Verdana"/>
                <w:b/>
                <w:bCs/>
                <w:sz w:val="20"/>
                <w:szCs w:val="20"/>
              </w:rPr>
              <w:t>I</w:t>
            </w:r>
            <w:r w:rsidRPr="007D411B">
              <w:rPr>
                <w:rFonts w:ascii="Verdana" w:eastAsia="Calibri" w:hAnsi="Verdana"/>
                <w:b/>
                <w:bCs/>
                <w:sz w:val="20"/>
                <w:szCs w:val="20"/>
              </w:rPr>
              <w:t xml:space="preserve">dentyfikator </w:t>
            </w:r>
            <w:r w:rsidR="00AA3708">
              <w:rPr>
                <w:rFonts w:ascii="Verdana" w:eastAsia="Calibri" w:hAnsi="Verdana"/>
                <w:b/>
                <w:bCs/>
                <w:sz w:val="20"/>
                <w:szCs w:val="20"/>
              </w:rPr>
              <w:t xml:space="preserve">- </w:t>
            </w:r>
            <w:r w:rsidRPr="007D411B">
              <w:rPr>
                <w:rFonts w:ascii="Verdana" w:eastAsia="Calibri" w:hAnsi="Verdana"/>
                <w:b/>
                <w:bCs/>
                <w:sz w:val="20"/>
                <w:szCs w:val="20"/>
              </w:rPr>
              <w:t xml:space="preserve">etui </w:t>
            </w:r>
          </w:p>
          <w:p w:rsidR="00A3485F" w:rsidRPr="007D411B" w:rsidRDefault="00A3485F" w:rsidP="007D411B">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 xml:space="preserve">Identyfikator </w:t>
            </w:r>
            <w:r w:rsidR="00AA3708">
              <w:rPr>
                <w:rFonts w:ascii="Verdana" w:eastAsia="Calibri" w:hAnsi="Verdana"/>
                <w:bCs/>
                <w:sz w:val="20"/>
                <w:szCs w:val="20"/>
              </w:rPr>
              <w:t xml:space="preserve">- etui </w:t>
            </w:r>
            <w:r>
              <w:rPr>
                <w:rFonts w:ascii="Verdana" w:eastAsia="Calibri" w:hAnsi="Verdana"/>
                <w:bCs/>
                <w:sz w:val="20"/>
                <w:szCs w:val="20"/>
              </w:rPr>
              <w:t>z otworem</w:t>
            </w:r>
            <w:r w:rsidRPr="00A3485F">
              <w:rPr>
                <w:rFonts w:ascii="Verdana" w:eastAsia="Calibri" w:hAnsi="Verdana"/>
                <w:bCs/>
                <w:sz w:val="20"/>
                <w:szCs w:val="20"/>
              </w:rPr>
              <w:t xml:space="preserve"> na zapięcie smyczy.</w:t>
            </w:r>
          </w:p>
          <w:p w:rsidR="00FE249E" w:rsidRPr="00887C2D" w:rsidRDefault="00887C2D" w:rsidP="00887C2D">
            <w:pPr>
              <w:tabs>
                <w:tab w:val="left" w:pos="851"/>
              </w:tabs>
              <w:spacing w:line="240" w:lineRule="exact"/>
              <w:jc w:val="both"/>
              <w:rPr>
                <w:rFonts w:ascii="Verdana" w:eastAsia="Calibri" w:hAnsi="Verdana"/>
                <w:bCs/>
                <w:sz w:val="20"/>
                <w:szCs w:val="20"/>
                <w:u w:val="single"/>
              </w:rPr>
            </w:pPr>
            <w:r w:rsidRPr="00887C2D">
              <w:rPr>
                <w:rFonts w:ascii="Verdana" w:eastAsia="Calibri" w:hAnsi="Verdana"/>
                <w:bCs/>
                <w:sz w:val="20"/>
                <w:szCs w:val="20"/>
                <w:u w:val="single"/>
              </w:rPr>
              <w:t>F</w:t>
            </w:r>
            <w:r w:rsidR="00FE249E" w:rsidRPr="00887C2D">
              <w:rPr>
                <w:rFonts w:ascii="Verdana" w:eastAsia="Calibri" w:hAnsi="Verdana"/>
                <w:bCs/>
                <w:sz w:val="20"/>
                <w:szCs w:val="20"/>
                <w:u w:val="single"/>
              </w:rPr>
              <w:t xml:space="preserve">ormat: </w:t>
            </w:r>
          </w:p>
          <w:p w:rsidR="00FE249E" w:rsidRPr="007D411B" w:rsidRDefault="00FE249E" w:rsidP="00190D8B">
            <w:pPr>
              <w:numPr>
                <w:ilvl w:val="0"/>
                <w:numId w:val="13"/>
              </w:numPr>
              <w:tabs>
                <w:tab w:val="left" w:pos="851"/>
              </w:tabs>
              <w:spacing w:line="240" w:lineRule="exact"/>
              <w:jc w:val="both"/>
              <w:rPr>
                <w:rFonts w:ascii="Verdana" w:eastAsia="Calibri" w:hAnsi="Verdana"/>
                <w:bCs/>
                <w:sz w:val="20"/>
                <w:szCs w:val="20"/>
              </w:rPr>
            </w:pPr>
            <w:r w:rsidRPr="007D411B">
              <w:rPr>
                <w:rFonts w:ascii="Verdana" w:eastAsia="Calibri" w:hAnsi="Verdana"/>
                <w:bCs/>
                <w:sz w:val="20"/>
                <w:szCs w:val="20"/>
              </w:rPr>
              <w:t xml:space="preserve">wymiary </w:t>
            </w:r>
            <w:r w:rsidR="00A3485F">
              <w:rPr>
                <w:rFonts w:ascii="Verdana" w:eastAsia="Calibri" w:hAnsi="Verdana"/>
                <w:bCs/>
                <w:sz w:val="20"/>
                <w:szCs w:val="20"/>
              </w:rPr>
              <w:t>zewnętrzne około: 74 mm x 91 mm</w:t>
            </w:r>
          </w:p>
          <w:p w:rsidR="00FE249E" w:rsidRPr="007D411B" w:rsidRDefault="00FE249E" w:rsidP="00190D8B">
            <w:pPr>
              <w:numPr>
                <w:ilvl w:val="0"/>
                <w:numId w:val="13"/>
              </w:numPr>
              <w:tabs>
                <w:tab w:val="left" w:pos="851"/>
              </w:tabs>
              <w:spacing w:line="240" w:lineRule="exact"/>
              <w:jc w:val="both"/>
              <w:rPr>
                <w:rFonts w:ascii="Verdana" w:eastAsia="Calibri" w:hAnsi="Verdana"/>
                <w:bCs/>
                <w:sz w:val="20"/>
                <w:szCs w:val="20"/>
              </w:rPr>
            </w:pPr>
            <w:r w:rsidRPr="007D411B">
              <w:rPr>
                <w:rFonts w:ascii="Verdana" w:eastAsia="Calibri" w:hAnsi="Verdana"/>
                <w:bCs/>
                <w:sz w:val="20"/>
                <w:szCs w:val="20"/>
              </w:rPr>
              <w:t>w</w:t>
            </w:r>
            <w:r w:rsidR="00A3485F">
              <w:rPr>
                <w:rFonts w:ascii="Verdana" w:eastAsia="Calibri" w:hAnsi="Verdana"/>
                <w:bCs/>
                <w:sz w:val="20"/>
                <w:szCs w:val="20"/>
              </w:rPr>
              <w:t>ymiary wydruku: 54 mm x 85,6 mm</w:t>
            </w:r>
          </w:p>
          <w:p w:rsidR="00FE249E" w:rsidRPr="007D411B" w:rsidRDefault="00A3485F" w:rsidP="00A3485F">
            <w:pPr>
              <w:tabs>
                <w:tab w:val="left" w:pos="851"/>
              </w:tabs>
              <w:spacing w:line="240" w:lineRule="exact"/>
              <w:jc w:val="both"/>
              <w:rPr>
                <w:rFonts w:ascii="Verdana" w:eastAsia="Calibri" w:hAnsi="Verdana"/>
                <w:bCs/>
                <w:sz w:val="20"/>
                <w:szCs w:val="20"/>
              </w:rPr>
            </w:pPr>
            <w:r w:rsidRPr="00A3485F">
              <w:rPr>
                <w:rFonts w:ascii="Verdana" w:eastAsia="Calibri" w:hAnsi="Verdana"/>
                <w:bCs/>
                <w:sz w:val="20"/>
                <w:szCs w:val="20"/>
                <w:u w:val="single"/>
              </w:rPr>
              <w:t>Materiał:</w:t>
            </w:r>
            <w:r>
              <w:rPr>
                <w:rFonts w:ascii="Verdana" w:eastAsia="Calibri" w:hAnsi="Verdana"/>
                <w:bCs/>
                <w:sz w:val="20"/>
                <w:szCs w:val="20"/>
              </w:rPr>
              <w:t xml:space="preserve"> </w:t>
            </w:r>
            <w:r w:rsidR="00FE249E" w:rsidRPr="007D411B">
              <w:rPr>
                <w:rFonts w:ascii="Verdana" w:eastAsia="Calibri" w:hAnsi="Verdana"/>
                <w:bCs/>
                <w:sz w:val="20"/>
                <w:szCs w:val="20"/>
              </w:rPr>
              <w:t xml:space="preserve">folia </w:t>
            </w:r>
            <w:proofErr w:type="spellStart"/>
            <w:r w:rsidR="00FE249E" w:rsidRPr="007D411B">
              <w:rPr>
                <w:rFonts w:ascii="Verdana" w:eastAsia="Calibri" w:hAnsi="Verdana"/>
                <w:bCs/>
                <w:sz w:val="20"/>
                <w:szCs w:val="20"/>
              </w:rPr>
              <w:t>wysokoprzezroczysta</w:t>
            </w:r>
            <w:proofErr w:type="spellEnd"/>
            <w:r w:rsidR="00FE249E" w:rsidRPr="007D411B">
              <w:rPr>
                <w:rFonts w:ascii="Verdana" w:eastAsia="Calibri" w:hAnsi="Verdana"/>
                <w:bCs/>
                <w:sz w:val="20"/>
                <w:szCs w:val="20"/>
              </w:rPr>
              <w:t>:</w:t>
            </w:r>
          </w:p>
          <w:p w:rsidR="00FE249E" w:rsidRPr="007D411B" w:rsidRDefault="00A3485F" w:rsidP="00190D8B">
            <w:pPr>
              <w:numPr>
                <w:ilvl w:val="0"/>
                <w:numId w:val="13"/>
              </w:numPr>
              <w:tabs>
                <w:tab w:val="left" w:pos="851"/>
              </w:tabs>
              <w:spacing w:line="240" w:lineRule="exact"/>
              <w:jc w:val="both"/>
              <w:rPr>
                <w:rFonts w:ascii="Verdana" w:eastAsia="Calibri" w:hAnsi="Verdana"/>
                <w:bCs/>
                <w:sz w:val="20"/>
                <w:szCs w:val="20"/>
              </w:rPr>
            </w:pPr>
            <w:r>
              <w:rPr>
                <w:rFonts w:ascii="Verdana" w:eastAsia="Calibri" w:hAnsi="Verdana"/>
                <w:bCs/>
                <w:sz w:val="20"/>
                <w:szCs w:val="20"/>
              </w:rPr>
              <w:t>przednia: półtwarda</w:t>
            </w:r>
          </w:p>
          <w:p w:rsidR="00FE249E" w:rsidRPr="007D411B" w:rsidRDefault="00A3485F" w:rsidP="00190D8B">
            <w:pPr>
              <w:numPr>
                <w:ilvl w:val="0"/>
                <w:numId w:val="13"/>
              </w:numPr>
              <w:tabs>
                <w:tab w:val="left" w:pos="851"/>
              </w:tabs>
              <w:spacing w:line="240" w:lineRule="exact"/>
              <w:jc w:val="both"/>
              <w:rPr>
                <w:rFonts w:ascii="Verdana" w:eastAsia="Calibri" w:hAnsi="Verdana"/>
                <w:bCs/>
                <w:sz w:val="20"/>
                <w:szCs w:val="20"/>
              </w:rPr>
            </w:pPr>
            <w:r>
              <w:rPr>
                <w:rFonts w:ascii="Verdana" w:eastAsia="Calibri" w:hAnsi="Verdana"/>
                <w:bCs/>
                <w:sz w:val="20"/>
                <w:szCs w:val="20"/>
              </w:rPr>
              <w:t>tylna: twarda</w:t>
            </w:r>
          </w:p>
          <w:p w:rsidR="00FE249E" w:rsidRDefault="00FE249E" w:rsidP="004F73C4">
            <w:pPr>
              <w:tabs>
                <w:tab w:val="left" w:pos="851"/>
              </w:tabs>
              <w:spacing w:line="240" w:lineRule="exact"/>
              <w:jc w:val="both"/>
              <w:rPr>
                <w:rFonts w:ascii="Verdana" w:eastAsia="Calibri" w:hAnsi="Verdana"/>
                <w:bCs/>
                <w:sz w:val="20"/>
                <w:szCs w:val="20"/>
              </w:rPr>
            </w:pPr>
          </w:p>
          <w:p w:rsidR="00FE249E" w:rsidRDefault="00FE249E" w:rsidP="0022139D">
            <w:pPr>
              <w:tabs>
                <w:tab w:val="left" w:pos="851"/>
              </w:tabs>
              <w:spacing w:line="240" w:lineRule="exact"/>
              <w:jc w:val="both"/>
              <w:rPr>
                <w:rFonts w:ascii="Verdana" w:eastAsia="Calibri" w:hAnsi="Verdana"/>
                <w:bCs/>
                <w:sz w:val="20"/>
                <w:szCs w:val="20"/>
              </w:rPr>
            </w:pPr>
          </w:p>
        </w:tc>
        <w:tc>
          <w:tcPr>
            <w:tcW w:w="2694" w:type="dxa"/>
          </w:tcPr>
          <w:p w:rsidR="00FE249E" w:rsidRPr="00C61E9B" w:rsidRDefault="00BA3DC7" w:rsidP="00C61E9B">
            <w:pPr>
              <w:tabs>
                <w:tab w:val="left" w:pos="851"/>
              </w:tabs>
              <w:spacing w:line="240" w:lineRule="exact"/>
              <w:jc w:val="both"/>
              <w:rPr>
                <w:rFonts w:ascii="Verdana" w:eastAsia="Calibri" w:hAnsi="Verdana"/>
                <w:bCs/>
                <w:sz w:val="20"/>
                <w:szCs w:val="20"/>
              </w:rPr>
            </w:pPr>
            <w:r w:rsidRPr="00BA3DC7">
              <w:rPr>
                <w:rFonts w:ascii="Verdana" w:eastAsia="Calibri" w:hAnsi="Verdana"/>
                <w:bCs/>
                <w:sz w:val="20"/>
                <w:szCs w:val="20"/>
              </w:rPr>
              <w:t>Jakość</w:t>
            </w:r>
            <w:r w:rsidR="00FE249E" w:rsidRPr="00C61E9B">
              <w:rPr>
                <w:rFonts w:ascii="Verdana" w:eastAsia="Calibri" w:hAnsi="Verdana"/>
                <w:bCs/>
                <w:sz w:val="20"/>
                <w:szCs w:val="20"/>
              </w:rPr>
              <w:t>:</w:t>
            </w:r>
          </w:p>
          <w:p w:rsidR="00FE249E" w:rsidRDefault="00BE4540" w:rsidP="003416B2">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i</w:t>
            </w:r>
            <w:r w:rsidR="00A3485F">
              <w:rPr>
                <w:rFonts w:ascii="Verdana" w:eastAsia="Calibri" w:hAnsi="Verdana"/>
                <w:bCs/>
                <w:sz w:val="20"/>
                <w:szCs w:val="20"/>
              </w:rPr>
              <w:t xml:space="preserve">dentyfikator </w:t>
            </w:r>
            <w:r w:rsidR="00FE249E" w:rsidRPr="00C61E9B">
              <w:rPr>
                <w:rFonts w:ascii="Verdana" w:eastAsia="Calibri" w:hAnsi="Verdana"/>
                <w:bCs/>
                <w:sz w:val="20"/>
                <w:szCs w:val="20"/>
              </w:rPr>
              <w:t xml:space="preserve">łatwo się </w:t>
            </w:r>
            <w:r w:rsidR="00A3485F">
              <w:rPr>
                <w:rFonts w:ascii="Verdana" w:eastAsia="Calibri" w:hAnsi="Verdana"/>
                <w:bCs/>
                <w:sz w:val="20"/>
                <w:szCs w:val="20"/>
              </w:rPr>
              <w:t>wsuwa</w:t>
            </w:r>
            <w:r w:rsidR="00EF7F7D">
              <w:rPr>
                <w:rFonts w:ascii="Verdana" w:eastAsia="Calibri" w:hAnsi="Verdana"/>
                <w:bCs/>
                <w:sz w:val="20"/>
                <w:szCs w:val="20"/>
              </w:rPr>
              <w:t xml:space="preserve"> do etui</w:t>
            </w:r>
            <w:r w:rsidR="00FE249E" w:rsidRPr="00C61E9B">
              <w:rPr>
                <w:rFonts w:ascii="Verdana" w:eastAsia="Calibri" w:hAnsi="Verdana"/>
                <w:bCs/>
                <w:sz w:val="20"/>
                <w:szCs w:val="20"/>
              </w:rPr>
              <w:t xml:space="preserve">, </w:t>
            </w:r>
            <w:r w:rsidR="00A3485F">
              <w:rPr>
                <w:rFonts w:ascii="Verdana" w:eastAsia="Calibri" w:hAnsi="Verdana"/>
                <w:bCs/>
                <w:sz w:val="20"/>
                <w:szCs w:val="20"/>
              </w:rPr>
              <w:t xml:space="preserve">ścianki etui </w:t>
            </w:r>
            <w:r w:rsidR="00FE249E" w:rsidRPr="00C61E9B">
              <w:rPr>
                <w:rFonts w:ascii="Verdana" w:eastAsia="Calibri" w:hAnsi="Verdana"/>
                <w:bCs/>
                <w:sz w:val="20"/>
                <w:szCs w:val="20"/>
              </w:rPr>
              <w:t>nie skleja</w:t>
            </w:r>
            <w:r w:rsidR="00EF7F7D">
              <w:rPr>
                <w:rFonts w:ascii="Verdana" w:eastAsia="Calibri" w:hAnsi="Verdana"/>
                <w:bCs/>
                <w:sz w:val="20"/>
                <w:szCs w:val="20"/>
              </w:rPr>
              <w:t>ją</w:t>
            </w:r>
            <w:r w:rsidR="00FE249E" w:rsidRPr="00C61E9B">
              <w:rPr>
                <w:rFonts w:ascii="Verdana" w:eastAsia="Calibri" w:hAnsi="Verdana"/>
                <w:bCs/>
                <w:sz w:val="20"/>
                <w:szCs w:val="20"/>
              </w:rPr>
              <w:t xml:space="preserve"> się </w:t>
            </w:r>
          </w:p>
        </w:tc>
        <w:tc>
          <w:tcPr>
            <w:tcW w:w="1949" w:type="dxa"/>
          </w:tcPr>
          <w:p w:rsidR="00FE249E" w:rsidRPr="001E4789" w:rsidRDefault="008B0342" w:rsidP="00887C2D">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t>1</w:t>
            </w:r>
            <w:r w:rsidR="00FE249E" w:rsidRPr="001E4789">
              <w:rPr>
                <w:rFonts w:ascii="Verdana" w:eastAsia="Calibri" w:hAnsi="Verdana"/>
                <w:bCs/>
                <w:sz w:val="20"/>
                <w:szCs w:val="20"/>
              </w:rPr>
              <w:t xml:space="preserve"> pkt</w:t>
            </w:r>
          </w:p>
        </w:tc>
      </w:tr>
      <w:tr w:rsidR="00FE249E" w:rsidTr="00457A97">
        <w:trPr>
          <w:trHeight w:val="638"/>
        </w:trPr>
        <w:tc>
          <w:tcPr>
            <w:tcW w:w="4644" w:type="dxa"/>
            <w:vMerge/>
          </w:tcPr>
          <w:p w:rsidR="00FE249E" w:rsidRPr="00967E26" w:rsidRDefault="00FE249E" w:rsidP="004F73C4">
            <w:pPr>
              <w:tabs>
                <w:tab w:val="left" w:pos="851"/>
              </w:tabs>
              <w:spacing w:line="240" w:lineRule="exact"/>
              <w:jc w:val="both"/>
              <w:rPr>
                <w:rFonts w:ascii="Verdana" w:eastAsia="Calibri" w:hAnsi="Verdana"/>
                <w:b/>
                <w:bCs/>
                <w:sz w:val="20"/>
                <w:szCs w:val="20"/>
              </w:rPr>
            </w:pPr>
          </w:p>
        </w:tc>
        <w:tc>
          <w:tcPr>
            <w:tcW w:w="2694" w:type="dxa"/>
          </w:tcPr>
          <w:p w:rsidR="00FE249E" w:rsidRDefault="00BA3DC7" w:rsidP="00E72DC8">
            <w:pPr>
              <w:tabs>
                <w:tab w:val="left" w:pos="851"/>
              </w:tabs>
              <w:spacing w:line="240" w:lineRule="exact"/>
              <w:jc w:val="both"/>
              <w:rPr>
                <w:rFonts w:ascii="Verdana" w:eastAsia="Calibri" w:hAnsi="Verdana"/>
                <w:bCs/>
                <w:sz w:val="20"/>
                <w:szCs w:val="20"/>
              </w:rPr>
            </w:pPr>
            <w:r w:rsidRPr="00BA3DC7">
              <w:rPr>
                <w:rFonts w:ascii="Verdana" w:eastAsia="Calibri" w:hAnsi="Verdana"/>
                <w:bCs/>
                <w:sz w:val="20"/>
                <w:szCs w:val="20"/>
              </w:rPr>
              <w:t>Jakość</w:t>
            </w:r>
            <w:r w:rsidR="00FE249E" w:rsidRPr="000E688A">
              <w:rPr>
                <w:rFonts w:ascii="Verdana" w:eastAsia="Calibri" w:hAnsi="Verdana"/>
                <w:bCs/>
                <w:sz w:val="20"/>
                <w:szCs w:val="20"/>
              </w:rPr>
              <w:t>:</w:t>
            </w:r>
          </w:p>
          <w:p w:rsidR="00FE249E" w:rsidRPr="00457A97" w:rsidRDefault="00BE4540" w:rsidP="00E46940">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e</w:t>
            </w:r>
            <w:r w:rsidR="00FE249E">
              <w:rPr>
                <w:rFonts w:ascii="Verdana" w:eastAsia="Calibri" w:hAnsi="Verdana"/>
                <w:bCs/>
                <w:sz w:val="20"/>
                <w:szCs w:val="20"/>
              </w:rPr>
              <w:t>tui</w:t>
            </w:r>
            <w:r>
              <w:rPr>
                <w:rFonts w:ascii="Verdana" w:eastAsia="Calibri" w:hAnsi="Verdana"/>
                <w:bCs/>
                <w:sz w:val="20"/>
                <w:szCs w:val="20"/>
              </w:rPr>
              <w:t xml:space="preserve"> na identyfikator </w:t>
            </w:r>
            <w:r w:rsidR="00FE249E">
              <w:rPr>
                <w:rFonts w:ascii="Verdana" w:eastAsia="Calibri" w:hAnsi="Verdana"/>
                <w:bCs/>
                <w:sz w:val="20"/>
                <w:szCs w:val="20"/>
              </w:rPr>
              <w:t xml:space="preserve"> jest trwałe, </w:t>
            </w:r>
            <w:r>
              <w:rPr>
                <w:rFonts w:ascii="Verdana" w:eastAsia="Calibri" w:hAnsi="Verdana"/>
                <w:bCs/>
                <w:sz w:val="20"/>
                <w:szCs w:val="20"/>
              </w:rPr>
              <w:t xml:space="preserve">przy wsuwaniu identyfikatora </w:t>
            </w:r>
            <w:r w:rsidR="00E46940">
              <w:rPr>
                <w:rFonts w:ascii="Verdana" w:eastAsia="Calibri" w:hAnsi="Verdana"/>
                <w:bCs/>
                <w:sz w:val="20"/>
                <w:szCs w:val="20"/>
              </w:rPr>
              <w:t xml:space="preserve">zewnętrzne połączenie </w:t>
            </w:r>
            <w:r w:rsidR="00FE249E">
              <w:rPr>
                <w:rFonts w:ascii="Verdana" w:eastAsia="Calibri" w:hAnsi="Verdana"/>
                <w:bCs/>
                <w:sz w:val="20"/>
                <w:szCs w:val="20"/>
              </w:rPr>
              <w:t xml:space="preserve">nie ulega zniszczeniu </w:t>
            </w:r>
          </w:p>
        </w:tc>
        <w:tc>
          <w:tcPr>
            <w:tcW w:w="1949" w:type="dxa"/>
          </w:tcPr>
          <w:p w:rsidR="00FE249E" w:rsidRPr="001E4789" w:rsidRDefault="00787830" w:rsidP="00887C2D">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t>2</w:t>
            </w:r>
            <w:r w:rsidR="00FE249E" w:rsidRPr="001E4789">
              <w:rPr>
                <w:rFonts w:ascii="Verdana" w:eastAsia="Calibri" w:hAnsi="Verdana"/>
                <w:bCs/>
                <w:sz w:val="20"/>
                <w:szCs w:val="20"/>
              </w:rPr>
              <w:t xml:space="preserve"> pkt.</w:t>
            </w:r>
          </w:p>
        </w:tc>
      </w:tr>
    </w:tbl>
    <w:p w:rsidR="00F76190" w:rsidRDefault="00F76190" w:rsidP="00F76190">
      <w:pPr>
        <w:spacing w:line="240" w:lineRule="exact"/>
        <w:jc w:val="both"/>
        <w:rPr>
          <w:rFonts w:ascii="Verdana" w:eastAsia="Calibri" w:hAnsi="Verdana"/>
          <w:bCs/>
          <w:sz w:val="20"/>
          <w:szCs w:val="20"/>
        </w:rPr>
      </w:pPr>
    </w:p>
    <w:p w:rsidR="00F76190" w:rsidRDefault="00F76190" w:rsidP="00F76190">
      <w:pPr>
        <w:spacing w:line="240" w:lineRule="exact"/>
        <w:jc w:val="both"/>
        <w:rPr>
          <w:rFonts w:ascii="Verdana" w:eastAsia="Calibri" w:hAnsi="Verdana"/>
          <w:bCs/>
          <w:sz w:val="20"/>
          <w:szCs w:val="20"/>
        </w:rPr>
      </w:pPr>
    </w:p>
    <w:p w:rsidR="00F76190" w:rsidRPr="000E59D9" w:rsidRDefault="00F76190" w:rsidP="008F72CD">
      <w:pPr>
        <w:spacing w:line="240" w:lineRule="exact"/>
        <w:jc w:val="both"/>
        <w:rPr>
          <w:rFonts w:ascii="Verdana" w:eastAsia="Calibri" w:hAnsi="Verdana"/>
          <w:b/>
          <w:bCs/>
          <w:sz w:val="20"/>
          <w:szCs w:val="20"/>
        </w:rPr>
      </w:pPr>
      <w:r w:rsidRPr="000E59D9">
        <w:rPr>
          <w:rFonts w:ascii="Verdana" w:eastAsia="Calibri" w:hAnsi="Verdana"/>
          <w:b/>
          <w:bCs/>
          <w:sz w:val="20"/>
          <w:szCs w:val="20"/>
        </w:rPr>
        <w:t>W przypadkach nieopisanych wprost powyżej</w:t>
      </w:r>
      <w:r w:rsidR="000E59D9">
        <w:rPr>
          <w:rFonts w:ascii="Verdana" w:eastAsia="Calibri" w:hAnsi="Verdana"/>
          <w:b/>
          <w:bCs/>
          <w:sz w:val="20"/>
          <w:szCs w:val="20"/>
        </w:rPr>
        <w:t xml:space="preserve"> w tabeli</w:t>
      </w:r>
      <w:r w:rsidRPr="000E59D9">
        <w:rPr>
          <w:rFonts w:ascii="Verdana" w:eastAsia="Calibri" w:hAnsi="Verdana"/>
          <w:b/>
          <w:bCs/>
          <w:sz w:val="20"/>
          <w:szCs w:val="20"/>
        </w:rPr>
        <w:t xml:space="preserve"> Zamawiający dopuszcza odstępstwa </w:t>
      </w:r>
      <w:r w:rsidR="009F1E8C">
        <w:rPr>
          <w:rFonts w:ascii="Verdana" w:eastAsia="Calibri" w:hAnsi="Verdana"/>
          <w:b/>
          <w:bCs/>
          <w:sz w:val="20"/>
          <w:szCs w:val="20"/>
        </w:rPr>
        <w:t>do 10</w:t>
      </w:r>
      <w:r w:rsidR="000E59D9">
        <w:rPr>
          <w:rFonts w:ascii="Verdana" w:eastAsia="Calibri" w:hAnsi="Verdana"/>
          <w:b/>
          <w:bCs/>
          <w:sz w:val="20"/>
          <w:szCs w:val="20"/>
        </w:rPr>
        <w:t xml:space="preserve"> % </w:t>
      </w:r>
      <w:r w:rsidR="007F1EAA">
        <w:rPr>
          <w:rFonts w:ascii="Verdana" w:eastAsia="Calibri" w:hAnsi="Verdana"/>
          <w:b/>
          <w:bCs/>
          <w:sz w:val="20"/>
          <w:szCs w:val="20"/>
        </w:rPr>
        <w:t xml:space="preserve">od </w:t>
      </w:r>
      <w:r w:rsidR="000E59D9">
        <w:rPr>
          <w:rFonts w:ascii="Verdana" w:eastAsia="Calibri" w:hAnsi="Verdana"/>
          <w:b/>
          <w:bCs/>
          <w:sz w:val="20"/>
          <w:szCs w:val="20"/>
        </w:rPr>
        <w:t>wskazanych wartości wymiarów</w:t>
      </w:r>
      <w:r w:rsidRPr="000E59D9">
        <w:rPr>
          <w:rFonts w:ascii="Verdana" w:eastAsia="Calibri" w:hAnsi="Verdana"/>
          <w:b/>
          <w:bCs/>
          <w:sz w:val="20"/>
          <w:szCs w:val="20"/>
        </w:rPr>
        <w:t xml:space="preserve">. </w:t>
      </w:r>
    </w:p>
    <w:p w:rsidR="00F76190" w:rsidRDefault="00F76190" w:rsidP="00A47696">
      <w:pPr>
        <w:tabs>
          <w:tab w:val="left" w:pos="851"/>
        </w:tabs>
        <w:spacing w:line="240" w:lineRule="exact"/>
        <w:jc w:val="both"/>
        <w:rPr>
          <w:rFonts w:ascii="Verdana" w:eastAsia="Calibri" w:hAnsi="Verdana"/>
          <w:bCs/>
          <w:sz w:val="20"/>
          <w:szCs w:val="20"/>
        </w:rPr>
      </w:pPr>
    </w:p>
    <w:p w:rsidR="00A47696" w:rsidRPr="001E0977" w:rsidRDefault="00A47696" w:rsidP="00A47696">
      <w:pPr>
        <w:tabs>
          <w:tab w:val="left" w:pos="851"/>
        </w:tabs>
        <w:spacing w:line="240" w:lineRule="exact"/>
        <w:jc w:val="both"/>
        <w:rPr>
          <w:rFonts w:ascii="Verdana" w:eastAsia="Calibri" w:hAnsi="Verdana"/>
          <w:bCs/>
          <w:sz w:val="20"/>
          <w:szCs w:val="20"/>
        </w:rPr>
      </w:pPr>
      <w:r w:rsidRPr="001E0977">
        <w:rPr>
          <w:rFonts w:ascii="Verdana" w:eastAsia="Calibri" w:hAnsi="Verdana"/>
          <w:bCs/>
          <w:sz w:val="20"/>
          <w:szCs w:val="20"/>
        </w:rPr>
        <w:t>Jeżeli próbka dołączona do oferty przez Wykonawcę nie będzie odpowiadać opisowi przedm</w:t>
      </w:r>
      <w:r w:rsidR="00C47703" w:rsidRPr="001E0977">
        <w:rPr>
          <w:rFonts w:ascii="Verdana" w:eastAsia="Calibri" w:hAnsi="Verdana"/>
          <w:bCs/>
          <w:sz w:val="20"/>
          <w:szCs w:val="20"/>
        </w:rPr>
        <w:t xml:space="preserve">iotu zamówienia </w:t>
      </w:r>
      <w:r w:rsidR="002A36F9" w:rsidRPr="007B324B">
        <w:rPr>
          <w:rFonts w:ascii="Verdana" w:eastAsia="Calibri" w:hAnsi="Verdana"/>
          <w:bCs/>
          <w:sz w:val="20"/>
          <w:szCs w:val="20"/>
        </w:rPr>
        <w:t xml:space="preserve">za wyjątkiem </w:t>
      </w:r>
      <w:r w:rsidR="007B324B" w:rsidRPr="007B324B">
        <w:rPr>
          <w:rFonts w:ascii="Verdana" w:eastAsia="Calibri" w:hAnsi="Verdana"/>
          <w:bCs/>
          <w:sz w:val="20"/>
          <w:szCs w:val="20"/>
        </w:rPr>
        <w:t xml:space="preserve">treści zawartej w nadruku </w:t>
      </w:r>
      <w:r w:rsidR="00C47703" w:rsidRPr="007B324B">
        <w:rPr>
          <w:rFonts w:ascii="Verdana" w:eastAsia="Calibri" w:hAnsi="Verdana"/>
          <w:bCs/>
          <w:sz w:val="20"/>
          <w:szCs w:val="20"/>
        </w:rPr>
        <w:t xml:space="preserve">(załącznik </w:t>
      </w:r>
      <w:r w:rsidR="00C47703" w:rsidRPr="001E0977">
        <w:rPr>
          <w:rFonts w:ascii="Verdana" w:eastAsia="Calibri" w:hAnsi="Verdana"/>
          <w:bCs/>
          <w:sz w:val="20"/>
          <w:szCs w:val="20"/>
        </w:rPr>
        <w:t>nr 1</w:t>
      </w:r>
      <w:r w:rsidRPr="001E0977">
        <w:rPr>
          <w:rFonts w:ascii="Verdana" w:eastAsia="Calibri" w:hAnsi="Verdana"/>
          <w:bCs/>
          <w:sz w:val="20"/>
          <w:szCs w:val="20"/>
        </w:rPr>
        <w:t xml:space="preserve"> do </w:t>
      </w:r>
      <w:r w:rsidR="00C47703" w:rsidRPr="001E0977">
        <w:rPr>
          <w:rFonts w:ascii="Verdana" w:eastAsia="Calibri" w:hAnsi="Verdana"/>
          <w:bCs/>
          <w:sz w:val="20"/>
          <w:szCs w:val="20"/>
        </w:rPr>
        <w:t>umowy</w:t>
      </w:r>
      <w:r w:rsidRPr="001E0977">
        <w:rPr>
          <w:rFonts w:ascii="Verdana" w:eastAsia="Calibri" w:hAnsi="Verdana"/>
          <w:bCs/>
          <w:sz w:val="20"/>
          <w:szCs w:val="20"/>
        </w:rPr>
        <w:t xml:space="preserve">) </w:t>
      </w:r>
      <w:r w:rsidR="00786F4F" w:rsidRPr="001E0977">
        <w:rPr>
          <w:rFonts w:ascii="Verdana" w:eastAsia="Calibri" w:hAnsi="Verdana"/>
          <w:bCs/>
          <w:sz w:val="20"/>
          <w:szCs w:val="20"/>
        </w:rPr>
        <w:t>i nie będzie spełniać</w:t>
      </w:r>
      <w:r w:rsidR="00FD2C5F" w:rsidRPr="001E0977">
        <w:rPr>
          <w:rFonts w:ascii="Verdana" w:eastAsia="Calibri" w:hAnsi="Verdana"/>
          <w:bCs/>
          <w:sz w:val="20"/>
          <w:szCs w:val="20"/>
        </w:rPr>
        <w:t xml:space="preserve"> </w:t>
      </w:r>
      <w:r w:rsidR="00786F4F" w:rsidRPr="001E0977">
        <w:rPr>
          <w:rFonts w:ascii="Verdana" w:eastAsia="Calibri" w:hAnsi="Verdana"/>
          <w:bCs/>
          <w:sz w:val="20"/>
          <w:szCs w:val="20"/>
        </w:rPr>
        <w:t>funkcji do której została stworzona</w:t>
      </w:r>
      <w:r w:rsidR="00FD2C5F" w:rsidRPr="001E0977">
        <w:rPr>
          <w:rFonts w:ascii="Verdana" w:eastAsia="Calibri" w:hAnsi="Verdana"/>
          <w:bCs/>
          <w:sz w:val="20"/>
          <w:szCs w:val="20"/>
        </w:rPr>
        <w:t xml:space="preserve"> </w:t>
      </w:r>
      <w:r w:rsidR="00C47703" w:rsidRPr="001E0977">
        <w:rPr>
          <w:rFonts w:ascii="Verdana" w:eastAsia="Calibri" w:hAnsi="Verdana"/>
          <w:bCs/>
          <w:sz w:val="20"/>
          <w:szCs w:val="20"/>
        </w:rPr>
        <w:t>oferta Wykonawcy</w:t>
      </w:r>
      <w:r w:rsidRPr="001E0977">
        <w:rPr>
          <w:rFonts w:ascii="Verdana" w:eastAsia="Calibri" w:hAnsi="Verdana"/>
          <w:bCs/>
          <w:sz w:val="20"/>
          <w:szCs w:val="20"/>
        </w:rPr>
        <w:t xml:space="preserve"> zostanie </w:t>
      </w:r>
      <w:r w:rsidR="00C47703" w:rsidRPr="001E0977">
        <w:rPr>
          <w:rFonts w:ascii="Verdana" w:eastAsia="Calibri" w:hAnsi="Verdana"/>
          <w:bCs/>
          <w:sz w:val="20"/>
          <w:szCs w:val="20"/>
        </w:rPr>
        <w:t>odrzucona</w:t>
      </w:r>
      <w:r w:rsidRPr="001E0977">
        <w:rPr>
          <w:rFonts w:ascii="Verdana" w:eastAsia="Calibri" w:hAnsi="Verdana"/>
          <w:bCs/>
          <w:sz w:val="20"/>
          <w:szCs w:val="20"/>
        </w:rPr>
        <w:t xml:space="preserve">. Natomiast w przypadku, gdy próbka będzie odpowiadać opisowi przedmiotu zamówienia, a nie spełni danego kryterium opisanego </w:t>
      </w:r>
      <w:r w:rsidR="008433B0" w:rsidRPr="001E0977">
        <w:rPr>
          <w:rFonts w:ascii="Verdana" w:eastAsia="Calibri" w:hAnsi="Verdana"/>
          <w:bCs/>
          <w:sz w:val="20"/>
          <w:szCs w:val="20"/>
        </w:rPr>
        <w:t xml:space="preserve">w kryterium </w:t>
      </w:r>
      <w:r w:rsidR="00DF453A" w:rsidRPr="001E0977">
        <w:rPr>
          <w:rFonts w:ascii="Verdana" w:eastAsia="Calibri" w:hAnsi="Verdana"/>
          <w:bCs/>
          <w:sz w:val="20"/>
          <w:szCs w:val="20"/>
        </w:rPr>
        <w:t>estetyka i j</w:t>
      </w:r>
      <w:r w:rsidRPr="001E0977">
        <w:rPr>
          <w:rFonts w:ascii="Verdana" w:eastAsia="Calibri" w:hAnsi="Verdana"/>
          <w:bCs/>
          <w:sz w:val="20"/>
          <w:szCs w:val="20"/>
        </w:rPr>
        <w:t>akość</w:t>
      </w:r>
      <w:r w:rsidR="00DF453A" w:rsidRPr="001E0977">
        <w:rPr>
          <w:rFonts w:ascii="Verdana" w:eastAsia="Calibri" w:hAnsi="Verdana"/>
          <w:bCs/>
          <w:sz w:val="20"/>
          <w:szCs w:val="20"/>
        </w:rPr>
        <w:t xml:space="preserve"> wykonania</w:t>
      </w:r>
      <w:r w:rsidRPr="001E0977">
        <w:rPr>
          <w:rFonts w:ascii="Verdana" w:eastAsia="Calibri" w:hAnsi="Verdana"/>
          <w:bCs/>
          <w:sz w:val="20"/>
          <w:szCs w:val="20"/>
        </w:rPr>
        <w:t xml:space="preserve">, </w:t>
      </w:r>
      <w:r w:rsidR="008433B0" w:rsidRPr="001E0977">
        <w:rPr>
          <w:rFonts w:ascii="Verdana" w:eastAsia="Calibri" w:hAnsi="Verdana"/>
          <w:bCs/>
          <w:sz w:val="20"/>
          <w:szCs w:val="20"/>
        </w:rPr>
        <w:t>Wykonawca otrzyma 0 pkt za każdy nie spełniony</w:t>
      </w:r>
      <w:r w:rsidRPr="001E0977">
        <w:rPr>
          <w:rFonts w:ascii="Verdana" w:eastAsia="Calibri" w:hAnsi="Verdana"/>
          <w:bCs/>
          <w:sz w:val="20"/>
          <w:szCs w:val="20"/>
        </w:rPr>
        <w:t xml:space="preserve"> </w:t>
      </w:r>
      <w:r w:rsidR="008433B0" w:rsidRPr="001E0977">
        <w:rPr>
          <w:rFonts w:ascii="Verdana" w:eastAsia="Calibri" w:hAnsi="Verdana"/>
          <w:bCs/>
          <w:sz w:val="20"/>
          <w:szCs w:val="20"/>
        </w:rPr>
        <w:t xml:space="preserve">element </w:t>
      </w:r>
      <w:r w:rsidRPr="001E0977">
        <w:rPr>
          <w:rFonts w:ascii="Verdana" w:eastAsia="Calibri" w:hAnsi="Verdana"/>
          <w:bCs/>
          <w:sz w:val="20"/>
          <w:szCs w:val="20"/>
        </w:rPr>
        <w:t>kryterium.</w:t>
      </w:r>
    </w:p>
    <w:p w:rsidR="002A36F9" w:rsidRDefault="002A36F9" w:rsidP="002A36F9">
      <w:pPr>
        <w:tabs>
          <w:tab w:val="left" w:pos="851"/>
        </w:tabs>
        <w:spacing w:line="240" w:lineRule="exact"/>
        <w:jc w:val="both"/>
        <w:rPr>
          <w:rFonts w:ascii="Verdana" w:eastAsia="Calibri" w:hAnsi="Verdana"/>
          <w:bCs/>
          <w:sz w:val="20"/>
          <w:szCs w:val="20"/>
        </w:rPr>
      </w:pPr>
    </w:p>
    <w:p w:rsidR="002A36F9" w:rsidRPr="002A36F9" w:rsidRDefault="002A36F9" w:rsidP="002A36F9">
      <w:pPr>
        <w:tabs>
          <w:tab w:val="left" w:pos="851"/>
        </w:tabs>
        <w:spacing w:line="240" w:lineRule="exact"/>
        <w:jc w:val="both"/>
        <w:rPr>
          <w:rFonts w:ascii="Verdana" w:eastAsia="Calibri" w:hAnsi="Verdana"/>
          <w:bCs/>
          <w:sz w:val="20"/>
          <w:szCs w:val="20"/>
        </w:rPr>
      </w:pPr>
      <w:r w:rsidRPr="002A36F9">
        <w:rPr>
          <w:rFonts w:ascii="Verdana" w:eastAsia="Calibri" w:hAnsi="Verdana"/>
          <w:bCs/>
          <w:sz w:val="20"/>
          <w:szCs w:val="20"/>
        </w:rPr>
        <w:t xml:space="preserve">Zamawiający na etapie złożenia próbki dopuszcza jedynie odstępstwa w zakresie treści zawartej w nadruku. </w:t>
      </w:r>
    </w:p>
    <w:p w:rsidR="002A36F9" w:rsidRPr="002A36F9" w:rsidRDefault="002A36F9" w:rsidP="002A36F9">
      <w:pPr>
        <w:tabs>
          <w:tab w:val="left" w:pos="851"/>
        </w:tabs>
        <w:spacing w:line="240" w:lineRule="exact"/>
        <w:jc w:val="both"/>
        <w:rPr>
          <w:rFonts w:ascii="Verdana" w:eastAsia="Calibri" w:hAnsi="Verdana"/>
          <w:bCs/>
          <w:sz w:val="20"/>
          <w:szCs w:val="20"/>
        </w:rPr>
      </w:pPr>
      <w:r w:rsidRPr="002A36F9">
        <w:rPr>
          <w:rFonts w:ascii="Verdana" w:eastAsia="Calibri" w:hAnsi="Verdana"/>
          <w:bCs/>
          <w:sz w:val="20"/>
          <w:szCs w:val="20"/>
        </w:rPr>
        <w:t>Próbne egzemplarze materiałów informacyjnych i promocyjnych nie muszą mieć grafiki/nadruków identycznych z docelowymi, ale technologia użyta do ich naniesienia musi być identyczna z wymaganiami określonymi przez Zamawiającego.</w:t>
      </w:r>
    </w:p>
    <w:p w:rsidR="002A36F9" w:rsidRPr="002A36F9" w:rsidRDefault="002A36F9" w:rsidP="002A36F9">
      <w:pPr>
        <w:tabs>
          <w:tab w:val="left" w:pos="851"/>
        </w:tabs>
        <w:spacing w:line="240" w:lineRule="exact"/>
        <w:jc w:val="both"/>
        <w:rPr>
          <w:rFonts w:ascii="Verdana" w:eastAsia="Calibri" w:hAnsi="Verdana"/>
          <w:bCs/>
          <w:sz w:val="20"/>
          <w:szCs w:val="20"/>
        </w:rPr>
      </w:pPr>
      <w:r w:rsidRPr="002A36F9">
        <w:rPr>
          <w:rFonts w:ascii="Verdana" w:eastAsia="Calibri" w:hAnsi="Verdana"/>
          <w:bCs/>
          <w:sz w:val="20"/>
          <w:szCs w:val="20"/>
        </w:rPr>
        <w:t xml:space="preserve">Wykonawca wykona na dostarczonych wraz z ofertą próbkach (ww. artykułach) odpowiednio nadruki przykładowe (o dowolnej przykładowej treści), jednakże spełniające kryteria określone w opisie przedmiotu zamówienia co do umiejscowienia, techniki wykonania. </w:t>
      </w:r>
    </w:p>
    <w:p w:rsidR="002A36F9" w:rsidRPr="002A36F9" w:rsidRDefault="002A36F9" w:rsidP="002A36F9">
      <w:pPr>
        <w:tabs>
          <w:tab w:val="left" w:pos="851"/>
        </w:tabs>
        <w:spacing w:line="240" w:lineRule="exact"/>
        <w:jc w:val="both"/>
        <w:rPr>
          <w:rFonts w:ascii="Verdana" w:eastAsia="Calibri" w:hAnsi="Verdana"/>
          <w:bCs/>
          <w:sz w:val="20"/>
          <w:szCs w:val="20"/>
        </w:rPr>
      </w:pPr>
      <w:r w:rsidRPr="002A36F9">
        <w:rPr>
          <w:rFonts w:ascii="Verdana" w:eastAsia="Calibri" w:hAnsi="Verdana"/>
          <w:bCs/>
          <w:sz w:val="20"/>
          <w:szCs w:val="20"/>
        </w:rPr>
        <w:t xml:space="preserve">Wykonawcy mogą złożyć materiały spełniające wymagania opisu przedmiotu zamówienia </w:t>
      </w:r>
      <w:r w:rsidR="00952FD1" w:rsidRPr="002A36F9">
        <w:rPr>
          <w:rFonts w:ascii="Verdana" w:eastAsia="Calibri" w:hAnsi="Verdana"/>
          <w:bCs/>
          <w:sz w:val="20"/>
          <w:szCs w:val="20"/>
        </w:rPr>
        <w:t xml:space="preserve">z nadrukiem </w:t>
      </w:r>
      <w:r w:rsidRPr="002A36F9">
        <w:rPr>
          <w:rFonts w:ascii="Verdana" w:eastAsia="Calibri" w:hAnsi="Verdana"/>
          <w:bCs/>
          <w:sz w:val="20"/>
          <w:szCs w:val="20"/>
        </w:rPr>
        <w:t>zr</w:t>
      </w:r>
      <w:r w:rsidR="00952FD1">
        <w:rPr>
          <w:rFonts w:ascii="Verdana" w:eastAsia="Calibri" w:hAnsi="Verdana"/>
          <w:bCs/>
          <w:sz w:val="20"/>
          <w:szCs w:val="20"/>
        </w:rPr>
        <w:t>ealizowanym</w:t>
      </w:r>
      <w:r w:rsidRPr="002A36F9">
        <w:rPr>
          <w:rFonts w:ascii="Verdana" w:eastAsia="Calibri" w:hAnsi="Verdana"/>
          <w:bCs/>
          <w:sz w:val="20"/>
          <w:szCs w:val="20"/>
        </w:rPr>
        <w:t xml:space="preserve"> dla innych projektów/odbiorców.</w:t>
      </w:r>
    </w:p>
    <w:p w:rsidR="00336BA0" w:rsidRDefault="00336BA0" w:rsidP="004F73C4">
      <w:pPr>
        <w:tabs>
          <w:tab w:val="left" w:pos="851"/>
        </w:tabs>
        <w:spacing w:line="240" w:lineRule="exact"/>
        <w:jc w:val="both"/>
        <w:rPr>
          <w:rFonts w:ascii="Verdana" w:eastAsia="Calibri" w:hAnsi="Verdana"/>
          <w:bCs/>
          <w:sz w:val="20"/>
          <w:szCs w:val="20"/>
        </w:rPr>
      </w:pPr>
    </w:p>
    <w:p w:rsidR="00BE0332" w:rsidRPr="000D5BE8" w:rsidRDefault="00C77982" w:rsidP="00C77982">
      <w:pPr>
        <w:tabs>
          <w:tab w:val="left" w:pos="851"/>
        </w:tabs>
        <w:spacing w:line="240" w:lineRule="exact"/>
        <w:jc w:val="both"/>
        <w:rPr>
          <w:rFonts w:ascii="Verdana" w:eastAsia="Calibri" w:hAnsi="Verdana"/>
          <w:bCs/>
          <w:sz w:val="20"/>
          <w:szCs w:val="20"/>
        </w:rPr>
      </w:pPr>
      <w:r w:rsidRPr="00C77982">
        <w:rPr>
          <w:rFonts w:ascii="Verdana" w:eastAsia="Calibri" w:hAnsi="Verdana"/>
          <w:bCs/>
          <w:sz w:val="20"/>
          <w:szCs w:val="20"/>
        </w:rPr>
        <w:lastRenderedPageBreak/>
        <w:t>18.1.2.2</w:t>
      </w:r>
      <w:r w:rsidR="000D5BE8" w:rsidRPr="000D5BE8">
        <w:rPr>
          <w:rFonts w:ascii="Verdana" w:eastAsia="Calibri" w:hAnsi="Verdana"/>
          <w:b/>
          <w:bCs/>
          <w:sz w:val="20"/>
          <w:szCs w:val="20"/>
        </w:rPr>
        <w:t xml:space="preserve"> </w:t>
      </w:r>
      <w:r w:rsidR="000D5BE8" w:rsidRPr="000D5BE8">
        <w:rPr>
          <w:rFonts w:ascii="Verdana" w:eastAsia="Calibri" w:hAnsi="Verdana"/>
          <w:bCs/>
          <w:sz w:val="20"/>
          <w:szCs w:val="20"/>
        </w:rPr>
        <w:t xml:space="preserve">W kryterium </w:t>
      </w:r>
      <w:r w:rsidR="000D5BE8" w:rsidRPr="000D5BE8">
        <w:rPr>
          <w:rFonts w:ascii="Verdana" w:eastAsia="Calibri" w:hAnsi="Verdana" w:hint="eastAsia"/>
          <w:b/>
          <w:bCs/>
          <w:sz w:val="20"/>
          <w:szCs w:val="20"/>
        </w:rPr>
        <w:t>„</w:t>
      </w:r>
      <w:r w:rsidR="000D5BE8" w:rsidRPr="000D5BE8">
        <w:rPr>
          <w:rFonts w:ascii="Verdana" w:eastAsia="Calibri" w:hAnsi="Verdana"/>
          <w:b/>
          <w:bCs/>
          <w:sz w:val="20"/>
          <w:szCs w:val="20"/>
        </w:rPr>
        <w:t>Estetyka i jako</w:t>
      </w:r>
      <w:r w:rsidR="000D5BE8" w:rsidRPr="000D5BE8">
        <w:rPr>
          <w:rFonts w:ascii="Verdana" w:eastAsia="Calibri" w:hAnsi="Verdana" w:hint="eastAsia"/>
          <w:b/>
          <w:bCs/>
          <w:sz w:val="20"/>
          <w:szCs w:val="20"/>
        </w:rPr>
        <w:t>ść</w:t>
      </w:r>
      <w:r w:rsidR="000D5BE8" w:rsidRPr="000D5BE8">
        <w:rPr>
          <w:rFonts w:ascii="Verdana" w:eastAsia="Calibri" w:hAnsi="Verdana"/>
          <w:b/>
          <w:bCs/>
          <w:sz w:val="20"/>
          <w:szCs w:val="20"/>
        </w:rPr>
        <w:t xml:space="preserve"> wykonania</w:t>
      </w:r>
      <w:r w:rsidR="000D5BE8" w:rsidRPr="000D5BE8">
        <w:rPr>
          <w:rFonts w:ascii="Verdana" w:eastAsia="Calibri" w:hAnsi="Verdana" w:hint="eastAsia"/>
          <w:b/>
          <w:bCs/>
          <w:sz w:val="20"/>
          <w:szCs w:val="20"/>
        </w:rPr>
        <w:t>”</w:t>
      </w:r>
      <w:r w:rsidR="008433B0">
        <w:rPr>
          <w:rFonts w:ascii="Verdana" w:eastAsia="Calibri" w:hAnsi="Verdana"/>
          <w:b/>
          <w:bCs/>
          <w:sz w:val="20"/>
          <w:szCs w:val="20"/>
        </w:rPr>
        <w:t xml:space="preserve"> (J</w:t>
      </w:r>
      <w:r w:rsidR="000D5BE8" w:rsidRPr="000D5BE8">
        <w:rPr>
          <w:rFonts w:ascii="Verdana" w:eastAsia="Calibri" w:hAnsi="Verdana"/>
          <w:b/>
          <w:bCs/>
          <w:sz w:val="20"/>
          <w:szCs w:val="20"/>
        </w:rPr>
        <w:t xml:space="preserve">) </w:t>
      </w:r>
      <w:r>
        <w:rPr>
          <w:rFonts w:ascii="Verdana" w:eastAsia="Calibri" w:hAnsi="Verdana"/>
          <w:bCs/>
          <w:sz w:val="20"/>
          <w:szCs w:val="20"/>
        </w:rPr>
        <w:t xml:space="preserve">punkty zostaną </w:t>
      </w:r>
      <w:r w:rsidR="008433B0">
        <w:rPr>
          <w:rFonts w:ascii="Verdana" w:eastAsia="Calibri" w:hAnsi="Verdana"/>
          <w:bCs/>
          <w:sz w:val="20"/>
          <w:szCs w:val="20"/>
        </w:rPr>
        <w:t>przyznane</w:t>
      </w:r>
      <w:r w:rsidR="000D5BE8" w:rsidRPr="000D5BE8">
        <w:rPr>
          <w:rFonts w:ascii="Verdana" w:eastAsia="Calibri" w:hAnsi="Verdana"/>
          <w:bCs/>
          <w:sz w:val="20"/>
          <w:szCs w:val="20"/>
        </w:rPr>
        <w:t xml:space="preserve"> w następujący </w:t>
      </w:r>
      <w:r w:rsidR="008433B0" w:rsidRPr="000D5BE8">
        <w:rPr>
          <w:rFonts w:ascii="Verdana" w:eastAsia="Calibri" w:hAnsi="Verdana"/>
          <w:bCs/>
          <w:sz w:val="20"/>
          <w:szCs w:val="20"/>
        </w:rPr>
        <w:t>sposób</w:t>
      </w:r>
      <w:r w:rsidR="000D5BE8" w:rsidRPr="000D5BE8">
        <w:rPr>
          <w:rFonts w:ascii="Verdana" w:eastAsia="Calibri" w:hAnsi="Verdana"/>
          <w:bCs/>
          <w:sz w:val="20"/>
          <w:szCs w:val="20"/>
        </w:rPr>
        <w:t>:</w:t>
      </w:r>
    </w:p>
    <w:p w:rsidR="000D5BE8" w:rsidRPr="000D5BE8" w:rsidRDefault="000D5BE8" w:rsidP="000D5BE8">
      <w:pPr>
        <w:tabs>
          <w:tab w:val="left" w:pos="851"/>
        </w:tabs>
        <w:spacing w:line="240" w:lineRule="exact"/>
        <w:jc w:val="both"/>
        <w:rPr>
          <w:rFonts w:ascii="Verdana" w:eastAsia="Calibri" w:hAnsi="Verdana"/>
          <w:bCs/>
          <w:sz w:val="20"/>
          <w:szCs w:val="20"/>
        </w:rPr>
      </w:pPr>
    </w:p>
    <w:p w:rsidR="000D5BE8" w:rsidRPr="000D5BE8" w:rsidRDefault="000D5BE8" w:rsidP="000D5BE8">
      <w:pPr>
        <w:tabs>
          <w:tab w:val="left" w:pos="851"/>
        </w:tabs>
        <w:spacing w:line="240" w:lineRule="exact"/>
        <w:jc w:val="both"/>
        <w:rPr>
          <w:rFonts w:ascii="Verdana" w:eastAsia="Calibri" w:hAnsi="Verdana"/>
          <w:bCs/>
          <w:sz w:val="20"/>
          <w:szCs w:val="20"/>
        </w:rPr>
      </w:pPr>
      <w:r w:rsidRPr="000D5BE8">
        <w:rPr>
          <w:rFonts w:ascii="Verdana" w:eastAsia="Calibri" w:hAnsi="Verdana"/>
          <w:bCs/>
          <w:sz w:val="20"/>
          <w:szCs w:val="20"/>
        </w:rPr>
        <w:t xml:space="preserve">1) Każdy członek komisji dokonujący oceny przyzna każdej </w:t>
      </w:r>
      <w:r w:rsidR="004316F5" w:rsidRPr="000D5BE8">
        <w:rPr>
          <w:rFonts w:ascii="Verdana" w:eastAsia="Calibri" w:hAnsi="Verdana"/>
          <w:bCs/>
          <w:sz w:val="20"/>
          <w:szCs w:val="20"/>
        </w:rPr>
        <w:t>próbce</w:t>
      </w:r>
      <w:r w:rsidRPr="000D5BE8">
        <w:rPr>
          <w:rFonts w:ascii="Verdana" w:eastAsia="Calibri" w:hAnsi="Verdana"/>
          <w:bCs/>
          <w:sz w:val="20"/>
          <w:szCs w:val="20"/>
        </w:rPr>
        <w:t xml:space="preserve"> liczbę </w:t>
      </w:r>
      <w:r w:rsidR="004316F5" w:rsidRPr="000D5BE8">
        <w:rPr>
          <w:rFonts w:ascii="Verdana" w:eastAsia="Calibri" w:hAnsi="Verdana"/>
          <w:bCs/>
          <w:sz w:val="20"/>
          <w:szCs w:val="20"/>
        </w:rPr>
        <w:t>punktów</w:t>
      </w:r>
      <w:r w:rsidR="00EA2BFB">
        <w:rPr>
          <w:rFonts w:ascii="Verdana" w:eastAsia="Calibri" w:hAnsi="Verdana"/>
          <w:bCs/>
          <w:sz w:val="20"/>
          <w:szCs w:val="20"/>
        </w:rPr>
        <w:t xml:space="preserve"> w </w:t>
      </w:r>
      <w:r w:rsidRPr="000D5BE8">
        <w:rPr>
          <w:rFonts w:ascii="Verdana" w:eastAsia="Calibri" w:hAnsi="Verdana"/>
          <w:bCs/>
          <w:sz w:val="20"/>
          <w:szCs w:val="20"/>
        </w:rPr>
        <w:t xml:space="preserve">każdym </w:t>
      </w:r>
      <w:r w:rsidR="00EA2BFB">
        <w:rPr>
          <w:rFonts w:ascii="Verdana" w:eastAsia="Calibri" w:hAnsi="Verdana"/>
          <w:bCs/>
          <w:sz w:val="20"/>
          <w:szCs w:val="20"/>
        </w:rPr>
        <w:t xml:space="preserve">z </w:t>
      </w:r>
      <w:r w:rsidR="004316F5">
        <w:rPr>
          <w:rFonts w:ascii="Verdana" w:eastAsia="Calibri" w:hAnsi="Verdana"/>
          <w:bCs/>
          <w:sz w:val="20"/>
          <w:szCs w:val="20"/>
        </w:rPr>
        <w:t>elementów</w:t>
      </w:r>
      <w:r w:rsidRPr="000D5BE8">
        <w:rPr>
          <w:rFonts w:ascii="Verdana" w:eastAsia="Calibri" w:hAnsi="Verdana"/>
          <w:bCs/>
          <w:sz w:val="20"/>
          <w:szCs w:val="20"/>
        </w:rPr>
        <w:t xml:space="preserve"> podanych w Tabeli w następujący </w:t>
      </w:r>
      <w:r w:rsidR="004316F5" w:rsidRPr="000D5BE8">
        <w:rPr>
          <w:rFonts w:ascii="Verdana" w:eastAsia="Calibri" w:hAnsi="Verdana"/>
          <w:bCs/>
          <w:sz w:val="20"/>
          <w:szCs w:val="20"/>
        </w:rPr>
        <w:t>sposób</w:t>
      </w:r>
      <w:r w:rsidRPr="000D5BE8">
        <w:rPr>
          <w:rFonts w:ascii="Verdana" w:eastAsia="Calibri" w:hAnsi="Verdana"/>
          <w:bCs/>
          <w:sz w:val="20"/>
          <w:szCs w:val="20"/>
        </w:rPr>
        <w:t>:</w:t>
      </w:r>
    </w:p>
    <w:p w:rsidR="000D5BE8" w:rsidRPr="000D5BE8" w:rsidRDefault="000D5BE8" w:rsidP="00732C35">
      <w:pPr>
        <w:tabs>
          <w:tab w:val="left" w:pos="851"/>
        </w:tabs>
        <w:spacing w:line="240" w:lineRule="exact"/>
        <w:jc w:val="both"/>
        <w:rPr>
          <w:rFonts w:ascii="Verdana" w:eastAsia="Calibri" w:hAnsi="Verdana"/>
          <w:bCs/>
          <w:sz w:val="20"/>
          <w:szCs w:val="20"/>
        </w:rPr>
      </w:pPr>
      <w:r w:rsidRPr="000D5BE8">
        <w:rPr>
          <w:rFonts w:ascii="Verdana" w:eastAsia="Calibri" w:hAnsi="Verdana"/>
          <w:b/>
          <w:bCs/>
          <w:sz w:val="20"/>
          <w:szCs w:val="20"/>
        </w:rPr>
        <w:t xml:space="preserve">0 pkt </w:t>
      </w:r>
      <w:r w:rsidRPr="000D5BE8">
        <w:rPr>
          <w:rFonts w:ascii="Verdana" w:eastAsia="Calibri" w:hAnsi="Verdana"/>
          <w:bCs/>
          <w:sz w:val="20"/>
          <w:szCs w:val="20"/>
        </w:rPr>
        <w:t xml:space="preserve">– </w:t>
      </w:r>
      <w:r w:rsidR="004316F5" w:rsidRPr="000D5BE8">
        <w:rPr>
          <w:rFonts w:ascii="Verdana" w:eastAsia="Calibri" w:hAnsi="Verdana"/>
          <w:bCs/>
          <w:sz w:val="20"/>
          <w:szCs w:val="20"/>
        </w:rPr>
        <w:t>próbka</w:t>
      </w:r>
      <w:r w:rsidRPr="000D5BE8">
        <w:rPr>
          <w:rFonts w:ascii="Verdana" w:eastAsia="Calibri" w:hAnsi="Verdana"/>
          <w:bCs/>
          <w:sz w:val="20"/>
          <w:szCs w:val="20"/>
        </w:rPr>
        <w:t xml:space="preserve"> nie spełnia w ocenianym </w:t>
      </w:r>
      <w:r w:rsidR="004316F5">
        <w:rPr>
          <w:rFonts w:ascii="Verdana" w:eastAsia="Calibri" w:hAnsi="Verdana"/>
          <w:bCs/>
          <w:sz w:val="20"/>
          <w:szCs w:val="20"/>
        </w:rPr>
        <w:t>elemencie</w:t>
      </w:r>
      <w:r w:rsidR="00732C35">
        <w:rPr>
          <w:rFonts w:ascii="Verdana" w:eastAsia="Calibri" w:hAnsi="Verdana"/>
          <w:bCs/>
          <w:sz w:val="20"/>
          <w:szCs w:val="20"/>
        </w:rPr>
        <w:t xml:space="preserve"> wymagań przedstawionych </w:t>
      </w:r>
      <w:r w:rsidRPr="000D5BE8">
        <w:rPr>
          <w:rFonts w:ascii="Verdana" w:eastAsia="Calibri" w:hAnsi="Verdana"/>
          <w:bCs/>
          <w:sz w:val="20"/>
          <w:szCs w:val="20"/>
        </w:rPr>
        <w:t>przez Zamawiającego w Tabeli</w:t>
      </w:r>
      <w:r w:rsidR="00732C35">
        <w:rPr>
          <w:rFonts w:ascii="Verdana" w:eastAsia="Calibri" w:hAnsi="Verdana"/>
          <w:bCs/>
          <w:sz w:val="20"/>
          <w:szCs w:val="20"/>
        </w:rPr>
        <w:t>.</w:t>
      </w:r>
      <w:r w:rsidRPr="000D5BE8">
        <w:rPr>
          <w:rFonts w:ascii="Verdana" w:eastAsia="Calibri" w:hAnsi="Verdana"/>
          <w:bCs/>
          <w:sz w:val="20"/>
          <w:szCs w:val="20"/>
        </w:rPr>
        <w:t xml:space="preserve"> </w:t>
      </w:r>
    </w:p>
    <w:p w:rsidR="004316F5" w:rsidRDefault="004316F5" w:rsidP="000D5BE8">
      <w:pPr>
        <w:tabs>
          <w:tab w:val="left" w:pos="851"/>
        </w:tabs>
        <w:spacing w:line="240" w:lineRule="exact"/>
        <w:jc w:val="both"/>
        <w:rPr>
          <w:rFonts w:ascii="Verdana" w:eastAsia="Calibri" w:hAnsi="Verdana"/>
          <w:bCs/>
          <w:sz w:val="20"/>
          <w:szCs w:val="20"/>
        </w:rPr>
      </w:pPr>
      <w:r>
        <w:rPr>
          <w:rFonts w:ascii="Verdana" w:eastAsia="Calibri" w:hAnsi="Verdana"/>
          <w:b/>
          <w:bCs/>
          <w:sz w:val="20"/>
          <w:szCs w:val="20"/>
        </w:rPr>
        <w:t xml:space="preserve">Określona </w:t>
      </w:r>
      <w:r w:rsidR="00EA2BFB" w:rsidRPr="00EA2BFB">
        <w:rPr>
          <w:rFonts w:ascii="Verdana" w:eastAsia="Calibri" w:hAnsi="Verdana"/>
          <w:bCs/>
          <w:sz w:val="20"/>
          <w:szCs w:val="20"/>
        </w:rPr>
        <w:t>(w T</w:t>
      </w:r>
      <w:r w:rsidRPr="00EA2BFB">
        <w:rPr>
          <w:rFonts w:ascii="Verdana" w:eastAsia="Calibri" w:hAnsi="Verdana"/>
          <w:bCs/>
          <w:sz w:val="20"/>
          <w:szCs w:val="20"/>
        </w:rPr>
        <w:t>abeli</w:t>
      </w:r>
      <w:r w:rsidR="00EA2BFB" w:rsidRPr="00EA2BFB">
        <w:rPr>
          <w:rFonts w:ascii="Verdana" w:eastAsia="Calibri" w:hAnsi="Verdana"/>
          <w:bCs/>
          <w:sz w:val="20"/>
          <w:szCs w:val="20"/>
        </w:rPr>
        <w:t>)</w:t>
      </w:r>
      <w:r>
        <w:rPr>
          <w:rFonts w:ascii="Verdana" w:eastAsia="Calibri" w:hAnsi="Verdana"/>
          <w:b/>
          <w:bCs/>
          <w:sz w:val="20"/>
          <w:szCs w:val="20"/>
        </w:rPr>
        <w:t xml:space="preserve"> liczba punktów</w:t>
      </w:r>
      <w:r w:rsidR="000D5BE8" w:rsidRPr="000D5BE8">
        <w:rPr>
          <w:rFonts w:ascii="Verdana" w:eastAsia="Calibri" w:hAnsi="Verdana"/>
          <w:b/>
          <w:bCs/>
          <w:sz w:val="20"/>
          <w:szCs w:val="20"/>
        </w:rPr>
        <w:t xml:space="preserve"> </w:t>
      </w:r>
      <w:r w:rsidR="000D5BE8" w:rsidRPr="000D5BE8">
        <w:rPr>
          <w:rFonts w:ascii="Verdana" w:eastAsia="Calibri" w:hAnsi="Verdana"/>
          <w:bCs/>
          <w:sz w:val="20"/>
          <w:szCs w:val="20"/>
        </w:rPr>
        <w:t xml:space="preserve">– </w:t>
      </w:r>
      <w:r w:rsidRPr="000D5BE8">
        <w:rPr>
          <w:rFonts w:ascii="Verdana" w:eastAsia="Calibri" w:hAnsi="Verdana"/>
          <w:bCs/>
          <w:sz w:val="20"/>
          <w:szCs w:val="20"/>
        </w:rPr>
        <w:t>próbka</w:t>
      </w:r>
      <w:r w:rsidR="000D5BE8" w:rsidRPr="000D5BE8">
        <w:rPr>
          <w:rFonts w:ascii="Verdana" w:eastAsia="Calibri" w:hAnsi="Verdana"/>
          <w:bCs/>
          <w:sz w:val="20"/>
          <w:szCs w:val="20"/>
        </w:rPr>
        <w:t xml:space="preserve"> spełnia w ocenianym </w:t>
      </w:r>
      <w:r>
        <w:rPr>
          <w:rFonts w:ascii="Verdana" w:eastAsia="Calibri" w:hAnsi="Verdana"/>
          <w:bCs/>
          <w:sz w:val="20"/>
          <w:szCs w:val="20"/>
        </w:rPr>
        <w:t xml:space="preserve">elemencie wymagania </w:t>
      </w:r>
      <w:r w:rsidR="000D5BE8" w:rsidRPr="000D5BE8">
        <w:rPr>
          <w:rFonts w:ascii="Verdana" w:eastAsia="Calibri" w:hAnsi="Verdana"/>
          <w:bCs/>
          <w:sz w:val="20"/>
          <w:szCs w:val="20"/>
        </w:rPr>
        <w:t>przedstawione przez Zamawiającego w Tabeli</w:t>
      </w:r>
      <w:r w:rsidR="00732C35">
        <w:rPr>
          <w:rFonts w:ascii="Verdana" w:eastAsia="Calibri" w:hAnsi="Verdana"/>
          <w:bCs/>
          <w:sz w:val="20"/>
          <w:szCs w:val="20"/>
        </w:rPr>
        <w:t>.</w:t>
      </w:r>
      <w:r w:rsidR="000D5BE8" w:rsidRPr="000D5BE8">
        <w:rPr>
          <w:rFonts w:ascii="Verdana" w:eastAsia="Calibri" w:hAnsi="Verdana"/>
          <w:bCs/>
          <w:sz w:val="20"/>
          <w:szCs w:val="20"/>
        </w:rPr>
        <w:t xml:space="preserve"> </w:t>
      </w:r>
    </w:p>
    <w:p w:rsidR="004316F5" w:rsidRDefault="004316F5" w:rsidP="000D5BE8">
      <w:pPr>
        <w:tabs>
          <w:tab w:val="left" w:pos="851"/>
        </w:tabs>
        <w:spacing w:line="240" w:lineRule="exact"/>
        <w:jc w:val="both"/>
        <w:rPr>
          <w:rFonts w:ascii="Verdana" w:eastAsia="Calibri" w:hAnsi="Verdana"/>
          <w:b/>
          <w:bCs/>
          <w:sz w:val="20"/>
          <w:szCs w:val="20"/>
        </w:rPr>
      </w:pPr>
    </w:p>
    <w:p w:rsidR="000D5BE8" w:rsidRPr="000D5BE8" w:rsidRDefault="000D5BE8" w:rsidP="000D5BE8">
      <w:pPr>
        <w:tabs>
          <w:tab w:val="left" w:pos="851"/>
        </w:tabs>
        <w:spacing w:line="240" w:lineRule="exact"/>
        <w:jc w:val="both"/>
        <w:rPr>
          <w:rFonts w:ascii="Verdana" w:eastAsia="Calibri" w:hAnsi="Verdana"/>
          <w:bCs/>
          <w:sz w:val="20"/>
          <w:szCs w:val="20"/>
        </w:rPr>
      </w:pPr>
      <w:r w:rsidRPr="000D5BE8">
        <w:rPr>
          <w:rFonts w:ascii="Verdana" w:eastAsia="Calibri" w:hAnsi="Verdana"/>
          <w:bCs/>
          <w:sz w:val="20"/>
          <w:szCs w:val="20"/>
        </w:rPr>
        <w:t>2) Każdy członek komisji dokonujący oceny zsumuje oddzielnie dla każdej oferty liczbę</w:t>
      </w:r>
    </w:p>
    <w:p w:rsidR="000D5BE8" w:rsidRPr="000D5BE8" w:rsidRDefault="00732C35" w:rsidP="00732C35">
      <w:pPr>
        <w:tabs>
          <w:tab w:val="left" w:pos="851"/>
        </w:tabs>
        <w:spacing w:line="240" w:lineRule="exact"/>
        <w:ind w:left="284" w:hanging="284"/>
        <w:jc w:val="both"/>
        <w:rPr>
          <w:rFonts w:ascii="Verdana" w:eastAsia="Calibri" w:hAnsi="Verdana"/>
          <w:bCs/>
          <w:sz w:val="20"/>
          <w:szCs w:val="20"/>
        </w:rPr>
      </w:pPr>
      <w:r w:rsidRPr="000D5BE8">
        <w:rPr>
          <w:rFonts w:ascii="Verdana" w:eastAsia="Calibri" w:hAnsi="Verdana"/>
          <w:bCs/>
          <w:sz w:val="20"/>
          <w:szCs w:val="20"/>
        </w:rPr>
        <w:t>punktów</w:t>
      </w:r>
      <w:r w:rsidR="000D5BE8" w:rsidRPr="000D5BE8">
        <w:rPr>
          <w:rFonts w:ascii="Verdana" w:eastAsia="Calibri" w:hAnsi="Verdana"/>
          <w:bCs/>
          <w:sz w:val="20"/>
          <w:szCs w:val="20"/>
        </w:rPr>
        <w:t xml:space="preserve"> przyznanych każdej </w:t>
      </w:r>
      <w:r w:rsidRPr="000D5BE8">
        <w:rPr>
          <w:rFonts w:ascii="Verdana" w:eastAsia="Calibri" w:hAnsi="Verdana"/>
          <w:bCs/>
          <w:sz w:val="20"/>
          <w:szCs w:val="20"/>
        </w:rPr>
        <w:t>próbce</w:t>
      </w:r>
      <w:r w:rsidR="000D5BE8" w:rsidRPr="000D5BE8">
        <w:rPr>
          <w:rFonts w:ascii="Verdana" w:eastAsia="Calibri" w:hAnsi="Verdana"/>
          <w:bCs/>
          <w:sz w:val="20"/>
          <w:szCs w:val="20"/>
        </w:rPr>
        <w:t xml:space="preserve"> zgodnie z następującym wzorem:</w:t>
      </w:r>
    </w:p>
    <w:p w:rsidR="000D5BE8" w:rsidRPr="000D5BE8" w:rsidRDefault="00F3674F" w:rsidP="000D5BE8">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 xml:space="preserve">       </w:t>
      </w:r>
      <w:r w:rsidR="000D5BE8" w:rsidRPr="000D5BE8">
        <w:rPr>
          <w:rFonts w:ascii="Verdana" w:eastAsia="Calibri" w:hAnsi="Verdana"/>
          <w:bCs/>
          <w:sz w:val="20"/>
          <w:szCs w:val="20"/>
        </w:rPr>
        <w:t>i=k</w:t>
      </w:r>
    </w:p>
    <w:p w:rsidR="000D5BE8" w:rsidRPr="000D5BE8" w:rsidRDefault="000D5BE8" w:rsidP="000D5BE8">
      <w:pPr>
        <w:tabs>
          <w:tab w:val="left" w:pos="851"/>
        </w:tabs>
        <w:spacing w:line="240" w:lineRule="exact"/>
        <w:jc w:val="both"/>
        <w:rPr>
          <w:rFonts w:ascii="Verdana" w:eastAsia="Calibri" w:hAnsi="Verdana"/>
          <w:b/>
          <w:bCs/>
          <w:sz w:val="20"/>
          <w:szCs w:val="20"/>
        </w:rPr>
      </w:pPr>
      <w:proofErr w:type="spellStart"/>
      <w:r w:rsidRPr="000D5BE8">
        <w:rPr>
          <w:rFonts w:ascii="Verdana" w:eastAsia="Calibri" w:hAnsi="Verdana"/>
          <w:b/>
          <w:bCs/>
          <w:sz w:val="20"/>
          <w:szCs w:val="20"/>
        </w:rPr>
        <w:t>Pj</w:t>
      </w:r>
      <w:proofErr w:type="spellEnd"/>
      <w:r w:rsidRPr="000D5BE8">
        <w:rPr>
          <w:rFonts w:ascii="Verdana" w:eastAsia="Calibri" w:hAnsi="Verdana"/>
          <w:b/>
          <w:bCs/>
          <w:sz w:val="20"/>
          <w:szCs w:val="20"/>
        </w:rPr>
        <w:t xml:space="preserve"> = </w:t>
      </w:r>
      <w:proofErr w:type="spellStart"/>
      <w:r w:rsidRPr="000D5BE8">
        <w:rPr>
          <w:rFonts w:ascii="Verdana" w:eastAsia="Calibri" w:hAnsi="Verdana" w:hint="eastAsia"/>
          <w:b/>
          <w:bCs/>
          <w:sz w:val="20"/>
          <w:szCs w:val="20"/>
        </w:rPr>
        <w:t>Σ</w:t>
      </w:r>
      <w:r w:rsidR="00B74CE2">
        <w:rPr>
          <w:rFonts w:ascii="Verdana" w:eastAsia="Calibri" w:hAnsi="Verdana"/>
          <w:b/>
          <w:bCs/>
          <w:sz w:val="20"/>
          <w:szCs w:val="20"/>
        </w:rPr>
        <w:t>L</w:t>
      </w:r>
      <w:r w:rsidRPr="000D5BE8">
        <w:rPr>
          <w:rFonts w:ascii="Verdana" w:eastAsia="Calibri" w:hAnsi="Verdana"/>
          <w:b/>
          <w:bCs/>
          <w:sz w:val="20"/>
          <w:szCs w:val="20"/>
        </w:rPr>
        <w:t>i</w:t>
      </w:r>
      <w:proofErr w:type="spellEnd"/>
    </w:p>
    <w:p w:rsidR="000D5BE8" w:rsidRPr="000D5BE8" w:rsidRDefault="00F3674F" w:rsidP="000D5BE8">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 xml:space="preserve">       </w:t>
      </w:r>
      <w:r w:rsidR="000D5BE8" w:rsidRPr="000D5BE8">
        <w:rPr>
          <w:rFonts w:ascii="Verdana" w:eastAsia="Calibri" w:hAnsi="Verdana"/>
          <w:bCs/>
          <w:sz w:val="20"/>
          <w:szCs w:val="20"/>
        </w:rPr>
        <w:t>i=1</w:t>
      </w:r>
    </w:p>
    <w:p w:rsidR="000D5BE8" w:rsidRPr="000D5BE8" w:rsidRDefault="000D5BE8" w:rsidP="000D5BE8">
      <w:pPr>
        <w:tabs>
          <w:tab w:val="left" w:pos="851"/>
        </w:tabs>
        <w:spacing w:line="240" w:lineRule="exact"/>
        <w:jc w:val="both"/>
        <w:rPr>
          <w:rFonts w:ascii="Verdana" w:eastAsia="Calibri" w:hAnsi="Verdana"/>
          <w:bCs/>
          <w:sz w:val="20"/>
          <w:szCs w:val="20"/>
        </w:rPr>
      </w:pPr>
      <w:r w:rsidRPr="000D5BE8">
        <w:rPr>
          <w:rFonts w:ascii="Verdana" w:eastAsia="Calibri" w:hAnsi="Verdana"/>
          <w:bCs/>
          <w:sz w:val="20"/>
          <w:szCs w:val="20"/>
        </w:rPr>
        <w:t>gdzie:</w:t>
      </w:r>
    </w:p>
    <w:p w:rsidR="00407E11" w:rsidRPr="000D5BE8" w:rsidRDefault="00407E11" w:rsidP="00407E11">
      <w:pPr>
        <w:tabs>
          <w:tab w:val="left" w:pos="851"/>
        </w:tabs>
        <w:spacing w:line="240" w:lineRule="exact"/>
        <w:jc w:val="both"/>
        <w:rPr>
          <w:rFonts w:ascii="Verdana" w:eastAsia="Calibri" w:hAnsi="Verdana"/>
          <w:bCs/>
          <w:sz w:val="20"/>
          <w:szCs w:val="20"/>
        </w:rPr>
      </w:pPr>
      <w:proofErr w:type="spellStart"/>
      <w:r w:rsidRPr="000D5BE8">
        <w:rPr>
          <w:rFonts w:ascii="Verdana" w:eastAsia="Calibri" w:hAnsi="Verdana"/>
          <w:bCs/>
          <w:sz w:val="20"/>
          <w:szCs w:val="20"/>
        </w:rPr>
        <w:t>Pj</w:t>
      </w:r>
      <w:proofErr w:type="spellEnd"/>
      <w:r w:rsidRPr="000D5BE8">
        <w:rPr>
          <w:rFonts w:ascii="Verdana" w:eastAsia="Calibri" w:hAnsi="Verdana"/>
          <w:bCs/>
          <w:sz w:val="20"/>
          <w:szCs w:val="20"/>
        </w:rPr>
        <w:t xml:space="preserve"> – suma punktów przyznanych oferci</w:t>
      </w:r>
      <w:r>
        <w:rPr>
          <w:rFonts w:ascii="Verdana" w:eastAsia="Calibri" w:hAnsi="Verdana"/>
          <w:bCs/>
          <w:sz w:val="20"/>
          <w:szCs w:val="20"/>
        </w:rPr>
        <w:t xml:space="preserve">e przez jednego członka komisji </w:t>
      </w:r>
      <w:r w:rsidRPr="000D5BE8">
        <w:rPr>
          <w:rFonts w:ascii="Verdana" w:eastAsia="Calibri" w:hAnsi="Verdana"/>
          <w:bCs/>
          <w:sz w:val="20"/>
          <w:szCs w:val="20"/>
        </w:rPr>
        <w:t>dokonującego oceny</w:t>
      </w:r>
    </w:p>
    <w:p w:rsidR="000D5BE8" w:rsidRPr="000D5BE8" w:rsidRDefault="00B74CE2" w:rsidP="000D5BE8">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L</w:t>
      </w:r>
      <w:r w:rsidR="000D5BE8" w:rsidRPr="000D5BE8">
        <w:rPr>
          <w:rFonts w:ascii="Verdana" w:eastAsia="Calibri" w:hAnsi="Verdana"/>
          <w:bCs/>
          <w:sz w:val="20"/>
          <w:szCs w:val="20"/>
        </w:rPr>
        <w:t xml:space="preserve">i – liczba </w:t>
      </w:r>
      <w:r w:rsidR="00F3674F" w:rsidRPr="000D5BE8">
        <w:rPr>
          <w:rFonts w:ascii="Verdana" w:eastAsia="Calibri" w:hAnsi="Verdana"/>
          <w:bCs/>
          <w:sz w:val="20"/>
          <w:szCs w:val="20"/>
        </w:rPr>
        <w:t>punktów</w:t>
      </w:r>
      <w:r w:rsidR="00407E11">
        <w:rPr>
          <w:rFonts w:ascii="Verdana" w:eastAsia="Calibri" w:hAnsi="Verdana"/>
          <w:bCs/>
          <w:sz w:val="20"/>
          <w:szCs w:val="20"/>
        </w:rPr>
        <w:t xml:space="preserve"> przyznanych danej</w:t>
      </w:r>
      <w:r w:rsidR="000D5BE8" w:rsidRPr="000D5BE8">
        <w:rPr>
          <w:rFonts w:ascii="Verdana" w:eastAsia="Calibri" w:hAnsi="Verdana"/>
          <w:bCs/>
          <w:sz w:val="20"/>
          <w:szCs w:val="20"/>
        </w:rPr>
        <w:t xml:space="preserve"> </w:t>
      </w:r>
      <w:r w:rsidRPr="000D5BE8">
        <w:rPr>
          <w:rFonts w:ascii="Verdana" w:eastAsia="Calibri" w:hAnsi="Verdana"/>
          <w:bCs/>
          <w:sz w:val="20"/>
          <w:szCs w:val="20"/>
        </w:rPr>
        <w:t>próbce</w:t>
      </w:r>
      <w:r w:rsidR="000D5BE8" w:rsidRPr="000D5BE8">
        <w:rPr>
          <w:rFonts w:ascii="Verdana" w:eastAsia="Calibri" w:hAnsi="Verdana"/>
          <w:bCs/>
          <w:sz w:val="20"/>
          <w:szCs w:val="20"/>
        </w:rPr>
        <w:t xml:space="preserve"> </w:t>
      </w:r>
      <w:r w:rsidR="00407E11">
        <w:rPr>
          <w:rFonts w:ascii="Verdana" w:eastAsia="Calibri" w:hAnsi="Verdana"/>
          <w:bCs/>
          <w:sz w:val="20"/>
          <w:szCs w:val="20"/>
        </w:rPr>
        <w:t xml:space="preserve">przez jednego członka komisji </w:t>
      </w:r>
      <w:r w:rsidR="000D5BE8" w:rsidRPr="000D5BE8">
        <w:rPr>
          <w:rFonts w:ascii="Verdana" w:eastAsia="Calibri" w:hAnsi="Verdana"/>
          <w:bCs/>
          <w:sz w:val="20"/>
          <w:szCs w:val="20"/>
        </w:rPr>
        <w:t>dokonującego oceny</w:t>
      </w:r>
    </w:p>
    <w:p w:rsidR="00BE0332" w:rsidRPr="000D5BE8" w:rsidRDefault="000D5BE8" w:rsidP="000D5BE8">
      <w:pPr>
        <w:tabs>
          <w:tab w:val="left" w:pos="851"/>
        </w:tabs>
        <w:spacing w:line="240" w:lineRule="exact"/>
        <w:jc w:val="both"/>
        <w:rPr>
          <w:rFonts w:ascii="Verdana" w:eastAsia="Calibri" w:hAnsi="Verdana"/>
          <w:bCs/>
          <w:sz w:val="20"/>
          <w:szCs w:val="20"/>
        </w:rPr>
      </w:pPr>
      <w:r w:rsidRPr="000D5BE8">
        <w:rPr>
          <w:rFonts w:ascii="Verdana" w:eastAsia="Calibri" w:hAnsi="Verdana"/>
          <w:bCs/>
          <w:sz w:val="20"/>
          <w:szCs w:val="20"/>
        </w:rPr>
        <w:t xml:space="preserve">k – liczba </w:t>
      </w:r>
      <w:r w:rsidR="00F3674F" w:rsidRPr="000D5BE8">
        <w:rPr>
          <w:rFonts w:ascii="Verdana" w:eastAsia="Calibri" w:hAnsi="Verdana"/>
          <w:bCs/>
          <w:sz w:val="20"/>
          <w:szCs w:val="20"/>
        </w:rPr>
        <w:t>próbek</w:t>
      </w:r>
    </w:p>
    <w:p w:rsidR="000D5BE8" w:rsidRPr="000D5BE8" w:rsidRDefault="000D5BE8" w:rsidP="000D5BE8">
      <w:pPr>
        <w:tabs>
          <w:tab w:val="left" w:pos="851"/>
        </w:tabs>
        <w:spacing w:line="240" w:lineRule="exact"/>
        <w:jc w:val="both"/>
        <w:rPr>
          <w:rFonts w:ascii="Verdana" w:eastAsia="Calibri" w:hAnsi="Verdana"/>
          <w:bCs/>
          <w:sz w:val="20"/>
          <w:szCs w:val="20"/>
        </w:rPr>
      </w:pPr>
    </w:p>
    <w:p w:rsidR="000D5BE8" w:rsidRPr="000D5BE8" w:rsidRDefault="000D5BE8" w:rsidP="000D5BE8">
      <w:pPr>
        <w:tabs>
          <w:tab w:val="left" w:pos="851"/>
        </w:tabs>
        <w:spacing w:line="240" w:lineRule="exact"/>
        <w:jc w:val="both"/>
        <w:rPr>
          <w:rFonts w:ascii="Verdana" w:eastAsia="Calibri" w:hAnsi="Verdana"/>
          <w:bCs/>
          <w:sz w:val="20"/>
          <w:szCs w:val="20"/>
        </w:rPr>
      </w:pPr>
      <w:r w:rsidRPr="000D5BE8">
        <w:rPr>
          <w:rFonts w:ascii="Verdana" w:eastAsia="Calibri" w:hAnsi="Verdana"/>
          <w:bCs/>
          <w:sz w:val="20"/>
          <w:szCs w:val="20"/>
        </w:rPr>
        <w:t>3) Punkty przyzna</w:t>
      </w:r>
      <w:r w:rsidR="00407E11">
        <w:rPr>
          <w:rFonts w:ascii="Verdana" w:eastAsia="Calibri" w:hAnsi="Verdana"/>
          <w:bCs/>
          <w:sz w:val="20"/>
          <w:szCs w:val="20"/>
        </w:rPr>
        <w:t>ne</w:t>
      </w:r>
      <w:r w:rsidRPr="000D5BE8">
        <w:rPr>
          <w:rFonts w:ascii="Verdana" w:eastAsia="Calibri" w:hAnsi="Verdana"/>
          <w:bCs/>
          <w:sz w:val="20"/>
          <w:szCs w:val="20"/>
        </w:rPr>
        <w:t xml:space="preserve"> ofercie przez </w:t>
      </w:r>
      <w:r w:rsidR="00A02021">
        <w:rPr>
          <w:rFonts w:ascii="Verdana" w:eastAsia="Calibri" w:hAnsi="Verdana"/>
          <w:bCs/>
          <w:sz w:val="20"/>
          <w:szCs w:val="20"/>
        </w:rPr>
        <w:t>wszystkich członków</w:t>
      </w:r>
      <w:r w:rsidRPr="000D5BE8">
        <w:rPr>
          <w:rFonts w:ascii="Verdana" w:eastAsia="Calibri" w:hAnsi="Verdana"/>
          <w:bCs/>
          <w:sz w:val="20"/>
          <w:szCs w:val="20"/>
        </w:rPr>
        <w:t xml:space="preserve"> komisji zostaną</w:t>
      </w:r>
    </w:p>
    <w:p w:rsidR="000D5BE8" w:rsidRPr="000D5BE8" w:rsidRDefault="000D5BE8" w:rsidP="000D5BE8">
      <w:pPr>
        <w:tabs>
          <w:tab w:val="left" w:pos="851"/>
        </w:tabs>
        <w:spacing w:line="240" w:lineRule="exact"/>
        <w:jc w:val="both"/>
        <w:rPr>
          <w:rFonts w:ascii="Verdana" w:eastAsia="Calibri" w:hAnsi="Verdana"/>
          <w:bCs/>
          <w:sz w:val="20"/>
          <w:szCs w:val="20"/>
        </w:rPr>
      </w:pPr>
      <w:r w:rsidRPr="000D5BE8">
        <w:rPr>
          <w:rFonts w:ascii="Verdana" w:eastAsia="Calibri" w:hAnsi="Verdana"/>
          <w:bCs/>
          <w:sz w:val="20"/>
          <w:szCs w:val="20"/>
        </w:rPr>
        <w:t>zsumowane zgodnie z następującym wzorem:</w:t>
      </w:r>
    </w:p>
    <w:p w:rsidR="000D5BE8" w:rsidRPr="000D5BE8" w:rsidRDefault="00A02021" w:rsidP="000D5BE8">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 xml:space="preserve">      </w:t>
      </w:r>
      <w:r w:rsidR="000D5BE8" w:rsidRPr="000D5BE8">
        <w:rPr>
          <w:rFonts w:ascii="Verdana" w:eastAsia="Calibri" w:hAnsi="Verdana"/>
          <w:bCs/>
          <w:sz w:val="20"/>
          <w:szCs w:val="20"/>
        </w:rPr>
        <w:t>j=n</w:t>
      </w:r>
    </w:p>
    <w:p w:rsidR="000D5BE8" w:rsidRPr="000D5BE8" w:rsidRDefault="000D5BE8" w:rsidP="000D5BE8">
      <w:pPr>
        <w:tabs>
          <w:tab w:val="left" w:pos="851"/>
        </w:tabs>
        <w:spacing w:line="240" w:lineRule="exact"/>
        <w:jc w:val="both"/>
        <w:rPr>
          <w:rFonts w:ascii="Verdana" w:eastAsia="Calibri" w:hAnsi="Verdana"/>
          <w:b/>
          <w:bCs/>
          <w:sz w:val="20"/>
          <w:szCs w:val="20"/>
        </w:rPr>
      </w:pPr>
      <w:r w:rsidRPr="000D5BE8">
        <w:rPr>
          <w:rFonts w:ascii="Verdana" w:eastAsia="Calibri" w:hAnsi="Verdana"/>
          <w:b/>
          <w:bCs/>
          <w:sz w:val="20"/>
          <w:szCs w:val="20"/>
        </w:rPr>
        <w:t xml:space="preserve">M = </w:t>
      </w:r>
      <w:proofErr w:type="spellStart"/>
      <w:r w:rsidRPr="000D5BE8">
        <w:rPr>
          <w:rFonts w:ascii="Verdana" w:eastAsia="Calibri" w:hAnsi="Verdana" w:hint="eastAsia"/>
          <w:b/>
          <w:bCs/>
          <w:sz w:val="20"/>
          <w:szCs w:val="20"/>
        </w:rPr>
        <w:t>Σ</w:t>
      </w:r>
      <w:r w:rsidRPr="000D5BE8">
        <w:rPr>
          <w:rFonts w:ascii="Verdana" w:eastAsia="Calibri" w:hAnsi="Verdana"/>
          <w:b/>
          <w:bCs/>
          <w:sz w:val="20"/>
          <w:szCs w:val="20"/>
        </w:rPr>
        <w:t>Pj</w:t>
      </w:r>
      <w:proofErr w:type="spellEnd"/>
    </w:p>
    <w:p w:rsidR="000D5BE8" w:rsidRPr="000D5BE8" w:rsidRDefault="00A02021" w:rsidP="000D5BE8">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 xml:space="preserve">      </w:t>
      </w:r>
      <w:r w:rsidR="000D5BE8" w:rsidRPr="000D5BE8">
        <w:rPr>
          <w:rFonts w:ascii="Verdana" w:eastAsia="Calibri" w:hAnsi="Verdana"/>
          <w:bCs/>
          <w:sz w:val="20"/>
          <w:szCs w:val="20"/>
        </w:rPr>
        <w:t>j=1</w:t>
      </w:r>
    </w:p>
    <w:p w:rsidR="000D5BE8" w:rsidRPr="000D5BE8" w:rsidRDefault="000D5BE8" w:rsidP="000D5BE8">
      <w:pPr>
        <w:tabs>
          <w:tab w:val="left" w:pos="851"/>
        </w:tabs>
        <w:spacing w:line="240" w:lineRule="exact"/>
        <w:jc w:val="both"/>
        <w:rPr>
          <w:rFonts w:ascii="Verdana" w:eastAsia="Calibri" w:hAnsi="Verdana"/>
          <w:bCs/>
          <w:sz w:val="20"/>
          <w:szCs w:val="20"/>
        </w:rPr>
      </w:pPr>
      <w:r w:rsidRPr="000D5BE8">
        <w:rPr>
          <w:rFonts w:ascii="Verdana" w:eastAsia="Calibri" w:hAnsi="Verdana"/>
          <w:bCs/>
          <w:sz w:val="20"/>
          <w:szCs w:val="20"/>
        </w:rPr>
        <w:t>gdzie:</w:t>
      </w:r>
    </w:p>
    <w:p w:rsidR="000D5BE8" w:rsidRPr="000D5BE8" w:rsidRDefault="000D5BE8" w:rsidP="000D5BE8">
      <w:pPr>
        <w:tabs>
          <w:tab w:val="left" w:pos="851"/>
        </w:tabs>
        <w:spacing w:line="240" w:lineRule="exact"/>
        <w:jc w:val="both"/>
        <w:rPr>
          <w:rFonts w:ascii="Verdana" w:eastAsia="Calibri" w:hAnsi="Verdana"/>
          <w:bCs/>
          <w:sz w:val="20"/>
          <w:szCs w:val="20"/>
        </w:rPr>
      </w:pPr>
      <w:r w:rsidRPr="000D5BE8">
        <w:rPr>
          <w:rFonts w:ascii="Verdana" w:eastAsia="Calibri" w:hAnsi="Verdana"/>
          <w:bCs/>
          <w:sz w:val="20"/>
          <w:szCs w:val="20"/>
        </w:rPr>
        <w:t xml:space="preserve">M – suma </w:t>
      </w:r>
      <w:r w:rsidR="00B74CE2" w:rsidRPr="000D5BE8">
        <w:rPr>
          <w:rFonts w:ascii="Verdana" w:eastAsia="Calibri" w:hAnsi="Verdana"/>
          <w:bCs/>
          <w:sz w:val="20"/>
          <w:szCs w:val="20"/>
        </w:rPr>
        <w:t>punktów</w:t>
      </w:r>
      <w:r w:rsidRPr="000D5BE8">
        <w:rPr>
          <w:rFonts w:ascii="Verdana" w:eastAsia="Calibri" w:hAnsi="Verdana"/>
          <w:bCs/>
          <w:sz w:val="20"/>
          <w:szCs w:val="20"/>
        </w:rPr>
        <w:t xml:space="preserve"> przyz</w:t>
      </w:r>
      <w:r w:rsidR="00A02021">
        <w:rPr>
          <w:rFonts w:ascii="Verdana" w:eastAsia="Calibri" w:hAnsi="Verdana"/>
          <w:bCs/>
          <w:sz w:val="20"/>
          <w:szCs w:val="20"/>
        </w:rPr>
        <w:t xml:space="preserve">nanych ofercie przez wszystkich </w:t>
      </w:r>
      <w:r w:rsidR="00B74CE2" w:rsidRPr="000D5BE8">
        <w:rPr>
          <w:rFonts w:ascii="Verdana" w:eastAsia="Calibri" w:hAnsi="Verdana"/>
          <w:bCs/>
          <w:sz w:val="20"/>
          <w:szCs w:val="20"/>
        </w:rPr>
        <w:t>członków</w:t>
      </w:r>
      <w:r w:rsidRPr="000D5BE8">
        <w:rPr>
          <w:rFonts w:ascii="Verdana" w:eastAsia="Calibri" w:hAnsi="Verdana"/>
          <w:bCs/>
          <w:sz w:val="20"/>
          <w:szCs w:val="20"/>
        </w:rPr>
        <w:t xml:space="preserve"> komisji dokonujących oceny</w:t>
      </w:r>
    </w:p>
    <w:p w:rsidR="00935E55" w:rsidRDefault="00935E55" w:rsidP="000D5BE8">
      <w:pPr>
        <w:tabs>
          <w:tab w:val="left" w:pos="851"/>
        </w:tabs>
        <w:spacing w:line="240" w:lineRule="exact"/>
        <w:jc w:val="both"/>
        <w:rPr>
          <w:rFonts w:ascii="Verdana" w:eastAsia="Calibri" w:hAnsi="Verdana"/>
          <w:bCs/>
          <w:sz w:val="20"/>
          <w:szCs w:val="20"/>
        </w:rPr>
      </w:pPr>
      <w:proofErr w:type="spellStart"/>
      <w:r w:rsidRPr="00935E55">
        <w:rPr>
          <w:rFonts w:ascii="Verdana" w:eastAsia="Calibri" w:hAnsi="Verdana"/>
          <w:bCs/>
          <w:sz w:val="20"/>
          <w:szCs w:val="20"/>
        </w:rPr>
        <w:t>Pj</w:t>
      </w:r>
      <w:proofErr w:type="spellEnd"/>
      <w:r w:rsidRPr="00935E55">
        <w:rPr>
          <w:rFonts w:ascii="Verdana" w:eastAsia="Calibri" w:hAnsi="Verdana"/>
          <w:bCs/>
          <w:sz w:val="20"/>
          <w:szCs w:val="20"/>
        </w:rPr>
        <w:t xml:space="preserve"> – suma punktów przyznanych ofercie przez jednego członka komisji dokonującego oceny</w:t>
      </w:r>
    </w:p>
    <w:p w:rsidR="000D5BE8" w:rsidRDefault="000D5BE8" w:rsidP="000D5BE8">
      <w:pPr>
        <w:tabs>
          <w:tab w:val="left" w:pos="851"/>
        </w:tabs>
        <w:spacing w:line="240" w:lineRule="exact"/>
        <w:jc w:val="both"/>
        <w:rPr>
          <w:rFonts w:ascii="Verdana" w:eastAsia="Calibri" w:hAnsi="Verdana"/>
          <w:bCs/>
          <w:sz w:val="20"/>
          <w:szCs w:val="20"/>
        </w:rPr>
      </w:pPr>
      <w:r w:rsidRPr="000D5BE8">
        <w:rPr>
          <w:rFonts w:ascii="Verdana" w:eastAsia="Calibri" w:hAnsi="Verdana"/>
          <w:bCs/>
          <w:sz w:val="20"/>
          <w:szCs w:val="20"/>
        </w:rPr>
        <w:t xml:space="preserve">n – liczba </w:t>
      </w:r>
      <w:r w:rsidR="00B74CE2" w:rsidRPr="000D5BE8">
        <w:rPr>
          <w:rFonts w:ascii="Verdana" w:eastAsia="Calibri" w:hAnsi="Verdana"/>
          <w:bCs/>
          <w:sz w:val="20"/>
          <w:szCs w:val="20"/>
        </w:rPr>
        <w:t>członków</w:t>
      </w:r>
      <w:r w:rsidRPr="000D5BE8">
        <w:rPr>
          <w:rFonts w:ascii="Verdana" w:eastAsia="Calibri" w:hAnsi="Verdana"/>
          <w:bCs/>
          <w:sz w:val="20"/>
          <w:szCs w:val="20"/>
        </w:rPr>
        <w:t xml:space="preserve"> komisji dokonujących oceny</w:t>
      </w:r>
    </w:p>
    <w:p w:rsidR="00A02021" w:rsidRPr="000D5BE8" w:rsidRDefault="00A02021" w:rsidP="000D5BE8">
      <w:pPr>
        <w:tabs>
          <w:tab w:val="left" w:pos="851"/>
        </w:tabs>
        <w:spacing w:line="240" w:lineRule="exact"/>
        <w:jc w:val="both"/>
        <w:rPr>
          <w:rFonts w:ascii="Verdana" w:eastAsia="Calibri" w:hAnsi="Verdana"/>
          <w:bCs/>
          <w:sz w:val="20"/>
          <w:szCs w:val="20"/>
        </w:rPr>
      </w:pPr>
    </w:p>
    <w:p w:rsidR="000D5BE8" w:rsidRPr="000D5BE8" w:rsidRDefault="000D5BE8" w:rsidP="000D5BE8">
      <w:pPr>
        <w:tabs>
          <w:tab w:val="left" w:pos="851"/>
        </w:tabs>
        <w:spacing w:line="240" w:lineRule="exact"/>
        <w:jc w:val="both"/>
        <w:rPr>
          <w:rFonts w:ascii="Verdana" w:eastAsia="Calibri" w:hAnsi="Verdana"/>
          <w:bCs/>
          <w:sz w:val="20"/>
          <w:szCs w:val="20"/>
        </w:rPr>
      </w:pPr>
      <w:r w:rsidRPr="000D5BE8">
        <w:rPr>
          <w:rFonts w:ascii="Verdana" w:eastAsia="Calibri" w:hAnsi="Verdana"/>
          <w:bCs/>
          <w:sz w:val="20"/>
          <w:szCs w:val="20"/>
        </w:rPr>
        <w:t xml:space="preserve">4) Liczba </w:t>
      </w:r>
      <w:r w:rsidR="00A80DD3" w:rsidRPr="000D5BE8">
        <w:rPr>
          <w:rFonts w:ascii="Verdana" w:eastAsia="Calibri" w:hAnsi="Verdana"/>
          <w:bCs/>
          <w:sz w:val="20"/>
          <w:szCs w:val="20"/>
        </w:rPr>
        <w:t>punktów</w:t>
      </w:r>
      <w:r w:rsidRPr="000D5BE8">
        <w:rPr>
          <w:rFonts w:ascii="Verdana" w:eastAsia="Calibri" w:hAnsi="Verdana"/>
          <w:bCs/>
          <w:sz w:val="20"/>
          <w:szCs w:val="20"/>
        </w:rPr>
        <w:t xml:space="preserve"> w kryterium „</w:t>
      </w:r>
      <w:r w:rsidRPr="000D5BE8">
        <w:rPr>
          <w:rFonts w:ascii="Verdana" w:eastAsia="Calibri" w:hAnsi="Verdana"/>
          <w:b/>
          <w:bCs/>
          <w:sz w:val="20"/>
          <w:szCs w:val="20"/>
        </w:rPr>
        <w:t>Estetyka i jako</w:t>
      </w:r>
      <w:r w:rsidRPr="000D5BE8">
        <w:rPr>
          <w:rFonts w:ascii="Verdana" w:eastAsia="Calibri" w:hAnsi="Verdana" w:hint="eastAsia"/>
          <w:b/>
          <w:bCs/>
          <w:sz w:val="20"/>
          <w:szCs w:val="20"/>
        </w:rPr>
        <w:t>ść</w:t>
      </w:r>
      <w:r w:rsidRPr="000D5BE8">
        <w:rPr>
          <w:rFonts w:ascii="Verdana" w:eastAsia="Calibri" w:hAnsi="Verdana"/>
          <w:b/>
          <w:bCs/>
          <w:sz w:val="20"/>
          <w:szCs w:val="20"/>
        </w:rPr>
        <w:t xml:space="preserve"> wykonania</w:t>
      </w:r>
      <w:r w:rsidRPr="000D5BE8">
        <w:rPr>
          <w:rFonts w:ascii="Verdana" w:eastAsia="Calibri" w:hAnsi="Verdana" w:hint="eastAsia"/>
          <w:b/>
          <w:bCs/>
          <w:sz w:val="20"/>
          <w:szCs w:val="20"/>
        </w:rPr>
        <w:t>”</w:t>
      </w:r>
      <w:r w:rsidR="00A80DD3">
        <w:rPr>
          <w:rFonts w:ascii="Verdana" w:eastAsia="Calibri" w:hAnsi="Verdana"/>
          <w:b/>
          <w:bCs/>
          <w:sz w:val="20"/>
          <w:szCs w:val="20"/>
        </w:rPr>
        <w:t xml:space="preserve"> (J</w:t>
      </w:r>
      <w:r w:rsidRPr="000D5BE8">
        <w:rPr>
          <w:rFonts w:ascii="Verdana" w:eastAsia="Calibri" w:hAnsi="Verdana"/>
          <w:b/>
          <w:bCs/>
          <w:sz w:val="20"/>
          <w:szCs w:val="20"/>
        </w:rPr>
        <w:t xml:space="preserve">) </w:t>
      </w:r>
      <w:r w:rsidRPr="000D5BE8">
        <w:rPr>
          <w:rFonts w:ascii="Verdana" w:eastAsia="Calibri" w:hAnsi="Verdana"/>
          <w:bCs/>
          <w:sz w:val="20"/>
          <w:szCs w:val="20"/>
        </w:rPr>
        <w:t>zostanie obliczona</w:t>
      </w:r>
    </w:p>
    <w:p w:rsidR="008C4E84" w:rsidRDefault="000D5BE8" w:rsidP="000D5BE8">
      <w:pPr>
        <w:tabs>
          <w:tab w:val="left" w:pos="851"/>
        </w:tabs>
        <w:spacing w:line="240" w:lineRule="exact"/>
        <w:jc w:val="both"/>
        <w:rPr>
          <w:rFonts w:ascii="Verdana" w:eastAsia="Calibri" w:hAnsi="Verdana"/>
          <w:bCs/>
          <w:sz w:val="20"/>
          <w:szCs w:val="20"/>
        </w:rPr>
      </w:pPr>
      <w:r w:rsidRPr="000D5BE8">
        <w:rPr>
          <w:rFonts w:ascii="Verdana" w:eastAsia="Calibri" w:hAnsi="Verdana"/>
          <w:bCs/>
          <w:sz w:val="20"/>
          <w:szCs w:val="20"/>
        </w:rPr>
        <w:t>zgodnie z następującym wzorem</w:t>
      </w:r>
      <w:r w:rsidR="00A80DD3">
        <w:rPr>
          <w:rFonts w:ascii="Verdana" w:eastAsia="Calibri" w:hAnsi="Verdana"/>
          <w:bCs/>
          <w:sz w:val="20"/>
          <w:szCs w:val="20"/>
        </w:rPr>
        <w:t>:</w:t>
      </w:r>
    </w:p>
    <w:p w:rsidR="008C4E84" w:rsidRPr="000D5BE8" w:rsidRDefault="008C4E84" w:rsidP="000D5BE8">
      <w:pPr>
        <w:tabs>
          <w:tab w:val="left" w:pos="851"/>
        </w:tabs>
        <w:spacing w:line="240" w:lineRule="exact"/>
        <w:jc w:val="both"/>
        <w:rPr>
          <w:rFonts w:ascii="Verdana" w:eastAsia="Calibri" w:hAnsi="Verdana"/>
          <w:bCs/>
          <w:sz w:val="20"/>
          <w:szCs w:val="20"/>
        </w:rPr>
      </w:pPr>
    </w:p>
    <w:p w:rsidR="000D5BE8" w:rsidRPr="000D5BE8" w:rsidRDefault="008C4E84" w:rsidP="000D5BE8">
      <w:pPr>
        <w:tabs>
          <w:tab w:val="left" w:pos="851"/>
        </w:tabs>
        <w:spacing w:line="240" w:lineRule="exact"/>
        <w:jc w:val="both"/>
        <w:rPr>
          <w:rFonts w:ascii="Verdana" w:eastAsia="Calibri" w:hAnsi="Verdana"/>
          <w:b/>
          <w:bCs/>
          <w:sz w:val="20"/>
          <w:szCs w:val="20"/>
        </w:rPr>
      </w:pPr>
      <w:r>
        <w:rPr>
          <w:rFonts w:ascii="Verdana" w:eastAsia="Calibri" w:hAnsi="Verdana"/>
          <w:b/>
          <w:bCs/>
          <w:sz w:val="20"/>
          <w:szCs w:val="20"/>
        </w:rPr>
        <w:t xml:space="preserve">      M</w:t>
      </w:r>
    </w:p>
    <w:p w:rsidR="000D5BE8" w:rsidRDefault="00C2725E" w:rsidP="000D5BE8">
      <w:pPr>
        <w:tabs>
          <w:tab w:val="left" w:pos="851"/>
        </w:tabs>
        <w:spacing w:line="240" w:lineRule="exact"/>
        <w:jc w:val="both"/>
        <w:rPr>
          <w:rFonts w:ascii="Verdana" w:eastAsia="Calibri" w:hAnsi="Verdana"/>
          <w:b/>
          <w:bCs/>
          <w:sz w:val="20"/>
          <w:szCs w:val="20"/>
        </w:rPr>
      </w:pPr>
      <w:r>
        <w:rPr>
          <w:rFonts w:ascii="Verdana" w:eastAsia="Calibri" w:hAnsi="Verdana"/>
          <w:b/>
          <w:bCs/>
          <w:noProof/>
          <w:sz w:val="20"/>
          <w:szCs w:val="20"/>
        </w:rPr>
        <mc:AlternateContent>
          <mc:Choice Requires="wps">
            <w:drawing>
              <wp:anchor distT="0" distB="0" distL="114300" distR="114300" simplePos="0" relativeHeight="251659264" behindDoc="0" locked="0" layoutInCell="1" allowOverlap="1" wp14:anchorId="0073E3E5" wp14:editId="308D1527">
                <wp:simplePos x="0" y="0"/>
                <wp:positionH relativeFrom="column">
                  <wp:posOffset>194945</wp:posOffset>
                </wp:positionH>
                <wp:positionV relativeFrom="paragraph">
                  <wp:posOffset>80645</wp:posOffset>
                </wp:positionV>
                <wp:extent cx="247650" cy="0"/>
                <wp:effectExtent l="0" t="0" r="19050" b="19050"/>
                <wp:wrapNone/>
                <wp:docPr id="2" name="Łącznik prostoliniowy 2"/>
                <wp:cNvGraphicFramePr/>
                <a:graphic xmlns:a="http://schemas.openxmlformats.org/drawingml/2006/main">
                  <a:graphicData uri="http://schemas.microsoft.com/office/word/2010/wordprocessingShape">
                    <wps:wsp>
                      <wps:cNvCnPr/>
                      <wps:spPr>
                        <a:xfrm>
                          <a:off x="0" y="0"/>
                          <a:ext cx="247650"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Łącznik prostoliniowy 2"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35pt,6.35pt" to="34.8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" strokecolor="black [3213]" strokeweight=".5pt">
                <v:stroke joinstyle="miter"/>
              </v:line>
            </w:pict>
          </mc:Fallback>
        </mc:AlternateContent>
      </w:r>
      <w:r>
        <w:rPr>
          <w:rFonts w:ascii="Verdana" w:eastAsia="Calibri" w:hAnsi="Verdana"/>
          <w:b/>
          <w:bCs/>
          <w:sz w:val="20"/>
          <w:szCs w:val="20"/>
        </w:rPr>
        <w:t>J=</w:t>
      </w:r>
    </w:p>
    <w:p w:rsidR="008C4E84" w:rsidRPr="000D5BE8" w:rsidRDefault="008C4E84" w:rsidP="000D5BE8">
      <w:pPr>
        <w:tabs>
          <w:tab w:val="left" w:pos="851"/>
        </w:tabs>
        <w:spacing w:line="240" w:lineRule="exact"/>
        <w:jc w:val="both"/>
        <w:rPr>
          <w:rFonts w:ascii="Verdana" w:eastAsia="Calibri" w:hAnsi="Verdana"/>
          <w:b/>
          <w:bCs/>
          <w:sz w:val="20"/>
          <w:szCs w:val="20"/>
        </w:rPr>
      </w:pPr>
      <w:r>
        <w:rPr>
          <w:rFonts w:ascii="Verdana" w:eastAsia="Calibri" w:hAnsi="Verdana"/>
          <w:b/>
          <w:bCs/>
          <w:sz w:val="20"/>
          <w:szCs w:val="20"/>
        </w:rPr>
        <w:t xml:space="preserve">      n</w:t>
      </w:r>
    </w:p>
    <w:p w:rsidR="00A81A68" w:rsidRDefault="00A81A68" w:rsidP="000D5BE8">
      <w:pPr>
        <w:tabs>
          <w:tab w:val="left" w:pos="851"/>
        </w:tabs>
        <w:spacing w:line="240" w:lineRule="exact"/>
        <w:jc w:val="both"/>
        <w:rPr>
          <w:rFonts w:ascii="Verdana" w:eastAsia="Calibri" w:hAnsi="Verdana"/>
          <w:bCs/>
          <w:sz w:val="20"/>
          <w:szCs w:val="20"/>
        </w:rPr>
      </w:pPr>
    </w:p>
    <w:p w:rsidR="000D5BE8" w:rsidRPr="000D5BE8" w:rsidRDefault="000D5BE8" w:rsidP="000D5BE8">
      <w:pPr>
        <w:tabs>
          <w:tab w:val="left" w:pos="851"/>
        </w:tabs>
        <w:spacing w:line="240" w:lineRule="exact"/>
        <w:jc w:val="both"/>
        <w:rPr>
          <w:rFonts w:ascii="Verdana" w:eastAsia="Calibri" w:hAnsi="Verdana"/>
          <w:bCs/>
          <w:sz w:val="20"/>
          <w:szCs w:val="20"/>
        </w:rPr>
      </w:pPr>
      <w:r w:rsidRPr="000D5BE8">
        <w:rPr>
          <w:rFonts w:ascii="Verdana" w:eastAsia="Calibri" w:hAnsi="Verdana"/>
          <w:bCs/>
          <w:sz w:val="20"/>
          <w:szCs w:val="20"/>
        </w:rPr>
        <w:t>gdzie:</w:t>
      </w:r>
    </w:p>
    <w:p w:rsidR="000D5BE8" w:rsidRPr="000D5BE8" w:rsidRDefault="003D745D" w:rsidP="000D5BE8">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M</w:t>
      </w:r>
      <w:r w:rsidR="000D5BE8" w:rsidRPr="000D5BE8">
        <w:rPr>
          <w:rFonts w:ascii="Verdana" w:eastAsia="Calibri" w:hAnsi="Verdana"/>
          <w:bCs/>
          <w:sz w:val="20"/>
          <w:szCs w:val="20"/>
        </w:rPr>
        <w:t xml:space="preserve"> – suma </w:t>
      </w:r>
      <w:r w:rsidR="008C4E84" w:rsidRPr="000D5BE8">
        <w:rPr>
          <w:rFonts w:ascii="Verdana" w:eastAsia="Calibri" w:hAnsi="Verdana"/>
          <w:bCs/>
          <w:sz w:val="20"/>
          <w:szCs w:val="20"/>
        </w:rPr>
        <w:t>punktów</w:t>
      </w:r>
      <w:r w:rsidR="000D5BE8" w:rsidRPr="000D5BE8">
        <w:rPr>
          <w:rFonts w:ascii="Verdana" w:eastAsia="Calibri" w:hAnsi="Verdana"/>
          <w:bCs/>
          <w:sz w:val="20"/>
          <w:szCs w:val="20"/>
        </w:rPr>
        <w:t xml:space="preserve"> przyznanych ofercie </w:t>
      </w:r>
      <w:r w:rsidR="005D41DE">
        <w:rPr>
          <w:rFonts w:ascii="Verdana" w:eastAsia="Calibri" w:hAnsi="Verdana"/>
          <w:bCs/>
          <w:sz w:val="20"/>
          <w:szCs w:val="20"/>
        </w:rPr>
        <w:t xml:space="preserve">przez wszystkich </w:t>
      </w:r>
      <w:r w:rsidRPr="000D5BE8">
        <w:rPr>
          <w:rFonts w:ascii="Verdana" w:eastAsia="Calibri" w:hAnsi="Verdana"/>
          <w:bCs/>
          <w:sz w:val="20"/>
          <w:szCs w:val="20"/>
        </w:rPr>
        <w:t>członków</w:t>
      </w:r>
      <w:r w:rsidR="000D5BE8" w:rsidRPr="000D5BE8">
        <w:rPr>
          <w:rFonts w:ascii="Verdana" w:eastAsia="Calibri" w:hAnsi="Verdana"/>
          <w:bCs/>
          <w:sz w:val="20"/>
          <w:szCs w:val="20"/>
        </w:rPr>
        <w:t xml:space="preserve"> komisji dokonujących oceny</w:t>
      </w:r>
    </w:p>
    <w:p w:rsidR="000D5BE8" w:rsidRDefault="000D5BE8" w:rsidP="000D5BE8">
      <w:pPr>
        <w:tabs>
          <w:tab w:val="left" w:pos="851"/>
        </w:tabs>
        <w:spacing w:line="240" w:lineRule="exact"/>
        <w:jc w:val="both"/>
        <w:rPr>
          <w:rFonts w:ascii="Verdana" w:eastAsia="Calibri" w:hAnsi="Verdana"/>
          <w:bCs/>
          <w:sz w:val="20"/>
          <w:szCs w:val="20"/>
        </w:rPr>
      </w:pPr>
      <w:r w:rsidRPr="000D5BE8">
        <w:rPr>
          <w:rFonts w:ascii="Verdana" w:eastAsia="Calibri" w:hAnsi="Verdana"/>
          <w:bCs/>
          <w:sz w:val="20"/>
          <w:szCs w:val="20"/>
        </w:rPr>
        <w:t xml:space="preserve">n – liczba </w:t>
      </w:r>
      <w:r w:rsidR="003D745D" w:rsidRPr="000D5BE8">
        <w:rPr>
          <w:rFonts w:ascii="Verdana" w:eastAsia="Calibri" w:hAnsi="Verdana"/>
          <w:bCs/>
          <w:sz w:val="20"/>
          <w:szCs w:val="20"/>
        </w:rPr>
        <w:t>członków</w:t>
      </w:r>
      <w:r w:rsidRPr="000D5BE8">
        <w:rPr>
          <w:rFonts w:ascii="Verdana" w:eastAsia="Calibri" w:hAnsi="Verdana"/>
          <w:bCs/>
          <w:sz w:val="20"/>
          <w:szCs w:val="20"/>
        </w:rPr>
        <w:t xml:space="preserve"> kom</w:t>
      </w:r>
      <w:r w:rsidR="003D745D">
        <w:rPr>
          <w:rFonts w:ascii="Verdana" w:eastAsia="Calibri" w:hAnsi="Verdana"/>
          <w:bCs/>
          <w:sz w:val="20"/>
          <w:szCs w:val="20"/>
        </w:rPr>
        <w:t>isji dokonujących oceny</w:t>
      </w:r>
    </w:p>
    <w:p w:rsidR="0044621F" w:rsidRDefault="0044621F" w:rsidP="000D5BE8">
      <w:pPr>
        <w:tabs>
          <w:tab w:val="left" w:pos="851"/>
        </w:tabs>
        <w:spacing w:line="240" w:lineRule="exact"/>
        <w:jc w:val="both"/>
        <w:rPr>
          <w:rFonts w:ascii="Verdana" w:eastAsia="Calibri" w:hAnsi="Verdana"/>
          <w:bCs/>
          <w:sz w:val="20"/>
          <w:szCs w:val="20"/>
        </w:rPr>
      </w:pPr>
    </w:p>
    <w:p w:rsidR="0044621F" w:rsidRDefault="0044621F" w:rsidP="0044621F">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18.1.3</w:t>
      </w:r>
      <w:r w:rsidRPr="0044621F">
        <w:rPr>
          <w:rFonts w:ascii="Verdana" w:eastAsia="Calibri" w:hAnsi="Verdana"/>
          <w:bCs/>
          <w:sz w:val="20"/>
          <w:szCs w:val="20"/>
        </w:rPr>
        <w:t xml:space="preserve">. </w:t>
      </w:r>
      <w:r w:rsidRPr="0044621F">
        <w:rPr>
          <w:rFonts w:ascii="Verdana" w:eastAsia="Calibri" w:hAnsi="Verdana"/>
          <w:b/>
          <w:bCs/>
          <w:sz w:val="20"/>
          <w:szCs w:val="20"/>
          <w:u w:val="single"/>
        </w:rPr>
        <w:t>Kryterium „Estetyka i jakość wykonania” w części I</w:t>
      </w:r>
      <w:r>
        <w:rPr>
          <w:rFonts w:ascii="Verdana" w:eastAsia="Calibri" w:hAnsi="Verdana"/>
          <w:b/>
          <w:bCs/>
          <w:sz w:val="20"/>
          <w:szCs w:val="20"/>
          <w:u w:val="single"/>
        </w:rPr>
        <w:t>I</w:t>
      </w:r>
      <w:r w:rsidRPr="0044621F">
        <w:rPr>
          <w:rFonts w:ascii="Verdana" w:eastAsia="Calibri" w:hAnsi="Verdana"/>
          <w:b/>
          <w:bCs/>
          <w:sz w:val="20"/>
          <w:szCs w:val="20"/>
          <w:u w:val="single"/>
        </w:rPr>
        <w:t xml:space="preserve"> przedmiotu zamówienia:</w:t>
      </w:r>
      <w:r w:rsidRPr="0044621F">
        <w:rPr>
          <w:rFonts w:ascii="Verdana" w:eastAsia="Calibri" w:hAnsi="Verdana"/>
          <w:bCs/>
          <w:sz w:val="20"/>
          <w:szCs w:val="20"/>
        </w:rPr>
        <w:t xml:space="preserve"> </w:t>
      </w:r>
    </w:p>
    <w:p w:rsidR="0044621F" w:rsidRPr="0044621F" w:rsidRDefault="0044621F" w:rsidP="0044621F">
      <w:pPr>
        <w:tabs>
          <w:tab w:val="left" w:pos="851"/>
        </w:tabs>
        <w:spacing w:line="240" w:lineRule="exact"/>
        <w:jc w:val="both"/>
        <w:rPr>
          <w:rFonts w:ascii="Verdana" w:eastAsia="Calibri" w:hAnsi="Verdana"/>
          <w:bCs/>
          <w:sz w:val="20"/>
          <w:szCs w:val="20"/>
        </w:rPr>
      </w:pPr>
    </w:p>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 xml:space="preserve">Kryterium „Estetyka i jakość wykonania” będzie rozpatrywane na podstawie oceny próbek nw. asortymentu. Próbki zostaną ocenione zgodnie z określoną poniżej punktacją. </w:t>
      </w:r>
    </w:p>
    <w:p w:rsidR="0044621F" w:rsidRPr="0044621F" w:rsidRDefault="0044621F" w:rsidP="0044621F">
      <w:pPr>
        <w:tabs>
          <w:tab w:val="left" w:pos="851"/>
        </w:tabs>
        <w:spacing w:line="240" w:lineRule="exact"/>
        <w:jc w:val="both"/>
        <w:rPr>
          <w:rFonts w:ascii="Verdana" w:eastAsia="Calibri" w:hAnsi="Verdana"/>
          <w:bCs/>
          <w:sz w:val="20"/>
          <w:szCs w:val="20"/>
        </w:rPr>
      </w:pPr>
    </w:p>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lastRenderedPageBreak/>
        <w:t xml:space="preserve">W tym kryterium można uzyskać maksymalnie 40 punktów. </w:t>
      </w:r>
    </w:p>
    <w:p w:rsidR="0044621F" w:rsidRPr="0044621F" w:rsidRDefault="0044621F" w:rsidP="0044621F">
      <w:pPr>
        <w:tabs>
          <w:tab w:val="left" w:pos="851"/>
        </w:tabs>
        <w:spacing w:line="240" w:lineRule="exact"/>
        <w:jc w:val="both"/>
        <w:rPr>
          <w:rFonts w:ascii="Verdana" w:eastAsia="Calibri" w:hAnsi="Verdana"/>
          <w:bCs/>
          <w:sz w:val="20"/>
          <w:szCs w:val="20"/>
        </w:rPr>
      </w:pPr>
    </w:p>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18.1.2.1 Ocena walorów estetycznych i jakościowych każdej złożonej próbki będzie przeprowadzana indywidualnie przez członków komisji przetargowej. W tym kryterium Zamawiający oceni tylko niżej wymieniony asortyment, którego ocena estetyki jakości wykonania będzie reprezentatywna dla całej oferty. Ocenie zostaną poddane parametry opisane szczegółowo w poniższej tabeli.</w:t>
      </w:r>
    </w:p>
    <w:p w:rsidR="0044621F" w:rsidRPr="0044621F" w:rsidRDefault="0044621F" w:rsidP="0044621F">
      <w:pPr>
        <w:tabs>
          <w:tab w:val="left" w:pos="851"/>
        </w:tabs>
        <w:spacing w:line="240" w:lineRule="exact"/>
        <w:jc w:val="both"/>
        <w:rPr>
          <w:rFonts w:ascii="Verdana" w:eastAsia="Calibri" w:hAnsi="Verdana"/>
          <w:bCs/>
          <w:sz w:val="20"/>
          <w:szCs w:val="20"/>
        </w:rPr>
      </w:pPr>
    </w:p>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Tabela</w:t>
      </w:r>
    </w:p>
    <w:p w:rsidR="0044621F" w:rsidRPr="0044621F" w:rsidRDefault="0044621F" w:rsidP="0044621F">
      <w:pPr>
        <w:tabs>
          <w:tab w:val="left" w:pos="851"/>
        </w:tabs>
        <w:spacing w:line="240" w:lineRule="exact"/>
        <w:jc w:val="both"/>
        <w:rPr>
          <w:rFonts w:ascii="Verdana" w:eastAsia="Calibri" w:hAnsi="Verdana"/>
          <w:bCs/>
          <w:sz w:val="20"/>
          <w:szCs w:val="20"/>
        </w:rPr>
      </w:pPr>
    </w:p>
    <w:tbl>
      <w:tblPr>
        <w:tblStyle w:val="Tabela-Siatka"/>
        <w:tblW w:w="9290" w:type="dxa"/>
        <w:tblLayout w:type="fixed"/>
        <w:tblLook w:val="04A0" w:firstRow="1" w:lastRow="0" w:firstColumn="1" w:lastColumn="0" w:noHBand="0" w:noVBand="1"/>
      </w:tblPr>
      <w:tblGrid>
        <w:gridCol w:w="4644"/>
        <w:gridCol w:w="21"/>
        <w:gridCol w:w="30"/>
        <w:gridCol w:w="2643"/>
        <w:gridCol w:w="12"/>
        <w:gridCol w:w="1940"/>
      </w:tblGrid>
      <w:tr w:rsidR="0044621F" w:rsidRPr="0044621F" w:rsidTr="009C34E2">
        <w:tc>
          <w:tcPr>
            <w:tcW w:w="4644" w:type="dxa"/>
          </w:tcPr>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
                <w:bCs/>
                <w:sz w:val="20"/>
                <w:szCs w:val="20"/>
              </w:rPr>
              <w:t>Nazwa próbki</w:t>
            </w:r>
          </w:p>
        </w:tc>
        <w:tc>
          <w:tcPr>
            <w:tcW w:w="2694" w:type="dxa"/>
            <w:gridSpan w:val="3"/>
          </w:tcPr>
          <w:p w:rsidR="0044621F" w:rsidRPr="0044621F" w:rsidRDefault="0044621F" w:rsidP="0044621F">
            <w:pPr>
              <w:tabs>
                <w:tab w:val="left" w:pos="851"/>
              </w:tabs>
              <w:spacing w:line="240" w:lineRule="exact"/>
              <w:jc w:val="both"/>
              <w:rPr>
                <w:rFonts w:ascii="Verdana" w:eastAsia="Calibri" w:hAnsi="Verdana"/>
                <w:b/>
                <w:bCs/>
                <w:sz w:val="20"/>
                <w:szCs w:val="20"/>
              </w:rPr>
            </w:pPr>
            <w:r w:rsidRPr="0044621F">
              <w:rPr>
                <w:rFonts w:ascii="Verdana" w:eastAsia="Calibri" w:hAnsi="Verdana"/>
                <w:b/>
                <w:bCs/>
                <w:sz w:val="20"/>
                <w:szCs w:val="20"/>
              </w:rPr>
              <w:t>Parametry podlegaj</w:t>
            </w:r>
            <w:r w:rsidRPr="0044621F">
              <w:rPr>
                <w:rFonts w:ascii="Verdana" w:eastAsia="Calibri" w:hAnsi="Verdana" w:hint="eastAsia"/>
                <w:b/>
                <w:bCs/>
                <w:sz w:val="20"/>
                <w:szCs w:val="20"/>
              </w:rPr>
              <w:t>ą</w:t>
            </w:r>
            <w:r w:rsidRPr="0044621F">
              <w:rPr>
                <w:rFonts w:ascii="Verdana" w:eastAsia="Calibri" w:hAnsi="Verdana"/>
                <w:b/>
                <w:bCs/>
                <w:sz w:val="20"/>
                <w:szCs w:val="20"/>
              </w:rPr>
              <w:t>ce ocenie</w:t>
            </w:r>
          </w:p>
          <w:p w:rsidR="0044621F" w:rsidRPr="0044621F" w:rsidRDefault="0044621F" w:rsidP="0044621F">
            <w:pPr>
              <w:tabs>
                <w:tab w:val="left" w:pos="851"/>
              </w:tabs>
              <w:spacing w:line="240" w:lineRule="exact"/>
              <w:jc w:val="both"/>
              <w:rPr>
                <w:rFonts w:ascii="Verdana" w:eastAsia="Calibri" w:hAnsi="Verdana"/>
                <w:b/>
                <w:bCs/>
                <w:sz w:val="20"/>
                <w:szCs w:val="20"/>
              </w:rPr>
            </w:pPr>
            <w:r w:rsidRPr="0044621F">
              <w:rPr>
                <w:rFonts w:ascii="Verdana" w:eastAsia="Calibri" w:hAnsi="Verdana"/>
                <w:b/>
                <w:bCs/>
                <w:sz w:val="20"/>
                <w:szCs w:val="20"/>
              </w:rPr>
              <w:t>w kryterium</w:t>
            </w:r>
          </w:p>
          <w:p w:rsidR="0044621F" w:rsidRPr="0044621F" w:rsidRDefault="0044621F" w:rsidP="00E72717">
            <w:pPr>
              <w:tabs>
                <w:tab w:val="left" w:pos="851"/>
              </w:tabs>
              <w:spacing w:line="240" w:lineRule="exact"/>
              <w:jc w:val="both"/>
              <w:rPr>
                <w:rFonts w:ascii="Verdana" w:eastAsia="Calibri" w:hAnsi="Verdana"/>
                <w:bCs/>
                <w:sz w:val="20"/>
                <w:szCs w:val="20"/>
              </w:rPr>
            </w:pPr>
            <w:r w:rsidRPr="0044621F">
              <w:rPr>
                <w:rFonts w:ascii="Verdana" w:eastAsia="Calibri" w:hAnsi="Verdana" w:hint="eastAsia"/>
                <w:b/>
                <w:bCs/>
                <w:sz w:val="20"/>
                <w:szCs w:val="20"/>
              </w:rPr>
              <w:t>„</w:t>
            </w:r>
            <w:r w:rsidRPr="0044621F">
              <w:rPr>
                <w:rFonts w:ascii="Verdana" w:eastAsia="Calibri" w:hAnsi="Verdana"/>
                <w:b/>
                <w:bCs/>
                <w:sz w:val="20"/>
                <w:szCs w:val="20"/>
              </w:rPr>
              <w:t>Estetyka i jako</w:t>
            </w:r>
            <w:r w:rsidRPr="0044621F">
              <w:rPr>
                <w:rFonts w:ascii="Verdana" w:eastAsia="Calibri" w:hAnsi="Verdana" w:hint="eastAsia"/>
                <w:b/>
                <w:bCs/>
                <w:sz w:val="20"/>
                <w:szCs w:val="20"/>
              </w:rPr>
              <w:t>ść</w:t>
            </w:r>
            <w:r w:rsidRPr="0044621F">
              <w:rPr>
                <w:rFonts w:ascii="Verdana" w:eastAsia="Calibri" w:hAnsi="Verdana"/>
                <w:b/>
                <w:bCs/>
                <w:sz w:val="20"/>
                <w:szCs w:val="20"/>
              </w:rPr>
              <w:t xml:space="preserve"> wykonania</w:t>
            </w:r>
            <w:r w:rsidRPr="0044621F">
              <w:rPr>
                <w:rFonts w:ascii="Verdana" w:eastAsia="Calibri" w:hAnsi="Verdana" w:hint="eastAsia"/>
                <w:b/>
                <w:bCs/>
                <w:sz w:val="20"/>
                <w:szCs w:val="20"/>
              </w:rPr>
              <w:t>”</w:t>
            </w:r>
          </w:p>
        </w:tc>
        <w:tc>
          <w:tcPr>
            <w:tcW w:w="1952" w:type="dxa"/>
            <w:gridSpan w:val="2"/>
          </w:tcPr>
          <w:p w:rsidR="0044621F" w:rsidRPr="0044621F" w:rsidRDefault="0044621F" w:rsidP="0044621F">
            <w:pPr>
              <w:tabs>
                <w:tab w:val="left" w:pos="851"/>
              </w:tabs>
              <w:spacing w:line="240" w:lineRule="exact"/>
              <w:jc w:val="both"/>
              <w:rPr>
                <w:rFonts w:ascii="Verdana" w:eastAsia="Calibri" w:hAnsi="Verdana"/>
                <w:b/>
                <w:bCs/>
                <w:sz w:val="20"/>
                <w:szCs w:val="20"/>
              </w:rPr>
            </w:pPr>
            <w:r w:rsidRPr="0044621F">
              <w:rPr>
                <w:rFonts w:ascii="Verdana" w:eastAsia="Calibri" w:hAnsi="Verdana"/>
                <w:b/>
                <w:bCs/>
                <w:sz w:val="20"/>
                <w:szCs w:val="20"/>
              </w:rPr>
              <w:t>max. ilo</w:t>
            </w:r>
            <w:r w:rsidRPr="0044621F">
              <w:rPr>
                <w:rFonts w:ascii="Verdana" w:eastAsia="Calibri" w:hAnsi="Verdana" w:hint="eastAsia"/>
                <w:b/>
                <w:bCs/>
                <w:sz w:val="20"/>
                <w:szCs w:val="20"/>
              </w:rPr>
              <w:t>ść</w:t>
            </w:r>
            <w:r w:rsidRPr="0044621F">
              <w:rPr>
                <w:rFonts w:ascii="Verdana" w:eastAsia="Calibri" w:hAnsi="Verdana"/>
                <w:b/>
                <w:bCs/>
                <w:sz w:val="20"/>
                <w:szCs w:val="20"/>
              </w:rPr>
              <w:t xml:space="preserve"> pkt</w:t>
            </w:r>
          </w:p>
          <w:p w:rsidR="0044621F" w:rsidRPr="0044621F" w:rsidRDefault="0044621F" w:rsidP="0044621F">
            <w:pPr>
              <w:tabs>
                <w:tab w:val="left" w:pos="851"/>
              </w:tabs>
              <w:spacing w:line="240" w:lineRule="exact"/>
              <w:jc w:val="both"/>
              <w:rPr>
                <w:rFonts w:ascii="Verdana" w:eastAsia="Calibri" w:hAnsi="Verdana"/>
                <w:b/>
                <w:bCs/>
                <w:sz w:val="20"/>
                <w:szCs w:val="20"/>
              </w:rPr>
            </w:pPr>
            <w:r w:rsidRPr="0044621F">
              <w:rPr>
                <w:rFonts w:ascii="Verdana" w:eastAsia="Calibri" w:hAnsi="Verdana"/>
                <w:b/>
                <w:bCs/>
                <w:sz w:val="20"/>
                <w:szCs w:val="20"/>
              </w:rPr>
              <w:t>(razem max.</w:t>
            </w:r>
          </w:p>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
                <w:bCs/>
                <w:sz w:val="20"/>
                <w:szCs w:val="20"/>
              </w:rPr>
              <w:t>40 pkt)</w:t>
            </w:r>
          </w:p>
        </w:tc>
      </w:tr>
      <w:tr w:rsidR="0044621F" w:rsidRPr="0044621F" w:rsidTr="009C34E2">
        <w:tc>
          <w:tcPr>
            <w:tcW w:w="9290" w:type="dxa"/>
            <w:gridSpan w:val="6"/>
          </w:tcPr>
          <w:p w:rsidR="0044621F" w:rsidRPr="0044621F" w:rsidRDefault="0044621F" w:rsidP="0044621F">
            <w:pPr>
              <w:tabs>
                <w:tab w:val="left" w:pos="851"/>
              </w:tabs>
              <w:spacing w:line="240" w:lineRule="exact"/>
              <w:jc w:val="both"/>
              <w:rPr>
                <w:rFonts w:ascii="Verdana" w:eastAsia="Calibri" w:hAnsi="Verdana"/>
                <w:b/>
                <w:bCs/>
                <w:sz w:val="20"/>
                <w:szCs w:val="20"/>
              </w:rPr>
            </w:pPr>
          </w:p>
          <w:p w:rsidR="0044621F" w:rsidRPr="0044621F" w:rsidRDefault="0044621F" w:rsidP="0044621F">
            <w:pPr>
              <w:tabs>
                <w:tab w:val="left" w:pos="851"/>
              </w:tabs>
              <w:spacing w:line="240" w:lineRule="exact"/>
              <w:jc w:val="both"/>
              <w:rPr>
                <w:rFonts w:ascii="Verdana" w:eastAsia="Calibri" w:hAnsi="Verdana"/>
                <w:b/>
                <w:bCs/>
                <w:sz w:val="20"/>
                <w:szCs w:val="20"/>
              </w:rPr>
            </w:pPr>
            <w:r w:rsidRPr="0044621F">
              <w:rPr>
                <w:rFonts w:ascii="Verdana" w:eastAsia="Calibri" w:hAnsi="Verdana"/>
                <w:b/>
                <w:bCs/>
                <w:sz w:val="20"/>
                <w:szCs w:val="20"/>
              </w:rPr>
              <w:t xml:space="preserve">MATERIAŁY </w:t>
            </w:r>
            <w:r w:rsidR="000561B4">
              <w:rPr>
                <w:rFonts w:ascii="Verdana" w:eastAsia="Calibri" w:hAnsi="Verdana"/>
                <w:b/>
                <w:bCs/>
                <w:sz w:val="20"/>
                <w:szCs w:val="20"/>
              </w:rPr>
              <w:t>PROMOCYJNE</w:t>
            </w:r>
          </w:p>
          <w:p w:rsidR="0044621F" w:rsidRPr="0044621F" w:rsidRDefault="0044621F" w:rsidP="0044621F">
            <w:pPr>
              <w:tabs>
                <w:tab w:val="left" w:pos="851"/>
              </w:tabs>
              <w:spacing w:line="240" w:lineRule="exact"/>
              <w:jc w:val="both"/>
              <w:rPr>
                <w:rFonts w:ascii="Verdana" w:eastAsia="Calibri" w:hAnsi="Verdana"/>
                <w:b/>
                <w:bCs/>
                <w:sz w:val="20"/>
                <w:szCs w:val="20"/>
              </w:rPr>
            </w:pPr>
          </w:p>
        </w:tc>
      </w:tr>
      <w:tr w:rsidR="0044621F" w:rsidRPr="0044621F" w:rsidTr="009C34E2">
        <w:trPr>
          <w:trHeight w:val="1134"/>
        </w:trPr>
        <w:tc>
          <w:tcPr>
            <w:tcW w:w="4644" w:type="dxa"/>
            <w:vMerge w:val="restart"/>
          </w:tcPr>
          <w:p w:rsidR="00123780" w:rsidRDefault="00123780" w:rsidP="0044621F">
            <w:pPr>
              <w:tabs>
                <w:tab w:val="left" w:pos="851"/>
              </w:tabs>
              <w:spacing w:line="240" w:lineRule="exact"/>
              <w:jc w:val="both"/>
              <w:rPr>
                <w:rFonts w:ascii="Verdana" w:eastAsia="Calibri" w:hAnsi="Verdana"/>
                <w:b/>
                <w:bCs/>
                <w:sz w:val="20"/>
                <w:szCs w:val="20"/>
                <w:u w:val="single"/>
              </w:rPr>
            </w:pPr>
            <w:r w:rsidRPr="00123780">
              <w:rPr>
                <w:rFonts w:ascii="Verdana" w:eastAsia="Calibri" w:hAnsi="Verdana"/>
                <w:b/>
                <w:bCs/>
                <w:sz w:val="20"/>
                <w:szCs w:val="20"/>
              </w:rPr>
              <w:t>Teczka składana</w:t>
            </w:r>
            <w:r w:rsidRPr="00123780">
              <w:rPr>
                <w:rFonts w:ascii="Verdana" w:eastAsia="Calibri" w:hAnsi="Verdana"/>
                <w:b/>
                <w:bCs/>
                <w:sz w:val="20"/>
                <w:szCs w:val="20"/>
                <w:u w:val="single"/>
              </w:rPr>
              <w:t xml:space="preserve"> </w:t>
            </w:r>
          </w:p>
          <w:p w:rsidR="00123780" w:rsidRDefault="00123780" w:rsidP="0044621F">
            <w:pPr>
              <w:tabs>
                <w:tab w:val="left" w:pos="851"/>
              </w:tabs>
              <w:spacing w:line="240" w:lineRule="exact"/>
              <w:jc w:val="both"/>
              <w:rPr>
                <w:rFonts w:ascii="Verdana" w:eastAsia="Calibri" w:hAnsi="Verdana"/>
                <w:b/>
                <w:bCs/>
                <w:sz w:val="20"/>
                <w:szCs w:val="20"/>
                <w:u w:val="single"/>
              </w:rPr>
            </w:pPr>
          </w:p>
          <w:p w:rsidR="00123780" w:rsidRPr="006F6F77" w:rsidRDefault="00123780" w:rsidP="00123780">
            <w:pPr>
              <w:tabs>
                <w:tab w:val="left" w:pos="851"/>
              </w:tabs>
              <w:spacing w:line="240" w:lineRule="exact"/>
              <w:jc w:val="both"/>
              <w:rPr>
                <w:rFonts w:ascii="Verdana" w:eastAsia="Calibri" w:hAnsi="Verdana"/>
                <w:bCs/>
                <w:sz w:val="20"/>
                <w:szCs w:val="20"/>
              </w:rPr>
            </w:pPr>
            <w:r w:rsidRPr="006F6F77">
              <w:rPr>
                <w:rFonts w:ascii="Verdana" w:eastAsia="Calibri" w:hAnsi="Verdana"/>
                <w:bCs/>
                <w:sz w:val="20"/>
                <w:szCs w:val="20"/>
              </w:rPr>
              <w:t>Format:</w:t>
            </w:r>
          </w:p>
          <w:p w:rsidR="00123780" w:rsidRPr="006F6F77" w:rsidRDefault="00123780" w:rsidP="00123780">
            <w:pPr>
              <w:numPr>
                <w:ilvl w:val="0"/>
                <w:numId w:val="13"/>
              </w:numPr>
              <w:tabs>
                <w:tab w:val="left" w:pos="851"/>
              </w:tabs>
              <w:spacing w:line="240" w:lineRule="exact"/>
              <w:jc w:val="both"/>
              <w:rPr>
                <w:rFonts w:ascii="Verdana" w:eastAsia="Calibri" w:hAnsi="Verdana"/>
                <w:bCs/>
                <w:sz w:val="20"/>
                <w:szCs w:val="20"/>
              </w:rPr>
            </w:pPr>
            <w:r w:rsidRPr="006F6F77">
              <w:rPr>
                <w:rFonts w:ascii="Verdana" w:eastAsia="Calibri" w:hAnsi="Verdana"/>
                <w:bCs/>
                <w:sz w:val="20"/>
                <w:szCs w:val="20"/>
              </w:rPr>
              <w:t xml:space="preserve">po złożeniu: 220 x 305 x </w:t>
            </w:r>
            <w:smartTag w:uri="urn:schemas-microsoft-com:office:smarttags" w:element="metricconverter">
              <w:smartTagPr>
                <w:attr w:name="ProductID" w:val="5 mm"/>
              </w:smartTagPr>
              <w:r w:rsidRPr="006F6F77">
                <w:rPr>
                  <w:rFonts w:ascii="Verdana" w:eastAsia="Calibri" w:hAnsi="Verdana"/>
                  <w:bCs/>
                  <w:sz w:val="20"/>
                  <w:szCs w:val="20"/>
                </w:rPr>
                <w:t>5 mm</w:t>
              </w:r>
            </w:smartTag>
            <w:r w:rsidRPr="006F6F77">
              <w:rPr>
                <w:rFonts w:ascii="Verdana" w:eastAsia="Calibri" w:hAnsi="Verdana"/>
                <w:bCs/>
                <w:sz w:val="20"/>
                <w:szCs w:val="20"/>
              </w:rPr>
              <w:t xml:space="preserve">, </w:t>
            </w:r>
          </w:p>
          <w:p w:rsidR="00123780" w:rsidRPr="006F6F77" w:rsidRDefault="00123780" w:rsidP="00123780">
            <w:pPr>
              <w:numPr>
                <w:ilvl w:val="0"/>
                <w:numId w:val="13"/>
              </w:numPr>
              <w:tabs>
                <w:tab w:val="left" w:pos="851"/>
              </w:tabs>
              <w:spacing w:line="240" w:lineRule="exact"/>
              <w:jc w:val="both"/>
              <w:rPr>
                <w:rFonts w:ascii="Verdana" w:eastAsia="Calibri" w:hAnsi="Verdana"/>
                <w:bCs/>
                <w:sz w:val="20"/>
                <w:szCs w:val="20"/>
              </w:rPr>
            </w:pPr>
            <w:r w:rsidRPr="006F6F77">
              <w:rPr>
                <w:rFonts w:ascii="Verdana" w:eastAsia="Calibri" w:hAnsi="Verdana"/>
                <w:bCs/>
                <w:sz w:val="20"/>
                <w:szCs w:val="20"/>
              </w:rPr>
              <w:t xml:space="preserve">po rozłożeniu: 505 x 395 mm (lub 515 x </w:t>
            </w:r>
            <w:smartTag w:uri="urn:schemas-microsoft-com:office:smarttags" w:element="metricconverter">
              <w:smartTagPr>
                <w:attr w:name="ProductID" w:val="400 mm"/>
              </w:smartTagPr>
              <w:r w:rsidRPr="006F6F77">
                <w:rPr>
                  <w:rFonts w:ascii="Verdana" w:eastAsia="Calibri" w:hAnsi="Verdana"/>
                  <w:bCs/>
                  <w:sz w:val="20"/>
                  <w:szCs w:val="20"/>
                </w:rPr>
                <w:t>400 mm</w:t>
              </w:r>
            </w:smartTag>
            <w:r w:rsidRPr="006F6F77">
              <w:rPr>
                <w:rFonts w:ascii="Verdana" w:eastAsia="Calibri" w:hAnsi="Verdana"/>
                <w:bCs/>
                <w:sz w:val="20"/>
                <w:szCs w:val="20"/>
              </w:rPr>
              <w:t xml:space="preserve">, lub 495 x </w:t>
            </w:r>
            <w:smartTag w:uri="urn:schemas-microsoft-com:office:smarttags" w:element="metricconverter">
              <w:smartTagPr>
                <w:attr w:name="ProductID" w:val="390 mm"/>
              </w:smartTagPr>
              <w:r w:rsidRPr="006F6F77">
                <w:rPr>
                  <w:rFonts w:ascii="Verdana" w:eastAsia="Calibri" w:hAnsi="Verdana"/>
                  <w:bCs/>
                  <w:sz w:val="20"/>
                  <w:szCs w:val="20"/>
                </w:rPr>
                <w:t>390 mm</w:t>
              </w:r>
            </w:smartTag>
            <w:r w:rsidRPr="006F6F77">
              <w:rPr>
                <w:rFonts w:ascii="Verdana" w:eastAsia="Calibri" w:hAnsi="Verdana"/>
                <w:bCs/>
                <w:sz w:val="20"/>
                <w:szCs w:val="20"/>
              </w:rPr>
              <w:t>).</w:t>
            </w:r>
          </w:p>
          <w:p w:rsidR="00123780" w:rsidRPr="006F6F77" w:rsidRDefault="00123780" w:rsidP="00123780">
            <w:pPr>
              <w:tabs>
                <w:tab w:val="left" w:pos="851"/>
              </w:tabs>
              <w:spacing w:line="240" w:lineRule="exact"/>
              <w:jc w:val="both"/>
              <w:rPr>
                <w:rFonts w:ascii="Verdana" w:eastAsia="Calibri" w:hAnsi="Verdana"/>
                <w:bCs/>
                <w:sz w:val="20"/>
                <w:szCs w:val="20"/>
              </w:rPr>
            </w:pPr>
            <w:r w:rsidRPr="006F6F77">
              <w:rPr>
                <w:rFonts w:ascii="Verdana" w:eastAsia="Calibri" w:hAnsi="Verdana"/>
                <w:bCs/>
                <w:sz w:val="20"/>
                <w:szCs w:val="20"/>
              </w:rPr>
              <w:t>Papier: ekologiczny 250 - 300 g/m2, matowy, pochodzący w 100% z makulatury (matowy biały lub szaro-oliwkowy) lub z surowej litej tektury ekologicznej.</w:t>
            </w:r>
          </w:p>
          <w:p w:rsidR="00123780" w:rsidRPr="006F6F77" w:rsidRDefault="00123780" w:rsidP="00123780">
            <w:pPr>
              <w:tabs>
                <w:tab w:val="left" w:pos="851"/>
              </w:tabs>
              <w:spacing w:line="240" w:lineRule="exact"/>
              <w:jc w:val="both"/>
              <w:rPr>
                <w:rFonts w:ascii="Verdana" w:eastAsia="Calibri" w:hAnsi="Verdana"/>
                <w:bCs/>
                <w:sz w:val="20"/>
                <w:szCs w:val="20"/>
              </w:rPr>
            </w:pPr>
            <w:r w:rsidRPr="006F6F77">
              <w:rPr>
                <w:rFonts w:ascii="Verdana" w:eastAsia="Calibri" w:hAnsi="Verdana"/>
                <w:bCs/>
                <w:sz w:val="20"/>
                <w:szCs w:val="20"/>
              </w:rPr>
              <w:t xml:space="preserve">Uszlachetnianie: folia ekologiczna </w:t>
            </w:r>
          </w:p>
          <w:p w:rsidR="00123780" w:rsidRPr="006F6F77" w:rsidRDefault="00123780" w:rsidP="00123780">
            <w:pPr>
              <w:tabs>
                <w:tab w:val="left" w:pos="851"/>
              </w:tabs>
              <w:spacing w:line="240" w:lineRule="exact"/>
              <w:jc w:val="both"/>
              <w:rPr>
                <w:rFonts w:ascii="Verdana" w:eastAsia="Calibri" w:hAnsi="Verdana"/>
                <w:bCs/>
                <w:sz w:val="20"/>
                <w:szCs w:val="20"/>
              </w:rPr>
            </w:pPr>
            <w:r w:rsidRPr="006F6F77">
              <w:rPr>
                <w:rFonts w:ascii="Verdana" w:eastAsia="Calibri" w:hAnsi="Verdana"/>
                <w:bCs/>
                <w:sz w:val="20"/>
                <w:szCs w:val="20"/>
              </w:rPr>
              <w:t>Nadruk: wielokolorowy, w skali CMYK (4+0),</w:t>
            </w:r>
          </w:p>
          <w:p w:rsidR="00123780" w:rsidRPr="006F6F77" w:rsidRDefault="00123780" w:rsidP="006F6F77">
            <w:pPr>
              <w:tabs>
                <w:tab w:val="left" w:pos="851"/>
              </w:tabs>
              <w:spacing w:line="240" w:lineRule="exact"/>
              <w:jc w:val="both"/>
              <w:rPr>
                <w:rFonts w:ascii="Verdana" w:eastAsia="Calibri" w:hAnsi="Verdana"/>
                <w:bCs/>
                <w:sz w:val="20"/>
                <w:szCs w:val="20"/>
              </w:rPr>
            </w:pPr>
            <w:r w:rsidRPr="006F6F77">
              <w:rPr>
                <w:rFonts w:ascii="Verdana" w:eastAsia="Calibri" w:hAnsi="Verdana"/>
                <w:bCs/>
                <w:sz w:val="20"/>
                <w:szCs w:val="20"/>
              </w:rPr>
              <w:t xml:space="preserve">na przodzie i tyle teczki. </w:t>
            </w:r>
          </w:p>
          <w:p w:rsidR="00123780" w:rsidRPr="006F6F77" w:rsidRDefault="00123780" w:rsidP="00123780">
            <w:pPr>
              <w:tabs>
                <w:tab w:val="left" w:pos="851"/>
              </w:tabs>
              <w:spacing w:line="240" w:lineRule="exact"/>
              <w:jc w:val="both"/>
              <w:rPr>
                <w:rFonts w:ascii="Verdana" w:eastAsia="Calibri" w:hAnsi="Verdana"/>
                <w:bCs/>
                <w:sz w:val="20"/>
                <w:szCs w:val="20"/>
              </w:rPr>
            </w:pPr>
            <w:r w:rsidRPr="006F6F77">
              <w:rPr>
                <w:rFonts w:ascii="Verdana" w:eastAsia="Calibri" w:hAnsi="Verdana"/>
                <w:bCs/>
                <w:sz w:val="20"/>
                <w:szCs w:val="20"/>
              </w:rPr>
              <w:t>Technika druku: dowolna, trwała.</w:t>
            </w:r>
          </w:p>
          <w:p w:rsidR="00123780" w:rsidRPr="006F6F77" w:rsidRDefault="00123780" w:rsidP="00123780">
            <w:pPr>
              <w:tabs>
                <w:tab w:val="left" w:pos="851"/>
              </w:tabs>
              <w:spacing w:line="240" w:lineRule="exact"/>
              <w:jc w:val="both"/>
              <w:rPr>
                <w:rFonts w:ascii="Verdana" w:eastAsia="Calibri" w:hAnsi="Verdana"/>
                <w:bCs/>
                <w:sz w:val="20"/>
                <w:szCs w:val="20"/>
              </w:rPr>
            </w:pPr>
            <w:r w:rsidRPr="006F6F77">
              <w:rPr>
                <w:rFonts w:ascii="Verdana" w:eastAsia="Calibri" w:hAnsi="Verdana"/>
                <w:bCs/>
                <w:sz w:val="20"/>
                <w:szCs w:val="20"/>
              </w:rPr>
              <w:t>Introligatornia: sztancowanie z wykrojnika drukarni.</w:t>
            </w:r>
          </w:p>
          <w:p w:rsidR="0044621F" w:rsidRPr="0044621F" w:rsidRDefault="0044621F" w:rsidP="0044621F">
            <w:pPr>
              <w:tabs>
                <w:tab w:val="left" w:pos="851"/>
              </w:tabs>
              <w:spacing w:line="240" w:lineRule="exact"/>
              <w:jc w:val="both"/>
              <w:rPr>
                <w:rFonts w:ascii="Verdana" w:eastAsia="Calibri" w:hAnsi="Verdana"/>
                <w:bCs/>
                <w:sz w:val="20"/>
                <w:szCs w:val="20"/>
              </w:rPr>
            </w:pPr>
          </w:p>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Próbne egzemplarze materiałów promocyjnych nie muszą mieć grafiki/nadruków identycznych z docelowymi, ale technologia użyta do ich naniesienia musi być identyczna z wymaganą przez Zamawiającego.</w:t>
            </w:r>
          </w:p>
        </w:tc>
        <w:tc>
          <w:tcPr>
            <w:tcW w:w="2694" w:type="dxa"/>
            <w:gridSpan w:val="3"/>
          </w:tcPr>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Estetyka:</w:t>
            </w:r>
          </w:p>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 xml:space="preserve">brak efektu rozmazania nadruku </w:t>
            </w:r>
          </w:p>
          <w:p w:rsidR="0044621F" w:rsidRPr="0044621F" w:rsidRDefault="0044621F" w:rsidP="0044621F">
            <w:pPr>
              <w:tabs>
                <w:tab w:val="left" w:pos="851"/>
              </w:tabs>
              <w:spacing w:line="240" w:lineRule="exact"/>
              <w:jc w:val="both"/>
              <w:rPr>
                <w:rFonts w:ascii="Verdana" w:eastAsia="Calibri" w:hAnsi="Verdana"/>
                <w:bCs/>
                <w:sz w:val="20"/>
                <w:szCs w:val="20"/>
              </w:rPr>
            </w:pPr>
          </w:p>
        </w:tc>
        <w:tc>
          <w:tcPr>
            <w:tcW w:w="1952" w:type="dxa"/>
            <w:gridSpan w:val="2"/>
          </w:tcPr>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1 pkt</w:t>
            </w:r>
          </w:p>
        </w:tc>
      </w:tr>
      <w:tr w:rsidR="0044621F" w:rsidRPr="0044621F" w:rsidTr="009C34E2">
        <w:trPr>
          <w:trHeight w:val="1136"/>
        </w:trPr>
        <w:tc>
          <w:tcPr>
            <w:tcW w:w="4644" w:type="dxa"/>
            <w:vMerge/>
          </w:tcPr>
          <w:p w:rsidR="0044621F" w:rsidRPr="0044621F" w:rsidRDefault="0044621F" w:rsidP="0044621F">
            <w:pPr>
              <w:tabs>
                <w:tab w:val="left" w:pos="851"/>
              </w:tabs>
              <w:spacing w:line="240" w:lineRule="exact"/>
              <w:jc w:val="both"/>
              <w:rPr>
                <w:rFonts w:ascii="Verdana" w:eastAsia="Calibri" w:hAnsi="Verdana"/>
                <w:b/>
                <w:bCs/>
                <w:sz w:val="20"/>
                <w:szCs w:val="20"/>
              </w:rPr>
            </w:pPr>
          </w:p>
        </w:tc>
        <w:tc>
          <w:tcPr>
            <w:tcW w:w="2694" w:type="dxa"/>
            <w:gridSpan w:val="3"/>
          </w:tcPr>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Estetyka:</w:t>
            </w:r>
          </w:p>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czytelność nadruku</w:t>
            </w:r>
          </w:p>
        </w:tc>
        <w:tc>
          <w:tcPr>
            <w:tcW w:w="1952" w:type="dxa"/>
            <w:gridSpan w:val="2"/>
          </w:tcPr>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1 pkt</w:t>
            </w:r>
          </w:p>
        </w:tc>
      </w:tr>
      <w:tr w:rsidR="0044621F" w:rsidRPr="0044621F" w:rsidTr="009C34E2">
        <w:trPr>
          <w:trHeight w:val="1080"/>
        </w:trPr>
        <w:tc>
          <w:tcPr>
            <w:tcW w:w="4644" w:type="dxa"/>
            <w:vMerge/>
          </w:tcPr>
          <w:p w:rsidR="0044621F" w:rsidRPr="0044621F" w:rsidRDefault="0044621F" w:rsidP="0044621F">
            <w:pPr>
              <w:tabs>
                <w:tab w:val="left" w:pos="851"/>
              </w:tabs>
              <w:spacing w:line="240" w:lineRule="exact"/>
              <w:jc w:val="both"/>
              <w:rPr>
                <w:rFonts w:ascii="Verdana" w:eastAsia="Calibri" w:hAnsi="Verdana"/>
                <w:b/>
                <w:bCs/>
                <w:sz w:val="20"/>
                <w:szCs w:val="20"/>
              </w:rPr>
            </w:pPr>
          </w:p>
        </w:tc>
        <w:tc>
          <w:tcPr>
            <w:tcW w:w="2694" w:type="dxa"/>
            <w:gridSpan w:val="3"/>
          </w:tcPr>
          <w:p w:rsidR="0044621F" w:rsidRPr="0044621F" w:rsidRDefault="00E72717" w:rsidP="0044621F">
            <w:pPr>
              <w:tabs>
                <w:tab w:val="left" w:pos="851"/>
              </w:tabs>
              <w:spacing w:line="240" w:lineRule="exact"/>
              <w:jc w:val="both"/>
              <w:rPr>
                <w:rFonts w:ascii="Verdana" w:eastAsia="Calibri" w:hAnsi="Verdana"/>
                <w:bCs/>
                <w:sz w:val="20"/>
                <w:szCs w:val="20"/>
              </w:rPr>
            </w:pPr>
            <w:r w:rsidRPr="00E72717">
              <w:rPr>
                <w:rFonts w:ascii="Verdana" w:eastAsia="Calibri" w:hAnsi="Verdana"/>
                <w:bCs/>
                <w:sz w:val="20"/>
                <w:szCs w:val="20"/>
              </w:rPr>
              <w:t>Jakość</w:t>
            </w:r>
            <w:r w:rsidR="0044621F" w:rsidRPr="0044621F">
              <w:rPr>
                <w:rFonts w:ascii="Verdana" w:eastAsia="Calibri" w:hAnsi="Verdana"/>
                <w:bCs/>
                <w:sz w:val="20"/>
                <w:szCs w:val="20"/>
              </w:rPr>
              <w:t>: druk nie rozmazuje się przy pocieraniu palcem</w:t>
            </w:r>
          </w:p>
        </w:tc>
        <w:tc>
          <w:tcPr>
            <w:tcW w:w="1952" w:type="dxa"/>
            <w:gridSpan w:val="2"/>
          </w:tcPr>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1 pkt</w:t>
            </w:r>
          </w:p>
        </w:tc>
      </w:tr>
      <w:tr w:rsidR="0044621F" w:rsidRPr="0044621F" w:rsidTr="009C34E2">
        <w:trPr>
          <w:trHeight w:val="930"/>
        </w:trPr>
        <w:tc>
          <w:tcPr>
            <w:tcW w:w="4644" w:type="dxa"/>
            <w:vMerge/>
          </w:tcPr>
          <w:p w:rsidR="0044621F" w:rsidRPr="0044621F" w:rsidRDefault="0044621F" w:rsidP="0044621F">
            <w:pPr>
              <w:tabs>
                <w:tab w:val="left" w:pos="851"/>
              </w:tabs>
              <w:spacing w:line="240" w:lineRule="exact"/>
              <w:jc w:val="both"/>
              <w:rPr>
                <w:rFonts w:ascii="Verdana" w:eastAsia="Calibri" w:hAnsi="Verdana"/>
                <w:b/>
                <w:bCs/>
                <w:sz w:val="20"/>
                <w:szCs w:val="20"/>
              </w:rPr>
            </w:pPr>
          </w:p>
        </w:tc>
        <w:tc>
          <w:tcPr>
            <w:tcW w:w="2694" w:type="dxa"/>
            <w:gridSpan w:val="3"/>
          </w:tcPr>
          <w:p w:rsidR="0044621F" w:rsidRPr="0044621F" w:rsidRDefault="00E72717" w:rsidP="0044621F">
            <w:pPr>
              <w:tabs>
                <w:tab w:val="left" w:pos="851"/>
              </w:tabs>
              <w:spacing w:line="240" w:lineRule="exact"/>
              <w:jc w:val="both"/>
              <w:rPr>
                <w:rFonts w:ascii="Verdana" w:eastAsia="Calibri" w:hAnsi="Verdana"/>
                <w:bCs/>
                <w:sz w:val="20"/>
                <w:szCs w:val="20"/>
              </w:rPr>
            </w:pPr>
            <w:r w:rsidRPr="00E72717">
              <w:rPr>
                <w:rFonts w:ascii="Verdana" w:eastAsia="Calibri" w:hAnsi="Verdana"/>
                <w:bCs/>
                <w:sz w:val="20"/>
                <w:szCs w:val="20"/>
              </w:rPr>
              <w:t>Jakość</w:t>
            </w:r>
            <w:r w:rsidR="0044621F" w:rsidRPr="0044621F">
              <w:rPr>
                <w:rFonts w:ascii="Verdana" w:eastAsia="Calibri" w:hAnsi="Verdana"/>
                <w:bCs/>
                <w:sz w:val="20"/>
                <w:szCs w:val="20"/>
              </w:rPr>
              <w:t>: druk nie ściera się przy pocieraniu palcem</w:t>
            </w:r>
          </w:p>
        </w:tc>
        <w:tc>
          <w:tcPr>
            <w:tcW w:w="1952" w:type="dxa"/>
            <w:gridSpan w:val="2"/>
          </w:tcPr>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1 pkt</w:t>
            </w:r>
          </w:p>
        </w:tc>
      </w:tr>
      <w:tr w:rsidR="0044621F" w:rsidRPr="0044621F" w:rsidTr="009C34E2">
        <w:trPr>
          <w:trHeight w:val="552"/>
        </w:trPr>
        <w:tc>
          <w:tcPr>
            <w:tcW w:w="9290" w:type="dxa"/>
            <w:gridSpan w:val="6"/>
          </w:tcPr>
          <w:p w:rsidR="0044621F" w:rsidRPr="0044621F" w:rsidRDefault="0044621F" w:rsidP="0044621F">
            <w:pPr>
              <w:tabs>
                <w:tab w:val="left" w:pos="851"/>
              </w:tabs>
              <w:spacing w:line="240" w:lineRule="exact"/>
              <w:jc w:val="both"/>
              <w:rPr>
                <w:rFonts w:ascii="Verdana" w:eastAsia="Calibri" w:hAnsi="Verdana"/>
                <w:bCs/>
                <w:sz w:val="20"/>
                <w:szCs w:val="20"/>
              </w:rPr>
            </w:pPr>
          </w:p>
        </w:tc>
      </w:tr>
      <w:tr w:rsidR="0044621F" w:rsidRPr="0044621F" w:rsidTr="009C34E2">
        <w:trPr>
          <w:trHeight w:val="1081"/>
        </w:trPr>
        <w:tc>
          <w:tcPr>
            <w:tcW w:w="4644" w:type="dxa"/>
            <w:vMerge w:val="restart"/>
          </w:tcPr>
          <w:p w:rsidR="0044621F" w:rsidRDefault="00B661D5" w:rsidP="0044621F">
            <w:pPr>
              <w:tabs>
                <w:tab w:val="left" w:pos="851"/>
              </w:tabs>
              <w:spacing w:line="240" w:lineRule="exact"/>
              <w:jc w:val="both"/>
              <w:rPr>
                <w:rFonts w:ascii="Verdana" w:eastAsia="Calibri" w:hAnsi="Verdana"/>
                <w:b/>
                <w:bCs/>
                <w:sz w:val="20"/>
                <w:szCs w:val="20"/>
              </w:rPr>
            </w:pPr>
            <w:r w:rsidRPr="00B661D5">
              <w:rPr>
                <w:rFonts w:ascii="Verdana" w:eastAsia="Calibri" w:hAnsi="Verdana"/>
                <w:b/>
                <w:bCs/>
                <w:sz w:val="20"/>
                <w:szCs w:val="20"/>
              </w:rPr>
              <w:t xml:space="preserve">Torba papierowa z uchwytem sznurkowym </w:t>
            </w:r>
          </w:p>
          <w:p w:rsidR="00B661D5" w:rsidRDefault="00B661D5" w:rsidP="0044621F">
            <w:pPr>
              <w:tabs>
                <w:tab w:val="left" w:pos="851"/>
              </w:tabs>
              <w:spacing w:line="240" w:lineRule="exact"/>
              <w:jc w:val="both"/>
              <w:rPr>
                <w:rFonts w:ascii="Verdana" w:eastAsia="Calibri" w:hAnsi="Verdana"/>
                <w:b/>
                <w:bCs/>
                <w:sz w:val="20"/>
                <w:szCs w:val="20"/>
              </w:rPr>
            </w:pPr>
          </w:p>
          <w:p w:rsidR="00B661D5" w:rsidRPr="00B661D5" w:rsidRDefault="00B661D5" w:rsidP="00B661D5">
            <w:pPr>
              <w:tabs>
                <w:tab w:val="left" w:pos="851"/>
              </w:tabs>
              <w:spacing w:line="240" w:lineRule="exact"/>
              <w:jc w:val="both"/>
              <w:rPr>
                <w:rFonts w:ascii="Verdana" w:eastAsia="Calibri" w:hAnsi="Verdana"/>
                <w:bCs/>
                <w:sz w:val="20"/>
                <w:szCs w:val="20"/>
              </w:rPr>
            </w:pPr>
            <w:r w:rsidRPr="00B661D5">
              <w:rPr>
                <w:rFonts w:ascii="Verdana" w:eastAsia="Calibri" w:hAnsi="Verdana"/>
                <w:bCs/>
                <w:sz w:val="20"/>
                <w:szCs w:val="20"/>
                <w:u w:val="single"/>
              </w:rPr>
              <w:t>Format:</w:t>
            </w:r>
            <w:r w:rsidRPr="00B661D5">
              <w:rPr>
                <w:rFonts w:ascii="Verdana" w:eastAsia="Calibri" w:hAnsi="Verdana"/>
                <w:bCs/>
                <w:sz w:val="20"/>
                <w:szCs w:val="20"/>
              </w:rPr>
              <w:t xml:space="preserve">  ok. 210 x 80 x </w:t>
            </w:r>
            <w:smartTag w:uri="urn:schemas-microsoft-com:office:smarttags" w:element="metricconverter">
              <w:smartTagPr>
                <w:attr w:name="ProductID" w:val="300 mm"/>
              </w:smartTagPr>
              <w:r w:rsidRPr="00B661D5">
                <w:rPr>
                  <w:rFonts w:ascii="Verdana" w:eastAsia="Calibri" w:hAnsi="Verdana"/>
                  <w:bCs/>
                  <w:sz w:val="20"/>
                  <w:szCs w:val="20"/>
                </w:rPr>
                <w:t>300 mm</w:t>
              </w:r>
            </w:smartTag>
          </w:p>
          <w:p w:rsidR="00B661D5" w:rsidRPr="00B661D5" w:rsidRDefault="00B661D5" w:rsidP="00B661D5">
            <w:pPr>
              <w:tabs>
                <w:tab w:val="left" w:pos="851"/>
              </w:tabs>
              <w:spacing w:line="240" w:lineRule="exact"/>
              <w:jc w:val="both"/>
              <w:rPr>
                <w:rFonts w:ascii="Verdana" w:eastAsia="Calibri" w:hAnsi="Verdana"/>
                <w:bCs/>
                <w:sz w:val="20"/>
                <w:szCs w:val="20"/>
              </w:rPr>
            </w:pPr>
            <w:r w:rsidRPr="00B661D5">
              <w:rPr>
                <w:rFonts w:ascii="Verdana" w:eastAsia="Calibri" w:hAnsi="Verdana"/>
                <w:bCs/>
                <w:sz w:val="20"/>
                <w:szCs w:val="20"/>
                <w:u w:val="single"/>
              </w:rPr>
              <w:t>Papier:</w:t>
            </w:r>
            <w:r w:rsidRPr="00B661D5">
              <w:rPr>
                <w:rFonts w:ascii="Verdana" w:eastAsia="Calibri" w:hAnsi="Verdana"/>
                <w:bCs/>
                <w:sz w:val="20"/>
                <w:szCs w:val="20"/>
              </w:rPr>
              <w:t xml:space="preserve"> ekologiczny makulaturowy, ok. 110- 150 g/m2  matowy biały lub o odcieniu delikatnym szaro-oliwkowym lub z </w:t>
            </w:r>
            <w:r w:rsidRPr="00B661D5">
              <w:rPr>
                <w:rFonts w:ascii="Verdana" w:eastAsia="Calibri" w:hAnsi="Verdana"/>
                <w:bCs/>
                <w:sz w:val="20"/>
                <w:szCs w:val="20"/>
              </w:rPr>
              <w:lastRenderedPageBreak/>
              <w:t>surowej tektury. Laminowanie folią ekologiczną.</w:t>
            </w:r>
          </w:p>
          <w:p w:rsidR="00B661D5" w:rsidRPr="00B661D5" w:rsidRDefault="00B661D5" w:rsidP="00B661D5">
            <w:pPr>
              <w:tabs>
                <w:tab w:val="left" w:pos="851"/>
              </w:tabs>
              <w:spacing w:line="240" w:lineRule="exact"/>
              <w:jc w:val="both"/>
              <w:rPr>
                <w:rFonts w:ascii="Verdana" w:eastAsia="Calibri" w:hAnsi="Verdana"/>
                <w:bCs/>
                <w:sz w:val="20"/>
                <w:szCs w:val="20"/>
              </w:rPr>
            </w:pPr>
            <w:r w:rsidRPr="00B661D5">
              <w:rPr>
                <w:rFonts w:ascii="Verdana" w:eastAsia="Calibri" w:hAnsi="Verdana"/>
                <w:bCs/>
                <w:sz w:val="20"/>
                <w:szCs w:val="20"/>
                <w:u w:val="single"/>
              </w:rPr>
              <w:t>Sznurki:</w:t>
            </w:r>
            <w:r w:rsidRPr="00B661D5">
              <w:rPr>
                <w:rFonts w:ascii="Verdana" w:eastAsia="Calibri" w:hAnsi="Verdana"/>
                <w:bCs/>
                <w:sz w:val="20"/>
                <w:szCs w:val="20"/>
              </w:rPr>
              <w:t xml:space="preserve"> bawełniany czerwony, w kolorze zbliżonym do  PANTONE 187 C.</w:t>
            </w:r>
          </w:p>
          <w:p w:rsidR="00B661D5" w:rsidRPr="00B661D5" w:rsidRDefault="00B661D5" w:rsidP="00B661D5">
            <w:pPr>
              <w:tabs>
                <w:tab w:val="left" w:pos="851"/>
              </w:tabs>
              <w:spacing w:line="240" w:lineRule="exact"/>
              <w:jc w:val="both"/>
              <w:rPr>
                <w:rFonts w:ascii="Verdana" w:eastAsia="Calibri" w:hAnsi="Verdana"/>
                <w:bCs/>
                <w:sz w:val="20"/>
                <w:szCs w:val="20"/>
              </w:rPr>
            </w:pPr>
            <w:r w:rsidRPr="00B661D5">
              <w:rPr>
                <w:rFonts w:ascii="Verdana" w:eastAsia="Calibri" w:hAnsi="Verdana"/>
                <w:bCs/>
                <w:sz w:val="20"/>
                <w:szCs w:val="20"/>
              </w:rPr>
              <w:t xml:space="preserve">Wzmocnienia z kartonu białego ok. 250 g/m2 przy mocowaniach sznurka i na spodzie torby - usztywniony spód i góra co zapewni mechaniczną wytrzymałość. </w:t>
            </w:r>
          </w:p>
          <w:p w:rsidR="00B661D5" w:rsidRPr="00B661D5" w:rsidRDefault="00B661D5" w:rsidP="00B661D5">
            <w:pPr>
              <w:tabs>
                <w:tab w:val="left" w:pos="851"/>
              </w:tabs>
              <w:spacing w:line="240" w:lineRule="exact"/>
              <w:jc w:val="both"/>
              <w:rPr>
                <w:rFonts w:ascii="Verdana" w:eastAsia="Calibri" w:hAnsi="Verdana"/>
                <w:bCs/>
                <w:sz w:val="20"/>
                <w:szCs w:val="20"/>
              </w:rPr>
            </w:pPr>
            <w:r w:rsidRPr="00B661D5">
              <w:rPr>
                <w:rFonts w:ascii="Verdana" w:eastAsia="Calibri" w:hAnsi="Verdana"/>
                <w:bCs/>
                <w:sz w:val="20"/>
                <w:szCs w:val="20"/>
                <w:u w:val="single"/>
              </w:rPr>
              <w:t>Nadruk:</w:t>
            </w:r>
            <w:r w:rsidRPr="00B661D5">
              <w:rPr>
                <w:rFonts w:ascii="Verdana" w:eastAsia="Calibri" w:hAnsi="Verdana"/>
                <w:bCs/>
                <w:sz w:val="20"/>
                <w:szCs w:val="20"/>
              </w:rPr>
              <w:t xml:space="preserve">  wielokolorowy w skali CMYK (4+0). </w:t>
            </w:r>
          </w:p>
          <w:p w:rsidR="00B661D5" w:rsidRPr="00B661D5" w:rsidRDefault="00B661D5" w:rsidP="00B661D5">
            <w:pPr>
              <w:tabs>
                <w:tab w:val="left" w:pos="851"/>
              </w:tabs>
              <w:spacing w:line="240" w:lineRule="exact"/>
              <w:jc w:val="both"/>
              <w:rPr>
                <w:rFonts w:ascii="Verdana" w:eastAsia="Calibri" w:hAnsi="Verdana"/>
                <w:bCs/>
                <w:sz w:val="20"/>
                <w:szCs w:val="20"/>
              </w:rPr>
            </w:pPr>
            <w:r w:rsidRPr="00B661D5">
              <w:rPr>
                <w:rFonts w:ascii="Verdana" w:eastAsia="Calibri" w:hAnsi="Verdana"/>
                <w:bCs/>
                <w:sz w:val="20"/>
                <w:szCs w:val="20"/>
                <w:u w:val="single"/>
              </w:rPr>
              <w:t>Technika druku:</w:t>
            </w:r>
            <w:r w:rsidRPr="00B661D5">
              <w:rPr>
                <w:rFonts w:ascii="Verdana" w:eastAsia="Calibri" w:hAnsi="Verdana"/>
                <w:bCs/>
                <w:sz w:val="20"/>
                <w:szCs w:val="20"/>
              </w:rPr>
              <w:t xml:space="preserve"> dowolna trwała.</w:t>
            </w:r>
          </w:p>
          <w:p w:rsidR="00B661D5" w:rsidRPr="0044621F" w:rsidRDefault="00B661D5" w:rsidP="0044621F">
            <w:pPr>
              <w:tabs>
                <w:tab w:val="left" w:pos="851"/>
              </w:tabs>
              <w:spacing w:line="240" w:lineRule="exact"/>
              <w:jc w:val="both"/>
              <w:rPr>
                <w:rFonts w:ascii="Verdana" w:eastAsia="Calibri" w:hAnsi="Verdana"/>
                <w:bCs/>
                <w:sz w:val="20"/>
                <w:szCs w:val="20"/>
              </w:rPr>
            </w:pPr>
          </w:p>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Próbne egzemplarze materiałów promocyjnych nie muszą mieć grafiki/nadruków identycznych z docelowymi, ale technologia użyta do naniesienia musi być identyczna z wymaganą przez Zamawiającego.</w:t>
            </w:r>
          </w:p>
        </w:tc>
        <w:tc>
          <w:tcPr>
            <w:tcW w:w="2694" w:type="dxa"/>
            <w:gridSpan w:val="3"/>
          </w:tcPr>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lastRenderedPageBreak/>
              <w:t>Estetyka:</w:t>
            </w:r>
          </w:p>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 xml:space="preserve">brak efektu rozmazania nadruku </w:t>
            </w:r>
          </w:p>
          <w:p w:rsidR="0044621F" w:rsidRPr="0044621F" w:rsidRDefault="0044621F" w:rsidP="0044621F">
            <w:pPr>
              <w:tabs>
                <w:tab w:val="left" w:pos="851"/>
              </w:tabs>
              <w:spacing w:line="240" w:lineRule="exact"/>
              <w:jc w:val="both"/>
              <w:rPr>
                <w:rFonts w:ascii="Verdana" w:eastAsia="Calibri" w:hAnsi="Verdana"/>
                <w:bCs/>
                <w:sz w:val="20"/>
                <w:szCs w:val="20"/>
              </w:rPr>
            </w:pPr>
          </w:p>
        </w:tc>
        <w:tc>
          <w:tcPr>
            <w:tcW w:w="1952" w:type="dxa"/>
            <w:gridSpan w:val="2"/>
          </w:tcPr>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1 pkt</w:t>
            </w:r>
          </w:p>
        </w:tc>
      </w:tr>
      <w:tr w:rsidR="0044621F" w:rsidRPr="0044621F" w:rsidTr="009C34E2">
        <w:trPr>
          <w:trHeight w:val="613"/>
        </w:trPr>
        <w:tc>
          <w:tcPr>
            <w:tcW w:w="4644" w:type="dxa"/>
            <w:vMerge/>
          </w:tcPr>
          <w:p w:rsidR="0044621F" w:rsidRPr="0044621F" w:rsidRDefault="0044621F" w:rsidP="0044621F">
            <w:pPr>
              <w:tabs>
                <w:tab w:val="left" w:pos="851"/>
              </w:tabs>
              <w:spacing w:line="240" w:lineRule="exact"/>
              <w:jc w:val="both"/>
              <w:rPr>
                <w:rFonts w:ascii="Verdana" w:eastAsia="Calibri" w:hAnsi="Verdana"/>
                <w:b/>
                <w:bCs/>
                <w:sz w:val="20"/>
                <w:szCs w:val="20"/>
              </w:rPr>
            </w:pPr>
          </w:p>
        </w:tc>
        <w:tc>
          <w:tcPr>
            <w:tcW w:w="2694" w:type="dxa"/>
            <w:gridSpan w:val="3"/>
          </w:tcPr>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Estetyka:</w:t>
            </w:r>
          </w:p>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Czytelność nadruku</w:t>
            </w:r>
          </w:p>
        </w:tc>
        <w:tc>
          <w:tcPr>
            <w:tcW w:w="1952" w:type="dxa"/>
            <w:gridSpan w:val="2"/>
          </w:tcPr>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1 pkt</w:t>
            </w:r>
          </w:p>
        </w:tc>
      </w:tr>
      <w:tr w:rsidR="0044621F" w:rsidRPr="0044621F" w:rsidTr="009C34E2">
        <w:trPr>
          <w:trHeight w:val="1020"/>
        </w:trPr>
        <w:tc>
          <w:tcPr>
            <w:tcW w:w="4644" w:type="dxa"/>
            <w:vMerge/>
          </w:tcPr>
          <w:p w:rsidR="0044621F" w:rsidRPr="0044621F" w:rsidRDefault="0044621F" w:rsidP="0044621F">
            <w:pPr>
              <w:tabs>
                <w:tab w:val="left" w:pos="851"/>
              </w:tabs>
              <w:spacing w:line="240" w:lineRule="exact"/>
              <w:jc w:val="both"/>
              <w:rPr>
                <w:rFonts w:ascii="Verdana" w:eastAsia="Calibri" w:hAnsi="Verdana"/>
                <w:b/>
                <w:bCs/>
                <w:sz w:val="20"/>
                <w:szCs w:val="20"/>
              </w:rPr>
            </w:pPr>
          </w:p>
        </w:tc>
        <w:tc>
          <w:tcPr>
            <w:tcW w:w="2694" w:type="dxa"/>
            <w:gridSpan w:val="3"/>
          </w:tcPr>
          <w:p w:rsidR="0044621F" w:rsidRPr="0044621F" w:rsidRDefault="00E72717" w:rsidP="0044621F">
            <w:pPr>
              <w:tabs>
                <w:tab w:val="left" w:pos="851"/>
              </w:tabs>
              <w:spacing w:line="240" w:lineRule="exact"/>
              <w:jc w:val="both"/>
              <w:rPr>
                <w:rFonts w:ascii="Verdana" w:eastAsia="Calibri" w:hAnsi="Verdana"/>
                <w:bCs/>
                <w:sz w:val="20"/>
                <w:szCs w:val="20"/>
              </w:rPr>
            </w:pPr>
            <w:r w:rsidRPr="00E72717">
              <w:rPr>
                <w:rFonts w:ascii="Verdana" w:eastAsia="Calibri" w:hAnsi="Verdana"/>
                <w:bCs/>
                <w:sz w:val="20"/>
                <w:szCs w:val="20"/>
              </w:rPr>
              <w:t>Jakość</w:t>
            </w:r>
            <w:r w:rsidR="0044621F" w:rsidRPr="0044621F">
              <w:rPr>
                <w:rFonts w:ascii="Verdana" w:eastAsia="Calibri" w:hAnsi="Verdana"/>
                <w:bCs/>
                <w:sz w:val="20"/>
                <w:szCs w:val="20"/>
              </w:rPr>
              <w:t>: druk nie rozmazuje się przy pocieraniu palcem</w:t>
            </w:r>
          </w:p>
        </w:tc>
        <w:tc>
          <w:tcPr>
            <w:tcW w:w="1952" w:type="dxa"/>
            <w:gridSpan w:val="2"/>
          </w:tcPr>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1 pkt</w:t>
            </w:r>
          </w:p>
        </w:tc>
      </w:tr>
      <w:tr w:rsidR="0044621F" w:rsidRPr="0044621F" w:rsidTr="009C34E2">
        <w:trPr>
          <w:trHeight w:val="1095"/>
        </w:trPr>
        <w:tc>
          <w:tcPr>
            <w:tcW w:w="4644" w:type="dxa"/>
            <w:vMerge/>
          </w:tcPr>
          <w:p w:rsidR="0044621F" w:rsidRPr="0044621F" w:rsidRDefault="0044621F" w:rsidP="0044621F">
            <w:pPr>
              <w:tabs>
                <w:tab w:val="left" w:pos="851"/>
              </w:tabs>
              <w:spacing w:line="240" w:lineRule="exact"/>
              <w:jc w:val="both"/>
              <w:rPr>
                <w:rFonts w:ascii="Verdana" w:eastAsia="Calibri" w:hAnsi="Verdana"/>
                <w:b/>
                <w:bCs/>
                <w:sz w:val="20"/>
                <w:szCs w:val="20"/>
              </w:rPr>
            </w:pPr>
          </w:p>
        </w:tc>
        <w:tc>
          <w:tcPr>
            <w:tcW w:w="2694" w:type="dxa"/>
            <w:gridSpan w:val="3"/>
          </w:tcPr>
          <w:p w:rsidR="0044621F" w:rsidRPr="0044621F" w:rsidRDefault="00E72717" w:rsidP="0044621F">
            <w:pPr>
              <w:tabs>
                <w:tab w:val="left" w:pos="851"/>
              </w:tabs>
              <w:spacing w:line="240" w:lineRule="exact"/>
              <w:jc w:val="both"/>
              <w:rPr>
                <w:rFonts w:ascii="Verdana" w:eastAsia="Calibri" w:hAnsi="Verdana"/>
                <w:bCs/>
                <w:sz w:val="20"/>
                <w:szCs w:val="20"/>
              </w:rPr>
            </w:pPr>
            <w:r w:rsidRPr="00E72717">
              <w:rPr>
                <w:rFonts w:ascii="Verdana" w:eastAsia="Calibri" w:hAnsi="Verdana"/>
                <w:bCs/>
                <w:sz w:val="20"/>
                <w:szCs w:val="20"/>
              </w:rPr>
              <w:t>Jakość</w:t>
            </w:r>
            <w:r w:rsidR="0044621F" w:rsidRPr="0044621F">
              <w:rPr>
                <w:rFonts w:ascii="Verdana" w:eastAsia="Calibri" w:hAnsi="Verdana"/>
                <w:bCs/>
                <w:sz w:val="20"/>
                <w:szCs w:val="20"/>
              </w:rPr>
              <w:t>: druk nie ściera się przy pocieraniu palcem</w:t>
            </w:r>
          </w:p>
        </w:tc>
        <w:tc>
          <w:tcPr>
            <w:tcW w:w="1952" w:type="dxa"/>
            <w:gridSpan w:val="2"/>
          </w:tcPr>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1 pkt</w:t>
            </w:r>
          </w:p>
        </w:tc>
      </w:tr>
      <w:tr w:rsidR="0044621F" w:rsidRPr="0044621F" w:rsidTr="009C34E2">
        <w:tc>
          <w:tcPr>
            <w:tcW w:w="9290" w:type="dxa"/>
            <w:gridSpan w:val="6"/>
          </w:tcPr>
          <w:p w:rsidR="0044621F" w:rsidRPr="0044621F" w:rsidRDefault="0044621F" w:rsidP="0044621F">
            <w:pPr>
              <w:tabs>
                <w:tab w:val="left" w:pos="851"/>
              </w:tabs>
              <w:spacing w:line="240" w:lineRule="exact"/>
              <w:jc w:val="both"/>
              <w:rPr>
                <w:rFonts w:ascii="Verdana" w:eastAsia="Calibri" w:hAnsi="Verdana"/>
                <w:bCs/>
                <w:sz w:val="20"/>
                <w:szCs w:val="20"/>
              </w:rPr>
            </w:pPr>
          </w:p>
          <w:p w:rsidR="0044621F" w:rsidRPr="0044621F" w:rsidRDefault="0044621F" w:rsidP="0044621F">
            <w:pPr>
              <w:tabs>
                <w:tab w:val="left" w:pos="851"/>
              </w:tabs>
              <w:spacing w:line="240" w:lineRule="exact"/>
              <w:jc w:val="both"/>
              <w:rPr>
                <w:rFonts w:ascii="Verdana" w:eastAsia="Calibri" w:hAnsi="Verdana"/>
                <w:bCs/>
                <w:sz w:val="20"/>
                <w:szCs w:val="20"/>
              </w:rPr>
            </w:pPr>
          </w:p>
        </w:tc>
      </w:tr>
      <w:tr w:rsidR="0044621F" w:rsidRPr="0044621F" w:rsidTr="009C34E2">
        <w:trPr>
          <w:trHeight w:val="1780"/>
        </w:trPr>
        <w:tc>
          <w:tcPr>
            <w:tcW w:w="4644" w:type="dxa"/>
            <w:vMerge w:val="restart"/>
          </w:tcPr>
          <w:p w:rsidR="0044621F" w:rsidRDefault="00B0663C" w:rsidP="0044621F">
            <w:pPr>
              <w:tabs>
                <w:tab w:val="left" w:pos="851"/>
              </w:tabs>
              <w:spacing w:line="240" w:lineRule="exact"/>
              <w:jc w:val="both"/>
              <w:rPr>
                <w:rFonts w:ascii="Verdana" w:eastAsia="Calibri" w:hAnsi="Verdana"/>
                <w:b/>
                <w:bCs/>
                <w:sz w:val="20"/>
                <w:szCs w:val="20"/>
              </w:rPr>
            </w:pPr>
            <w:r w:rsidRPr="00B0663C">
              <w:rPr>
                <w:rFonts w:ascii="Verdana" w:eastAsia="Calibri" w:hAnsi="Verdana"/>
                <w:b/>
                <w:bCs/>
                <w:sz w:val="20"/>
                <w:szCs w:val="20"/>
              </w:rPr>
              <w:t xml:space="preserve">Smycz z mechanizmem ściągającym </w:t>
            </w:r>
          </w:p>
          <w:p w:rsidR="00B0663C" w:rsidRPr="0044621F" w:rsidRDefault="00B0663C" w:rsidP="0044621F">
            <w:pPr>
              <w:tabs>
                <w:tab w:val="left" w:pos="851"/>
              </w:tabs>
              <w:spacing w:line="240" w:lineRule="exact"/>
              <w:jc w:val="both"/>
              <w:rPr>
                <w:rFonts w:ascii="Verdana" w:eastAsia="Calibri" w:hAnsi="Verdana"/>
                <w:bCs/>
                <w:sz w:val="20"/>
                <w:szCs w:val="20"/>
              </w:rPr>
            </w:pPr>
          </w:p>
          <w:p w:rsidR="00B0663C" w:rsidRPr="00B0663C" w:rsidRDefault="00B0663C" w:rsidP="00B0663C">
            <w:pPr>
              <w:tabs>
                <w:tab w:val="left" w:pos="851"/>
              </w:tabs>
              <w:spacing w:line="240" w:lineRule="exact"/>
              <w:jc w:val="both"/>
              <w:rPr>
                <w:rFonts w:ascii="Verdana" w:eastAsia="Calibri" w:hAnsi="Verdana"/>
                <w:bCs/>
                <w:sz w:val="20"/>
                <w:szCs w:val="20"/>
              </w:rPr>
            </w:pPr>
            <w:r w:rsidRPr="00B0663C">
              <w:rPr>
                <w:rFonts w:ascii="Verdana" w:eastAsia="Calibri" w:hAnsi="Verdana"/>
                <w:bCs/>
                <w:sz w:val="20"/>
                <w:szCs w:val="20"/>
              </w:rPr>
              <w:t>Smycz z mechanizmem ściągającym, trwale związanym bądź osobno lecz z możliwością połączenia ze smyczą w sposób umożliwiający prawidłowe jego użytkowanie. Mechanizm powinien posiadać specjalny zatrzask otwierający się w momencie szarpnięcia.</w:t>
            </w:r>
          </w:p>
          <w:p w:rsidR="00B0663C" w:rsidRPr="00B0663C" w:rsidRDefault="00B0663C" w:rsidP="00B0663C">
            <w:pPr>
              <w:tabs>
                <w:tab w:val="left" w:pos="851"/>
              </w:tabs>
              <w:spacing w:line="240" w:lineRule="exact"/>
              <w:jc w:val="both"/>
              <w:rPr>
                <w:rFonts w:ascii="Verdana" w:eastAsia="Calibri" w:hAnsi="Verdana"/>
                <w:bCs/>
                <w:sz w:val="20"/>
                <w:szCs w:val="20"/>
              </w:rPr>
            </w:pPr>
            <w:r w:rsidRPr="00B0663C">
              <w:rPr>
                <w:rFonts w:ascii="Verdana" w:eastAsia="Calibri" w:hAnsi="Verdana"/>
                <w:bCs/>
                <w:sz w:val="20"/>
                <w:szCs w:val="20"/>
                <w:u w:val="single"/>
              </w:rPr>
              <w:t>Długość smyczy:</w:t>
            </w:r>
            <w:r w:rsidRPr="00B0663C">
              <w:rPr>
                <w:rFonts w:ascii="Verdana" w:eastAsia="Calibri" w:hAnsi="Verdana"/>
                <w:bCs/>
                <w:sz w:val="20"/>
                <w:szCs w:val="20"/>
              </w:rPr>
              <w:t> ok. 90-100 cm.</w:t>
            </w:r>
          </w:p>
          <w:p w:rsidR="00B0663C" w:rsidRPr="00B0663C" w:rsidRDefault="00B0663C" w:rsidP="00B0663C">
            <w:pPr>
              <w:tabs>
                <w:tab w:val="left" w:pos="851"/>
              </w:tabs>
              <w:spacing w:line="240" w:lineRule="exact"/>
              <w:jc w:val="both"/>
              <w:rPr>
                <w:rFonts w:ascii="Verdana" w:eastAsia="Calibri" w:hAnsi="Verdana"/>
                <w:bCs/>
                <w:sz w:val="20"/>
                <w:szCs w:val="20"/>
              </w:rPr>
            </w:pPr>
            <w:r w:rsidRPr="00B0663C">
              <w:rPr>
                <w:rFonts w:ascii="Verdana" w:eastAsia="Calibri" w:hAnsi="Verdana"/>
                <w:bCs/>
                <w:sz w:val="20"/>
                <w:szCs w:val="20"/>
                <w:u w:val="single"/>
              </w:rPr>
              <w:t>Długość linki ściągającej:</w:t>
            </w:r>
            <w:r w:rsidRPr="00B0663C">
              <w:rPr>
                <w:rFonts w:ascii="Verdana" w:eastAsia="Calibri" w:hAnsi="Verdana"/>
                <w:bCs/>
                <w:sz w:val="20"/>
                <w:szCs w:val="20"/>
              </w:rPr>
              <w:t> ok. 80 cm.</w:t>
            </w:r>
          </w:p>
          <w:p w:rsidR="00B0663C" w:rsidRPr="00B0663C" w:rsidRDefault="00B0663C" w:rsidP="00B0663C">
            <w:pPr>
              <w:tabs>
                <w:tab w:val="left" w:pos="851"/>
              </w:tabs>
              <w:spacing w:line="240" w:lineRule="exact"/>
              <w:jc w:val="both"/>
              <w:rPr>
                <w:rFonts w:ascii="Verdana" w:eastAsia="Calibri" w:hAnsi="Verdana"/>
                <w:bCs/>
                <w:sz w:val="20"/>
                <w:szCs w:val="20"/>
              </w:rPr>
            </w:pPr>
            <w:r w:rsidRPr="00B0663C">
              <w:rPr>
                <w:rFonts w:ascii="Verdana" w:eastAsia="Calibri" w:hAnsi="Verdana"/>
                <w:bCs/>
                <w:sz w:val="20"/>
                <w:szCs w:val="20"/>
                <w:u w:val="single"/>
              </w:rPr>
              <w:t>Kolor smyczy</w:t>
            </w:r>
            <w:r w:rsidRPr="00B0663C">
              <w:rPr>
                <w:rFonts w:ascii="Verdana" w:eastAsia="Calibri" w:hAnsi="Verdana"/>
                <w:bCs/>
                <w:sz w:val="20"/>
                <w:szCs w:val="20"/>
              </w:rPr>
              <w:t>: czerwony, zbliżony odcień do  PANTONE 187 C.</w:t>
            </w:r>
          </w:p>
          <w:p w:rsidR="00B0663C" w:rsidRPr="00B0663C" w:rsidRDefault="00B0663C" w:rsidP="00B0663C">
            <w:pPr>
              <w:tabs>
                <w:tab w:val="left" w:pos="851"/>
              </w:tabs>
              <w:spacing w:line="240" w:lineRule="exact"/>
              <w:jc w:val="both"/>
              <w:rPr>
                <w:rFonts w:ascii="Verdana" w:eastAsia="Calibri" w:hAnsi="Verdana"/>
                <w:bCs/>
                <w:sz w:val="20"/>
                <w:szCs w:val="20"/>
              </w:rPr>
            </w:pPr>
            <w:r w:rsidRPr="00B0663C">
              <w:rPr>
                <w:rFonts w:ascii="Verdana" w:eastAsia="Calibri" w:hAnsi="Verdana"/>
                <w:bCs/>
                <w:sz w:val="20"/>
                <w:szCs w:val="20"/>
                <w:u w:val="single"/>
              </w:rPr>
              <w:t>Nadruk:</w:t>
            </w:r>
            <w:r w:rsidRPr="00B0663C">
              <w:rPr>
                <w:rFonts w:ascii="Verdana" w:eastAsia="Calibri" w:hAnsi="Verdana"/>
                <w:bCs/>
                <w:sz w:val="20"/>
                <w:szCs w:val="20"/>
              </w:rPr>
              <w:t xml:space="preserve"> wielokolorowy w skali CMYK (4+0) lub biały. </w:t>
            </w:r>
          </w:p>
          <w:p w:rsidR="00B0663C" w:rsidRPr="00B0663C" w:rsidRDefault="00B0663C" w:rsidP="00B0663C">
            <w:pPr>
              <w:tabs>
                <w:tab w:val="left" w:pos="851"/>
              </w:tabs>
              <w:spacing w:line="240" w:lineRule="exact"/>
              <w:jc w:val="both"/>
              <w:rPr>
                <w:rFonts w:ascii="Verdana" w:eastAsia="Calibri" w:hAnsi="Verdana"/>
                <w:bCs/>
                <w:sz w:val="20"/>
                <w:szCs w:val="20"/>
              </w:rPr>
            </w:pPr>
            <w:r w:rsidRPr="00B0663C">
              <w:rPr>
                <w:rFonts w:ascii="Verdana" w:eastAsia="Calibri" w:hAnsi="Verdana"/>
                <w:bCs/>
                <w:sz w:val="20"/>
                <w:szCs w:val="20"/>
                <w:u w:val="single"/>
              </w:rPr>
              <w:t>Technika druku</w:t>
            </w:r>
            <w:r w:rsidRPr="00B0663C">
              <w:rPr>
                <w:rFonts w:ascii="Verdana" w:eastAsia="Calibri" w:hAnsi="Verdana"/>
                <w:bCs/>
                <w:sz w:val="20"/>
                <w:szCs w:val="20"/>
              </w:rPr>
              <w:t>: dowolna trwała.</w:t>
            </w:r>
          </w:p>
          <w:p w:rsidR="0044621F" w:rsidRPr="0044621F" w:rsidRDefault="0044621F" w:rsidP="0044621F">
            <w:pPr>
              <w:tabs>
                <w:tab w:val="left" w:pos="851"/>
              </w:tabs>
              <w:spacing w:line="240" w:lineRule="exact"/>
              <w:jc w:val="both"/>
              <w:rPr>
                <w:rFonts w:ascii="Verdana" w:eastAsia="Calibri" w:hAnsi="Verdana"/>
                <w:bCs/>
                <w:sz w:val="20"/>
                <w:szCs w:val="20"/>
              </w:rPr>
            </w:pPr>
          </w:p>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Próbne egzemplarze materiałów promocyjnych nie muszą mieć grafiki/nadruków identycznych z docelowymi, ale technologia użyta do naniesienia musi być identyczna z wymaganą przez Zamawiającego.</w:t>
            </w:r>
          </w:p>
        </w:tc>
        <w:tc>
          <w:tcPr>
            <w:tcW w:w="2694" w:type="dxa"/>
            <w:gridSpan w:val="3"/>
          </w:tcPr>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Estetyka:</w:t>
            </w:r>
          </w:p>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 xml:space="preserve">brak efektu rozmazania nadruku </w:t>
            </w:r>
          </w:p>
          <w:p w:rsidR="0044621F" w:rsidRPr="0044621F" w:rsidRDefault="0044621F" w:rsidP="0044621F">
            <w:pPr>
              <w:tabs>
                <w:tab w:val="left" w:pos="851"/>
              </w:tabs>
              <w:spacing w:line="240" w:lineRule="exact"/>
              <w:jc w:val="both"/>
              <w:rPr>
                <w:rFonts w:ascii="Verdana" w:eastAsia="Calibri" w:hAnsi="Verdana"/>
                <w:bCs/>
                <w:sz w:val="20"/>
                <w:szCs w:val="20"/>
              </w:rPr>
            </w:pPr>
          </w:p>
        </w:tc>
        <w:tc>
          <w:tcPr>
            <w:tcW w:w="1952" w:type="dxa"/>
            <w:gridSpan w:val="2"/>
          </w:tcPr>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1 pkt</w:t>
            </w:r>
          </w:p>
        </w:tc>
      </w:tr>
      <w:tr w:rsidR="00FA686D" w:rsidRPr="0044621F" w:rsidTr="00FA686D">
        <w:trPr>
          <w:trHeight w:val="2131"/>
        </w:trPr>
        <w:tc>
          <w:tcPr>
            <w:tcW w:w="4644" w:type="dxa"/>
            <w:vMerge/>
          </w:tcPr>
          <w:p w:rsidR="00FA686D" w:rsidRPr="0044621F" w:rsidRDefault="00FA686D" w:rsidP="0044621F">
            <w:pPr>
              <w:tabs>
                <w:tab w:val="left" w:pos="851"/>
              </w:tabs>
              <w:spacing w:line="240" w:lineRule="exact"/>
              <w:jc w:val="both"/>
              <w:rPr>
                <w:rFonts w:ascii="Verdana" w:eastAsia="Calibri" w:hAnsi="Verdana"/>
                <w:b/>
                <w:bCs/>
                <w:sz w:val="20"/>
                <w:szCs w:val="20"/>
              </w:rPr>
            </w:pPr>
          </w:p>
        </w:tc>
        <w:tc>
          <w:tcPr>
            <w:tcW w:w="2694" w:type="dxa"/>
            <w:gridSpan w:val="3"/>
          </w:tcPr>
          <w:p w:rsidR="00FA686D" w:rsidRPr="0044621F" w:rsidRDefault="00FA686D"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Estetyka:</w:t>
            </w:r>
          </w:p>
          <w:p w:rsidR="00FA686D" w:rsidRPr="0044621F" w:rsidRDefault="00FA686D"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Czytelność nadruku</w:t>
            </w:r>
          </w:p>
        </w:tc>
        <w:tc>
          <w:tcPr>
            <w:tcW w:w="1952" w:type="dxa"/>
            <w:gridSpan w:val="2"/>
          </w:tcPr>
          <w:p w:rsidR="00FA686D" w:rsidRPr="0044621F" w:rsidRDefault="00FA686D"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1 pkt</w:t>
            </w:r>
          </w:p>
        </w:tc>
      </w:tr>
      <w:tr w:rsidR="009C34E2" w:rsidRPr="0044621F" w:rsidTr="006303F8">
        <w:trPr>
          <w:trHeight w:val="2324"/>
        </w:trPr>
        <w:tc>
          <w:tcPr>
            <w:tcW w:w="4644" w:type="dxa"/>
            <w:vMerge/>
          </w:tcPr>
          <w:p w:rsidR="009C34E2" w:rsidRPr="0044621F" w:rsidRDefault="009C34E2" w:rsidP="0044621F">
            <w:pPr>
              <w:tabs>
                <w:tab w:val="left" w:pos="851"/>
              </w:tabs>
              <w:spacing w:line="240" w:lineRule="exact"/>
              <w:jc w:val="both"/>
              <w:rPr>
                <w:rFonts w:ascii="Verdana" w:eastAsia="Calibri" w:hAnsi="Verdana"/>
                <w:b/>
                <w:bCs/>
                <w:sz w:val="20"/>
                <w:szCs w:val="20"/>
              </w:rPr>
            </w:pPr>
          </w:p>
        </w:tc>
        <w:tc>
          <w:tcPr>
            <w:tcW w:w="2694" w:type="dxa"/>
            <w:gridSpan w:val="3"/>
          </w:tcPr>
          <w:p w:rsidR="009C34E2" w:rsidRPr="0044621F" w:rsidRDefault="00E72717" w:rsidP="0044621F">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Jakość</w:t>
            </w:r>
            <w:r w:rsidR="009C34E2" w:rsidRPr="0044621F">
              <w:rPr>
                <w:rFonts w:ascii="Verdana" w:eastAsia="Calibri" w:hAnsi="Verdana"/>
                <w:bCs/>
                <w:sz w:val="20"/>
                <w:szCs w:val="20"/>
              </w:rPr>
              <w:t xml:space="preserve">: druk nie </w:t>
            </w:r>
            <w:r w:rsidR="00D418BF">
              <w:rPr>
                <w:rFonts w:ascii="Verdana" w:eastAsia="Calibri" w:hAnsi="Verdana"/>
                <w:bCs/>
                <w:sz w:val="20"/>
                <w:szCs w:val="20"/>
              </w:rPr>
              <w:t xml:space="preserve">rozmazuje się/ nie </w:t>
            </w:r>
            <w:r w:rsidR="009C34E2" w:rsidRPr="0044621F">
              <w:rPr>
                <w:rFonts w:ascii="Verdana" w:eastAsia="Calibri" w:hAnsi="Verdana"/>
                <w:bCs/>
                <w:sz w:val="20"/>
                <w:szCs w:val="20"/>
              </w:rPr>
              <w:t>ściera się przy pocieraniu palcem</w:t>
            </w:r>
          </w:p>
        </w:tc>
        <w:tc>
          <w:tcPr>
            <w:tcW w:w="1952" w:type="dxa"/>
            <w:gridSpan w:val="2"/>
          </w:tcPr>
          <w:p w:rsidR="009C34E2" w:rsidRPr="0044621F" w:rsidRDefault="009C34E2" w:rsidP="0044621F">
            <w:pPr>
              <w:tabs>
                <w:tab w:val="left" w:pos="851"/>
              </w:tabs>
              <w:spacing w:line="240" w:lineRule="exact"/>
              <w:jc w:val="both"/>
              <w:rPr>
                <w:rFonts w:ascii="Verdana" w:eastAsia="Calibri" w:hAnsi="Verdana"/>
                <w:bCs/>
                <w:sz w:val="20"/>
                <w:szCs w:val="20"/>
              </w:rPr>
            </w:pPr>
          </w:p>
          <w:p w:rsidR="009C34E2" w:rsidRPr="0044621F" w:rsidRDefault="009C34E2" w:rsidP="0044621F">
            <w:pPr>
              <w:tabs>
                <w:tab w:val="left" w:pos="851"/>
              </w:tabs>
              <w:spacing w:line="240" w:lineRule="exact"/>
              <w:jc w:val="both"/>
              <w:rPr>
                <w:rFonts w:ascii="Verdana" w:eastAsia="Calibri" w:hAnsi="Verdana"/>
                <w:bCs/>
                <w:sz w:val="20"/>
                <w:szCs w:val="20"/>
              </w:rPr>
            </w:pPr>
          </w:p>
          <w:p w:rsidR="009C34E2" w:rsidRPr="0044621F" w:rsidRDefault="00D418BF" w:rsidP="0044621F">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2</w:t>
            </w:r>
            <w:r w:rsidR="009C34E2" w:rsidRPr="0044621F">
              <w:rPr>
                <w:rFonts w:ascii="Verdana" w:eastAsia="Calibri" w:hAnsi="Verdana"/>
                <w:bCs/>
                <w:sz w:val="20"/>
                <w:szCs w:val="20"/>
              </w:rPr>
              <w:t xml:space="preserve"> pkt</w:t>
            </w:r>
          </w:p>
        </w:tc>
      </w:tr>
      <w:tr w:rsidR="0044621F" w:rsidRPr="0044621F" w:rsidTr="009C34E2">
        <w:trPr>
          <w:trHeight w:val="499"/>
        </w:trPr>
        <w:tc>
          <w:tcPr>
            <w:tcW w:w="9290" w:type="dxa"/>
            <w:gridSpan w:val="6"/>
          </w:tcPr>
          <w:p w:rsidR="0044621F" w:rsidRPr="0044621F" w:rsidRDefault="0044621F" w:rsidP="0044621F">
            <w:pPr>
              <w:tabs>
                <w:tab w:val="left" w:pos="851"/>
              </w:tabs>
              <w:spacing w:line="240" w:lineRule="exact"/>
              <w:jc w:val="both"/>
              <w:rPr>
                <w:rFonts w:ascii="Verdana" w:eastAsia="Calibri" w:hAnsi="Verdana"/>
                <w:b/>
                <w:bCs/>
                <w:sz w:val="20"/>
                <w:szCs w:val="20"/>
              </w:rPr>
            </w:pPr>
          </w:p>
        </w:tc>
      </w:tr>
      <w:tr w:rsidR="0044621F" w:rsidRPr="0044621F" w:rsidTr="009C34E2">
        <w:trPr>
          <w:trHeight w:val="1291"/>
        </w:trPr>
        <w:tc>
          <w:tcPr>
            <w:tcW w:w="4644" w:type="dxa"/>
            <w:vMerge w:val="restart"/>
          </w:tcPr>
          <w:p w:rsidR="0044621F" w:rsidRDefault="00A50232" w:rsidP="0044621F">
            <w:pPr>
              <w:tabs>
                <w:tab w:val="left" w:pos="851"/>
              </w:tabs>
              <w:spacing w:line="240" w:lineRule="exact"/>
              <w:jc w:val="both"/>
              <w:rPr>
                <w:rFonts w:ascii="Verdana" w:eastAsia="Calibri" w:hAnsi="Verdana"/>
                <w:b/>
                <w:bCs/>
                <w:sz w:val="20"/>
                <w:szCs w:val="20"/>
              </w:rPr>
            </w:pPr>
            <w:r w:rsidRPr="00A50232">
              <w:rPr>
                <w:rFonts w:ascii="Verdana" w:eastAsia="Calibri" w:hAnsi="Verdana"/>
                <w:b/>
                <w:bCs/>
                <w:sz w:val="20"/>
                <w:szCs w:val="20"/>
              </w:rPr>
              <w:lastRenderedPageBreak/>
              <w:t>Szelka odblaskowa „V”</w:t>
            </w:r>
          </w:p>
          <w:p w:rsidR="00A50232" w:rsidRDefault="00A50232" w:rsidP="0044621F">
            <w:pPr>
              <w:tabs>
                <w:tab w:val="left" w:pos="851"/>
              </w:tabs>
              <w:spacing w:line="240" w:lineRule="exact"/>
              <w:jc w:val="both"/>
              <w:rPr>
                <w:rFonts w:ascii="Verdana" w:eastAsia="Calibri" w:hAnsi="Verdana"/>
                <w:b/>
                <w:bCs/>
                <w:sz w:val="20"/>
                <w:szCs w:val="20"/>
              </w:rPr>
            </w:pPr>
          </w:p>
          <w:p w:rsidR="00A50232" w:rsidRPr="00A50232" w:rsidRDefault="00A50232" w:rsidP="00A50232">
            <w:pPr>
              <w:tabs>
                <w:tab w:val="left" w:pos="851"/>
              </w:tabs>
              <w:spacing w:line="240" w:lineRule="exact"/>
              <w:jc w:val="both"/>
              <w:rPr>
                <w:rFonts w:ascii="Verdana" w:eastAsia="Calibri" w:hAnsi="Verdana"/>
                <w:bCs/>
                <w:sz w:val="20"/>
                <w:szCs w:val="20"/>
              </w:rPr>
            </w:pPr>
            <w:r w:rsidRPr="00A50232">
              <w:rPr>
                <w:rFonts w:ascii="Verdana" w:eastAsia="Calibri" w:hAnsi="Verdana"/>
                <w:bCs/>
                <w:sz w:val="20"/>
                <w:szCs w:val="20"/>
                <w:u w:val="single"/>
              </w:rPr>
              <w:t>Materiał:</w:t>
            </w:r>
            <w:r w:rsidRPr="00A50232">
              <w:rPr>
                <w:rFonts w:ascii="Verdana" w:eastAsia="Calibri" w:hAnsi="Verdana"/>
                <w:bCs/>
                <w:sz w:val="20"/>
                <w:szCs w:val="20"/>
              </w:rPr>
              <w:t xml:space="preserve"> dzianina fluorescencyjna certyfikowana EN1150, z wygrzanym pasem odblaskowym wykonanym ze srebrnej tkaniny odblaskowej zgodnej z normą EN471.</w:t>
            </w:r>
          </w:p>
          <w:p w:rsidR="00A50232" w:rsidRPr="00A50232" w:rsidRDefault="00A50232" w:rsidP="00A50232">
            <w:pPr>
              <w:tabs>
                <w:tab w:val="left" w:pos="851"/>
              </w:tabs>
              <w:spacing w:line="240" w:lineRule="exact"/>
              <w:jc w:val="both"/>
              <w:rPr>
                <w:rFonts w:ascii="Verdana" w:eastAsia="Calibri" w:hAnsi="Verdana"/>
                <w:bCs/>
                <w:sz w:val="20"/>
                <w:szCs w:val="20"/>
              </w:rPr>
            </w:pPr>
            <w:r w:rsidRPr="00A50232">
              <w:rPr>
                <w:rFonts w:ascii="Verdana" w:eastAsia="Calibri" w:hAnsi="Verdana"/>
                <w:bCs/>
                <w:sz w:val="20"/>
                <w:szCs w:val="20"/>
                <w:u w:val="single"/>
              </w:rPr>
              <w:t>Rozmiar:</w:t>
            </w:r>
            <w:r w:rsidRPr="00A50232">
              <w:rPr>
                <w:rFonts w:ascii="Verdana" w:eastAsia="Calibri" w:hAnsi="Verdana"/>
                <w:bCs/>
                <w:sz w:val="20"/>
                <w:szCs w:val="20"/>
              </w:rPr>
              <w:t xml:space="preserve"> uniwersalny.</w:t>
            </w:r>
          </w:p>
          <w:p w:rsidR="00A50232" w:rsidRPr="00A50232" w:rsidRDefault="00A50232" w:rsidP="00A50232">
            <w:pPr>
              <w:tabs>
                <w:tab w:val="left" w:pos="851"/>
              </w:tabs>
              <w:spacing w:line="240" w:lineRule="exact"/>
              <w:jc w:val="both"/>
              <w:rPr>
                <w:rFonts w:ascii="Verdana" w:eastAsia="Calibri" w:hAnsi="Verdana"/>
                <w:bCs/>
                <w:sz w:val="20"/>
                <w:szCs w:val="20"/>
              </w:rPr>
            </w:pPr>
            <w:r w:rsidRPr="00A50232">
              <w:rPr>
                <w:rFonts w:ascii="Verdana" w:eastAsia="Calibri" w:hAnsi="Verdana"/>
                <w:bCs/>
                <w:sz w:val="20"/>
                <w:szCs w:val="20"/>
                <w:u w:val="single"/>
              </w:rPr>
              <w:t>Kolor:</w:t>
            </w:r>
            <w:r w:rsidRPr="00A50232">
              <w:rPr>
                <w:rFonts w:ascii="Verdana" w:eastAsia="Calibri" w:hAnsi="Verdana"/>
                <w:bCs/>
                <w:sz w:val="20"/>
                <w:szCs w:val="20"/>
              </w:rPr>
              <w:t xml:space="preserve"> niebieski lub żółty lub zielony.</w:t>
            </w:r>
          </w:p>
          <w:p w:rsidR="00A50232" w:rsidRPr="00A50232" w:rsidRDefault="00A50232" w:rsidP="00A50232">
            <w:pPr>
              <w:tabs>
                <w:tab w:val="left" w:pos="851"/>
              </w:tabs>
              <w:spacing w:line="240" w:lineRule="exact"/>
              <w:jc w:val="both"/>
              <w:rPr>
                <w:rFonts w:ascii="Verdana" w:eastAsia="Calibri" w:hAnsi="Verdana"/>
                <w:bCs/>
                <w:sz w:val="20"/>
                <w:szCs w:val="20"/>
              </w:rPr>
            </w:pPr>
            <w:r w:rsidRPr="00A50232">
              <w:rPr>
                <w:rFonts w:ascii="Verdana" w:eastAsia="Calibri" w:hAnsi="Verdana"/>
                <w:bCs/>
                <w:sz w:val="20"/>
                <w:szCs w:val="20"/>
                <w:u w:val="single"/>
              </w:rPr>
              <w:t>Nadruk:</w:t>
            </w:r>
            <w:r w:rsidRPr="00A50232">
              <w:rPr>
                <w:rFonts w:ascii="Verdana" w:eastAsia="Calibri" w:hAnsi="Verdana"/>
                <w:bCs/>
                <w:sz w:val="20"/>
                <w:szCs w:val="20"/>
              </w:rPr>
              <w:t xml:space="preserve"> wielokolorowy w skali CMYK (4+0).</w:t>
            </w:r>
          </w:p>
          <w:p w:rsidR="00A50232" w:rsidRPr="00A50232" w:rsidRDefault="00A50232" w:rsidP="00A50232">
            <w:pPr>
              <w:tabs>
                <w:tab w:val="left" w:pos="851"/>
              </w:tabs>
              <w:spacing w:line="240" w:lineRule="exact"/>
              <w:jc w:val="both"/>
              <w:rPr>
                <w:rFonts w:ascii="Verdana" w:eastAsia="Calibri" w:hAnsi="Verdana"/>
                <w:bCs/>
                <w:sz w:val="20"/>
                <w:szCs w:val="20"/>
              </w:rPr>
            </w:pPr>
            <w:r w:rsidRPr="00A50232">
              <w:rPr>
                <w:rFonts w:ascii="Verdana" w:eastAsia="Calibri" w:hAnsi="Verdana"/>
                <w:bCs/>
                <w:sz w:val="20"/>
                <w:szCs w:val="20"/>
                <w:u w:val="single"/>
              </w:rPr>
              <w:t>Technika druku:</w:t>
            </w:r>
            <w:r w:rsidRPr="00A50232">
              <w:rPr>
                <w:rFonts w:ascii="Verdana" w:eastAsia="Calibri" w:hAnsi="Verdana"/>
                <w:bCs/>
                <w:sz w:val="20"/>
                <w:szCs w:val="20"/>
              </w:rPr>
              <w:t xml:space="preserve"> dowolna trwała.</w:t>
            </w:r>
          </w:p>
          <w:p w:rsidR="00A50232" w:rsidRDefault="00A50232" w:rsidP="0044621F">
            <w:pPr>
              <w:tabs>
                <w:tab w:val="left" w:pos="851"/>
              </w:tabs>
              <w:spacing w:line="240" w:lineRule="exact"/>
              <w:jc w:val="both"/>
              <w:rPr>
                <w:rFonts w:ascii="Verdana" w:eastAsia="Calibri" w:hAnsi="Verdana"/>
                <w:b/>
                <w:bCs/>
                <w:sz w:val="20"/>
                <w:szCs w:val="20"/>
              </w:rPr>
            </w:pPr>
          </w:p>
          <w:p w:rsidR="00A50232" w:rsidRPr="0044621F" w:rsidRDefault="00A50232" w:rsidP="0044621F">
            <w:pPr>
              <w:tabs>
                <w:tab w:val="left" w:pos="851"/>
              </w:tabs>
              <w:spacing w:line="240" w:lineRule="exact"/>
              <w:jc w:val="both"/>
              <w:rPr>
                <w:rFonts w:ascii="Verdana" w:eastAsia="Calibri" w:hAnsi="Verdana"/>
                <w:bCs/>
                <w:sz w:val="20"/>
                <w:szCs w:val="20"/>
              </w:rPr>
            </w:pPr>
          </w:p>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Próbne egzemplarze materiałów promocyjnych nie muszą mieć grafiki/nadruków identycznych z docelowymi, ale technologia użyta do naniesienia musi być identyczna z wymaganą przez Zamawiającego.</w:t>
            </w:r>
          </w:p>
        </w:tc>
        <w:tc>
          <w:tcPr>
            <w:tcW w:w="2694" w:type="dxa"/>
            <w:gridSpan w:val="3"/>
          </w:tcPr>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Estetyka:</w:t>
            </w:r>
          </w:p>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 xml:space="preserve">brak efektu rozmazania nadruku </w:t>
            </w:r>
          </w:p>
          <w:p w:rsidR="0044621F" w:rsidRPr="0044621F" w:rsidRDefault="0044621F" w:rsidP="0044621F">
            <w:pPr>
              <w:tabs>
                <w:tab w:val="left" w:pos="851"/>
              </w:tabs>
              <w:spacing w:line="240" w:lineRule="exact"/>
              <w:jc w:val="both"/>
              <w:rPr>
                <w:rFonts w:ascii="Verdana" w:eastAsia="Calibri" w:hAnsi="Verdana"/>
                <w:bCs/>
                <w:sz w:val="20"/>
                <w:szCs w:val="20"/>
              </w:rPr>
            </w:pPr>
          </w:p>
        </w:tc>
        <w:tc>
          <w:tcPr>
            <w:tcW w:w="1952" w:type="dxa"/>
            <w:gridSpan w:val="2"/>
          </w:tcPr>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1 pkt</w:t>
            </w:r>
          </w:p>
        </w:tc>
      </w:tr>
      <w:tr w:rsidR="0044621F" w:rsidRPr="0044621F" w:rsidTr="009C34E2">
        <w:trPr>
          <w:trHeight w:val="1263"/>
        </w:trPr>
        <w:tc>
          <w:tcPr>
            <w:tcW w:w="4644" w:type="dxa"/>
            <w:vMerge/>
          </w:tcPr>
          <w:p w:rsidR="0044621F" w:rsidRPr="0044621F" w:rsidRDefault="0044621F" w:rsidP="0044621F">
            <w:pPr>
              <w:tabs>
                <w:tab w:val="left" w:pos="851"/>
              </w:tabs>
              <w:spacing w:line="240" w:lineRule="exact"/>
              <w:jc w:val="both"/>
              <w:rPr>
                <w:rFonts w:ascii="Verdana" w:eastAsia="Calibri" w:hAnsi="Verdana"/>
                <w:b/>
                <w:bCs/>
                <w:sz w:val="20"/>
                <w:szCs w:val="20"/>
              </w:rPr>
            </w:pPr>
          </w:p>
        </w:tc>
        <w:tc>
          <w:tcPr>
            <w:tcW w:w="2694" w:type="dxa"/>
            <w:gridSpan w:val="3"/>
          </w:tcPr>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Estetyka:</w:t>
            </w:r>
          </w:p>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Czytelność nadruku</w:t>
            </w:r>
          </w:p>
        </w:tc>
        <w:tc>
          <w:tcPr>
            <w:tcW w:w="1952" w:type="dxa"/>
            <w:gridSpan w:val="2"/>
          </w:tcPr>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1 pkt</w:t>
            </w:r>
          </w:p>
        </w:tc>
      </w:tr>
      <w:tr w:rsidR="00FA686D" w:rsidRPr="0044621F" w:rsidTr="006303F8">
        <w:trPr>
          <w:trHeight w:val="3011"/>
        </w:trPr>
        <w:tc>
          <w:tcPr>
            <w:tcW w:w="4644" w:type="dxa"/>
            <w:vMerge/>
          </w:tcPr>
          <w:p w:rsidR="00FA686D" w:rsidRPr="0044621F" w:rsidRDefault="00FA686D" w:rsidP="0044621F">
            <w:pPr>
              <w:tabs>
                <w:tab w:val="left" w:pos="851"/>
              </w:tabs>
              <w:spacing w:line="240" w:lineRule="exact"/>
              <w:jc w:val="both"/>
              <w:rPr>
                <w:rFonts w:ascii="Verdana" w:eastAsia="Calibri" w:hAnsi="Verdana"/>
                <w:b/>
                <w:bCs/>
                <w:sz w:val="20"/>
                <w:szCs w:val="20"/>
              </w:rPr>
            </w:pPr>
          </w:p>
        </w:tc>
        <w:tc>
          <w:tcPr>
            <w:tcW w:w="2694" w:type="dxa"/>
            <w:gridSpan w:val="3"/>
          </w:tcPr>
          <w:p w:rsidR="00FA686D" w:rsidRPr="0044621F" w:rsidRDefault="00E72717" w:rsidP="0044621F">
            <w:pPr>
              <w:tabs>
                <w:tab w:val="left" w:pos="851"/>
              </w:tabs>
              <w:spacing w:line="240" w:lineRule="exact"/>
              <w:jc w:val="both"/>
              <w:rPr>
                <w:rFonts w:ascii="Verdana" w:eastAsia="Calibri" w:hAnsi="Verdana"/>
                <w:bCs/>
                <w:sz w:val="20"/>
                <w:szCs w:val="20"/>
              </w:rPr>
            </w:pPr>
            <w:r w:rsidRPr="00E72717">
              <w:rPr>
                <w:rFonts w:ascii="Verdana" w:eastAsia="Calibri" w:hAnsi="Verdana"/>
                <w:bCs/>
                <w:sz w:val="20"/>
                <w:szCs w:val="20"/>
              </w:rPr>
              <w:t>Jakość</w:t>
            </w:r>
            <w:r w:rsidR="00FA686D" w:rsidRPr="0044621F">
              <w:rPr>
                <w:rFonts w:ascii="Verdana" w:eastAsia="Calibri" w:hAnsi="Verdana"/>
                <w:bCs/>
                <w:sz w:val="20"/>
                <w:szCs w:val="20"/>
              </w:rPr>
              <w:t>: druk nie rozmazuje się/ściera przy pocieraniu palcem</w:t>
            </w:r>
          </w:p>
        </w:tc>
        <w:tc>
          <w:tcPr>
            <w:tcW w:w="1952" w:type="dxa"/>
            <w:gridSpan w:val="2"/>
          </w:tcPr>
          <w:p w:rsidR="00FA686D" w:rsidRPr="0044621F" w:rsidRDefault="00FA686D" w:rsidP="0044621F">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2</w:t>
            </w:r>
            <w:r w:rsidRPr="0044621F">
              <w:rPr>
                <w:rFonts w:ascii="Verdana" w:eastAsia="Calibri" w:hAnsi="Verdana"/>
                <w:bCs/>
                <w:sz w:val="20"/>
                <w:szCs w:val="20"/>
              </w:rPr>
              <w:t xml:space="preserve"> pkt</w:t>
            </w:r>
          </w:p>
        </w:tc>
      </w:tr>
      <w:tr w:rsidR="0044621F" w:rsidRPr="0044621F" w:rsidTr="009C34E2">
        <w:trPr>
          <w:trHeight w:val="513"/>
        </w:trPr>
        <w:tc>
          <w:tcPr>
            <w:tcW w:w="9290" w:type="dxa"/>
            <w:gridSpan w:val="6"/>
          </w:tcPr>
          <w:p w:rsidR="0044621F" w:rsidRPr="0044621F" w:rsidRDefault="0044621F" w:rsidP="0044621F">
            <w:pPr>
              <w:tabs>
                <w:tab w:val="left" w:pos="851"/>
              </w:tabs>
              <w:spacing w:line="240" w:lineRule="exact"/>
              <w:jc w:val="both"/>
              <w:rPr>
                <w:rFonts w:ascii="Verdana" w:eastAsia="Calibri" w:hAnsi="Verdana"/>
                <w:bCs/>
                <w:sz w:val="20"/>
                <w:szCs w:val="20"/>
              </w:rPr>
            </w:pPr>
          </w:p>
        </w:tc>
      </w:tr>
      <w:tr w:rsidR="0091716C" w:rsidRPr="0044621F" w:rsidTr="0091716C">
        <w:trPr>
          <w:trHeight w:val="1646"/>
        </w:trPr>
        <w:tc>
          <w:tcPr>
            <w:tcW w:w="4644" w:type="dxa"/>
            <w:vMerge w:val="restart"/>
          </w:tcPr>
          <w:p w:rsidR="0091716C" w:rsidRDefault="0091716C" w:rsidP="0044621F">
            <w:pPr>
              <w:tabs>
                <w:tab w:val="left" w:pos="851"/>
              </w:tabs>
              <w:spacing w:line="240" w:lineRule="exact"/>
              <w:jc w:val="both"/>
              <w:rPr>
                <w:rFonts w:ascii="Verdana" w:eastAsia="Calibri" w:hAnsi="Verdana"/>
                <w:b/>
                <w:bCs/>
                <w:sz w:val="20"/>
                <w:szCs w:val="20"/>
              </w:rPr>
            </w:pPr>
            <w:r w:rsidRPr="008C2388">
              <w:rPr>
                <w:rFonts w:ascii="Verdana" w:eastAsia="Calibri" w:hAnsi="Verdana"/>
                <w:b/>
                <w:bCs/>
                <w:sz w:val="20"/>
                <w:szCs w:val="20"/>
              </w:rPr>
              <w:t xml:space="preserve">Podkładka pod kubek </w:t>
            </w:r>
          </w:p>
          <w:p w:rsidR="0091716C" w:rsidRDefault="0091716C" w:rsidP="0044621F">
            <w:pPr>
              <w:tabs>
                <w:tab w:val="left" w:pos="851"/>
              </w:tabs>
              <w:spacing w:line="240" w:lineRule="exact"/>
              <w:jc w:val="both"/>
              <w:rPr>
                <w:rFonts w:ascii="Verdana" w:eastAsia="Calibri" w:hAnsi="Verdana"/>
                <w:b/>
                <w:bCs/>
                <w:sz w:val="20"/>
                <w:szCs w:val="20"/>
              </w:rPr>
            </w:pPr>
          </w:p>
          <w:p w:rsidR="0091716C" w:rsidRPr="008C2388" w:rsidRDefault="0091716C" w:rsidP="008C2388">
            <w:pPr>
              <w:tabs>
                <w:tab w:val="left" w:pos="851"/>
              </w:tabs>
              <w:spacing w:line="240" w:lineRule="exact"/>
              <w:jc w:val="both"/>
              <w:rPr>
                <w:rFonts w:ascii="Verdana" w:eastAsia="Calibri" w:hAnsi="Verdana"/>
                <w:bCs/>
                <w:sz w:val="20"/>
                <w:szCs w:val="20"/>
              </w:rPr>
            </w:pPr>
            <w:r w:rsidRPr="008C2388">
              <w:rPr>
                <w:rFonts w:ascii="Verdana" w:eastAsia="Calibri" w:hAnsi="Verdana"/>
                <w:bCs/>
                <w:sz w:val="20"/>
                <w:szCs w:val="20"/>
                <w:u w:val="single"/>
              </w:rPr>
              <w:t>Materiał</w:t>
            </w:r>
            <w:r w:rsidRPr="008C2388">
              <w:rPr>
                <w:rFonts w:ascii="Verdana" w:eastAsia="Calibri" w:hAnsi="Verdana"/>
                <w:bCs/>
                <w:sz w:val="20"/>
                <w:szCs w:val="20"/>
              </w:rPr>
              <w:t xml:space="preserve">:  </w:t>
            </w:r>
          </w:p>
          <w:p w:rsidR="0091716C" w:rsidRPr="008C2388" w:rsidRDefault="0091716C" w:rsidP="00D91247">
            <w:pPr>
              <w:numPr>
                <w:ilvl w:val="0"/>
                <w:numId w:val="61"/>
              </w:numPr>
              <w:tabs>
                <w:tab w:val="left" w:pos="851"/>
              </w:tabs>
              <w:spacing w:line="240" w:lineRule="exact"/>
              <w:jc w:val="both"/>
              <w:rPr>
                <w:rFonts w:ascii="Verdana" w:eastAsia="Calibri" w:hAnsi="Verdana"/>
                <w:bCs/>
                <w:sz w:val="20"/>
                <w:szCs w:val="20"/>
              </w:rPr>
            </w:pPr>
            <w:r w:rsidRPr="008C2388">
              <w:rPr>
                <w:rFonts w:ascii="Verdana" w:eastAsia="Calibri" w:hAnsi="Verdana"/>
                <w:bCs/>
                <w:sz w:val="20"/>
                <w:szCs w:val="20"/>
              </w:rPr>
              <w:t>wierzch: warstwa lakierowana, powinna umożliwić wykonanie nadruku z grafiki,</w:t>
            </w:r>
          </w:p>
          <w:p w:rsidR="0091716C" w:rsidRPr="008C2388" w:rsidRDefault="0091716C" w:rsidP="00D91247">
            <w:pPr>
              <w:numPr>
                <w:ilvl w:val="0"/>
                <w:numId w:val="61"/>
              </w:numPr>
              <w:tabs>
                <w:tab w:val="left" w:pos="851"/>
              </w:tabs>
              <w:spacing w:line="240" w:lineRule="exact"/>
              <w:jc w:val="both"/>
              <w:rPr>
                <w:rFonts w:ascii="Verdana" w:eastAsia="Calibri" w:hAnsi="Verdana"/>
                <w:bCs/>
                <w:sz w:val="20"/>
                <w:szCs w:val="20"/>
              </w:rPr>
            </w:pPr>
            <w:r w:rsidRPr="008C2388">
              <w:rPr>
                <w:rFonts w:ascii="Verdana" w:eastAsia="Calibri" w:hAnsi="Verdana"/>
                <w:bCs/>
                <w:sz w:val="20"/>
                <w:szCs w:val="20"/>
              </w:rPr>
              <w:t>spód: korek.</w:t>
            </w:r>
          </w:p>
          <w:p w:rsidR="0091716C" w:rsidRPr="008C2388" w:rsidRDefault="0091716C" w:rsidP="008C2388">
            <w:pPr>
              <w:tabs>
                <w:tab w:val="left" w:pos="851"/>
              </w:tabs>
              <w:spacing w:line="240" w:lineRule="exact"/>
              <w:jc w:val="both"/>
              <w:rPr>
                <w:rFonts w:ascii="Verdana" w:eastAsia="Calibri" w:hAnsi="Verdana"/>
                <w:bCs/>
                <w:sz w:val="20"/>
                <w:szCs w:val="20"/>
              </w:rPr>
            </w:pPr>
            <w:r w:rsidRPr="008C2388">
              <w:rPr>
                <w:rFonts w:ascii="Verdana" w:eastAsia="Calibri" w:hAnsi="Verdana"/>
                <w:bCs/>
                <w:sz w:val="20"/>
                <w:szCs w:val="20"/>
                <w:u w:val="single"/>
              </w:rPr>
              <w:t>Wymiary:</w:t>
            </w:r>
            <w:r w:rsidRPr="008C2388">
              <w:rPr>
                <w:rFonts w:ascii="Verdana" w:eastAsia="Calibri" w:hAnsi="Verdana"/>
                <w:bCs/>
                <w:sz w:val="20"/>
                <w:szCs w:val="20"/>
              </w:rPr>
              <w:t xml:space="preserve">  ok. 10 x 10 cm.</w:t>
            </w:r>
          </w:p>
          <w:p w:rsidR="0091716C" w:rsidRPr="008C2388" w:rsidRDefault="0091716C" w:rsidP="008C2388">
            <w:pPr>
              <w:tabs>
                <w:tab w:val="left" w:pos="851"/>
              </w:tabs>
              <w:spacing w:line="240" w:lineRule="exact"/>
              <w:jc w:val="both"/>
              <w:rPr>
                <w:rFonts w:ascii="Verdana" w:eastAsia="Calibri" w:hAnsi="Verdana"/>
                <w:bCs/>
                <w:sz w:val="20"/>
                <w:szCs w:val="20"/>
              </w:rPr>
            </w:pPr>
            <w:r w:rsidRPr="008C2388">
              <w:rPr>
                <w:rFonts w:ascii="Verdana" w:eastAsia="Calibri" w:hAnsi="Verdana"/>
                <w:bCs/>
                <w:sz w:val="20"/>
                <w:szCs w:val="20"/>
                <w:u w:val="single"/>
              </w:rPr>
              <w:t>Kształt:</w:t>
            </w:r>
            <w:r w:rsidRPr="008C2388">
              <w:rPr>
                <w:rFonts w:ascii="Verdana" w:eastAsia="Calibri" w:hAnsi="Verdana"/>
                <w:bCs/>
                <w:sz w:val="20"/>
                <w:szCs w:val="20"/>
              </w:rPr>
              <w:t xml:space="preserve"> dowolny.</w:t>
            </w:r>
          </w:p>
          <w:p w:rsidR="0091716C" w:rsidRPr="008C2388" w:rsidRDefault="0091716C" w:rsidP="008C2388">
            <w:pPr>
              <w:tabs>
                <w:tab w:val="left" w:pos="851"/>
              </w:tabs>
              <w:spacing w:line="240" w:lineRule="exact"/>
              <w:jc w:val="both"/>
              <w:rPr>
                <w:rFonts w:ascii="Verdana" w:eastAsia="Calibri" w:hAnsi="Verdana"/>
                <w:bCs/>
                <w:sz w:val="20"/>
                <w:szCs w:val="20"/>
              </w:rPr>
            </w:pPr>
            <w:r w:rsidRPr="008C2388">
              <w:rPr>
                <w:rFonts w:ascii="Verdana" w:eastAsia="Calibri" w:hAnsi="Verdana"/>
                <w:bCs/>
                <w:sz w:val="20"/>
                <w:szCs w:val="20"/>
                <w:u w:val="single"/>
              </w:rPr>
              <w:t>Nadruk:</w:t>
            </w:r>
            <w:r w:rsidRPr="008C2388">
              <w:rPr>
                <w:rFonts w:ascii="Verdana" w:eastAsia="Calibri" w:hAnsi="Verdana"/>
                <w:bCs/>
                <w:sz w:val="20"/>
                <w:szCs w:val="20"/>
              </w:rPr>
              <w:t xml:space="preserve"> </w:t>
            </w:r>
          </w:p>
          <w:p w:rsidR="0091716C" w:rsidRPr="008C2388" w:rsidRDefault="0091716C" w:rsidP="00D91247">
            <w:pPr>
              <w:numPr>
                <w:ilvl w:val="0"/>
                <w:numId w:val="60"/>
              </w:numPr>
              <w:tabs>
                <w:tab w:val="left" w:pos="851"/>
              </w:tabs>
              <w:spacing w:line="240" w:lineRule="exact"/>
              <w:jc w:val="both"/>
              <w:rPr>
                <w:rFonts w:ascii="Verdana" w:eastAsia="Calibri" w:hAnsi="Verdana"/>
                <w:bCs/>
                <w:sz w:val="20"/>
                <w:szCs w:val="20"/>
              </w:rPr>
            </w:pPr>
            <w:r w:rsidRPr="008C2388">
              <w:rPr>
                <w:rFonts w:ascii="Verdana" w:eastAsia="Calibri" w:hAnsi="Verdana"/>
                <w:bCs/>
                <w:sz w:val="20"/>
                <w:szCs w:val="20"/>
              </w:rPr>
              <w:t>wielokolorowy w skali CMYK (4+0),</w:t>
            </w:r>
          </w:p>
          <w:p w:rsidR="0091716C" w:rsidRPr="008C2388" w:rsidRDefault="0091716C" w:rsidP="00D91247">
            <w:pPr>
              <w:numPr>
                <w:ilvl w:val="0"/>
                <w:numId w:val="60"/>
              </w:numPr>
              <w:tabs>
                <w:tab w:val="left" w:pos="851"/>
              </w:tabs>
              <w:spacing w:line="240" w:lineRule="exact"/>
              <w:jc w:val="both"/>
              <w:rPr>
                <w:rFonts w:ascii="Verdana" w:eastAsia="Calibri" w:hAnsi="Verdana"/>
                <w:bCs/>
                <w:sz w:val="20"/>
                <w:szCs w:val="20"/>
              </w:rPr>
            </w:pPr>
            <w:r w:rsidRPr="008C2388">
              <w:rPr>
                <w:rFonts w:ascii="Verdana" w:eastAsia="Calibri" w:hAnsi="Verdana"/>
                <w:bCs/>
                <w:sz w:val="20"/>
                <w:szCs w:val="20"/>
              </w:rPr>
              <w:t xml:space="preserve">dwa rodzaje grafik do umieszczenia (tj. 300 szt. jeden rodzaj i 300 szt. drugi rodzaj). </w:t>
            </w:r>
          </w:p>
          <w:p w:rsidR="0091716C" w:rsidRDefault="0091716C" w:rsidP="008C2388">
            <w:pPr>
              <w:tabs>
                <w:tab w:val="left" w:pos="851"/>
              </w:tabs>
              <w:spacing w:line="240" w:lineRule="exact"/>
              <w:jc w:val="both"/>
              <w:rPr>
                <w:rFonts w:ascii="Verdana" w:eastAsia="Calibri" w:hAnsi="Verdana"/>
                <w:bCs/>
                <w:sz w:val="20"/>
                <w:szCs w:val="20"/>
              </w:rPr>
            </w:pPr>
            <w:r w:rsidRPr="008C2388">
              <w:rPr>
                <w:rFonts w:ascii="Verdana" w:eastAsia="Calibri" w:hAnsi="Verdana"/>
                <w:bCs/>
                <w:sz w:val="20"/>
                <w:szCs w:val="20"/>
                <w:u w:val="single"/>
              </w:rPr>
              <w:t>Technika druku:</w:t>
            </w:r>
            <w:r w:rsidRPr="008C2388">
              <w:rPr>
                <w:rFonts w:ascii="Verdana" w:eastAsia="Calibri" w:hAnsi="Verdana"/>
                <w:bCs/>
                <w:sz w:val="20"/>
                <w:szCs w:val="20"/>
              </w:rPr>
              <w:t xml:space="preserve"> dowolna trwała.</w:t>
            </w:r>
          </w:p>
          <w:p w:rsidR="0091716C" w:rsidRPr="0044621F" w:rsidRDefault="0091716C" w:rsidP="008C2388">
            <w:pPr>
              <w:tabs>
                <w:tab w:val="left" w:pos="851"/>
              </w:tabs>
              <w:spacing w:line="240" w:lineRule="exact"/>
              <w:jc w:val="both"/>
              <w:rPr>
                <w:rFonts w:ascii="Verdana" w:eastAsia="Calibri" w:hAnsi="Verdana"/>
                <w:bCs/>
                <w:sz w:val="20"/>
                <w:szCs w:val="20"/>
              </w:rPr>
            </w:pPr>
          </w:p>
          <w:p w:rsidR="0091716C" w:rsidRPr="0044621F" w:rsidRDefault="0091716C"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 xml:space="preserve">Próbne egzemplarze materiałów promocyjnych nie muszą mieć grafiki/nadruków identycznych z docelowymi, ale technologia użyta do </w:t>
            </w:r>
            <w:r w:rsidRPr="0044621F">
              <w:rPr>
                <w:rFonts w:ascii="Verdana" w:eastAsia="Calibri" w:hAnsi="Verdana"/>
                <w:bCs/>
                <w:sz w:val="20"/>
                <w:szCs w:val="20"/>
              </w:rPr>
              <w:lastRenderedPageBreak/>
              <w:t>naniesienia musi być identyczna z wymaganą przez Zamawiającego.</w:t>
            </w:r>
          </w:p>
        </w:tc>
        <w:tc>
          <w:tcPr>
            <w:tcW w:w="2694" w:type="dxa"/>
            <w:gridSpan w:val="3"/>
          </w:tcPr>
          <w:p w:rsidR="0091716C" w:rsidRPr="00D418BF" w:rsidRDefault="0091716C" w:rsidP="00D418BF">
            <w:pPr>
              <w:tabs>
                <w:tab w:val="left" w:pos="851"/>
              </w:tabs>
              <w:spacing w:line="240" w:lineRule="exact"/>
              <w:jc w:val="both"/>
              <w:rPr>
                <w:rFonts w:ascii="Verdana" w:eastAsia="Calibri" w:hAnsi="Verdana"/>
                <w:bCs/>
                <w:sz w:val="20"/>
                <w:szCs w:val="20"/>
              </w:rPr>
            </w:pPr>
            <w:r w:rsidRPr="00D418BF">
              <w:rPr>
                <w:rFonts w:ascii="Verdana" w:eastAsia="Calibri" w:hAnsi="Verdana"/>
                <w:bCs/>
                <w:sz w:val="20"/>
                <w:szCs w:val="20"/>
              </w:rPr>
              <w:lastRenderedPageBreak/>
              <w:t>Estetyka:</w:t>
            </w:r>
          </w:p>
          <w:p w:rsidR="0091716C" w:rsidRPr="00D418BF" w:rsidRDefault="0091716C" w:rsidP="00D418BF">
            <w:pPr>
              <w:tabs>
                <w:tab w:val="left" w:pos="851"/>
              </w:tabs>
              <w:spacing w:line="240" w:lineRule="exact"/>
              <w:jc w:val="both"/>
              <w:rPr>
                <w:rFonts w:ascii="Verdana" w:eastAsia="Calibri" w:hAnsi="Verdana"/>
                <w:bCs/>
                <w:sz w:val="20"/>
                <w:szCs w:val="20"/>
              </w:rPr>
            </w:pPr>
            <w:r w:rsidRPr="00D418BF">
              <w:rPr>
                <w:rFonts w:ascii="Verdana" w:eastAsia="Calibri" w:hAnsi="Verdana"/>
                <w:bCs/>
                <w:sz w:val="20"/>
                <w:szCs w:val="20"/>
              </w:rPr>
              <w:t xml:space="preserve">brak efektu rozmazania nadruku </w:t>
            </w:r>
          </w:p>
          <w:p w:rsidR="0091716C" w:rsidRPr="0044621F" w:rsidRDefault="0091716C" w:rsidP="00D418BF">
            <w:pPr>
              <w:tabs>
                <w:tab w:val="left" w:pos="851"/>
              </w:tabs>
              <w:spacing w:line="240" w:lineRule="exact"/>
              <w:jc w:val="both"/>
              <w:rPr>
                <w:rFonts w:ascii="Verdana" w:eastAsia="Calibri" w:hAnsi="Verdana"/>
                <w:bCs/>
                <w:sz w:val="20"/>
                <w:szCs w:val="20"/>
              </w:rPr>
            </w:pPr>
          </w:p>
        </w:tc>
        <w:tc>
          <w:tcPr>
            <w:tcW w:w="1952" w:type="dxa"/>
            <w:gridSpan w:val="2"/>
          </w:tcPr>
          <w:p w:rsidR="0091716C" w:rsidRPr="0044621F" w:rsidRDefault="0091716C" w:rsidP="0044621F">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1</w:t>
            </w:r>
            <w:r w:rsidRPr="0044621F">
              <w:rPr>
                <w:rFonts w:ascii="Verdana" w:eastAsia="Calibri" w:hAnsi="Verdana"/>
                <w:bCs/>
                <w:sz w:val="20"/>
                <w:szCs w:val="20"/>
              </w:rPr>
              <w:t xml:space="preserve"> pkt</w:t>
            </w:r>
          </w:p>
        </w:tc>
      </w:tr>
      <w:tr w:rsidR="0091716C" w:rsidRPr="0044621F" w:rsidTr="0091716C">
        <w:trPr>
          <w:trHeight w:val="1860"/>
        </w:trPr>
        <w:tc>
          <w:tcPr>
            <w:tcW w:w="4644" w:type="dxa"/>
            <w:vMerge/>
          </w:tcPr>
          <w:p w:rsidR="0091716C" w:rsidRPr="0044621F" w:rsidRDefault="0091716C" w:rsidP="0044621F">
            <w:pPr>
              <w:tabs>
                <w:tab w:val="left" w:pos="851"/>
              </w:tabs>
              <w:spacing w:line="240" w:lineRule="exact"/>
              <w:jc w:val="both"/>
              <w:rPr>
                <w:rFonts w:ascii="Verdana" w:eastAsia="Calibri" w:hAnsi="Verdana"/>
                <w:b/>
                <w:bCs/>
                <w:sz w:val="20"/>
                <w:szCs w:val="20"/>
              </w:rPr>
            </w:pPr>
          </w:p>
        </w:tc>
        <w:tc>
          <w:tcPr>
            <w:tcW w:w="2694" w:type="dxa"/>
            <w:gridSpan w:val="3"/>
          </w:tcPr>
          <w:p w:rsidR="0091716C" w:rsidRPr="00D418BF" w:rsidRDefault="0091716C" w:rsidP="00D418BF">
            <w:pPr>
              <w:tabs>
                <w:tab w:val="left" w:pos="851"/>
              </w:tabs>
              <w:spacing w:line="240" w:lineRule="exact"/>
              <w:jc w:val="both"/>
              <w:rPr>
                <w:rFonts w:ascii="Verdana" w:eastAsia="Calibri" w:hAnsi="Verdana"/>
                <w:bCs/>
                <w:sz w:val="20"/>
                <w:szCs w:val="20"/>
              </w:rPr>
            </w:pPr>
            <w:r w:rsidRPr="00D418BF">
              <w:rPr>
                <w:rFonts w:ascii="Verdana" w:eastAsia="Calibri" w:hAnsi="Verdana"/>
                <w:bCs/>
                <w:sz w:val="20"/>
                <w:szCs w:val="20"/>
              </w:rPr>
              <w:t>Estetyka:</w:t>
            </w:r>
          </w:p>
          <w:p w:rsidR="0091716C" w:rsidRPr="0044621F" w:rsidRDefault="0091716C" w:rsidP="00D418BF">
            <w:pPr>
              <w:tabs>
                <w:tab w:val="left" w:pos="851"/>
              </w:tabs>
              <w:spacing w:line="240" w:lineRule="exact"/>
              <w:jc w:val="both"/>
              <w:rPr>
                <w:rFonts w:ascii="Verdana" w:eastAsia="Calibri" w:hAnsi="Verdana"/>
                <w:bCs/>
                <w:sz w:val="20"/>
                <w:szCs w:val="20"/>
              </w:rPr>
            </w:pPr>
            <w:r w:rsidRPr="00D418BF">
              <w:rPr>
                <w:rFonts w:ascii="Verdana" w:eastAsia="Calibri" w:hAnsi="Verdana"/>
                <w:bCs/>
                <w:sz w:val="20"/>
                <w:szCs w:val="20"/>
              </w:rPr>
              <w:t>Czytelność nadruku</w:t>
            </w:r>
          </w:p>
          <w:p w:rsidR="0091716C" w:rsidRPr="0044621F" w:rsidRDefault="0091716C" w:rsidP="0044621F">
            <w:pPr>
              <w:tabs>
                <w:tab w:val="left" w:pos="851"/>
              </w:tabs>
              <w:spacing w:line="240" w:lineRule="exact"/>
              <w:jc w:val="both"/>
              <w:rPr>
                <w:rFonts w:ascii="Verdana" w:eastAsia="Calibri" w:hAnsi="Verdana"/>
                <w:bCs/>
                <w:sz w:val="20"/>
                <w:szCs w:val="20"/>
              </w:rPr>
            </w:pPr>
          </w:p>
        </w:tc>
        <w:tc>
          <w:tcPr>
            <w:tcW w:w="1952" w:type="dxa"/>
            <w:gridSpan w:val="2"/>
          </w:tcPr>
          <w:p w:rsidR="0091716C" w:rsidRPr="0044621F" w:rsidRDefault="00A42DF6" w:rsidP="0044621F">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1</w:t>
            </w:r>
            <w:r w:rsidR="0091716C" w:rsidRPr="0044621F">
              <w:rPr>
                <w:rFonts w:ascii="Verdana" w:eastAsia="Calibri" w:hAnsi="Verdana"/>
                <w:bCs/>
                <w:sz w:val="20"/>
                <w:szCs w:val="20"/>
              </w:rPr>
              <w:t xml:space="preserve"> pkt</w:t>
            </w:r>
          </w:p>
        </w:tc>
      </w:tr>
      <w:tr w:rsidR="0091716C" w:rsidRPr="0044621F" w:rsidTr="0091716C">
        <w:trPr>
          <w:trHeight w:val="1365"/>
        </w:trPr>
        <w:tc>
          <w:tcPr>
            <w:tcW w:w="4644" w:type="dxa"/>
            <w:vMerge/>
          </w:tcPr>
          <w:p w:rsidR="0091716C" w:rsidRPr="0044621F" w:rsidRDefault="0091716C" w:rsidP="0044621F">
            <w:pPr>
              <w:tabs>
                <w:tab w:val="left" w:pos="851"/>
              </w:tabs>
              <w:spacing w:line="240" w:lineRule="exact"/>
              <w:jc w:val="both"/>
              <w:rPr>
                <w:rFonts w:ascii="Verdana" w:eastAsia="Calibri" w:hAnsi="Verdana"/>
                <w:b/>
                <w:bCs/>
                <w:sz w:val="20"/>
                <w:szCs w:val="20"/>
              </w:rPr>
            </w:pPr>
          </w:p>
        </w:tc>
        <w:tc>
          <w:tcPr>
            <w:tcW w:w="2694" w:type="dxa"/>
            <w:gridSpan w:val="3"/>
          </w:tcPr>
          <w:p w:rsidR="0091716C" w:rsidRPr="0044621F" w:rsidRDefault="00E72717" w:rsidP="0044621F">
            <w:pPr>
              <w:tabs>
                <w:tab w:val="left" w:pos="851"/>
              </w:tabs>
              <w:spacing w:line="240" w:lineRule="exact"/>
              <w:jc w:val="both"/>
              <w:rPr>
                <w:rFonts w:ascii="Verdana" w:eastAsia="Calibri" w:hAnsi="Verdana"/>
                <w:bCs/>
                <w:sz w:val="20"/>
                <w:szCs w:val="20"/>
              </w:rPr>
            </w:pPr>
            <w:r w:rsidRPr="00E72717">
              <w:rPr>
                <w:rFonts w:ascii="Verdana" w:eastAsia="Calibri" w:hAnsi="Verdana"/>
                <w:bCs/>
                <w:sz w:val="20"/>
                <w:szCs w:val="20"/>
              </w:rPr>
              <w:t>Jakość</w:t>
            </w:r>
            <w:r w:rsidR="0091716C" w:rsidRPr="0091716C">
              <w:rPr>
                <w:rFonts w:ascii="Verdana" w:eastAsia="Calibri" w:hAnsi="Verdana"/>
                <w:bCs/>
                <w:sz w:val="20"/>
                <w:szCs w:val="20"/>
              </w:rPr>
              <w:t>: druk nie rozmazuje się/ściera przy pocieraniu palcem</w:t>
            </w:r>
          </w:p>
        </w:tc>
        <w:tc>
          <w:tcPr>
            <w:tcW w:w="1952" w:type="dxa"/>
            <w:gridSpan w:val="2"/>
          </w:tcPr>
          <w:p w:rsidR="0091716C" w:rsidRPr="0044621F" w:rsidRDefault="0091716C" w:rsidP="0044621F">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1</w:t>
            </w:r>
            <w:r w:rsidRPr="0044621F">
              <w:rPr>
                <w:rFonts w:ascii="Verdana" w:eastAsia="Calibri" w:hAnsi="Verdana"/>
                <w:bCs/>
                <w:sz w:val="20"/>
                <w:szCs w:val="20"/>
              </w:rPr>
              <w:t xml:space="preserve"> pkt</w:t>
            </w:r>
          </w:p>
        </w:tc>
      </w:tr>
      <w:tr w:rsidR="0091716C" w:rsidRPr="0044621F" w:rsidTr="006303F8">
        <w:trPr>
          <w:trHeight w:val="1980"/>
        </w:trPr>
        <w:tc>
          <w:tcPr>
            <w:tcW w:w="4644" w:type="dxa"/>
            <w:vMerge/>
          </w:tcPr>
          <w:p w:rsidR="0091716C" w:rsidRPr="0044621F" w:rsidRDefault="0091716C" w:rsidP="0044621F">
            <w:pPr>
              <w:tabs>
                <w:tab w:val="left" w:pos="851"/>
              </w:tabs>
              <w:spacing w:line="240" w:lineRule="exact"/>
              <w:jc w:val="both"/>
              <w:rPr>
                <w:rFonts w:ascii="Verdana" w:eastAsia="Calibri" w:hAnsi="Verdana"/>
                <w:b/>
                <w:bCs/>
                <w:sz w:val="20"/>
                <w:szCs w:val="20"/>
              </w:rPr>
            </w:pPr>
          </w:p>
        </w:tc>
        <w:tc>
          <w:tcPr>
            <w:tcW w:w="2694" w:type="dxa"/>
            <w:gridSpan w:val="3"/>
          </w:tcPr>
          <w:p w:rsidR="0091716C" w:rsidRPr="0044621F" w:rsidRDefault="002E4CBD" w:rsidP="00A42DF6">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Jakość</w:t>
            </w:r>
            <w:r w:rsidR="00A42DF6">
              <w:rPr>
                <w:rFonts w:ascii="Verdana" w:eastAsia="Calibri" w:hAnsi="Verdana"/>
                <w:bCs/>
                <w:sz w:val="20"/>
                <w:szCs w:val="20"/>
              </w:rPr>
              <w:t>: druk nie rozmazuje się przy zalaniu wodą.</w:t>
            </w:r>
          </w:p>
        </w:tc>
        <w:tc>
          <w:tcPr>
            <w:tcW w:w="1952" w:type="dxa"/>
            <w:gridSpan w:val="2"/>
          </w:tcPr>
          <w:p w:rsidR="0091716C" w:rsidRPr="0044621F" w:rsidRDefault="0091716C" w:rsidP="006303F8">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1</w:t>
            </w:r>
            <w:r w:rsidRPr="0044621F">
              <w:rPr>
                <w:rFonts w:ascii="Verdana" w:eastAsia="Calibri" w:hAnsi="Verdana"/>
                <w:bCs/>
                <w:sz w:val="20"/>
                <w:szCs w:val="20"/>
              </w:rPr>
              <w:t xml:space="preserve"> pkt</w:t>
            </w:r>
          </w:p>
        </w:tc>
      </w:tr>
      <w:tr w:rsidR="0044621F" w:rsidRPr="0044621F" w:rsidTr="009C34E2">
        <w:trPr>
          <w:trHeight w:val="534"/>
        </w:trPr>
        <w:tc>
          <w:tcPr>
            <w:tcW w:w="9290" w:type="dxa"/>
            <w:gridSpan w:val="6"/>
          </w:tcPr>
          <w:p w:rsidR="0044621F" w:rsidRPr="0044621F" w:rsidRDefault="0044621F" w:rsidP="0044621F">
            <w:pPr>
              <w:tabs>
                <w:tab w:val="left" w:pos="851"/>
              </w:tabs>
              <w:spacing w:line="240" w:lineRule="exact"/>
              <w:jc w:val="both"/>
              <w:rPr>
                <w:rFonts w:ascii="Verdana" w:eastAsia="Calibri" w:hAnsi="Verdana"/>
                <w:bCs/>
                <w:sz w:val="20"/>
                <w:szCs w:val="20"/>
              </w:rPr>
            </w:pPr>
          </w:p>
        </w:tc>
      </w:tr>
      <w:tr w:rsidR="00E53398" w:rsidRPr="0044621F" w:rsidTr="006303F8">
        <w:trPr>
          <w:trHeight w:val="1640"/>
        </w:trPr>
        <w:tc>
          <w:tcPr>
            <w:tcW w:w="4644" w:type="dxa"/>
            <w:vMerge w:val="restart"/>
          </w:tcPr>
          <w:p w:rsidR="00E53398" w:rsidRDefault="00E53398" w:rsidP="0044621F">
            <w:pPr>
              <w:tabs>
                <w:tab w:val="left" w:pos="851"/>
              </w:tabs>
              <w:spacing w:line="240" w:lineRule="exact"/>
              <w:jc w:val="both"/>
              <w:rPr>
                <w:rFonts w:ascii="Verdana" w:eastAsia="Calibri" w:hAnsi="Verdana"/>
                <w:b/>
                <w:bCs/>
                <w:sz w:val="20"/>
                <w:szCs w:val="20"/>
                <w:u w:val="single"/>
              </w:rPr>
            </w:pPr>
            <w:r w:rsidRPr="008C2388">
              <w:rPr>
                <w:rFonts w:ascii="Verdana" w:eastAsia="Calibri" w:hAnsi="Verdana"/>
                <w:b/>
                <w:bCs/>
                <w:sz w:val="20"/>
                <w:szCs w:val="20"/>
              </w:rPr>
              <w:t>Kredki</w:t>
            </w:r>
            <w:r w:rsidRPr="008C2388">
              <w:rPr>
                <w:rFonts w:ascii="Verdana" w:eastAsia="Calibri" w:hAnsi="Verdana"/>
                <w:b/>
                <w:bCs/>
                <w:sz w:val="20"/>
                <w:szCs w:val="20"/>
                <w:u w:val="single"/>
              </w:rPr>
              <w:t xml:space="preserve"> </w:t>
            </w:r>
          </w:p>
          <w:p w:rsidR="00E53398" w:rsidRDefault="00E53398" w:rsidP="00801A45">
            <w:pPr>
              <w:tabs>
                <w:tab w:val="left" w:pos="851"/>
              </w:tabs>
              <w:spacing w:line="240" w:lineRule="exact"/>
              <w:jc w:val="both"/>
              <w:rPr>
                <w:rFonts w:ascii="Verdana" w:eastAsia="Calibri" w:hAnsi="Verdana"/>
                <w:bCs/>
                <w:sz w:val="20"/>
                <w:szCs w:val="20"/>
              </w:rPr>
            </w:pPr>
          </w:p>
          <w:p w:rsidR="00E53398" w:rsidRPr="00801A45" w:rsidRDefault="00E53398" w:rsidP="00801A45">
            <w:pPr>
              <w:tabs>
                <w:tab w:val="left" w:pos="851"/>
              </w:tabs>
              <w:spacing w:line="240" w:lineRule="exact"/>
              <w:jc w:val="both"/>
              <w:rPr>
                <w:rFonts w:ascii="Verdana" w:eastAsia="Calibri" w:hAnsi="Verdana"/>
                <w:bCs/>
                <w:sz w:val="20"/>
                <w:szCs w:val="20"/>
              </w:rPr>
            </w:pPr>
            <w:r w:rsidRPr="00801A45">
              <w:rPr>
                <w:rFonts w:ascii="Verdana" w:eastAsia="Calibri" w:hAnsi="Verdana"/>
                <w:bCs/>
                <w:sz w:val="20"/>
                <w:szCs w:val="20"/>
              </w:rPr>
              <w:t>Zestaw 12 kredek</w:t>
            </w:r>
            <w:r w:rsidR="0087124B">
              <w:rPr>
                <w:rFonts w:ascii="Verdana" w:eastAsia="Calibri" w:hAnsi="Verdana"/>
                <w:bCs/>
                <w:sz w:val="20"/>
                <w:szCs w:val="20"/>
              </w:rPr>
              <w:t xml:space="preserve"> </w:t>
            </w:r>
            <w:r w:rsidR="00143EAA">
              <w:rPr>
                <w:rFonts w:ascii="Verdana" w:eastAsia="Calibri" w:hAnsi="Verdana"/>
                <w:bCs/>
                <w:sz w:val="20"/>
                <w:szCs w:val="20"/>
              </w:rPr>
              <w:t>ołówkowych</w:t>
            </w:r>
            <w:bookmarkStart w:id="0" w:name="_GoBack"/>
            <w:bookmarkEnd w:id="0"/>
            <w:r w:rsidRPr="00801A45">
              <w:rPr>
                <w:rFonts w:ascii="Verdana" w:eastAsia="Calibri" w:hAnsi="Verdana"/>
                <w:bCs/>
                <w:sz w:val="20"/>
                <w:szCs w:val="20"/>
              </w:rPr>
              <w:t xml:space="preserve"> w drewnianym pudełku ze zdejmowaną pokrywką, która może posłużyć jako linijka. </w:t>
            </w:r>
          </w:p>
          <w:p w:rsidR="00E53398" w:rsidRPr="00801A45" w:rsidRDefault="00E53398" w:rsidP="00801A45">
            <w:pPr>
              <w:tabs>
                <w:tab w:val="left" w:pos="851"/>
              </w:tabs>
              <w:spacing w:line="240" w:lineRule="exact"/>
              <w:jc w:val="both"/>
              <w:rPr>
                <w:rFonts w:ascii="Verdana" w:eastAsia="Calibri" w:hAnsi="Verdana"/>
                <w:bCs/>
                <w:sz w:val="20"/>
                <w:szCs w:val="20"/>
              </w:rPr>
            </w:pPr>
            <w:r w:rsidRPr="00801A45">
              <w:rPr>
                <w:rFonts w:ascii="Verdana" w:eastAsia="Calibri" w:hAnsi="Verdana"/>
                <w:bCs/>
                <w:sz w:val="20"/>
                <w:szCs w:val="20"/>
              </w:rPr>
              <w:t>Nadruk: wielokolorowy w skali CMYK (1+0) lub inny o ile nadruk wielokolorowy nie będzie możliwy do wykonania na materiale wybranym przez Zamawiającego.</w:t>
            </w:r>
          </w:p>
          <w:p w:rsidR="00E53398" w:rsidRPr="00801A45" w:rsidRDefault="00E53398" w:rsidP="00801A45">
            <w:pPr>
              <w:tabs>
                <w:tab w:val="left" w:pos="851"/>
              </w:tabs>
              <w:spacing w:line="240" w:lineRule="exact"/>
              <w:jc w:val="both"/>
              <w:rPr>
                <w:rFonts w:ascii="Verdana" w:eastAsia="Calibri" w:hAnsi="Verdana"/>
                <w:bCs/>
                <w:sz w:val="20"/>
                <w:szCs w:val="20"/>
              </w:rPr>
            </w:pPr>
            <w:r w:rsidRPr="00801A45">
              <w:rPr>
                <w:rFonts w:ascii="Verdana" w:eastAsia="Calibri" w:hAnsi="Verdana"/>
                <w:bCs/>
                <w:sz w:val="20"/>
                <w:szCs w:val="20"/>
              </w:rPr>
              <w:t>Technika druku: dowolna trwała.</w:t>
            </w:r>
          </w:p>
          <w:p w:rsidR="00E53398" w:rsidRPr="0044621F" w:rsidRDefault="00E53398" w:rsidP="0044621F">
            <w:pPr>
              <w:tabs>
                <w:tab w:val="left" w:pos="851"/>
              </w:tabs>
              <w:spacing w:line="240" w:lineRule="exact"/>
              <w:jc w:val="both"/>
              <w:rPr>
                <w:rFonts w:ascii="Verdana" w:eastAsia="Calibri" w:hAnsi="Verdana"/>
                <w:bCs/>
                <w:sz w:val="20"/>
                <w:szCs w:val="20"/>
              </w:rPr>
            </w:pPr>
          </w:p>
          <w:p w:rsidR="00E53398" w:rsidRPr="0044621F" w:rsidRDefault="00E53398" w:rsidP="0044621F">
            <w:pPr>
              <w:tabs>
                <w:tab w:val="left" w:pos="851"/>
              </w:tabs>
              <w:spacing w:line="240" w:lineRule="exact"/>
              <w:jc w:val="both"/>
              <w:rPr>
                <w:rFonts w:ascii="Verdana" w:eastAsia="Calibri" w:hAnsi="Verdana"/>
                <w:bCs/>
                <w:sz w:val="20"/>
                <w:szCs w:val="20"/>
              </w:rPr>
            </w:pPr>
          </w:p>
          <w:p w:rsidR="00E53398" w:rsidRPr="0044621F" w:rsidRDefault="00E53398"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Próbne egzemplarze materiałów promocyjnych nie muszą mieć grafiki/nadruków identycznych z docelowymi, ale technologia użyta do naniesienia musi być identyczna z wymaganą przez Zamawiającego.</w:t>
            </w:r>
          </w:p>
        </w:tc>
        <w:tc>
          <w:tcPr>
            <w:tcW w:w="2694" w:type="dxa"/>
            <w:gridSpan w:val="3"/>
          </w:tcPr>
          <w:p w:rsidR="00E53398" w:rsidRPr="0044621F" w:rsidRDefault="00143EAA" w:rsidP="0044621F">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Jakość</w:t>
            </w:r>
            <w:r w:rsidR="00E53398" w:rsidRPr="0044621F">
              <w:rPr>
                <w:rFonts w:ascii="Verdana" w:eastAsia="Calibri" w:hAnsi="Verdana"/>
                <w:bCs/>
                <w:sz w:val="20"/>
                <w:szCs w:val="20"/>
              </w:rPr>
              <w:t>: logotypy nie ścierają się przy pocieraniu palcem są dalej czytelne,</w:t>
            </w:r>
          </w:p>
          <w:p w:rsidR="00E53398" w:rsidRPr="0044621F" w:rsidRDefault="00E53398" w:rsidP="0044621F">
            <w:pPr>
              <w:tabs>
                <w:tab w:val="left" w:pos="851"/>
              </w:tabs>
              <w:spacing w:line="240" w:lineRule="exact"/>
              <w:jc w:val="both"/>
              <w:rPr>
                <w:rFonts w:ascii="Verdana" w:eastAsia="Calibri" w:hAnsi="Verdana"/>
                <w:bCs/>
                <w:sz w:val="20"/>
                <w:szCs w:val="20"/>
              </w:rPr>
            </w:pPr>
          </w:p>
        </w:tc>
        <w:tc>
          <w:tcPr>
            <w:tcW w:w="1952" w:type="dxa"/>
            <w:gridSpan w:val="2"/>
          </w:tcPr>
          <w:p w:rsidR="00E53398" w:rsidRPr="0044621F" w:rsidRDefault="00E53398"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1 pkt</w:t>
            </w:r>
          </w:p>
        </w:tc>
      </w:tr>
      <w:tr w:rsidR="00E53398" w:rsidRPr="0044621F" w:rsidTr="00E53398">
        <w:trPr>
          <w:trHeight w:val="1407"/>
        </w:trPr>
        <w:tc>
          <w:tcPr>
            <w:tcW w:w="4644" w:type="dxa"/>
            <w:vMerge/>
          </w:tcPr>
          <w:p w:rsidR="00E53398" w:rsidRPr="0044621F" w:rsidRDefault="00E53398" w:rsidP="0044621F">
            <w:pPr>
              <w:tabs>
                <w:tab w:val="left" w:pos="851"/>
              </w:tabs>
              <w:spacing w:line="240" w:lineRule="exact"/>
              <w:jc w:val="both"/>
              <w:rPr>
                <w:rFonts w:ascii="Verdana" w:eastAsia="Calibri" w:hAnsi="Verdana"/>
                <w:b/>
                <w:bCs/>
                <w:sz w:val="20"/>
                <w:szCs w:val="20"/>
              </w:rPr>
            </w:pPr>
          </w:p>
        </w:tc>
        <w:tc>
          <w:tcPr>
            <w:tcW w:w="2694" w:type="dxa"/>
            <w:gridSpan w:val="3"/>
          </w:tcPr>
          <w:p w:rsidR="00E53398" w:rsidRPr="0044621F" w:rsidRDefault="00E53398" w:rsidP="00E53398">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 xml:space="preserve">Jakość: zdolność zapisu </w:t>
            </w:r>
            <w:r>
              <w:rPr>
                <w:rFonts w:ascii="Verdana" w:eastAsia="Calibri" w:hAnsi="Verdana"/>
                <w:bCs/>
                <w:sz w:val="20"/>
                <w:szCs w:val="20"/>
              </w:rPr>
              <w:t>kredkami</w:t>
            </w:r>
            <w:r w:rsidRPr="0044621F">
              <w:rPr>
                <w:rFonts w:ascii="Verdana" w:eastAsia="Calibri" w:hAnsi="Verdana"/>
                <w:bCs/>
                <w:sz w:val="20"/>
                <w:szCs w:val="20"/>
              </w:rPr>
              <w:t xml:space="preserve"> </w:t>
            </w:r>
            <w:r>
              <w:rPr>
                <w:rFonts w:ascii="Verdana" w:eastAsia="Calibri" w:hAnsi="Verdana"/>
                <w:bCs/>
                <w:sz w:val="20"/>
                <w:szCs w:val="20"/>
              </w:rPr>
              <w:t>na zwykłym papierze, a kolory są wyraźne.</w:t>
            </w:r>
            <w:r w:rsidRPr="0044621F">
              <w:rPr>
                <w:rFonts w:ascii="Verdana" w:eastAsia="Calibri" w:hAnsi="Verdana"/>
                <w:bCs/>
                <w:sz w:val="20"/>
                <w:szCs w:val="20"/>
              </w:rPr>
              <w:t xml:space="preserve"> </w:t>
            </w:r>
          </w:p>
        </w:tc>
        <w:tc>
          <w:tcPr>
            <w:tcW w:w="1952" w:type="dxa"/>
            <w:gridSpan w:val="2"/>
          </w:tcPr>
          <w:p w:rsidR="00E53398" w:rsidRPr="0044621F" w:rsidRDefault="00E53398"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2 pkt</w:t>
            </w:r>
          </w:p>
        </w:tc>
      </w:tr>
      <w:tr w:rsidR="0044621F" w:rsidRPr="0044621F" w:rsidTr="009C34E2">
        <w:trPr>
          <w:trHeight w:val="556"/>
        </w:trPr>
        <w:tc>
          <w:tcPr>
            <w:tcW w:w="4644" w:type="dxa"/>
            <w:vMerge/>
          </w:tcPr>
          <w:p w:rsidR="0044621F" w:rsidRPr="0044621F" w:rsidRDefault="0044621F" w:rsidP="0044621F">
            <w:pPr>
              <w:tabs>
                <w:tab w:val="left" w:pos="851"/>
              </w:tabs>
              <w:spacing w:line="240" w:lineRule="exact"/>
              <w:jc w:val="both"/>
              <w:rPr>
                <w:rFonts w:ascii="Verdana" w:eastAsia="Calibri" w:hAnsi="Verdana"/>
                <w:b/>
                <w:bCs/>
                <w:sz w:val="20"/>
                <w:szCs w:val="20"/>
              </w:rPr>
            </w:pPr>
          </w:p>
        </w:tc>
        <w:tc>
          <w:tcPr>
            <w:tcW w:w="2694" w:type="dxa"/>
            <w:gridSpan w:val="3"/>
          </w:tcPr>
          <w:p w:rsidR="0044621F" w:rsidRPr="0044621F" w:rsidRDefault="00874FF0" w:rsidP="0044621F">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Estetyka</w:t>
            </w:r>
            <w:r w:rsidR="0044621F" w:rsidRPr="0044621F">
              <w:rPr>
                <w:rFonts w:ascii="Verdana" w:eastAsia="Calibri" w:hAnsi="Verdana"/>
                <w:bCs/>
                <w:sz w:val="20"/>
                <w:szCs w:val="20"/>
              </w:rPr>
              <w:t>:</w:t>
            </w:r>
          </w:p>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 xml:space="preserve">czytelność nadruku </w:t>
            </w:r>
          </w:p>
        </w:tc>
        <w:tc>
          <w:tcPr>
            <w:tcW w:w="1952" w:type="dxa"/>
            <w:gridSpan w:val="2"/>
          </w:tcPr>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1 pkt</w:t>
            </w:r>
          </w:p>
        </w:tc>
      </w:tr>
      <w:tr w:rsidR="0044621F" w:rsidRPr="0044621F" w:rsidTr="009C34E2">
        <w:trPr>
          <w:trHeight w:val="391"/>
        </w:trPr>
        <w:tc>
          <w:tcPr>
            <w:tcW w:w="9290" w:type="dxa"/>
            <w:gridSpan w:val="6"/>
          </w:tcPr>
          <w:p w:rsidR="0044621F" w:rsidRPr="0044621F" w:rsidRDefault="0044621F" w:rsidP="0044621F">
            <w:pPr>
              <w:tabs>
                <w:tab w:val="left" w:pos="851"/>
              </w:tabs>
              <w:spacing w:line="240" w:lineRule="exact"/>
              <w:jc w:val="both"/>
              <w:rPr>
                <w:rFonts w:ascii="Verdana" w:eastAsia="Calibri" w:hAnsi="Verdana"/>
                <w:bCs/>
                <w:sz w:val="20"/>
                <w:szCs w:val="20"/>
              </w:rPr>
            </w:pPr>
          </w:p>
        </w:tc>
      </w:tr>
      <w:tr w:rsidR="00396BB5" w:rsidRPr="0044621F" w:rsidTr="00923ADB">
        <w:trPr>
          <w:trHeight w:val="1025"/>
        </w:trPr>
        <w:tc>
          <w:tcPr>
            <w:tcW w:w="4644" w:type="dxa"/>
            <w:vMerge w:val="restart"/>
          </w:tcPr>
          <w:p w:rsidR="00396BB5" w:rsidRDefault="00396BB5" w:rsidP="0044621F">
            <w:pPr>
              <w:tabs>
                <w:tab w:val="left" w:pos="851"/>
              </w:tabs>
              <w:spacing w:line="240" w:lineRule="exact"/>
              <w:jc w:val="both"/>
              <w:rPr>
                <w:rFonts w:ascii="Verdana" w:eastAsia="Calibri" w:hAnsi="Verdana"/>
                <w:b/>
                <w:bCs/>
                <w:sz w:val="20"/>
                <w:szCs w:val="20"/>
              </w:rPr>
            </w:pPr>
            <w:r w:rsidRPr="00801A45">
              <w:rPr>
                <w:rFonts w:ascii="Verdana" w:eastAsia="Calibri" w:hAnsi="Verdana"/>
                <w:b/>
                <w:bCs/>
                <w:sz w:val="20"/>
                <w:szCs w:val="20"/>
              </w:rPr>
              <w:t xml:space="preserve">Szklany kubek </w:t>
            </w:r>
          </w:p>
          <w:p w:rsidR="00396BB5" w:rsidRDefault="00396BB5" w:rsidP="0044621F">
            <w:pPr>
              <w:tabs>
                <w:tab w:val="left" w:pos="851"/>
              </w:tabs>
              <w:spacing w:line="240" w:lineRule="exact"/>
              <w:jc w:val="both"/>
              <w:rPr>
                <w:rFonts w:ascii="Verdana" w:eastAsia="Calibri" w:hAnsi="Verdana"/>
                <w:b/>
                <w:bCs/>
                <w:sz w:val="20"/>
                <w:szCs w:val="20"/>
              </w:rPr>
            </w:pPr>
          </w:p>
          <w:p w:rsidR="00396BB5" w:rsidRPr="00801A45" w:rsidRDefault="00396BB5" w:rsidP="00801A45">
            <w:pPr>
              <w:tabs>
                <w:tab w:val="left" w:pos="851"/>
              </w:tabs>
              <w:spacing w:line="240" w:lineRule="exact"/>
              <w:jc w:val="both"/>
              <w:rPr>
                <w:rFonts w:ascii="Verdana" w:eastAsia="Calibri" w:hAnsi="Verdana"/>
                <w:bCs/>
                <w:sz w:val="20"/>
                <w:szCs w:val="20"/>
              </w:rPr>
            </w:pPr>
            <w:r w:rsidRPr="00801A45">
              <w:rPr>
                <w:rFonts w:ascii="Verdana" w:eastAsia="Calibri" w:hAnsi="Verdana"/>
                <w:bCs/>
                <w:sz w:val="20"/>
                <w:szCs w:val="20"/>
              </w:rPr>
              <w:t>Kubek szklany z możliwością naniesienia nadruku wielokolorowego.</w:t>
            </w:r>
          </w:p>
          <w:p w:rsidR="00396BB5" w:rsidRPr="00801A45" w:rsidRDefault="00396BB5" w:rsidP="00801A45">
            <w:pPr>
              <w:tabs>
                <w:tab w:val="left" w:pos="851"/>
              </w:tabs>
              <w:spacing w:line="240" w:lineRule="exact"/>
              <w:jc w:val="both"/>
              <w:rPr>
                <w:rFonts w:ascii="Verdana" w:eastAsia="Calibri" w:hAnsi="Verdana"/>
                <w:bCs/>
                <w:sz w:val="20"/>
                <w:szCs w:val="20"/>
              </w:rPr>
            </w:pPr>
            <w:r w:rsidRPr="00801A45">
              <w:rPr>
                <w:rFonts w:ascii="Verdana" w:eastAsia="Calibri" w:hAnsi="Verdana"/>
                <w:bCs/>
                <w:sz w:val="20"/>
                <w:szCs w:val="20"/>
                <w:u w:val="single"/>
              </w:rPr>
              <w:t>Materiał:</w:t>
            </w:r>
            <w:r w:rsidRPr="00801A45">
              <w:rPr>
                <w:rFonts w:ascii="Verdana" w:eastAsia="Calibri" w:hAnsi="Verdana"/>
                <w:bCs/>
                <w:sz w:val="20"/>
                <w:szCs w:val="20"/>
              </w:rPr>
              <w:t xml:space="preserve"> szkło przezroczyste. </w:t>
            </w:r>
          </w:p>
          <w:p w:rsidR="00396BB5" w:rsidRPr="00801A45" w:rsidRDefault="00396BB5" w:rsidP="00801A45">
            <w:pPr>
              <w:tabs>
                <w:tab w:val="left" w:pos="851"/>
              </w:tabs>
              <w:spacing w:line="240" w:lineRule="exact"/>
              <w:jc w:val="both"/>
              <w:rPr>
                <w:rFonts w:ascii="Verdana" w:eastAsia="Calibri" w:hAnsi="Verdana"/>
                <w:bCs/>
                <w:sz w:val="20"/>
                <w:szCs w:val="20"/>
              </w:rPr>
            </w:pPr>
            <w:r w:rsidRPr="00801A45">
              <w:rPr>
                <w:rFonts w:ascii="Verdana" w:eastAsia="Calibri" w:hAnsi="Verdana"/>
                <w:bCs/>
                <w:sz w:val="20"/>
                <w:szCs w:val="20"/>
                <w:u w:val="single"/>
              </w:rPr>
              <w:t>Pojemność:</w:t>
            </w:r>
            <w:r w:rsidRPr="00801A45">
              <w:rPr>
                <w:rFonts w:ascii="Verdana" w:eastAsia="Calibri" w:hAnsi="Verdana"/>
                <w:bCs/>
                <w:sz w:val="20"/>
                <w:szCs w:val="20"/>
              </w:rPr>
              <w:t xml:space="preserve"> ok. 250-350 ml.</w:t>
            </w:r>
          </w:p>
          <w:p w:rsidR="00396BB5" w:rsidRPr="00801A45" w:rsidRDefault="00396BB5" w:rsidP="00801A45">
            <w:pPr>
              <w:tabs>
                <w:tab w:val="left" w:pos="851"/>
              </w:tabs>
              <w:spacing w:line="240" w:lineRule="exact"/>
              <w:jc w:val="both"/>
              <w:rPr>
                <w:rFonts w:ascii="Verdana" w:eastAsia="Calibri" w:hAnsi="Verdana"/>
                <w:bCs/>
                <w:sz w:val="20"/>
                <w:szCs w:val="20"/>
              </w:rPr>
            </w:pPr>
            <w:r w:rsidRPr="00801A45">
              <w:rPr>
                <w:rFonts w:ascii="Verdana" w:eastAsia="Calibri" w:hAnsi="Verdana"/>
                <w:bCs/>
                <w:sz w:val="20"/>
                <w:szCs w:val="20"/>
                <w:u w:val="single"/>
              </w:rPr>
              <w:t>Nadruk:</w:t>
            </w:r>
            <w:r w:rsidRPr="00801A45">
              <w:rPr>
                <w:rFonts w:ascii="Verdana" w:eastAsia="Calibri" w:hAnsi="Verdana"/>
                <w:bCs/>
                <w:sz w:val="20"/>
                <w:szCs w:val="20"/>
              </w:rPr>
              <w:t xml:space="preserve"> wielokolorowy w skali CMYK (4+0).</w:t>
            </w:r>
          </w:p>
          <w:p w:rsidR="00396BB5" w:rsidRPr="00801A45" w:rsidRDefault="00396BB5" w:rsidP="00801A45">
            <w:pPr>
              <w:tabs>
                <w:tab w:val="left" w:pos="851"/>
              </w:tabs>
              <w:spacing w:line="240" w:lineRule="exact"/>
              <w:jc w:val="both"/>
              <w:rPr>
                <w:rFonts w:ascii="Verdana" w:eastAsia="Calibri" w:hAnsi="Verdana"/>
                <w:bCs/>
                <w:sz w:val="20"/>
                <w:szCs w:val="20"/>
              </w:rPr>
            </w:pPr>
            <w:r w:rsidRPr="00801A45">
              <w:rPr>
                <w:rFonts w:ascii="Verdana" w:eastAsia="Calibri" w:hAnsi="Verdana"/>
                <w:bCs/>
                <w:sz w:val="20"/>
                <w:szCs w:val="20"/>
                <w:u w:val="single"/>
              </w:rPr>
              <w:t>Technika druku:</w:t>
            </w:r>
            <w:r w:rsidRPr="00801A45">
              <w:rPr>
                <w:rFonts w:ascii="Verdana" w:eastAsia="Calibri" w:hAnsi="Verdana"/>
                <w:bCs/>
                <w:sz w:val="20"/>
                <w:szCs w:val="20"/>
              </w:rPr>
              <w:t xml:space="preserve"> dowolna trwała.</w:t>
            </w:r>
          </w:p>
          <w:p w:rsidR="00396BB5" w:rsidRPr="0044621F" w:rsidRDefault="00396BB5" w:rsidP="0044621F">
            <w:pPr>
              <w:tabs>
                <w:tab w:val="left" w:pos="851"/>
              </w:tabs>
              <w:spacing w:line="240" w:lineRule="exact"/>
              <w:jc w:val="both"/>
              <w:rPr>
                <w:rFonts w:ascii="Verdana" w:eastAsia="Calibri" w:hAnsi="Verdana"/>
                <w:bCs/>
                <w:sz w:val="20"/>
                <w:szCs w:val="20"/>
              </w:rPr>
            </w:pPr>
          </w:p>
          <w:p w:rsidR="00396BB5" w:rsidRPr="0044621F" w:rsidRDefault="00396BB5"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Próbne egzemplarze materiałów promocyjnych nie muszą mieć grafiki/nadruków identycznych z docelowymi, ale technologia użyta do naniesienia musi być identyczna z wymaganą przez Zamawiającego.</w:t>
            </w:r>
          </w:p>
        </w:tc>
        <w:tc>
          <w:tcPr>
            <w:tcW w:w="2694" w:type="dxa"/>
            <w:gridSpan w:val="3"/>
          </w:tcPr>
          <w:p w:rsidR="00396BB5" w:rsidRPr="0044621F" w:rsidRDefault="00396BB5"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Estetyka:</w:t>
            </w:r>
          </w:p>
          <w:p w:rsidR="00396BB5" w:rsidRPr="0044621F" w:rsidRDefault="00396BB5"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 xml:space="preserve">brak efektu rozmazania nadruku </w:t>
            </w:r>
          </w:p>
          <w:p w:rsidR="00396BB5" w:rsidRPr="0044621F" w:rsidRDefault="00396BB5" w:rsidP="0044621F">
            <w:pPr>
              <w:tabs>
                <w:tab w:val="left" w:pos="851"/>
              </w:tabs>
              <w:spacing w:line="240" w:lineRule="exact"/>
              <w:jc w:val="both"/>
              <w:rPr>
                <w:rFonts w:ascii="Verdana" w:eastAsia="Calibri" w:hAnsi="Verdana"/>
                <w:bCs/>
                <w:sz w:val="20"/>
                <w:szCs w:val="20"/>
              </w:rPr>
            </w:pPr>
          </w:p>
        </w:tc>
        <w:tc>
          <w:tcPr>
            <w:tcW w:w="1952" w:type="dxa"/>
            <w:gridSpan w:val="2"/>
          </w:tcPr>
          <w:p w:rsidR="00396BB5" w:rsidRPr="0044621F" w:rsidRDefault="00396BB5"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1 pkt</w:t>
            </w:r>
          </w:p>
        </w:tc>
      </w:tr>
      <w:tr w:rsidR="0044621F" w:rsidRPr="0044621F" w:rsidTr="009C34E2">
        <w:trPr>
          <w:trHeight w:val="1264"/>
        </w:trPr>
        <w:tc>
          <w:tcPr>
            <w:tcW w:w="4644" w:type="dxa"/>
            <w:vMerge/>
          </w:tcPr>
          <w:p w:rsidR="0044621F" w:rsidRPr="0044621F" w:rsidRDefault="0044621F" w:rsidP="0044621F">
            <w:pPr>
              <w:tabs>
                <w:tab w:val="left" w:pos="851"/>
              </w:tabs>
              <w:spacing w:line="240" w:lineRule="exact"/>
              <w:jc w:val="both"/>
              <w:rPr>
                <w:rFonts w:ascii="Verdana" w:eastAsia="Calibri" w:hAnsi="Verdana"/>
                <w:b/>
                <w:bCs/>
                <w:sz w:val="20"/>
                <w:szCs w:val="20"/>
              </w:rPr>
            </w:pPr>
          </w:p>
        </w:tc>
        <w:tc>
          <w:tcPr>
            <w:tcW w:w="2694" w:type="dxa"/>
            <w:gridSpan w:val="3"/>
          </w:tcPr>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Estetyka:</w:t>
            </w:r>
          </w:p>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Czytelność nadruku</w:t>
            </w:r>
          </w:p>
        </w:tc>
        <w:tc>
          <w:tcPr>
            <w:tcW w:w="1952" w:type="dxa"/>
            <w:gridSpan w:val="2"/>
          </w:tcPr>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1 pkt</w:t>
            </w:r>
          </w:p>
        </w:tc>
      </w:tr>
      <w:tr w:rsidR="0044621F" w:rsidRPr="0044621F" w:rsidTr="009C34E2">
        <w:trPr>
          <w:trHeight w:val="375"/>
        </w:trPr>
        <w:tc>
          <w:tcPr>
            <w:tcW w:w="4644" w:type="dxa"/>
            <w:vMerge/>
          </w:tcPr>
          <w:p w:rsidR="0044621F" w:rsidRPr="0044621F" w:rsidRDefault="0044621F" w:rsidP="0044621F">
            <w:pPr>
              <w:tabs>
                <w:tab w:val="left" w:pos="851"/>
              </w:tabs>
              <w:spacing w:line="240" w:lineRule="exact"/>
              <w:jc w:val="both"/>
              <w:rPr>
                <w:rFonts w:ascii="Verdana" w:eastAsia="Calibri" w:hAnsi="Verdana"/>
                <w:b/>
                <w:bCs/>
                <w:sz w:val="20"/>
                <w:szCs w:val="20"/>
              </w:rPr>
            </w:pPr>
          </w:p>
        </w:tc>
        <w:tc>
          <w:tcPr>
            <w:tcW w:w="2694" w:type="dxa"/>
            <w:gridSpan w:val="3"/>
          </w:tcPr>
          <w:p w:rsidR="0044621F" w:rsidRPr="0044621F" w:rsidRDefault="002E4CBD" w:rsidP="0044621F">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Jakość</w:t>
            </w:r>
            <w:r w:rsidR="0044621F" w:rsidRPr="0044621F">
              <w:rPr>
                <w:rFonts w:ascii="Verdana" w:eastAsia="Calibri" w:hAnsi="Verdana"/>
                <w:bCs/>
                <w:sz w:val="20"/>
                <w:szCs w:val="20"/>
              </w:rPr>
              <w:t>: druk nie rozmazuje się/ściera przy pocieraniu palcem</w:t>
            </w:r>
          </w:p>
        </w:tc>
        <w:tc>
          <w:tcPr>
            <w:tcW w:w="1952" w:type="dxa"/>
            <w:gridSpan w:val="2"/>
          </w:tcPr>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2 pkt</w:t>
            </w:r>
          </w:p>
        </w:tc>
      </w:tr>
      <w:tr w:rsidR="0044621F" w:rsidRPr="0044621F" w:rsidTr="009C34E2">
        <w:tc>
          <w:tcPr>
            <w:tcW w:w="9290" w:type="dxa"/>
            <w:gridSpan w:val="6"/>
          </w:tcPr>
          <w:p w:rsidR="0044621F" w:rsidRPr="0044621F" w:rsidRDefault="0044621F" w:rsidP="0044621F">
            <w:pPr>
              <w:tabs>
                <w:tab w:val="left" w:pos="851"/>
              </w:tabs>
              <w:spacing w:line="240" w:lineRule="exact"/>
              <w:jc w:val="both"/>
              <w:rPr>
                <w:rFonts w:ascii="Verdana" w:eastAsia="Calibri" w:hAnsi="Verdana"/>
                <w:b/>
                <w:bCs/>
                <w:sz w:val="20"/>
                <w:szCs w:val="20"/>
              </w:rPr>
            </w:pPr>
          </w:p>
          <w:p w:rsidR="0044621F" w:rsidRPr="0044621F" w:rsidRDefault="0044621F" w:rsidP="0044621F">
            <w:pPr>
              <w:tabs>
                <w:tab w:val="left" w:pos="851"/>
              </w:tabs>
              <w:spacing w:line="240" w:lineRule="exact"/>
              <w:jc w:val="both"/>
              <w:rPr>
                <w:rFonts w:ascii="Verdana" w:eastAsia="Calibri" w:hAnsi="Verdana"/>
                <w:bCs/>
                <w:sz w:val="20"/>
                <w:szCs w:val="20"/>
              </w:rPr>
            </w:pPr>
          </w:p>
        </w:tc>
      </w:tr>
      <w:tr w:rsidR="00923ADB" w:rsidRPr="0044621F" w:rsidTr="00ED2F39">
        <w:trPr>
          <w:trHeight w:val="2489"/>
        </w:trPr>
        <w:tc>
          <w:tcPr>
            <w:tcW w:w="4665" w:type="dxa"/>
            <w:gridSpan w:val="2"/>
            <w:vMerge w:val="restart"/>
          </w:tcPr>
          <w:p w:rsidR="00923ADB" w:rsidRDefault="00923ADB" w:rsidP="0044621F">
            <w:pPr>
              <w:tabs>
                <w:tab w:val="left" w:pos="851"/>
              </w:tabs>
              <w:spacing w:line="240" w:lineRule="exact"/>
              <w:jc w:val="both"/>
              <w:rPr>
                <w:rFonts w:ascii="Verdana" w:eastAsia="Calibri" w:hAnsi="Verdana"/>
                <w:b/>
                <w:bCs/>
                <w:sz w:val="20"/>
                <w:szCs w:val="20"/>
              </w:rPr>
            </w:pPr>
          </w:p>
          <w:p w:rsidR="00923ADB" w:rsidRDefault="00923ADB" w:rsidP="00F17481">
            <w:pPr>
              <w:tabs>
                <w:tab w:val="left" w:pos="851"/>
              </w:tabs>
              <w:spacing w:line="240" w:lineRule="exact"/>
              <w:jc w:val="both"/>
              <w:rPr>
                <w:rFonts w:ascii="Verdana" w:eastAsia="Calibri" w:hAnsi="Verdana"/>
                <w:b/>
                <w:bCs/>
                <w:sz w:val="20"/>
                <w:szCs w:val="20"/>
              </w:rPr>
            </w:pPr>
            <w:r w:rsidRPr="00F12AB1">
              <w:rPr>
                <w:rFonts w:ascii="Verdana" w:eastAsia="Calibri" w:hAnsi="Verdana"/>
                <w:b/>
                <w:bCs/>
                <w:sz w:val="20"/>
                <w:szCs w:val="20"/>
              </w:rPr>
              <w:t xml:space="preserve">Ponczo przeciwdeszczowe </w:t>
            </w:r>
          </w:p>
          <w:p w:rsidR="00923ADB" w:rsidRPr="0044621F" w:rsidRDefault="00923ADB" w:rsidP="00F17481">
            <w:pPr>
              <w:tabs>
                <w:tab w:val="left" w:pos="851"/>
              </w:tabs>
              <w:spacing w:line="240" w:lineRule="exact"/>
              <w:jc w:val="both"/>
              <w:rPr>
                <w:rFonts w:ascii="Verdana" w:eastAsia="Calibri" w:hAnsi="Verdana"/>
                <w:bCs/>
                <w:sz w:val="20"/>
                <w:szCs w:val="20"/>
              </w:rPr>
            </w:pPr>
          </w:p>
          <w:p w:rsidR="00923ADB" w:rsidRPr="00F12AB1" w:rsidRDefault="00923ADB" w:rsidP="00F17481">
            <w:pPr>
              <w:tabs>
                <w:tab w:val="left" w:pos="851"/>
              </w:tabs>
              <w:spacing w:line="240" w:lineRule="exact"/>
              <w:jc w:val="both"/>
              <w:rPr>
                <w:rFonts w:ascii="Verdana" w:eastAsia="Calibri" w:hAnsi="Verdana"/>
                <w:bCs/>
                <w:sz w:val="20"/>
                <w:szCs w:val="20"/>
              </w:rPr>
            </w:pPr>
            <w:r w:rsidRPr="00F12AB1">
              <w:rPr>
                <w:rFonts w:ascii="Verdana" w:eastAsia="Calibri" w:hAnsi="Verdana"/>
                <w:bCs/>
                <w:sz w:val="20"/>
                <w:szCs w:val="20"/>
              </w:rPr>
              <w:t>Ponczo przeciwdeszczowe z kapturem w pokrowcu. Znakowanie na pokrowcu.</w:t>
            </w:r>
          </w:p>
          <w:p w:rsidR="00923ADB" w:rsidRPr="00F12AB1" w:rsidRDefault="00923ADB" w:rsidP="00F17481">
            <w:pPr>
              <w:tabs>
                <w:tab w:val="left" w:pos="851"/>
              </w:tabs>
              <w:spacing w:line="240" w:lineRule="exact"/>
              <w:jc w:val="both"/>
              <w:rPr>
                <w:rFonts w:ascii="Verdana" w:eastAsia="Calibri" w:hAnsi="Verdana"/>
                <w:bCs/>
                <w:sz w:val="20"/>
                <w:szCs w:val="20"/>
              </w:rPr>
            </w:pPr>
          </w:p>
          <w:p w:rsidR="00923ADB" w:rsidRPr="00F12AB1" w:rsidRDefault="00923ADB" w:rsidP="00F17481">
            <w:pPr>
              <w:tabs>
                <w:tab w:val="left" w:pos="851"/>
              </w:tabs>
              <w:spacing w:line="240" w:lineRule="exact"/>
              <w:jc w:val="both"/>
              <w:rPr>
                <w:rFonts w:ascii="Verdana" w:eastAsia="Calibri" w:hAnsi="Verdana"/>
                <w:bCs/>
                <w:sz w:val="20"/>
                <w:szCs w:val="20"/>
              </w:rPr>
            </w:pPr>
            <w:r w:rsidRPr="00F12AB1">
              <w:rPr>
                <w:rFonts w:ascii="Verdana" w:eastAsia="Calibri" w:hAnsi="Verdana"/>
                <w:bCs/>
                <w:sz w:val="20"/>
                <w:szCs w:val="20"/>
                <w:u w:val="single"/>
              </w:rPr>
              <w:t>Materiał:</w:t>
            </w:r>
            <w:r w:rsidRPr="00F12AB1">
              <w:rPr>
                <w:rFonts w:ascii="Verdana" w:eastAsia="Calibri" w:hAnsi="Verdana"/>
                <w:bCs/>
                <w:sz w:val="20"/>
                <w:szCs w:val="20"/>
              </w:rPr>
              <w:t xml:space="preserve"> trwały do wielokrotnego użytku.</w:t>
            </w:r>
          </w:p>
          <w:p w:rsidR="00923ADB" w:rsidRPr="00F12AB1" w:rsidRDefault="00923ADB" w:rsidP="00F17481">
            <w:pPr>
              <w:tabs>
                <w:tab w:val="left" w:pos="851"/>
              </w:tabs>
              <w:spacing w:line="240" w:lineRule="exact"/>
              <w:jc w:val="both"/>
              <w:rPr>
                <w:rFonts w:ascii="Verdana" w:eastAsia="Calibri" w:hAnsi="Verdana"/>
                <w:bCs/>
                <w:sz w:val="20"/>
                <w:szCs w:val="20"/>
              </w:rPr>
            </w:pPr>
            <w:r w:rsidRPr="00F12AB1">
              <w:rPr>
                <w:rFonts w:ascii="Verdana" w:eastAsia="Calibri" w:hAnsi="Verdana"/>
                <w:bCs/>
                <w:sz w:val="20"/>
                <w:szCs w:val="20"/>
                <w:u w:val="single"/>
              </w:rPr>
              <w:t>Wymiary</w:t>
            </w:r>
            <w:r w:rsidRPr="00F12AB1">
              <w:rPr>
                <w:rFonts w:ascii="Verdana" w:eastAsia="Calibri" w:hAnsi="Verdana"/>
                <w:bCs/>
                <w:sz w:val="20"/>
                <w:szCs w:val="20"/>
              </w:rPr>
              <w:t>: uniwersalny dla dorosłych.</w:t>
            </w:r>
          </w:p>
          <w:p w:rsidR="00923ADB" w:rsidRPr="00F12AB1" w:rsidRDefault="00923ADB" w:rsidP="00F17481">
            <w:pPr>
              <w:tabs>
                <w:tab w:val="left" w:pos="851"/>
              </w:tabs>
              <w:spacing w:line="240" w:lineRule="exact"/>
              <w:jc w:val="both"/>
              <w:rPr>
                <w:rFonts w:ascii="Verdana" w:eastAsia="Calibri" w:hAnsi="Verdana"/>
                <w:bCs/>
                <w:sz w:val="20"/>
                <w:szCs w:val="20"/>
              </w:rPr>
            </w:pPr>
            <w:r w:rsidRPr="00F12AB1">
              <w:rPr>
                <w:rFonts w:ascii="Verdana" w:eastAsia="Calibri" w:hAnsi="Verdana"/>
                <w:bCs/>
                <w:sz w:val="20"/>
                <w:szCs w:val="20"/>
                <w:u w:val="single"/>
              </w:rPr>
              <w:t>Nadruk:</w:t>
            </w:r>
            <w:r w:rsidRPr="00F12AB1">
              <w:rPr>
                <w:rFonts w:ascii="Verdana" w:eastAsia="Calibri" w:hAnsi="Verdana"/>
                <w:bCs/>
                <w:sz w:val="20"/>
                <w:szCs w:val="20"/>
              </w:rPr>
              <w:t xml:space="preserve"> wielokolorowy w skali CMYK (4+0).</w:t>
            </w:r>
          </w:p>
          <w:p w:rsidR="00923ADB" w:rsidRDefault="00923ADB" w:rsidP="00F17481">
            <w:pPr>
              <w:tabs>
                <w:tab w:val="left" w:pos="851"/>
              </w:tabs>
              <w:spacing w:line="240" w:lineRule="exact"/>
              <w:jc w:val="both"/>
              <w:rPr>
                <w:rFonts w:ascii="Verdana" w:eastAsia="Calibri" w:hAnsi="Verdana"/>
                <w:bCs/>
                <w:sz w:val="20"/>
                <w:szCs w:val="20"/>
              </w:rPr>
            </w:pPr>
            <w:r w:rsidRPr="00F12AB1">
              <w:rPr>
                <w:rFonts w:ascii="Verdana" w:eastAsia="Calibri" w:hAnsi="Verdana"/>
                <w:bCs/>
                <w:sz w:val="20"/>
                <w:szCs w:val="20"/>
                <w:u w:val="single"/>
              </w:rPr>
              <w:t>Technika druku</w:t>
            </w:r>
            <w:r w:rsidRPr="00F12AB1">
              <w:rPr>
                <w:rFonts w:ascii="Verdana" w:eastAsia="Calibri" w:hAnsi="Verdana"/>
                <w:b/>
                <w:bCs/>
                <w:sz w:val="20"/>
                <w:szCs w:val="20"/>
              </w:rPr>
              <w:t xml:space="preserve">: </w:t>
            </w:r>
            <w:r w:rsidRPr="00F12AB1">
              <w:rPr>
                <w:rFonts w:ascii="Verdana" w:eastAsia="Calibri" w:hAnsi="Verdana"/>
                <w:bCs/>
                <w:sz w:val="20"/>
                <w:szCs w:val="20"/>
              </w:rPr>
              <w:t>dowolna trwała.</w:t>
            </w:r>
          </w:p>
          <w:p w:rsidR="00923ADB" w:rsidRDefault="00923ADB" w:rsidP="00F17481">
            <w:pPr>
              <w:tabs>
                <w:tab w:val="left" w:pos="851"/>
              </w:tabs>
              <w:spacing w:line="240" w:lineRule="exact"/>
              <w:jc w:val="both"/>
              <w:rPr>
                <w:rFonts w:ascii="Verdana" w:eastAsia="Calibri" w:hAnsi="Verdana"/>
                <w:bCs/>
                <w:sz w:val="20"/>
                <w:szCs w:val="20"/>
              </w:rPr>
            </w:pPr>
          </w:p>
          <w:p w:rsidR="00923ADB" w:rsidRDefault="00923ADB" w:rsidP="00F17481">
            <w:pPr>
              <w:tabs>
                <w:tab w:val="left" w:pos="851"/>
              </w:tabs>
              <w:spacing w:line="240" w:lineRule="exact"/>
              <w:jc w:val="both"/>
              <w:rPr>
                <w:rFonts w:ascii="Verdana" w:eastAsia="Calibri" w:hAnsi="Verdana"/>
                <w:b/>
                <w:bCs/>
                <w:sz w:val="20"/>
                <w:szCs w:val="20"/>
              </w:rPr>
            </w:pPr>
            <w:r w:rsidRPr="00F12AB1">
              <w:rPr>
                <w:rFonts w:ascii="Verdana" w:eastAsia="Calibri" w:hAnsi="Verdana"/>
                <w:bCs/>
                <w:sz w:val="20"/>
                <w:szCs w:val="20"/>
              </w:rPr>
              <w:t>Próbne egzemplarze materiałów promocyjnych nie muszą mieć grafiki/nadruków identycznych z docelowymi, ale technologia użyta do naniesienia musi być identyczna z wymaganą przez Zamawiającego.</w:t>
            </w:r>
          </w:p>
          <w:p w:rsidR="00923ADB" w:rsidRDefault="00923ADB" w:rsidP="0044621F">
            <w:pPr>
              <w:tabs>
                <w:tab w:val="left" w:pos="851"/>
              </w:tabs>
              <w:spacing w:line="240" w:lineRule="exact"/>
              <w:jc w:val="both"/>
              <w:rPr>
                <w:rFonts w:ascii="Verdana" w:eastAsia="Calibri" w:hAnsi="Verdana"/>
                <w:b/>
                <w:bCs/>
                <w:sz w:val="20"/>
                <w:szCs w:val="20"/>
              </w:rPr>
            </w:pPr>
          </w:p>
          <w:p w:rsidR="00923ADB" w:rsidRDefault="00923ADB" w:rsidP="0044621F">
            <w:pPr>
              <w:tabs>
                <w:tab w:val="left" w:pos="851"/>
              </w:tabs>
              <w:spacing w:line="240" w:lineRule="exact"/>
              <w:jc w:val="both"/>
              <w:rPr>
                <w:rFonts w:ascii="Verdana" w:eastAsia="Calibri" w:hAnsi="Verdana"/>
                <w:b/>
                <w:bCs/>
                <w:sz w:val="20"/>
                <w:szCs w:val="20"/>
              </w:rPr>
            </w:pPr>
          </w:p>
          <w:p w:rsidR="00923ADB" w:rsidRDefault="00923ADB" w:rsidP="0044621F">
            <w:pPr>
              <w:tabs>
                <w:tab w:val="left" w:pos="851"/>
              </w:tabs>
              <w:spacing w:line="240" w:lineRule="exact"/>
              <w:jc w:val="both"/>
              <w:rPr>
                <w:rFonts w:ascii="Verdana" w:eastAsia="Calibri" w:hAnsi="Verdana"/>
                <w:b/>
                <w:bCs/>
                <w:sz w:val="20"/>
                <w:szCs w:val="20"/>
              </w:rPr>
            </w:pPr>
          </w:p>
          <w:p w:rsidR="00923ADB" w:rsidRPr="0044621F" w:rsidRDefault="00923ADB" w:rsidP="0044621F">
            <w:pPr>
              <w:tabs>
                <w:tab w:val="left" w:pos="851"/>
              </w:tabs>
              <w:spacing w:line="240" w:lineRule="exact"/>
              <w:jc w:val="both"/>
              <w:rPr>
                <w:rFonts w:ascii="Verdana" w:eastAsia="Calibri" w:hAnsi="Verdana"/>
                <w:b/>
                <w:bCs/>
                <w:sz w:val="20"/>
                <w:szCs w:val="20"/>
              </w:rPr>
            </w:pPr>
          </w:p>
        </w:tc>
        <w:tc>
          <w:tcPr>
            <w:tcW w:w="2685" w:type="dxa"/>
            <w:gridSpan w:val="3"/>
          </w:tcPr>
          <w:p w:rsidR="00923ADB" w:rsidRPr="0044621F" w:rsidRDefault="00923ADB" w:rsidP="006303F8">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Estetyka:</w:t>
            </w:r>
          </w:p>
          <w:p w:rsidR="00923ADB" w:rsidRPr="0044621F" w:rsidRDefault="00923ADB" w:rsidP="006303F8">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 xml:space="preserve">brak efektu rozmazania nadruku </w:t>
            </w:r>
          </w:p>
          <w:p w:rsidR="00923ADB" w:rsidRPr="0044621F" w:rsidRDefault="00923ADB" w:rsidP="006303F8">
            <w:pPr>
              <w:tabs>
                <w:tab w:val="left" w:pos="851"/>
              </w:tabs>
              <w:spacing w:line="240" w:lineRule="exact"/>
              <w:jc w:val="both"/>
              <w:rPr>
                <w:rFonts w:ascii="Verdana" w:eastAsia="Calibri" w:hAnsi="Verdana"/>
                <w:bCs/>
                <w:sz w:val="20"/>
                <w:szCs w:val="20"/>
              </w:rPr>
            </w:pPr>
          </w:p>
        </w:tc>
        <w:tc>
          <w:tcPr>
            <w:tcW w:w="1940" w:type="dxa"/>
          </w:tcPr>
          <w:p w:rsidR="00923ADB" w:rsidRPr="0044621F" w:rsidRDefault="00923ADB" w:rsidP="006303F8">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1 pkt</w:t>
            </w:r>
          </w:p>
        </w:tc>
      </w:tr>
      <w:tr w:rsidR="00923ADB" w:rsidRPr="0044621F" w:rsidTr="00923ADB">
        <w:trPr>
          <w:trHeight w:val="765"/>
        </w:trPr>
        <w:tc>
          <w:tcPr>
            <w:tcW w:w="4665" w:type="dxa"/>
            <w:gridSpan w:val="2"/>
            <w:vMerge/>
          </w:tcPr>
          <w:p w:rsidR="00923ADB" w:rsidRDefault="00923ADB" w:rsidP="0044621F">
            <w:pPr>
              <w:tabs>
                <w:tab w:val="left" w:pos="851"/>
              </w:tabs>
              <w:spacing w:line="240" w:lineRule="exact"/>
              <w:jc w:val="both"/>
              <w:rPr>
                <w:rFonts w:ascii="Verdana" w:eastAsia="Calibri" w:hAnsi="Verdana"/>
                <w:b/>
                <w:bCs/>
                <w:sz w:val="20"/>
                <w:szCs w:val="20"/>
              </w:rPr>
            </w:pPr>
          </w:p>
        </w:tc>
        <w:tc>
          <w:tcPr>
            <w:tcW w:w="2685" w:type="dxa"/>
            <w:gridSpan w:val="3"/>
          </w:tcPr>
          <w:p w:rsidR="00923ADB" w:rsidRPr="0044621F" w:rsidRDefault="00923ADB" w:rsidP="006303F8">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Estetyka:</w:t>
            </w:r>
          </w:p>
          <w:p w:rsidR="00923ADB" w:rsidRPr="0044621F" w:rsidRDefault="00923ADB" w:rsidP="006303F8">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Czytelność nadruku</w:t>
            </w:r>
          </w:p>
        </w:tc>
        <w:tc>
          <w:tcPr>
            <w:tcW w:w="1940" w:type="dxa"/>
          </w:tcPr>
          <w:p w:rsidR="00923ADB" w:rsidRPr="0044621F" w:rsidRDefault="00923ADB" w:rsidP="006303F8">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1 pkt</w:t>
            </w:r>
          </w:p>
        </w:tc>
      </w:tr>
      <w:tr w:rsidR="00ED2F39" w:rsidRPr="0044621F" w:rsidTr="009C34E2">
        <w:trPr>
          <w:trHeight w:val="305"/>
        </w:trPr>
        <w:tc>
          <w:tcPr>
            <w:tcW w:w="4665" w:type="dxa"/>
            <w:gridSpan w:val="2"/>
            <w:vMerge/>
          </w:tcPr>
          <w:p w:rsidR="00ED2F39" w:rsidRDefault="00ED2F39" w:rsidP="0044621F">
            <w:pPr>
              <w:tabs>
                <w:tab w:val="left" w:pos="851"/>
              </w:tabs>
              <w:spacing w:line="240" w:lineRule="exact"/>
              <w:jc w:val="both"/>
              <w:rPr>
                <w:rFonts w:ascii="Verdana" w:eastAsia="Calibri" w:hAnsi="Verdana"/>
                <w:b/>
                <w:bCs/>
                <w:sz w:val="20"/>
                <w:szCs w:val="20"/>
              </w:rPr>
            </w:pPr>
          </w:p>
        </w:tc>
        <w:tc>
          <w:tcPr>
            <w:tcW w:w="2685" w:type="dxa"/>
            <w:gridSpan w:val="3"/>
          </w:tcPr>
          <w:p w:rsidR="00ED2F39" w:rsidRPr="0044621F" w:rsidRDefault="002E4CBD" w:rsidP="006303F8">
            <w:pPr>
              <w:tabs>
                <w:tab w:val="left" w:pos="851"/>
              </w:tabs>
              <w:spacing w:line="240" w:lineRule="exact"/>
              <w:jc w:val="both"/>
              <w:rPr>
                <w:rFonts w:ascii="Verdana" w:eastAsia="Calibri" w:hAnsi="Verdana"/>
                <w:bCs/>
                <w:sz w:val="20"/>
                <w:szCs w:val="20"/>
              </w:rPr>
            </w:pPr>
            <w:r w:rsidRPr="002E4CBD">
              <w:rPr>
                <w:rFonts w:ascii="Verdana" w:eastAsia="Calibri" w:hAnsi="Verdana"/>
                <w:bCs/>
                <w:sz w:val="20"/>
                <w:szCs w:val="20"/>
              </w:rPr>
              <w:t>Jakość</w:t>
            </w:r>
            <w:r w:rsidR="00ED2F39" w:rsidRPr="0044621F">
              <w:rPr>
                <w:rFonts w:ascii="Verdana" w:eastAsia="Calibri" w:hAnsi="Verdana"/>
                <w:bCs/>
                <w:sz w:val="20"/>
                <w:szCs w:val="20"/>
              </w:rPr>
              <w:t>: druk nie rozmazuje się/ściera przy pocieraniu palcem</w:t>
            </w:r>
          </w:p>
        </w:tc>
        <w:tc>
          <w:tcPr>
            <w:tcW w:w="1940" w:type="dxa"/>
          </w:tcPr>
          <w:p w:rsidR="00ED2F39" w:rsidRPr="0044621F" w:rsidRDefault="00ED2F39" w:rsidP="006303F8">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2 pkt</w:t>
            </w:r>
          </w:p>
        </w:tc>
      </w:tr>
      <w:tr w:rsidR="00462B2D" w:rsidRPr="0044621F" w:rsidTr="009C34E2">
        <w:tc>
          <w:tcPr>
            <w:tcW w:w="9290" w:type="dxa"/>
            <w:gridSpan w:val="6"/>
          </w:tcPr>
          <w:p w:rsidR="00462B2D" w:rsidRPr="0044621F" w:rsidRDefault="00462B2D" w:rsidP="0044621F">
            <w:pPr>
              <w:tabs>
                <w:tab w:val="left" w:pos="851"/>
              </w:tabs>
              <w:spacing w:line="240" w:lineRule="exact"/>
              <w:jc w:val="both"/>
              <w:rPr>
                <w:rFonts w:ascii="Verdana" w:eastAsia="Calibri" w:hAnsi="Verdana"/>
                <w:b/>
                <w:bCs/>
                <w:sz w:val="20"/>
                <w:szCs w:val="20"/>
              </w:rPr>
            </w:pPr>
          </w:p>
        </w:tc>
      </w:tr>
      <w:tr w:rsidR="00ED2F39" w:rsidRPr="0044621F" w:rsidTr="00ED2F39">
        <w:trPr>
          <w:trHeight w:val="1380"/>
        </w:trPr>
        <w:tc>
          <w:tcPr>
            <w:tcW w:w="4695" w:type="dxa"/>
            <w:gridSpan w:val="3"/>
            <w:vMerge w:val="restart"/>
          </w:tcPr>
          <w:p w:rsidR="00ED2F39" w:rsidRDefault="00ED2F39" w:rsidP="0044621F">
            <w:pPr>
              <w:tabs>
                <w:tab w:val="left" w:pos="851"/>
              </w:tabs>
              <w:spacing w:line="240" w:lineRule="exact"/>
              <w:jc w:val="both"/>
              <w:rPr>
                <w:rFonts w:ascii="Verdana" w:eastAsia="Calibri" w:hAnsi="Verdana"/>
                <w:b/>
                <w:bCs/>
                <w:sz w:val="20"/>
                <w:szCs w:val="20"/>
              </w:rPr>
            </w:pPr>
            <w:r w:rsidRPr="00D055A1">
              <w:rPr>
                <w:rFonts w:ascii="Verdana" w:eastAsia="Calibri" w:hAnsi="Verdana"/>
                <w:b/>
                <w:bCs/>
                <w:sz w:val="20"/>
                <w:szCs w:val="20"/>
              </w:rPr>
              <w:t>Elegancki długopis w etui</w:t>
            </w:r>
          </w:p>
          <w:p w:rsidR="00ED2F39" w:rsidRDefault="00ED2F39" w:rsidP="0044621F">
            <w:pPr>
              <w:tabs>
                <w:tab w:val="left" w:pos="851"/>
              </w:tabs>
              <w:spacing w:line="240" w:lineRule="exact"/>
              <w:jc w:val="both"/>
              <w:rPr>
                <w:rFonts w:ascii="Verdana" w:eastAsia="Calibri" w:hAnsi="Verdana"/>
                <w:b/>
                <w:bCs/>
                <w:sz w:val="20"/>
                <w:szCs w:val="20"/>
              </w:rPr>
            </w:pPr>
          </w:p>
          <w:p w:rsidR="00ED2F39" w:rsidRPr="009618E5" w:rsidRDefault="00ED2F39" w:rsidP="009618E5">
            <w:pPr>
              <w:tabs>
                <w:tab w:val="left" w:pos="851"/>
              </w:tabs>
              <w:spacing w:line="240" w:lineRule="exact"/>
              <w:jc w:val="both"/>
              <w:rPr>
                <w:rFonts w:ascii="Verdana" w:eastAsia="Calibri" w:hAnsi="Verdana"/>
                <w:bCs/>
                <w:sz w:val="20"/>
                <w:szCs w:val="20"/>
              </w:rPr>
            </w:pPr>
            <w:r w:rsidRPr="009618E5">
              <w:rPr>
                <w:rFonts w:ascii="Verdana" w:eastAsia="Calibri" w:hAnsi="Verdana"/>
                <w:bCs/>
                <w:sz w:val="20"/>
                <w:szCs w:val="20"/>
              </w:rPr>
              <w:t>Elegancki, aluminiowy długopis z niebieskim wkładem. Obudowa wykończona matowym chromem w kolorze srebrnym, pakowany w eleganckie, metalowe etui w kolorze srebrnym, środek wypełniony pianką lub innym materiałem zabezpieczającym.</w:t>
            </w:r>
          </w:p>
          <w:p w:rsidR="00ED2F39" w:rsidRPr="009618E5" w:rsidRDefault="00ED2F39" w:rsidP="009618E5">
            <w:pPr>
              <w:tabs>
                <w:tab w:val="left" w:pos="851"/>
              </w:tabs>
              <w:spacing w:line="240" w:lineRule="exact"/>
              <w:jc w:val="both"/>
              <w:rPr>
                <w:rFonts w:ascii="Verdana" w:eastAsia="Calibri" w:hAnsi="Verdana"/>
                <w:bCs/>
                <w:sz w:val="20"/>
                <w:szCs w:val="20"/>
              </w:rPr>
            </w:pPr>
          </w:p>
          <w:p w:rsidR="00ED2F39" w:rsidRPr="009618E5" w:rsidRDefault="00ED2F39" w:rsidP="009618E5">
            <w:pPr>
              <w:tabs>
                <w:tab w:val="left" w:pos="851"/>
              </w:tabs>
              <w:spacing w:line="240" w:lineRule="exact"/>
              <w:jc w:val="both"/>
              <w:rPr>
                <w:rFonts w:ascii="Verdana" w:eastAsia="Calibri" w:hAnsi="Verdana"/>
                <w:bCs/>
                <w:sz w:val="20"/>
                <w:szCs w:val="20"/>
                <w:u w:val="single"/>
              </w:rPr>
            </w:pPr>
            <w:r w:rsidRPr="009618E5">
              <w:rPr>
                <w:rFonts w:ascii="Verdana" w:eastAsia="Calibri" w:hAnsi="Verdana"/>
                <w:bCs/>
                <w:sz w:val="20"/>
                <w:szCs w:val="20"/>
                <w:u w:val="single"/>
              </w:rPr>
              <w:t>Wkład długopisu:</w:t>
            </w:r>
            <w:r w:rsidRPr="009618E5">
              <w:rPr>
                <w:rFonts w:ascii="Verdana" w:eastAsia="Calibri" w:hAnsi="Verdana"/>
                <w:bCs/>
                <w:sz w:val="20"/>
                <w:szCs w:val="20"/>
              </w:rPr>
              <w:t xml:space="preserve"> cienko piszący. </w:t>
            </w:r>
          </w:p>
          <w:p w:rsidR="00ED2F39" w:rsidRPr="009618E5" w:rsidRDefault="00ED2F39" w:rsidP="009618E5">
            <w:pPr>
              <w:tabs>
                <w:tab w:val="left" w:pos="851"/>
              </w:tabs>
              <w:spacing w:line="240" w:lineRule="exact"/>
              <w:jc w:val="both"/>
              <w:rPr>
                <w:rFonts w:ascii="Verdana" w:eastAsia="Calibri" w:hAnsi="Verdana"/>
                <w:bCs/>
                <w:sz w:val="20"/>
                <w:szCs w:val="20"/>
              </w:rPr>
            </w:pPr>
            <w:r w:rsidRPr="009618E5">
              <w:rPr>
                <w:rFonts w:ascii="Verdana" w:eastAsia="Calibri" w:hAnsi="Verdana"/>
                <w:bCs/>
                <w:sz w:val="20"/>
                <w:szCs w:val="20"/>
                <w:u w:val="single"/>
              </w:rPr>
              <w:t>Wymiary etui:</w:t>
            </w:r>
            <w:r w:rsidRPr="009618E5">
              <w:rPr>
                <w:rFonts w:ascii="Verdana" w:eastAsia="Calibri" w:hAnsi="Verdana"/>
                <w:bCs/>
                <w:sz w:val="20"/>
                <w:szCs w:val="20"/>
              </w:rPr>
              <w:t xml:space="preserve"> ok. 52 x 160 x 17mm.</w:t>
            </w:r>
          </w:p>
          <w:p w:rsidR="00ED2F39" w:rsidRPr="009618E5" w:rsidRDefault="00ED2F39" w:rsidP="009618E5">
            <w:pPr>
              <w:tabs>
                <w:tab w:val="left" w:pos="851"/>
              </w:tabs>
              <w:spacing w:line="240" w:lineRule="exact"/>
              <w:jc w:val="both"/>
              <w:rPr>
                <w:rFonts w:ascii="Verdana" w:eastAsia="Calibri" w:hAnsi="Verdana"/>
                <w:bCs/>
                <w:sz w:val="20"/>
                <w:szCs w:val="20"/>
              </w:rPr>
            </w:pPr>
            <w:r w:rsidRPr="009618E5">
              <w:rPr>
                <w:rFonts w:ascii="Verdana" w:eastAsia="Calibri" w:hAnsi="Verdana"/>
                <w:bCs/>
                <w:sz w:val="20"/>
                <w:szCs w:val="20"/>
                <w:u w:val="single"/>
              </w:rPr>
              <w:t>Nadruk:</w:t>
            </w:r>
            <w:r w:rsidRPr="009618E5">
              <w:rPr>
                <w:rFonts w:ascii="Verdana" w:eastAsia="Calibri" w:hAnsi="Verdana"/>
                <w:bCs/>
                <w:sz w:val="20"/>
                <w:szCs w:val="20"/>
              </w:rPr>
              <w:t xml:space="preserve"> </w:t>
            </w:r>
          </w:p>
          <w:p w:rsidR="00ED2F39" w:rsidRPr="009618E5" w:rsidRDefault="00ED2F39" w:rsidP="00D91247">
            <w:pPr>
              <w:numPr>
                <w:ilvl w:val="0"/>
                <w:numId w:val="62"/>
              </w:numPr>
              <w:tabs>
                <w:tab w:val="left" w:pos="851"/>
              </w:tabs>
              <w:spacing w:line="240" w:lineRule="exact"/>
              <w:jc w:val="both"/>
              <w:rPr>
                <w:rFonts w:ascii="Verdana" w:eastAsia="Calibri" w:hAnsi="Verdana"/>
                <w:bCs/>
                <w:sz w:val="20"/>
                <w:szCs w:val="20"/>
                <w:u w:val="single"/>
              </w:rPr>
            </w:pPr>
            <w:r w:rsidRPr="009618E5">
              <w:rPr>
                <w:rFonts w:ascii="Verdana" w:eastAsia="Calibri" w:hAnsi="Verdana"/>
                <w:bCs/>
                <w:sz w:val="20"/>
                <w:szCs w:val="20"/>
              </w:rPr>
              <w:t xml:space="preserve">długopis: technika </w:t>
            </w:r>
            <w:proofErr w:type="spellStart"/>
            <w:r w:rsidRPr="009618E5">
              <w:rPr>
                <w:rFonts w:ascii="Verdana" w:eastAsia="Calibri" w:hAnsi="Verdana"/>
                <w:bCs/>
                <w:sz w:val="20"/>
                <w:szCs w:val="20"/>
              </w:rPr>
              <w:t>graweru</w:t>
            </w:r>
            <w:proofErr w:type="spellEnd"/>
            <w:r w:rsidRPr="009618E5">
              <w:rPr>
                <w:rFonts w:ascii="Verdana" w:eastAsia="Calibri" w:hAnsi="Verdana"/>
                <w:bCs/>
                <w:sz w:val="20"/>
                <w:szCs w:val="20"/>
              </w:rPr>
              <w:t xml:space="preserve"> laserowego,</w:t>
            </w:r>
          </w:p>
          <w:p w:rsidR="00ED2F39" w:rsidRPr="009618E5" w:rsidRDefault="00ED2F39" w:rsidP="00D91247">
            <w:pPr>
              <w:numPr>
                <w:ilvl w:val="0"/>
                <w:numId w:val="62"/>
              </w:numPr>
              <w:tabs>
                <w:tab w:val="left" w:pos="851"/>
              </w:tabs>
              <w:spacing w:line="240" w:lineRule="exact"/>
              <w:jc w:val="both"/>
              <w:rPr>
                <w:rFonts w:ascii="Verdana" w:eastAsia="Calibri" w:hAnsi="Verdana"/>
                <w:bCs/>
                <w:sz w:val="20"/>
                <w:szCs w:val="20"/>
                <w:u w:val="single"/>
              </w:rPr>
            </w:pPr>
            <w:r w:rsidRPr="009618E5">
              <w:rPr>
                <w:rFonts w:ascii="Verdana" w:eastAsia="Calibri" w:hAnsi="Verdana"/>
                <w:bCs/>
                <w:sz w:val="20"/>
                <w:szCs w:val="20"/>
              </w:rPr>
              <w:t xml:space="preserve">etui: technika </w:t>
            </w:r>
            <w:proofErr w:type="spellStart"/>
            <w:r w:rsidRPr="009618E5">
              <w:rPr>
                <w:rFonts w:ascii="Verdana" w:eastAsia="Calibri" w:hAnsi="Verdana"/>
                <w:bCs/>
                <w:sz w:val="20"/>
                <w:szCs w:val="20"/>
              </w:rPr>
              <w:t>graweru</w:t>
            </w:r>
            <w:proofErr w:type="spellEnd"/>
            <w:r w:rsidRPr="009618E5">
              <w:rPr>
                <w:rFonts w:ascii="Verdana" w:eastAsia="Calibri" w:hAnsi="Verdana"/>
                <w:bCs/>
                <w:sz w:val="20"/>
                <w:szCs w:val="20"/>
              </w:rPr>
              <w:t xml:space="preserve"> laserowego.</w:t>
            </w:r>
          </w:p>
          <w:p w:rsidR="00ED2F39" w:rsidRPr="009618E5" w:rsidRDefault="00ED2F39" w:rsidP="0044621F">
            <w:pPr>
              <w:tabs>
                <w:tab w:val="left" w:pos="851"/>
              </w:tabs>
              <w:spacing w:line="240" w:lineRule="exact"/>
              <w:jc w:val="both"/>
              <w:rPr>
                <w:rFonts w:ascii="Verdana" w:eastAsia="Calibri" w:hAnsi="Verdana"/>
                <w:bCs/>
                <w:sz w:val="20"/>
                <w:szCs w:val="20"/>
              </w:rPr>
            </w:pPr>
          </w:p>
          <w:p w:rsidR="00ED2F39" w:rsidRDefault="00ED2F39" w:rsidP="0044621F">
            <w:pPr>
              <w:tabs>
                <w:tab w:val="left" w:pos="851"/>
              </w:tabs>
              <w:spacing w:line="240" w:lineRule="exact"/>
              <w:jc w:val="both"/>
              <w:rPr>
                <w:rFonts w:ascii="Verdana" w:eastAsia="Calibri" w:hAnsi="Verdana"/>
                <w:b/>
                <w:bCs/>
                <w:sz w:val="20"/>
                <w:szCs w:val="20"/>
              </w:rPr>
            </w:pPr>
          </w:p>
          <w:p w:rsidR="00ED2F39" w:rsidRPr="009618E5" w:rsidRDefault="00ED2F39" w:rsidP="009618E5">
            <w:pPr>
              <w:tabs>
                <w:tab w:val="left" w:pos="851"/>
              </w:tabs>
              <w:spacing w:line="240" w:lineRule="exact"/>
              <w:jc w:val="both"/>
              <w:rPr>
                <w:rFonts w:ascii="Verdana" w:eastAsia="Calibri" w:hAnsi="Verdana"/>
                <w:bCs/>
                <w:sz w:val="20"/>
                <w:szCs w:val="20"/>
              </w:rPr>
            </w:pPr>
            <w:r w:rsidRPr="009618E5">
              <w:rPr>
                <w:rFonts w:ascii="Verdana" w:eastAsia="Calibri" w:hAnsi="Verdana"/>
                <w:bCs/>
                <w:sz w:val="20"/>
                <w:szCs w:val="20"/>
              </w:rPr>
              <w:t>Próbne egzemplarze materiałów promocyjnych nie muszą mieć grafiki/nadruków identycznych z docelowymi, ale technologia użyta do naniesienia musi być identyczna z wymaganą przez Zamawiającego.</w:t>
            </w:r>
          </w:p>
          <w:p w:rsidR="00ED2F39" w:rsidRPr="0044621F" w:rsidRDefault="00ED2F39" w:rsidP="0044621F">
            <w:pPr>
              <w:tabs>
                <w:tab w:val="left" w:pos="851"/>
              </w:tabs>
              <w:spacing w:line="240" w:lineRule="exact"/>
              <w:jc w:val="both"/>
              <w:rPr>
                <w:rFonts w:ascii="Verdana" w:eastAsia="Calibri" w:hAnsi="Verdana"/>
                <w:b/>
                <w:bCs/>
                <w:sz w:val="20"/>
                <w:szCs w:val="20"/>
              </w:rPr>
            </w:pPr>
          </w:p>
        </w:tc>
        <w:tc>
          <w:tcPr>
            <w:tcW w:w="2643" w:type="dxa"/>
          </w:tcPr>
          <w:p w:rsidR="00ED2F39" w:rsidRPr="0044621F" w:rsidRDefault="00ED2F39" w:rsidP="006303F8">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Estetyka:</w:t>
            </w:r>
          </w:p>
          <w:p w:rsidR="00ED2F39" w:rsidRPr="0044621F" w:rsidRDefault="00ED2F39" w:rsidP="006303F8">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 xml:space="preserve">brak efektu rozmazania </w:t>
            </w:r>
            <w:r w:rsidR="00C31038">
              <w:rPr>
                <w:rFonts w:ascii="Verdana" w:eastAsia="Calibri" w:hAnsi="Verdana"/>
                <w:bCs/>
                <w:sz w:val="20"/>
                <w:szCs w:val="20"/>
              </w:rPr>
              <w:t>nan</w:t>
            </w:r>
            <w:r w:rsidR="00325D28">
              <w:rPr>
                <w:rFonts w:ascii="Verdana" w:eastAsia="Calibri" w:hAnsi="Verdana"/>
                <w:bCs/>
                <w:sz w:val="20"/>
                <w:szCs w:val="20"/>
              </w:rPr>
              <w:t xml:space="preserve">iesionego </w:t>
            </w:r>
            <w:proofErr w:type="spellStart"/>
            <w:r w:rsidR="00325D28">
              <w:rPr>
                <w:rFonts w:ascii="Verdana" w:eastAsia="Calibri" w:hAnsi="Verdana"/>
                <w:bCs/>
                <w:sz w:val="20"/>
                <w:szCs w:val="20"/>
              </w:rPr>
              <w:t>graweru</w:t>
            </w:r>
            <w:proofErr w:type="spellEnd"/>
          </w:p>
          <w:p w:rsidR="00ED2F39" w:rsidRPr="0044621F" w:rsidRDefault="00ED2F39" w:rsidP="006303F8">
            <w:pPr>
              <w:tabs>
                <w:tab w:val="left" w:pos="851"/>
              </w:tabs>
              <w:spacing w:line="240" w:lineRule="exact"/>
              <w:jc w:val="both"/>
              <w:rPr>
                <w:rFonts w:ascii="Verdana" w:eastAsia="Calibri" w:hAnsi="Verdana"/>
                <w:bCs/>
                <w:sz w:val="20"/>
                <w:szCs w:val="20"/>
              </w:rPr>
            </w:pPr>
          </w:p>
        </w:tc>
        <w:tc>
          <w:tcPr>
            <w:tcW w:w="1952" w:type="dxa"/>
            <w:gridSpan w:val="2"/>
          </w:tcPr>
          <w:p w:rsidR="00ED2F39" w:rsidRPr="0044621F" w:rsidRDefault="00ED2F39" w:rsidP="006303F8">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1 pkt</w:t>
            </w:r>
          </w:p>
        </w:tc>
      </w:tr>
      <w:tr w:rsidR="00ED2F39" w:rsidRPr="0044621F" w:rsidTr="00ED2F39">
        <w:trPr>
          <w:trHeight w:val="1365"/>
        </w:trPr>
        <w:tc>
          <w:tcPr>
            <w:tcW w:w="4695" w:type="dxa"/>
            <w:gridSpan w:val="3"/>
            <w:vMerge/>
          </w:tcPr>
          <w:p w:rsidR="00ED2F39" w:rsidRPr="00D055A1" w:rsidRDefault="00ED2F39" w:rsidP="0044621F">
            <w:pPr>
              <w:tabs>
                <w:tab w:val="left" w:pos="851"/>
              </w:tabs>
              <w:spacing w:line="240" w:lineRule="exact"/>
              <w:jc w:val="both"/>
              <w:rPr>
                <w:rFonts w:ascii="Verdana" w:eastAsia="Calibri" w:hAnsi="Verdana"/>
                <w:b/>
                <w:bCs/>
                <w:sz w:val="20"/>
                <w:szCs w:val="20"/>
              </w:rPr>
            </w:pPr>
          </w:p>
        </w:tc>
        <w:tc>
          <w:tcPr>
            <w:tcW w:w="2643" w:type="dxa"/>
          </w:tcPr>
          <w:p w:rsidR="00ED2F39" w:rsidRPr="0044621F" w:rsidRDefault="002E4CBD" w:rsidP="00E67BA1">
            <w:pPr>
              <w:tabs>
                <w:tab w:val="left" w:pos="851"/>
              </w:tabs>
              <w:spacing w:line="240" w:lineRule="exact"/>
              <w:jc w:val="both"/>
              <w:rPr>
                <w:rFonts w:ascii="Verdana" w:eastAsia="Calibri" w:hAnsi="Verdana"/>
                <w:bCs/>
                <w:sz w:val="20"/>
                <w:szCs w:val="20"/>
              </w:rPr>
            </w:pPr>
            <w:r w:rsidRPr="002E4CBD">
              <w:rPr>
                <w:rFonts w:ascii="Verdana" w:eastAsia="Calibri" w:hAnsi="Verdana"/>
                <w:bCs/>
                <w:sz w:val="20"/>
                <w:szCs w:val="20"/>
              </w:rPr>
              <w:t>Jakość</w:t>
            </w:r>
            <w:r w:rsidR="00ED2F39" w:rsidRPr="0044621F">
              <w:rPr>
                <w:rFonts w:ascii="Verdana" w:eastAsia="Calibri" w:hAnsi="Verdana"/>
                <w:bCs/>
                <w:sz w:val="20"/>
                <w:szCs w:val="20"/>
              </w:rPr>
              <w:t xml:space="preserve">: </w:t>
            </w:r>
            <w:r w:rsidR="00E67BA1">
              <w:rPr>
                <w:rFonts w:ascii="Verdana" w:eastAsia="Calibri" w:hAnsi="Verdana"/>
                <w:bCs/>
                <w:sz w:val="20"/>
                <w:szCs w:val="20"/>
              </w:rPr>
              <w:t>grawer</w:t>
            </w:r>
            <w:r w:rsidR="00ED2F39" w:rsidRPr="0044621F">
              <w:rPr>
                <w:rFonts w:ascii="Verdana" w:eastAsia="Calibri" w:hAnsi="Verdana"/>
                <w:bCs/>
                <w:sz w:val="20"/>
                <w:szCs w:val="20"/>
              </w:rPr>
              <w:t xml:space="preserve"> nie rozmazuje się/</w:t>
            </w:r>
            <w:r w:rsidR="00E67BA1">
              <w:rPr>
                <w:rFonts w:ascii="Verdana" w:eastAsia="Calibri" w:hAnsi="Verdana"/>
                <w:bCs/>
                <w:sz w:val="20"/>
                <w:szCs w:val="20"/>
              </w:rPr>
              <w:t>zaciera</w:t>
            </w:r>
            <w:r w:rsidR="00ED2F39" w:rsidRPr="0044621F">
              <w:rPr>
                <w:rFonts w:ascii="Verdana" w:eastAsia="Calibri" w:hAnsi="Verdana"/>
                <w:bCs/>
                <w:sz w:val="20"/>
                <w:szCs w:val="20"/>
              </w:rPr>
              <w:t xml:space="preserve"> przy pocieraniu palcem</w:t>
            </w:r>
          </w:p>
        </w:tc>
        <w:tc>
          <w:tcPr>
            <w:tcW w:w="1952" w:type="dxa"/>
            <w:gridSpan w:val="2"/>
          </w:tcPr>
          <w:p w:rsidR="00ED2F39" w:rsidRPr="0044621F" w:rsidRDefault="00E67BA1" w:rsidP="006303F8">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1</w:t>
            </w:r>
            <w:r w:rsidR="00ED2F39" w:rsidRPr="0044621F">
              <w:rPr>
                <w:rFonts w:ascii="Verdana" w:eastAsia="Calibri" w:hAnsi="Verdana"/>
                <w:bCs/>
                <w:sz w:val="20"/>
                <w:szCs w:val="20"/>
              </w:rPr>
              <w:t xml:space="preserve"> pkt</w:t>
            </w:r>
          </w:p>
        </w:tc>
      </w:tr>
      <w:tr w:rsidR="00E67BA1" w:rsidRPr="0044621F" w:rsidTr="00ED2F39">
        <w:trPr>
          <w:trHeight w:val="1605"/>
        </w:trPr>
        <w:tc>
          <w:tcPr>
            <w:tcW w:w="4695" w:type="dxa"/>
            <w:gridSpan w:val="3"/>
            <w:vMerge/>
          </w:tcPr>
          <w:p w:rsidR="00E67BA1" w:rsidRPr="00D055A1" w:rsidRDefault="00E67BA1" w:rsidP="0044621F">
            <w:pPr>
              <w:tabs>
                <w:tab w:val="left" w:pos="851"/>
              </w:tabs>
              <w:spacing w:line="240" w:lineRule="exact"/>
              <w:jc w:val="both"/>
              <w:rPr>
                <w:rFonts w:ascii="Verdana" w:eastAsia="Calibri" w:hAnsi="Verdana"/>
                <w:b/>
                <w:bCs/>
                <w:sz w:val="20"/>
                <w:szCs w:val="20"/>
              </w:rPr>
            </w:pPr>
          </w:p>
        </w:tc>
        <w:tc>
          <w:tcPr>
            <w:tcW w:w="2643" w:type="dxa"/>
          </w:tcPr>
          <w:p w:rsidR="00E67BA1" w:rsidRDefault="00E67BA1" w:rsidP="006303F8">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 xml:space="preserve">Estetyka: </w:t>
            </w:r>
            <w:r w:rsidRPr="00BD24BF">
              <w:rPr>
                <w:rFonts w:ascii="Verdana" w:eastAsia="Calibri" w:hAnsi="Verdana"/>
                <w:bCs/>
                <w:sz w:val="20"/>
                <w:szCs w:val="20"/>
              </w:rPr>
              <w:t xml:space="preserve">części metalowe </w:t>
            </w:r>
            <w:r>
              <w:rPr>
                <w:rFonts w:ascii="Verdana" w:eastAsia="Calibri" w:hAnsi="Verdana"/>
                <w:bCs/>
                <w:sz w:val="20"/>
                <w:szCs w:val="20"/>
              </w:rPr>
              <w:t xml:space="preserve">długopisu </w:t>
            </w:r>
            <w:r w:rsidR="00E06252">
              <w:rPr>
                <w:rFonts w:ascii="Verdana" w:eastAsia="Calibri" w:hAnsi="Verdana"/>
                <w:bCs/>
                <w:sz w:val="20"/>
                <w:szCs w:val="20"/>
              </w:rPr>
              <w:t xml:space="preserve">i etui </w:t>
            </w:r>
            <w:r>
              <w:rPr>
                <w:rFonts w:ascii="Verdana" w:eastAsia="Calibri" w:hAnsi="Verdana"/>
                <w:bCs/>
                <w:sz w:val="20"/>
                <w:szCs w:val="20"/>
              </w:rPr>
              <w:t>bez zarysowań, zadrapań</w:t>
            </w:r>
          </w:p>
          <w:p w:rsidR="00E67BA1" w:rsidRDefault="00E67BA1" w:rsidP="006303F8">
            <w:pPr>
              <w:tabs>
                <w:tab w:val="left" w:pos="851"/>
              </w:tabs>
              <w:spacing w:line="240" w:lineRule="exact"/>
              <w:jc w:val="both"/>
              <w:rPr>
                <w:rFonts w:ascii="Verdana" w:eastAsia="Calibri" w:hAnsi="Verdana"/>
                <w:bCs/>
                <w:sz w:val="20"/>
                <w:szCs w:val="20"/>
              </w:rPr>
            </w:pPr>
            <w:r w:rsidRPr="00BD24BF">
              <w:rPr>
                <w:rFonts w:ascii="Verdana" w:eastAsia="Calibri" w:hAnsi="Verdana"/>
                <w:bCs/>
                <w:sz w:val="20"/>
                <w:szCs w:val="20"/>
              </w:rPr>
              <w:t xml:space="preserve"> </w:t>
            </w:r>
          </w:p>
        </w:tc>
        <w:tc>
          <w:tcPr>
            <w:tcW w:w="1952" w:type="dxa"/>
            <w:gridSpan w:val="2"/>
          </w:tcPr>
          <w:p w:rsidR="00E67BA1" w:rsidRPr="001E4789" w:rsidRDefault="00E67BA1" w:rsidP="00E67BA1">
            <w:pPr>
              <w:tabs>
                <w:tab w:val="left" w:pos="851"/>
              </w:tabs>
              <w:spacing w:line="240" w:lineRule="exact"/>
              <w:rPr>
                <w:rFonts w:ascii="Verdana" w:eastAsia="Calibri" w:hAnsi="Verdana"/>
                <w:bCs/>
                <w:sz w:val="20"/>
                <w:szCs w:val="20"/>
              </w:rPr>
            </w:pPr>
            <w:r>
              <w:rPr>
                <w:rFonts w:ascii="Verdana" w:eastAsia="Calibri" w:hAnsi="Verdana"/>
                <w:bCs/>
                <w:sz w:val="20"/>
                <w:szCs w:val="20"/>
              </w:rPr>
              <w:t>1</w:t>
            </w:r>
            <w:r w:rsidRPr="001E4789">
              <w:rPr>
                <w:rFonts w:ascii="Verdana" w:eastAsia="Calibri" w:hAnsi="Verdana"/>
                <w:bCs/>
                <w:sz w:val="20"/>
                <w:szCs w:val="20"/>
              </w:rPr>
              <w:t xml:space="preserve"> pkt</w:t>
            </w:r>
          </w:p>
        </w:tc>
      </w:tr>
      <w:tr w:rsidR="00E06252" w:rsidRPr="0044621F" w:rsidTr="009C34E2">
        <w:trPr>
          <w:trHeight w:val="1620"/>
        </w:trPr>
        <w:tc>
          <w:tcPr>
            <w:tcW w:w="4695" w:type="dxa"/>
            <w:gridSpan w:val="3"/>
            <w:vMerge/>
          </w:tcPr>
          <w:p w:rsidR="00E06252" w:rsidRPr="00D055A1" w:rsidRDefault="00E06252" w:rsidP="0044621F">
            <w:pPr>
              <w:tabs>
                <w:tab w:val="left" w:pos="851"/>
              </w:tabs>
              <w:spacing w:line="240" w:lineRule="exact"/>
              <w:jc w:val="both"/>
              <w:rPr>
                <w:rFonts w:ascii="Verdana" w:eastAsia="Calibri" w:hAnsi="Verdana"/>
                <w:b/>
                <w:bCs/>
                <w:sz w:val="20"/>
                <w:szCs w:val="20"/>
              </w:rPr>
            </w:pPr>
          </w:p>
        </w:tc>
        <w:tc>
          <w:tcPr>
            <w:tcW w:w="2643" w:type="dxa"/>
          </w:tcPr>
          <w:p w:rsidR="00E06252" w:rsidRDefault="00E06252" w:rsidP="006303F8">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 xml:space="preserve">Jakość: </w:t>
            </w:r>
            <w:r w:rsidRPr="004322DD">
              <w:rPr>
                <w:rFonts w:ascii="Verdana" w:eastAsia="Calibri" w:hAnsi="Verdana"/>
                <w:bCs/>
                <w:sz w:val="20"/>
                <w:szCs w:val="20"/>
              </w:rPr>
              <w:t xml:space="preserve">zdolność zapisu </w:t>
            </w:r>
            <w:r>
              <w:rPr>
                <w:rFonts w:ascii="Verdana" w:eastAsia="Calibri" w:hAnsi="Verdana"/>
                <w:bCs/>
                <w:sz w:val="20"/>
                <w:szCs w:val="20"/>
              </w:rPr>
              <w:t xml:space="preserve">długopisem przy </w:t>
            </w:r>
            <w:r w:rsidRPr="004322DD">
              <w:rPr>
                <w:rFonts w:ascii="Verdana" w:eastAsia="Calibri" w:hAnsi="Verdana"/>
                <w:bCs/>
                <w:sz w:val="20"/>
                <w:szCs w:val="20"/>
              </w:rPr>
              <w:t xml:space="preserve">pierwszej próbie (bez przerywania) </w:t>
            </w:r>
            <w:r>
              <w:rPr>
                <w:rFonts w:ascii="Verdana" w:eastAsia="Calibri" w:hAnsi="Verdana"/>
                <w:bCs/>
                <w:sz w:val="20"/>
                <w:szCs w:val="20"/>
              </w:rPr>
              <w:t>przez 1 minutę</w:t>
            </w:r>
          </w:p>
          <w:p w:rsidR="00E06252" w:rsidRPr="00BD24BF" w:rsidRDefault="00E06252" w:rsidP="006303F8">
            <w:pPr>
              <w:tabs>
                <w:tab w:val="left" w:pos="851"/>
              </w:tabs>
              <w:spacing w:line="240" w:lineRule="exact"/>
              <w:jc w:val="both"/>
              <w:rPr>
                <w:rFonts w:ascii="Verdana" w:eastAsia="Calibri" w:hAnsi="Verdana"/>
                <w:bCs/>
                <w:sz w:val="20"/>
                <w:szCs w:val="20"/>
              </w:rPr>
            </w:pPr>
          </w:p>
        </w:tc>
        <w:tc>
          <w:tcPr>
            <w:tcW w:w="1952" w:type="dxa"/>
            <w:gridSpan w:val="2"/>
          </w:tcPr>
          <w:p w:rsidR="00E06252" w:rsidRPr="001E4789" w:rsidRDefault="00E06252" w:rsidP="00E06252">
            <w:pPr>
              <w:tabs>
                <w:tab w:val="left" w:pos="851"/>
              </w:tabs>
              <w:spacing w:line="240" w:lineRule="exact"/>
              <w:rPr>
                <w:rFonts w:ascii="Verdana" w:eastAsia="Calibri" w:hAnsi="Verdana"/>
                <w:bCs/>
                <w:sz w:val="20"/>
                <w:szCs w:val="20"/>
              </w:rPr>
            </w:pPr>
            <w:r>
              <w:rPr>
                <w:rFonts w:ascii="Verdana" w:eastAsia="Calibri" w:hAnsi="Verdana"/>
                <w:bCs/>
                <w:sz w:val="20"/>
                <w:szCs w:val="20"/>
              </w:rPr>
              <w:t>1</w:t>
            </w:r>
            <w:r w:rsidRPr="001E4789">
              <w:rPr>
                <w:rFonts w:ascii="Verdana" w:eastAsia="Calibri" w:hAnsi="Verdana"/>
                <w:bCs/>
                <w:sz w:val="20"/>
                <w:szCs w:val="20"/>
              </w:rPr>
              <w:t xml:space="preserve"> pkt</w:t>
            </w:r>
          </w:p>
        </w:tc>
      </w:tr>
      <w:tr w:rsidR="00D055A1" w:rsidRPr="0044621F" w:rsidTr="009C34E2">
        <w:tc>
          <w:tcPr>
            <w:tcW w:w="9290" w:type="dxa"/>
            <w:gridSpan w:val="6"/>
          </w:tcPr>
          <w:p w:rsidR="00D055A1" w:rsidRPr="0044621F" w:rsidRDefault="00D055A1" w:rsidP="0044621F">
            <w:pPr>
              <w:tabs>
                <w:tab w:val="left" w:pos="851"/>
              </w:tabs>
              <w:spacing w:line="240" w:lineRule="exact"/>
              <w:jc w:val="both"/>
              <w:rPr>
                <w:rFonts w:ascii="Verdana" w:eastAsia="Calibri" w:hAnsi="Verdana"/>
                <w:b/>
                <w:bCs/>
                <w:sz w:val="20"/>
                <w:szCs w:val="20"/>
              </w:rPr>
            </w:pPr>
          </w:p>
        </w:tc>
      </w:tr>
      <w:tr w:rsidR="00C31038" w:rsidRPr="0044621F" w:rsidTr="009C34E2">
        <w:trPr>
          <w:trHeight w:val="1007"/>
        </w:trPr>
        <w:tc>
          <w:tcPr>
            <w:tcW w:w="4644" w:type="dxa"/>
            <w:vMerge w:val="restart"/>
          </w:tcPr>
          <w:p w:rsidR="00C31038" w:rsidRDefault="00C31038" w:rsidP="0044621F">
            <w:pPr>
              <w:tabs>
                <w:tab w:val="left" w:pos="851"/>
              </w:tabs>
              <w:spacing w:line="240" w:lineRule="exact"/>
              <w:jc w:val="both"/>
              <w:rPr>
                <w:rFonts w:ascii="Verdana" w:eastAsia="Calibri" w:hAnsi="Verdana"/>
                <w:b/>
                <w:bCs/>
                <w:sz w:val="20"/>
                <w:szCs w:val="20"/>
              </w:rPr>
            </w:pPr>
            <w:r w:rsidRPr="009618E5">
              <w:rPr>
                <w:rFonts w:ascii="Verdana" w:eastAsia="Calibri" w:hAnsi="Verdana"/>
                <w:b/>
                <w:bCs/>
                <w:sz w:val="20"/>
                <w:szCs w:val="20"/>
              </w:rPr>
              <w:t>Etui / pokrowiec  na laptop 15.4"</w:t>
            </w:r>
          </w:p>
          <w:p w:rsidR="00C31038" w:rsidRPr="0044621F" w:rsidRDefault="00C31038" w:rsidP="0044621F">
            <w:pPr>
              <w:tabs>
                <w:tab w:val="left" w:pos="851"/>
              </w:tabs>
              <w:spacing w:line="240" w:lineRule="exact"/>
              <w:jc w:val="both"/>
              <w:rPr>
                <w:rFonts w:ascii="Verdana" w:eastAsia="Calibri" w:hAnsi="Verdana"/>
                <w:bCs/>
                <w:sz w:val="20"/>
                <w:szCs w:val="20"/>
              </w:rPr>
            </w:pPr>
          </w:p>
          <w:p w:rsidR="00C31038" w:rsidRPr="00FD1CC3" w:rsidRDefault="00C31038" w:rsidP="00FD1CC3">
            <w:pPr>
              <w:tabs>
                <w:tab w:val="left" w:pos="851"/>
              </w:tabs>
              <w:spacing w:line="240" w:lineRule="exact"/>
              <w:jc w:val="both"/>
              <w:rPr>
                <w:rFonts w:ascii="Verdana" w:eastAsia="Calibri" w:hAnsi="Verdana"/>
                <w:bCs/>
                <w:sz w:val="20"/>
                <w:szCs w:val="20"/>
              </w:rPr>
            </w:pPr>
            <w:r w:rsidRPr="00FD1CC3">
              <w:rPr>
                <w:rFonts w:ascii="Verdana" w:eastAsia="Calibri" w:hAnsi="Verdana"/>
                <w:bCs/>
                <w:sz w:val="20"/>
                <w:szCs w:val="20"/>
              </w:rPr>
              <w:t>Etui / pokrowiec z kieszenią na laptop 15.4.</w:t>
            </w:r>
            <w:r>
              <w:rPr>
                <w:rFonts w:ascii="Verdana" w:eastAsia="Calibri" w:hAnsi="Verdana"/>
                <w:bCs/>
                <w:sz w:val="20"/>
                <w:szCs w:val="20"/>
              </w:rPr>
              <w:t xml:space="preserve"> </w:t>
            </w:r>
            <w:r w:rsidRPr="00FD1CC3">
              <w:rPr>
                <w:rFonts w:ascii="Verdana" w:eastAsia="Calibri" w:hAnsi="Verdana"/>
                <w:bCs/>
                <w:sz w:val="20"/>
                <w:szCs w:val="20"/>
              </w:rPr>
              <w:t xml:space="preserve">Bez uchwytu. Wewnętrzna część etui / </w:t>
            </w:r>
            <w:r w:rsidRPr="00FD1CC3">
              <w:rPr>
                <w:rFonts w:ascii="Verdana" w:eastAsia="Calibri" w:hAnsi="Verdana"/>
                <w:bCs/>
                <w:sz w:val="20"/>
                <w:szCs w:val="20"/>
              </w:rPr>
              <w:lastRenderedPageBreak/>
              <w:t>pokrowca wyściełana grubą warstwą miękkiego materiału, absorbującego wstrząsy i uderzenia. Zapięcie na zamek błyskawiczny pozwalające szybko wyciągnąć i schować urządzenie. Dodatkowa kieszeń zewnętrzna, w której można umieścić np. zasilacz.</w:t>
            </w:r>
          </w:p>
          <w:p w:rsidR="00C31038" w:rsidRDefault="00C31038" w:rsidP="00F12AB1">
            <w:pPr>
              <w:tabs>
                <w:tab w:val="left" w:pos="851"/>
              </w:tabs>
              <w:spacing w:line="240" w:lineRule="exact"/>
              <w:jc w:val="both"/>
              <w:rPr>
                <w:rFonts w:ascii="Verdana" w:eastAsia="Calibri" w:hAnsi="Verdana"/>
                <w:bCs/>
                <w:sz w:val="20"/>
                <w:szCs w:val="20"/>
              </w:rPr>
            </w:pPr>
          </w:p>
          <w:p w:rsidR="00C31038" w:rsidRPr="0044621F" w:rsidRDefault="00C31038" w:rsidP="00F12AB1">
            <w:pPr>
              <w:tabs>
                <w:tab w:val="left" w:pos="851"/>
              </w:tabs>
              <w:spacing w:line="240" w:lineRule="exact"/>
              <w:jc w:val="both"/>
              <w:rPr>
                <w:rFonts w:ascii="Verdana" w:eastAsia="Calibri" w:hAnsi="Verdana"/>
                <w:bCs/>
                <w:sz w:val="20"/>
                <w:szCs w:val="20"/>
              </w:rPr>
            </w:pPr>
            <w:r w:rsidRPr="00F12AB1">
              <w:rPr>
                <w:rFonts w:ascii="Verdana" w:eastAsia="Calibri" w:hAnsi="Verdana"/>
                <w:bCs/>
                <w:sz w:val="20"/>
                <w:szCs w:val="20"/>
              </w:rPr>
              <w:t>Próbne egzemplarze materiałów promocyjnych nie muszą mieć grafiki/nadruków identycznych z docelowymi, ale technologia użyta do naniesienia musi być identyczna z wymaganą przez Zamawiającego.</w:t>
            </w:r>
          </w:p>
        </w:tc>
        <w:tc>
          <w:tcPr>
            <w:tcW w:w="2694" w:type="dxa"/>
            <w:gridSpan w:val="3"/>
          </w:tcPr>
          <w:p w:rsidR="00C31038" w:rsidRDefault="002E4CBD">
            <w:r w:rsidRPr="002E4CBD">
              <w:rPr>
                <w:rFonts w:ascii="Verdana" w:eastAsia="Calibri" w:hAnsi="Verdana"/>
                <w:bCs/>
                <w:sz w:val="20"/>
                <w:szCs w:val="20"/>
              </w:rPr>
              <w:lastRenderedPageBreak/>
              <w:t>Jakość</w:t>
            </w:r>
            <w:r w:rsidR="00C31038" w:rsidRPr="0067676A">
              <w:rPr>
                <w:rFonts w:ascii="Verdana" w:eastAsia="Calibri" w:hAnsi="Verdana"/>
                <w:bCs/>
                <w:sz w:val="20"/>
                <w:szCs w:val="20"/>
              </w:rPr>
              <w:t>: druk nie rozmazuje się/ściera przy pocieraniu palcem</w:t>
            </w:r>
          </w:p>
        </w:tc>
        <w:tc>
          <w:tcPr>
            <w:tcW w:w="1952" w:type="dxa"/>
            <w:gridSpan w:val="2"/>
          </w:tcPr>
          <w:p w:rsidR="00C31038" w:rsidRDefault="00C31038">
            <w:r>
              <w:rPr>
                <w:rFonts w:ascii="Verdana" w:eastAsia="Calibri" w:hAnsi="Verdana"/>
                <w:bCs/>
                <w:sz w:val="20"/>
                <w:szCs w:val="20"/>
              </w:rPr>
              <w:t>1 pkt</w:t>
            </w:r>
          </w:p>
        </w:tc>
      </w:tr>
      <w:tr w:rsidR="0044621F" w:rsidRPr="0044621F" w:rsidTr="009C34E2">
        <w:trPr>
          <w:trHeight w:val="638"/>
        </w:trPr>
        <w:tc>
          <w:tcPr>
            <w:tcW w:w="4644" w:type="dxa"/>
            <w:vMerge/>
          </w:tcPr>
          <w:p w:rsidR="0044621F" w:rsidRPr="0044621F" w:rsidRDefault="0044621F" w:rsidP="0044621F">
            <w:pPr>
              <w:tabs>
                <w:tab w:val="left" w:pos="851"/>
              </w:tabs>
              <w:spacing w:line="240" w:lineRule="exact"/>
              <w:jc w:val="both"/>
              <w:rPr>
                <w:rFonts w:ascii="Verdana" w:eastAsia="Calibri" w:hAnsi="Verdana"/>
                <w:b/>
                <w:bCs/>
                <w:sz w:val="20"/>
                <w:szCs w:val="20"/>
              </w:rPr>
            </w:pPr>
          </w:p>
        </w:tc>
        <w:tc>
          <w:tcPr>
            <w:tcW w:w="2694" w:type="dxa"/>
            <w:gridSpan w:val="3"/>
          </w:tcPr>
          <w:p w:rsidR="0044621F" w:rsidRPr="0044621F" w:rsidRDefault="002E4CBD" w:rsidP="0044621F">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Jakość</w:t>
            </w:r>
            <w:r w:rsidR="0044621F" w:rsidRPr="0044621F">
              <w:rPr>
                <w:rFonts w:ascii="Verdana" w:eastAsia="Calibri" w:hAnsi="Verdana"/>
                <w:bCs/>
                <w:sz w:val="20"/>
                <w:szCs w:val="20"/>
              </w:rPr>
              <w:t>:</w:t>
            </w:r>
          </w:p>
          <w:p w:rsidR="0044621F" w:rsidRPr="0044621F" w:rsidRDefault="0044621F" w:rsidP="00C31038">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 xml:space="preserve">etui na </w:t>
            </w:r>
            <w:r w:rsidR="00C31038">
              <w:rPr>
                <w:rFonts w:ascii="Verdana" w:eastAsia="Calibri" w:hAnsi="Verdana"/>
                <w:bCs/>
                <w:sz w:val="20"/>
                <w:szCs w:val="20"/>
              </w:rPr>
              <w:t>laptop</w:t>
            </w:r>
            <w:r w:rsidRPr="0044621F">
              <w:rPr>
                <w:rFonts w:ascii="Verdana" w:eastAsia="Calibri" w:hAnsi="Verdana"/>
                <w:bCs/>
                <w:sz w:val="20"/>
                <w:szCs w:val="20"/>
              </w:rPr>
              <w:t xml:space="preserve">  jest trwałe, </w:t>
            </w:r>
            <w:r w:rsidR="00C31038">
              <w:rPr>
                <w:rFonts w:ascii="Verdana" w:eastAsia="Calibri" w:hAnsi="Verdana"/>
                <w:bCs/>
                <w:sz w:val="20"/>
                <w:szCs w:val="20"/>
              </w:rPr>
              <w:t xml:space="preserve">zamek </w:t>
            </w:r>
            <w:r w:rsidR="000B3821">
              <w:rPr>
                <w:rFonts w:ascii="Verdana" w:eastAsia="Calibri" w:hAnsi="Verdana"/>
                <w:bCs/>
                <w:sz w:val="20"/>
                <w:szCs w:val="20"/>
              </w:rPr>
              <w:t>swobodnie</w:t>
            </w:r>
            <w:r w:rsidR="00C31038">
              <w:rPr>
                <w:rFonts w:ascii="Verdana" w:eastAsia="Calibri" w:hAnsi="Verdana"/>
                <w:bCs/>
                <w:sz w:val="20"/>
                <w:szCs w:val="20"/>
              </w:rPr>
              <w:t xml:space="preserve"> się przesuwa</w:t>
            </w:r>
            <w:r w:rsidR="004F5E39">
              <w:rPr>
                <w:rFonts w:ascii="Verdana" w:eastAsia="Calibri" w:hAnsi="Verdana"/>
                <w:bCs/>
                <w:sz w:val="20"/>
                <w:szCs w:val="20"/>
              </w:rPr>
              <w:t>/nie zacina się</w:t>
            </w:r>
          </w:p>
        </w:tc>
        <w:tc>
          <w:tcPr>
            <w:tcW w:w="1952" w:type="dxa"/>
            <w:gridSpan w:val="2"/>
          </w:tcPr>
          <w:p w:rsidR="0044621F" w:rsidRPr="0044621F" w:rsidRDefault="000B3821" w:rsidP="0044621F">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3</w:t>
            </w:r>
            <w:r w:rsidR="0044621F" w:rsidRPr="0044621F">
              <w:rPr>
                <w:rFonts w:ascii="Verdana" w:eastAsia="Calibri" w:hAnsi="Verdana"/>
                <w:bCs/>
                <w:sz w:val="20"/>
                <w:szCs w:val="20"/>
              </w:rPr>
              <w:t xml:space="preserve"> pkt.</w:t>
            </w:r>
          </w:p>
        </w:tc>
      </w:tr>
    </w:tbl>
    <w:p w:rsidR="0044621F" w:rsidRPr="0044621F" w:rsidRDefault="0044621F" w:rsidP="0044621F">
      <w:pPr>
        <w:tabs>
          <w:tab w:val="left" w:pos="851"/>
        </w:tabs>
        <w:spacing w:line="240" w:lineRule="exact"/>
        <w:jc w:val="both"/>
        <w:rPr>
          <w:rFonts w:ascii="Verdana" w:eastAsia="Calibri" w:hAnsi="Verdana"/>
          <w:bCs/>
          <w:sz w:val="20"/>
          <w:szCs w:val="20"/>
        </w:rPr>
      </w:pPr>
    </w:p>
    <w:p w:rsidR="00462B2D" w:rsidRDefault="00462B2D" w:rsidP="0044621F">
      <w:pPr>
        <w:tabs>
          <w:tab w:val="left" w:pos="851"/>
        </w:tabs>
        <w:spacing w:line="240" w:lineRule="exact"/>
        <w:jc w:val="both"/>
        <w:rPr>
          <w:rFonts w:ascii="Verdana" w:eastAsia="Calibri" w:hAnsi="Verdana"/>
          <w:b/>
          <w:bCs/>
          <w:sz w:val="20"/>
          <w:szCs w:val="20"/>
        </w:rPr>
      </w:pPr>
    </w:p>
    <w:p w:rsidR="0044621F" w:rsidRPr="0044621F" w:rsidRDefault="0044621F" w:rsidP="0044621F">
      <w:pPr>
        <w:tabs>
          <w:tab w:val="left" w:pos="851"/>
        </w:tabs>
        <w:spacing w:line="240" w:lineRule="exact"/>
        <w:jc w:val="both"/>
        <w:rPr>
          <w:rFonts w:ascii="Verdana" w:eastAsia="Calibri" w:hAnsi="Verdana"/>
          <w:b/>
          <w:bCs/>
          <w:sz w:val="20"/>
          <w:szCs w:val="20"/>
        </w:rPr>
      </w:pPr>
      <w:r w:rsidRPr="0044621F">
        <w:rPr>
          <w:rFonts w:ascii="Verdana" w:eastAsia="Calibri" w:hAnsi="Verdana"/>
          <w:b/>
          <w:bCs/>
          <w:sz w:val="20"/>
          <w:szCs w:val="20"/>
        </w:rPr>
        <w:t xml:space="preserve">W przypadkach nieopisanych wprost powyżej w tabeli Zamawiający dopuszcza odstępstwa do 10 % od wskazanych wartości wymiarów. </w:t>
      </w:r>
    </w:p>
    <w:p w:rsidR="0044621F" w:rsidRPr="0044621F" w:rsidRDefault="0044621F" w:rsidP="0044621F">
      <w:pPr>
        <w:tabs>
          <w:tab w:val="left" w:pos="851"/>
        </w:tabs>
        <w:spacing w:line="240" w:lineRule="exact"/>
        <w:jc w:val="both"/>
        <w:rPr>
          <w:rFonts w:ascii="Verdana" w:eastAsia="Calibri" w:hAnsi="Verdana"/>
          <w:bCs/>
          <w:sz w:val="20"/>
          <w:szCs w:val="20"/>
        </w:rPr>
      </w:pPr>
    </w:p>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Jeżeli próbka dołączona do oferty przez Wykonawcę nie będzie odpowiadać opisowi przedmiotu zamówienia za wyjątkiem treści zawartej w nadruku (załącznik nr 1 do umowy) i nie będzie spełniać funkcji do której została stworzona oferta Wykonawcy zostanie odrzucona. Natomiast w przypadku, gdy próbka będzie odpowiadać opisowi przedmiotu zamówienia, a nie spełni danego kryterium opisanego w kryterium estetyka i jakość wykonania, Wykonawca otrzyma 0 pkt za każdy nie spełniony element kryterium.</w:t>
      </w:r>
    </w:p>
    <w:p w:rsidR="0044621F" w:rsidRPr="0044621F" w:rsidRDefault="0044621F" w:rsidP="0044621F">
      <w:pPr>
        <w:tabs>
          <w:tab w:val="left" w:pos="851"/>
        </w:tabs>
        <w:spacing w:line="240" w:lineRule="exact"/>
        <w:jc w:val="both"/>
        <w:rPr>
          <w:rFonts w:ascii="Verdana" w:eastAsia="Calibri" w:hAnsi="Verdana"/>
          <w:bCs/>
          <w:sz w:val="20"/>
          <w:szCs w:val="20"/>
        </w:rPr>
      </w:pPr>
    </w:p>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 xml:space="preserve">Zamawiający na etapie złożenia próbki dopuszcza jedynie odstępstwa w zakresie treści zawartej w nadruku. </w:t>
      </w:r>
    </w:p>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Próbne egzemplarze materiałów informacyjnych i promocyjnych nie muszą mieć grafiki/nadruków identycznych z docelowymi, ale technologia użyta do ich naniesienia musi być identyczna z wymaganiami określonymi przez Zamawiającego.</w:t>
      </w:r>
    </w:p>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 xml:space="preserve">Wykonawca wykona na dostarczonych wraz z ofertą próbkach (ww. artykułach) odpowiednio nadruki przykładowe (o dowolnej przykładowej treści), jednakże spełniające kryteria określone w opisie przedmiotu zamówienia co do umiejscowienia, techniki wykonania. </w:t>
      </w:r>
    </w:p>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Wykonawcy mogą złożyć materiały spełniające wymagania opisu przedmiotu zamówienia z nadrukiem zrealizowanym dla innych projektów/odbiorców.</w:t>
      </w:r>
    </w:p>
    <w:p w:rsidR="0044621F" w:rsidRPr="0044621F" w:rsidRDefault="0044621F" w:rsidP="0044621F">
      <w:pPr>
        <w:tabs>
          <w:tab w:val="left" w:pos="851"/>
        </w:tabs>
        <w:spacing w:line="240" w:lineRule="exact"/>
        <w:jc w:val="both"/>
        <w:rPr>
          <w:rFonts w:ascii="Verdana" w:eastAsia="Calibri" w:hAnsi="Verdana"/>
          <w:bCs/>
          <w:sz w:val="20"/>
          <w:szCs w:val="20"/>
        </w:rPr>
      </w:pPr>
    </w:p>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18.1.2.2</w:t>
      </w:r>
      <w:r w:rsidRPr="0044621F">
        <w:rPr>
          <w:rFonts w:ascii="Verdana" w:eastAsia="Calibri" w:hAnsi="Verdana"/>
          <w:b/>
          <w:bCs/>
          <w:sz w:val="20"/>
          <w:szCs w:val="20"/>
        </w:rPr>
        <w:t xml:space="preserve"> </w:t>
      </w:r>
      <w:r w:rsidRPr="0044621F">
        <w:rPr>
          <w:rFonts w:ascii="Verdana" w:eastAsia="Calibri" w:hAnsi="Verdana"/>
          <w:bCs/>
          <w:sz w:val="20"/>
          <w:szCs w:val="20"/>
        </w:rPr>
        <w:t xml:space="preserve">W kryterium </w:t>
      </w:r>
      <w:r w:rsidRPr="0044621F">
        <w:rPr>
          <w:rFonts w:ascii="Verdana" w:eastAsia="Calibri" w:hAnsi="Verdana" w:hint="eastAsia"/>
          <w:b/>
          <w:bCs/>
          <w:sz w:val="20"/>
          <w:szCs w:val="20"/>
        </w:rPr>
        <w:t>„</w:t>
      </w:r>
      <w:r w:rsidRPr="0044621F">
        <w:rPr>
          <w:rFonts w:ascii="Verdana" w:eastAsia="Calibri" w:hAnsi="Verdana"/>
          <w:b/>
          <w:bCs/>
          <w:sz w:val="20"/>
          <w:szCs w:val="20"/>
        </w:rPr>
        <w:t>Estetyka i jako</w:t>
      </w:r>
      <w:r w:rsidRPr="0044621F">
        <w:rPr>
          <w:rFonts w:ascii="Verdana" w:eastAsia="Calibri" w:hAnsi="Verdana" w:hint="eastAsia"/>
          <w:b/>
          <w:bCs/>
          <w:sz w:val="20"/>
          <w:szCs w:val="20"/>
        </w:rPr>
        <w:t>ść</w:t>
      </w:r>
      <w:r w:rsidRPr="0044621F">
        <w:rPr>
          <w:rFonts w:ascii="Verdana" w:eastAsia="Calibri" w:hAnsi="Verdana"/>
          <w:b/>
          <w:bCs/>
          <w:sz w:val="20"/>
          <w:szCs w:val="20"/>
        </w:rPr>
        <w:t xml:space="preserve"> wykonania</w:t>
      </w:r>
      <w:r w:rsidRPr="0044621F">
        <w:rPr>
          <w:rFonts w:ascii="Verdana" w:eastAsia="Calibri" w:hAnsi="Verdana" w:hint="eastAsia"/>
          <w:b/>
          <w:bCs/>
          <w:sz w:val="20"/>
          <w:szCs w:val="20"/>
        </w:rPr>
        <w:t>”</w:t>
      </w:r>
      <w:r w:rsidRPr="0044621F">
        <w:rPr>
          <w:rFonts w:ascii="Verdana" w:eastAsia="Calibri" w:hAnsi="Verdana"/>
          <w:b/>
          <w:bCs/>
          <w:sz w:val="20"/>
          <w:szCs w:val="20"/>
        </w:rPr>
        <w:t xml:space="preserve"> (J) </w:t>
      </w:r>
      <w:r w:rsidRPr="0044621F">
        <w:rPr>
          <w:rFonts w:ascii="Verdana" w:eastAsia="Calibri" w:hAnsi="Verdana"/>
          <w:bCs/>
          <w:sz w:val="20"/>
          <w:szCs w:val="20"/>
        </w:rPr>
        <w:t>punkty zostaną przyznane w następujący sposób:</w:t>
      </w:r>
    </w:p>
    <w:p w:rsidR="0044621F" w:rsidRPr="0044621F" w:rsidRDefault="0044621F" w:rsidP="0044621F">
      <w:pPr>
        <w:tabs>
          <w:tab w:val="left" w:pos="851"/>
        </w:tabs>
        <w:spacing w:line="240" w:lineRule="exact"/>
        <w:jc w:val="both"/>
        <w:rPr>
          <w:rFonts w:ascii="Verdana" w:eastAsia="Calibri" w:hAnsi="Verdana"/>
          <w:bCs/>
          <w:sz w:val="20"/>
          <w:szCs w:val="20"/>
        </w:rPr>
      </w:pPr>
    </w:p>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1) Każdy członek komisji dokonujący oceny przyzna każdej próbce liczbę punktów w każdym z elementów podanych w Tabeli w następujący sposób:</w:t>
      </w:r>
    </w:p>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
          <w:bCs/>
          <w:sz w:val="20"/>
          <w:szCs w:val="20"/>
        </w:rPr>
        <w:t xml:space="preserve">0 pkt </w:t>
      </w:r>
      <w:r w:rsidRPr="0044621F">
        <w:rPr>
          <w:rFonts w:ascii="Verdana" w:eastAsia="Calibri" w:hAnsi="Verdana"/>
          <w:bCs/>
          <w:sz w:val="20"/>
          <w:szCs w:val="20"/>
        </w:rPr>
        <w:t xml:space="preserve">– próbka nie spełnia w ocenianym elemencie wymagań przedstawionych przez Zamawiającego w Tabeli. </w:t>
      </w:r>
    </w:p>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
          <w:bCs/>
          <w:sz w:val="20"/>
          <w:szCs w:val="20"/>
        </w:rPr>
        <w:t xml:space="preserve">Określona </w:t>
      </w:r>
      <w:r w:rsidRPr="0044621F">
        <w:rPr>
          <w:rFonts w:ascii="Verdana" w:eastAsia="Calibri" w:hAnsi="Verdana"/>
          <w:bCs/>
          <w:sz w:val="20"/>
          <w:szCs w:val="20"/>
        </w:rPr>
        <w:t>(w Tabeli)</w:t>
      </w:r>
      <w:r w:rsidRPr="0044621F">
        <w:rPr>
          <w:rFonts w:ascii="Verdana" w:eastAsia="Calibri" w:hAnsi="Verdana"/>
          <w:b/>
          <w:bCs/>
          <w:sz w:val="20"/>
          <w:szCs w:val="20"/>
        </w:rPr>
        <w:t xml:space="preserve"> liczba punktów </w:t>
      </w:r>
      <w:r w:rsidRPr="0044621F">
        <w:rPr>
          <w:rFonts w:ascii="Verdana" w:eastAsia="Calibri" w:hAnsi="Verdana"/>
          <w:bCs/>
          <w:sz w:val="20"/>
          <w:szCs w:val="20"/>
        </w:rPr>
        <w:t xml:space="preserve">– próbka spełnia w ocenianym elemencie wymagania przedstawione przez Zamawiającego w Tabeli. </w:t>
      </w:r>
    </w:p>
    <w:p w:rsidR="0044621F" w:rsidRPr="0044621F" w:rsidRDefault="0044621F" w:rsidP="0044621F">
      <w:pPr>
        <w:tabs>
          <w:tab w:val="left" w:pos="851"/>
        </w:tabs>
        <w:spacing w:line="240" w:lineRule="exact"/>
        <w:jc w:val="both"/>
        <w:rPr>
          <w:rFonts w:ascii="Verdana" w:eastAsia="Calibri" w:hAnsi="Verdana"/>
          <w:b/>
          <w:bCs/>
          <w:sz w:val="20"/>
          <w:szCs w:val="20"/>
        </w:rPr>
      </w:pPr>
    </w:p>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2) Każdy członek komisji dokonujący oceny zsumuje oddzielnie dla każdej oferty liczbę</w:t>
      </w:r>
    </w:p>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punktów przyznanych każdej próbce zgodnie z następującym wzorem:</w:t>
      </w:r>
    </w:p>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 xml:space="preserve">       i=k</w:t>
      </w:r>
    </w:p>
    <w:p w:rsidR="0044621F" w:rsidRPr="0044621F" w:rsidRDefault="0044621F" w:rsidP="0044621F">
      <w:pPr>
        <w:tabs>
          <w:tab w:val="left" w:pos="851"/>
        </w:tabs>
        <w:spacing w:line="240" w:lineRule="exact"/>
        <w:jc w:val="both"/>
        <w:rPr>
          <w:rFonts w:ascii="Verdana" w:eastAsia="Calibri" w:hAnsi="Verdana"/>
          <w:b/>
          <w:bCs/>
          <w:sz w:val="20"/>
          <w:szCs w:val="20"/>
        </w:rPr>
      </w:pPr>
      <w:proofErr w:type="spellStart"/>
      <w:r w:rsidRPr="0044621F">
        <w:rPr>
          <w:rFonts w:ascii="Verdana" w:eastAsia="Calibri" w:hAnsi="Verdana"/>
          <w:b/>
          <w:bCs/>
          <w:sz w:val="20"/>
          <w:szCs w:val="20"/>
        </w:rPr>
        <w:t>Pj</w:t>
      </w:r>
      <w:proofErr w:type="spellEnd"/>
      <w:r w:rsidRPr="0044621F">
        <w:rPr>
          <w:rFonts w:ascii="Verdana" w:eastAsia="Calibri" w:hAnsi="Verdana"/>
          <w:b/>
          <w:bCs/>
          <w:sz w:val="20"/>
          <w:szCs w:val="20"/>
        </w:rPr>
        <w:t xml:space="preserve"> = </w:t>
      </w:r>
      <w:proofErr w:type="spellStart"/>
      <w:r w:rsidRPr="0044621F">
        <w:rPr>
          <w:rFonts w:ascii="Verdana" w:eastAsia="Calibri" w:hAnsi="Verdana" w:hint="eastAsia"/>
          <w:b/>
          <w:bCs/>
          <w:sz w:val="20"/>
          <w:szCs w:val="20"/>
        </w:rPr>
        <w:t>Σ</w:t>
      </w:r>
      <w:r w:rsidRPr="0044621F">
        <w:rPr>
          <w:rFonts w:ascii="Verdana" w:eastAsia="Calibri" w:hAnsi="Verdana"/>
          <w:b/>
          <w:bCs/>
          <w:sz w:val="20"/>
          <w:szCs w:val="20"/>
        </w:rPr>
        <w:t>Li</w:t>
      </w:r>
      <w:proofErr w:type="spellEnd"/>
    </w:p>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lastRenderedPageBreak/>
        <w:t xml:space="preserve">       i=1</w:t>
      </w:r>
    </w:p>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gdzie:</w:t>
      </w:r>
    </w:p>
    <w:p w:rsidR="0044621F" w:rsidRPr="0044621F" w:rsidRDefault="0044621F" w:rsidP="0044621F">
      <w:pPr>
        <w:tabs>
          <w:tab w:val="left" w:pos="851"/>
        </w:tabs>
        <w:spacing w:line="240" w:lineRule="exact"/>
        <w:jc w:val="both"/>
        <w:rPr>
          <w:rFonts w:ascii="Verdana" w:eastAsia="Calibri" w:hAnsi="Verdana"/>
          <w:bCs/>
          <w:sz w:val="20"/>
          <w:szCs w:val="20"/>
        </w:rPr>
      </w:pPr>
      <w:proofErr w:type="spellStart"/>
      <w:r w:rsidRPr="0044621F">
        <w:rPr>
          <w:rFonts w:ascii="Verdana" w:eastAsia="Calibri" w:hAnsi="Verdana"/>
          <w:bCs/>
          <w:sz w:val="20"/>
          <w:szCs w:val="20"/>
        </w:rPr>
        <w:t>Pj</w:t>
      </w:r>
      <w:proofErr w:type="spellEnd"/>
      <w:r w:rsidRPr="0044621F">
        <w:rPr>
          <w:rFonts w:ascii="Verdana" w:eastAsia="Calibri" w:hAnsi="Verdana"/>
          <w:bCs/>
          <w:sz w:val="20"/>
          <w:szCs w:val="20"/>
        </w:rPr>
        <w:t xml:space="preserve"> – suma punktów przyznanych ofercie przez jednego członka komisji dokonującego oceny</w:t>
      </w:r>
    </w:p>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Li – liczba punktów przyznanych danej próbce przez jednego członka komisji dokonującego oceny</w:t>
      </w:r>
    </w:p>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k – liczba próbek</w:t>
      </w:r>
    </w:p>
    <w:p w:rsidR="0044621F" w:rsidRPr="0044621F" w:rsidRDefault="0044621F" w:rsidP="0044621F">
      <w:pPr>
        <w:tabs>
          <w:tab w:val="left" w:pos="851"/>
        </w:tabs>
        <w:spacing w:line="240" w:lineRule="exact"/>
        <w:jc w:val="both"/>
        <w:rPr>
          <w:rFonts w:ascii="Verdana" w:eastAsia="Calibri" w:hAnsi="Verdana"/>
          <w:bCs/>
          <w:sz w:val="20"/>
          <w:szCs w:val="20"/>
        </w:rPr>
      </w:pPr>
    </w:p>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3) Punkty przyznane ofercie przez wszystkich członków komisji zostaną</w:t>
      </w:r>
    </w:p>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zsumowane zgodnie z następującym wzorem:</w:t>
      </w:r>
    </w:p>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 xml:space="preserve">      j=n</w:t>
      </w:r>
    </w:p>
    <w:p w:rsidR="0044621F" w:rsidRPr="0044621F" w:rsidRDefault="0044621F" w:rsidP="0044621F">
      <w:pPr>
        <w:tabs>
          <w:tab w:val="left" w:pos="851"/>
        </w:tabs>
        <w:spacing w:line="240" w:lineRule="exact"/>
        <w:jc w:val="both"/>
        <w:rPr>
          <w:rFonts w:ascii="Verdana" w:eastAsia="Calibri" w:hAnsi="Verdana"/>
          <w:b/>
          <w:bCs/>
          <w:sz w:val="20"/>
          <w:szCs w:val="20"/>
        </w:rPr>
      </w:pPr>
      <w:r w:rsidRPr="0044621F">
        <w:rPr>
          <w:rFonts w:ascii="Verdana" w:eastAsia="Calibri" w:hAnsi="Verdana"/>
          <w:b/>
          <w:bCs/>
          <w:sz w:val="20"/>
          <w:szCs w:val="20"/>
        </w:rPr>
        <w:t xml:space="preserve">M = </w:t>
      </w:r>
      <w:proofErr w:type="spellStart"/>
      <w:r w:rsidRPr="0044621F">
        <w:rPr>
          <w:rFonts w:ascii="Verdana" w:eastAsia="Calibri" w:hAnsi="Verdana" w:hint="eastAsia"/>
          <w:b/>
          <w:bCs/>
          <w:sz w:val="20"/>
          <w:szCs w:val="20"/>
        </w:rPr>
        <w:t>Σ</w:t>
      </w:r>
      <w:r w:rsidRPr="0044621F">
        <w:rPr>
          <w:rFonts w:ascii="Verdana" w:eastAsia="Calibri" w:hAnsi="Verdana"/>
          <w:b/>
          <w:bCs/>
          <w:sz w:val="20"/>
          <w:szCs w:val="20"/>
        </w:rPr>
        <w:t>Pj</w:t>
      </w:r>
      <w:proofErr w:type="spellEnd"/>
    </w:p>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 xml:space="preserve">      j=1</w:t>
      </w:r>
    </w:p>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gdzie:</w:t>
      </w:r>
    </w:p>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M – suma punktów przyznanych ofercie przez wszystkich członków komisji dokonujących oceny</w:t>
      </w:r>
    </w:p>
    <w:p w:rsidR="0044621F" w:rsidRPr="0044621F" w:rsidRDefault="0044621F" w:rsidP="0044621F">
      <w:pPr>
        <w:tabs>
          <w:tab w:val="left" w:pos="851"/>
        </w:tabs>
        <w:spacing w:line="240" w:lineRule="exact"/>
        <w:jc w:val="both"/>
        <w:rPr>
          <w:rFonts w:ascii="Verdana" w:eastAsia="Calibri" w:hAnsi="Verdana"/>
          <w:bCs/>
          <w:sz w:val="20"/>
          <w:szCs w:val="20"/>
        </w:rPr>
      </w:pPr>
      <w:proofErr w:type="spellStart"/>
      <w:r w:rsidRPr="0044621F">
        <w:rPr>
          <w:rFonts w:ascii="Verdana" w:eastAsia="Calibri" w:hAnsi="Verdana"/>
          <w:bCs/>
          <w:sz w:val="20"/>
          <w:szCs w:val="20"/>
        </w:rPr>
        <w:t>Pj</w:t>
      </w:r>
      <w:proofErr w:type="spellEnd"/>
      <w:r w:rsidRPr="0044621F">
        <w:rPr>
          <w:rFonts w:ascii="Verdana" w:eastAsia="Calibri" w:hAnsi="Verdana"/>
          <w:bCs/>
          <w:sz w:val="20"/>
          <w:szCs w:val="20"/>
        </w:rPr>
        <w:t xml:space="preserve"> – suma punktów przyznanych ofercie przez jednego członka komisji dokonującego oceny</w:t>
      </w:r>
    </w:p>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n – liczba członków komisji dokonujących oceny</w:t>
      </w:r>
    </w:p>
    <w:p w:rsidR="0044621F" w:rsidRPr="0044621F" w:rsidRDefault="0044621F" w:rsidP="0044621F">
      <w:pPr>
        <w:tabs>
          <w:tab w:val="left" w:pos="851"/>
        </w:tabs>
        <w:spacing w:line="240" w:lineRule="exact"/>
        <w:jc w:val="both"/>
        <w:rPr>
          <w:rFonts w:ascii="Verdana" w:eastAsia="Calibri" w:hAnsi="Verdana"/>
          <w:bCs/>
          <w:sz w:val="20"/>
          <w:szCs w:val="20"/>
        </w:rPr>
      </w:pPr>
    </w:p>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4) Liczba punktów w kryterium „</w:t>
      </w:r>
      <w:r w:rsidRPr="0044621F">
        <w:rPr>
          <w:rFonts w:ascii="Verdana" w:eastAsia="Calibri" w:hAnsi="Verdana"/>
          <w:b/>
          <w:bCs/>
          <w:sz w:val="20"/>
          <w:szCs w:val="20"/>
        </w:rPr>
        <w:t>Estetyka i jako</w:t>
      </w:r>
      <w:r w:rsidRPr="0044621F">
        <w:rPr>
          <w:rFonts w:ascii="Verdana" w:eastAsia="Calibri" w:hAnsi="Verdana" w:hint="eastAsia"/>
          <w:b/>
          <w:bCs/>
          <w:sz w:val="20"/>
          <w:szCs w:val="20"/>
        </w:rPr>
        <w:t>ść</w:t>
      </w:r>
      <w:r w:rsidRPr="0044621F">
        <w:rPr>
          <w:rFonts w:ascii="Verdana" w:eastAsia="Calibri" w:hAnsi="Verdana"/>
          <w:b/>
          <w:bCs/>
          <w:sz w:val="20"/>
          <w:szCs w:val="20"/>
        </w:rPr>
        <w:t xml:space="preserve"> wykonania</w:t>
      </w:r>
      <w:r w:rsidRPr="0044621F">
        <w:rPr>
          <w:rFonts w:ascii="Verdana" w:eastAsia="Calibri" w:hAnsi="Verdana" w:hint="eastAsia"/>
          <w:b/>
          <w:bCs/>
          <w:sz w:val="20"/>
          <w:szCs w:val="20"/>
        </w:rPr>
        <w:t>”</w:t>
      </w:r>
      <w:r w:rsidRPr="0044621F">
        <w:rPr>
          <w:rFonts w:ascii="Verdana" w:eastAsia="Calibri" w:hAnsi="Verdana"/>
          <w:b/>
          <w:bCs/>
          <w:sz w:val="20"/>
          <w:szCs w:val="20"/>
        </w:rPr>
        <w:t xml:space="preserve"> (J) </w:t>
      </w:r>
      <w:r w:rsidRPr="0044621F">
        <w:rPr>
          <w:rFonts w:ascii="Verdana" w:eastAsia="Calibri" w:hAnsi="Verdana"/>
          <w:bCs/>
          <w:sz w:val="20"/>
          <w:szCs w:val="20"/>
        </w:rPr>
        <w:t>zostanie obliczona</w:t>
      </w:r>
    </w:p>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zgodnie z następującym wzorem:</w:t>
      </w:r>
    </w:p>
    <w:p w:rsidR="0044621F" w:rsidRPr="0044621F" w:rsidRDefault="0044621F" w:rsidP="0044621F">
      <w:pPr>
        <w:tabs>
          <w:tab w:val="left" w:pos="851"/>
        </w:tabs>
        <w:spacing w:line="240" w:lineRule="exact"/>
        <w:jc w:val="both"/>
        <w:rPr>
          <w:rFonts w:ascii="Verdana" w:eastAsia="Calibri" w:hAnsi="Verdana"/>
          <w:bCs/>
          <w:sz w:val="20"/>
          <w:szCs w:val="20"/>
        </w:rPr>
      </w:pPr>
    </w:p>
    <w:p w:rsidR="0044621F" w:rsidRPr="0044621F" w:rsidRDefault="0044621F" w:rsidP="0044621F">
      <w:pPr>
        <w:tabs>
          <w:tab w:val="left" w:pos="851"/>
        </w:tabs>
        <w:spacing w:line="240" w:lineRule="exact"/>
        <w:jc w:val="both"/>
        <w:rPr>
          <w:rFonts w:ascii="Verdana" w:eastAsia="Calibri" w:hAnsi="Verdana"/>
          <w:b/>
          <w:bCs/>
          <w:sz w:val="20"/>
          <w:szCs w:val="20"/>
        </w:rPr>
      </w:pPr>
      <w:r w:rsidRPr="0044621F">
        <w:rPr>
          <w:rFonts w:ascii="Verdana" w:eastAsia="Calibri" w:hAnsi="Verdana"/>
          <w:b/>
          <w:bCs/>
          <w:sz w:val="20"/>
          <w:szCs w:val="20"/>
        </w:rPr>
        <w:t xml:space="preserve">      M</w:t>
      </w:r>
    </w:p>
    <w:p w:rsidR="0044621F" w:rsidRPr="0044621F" w:rsidRDefault="0044621F" w:rsidP="0044621F">
      <w:pPr>
        <w:tabs>
          <w:tab w:val="left" w:pos="851"/>
        </w:tabs>
        <w:spacing w:line="240" w:lineRule="exact"/>
        <w:jc w:val="both"/>
        <w:rPr>
          <w:rFonts w:ascii="Verdana" w:eastAsia="Calibri" w:hAnsi="Verdana"/>
          <w:b/>
          <w:bCs/>
          <w:sz w:val="20"/>
          <w:szCs w:val="20"/>
        </w:rPr>
      </w:pPr>
      <w:r w:rsidRPr="0044621F">
        <w:rPr>
          <w:rFonts w:ascii="Verdana" w:eastAsia="Calibri" w:hAnsi="Verdana"/>
          <w:b/>
          <w:bCs/>
          <w:noProof/>
          <w:sz w:val="20"/>
          <w:szCs w:val="20"/>
        </w:rPr>
        <mc:AlternateContent>
          <mc:Choice Requires="wps">
            <w:drawing>
              <wp:anchor distT="0" distB="0" distL="114300" distR="114300" simplePos="0" relativeHeight="251661312" behindDoc="0" locked="0" layoutInCell="1" allowOverlap="1" wp14:anchorId="6235EAA8" wp14:editId="497828DD">
                <wp:simplePos x="0" y="0"/>
                <wp:positionH relativeFrom="column">
                  <wp:posOffset>194945</wp:posOffset>
                </wp:positionH>
                <wp:positionV relativeFrom="paragraph">
                  <wp:posOffset>80645</wp:posOffset>
                </wp:positionV>
                <wp:extent cx="247650" cy="0"/>
                <wp:effectExtent l="0" t="0" r="19050" b="19050"/>
                <wp:wrapNone/>
                <wp:docPr id="14" name="Łącznik prostoliniowy 14"/>
                <wp:cNvGraphicFramePr/>
                <a:graphic xmlns:a="http://schemas.openxmlformats.org/drawingml/2006/main">
                  <a:graphicData uri="http://schemas.microsoft.com/office/word/2010/wordprocessingShape">
                    <wps:wsp>
                      <wps:cNvCnPr/>
                      <wps:spPr>
                        <a:xfrm>
                          <a:off x="0" y="0"/>
                          <a:ext cx="247650"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Łącznik prostoliniowy 1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35pt,6.35pt" to="34.8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" strokecolor="black [3213]" strokeweight=".5pt">
                <v:stroke joinstyle="miter"/>
              </v:line>
            </w:pict>
          </mc:Fallback>
        </mc:AlternateContent>
      </w:r>
      <w:r w:rsidRPr="0044621F">
        <w:rPr>
          <w:rFonts w:ascii="Verdana" w:eastAsia="Calibri" w:hAnsi="Verdana"/>
          <w:b/>
          <w:bCs/>
          <w:sz w:val="20"/>
          <w:szCs w:val="20"/>
        </w:rPr>
        <w:t>J=</w:t>
      </w:r>
    </w:p>
    <w:p w:rsidR="0044621F" w:rsidRPr="0044621F" w:rsidRDefault="0044621F" w:rsidP="0044621F">
      <w:pPr>
        <w:tabs>
          <w:tab w:val="left" w:pos="851"/>
        </w:tabs>
        <w:spacing w:line="240" w:lineRule="exact"/>
        <w:jc w:val="both"/>
        <w:rPr>
          <w:rFonts w:ascii="Verdana" w:eastAsia="Calibri" w:hAnsi="Verdana"/>
          <w:b/>
          <w:bCs/>
          <w:sz w:val="20"/>
          <w:szCs w:val="20"/>
        </w:rPr>
      </w:pPr>
      <w:r w:rsidRPr="0044621F">
        <w:rPr>
          <w:rFonts w:ascii="Verdana" w:eastAsia="Calibri" w:hAnsi="Verdana"/>
          <w:b/>
          <w:bCs/>
          <w:sz w:val="20"/>
          <w:szCs w:val="20"/>
        </w:rPr>
        <w:t xml:space="preserve">      n</w:t>
      </w:r>
    </w:p>
    <w:p w:rsidR="0044621F" w:rsidRPr="0044621F" w:rsidRDefault="0044621F" w:rsidP="0044621F">
      <w:pPr>
        <w:tabs>
          <w:tab w:val="left" w:pos="851"/>
        </w:tabs>
        <w:spacing w:line="240" w:lineRule="exact"/>
        <w:jc w:val="both"/>
        <w:rPr>
          <w:rFonts w:ascii="Verdana" w:eastAsia="Calibri" w:hAnsi="Verdana"/>
          <w:bCs/>
          <w:sz w:val="20"/>
          <w:szCs w:val="20"/>
        </w:rPr>
      </w:pPr>
    </w:p>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gdzie:</w:t>
      </w:r>
    </w:p>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M – suma punktów przyznanych ofercie przez wszystkich członków komisji dokonujących oceny</w:t>
      </w:r>
    </w:p>
    <w:p w:rsidR="0044621F" w:rsidRPr="0044621F" w:rsidRDefault="0044621F" w:rsidP="0044621F">
      <w:pPr>
        <w:tabs>
          <w:tab w:val="left" w:pos="851"/>
        </w:tabs>
        <w:spacing w:line="240" w:lineRule="exact"/>
        <w:jc w:val="both"/>
        <w:rPr>
          <w:rFonts w:ascii="Verdana" w:eastAsia="Calibri" w:hAnsi="Verdana"/>
          <w:bCs/>
          <w:sz w:val="20"/>
          <w:szCs w:val="20"/>
        </w:rPr>
      </w:pPr>
      <w:r w:rsidRPr="0044621F">
        <w:rPr>
          <w:rFonts w:ascii="Verdana" w:eastAsia="Calibri" w:hAnsi="Verdana"/>
          <w:bCs/>
          <w:sz w:val="20"/>
          <w:szCs w:val="20"/>
        </w:rPr>
        <w:t>n – liczba członków komisji dokonujących oceny</w:t>
      </w:r>
    </w:p>
    <w:p w:rsidR="0044621F" w:rsidRPr="000D5BE8" w:rsidRDefault="0044621F" w:rsidP="000D5BE8">
      <w:pPr>
        <w:tabs>
          <w:tab w:val="left" w:pos="851"/>
        </w:tabs>
        <w:spacing w:line="240" w:lineRule="exact"/>
        <w:jc w:val="both"/>
        <w:rPr>
          <w:rFonts w:ascii="Verdana" w:eastAsia="Calibri" w:hAnsi="Verdana"/>
          <w:bCs/>
          <w:sz w:val="20"/>
          <w:szCs w:val="20"/>
        </w:rPr>
      </w:pPr>
    </w:p>
    <w:p w:rsidR="000D5BE8" w:rsidRDefault="000D5BE8" w:rsidP="000D5BE8">
      <w:pPr>
        <w:tabs>
          <w:tab w:val="left" w:pos="851"/>
        </w:tabs>
        <w:spacing w:line="240" w:lineRule="exact"/>
        <w:jc w:val="both"/>
        <w:rPr>
          <w:rFonts w:ascii="Verdana" w:eastAsia="Calibri" w:hAnsi="Verdana"/>
          <w:bCs/>
          <w:color w:val="FF0000"/>
          <w:sz w:val="20"/>
          <w:szCs w:val="20"/>
        </w:rPr>
      </w:pPr>
    </w:p>
    <w:p w:rsidR="00094748" w:rsidRPr="00A13EB0" w:rsidRDefault="00094748" w:rsidP="004F73C4">
      <w:pPr>
        <w:tabs>
          <w:tab w:val="left" w:pos="851"/>
        </w:tabs>
        <w:spacing w:line="240" w:lineRule="exact"/>
        <w:jc w:val="both"/>
        <w:rPr>
          <w:rFonts w:ascii="Verdana" w:eastAsia="Calibri" w:hAnsi="Verdana"/>
          <w:sz w:val="20"/>
          <w:szCs w:val="20"/>
          <w:lang w:eastAsia="en-US"/>
        </w:rPr>
      </w:pPr>
      <w:r w:rsidRPr="00A13EB0">
        <w:rPr>
          <w:rFonts w:ascii="Verdana" w:hAnsi="Verdana"/>
          <w:spacing w:val="4"/>
          <w:sz w:val="20"/>
          <w:szCs w:val="20"/>
          <w:lang w:eastAsia="ar-SA"/>
        </w:rPr>
        <w:t>18.2.</w:t>
      </w:r>
      <w:r w:rsidRPr="00A13EB0">
        <w:rPr>
          <w:rFonts w:ascii="Verdana" w:hAnsi="Verdana"/>
          <w:spacing w:val="4"/>
          <w:sz w:val="20"/>
          <w:szCs w:val="20"/>
          <w:lang w:eastAsia="ar-SA"/>
        </w:rPr>
        <w:tab/>
      </w:r>
      <w:r w:rsidRPr="00A13EB0">
        <w:rPr>
          <w:rFonts w:ascii="Verdana" w:eastAsia="Calibri" w:hAnsi="Verdana"/>
          <w:sz w:val="20"/>
          <w:szCs w:val="20"/>
          <w:lang w:eastAsia="en-US"/>
        </w:rPr>
        <w:t xml:space="preserve">Za najkorzystniejszą </w:t>
      </w:r>
      <w:r w:rsidR="00787616">
        <w:rPr>
          <w:rFonts w:ascii="Verdana" w:eastAsia="Calibri" w:hAnsi="Verdana"/>
          <w:sz w:val="20"/>
          <w:szCs w:val="20"/>
          <w:lang w:eastAsia="en-US"/>
        </w:rPr>
        <w:t xml:space="preserve">odrębnie w części I </w:t>
      </w:r>
      <w:proofErr w:type="spellStart"/>
      <w:r w:rsidR="00787616">
        <w:rPr>
          <w:rFonts w:ascii="Verdana" w:eastAsia="Calibri" w:hAnsi="Verdana"/>
          <w:sz w:val="20"/>
          <w:szCs w:val="20"/>
          <w:lang w:eastAsia="en-US"/>
        </w:rPr>
        <w:t>i</w:t>
      </w:r>
      <w:proofErr w:type="spellEnd"/>
      <w:r w:rsidR="00787616">
        <w:rPr>
          <w:rFonts w:ascii="Verdana" w:eastAsia="Calibri" w:hAnsi="Verdana"/>
          <w:sz w:val="20"/>
          <w:szCs w:val="20"/>
          <w:lang w:eastAsia="en-US"/>
        </w:rPr>
        <w:t xml:space="preserve"> części II przedmiotu zamówienia </w:t>
      </w:r>
      <w:r w:rsidRPr="00A13EB0">
        <w:rPr>
          <w:rFonts w:ascii="Verdana" w:eastAsia="Calibri" w:hAnsi="Verdana"/>
          <w:sz w:val="20"/>
          <w:szCs w:val="20"/>
          <w:lang w:eastAsia="en-US"/>
        </w:rPr>
        <w:t>zostanie uznana oferta Wykonawcy, który spełni wszystkie postawione w niniejszej SIWZ warunki oraz uzyska łącznie największą liczbę punktów (P) stanowiących sumę punktów przyznanych w ramach każdego z podanych kryteriów</w:t>
      </w:r>
      <w:r w:rsidR="00787616">
        <w:rPr>
          <w:rFonts w:ascii="Verdana" w:eastAsia="Calibri" w:hAnsi="Verdana"/>
          <w:sz w:val="20"/>
          <w:szCs w:val="20"/>
          <w:lang w:eastAsia="en-US"/>
        </w:rPr>
        <w:t xml:space="preserve"> w danej części przedmiotu zamówienia</w:t>
      </w:r>
      <w:r w:rsidRPr="00A13EB0">
        <w:rPr>
          <w:rFonts w:ascii="Verdana" w:eastAsia="Calibri" w:hAnsi="Verdana"/>
          <w:sz w:val="20"/>
          <w:szCs w:val="20"/>
          <w:lang w:eastAsia="en-US"/>
        </w:rPr>
        <w:t>, wyliczoną zgodnie z poniższym wzorem:</w:t>
      </w:r>
    </w:p>
    <w:p w:rsidR="00736698" w:rsidRPr="00BD426E" w:rsidRDefault="003D3C18" w:rsidP="00736698">
      <w:pPr>
        <w:spacing w:line="240" w:lineRule="exact"/>
        <w:ind w:firstLine="630"/>
        <w:jc w:val="center"/>
        <w:rPr>
          <w:rFonts w:ascii="Verdana" w:eastAsia="Calibri" w:hAnsi="Verdana"/>
          <w:b/>
          <w:sz w:val="20"/>
          <w:szCs w:val="20"/>
        </w:rPr>
      </w:pPr>
      <w:r>
        <w:rPr>
          <w:rFonts w:ascii="Verdana" w:eastAsia="Calibri" w:hAnsi="Verdana"/>
          <w:b/>
          <w:sz w:val="20"/>
          <w:szCs w:val="20"/>
        </w:rPr>
        <w:t>P = C + J</w:t>
      </w:r>
    </w:p>
    <w:p w:rsidR="00736698" w:rsidRPr="00BD426E" w:rsidRDefault="00736698" w:rsidP="00736698">
      <w:pPr>
        <w:spacing w:line="240" w:lineRule="exact"/>
        <w:ind w:firstLine="630"/>
        <w:jc w:val="both"/>
        <w:rPr>
          <w:rFonts w:ascii="Verdana" w:eastAsia="Calibri" w:hAnsi="Verdana"/>
          <w:sz w:val="20"/>
          <w:szCs w:val="20"/>
        </w:rPr>
      </w:pPr>
      <w:r w:rsidRPr="00BD426E">
        <w:rPr>
          <w:rFonts w:ascii="Verdana" w:eastAsia="Calibri" w:hAnsi="Verdana"/>
          <w:sz w:val="20"/>
          <w:szCs w:val="20"/>
        </w:rPr>
        <w:t xml:space="preserve">Gdzie: </w:t>
      </w:r>
    </w:p>
    <w:p w:rsidR="00736698" w:rsidRPr="00BD426E" w:rsidRDefault="00736698" w:rsidP="00736698">
      <w:pPr>
        <w:spacing w:line="240" w:lineRule="exact"/>
        <w:ind w:firstLine="630"/>
        <w:jc w:val="both"/>
        <w:rPr>
          <w:rFonts w:ascii="Verdana" w:eastAsia="Calibri" w:hAnsi="Verdana"/>
          <w:sz w:val="20"/>
          <w:szCs w:val="20"/>
        </w:rPr>
      </w:pPr>
      <w:r w:rsidRPr="00BD426E">
        <w:rPr>
          <w:rFonts w:ascii="Verdana" w:eastAsia="Calibri" w:hAnsi="Verdana"/>
          <w:sz w:val="20"/>
          <w:szCs w:val="20"/>
        </w:rPr>
        <w:t>P – łączna liczba punktów oferty ocenianej</w:t>
      </w:r>
    </w:p>
    <w:p w:rsidR="00736698" w:rsidRPr="00BD426E" w:rsidRDefault="00736698" w:rsidP="00736698">
      <w:pPr>
        <w:spacing w:line="240" w:lineRule="exact"/>
        <w:ind w:firstLine="630"/>
        <w:jc w:val="both"/>
        <w:rPr>
          <w:rFonts w:ascii="Verdana" w:eastAsia="Calibri" w:hAnsi="Verdana"/>
          <w:sz w:val="20"/>
          <w:szCs w:val="20"/>
        </w:rPr>
      </w:pPr>
      <w:r w:rsidRPr="00BD426E">
        <w:rPr>
          <w:rFonts w:ascii="Verdana" w:eastAsia="Calibri" w:hAnsi="Verdana"/>
          <w:sz w:val="20"/>
          <w:szCs w:val="20"/>
        </w:rPr>
        <w:t xml:space="preserve">C – liczba punktów uzyskanych w kryterium „Cena” </w:t>
      </w:r>
    </w:p>
    <w:p w:rsidR="00736698" w:rsidRPr="00BD426E" w:rsidRDefault="00DD6613" w:rsidP="00736698">
      <w:pPr>
        <w:spacing w:line="240" w:lineRule="exact"/>
        <w:ind w:left="630"/>
        <w:jc w:val="both"/>
        <w:rPr>
          <w:rFonts w:ascii="Verdana" w:eastAsia="Calibri" w:hAnsi="Verdana"/>
          <w:sz w:val="20"/>
          <w:szCs w:val="20"/>
        </w:rPr>
      </w:pPr>
      <w:r>
        <w:rPr>
          <w:rFonts w:ascii="Verdana" w:eastAsia="Calibri" w:hAnsi="Verdana"/>
          <w:sz w:val="20"/>
          <w:szCs w:val="20"/>
        </w:rPr>
        <w:t>J</w:t>
      </w:r>
      <w:r w:rsidRPr="00BD426E">
        <w:rPr>
          <w:rFonts w:ascii="Verdana" w:eastAsia="Calibri" w:hAnsi="Verdana"/>
          <w:sz w:val="20"/>
          <w:szCs w:val="20"/>
        </w:rPr>
        <w:t xml:space="preserve"> </w:t>
      </w:r>
      <w:r w:rsidR="00736698" w:rsidRPr="00BD426E">
        <w:rPr>
          <w:rFonts w:ascii="Verdana" w:eastAsia="Calibri" w:hAnsi="Verdana"/>
          <w:sz w:val="20"/>
          <w:szCs w:val="20"/>
        </w:rPr>
        <w:t>– liczba punktów uzyskanych w kryterium „</w:t>
      </w:r>
      <w:r w:rsidR="005D41DE">
        <w:rPr>
          <w:rFonts w:ascii="Verdana" w:eastAsia="Calibri" w:hAnsi="Verdana"/>
          <w:sz w:val="20"/>
          <w:szCs w:val="20"/>
        </w:rPr>
        <w:t>Estetyka i j</w:t>
      </w:r>
      <w:r w:rsidR="003D3C18">
        <w:rPr>
          <w:rFonts w:ascii="Verdana" w:eastAsia="Calibri" w:hAnsi="Verdana"/>
          <w:sz w:val="20"/>
          <w:szCs w:val="20"/>
        </w:rPr>
        <w:t>akość</w:t>
      </w:r>
      <w:r w:rsidR="005D41DE">
        <w:rPr>
          <w:rFonts w:ascii="Verdana" w:eastAsia="Calibri" w:hAnsi="Verdana"/>
          <w:sz w:val="20"/>
          <w:szCs w:val="20"/>
        </w:rPr>
        <w:t xml:space="preserve"> wykonania</w:t>
      </w:r>
      <w:r w:rsidR="00736698" w:rsidRPr="00BD426E">
        <w:rPr>
          <w:rFonts w:ascii="Verdana" w:eastAsia="Calibri" w:hAnsi="Verdana"/>
          <w:sz w:val="20"/>
          <w:szCs w:val="20"/>
        </w:rPr>
        <w:t>”</w:t>
      </w:r>
    </w:p>
    <w:p w:rsidR="00911A1E" w:rsidRPr="00BC3AAD" w:rsidRDefault="00094748" w:rsidP="00BC3AAD">
      <w:pPr>
        <w:suppressAutoHyphens/>
        <w:spacing w:before="120"/>
        <w:ind w:left="709" w:hanging="709"/>
        <w:jc w:val="both"/>
        <w:rPr>
          <w:rFonts w:ascii="Verdana" w:hAnsi="Verdana" w:cs="Verdana"/>
          <w:sz w:val="20"/>
          <w:szCs w:val="20"/>
        </w:rPr>
      </w:pPr>
      <w:r w:rsidRPr="00A13EB0">
        <w:rPr>
          <w:rFonts w:ascii="Verdana" w:hAnsi="Verdana"/>
          <w:spacing w:val="4"/>
          <w:sz w:val="20"/>
          <w:szCs w:val="20"/>
          <w:lang w:eastAsia="ar-SA"/>
        </w:rPr>
        <w:t>18.3.</w:t>
      </w:r>
      <w:r w:rsidRPr="00A13EB0">
        <w:rPr>
          <w:rFonts w:ascii="Verdana" w:hAnsi="Verdana"/>
          <w:spacing w:val="4"/>
          <w:sz w:val="20"/>
          <w:szCs w:val="20"/>
          <w:lang w:eastAsia="ar-SA"/>
        </w:rPr>
        <w:tab/>
      </w:r>
      <w:r w:rsidRPr="00A13EB0">
        <w:rPr>
          <w:rFonts w:ascii="Verdana" w:hAnsi="Verdana" w:cs="Verdana"/>
          <w:sz w:val="20"/>
          <w:szCs w:val="20"/>
        </w:rPr>
        <w:t xml:space="preserve">Zamawiający </w:t>
      </w:r>
      <w:r w:rsidRPr="00A13EB0">
        <w:rPr>
          <w:rFonts w:ascii="Verdana" w:hAnsi="Verdana" w:cs="Verdana"/>
          <w:b/>
          <w:sz w:val="20"/>
          <w:szCs w:val="20"/>
        </w:rPr>
        <w:t>nie przewiduje</w:t>
      </w:r>
      <w:r w:rsidRPr="00A13EB0">
        <w:rPr>
          <w:rFonts w:ascii="Verdana" w:hAnsi="Verdana" w:cs="Verdana"/>
          <w:sz w:val="20"/>
          <w:szCs w:val="20"/>
        </w:rPr>
        <w:t xml:space="preserve"> aukcji elektronicznej.</w:t>
      </w:r>
    </w:p>
    <w:p w:rsidR="00701C8E" w:rsidRPr="00A13EB0" w:rsidRDefault="00701C8E" w:rsidP="00094748">
      <w:pPr>
        <w:suppressAutoHyphens/>
        <w:spacing w:before="120"/>
        <w:ind w:left="709" w:hanging="709"/>
        <w:jc w:val="both"/>
        <w:rPr>
          <w:rFonts w:ascii="Verdana" w:hAnsi="Verdana"/>
          <w:color w:val="000000"/>
          <w:spacing w:val="4"/>
          <w:sz w:val="20"/>
          <w:szCs w:val="20"/>
          <w:lang w:eastAsia="ar-SA"/>
        </w:rPr>
      </w:pPr>
    </w:p>
    <w:p w:rsidR="00701C8E" w:rsidRPr="00A13EB0" w:rsidRDefault="00701C8E" w:rsidP="00701C8E">
      <w:pPr>
        <w:suppressAutoHyphens/>
        <w:ind w:left="709" w:right="-567" w:hanging="709"/>
        <w:rPr>
          <w:rFonts w:ascii="Verdana" w:hAnsi="Verdana"/>
          <w:b/>
          <w:sz w:val="20"/>
          <w:szCs w:val="20"/>
          <w:lang w:eastAsia="ar-SA"/>
        </w:rPr>
      </w:pPr>
      <w:r w:rsidRPr="00A13EB0">
        <w:rPr>
          <w:rFonts w:ascii="Verdana" w:hAnsi="Verdana"/>
          <w:b/>
          <w:sz w:val="20"/>
          <w:szCs w:val="20"/>
          <w:lang w:eastAsia="ar-SA"/>
        </w:rPr>
        <w:t>19.</w:t>
      </w:r>
      <w:r w:rsidRPr="00A13EB0">
        <w:rPr>
          <w:rFonts w:ascii="Verdana" w:hAnsi="Verdana"/>
          <w:b/>
          <w:sz w:val="20"/>
          <w:szCs w:val="20"/>
          <w:lang w:eastAsia="ar-SA"/>
        </w:rPr>
        <w:tab/>
      </w:r>
      <w:r w:rsidRPr="00A13EB0">
        <w:rPr>
          <w:rFonts w:ascii="Verdana" w:hAnsi="Verdana" w:cs="Verdana"/>
          <w:b/>
          <w:bCs/>
          <w:spacing w:val="2"/>
          <w:position w:val="2"/>
          <w:sz w:val="20"/>
          <w:szCs w:val="20"/>
        </w:rPr>
        <w:t>INFORMACJE O FORMALNOŚCIACH, JAKICH NALEŻY DOPEŁNIĆ PO WYBORZE OFERTY W CELU ZAWARCIA UMOWY</w:t>
      </w:r>
    </w:p>
    <w:p w:rsidR="00701C8E" w:rsidRPr="00A13EB0" w:rsidRDefault="00701C8E" w:rsidP="00701C8E">
      <w:pPr>
        <w:suppressAutoHyphens/>
        <w:spacing w:before="120"/>
        <w:ind w:left="709" w:hanging="709"/>
        <w:jc w:val="both"/>
        <w:rPr>
          <w:rFonts w:ascii="Verdana" w:hAnsi="Verdana"/>
          <w:sz w:val="20"/>
          <w:szCs w:val="20"/>
        </w:rPr>
      </w:pPr>
      <w:r w:rsidRPr="00A13EB0">
        <w:rPr>
          <w:rFonts w:ascii="Verdana" w:hAnsi="Verdana"/>
          <w:color w:val="000000"/>
          <w:spacing w:val="4"/>
          <w:sz w:val="20"/>
          <w:szCs w:val="20"/>
          <w:lang w:eastAsia="ar-SA"/>
        </w:rPr>
        <w:t>19.1.</w:t>
      </w:r>
      <w:r w:rsidRPr="00A13EB0">
        <w:rPr>
          <w:rFonts w:ascii="Verdana" w:hAnsi="Verdana"/>
          <w:color w:val="000000"/>
          <w:spacing w:val="4"/>
          <w:sz w:val="20"/>
          <w:szCs w:val="20"/>
          <w:lang w:eastAsia="ar-SA"/>
        </w:rPr>
        <w:tab/>
      </w:r>
      <w:r w:rsidRPr="00A13EB0">
        <w:rPr>
          <w:rFonts w:ascii="Verdana" w:hAnsi="Verdana"/>
          <w:sz w:val="20"/>
          <w:szCs w:val="20"/>
        </w:rPr>
        <w:t xml:space="preserve">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w:t>
      </w:r>
      <w:r w:rsidRPr="00A13EB0">
        <w:rPr>
          <w:rFonts w:ascii="Verdana" w:hAnsi="Verdana"/>
          <w:sz w:val="20"/>
          <w:szCs w:val="20"/>
        </w:rPr>
        <w:lastRenderedPageBreak/>
        <w:t>uprawniony do kontaktów z Zamawiającym oraz do wystawiania dokumentów związanych z płatnościami.</w:t>
      </w:r>
    </w:p>
    <w:p w:rsidR="00701C8E" w:rsidRPr="00096303" w:rsidRDefault="00701C8E" w:rsidP="00096303">
      <w:pPr>
        <w:suppressAutoHyphens/>
        <w:spacing w:before="120"/>
        <w:ind w:left="709" w:hanging="709"/>
        <w:jc w:val="both"/>
        <w:rPr>
          <w:rFonts w:ascii="Verdana" w:hAnsi="Verdana"/>
          <w:spacing w:val="2"/>
          <w:position w:val="2"/>
          <w:sz w:val="20"/>
          <w:szCs w:val="20"/>
        </w:rPr>
      </w:pPr>
      <w:r w:rsidRPr="00A13EB0">
        <w:rPr>
          <w:rFonts w:ascii="Verdana" w:hAnsi="Verdana"/>
          <w:color w:val="000000"/>
          <w:spacing w:val="4"/>
          <w:sz w:val="20"/>
          <w:szCs w:val="20"/>
          <w:lang w:eastAsia="ar-SA"/>
        </w:rPr>
        <w:t>19.</w:t>
      </w:r>
      <w:r w:rsidRPr="00A13EB0">
        <w:rPr>
          <w:rFonts w:ascii="Verdana" w:hAnsi="Verdana"/>
          <w:sz w:val="20"/>
          <w:szCs w:val="20"/>
        </w:rPr>
        <w:t>2.</w:t>
      </w:r>
      <w:r w:rsidRPr="00A13EB0">
        <w:rPr>
          <w:rFonts w:ascii="Verdana" w:hAnsi="Verdana"/>
          <w:sz w:val="20"/>
          <w:szCs w:val="20"/>
        </w:rPr>
        <w:tab/>
      </w:r>
      <w:r w:rsidRPr="00A13EB0">
        <w:rPr>
          <w:rFonts w:ascii="Verdana" w:hAnsi="Verdana"/>
          <w:spacing w:val="2"/>
          <w:position w:val="2"/>
          <w:sz w:val="20"/>
          <w:szCs w:val="20"/>
        </w:rPr>
        <w:t xml:space="preserve">O terminie </w:t>
      </w:r>
      <w:r w:rsidRPr="00A13EB0">
        <w:rPr>
          <w:rFonts w:ascii="Verdana" w:hAnsi="Verdana"/>
          <w:sz w:val="20"/>
          <w:szCs w:val="20"/>
        </w:rPr>
        <w:t>złożenia</w:t>
      </w:r>
      <w:r w:rsidRPr="00A13EB0">
        <w:rPr>
          <w:rFonts w:ascii="Verdana" w:hAnsi="Verdana"/>
          <w:spacing w:val="2"/>
          <w:position w:val="2"/>
          <w:sz w:val="20"/>
          <w:szCs w:val="20"/>
        </w:rPr>
        <w:t xml:space="preserve"> dokumentu, o </w:t>
      </w:r>
      <w:r w:rsidR="00A67C53" w:rsidRPr="00A13EB0">
        <w:rPr>
          <w:rFonts w:ascii="Verdana" w:hAnsi="Verdana"/>
          <w:spacing w:val="2"/>
          <w:position w:val="2"/>
          <w:sz w:val="20"/>
          <w:szCs w:val="20"/>
        </w:rPr>
        <w:t xml:space="preserve">którym </w:t>
      </w:r>
      <w:r w:rsidRPr="00A13EB0">
        <w:rPr>
          <w:rFonts w:ascii="Verdana" w:hAnsi="Verdana"/>
          <w:spacing w:val="2"/>
          <w:position w:val="2"/>
          <w:sz w:val="20"/>
          <w:szCs w:val="20"/>
        </w:rPr>
        <w:t>mowa w pkt 1</w:t>
      </w:r>
      <w:r w:rsidR="00A84625" w:rsidRPr="00A13EB0">
        <w:rPr>
          <w:rFonts w:ascii="Verdana" w:hAnsi="Verdana"/>
          <w:spacing w:val="2"/>
          <w:position w:val="2"/>
          <w:sz w:val="20"/>
          <w:szCs w:val="20"/>
        </w:rPr>
        <w:t>9</w:t>
      </w:r>
      <w:r w:rsidRPr="00A13EB0">
        <w:rPr>
          <w:rFonts w:ascii="Verdana" w:hAnsi="Verdana"/>
          <w:spacing w:val="2"/>
          <w:position w:val="2"/>
          <w:sz w:val="20"/>
          <w:szCs w:val="20"/>
        </w:rPr>
        <w:t>.1. Zamawiający powia</w:t>
      </w:r>
      <w:r w:rsidR="00096303">
        <w:rPr>
          <w:rFonts w:ascii="Verdana" w:hAnsi="Verdana"/>
          <w:spacing w:val="2"/>
          <w:position w:val="2"/>
          <w:sz w:val="20"/>
          <w:szCs w:val="20"/>
        </w:rPr>
        <w:t>domi Wykonawcę odrębnym pismem.</w:t>
      </w:r>
    </w:p>
    <w:p w:rsidR="00865B73" w:rsidRDefault="00865B73" w:rsidP="00A65E7E">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19.</w:t>
      </w:r>
      <w:r w:rsidR="00096303">
        <w:rPr>
          <w:rFonts w:ascii="Verdana" w:eastAsia="Calibri" w:hAnsi="Verdana"/>
          <w:bCs/>
          <w:sz w:val="20"/>
          <w:szCs w:val="20"/>
        </w:rPr>
        <w:t>3</w:t>
      </w:r>
      <w:r>
        <w:rPr>
          <w:rFonts w:ascii="Verdana" w:eastAsia="Calibri" w:hAnsi="Verdana"/>
          <w:bCs/>
          <w:sz w:val="20"/>
          <w:szCs w:val="20"/>
        </w:rPr>
        <w:t xml:space="preserve">  Jeżeli wykonawca będzie korzystał z usług podwykonawców</w:t>
      </w:r>
      <w:r w:rsidR="004D5EF8">
        <w:rPr>
          <w:rFonts w:ascii="Verdana" w:eastAsia="Calibri" w:hAnsi="Verdana"/>
          <w:bCs/>
          <w:sz w:val="20"/>
          <w:szCs w:val="20"/>
        </w:rPr>
        <w:t>,</w:t>
      </w:r>
      <w:r>
        <w:rPr>
          <w:rFonts w:ascii="Verdana" w:eastAsia="Calibri" w:hAnsi="Verdana"/>
          <w:bCs/>
          <w:sz w:val="20"/>
          <w:szCs w:val="20"/>
        </w:rPr>
        <w:t xml:space="preserve"> </w:t>
      </w:r>
      <w:r w:rsidRPr="00865B73">
        <w:rPr>
          <w:rFonts w:ascii="Verdana" w:eastAsia="Calibri" w:hAnsi="Verdana"/>
          <w:bCs/>
          <w:sz w:val="20"/>
          <w:szCs w:val="20"/>
        </w:rPr>
        <w:t xml:space="preserve">przed podpisaniem umowy przedłoży umowę </w:t>
      </w:r>
      <w:r w:rsidR="00740134">
        <w:rPr>
          <w:rFonts w:ascii="Verdana" w:eastAsia="Calibri" w:hAnsi="Verdana"/>
          <w:bCs/>
          <w:sz w:val="20"/>
          <w:szCs w:val="20"/>
        </w:rPr>
        <w:t>regulującą współpracę Wykonawcy z podwykonawcą</w:t>
      </w:r>
      <w:r w:rsidR="00432E76">
        <w:rPr>
          <w:rFonts w:ascii="Verdana" w:eastAsia="Calibri" w:hAnsi="Verdana"/>
          <w:bCs/>
          <w:sz w:val="20"/>
          <w:szCs w:val="20"/>
        </w:rPr>
        <w:t>, zgodną m.in</w:t>
      </w:r>
      <w:r w:rsidRPr="00865B73">
        <w:rPr>
          <w:rFonts w:ascii="Verdana" w:eastAsia="Calibri" w:hAnsi="Verdana"/>
          <w:bCs/>
          <w:sz w:val="20"/>
          <w:szCs w:val="20"/>
        </w:rPr>
        <w:t>.</w:t>
      </w:r>
      <w:r w:rsidR="00432E76">
        <w:rPr>
          <w:rFonts w:ascii="Verdana" w:eastAsia="Calibri" w:hAnsi="Verdana"/>
          <w:bCs/>
          <w:sz w:val="20"/>
          <w:szCs w:val="20"/>
        </w:rPr>
        <w:t xml:space="preserve"> z zapisami § 13 i 14 umowy.</w:t>
      </w:r>
    </w:p>
    <w:p w:rsidR="00BE245A" w:rsidRPr="00A13EB0" w:rsidRDefault="00BE245A" w:rsidP="00BE245A">
      <w:pPr>
        <w:rPr>
          <w:rStyle w:val="tekstdokbold"/>
          <w:rFonts w:ascii="Verdana" w:hAnsi="Verdana" w:cs="Verdana"/>
          <w:sz w:val="20"/>
          <w:szCs w:val="20"/>
        </w:rPr>
      </w:pPr>
    </w:p>
    <w:p w:rsidR="00701C8E" w:rsidRPr="00A13EB0" w:rsidRDefault="00F87461" w:rsidP="00701C8E">
      <w:pPr>
        <w:suppressAutoHyphens/>
        <w:ind w:left="709" w:right="-567" w:hanging="709"/>
        <w:rPr>
          <w:rFonts w:ascii="Verdana" w:hAnsi="Verdana"/>
          <w:b/>
          <w:sz w:val="20"/>
          <w:szCs w:val="20"/>
          <w:lang w:eastAsia="ar-SA"/>
        </w:rPr>
      </w:pPr>
      <w:r w:rsidRPr="00A13EB0">
        <w:rPr>
          <w:rFonts w:ascii="Verdana" w:hAnsi="Verdana"/>
          <w:b/>
          <w:sz w:val="20"/>
          <w:szCs w:val="20"/>
          <w:lang w:eastAsia="ar-SA"/>
        </w:rPr>
        <w:t>20</w:t>
      </w:r>
      <w:r w:rsidR="00701C8E" w:rsidRPr="00A13EB0">
        <w:rPr>
          <w:rFonts w:ascii="Verdana" w:hAnsi="Verdana"/>
          <w:b/>
          <w:sz w:val="20"/>
          <w:szCs w:val="20"/>
          <w:lang w:eastAsia="ar-SA"/>
        </w:rPr>
        <w:t>.</w:t>
      </w:r>
      <w:r w:rsidR="00701C8E" w:rsidRPr="00A13EB0">
        <w:rPr>
          <w:rFonts w:ascii="Verdana" w:hAnsi="Verdana"/>
          <w:b/>
          <w:sz w:val="20"/>
          <w:szCs w:val="20"/>
          <w:lang w:eastAsia="ar-SA"/>
        </w:rPr>
        <w:tab/>
      </w:r>
      <w:r w:rsidR="00701C8E" w:rsidRPr="00A13EB0">
        <w:rPr>
          <w:rStyle w:val="tekstdokbold"/>
          <w:rFonts w:ascii="Verdana" w:hAnsi="Verdana" w:cs="Verdana"/>
          <w:sz w:val="20"/>
          <w:szCs w:val="20"/>
        </w:rPr>
        <w:t>ZABEZPIECZENIE NALEŻYTEGO WYKONANIA UMOWY</w:t>
      </w:r>
    </w:p>
    <w:p w:rsidR="008034A6" w:rsidRPr="00A13EB0" w:rsidRDefault="00C179A2" w:rsidP="00B653AB">
      <w:pPr>
        <w:suppressAutoHyphens/>
        <w:spacing w:before="120"/>
        <w:ind w:left="709"/>
        <w:jc w:val="both"/>
        <w:rPr>
          <w:rFonts w:ascii="Verdana" w:hAnsi="Verdana"/>
          <w:sz w:val="20"/>
          <w:szCs w:val="20"/>
        </w:rPr>
      </w:pPr>
      <w:r w:rsidRPr="005F5F3A">
        <w:rPr>
          <w:rFonts w:ascii="Verdana" w:hAnsi="Verdana"/>
          <w:color w:val="000000"/>
          <w:spacing w:val="4"/>
          <w:sz w:val="20"/>
          <w:szCs w:val="20"/>
          <w:lang w:eastAsia="ar-SA"/>
        </w:rPr>
        <w:t xml:space="preserve">Zamawiający nie wymaga wniesienia </w:t>
      </w:r>
      <w:r w:rsidR="00B653AB">
        <w:rPr>
          <w:rFonts w:ascii="Verdana" w:hAnsi="Verdana"/>
          <w:color w:val="000000"/>
          <w:spacing w:val="4"/>
          <w:sz w:val="20"/>
          <w:szCs w:val="20"/>
          <w:lang w:eastAsia="ar-SA"/>
        </w:rPr>
        <w:t xml:space="preserve">zabezpieczenia </w:t>
      </w:r>
      <w:r w:rsidRPr="005F5F3A">
        <w:rPr>
          <w:rFonts w:ascii="Verdana" w:hAnsi="Verdana"/>
          <w:color w:val="000000"/>
          <w:spacing w:val="4"/>
          <w:sz w:val="20"/>
          <w:szCs w:val="20"/>
          <w:lang w:eastAsia="ar-SA"/>
        </w:rPr>
        <w:t>należytego</w:t>
      </w:r>
      <w:r w:rsidR="00B653AB">
        <w:rPr>
          <w:rFonts w:ascii="Verdana" w:hAnsi="Verdana"/>
          <w:color w:val="000000"/>
          <w:spacing w:val="4"/>
          <w:sz w:val="20"/>
          <w:szCs w:val="20"/>
          <w:lang w:eastAsia="ar-SA"/>
        </w:rPr>
        <w:t xml:space="preserve"> wykonania</w:t>
      </w:r>
      <w:r w:rsidRPr="005F5F3A">
        <w:rPr>
          <w:rFonts w:ascii="Verdana" w:hAnsi="Verdana"/>
          <w:color w:val="000000"/>
          <w:spacing w:val="4"/>
          <w:sz w:val="20"/>
          <w:szCs w:val="20"/>
          <w:lang w:eastAsia="ar-SA"/>
        </w:rPr>
        <w:t xml:space="preserve"> umowy</w:t>
      </w:r>
      <w:r w:rsidR="00C5390D">
        <w:rPr>
          <w:rFonts w:ascii="Verdana" w:hAnsi="Verdana"/>
          <w:color w:val="000000"/>
          <w:spacing w:val="4"/>
          <w:sz w:val="20"/>
          <w:szCs w:val="20"/>
          <w:lang w:eastAsia="ar-SA"/>
        </w:rPr>
        <w:t xml:space="preserve"> w części I </w:t>
      </w:r>
      <w:proofErr w:type="spellStart"/>
      <w:r w:rsidR="00C5390D">
        <w:rPr>
          <w:rFonts w:ascii="Verdana" w:hAnsi="Verdana"/>
          <w:color w:val="000000"/>
          <w:spacing w:val="4"/>
          <w:sz w:val="20"/>
          <w:szCs w:val="20"/>
          <w:lang w:eastAsia="ar-SA"/>
        </w:rPr>
        <w:t>i</w:t>
      </w:r>
      <w:proofErr w:type="spellEnd"/>
      <w:r w:rsidR="00C5390D">
        <w:rPr>
          <w:rFonts w:ascii="Verdana" w:hAnsi="Verdana"/>
          <w:color w:val="000000"/>
          <w:spacing w:val="4"/>
          <w:sz w:val="20"/>
          <w:szCs w:val="20"/>
          <w:lang w:eastAsia="ar-SA"/>
        </w:rPr>
        <w:t xml:space="preserve"> części II przedmiotu zamówienia</w:t>
      </w:r>
      <w:r w:rsidRPr="005F5F3A">
        <w:rPr>
          <w:rFonts w:ascii="Verdana" w:hAnsi="Verdana"/>
          <w:color w:val="000000"/>
          <w:spacing w:val="4"/>
          <w:sz w:val="20"/>
          <w:szCs w:val="20"/>
          <w:lang w:eastAsia="ar-SA"/>
        </w:rPr>
        <w:t>.</w:t>
      </w:r>
    </w:p>
    <w:p w:rsidR="00BE245A" w:rsidRPr="00A13EB0" w:rsidRDefault="00BE245A" w:rsidP="00BE245A">
      <w:pPr>
        <w:spacing w:before="60"/>
        <w:ind w:left="567"/>
        <w:jc w:val="both"/>
        <w:rPr>
          <w:rFonts w:ascii="Verdana" w:hAnsi="Verdana" w:cs="Verdana"/>
          <w:sz w:val="20"/>
          <w:szCs w:val="20"/>
        </w:rPr>
      </w:pPr>
    </w:p>
    <w:p w:rsidR="00213FB2" w:rsidRPr="00A13EB0" w:rsidRDefault="00213FB2" w:rsidP="00213FB2">
      <w:pPr>
        <w:suppressAutoHyphens/>
        <w:ind w:left="709" w:right="-567" w:hanging="709"/>
        <w:rPr>
          <w:rFonts w:ascii="Verdana" w:hAnsi="Verdana"/>
          <w:b/>
          <w:sz w:val="20"/>
          <w:szCs w:val="20"/>
          <w:lang w:eastAsia="ar-SA"/>
        </w:rPr>
      </w:pPr>
      <w:r w:rsidRPr="00A13EB0">
        <w:rPr>
          <w:rFonts w:ascii="Verdana" w:hAnsi="Verdana"/>
          <w:b/>
          <w:sz w:val="20"/>
          <w:szCs w:val="20"/>
          <w:lang w:eastAsia="ar-SA"/>
        </w:rPr>
        <w:t>2</w:t>
      </w:r>
      <w:r w:rsidR="00A84625" w:rsidRPr="00A13EB0">
        <w:rPr>
          <w:rFonts w:ascii="Verdana" w:hAnsi="Verdana"/>
          <w:b/>
          <w:sz w:val="20"/>
          <w:szCs w:val="20"/>
          <w:lang w:eastAsia="ar-SA"/>
        </w:rPr>
        <w:t>1</w:t>
      </w:r>
      <w:r w:rsidRPr="00A13EB0">
        <w:rPr>
          <w:rFonts w:ascii="Verdana" w:hAnsi="Verdana"/>
          <w:b/>
          <w:sz w:val="20"/>
          <w:szCs w:val="20"/>
          <w:lang w:eastAsia="ar-SA"/>
        </w:rPr>
        <w:t>.</w:t>
      </w:r>
      <w:r w:rsidRPr="00A13EB0">
        <w:rPr>
          <w:rFonts w:ascii="Verdana" w:hAnsi="Verdana"/>
          <w:b/>
          <w:sz w:val="20"/>
          <w:szCs w:val="20"/>
          <w:lang w:eastAsia="ar-SA"/>
        </w:rPr>
        <w:tab/>
      </w:r>
      <w:r w:rsidRPr="00A13EB0">
        <w:rPr>
          <w:rFonts w:ascii="Verdana" w:hAnsi="Verdana" w:cs="Verdana"/>
          <w:b/>
          <w:bCs/>
          <w:spacing w:val="4"/>
          <w:sz w:val="20"/>
          <w:szCs w:val="20"/>
        </w:rPr>
        <w:t>POUCZENIE O ŚRODKACH OCHRONY PRAWNEJ</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B33DF0" w:rsidRPr="00A13EB0">
        <w:rPr>
          <w:rFonts w:ascii="Verdana" w:hAnsi="Verdana"/>
          <w:spacing w:val="4"/>
          <w:sz w:val="20"/>
          <w:szCs w:val="20"/>
        </w:rPr>
        <w:t xml:space="preserve">.1. </w:t>
      </w:r>
      <w:r w:rsidR="005D169F" w:rsidRPr="00A13EB0">
        <w:rPr>
          <w:rFonts w:ascii="Verdana" w:hAnsi="Verdana"/>
          <w:spacing w:val="4"/>
          <w:sz w:val="20"/>
          <w:szCs w:val="20"/>
        </w:rPr>
        <w:t xml:space="preserve">Wykonawcy, a także innemu podmiotowi, jeżeli ma lub miał interes w uzyskaniu zamówienia oraz poniósł lub może ponieść szkodę w wyniku naruszenia przez Zamawiającego przepisów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 xml:space="preserve">, przysługują środki ochrony prawnej określone w Dziale VI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 xml:space="preserve">.2. </w:t>
      </w:r>
      <w:r w:rsidR="005D169F" w:rsidRPr="00A13EB0">
        <w:rPr>
          <w:rFonts w:ascii="Verdana" w:hAnsi="Verdana"/>
          <w:spacing w:val="4"/>
          <w:sz w:val="20"/>
          <w:szCs w:val="20"/>
        </w:rPr>
        <w:tab/>
        <w:t xml:space="preserve">Odwołanie przysługuje wyłącznie od niezgodnej z przepisami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 xml:space="preserve"> czynności Zamawiającego podjętej w postępowaniu o udzielenie zamówienia lub zaniechania czynności, do której Zamawiający jest zobowiązany na podstawie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.3.</w:t>
      </w:r>
      <w:r w:rsidR="005D169F" w:rsidRPr="00A13EB0">
        <w:rPr>
          <w:rFonts w:ascii="Verdana" w:hAnsi="Verdana"/>
          <w:spacing w:val="4"/>
          <w:sz w:val="20"/>
          <w:szCs w:val="20"/>
        </w:rPr>
        <w:tab/>
        <w:t xml:space="preserve">Odwołanie powinno wskazywać czynność lub zaniechanie czynności Zamawiającego, której zarzuca się niezgodność z przepisami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 zawierać zwięzłe przedstawienie zarzutów, określać żądanie oraz wskazywać okoliczności faktyczne i prawne uzasadniające wniesienie odwołania.</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.4.</w:t>
      </w:r>
      <w:r w:rsidR="005D169F" w:rsidRPr="00A13EB0">
        <w:rPr>
          <w:rFonts w:ascii="Verdana" w:hAnsi="Verdana"/>
          <w:spacing w:val="4"/>
          <w:sz w:val="20"/>
          <w:szCs w:val="20"/>
        </w:rPr>
        <w:tab/>
        <w:t>Odwołanie wnosi się do Prezesa Izby w formie pisemnej</w:t>
      </w:r>
      <w:r w:rsidR="00933FA6">
        <w:rPr>
          <w:rFonts w:ascii="Verdana" w:hAnsi="Verdana"/>
          <w:spacing w:val="4"/>
          <w:sz w:val="20"/>
          <w:szCs w:val="20"/>
        </w:rPr>
        <w:t xml:space="preserve"> w postaci papierowej albo</w:t>
      </w:r>
      <w:r w:rsidR="005D169F" w:rsidRPr="00A13EB0">
        <w:rPr>
          <w:rFonts w:ascii="Verdana" w:hAnsi="Verdana"/>
          <w:spacing w:val="4"/>
          <w:sz w:val="20"/>
          <w:szCs w:val="20"/>
        </w:rPr>
        <w:t xml:space="preserve"> w postaci elektronicznej, </w:t>
      </w:r>
      <w:r w:rsidR="00933FA6">
        <w:rPr>
          <w:rFonts w:ascii="Verdana" w:hAnsi="Verdana"/>
          <w:spacing w:val="4"/>
          <w:sz w:val="20"/>
          <w:szCs w:val="20"/>
        </w:rPr>
        <w:t>opatrzone odpowiednio własnoręcznym podpisem albo</w:t>
      </w:r>
      <w:r w:rsidR="005D169F" w:rsidRPr="00A13EB0">
        <w:rPr>
          <w:rFonts w:ascii="Verdana" w:hAnsi="Verdana"/>
          <w:spacing w:val="4"/>
          <w:sz w:val="20"/>
          <w:szCs w:val="20"/>
        </w:rPr>
        <w:t xml:space="preserve"> </w:t>
      </w:r>
      <w:r w:rsidR="00F4175D">
        <w:rPr>
          <w:rFonts w:ascii="Verdana" w:hAnsi="Verdana"/>
          <w:spacing w:val="4"/>
          <w:sz w:val="20"/>
          <w:szCs w:val="20"/>
        </w:rPr>
        <w:t>kwalifikowanym</w:t>
      </w:r>
      <w:r w:rsidR="005D169F" w:rsidRPr="00A13EB0">
        <w:rPr>
          <w:rFonts w:ascii="Verdana" w:hAnsi="Verdana"/>
          <w:spacing w:val="4"/>
          <w:sz w:val="20"/>
          <w:szCs w:val="20"/>
        </w:rPr>
        <w:t xml:space="preserve"> podpisem elektronicznym.</w:t>
      </w:r>
    </w:p>
    <w:p w:rsidR="007B1A38" w:rsidRPr="00A13EB0" w:rsidRDefault="007B1A38" w:rsidP="00781248">
      <w:pPr>
        <w:spacing w:before="120"/>
        <w:ind w:left="720" w:hanging="12"/>
        <w:jc w:val="both"/>
        <w:rPr>
          <w:rFonts w:ascii="Verdana" w:hAnsi="Verdana"/>
          <w:spacing w:val="4"/>
          <w:sz w:val="20"/>
          <w:szCs w:val="20"/>
        </w:rPr>
      </w:pPr>
      <w:r w:rsidRPr="00A13EB0">
        <w:rPr>
          <w:rFonts w:ascii="Verdana" w:hAnsi="Verdana"/>
          <w:spacing w:val="4"/>
          <w:sz w:val="20"/>
          <w:szCs w:val="20"/>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.5.</w:t>
      </w:r>
      <w:r w:rsidR="005D169F" w:rsidRPr="00A13EB0">
        <w:rPr>
          <w:rFonts w:ascii="Verdana" w:hAnsi="Verdana"/>
          <w:spacing w:val="4"/>
          <w:sz w:val="20"/>
          <w:szCs w:val="20"/>
        </w:rPr>
        <w:tab/>
        <w:t>Terminy wniesienia odwołania:</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.5.1.</w:t>
      </w:r>
      <w:r w:rsidR="005D169F" w:rsidRPr="00A13EB0">
        <w:rPr>
          <w:rFonts w:ascii="Verdana" w:hAnsi="Verdana"/>
          <w:sz w:val="20"/>
          <w:szCs w:val="20"/>
        </w:rPr>
        <w:t xml:space="preserve"> </w:t>
      </w:r>
      <w:r w:rsidR="005D169F" w:rsidRPr="00A13EB0">
        <w:rPr>
          <w:rFonts w:ascii="Verdana" w:hAnsi="Verdana"/>
          <w:spacing w:val="4"/>
          <w:sz w:val="20"/>
          <w:szCs w:val="20"/>
        </w:rPr>
        <w:t xml:space="preserve">Odwołanie wnosi się w terminie 10 dni od dnia przesłania informacji o czynności zamawiającego stanowiącej podstawę jego wniesienia – jeżeli zostały przesłane w sposób określony w art. 180 ust. 5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 xml:space="preserve"> zdanie drugie albo w terminie 15 dni – jeżeli zostały przesłane w inny sposób</w:t>
      </w:r>
      <w:r w:rsidR="007B1A38" w:rsidRPr="00A13EB0">
        <w:rPr>
          <w:rFonts w:ascii="Verdana" w:hAnsi="Verdana"/>
          <w:spacing w:val="4"/>
          <w:sz w:val="20"/>
          <w:szCs w:val="20"/>
        </w:rPr>
        <w:t>.</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 xml:space="preserve">.5.2.Odwołanie wobec treści ogłoszenia o zamówieniu, a także wobec postanowień specyfikacji istotnych warunków zamówienia, wnosi się w terminie 10 dni od dnia publikacji ogłoszenia w Dzienniku Urzędowym Unii Europejskiej lub </w:t>
      </w:r>
      <w:r w:rsidR="005D169F" w:rsidRPr="00A13EB0">
        <w:rPr>
          <w:rFonts w:ascii="Verdana" w:hAnsi="Verdana"/>
          <w:spacing w:val="4"/>
          <w:sz w:val="20"/>
          <w:szCs w:val="20"/>
        </w:rPr>
        <w:lastRenderedPageBreak/>
        <w:t>zamieszczenia specyfikacji istotnych warunków zamówienia na stronie internetowej.</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 xml:space="preserve">.5.3.Odwołanie wobec czynności innych niż określone w pkt. </w:t>
      </w: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 xml:space="preserve">.5.1. i </w:t>
      </w:r>
      <w:r w:rsidR="00D97D03"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.5.2</w:t>
      </w:r>
      <w:r w:rsidR="00D97D03" w:rsidRPr="00A13EB0">
        <w:rPr>
          <w:rFonts w:ascii="Verdana" w:hAnsi="Verdana"/>
          <w:spacing w:val="4"/>
          <w:sz w:val="20"/>
          <w:szCs w:val="20"/>
        </w:rPr>
        <w:t>. IDW</w:t>
      </w:r>
      <w:r w:rsidR="005D169F" w:rsidRPr="00A13EB0">
        <w:rPr>
          <w:rFonts w:ascii="Verdana" w:hAnsi="Verdana"/>
          <w:spacing w:val="4"/>
          <w:sz w:val="20"/>
          <w:szCs w:val="20"/>
        </w:rPr>
        <w:t xml:space="preserve"> wnosi się w terminie 10 dni od dnia, w którym powzięto lub przy zachowaniu należytej staranności można było powziąć wiadomość o okolicznościach stanowiących podstawę jego wniesienia.</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.5.4.Jeżeli Zamawiający nie przesłał Wykonawcy zawiadomienia o wyborze oferty najkorzystniejszej odwołanie wnosi się nie później niż w terminie:</w:t>
      </w:r>
    </w:p>
    <w:p w:rsidR="005D169F" w:rsidRPr="00A13EB0" w:rsidRDefault="005D169F" w:rsidP="005D169F">
      <w:pPr>
        <w:spacing w:before="120"/>
        <w:ind w:left="993" w:hanging="295"/>
        <w:jc w:val="both"/>
        <w:rPr>
          <w:rFonts w:ascii="Verdana" w:hAnsi="Verdana"/>
          <w:spacing w:val="4"/>
          <w:sz w:val="20"/>
          <w:szCs w:val="20"/>
        </w:rPr>
      </w:pPr>
      <w:r w:rsidRPr="00A13EB0">
        <w:rPr>
          <w:rFonts w:ascii="Verdana" w:hAnsi="Verdana"/>
          <w:spacing w:val="4"/>
          <w:sz w:val="20"/>
          <w:szCs w:val="20"/>
        </w:rPr>
        <w:t>1)</w:t>
      </w:r>
      <w:r w:rsidRPr="00A13EB0">
        <w:rPr>
          <w:rFonts w:ascii="Verdana" w:hAnsi="Verdana"/>
          <w:spacing w:val="4"/>
          <w:sz w:val="20"/>
          <w:szCs w:val="20"/>
        </w:rPr>
        <w:tab/>
        <w:t>30 dni od dnia publikacji w Dzienniku Urzędowym Unii Europejskiej ogłoszenia o udzieleniu zamówienia;</w:t>
      </w:r>
    </w:p>
    <w:p w:rsidR="005D169F" w:rsidRPr="00A13EB0" w:rsidRDefault="005D169F" w:rsidP="005D169F">
      <w:pPr>
        <w:spacing w:before="120"/>
        <w:ind w:left="993" w:hanging="295"/>
        <w:jc w:val="both"/>
        <w:rPr>
          <w:rFonts w:ascii="Verdana" w:hAnsi="Verdana"/>
          <w:spacing w:val="4"/>
          <w:sz w:val="20"/>
          <w:szCs w:val="20"/>
        </w:rPr>
      </w:pPr>
      <w:r w:rsidRPr="00A13EB0">
        <w:rPr>
          <w:rFonts w:ascii="Verdana" w:hAnsi="Verdana"/>
          <w:spacing w:val="4"/>
          <w:sz w:val="20"/>
          <w:szCs w:val="20"/>
        </w:rPr>
        <w:t>2)</w:t>
      </w:r>
      <w:r w:rsidRPr="00A13EB0">
        <w:rPr>
          <w:rFonts w:ascii="Verdana" w:hAnsi="Verdana"/>
          <w:spacing w:val="4"/>
          <w:sz w:val="20"/>
          <w:szCs w:val="20"/>
        </w:rPr>
        <w:tab/>
        <w:t xml:space="preserve">6 miesięcy od dnia zawarcia umowy, jeżeli Zamawiający nie opublikował </w:t>
      </w:r>
      <w:r w:rsidRPr="00A13EB0">
        <w:rPr>
          <w:rFonts w:ascii="Verdana" w:hAnsi="Verdana"/>
          <w:spacing w:val="4"/>
          <w:sz w:val="20"/>
          <w:szCs w:val="20"/>
        </w:rPr>
        <w:br/>
        <w:t>w Dzienniku Urzędowym Unii Europejskiej ogłoszenia o udzieleniu zamówienia.</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.6.</w:t>
      </w:r>
      <w:r w:rsidR="005D169F" w:rsidRPr="00A13EB0">
        <w:rPr>
          <w:rFonts w:ascii="Verdana" w:hAnsi="Verdana"/>
          <w:spacing w:val="4"/>
          <w:sz w:val="20"/>
          <w:szCs w:val="20"/>
        </w:rPr>
        <w:tab/>
        <w:t>Szczegółowe zasady postęp</w:t>
      </w:r>
      <w:r w:rsidR="004D5EF8">
        <w:rPr>
          <w:rFonts w:ascii="Verdana" w:hAnsi="Verdana"/>
          <w:spacing w:val="4"/>
          <w:sz w:val="20"/>
          <w:szCs w:val="20"/>
        </w:rPr>
        <w:t xml:space="preserve">owania po wniesieniu odwołania, </w:t>
      </w:r>
      <w:r w:rsidR="005D169F" w:rsidRPr="00A13EB0">
        <w:rPr>
          <w:rFonts w:ascii="Verdana" w:hAnsi="Verdana"/>
          <w:spacing w:val="4"/>
          <w:sz w:val="20"/>
          <w:szCs w:val="20"/>
        </w:rPr>
        <w:t xml:space="preserve">określają stosowne przepisy Działu VI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.7.</w:t>
      </w:r>
      <w:r w:rsidR="005D169F" w:rsidRPr="00A13EB0">
        <w:rPr>
          <w:rFonts w:ascii="Verdana" w:hAnsi="Verdana"/>
          <w:spacing w:val="4"/>
          <w:sz w:val="20"/>
          <w:szCs w:val="20"/>
        </w:rPr>
        <w:tab/>
        <w:t>Na orzeczenie Krajowej Izby Odwoławczej, stronom oraz uczestnikom postępowania odwoławczego przysługuje skarga do sądu.</w:t>
      </w:r>
    </w:p>
    <w:p w:rsidR="005D169F" w:rsidRPr="00701C8E"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.8.</w:t>
      </w:r>
      <w:r w:rsidR="005D169F" w:rsidRPr="00A13EB0">
        <w:rPr>
          <w:rFonts w:ascii="Verdana" w:hAnsi="Verdana"/>
          <w:spacing w:val="4"/>
          <w:sz w:val="20"/>
          <w:szCs w:val="20"/>
        </w:rPr>
        <w:tab/>
        <w:t xml:space="preserve">Skargę wnosi się do sądu okręgowego właściwego dla siedziby Zamawiającego, </w:t>
      </w:r>
      <w:r w:rsidR="005D169F" w:rsidRPr="00A13EB0">
        <w:rPr>
          <w:rFonts w:ascii="Verdana" w:hAnsi="Verdana"/>
          <w:spacing w:val="4"/>
          <w:sz w:val="20"/>
          <w:szCs w:val="20"/>
        </w:rPr>
        <w:br/>
        <w:t>za pośrednictwem Prezesa Krajowej Izby Odwoławczej w</w:t>
      </w:r>
      <w:r w:rsidR="005D169F" w:rsidRPr="00701C8E">
        <w:rPr>
          <w:rFonts w:ascii="Verdana" w:hAnsi="Verdana"/>
          <w:spacing w:val="4"/>
          <w:sz w:val="20"/>
          <w:szCs w:val="20"/>
        </w:rPr>
        <w:t xml:space="preserve"> terminie 7 dni od dnia doręczenia orzeczenia Krajowej Izby Odwoławczej, przesyłając jednocześnie jej odpis przeciwnikowi skargi. Złożenie skargi w placówce pocztowej operatora wyznaczonego </w:t>
      </w:r>
      <w:r w:rsidR="00963646" w:rsidRPr="00963646">
        <w:rPr>
          <w:rFonts w:ascii="Verdana" w:hAnsi="Verdana"/>
          <w:spacing w:val="4"/>
          <w:sz w:val="20"/>
          <w:szCs w:val="20"/>
        </w:rPr>
        <w:t xml:space="preserve">w rozumieniu ustawy z dnia 23 listopada 2012 r. </w:t>
      </w:r>
      <w:r w:rsidR="00963646" w:rsidRPr="00963646">
        <w:rPr>
          <w:rFonts w:ascii="Verdana" w:hAnsi="Verdana" w:hint="eastAsia"/>
          <w:spacing w:val="4"/>
          <w:sz w:val="20"/>
          <w:szCs w:val="20"/>
        </w:rPr>
        <w:t>–</w:t>
      </w:r>
      <w:r w:rsidR="00963646" w:rsidRPr="00963646">
        <w:rPr>
          <w:rFonts w:ascii="Verdana" w:hAnsi="Verdana"/>
          <w:spacing w:val="4"/>
          <w:sz w:val="20"/>
          <w:szCs w:val="20"/>
        </w:rPr>
        <w:t xml:space="preserve"> Prawo pocztowe jest r</w:t>
      </w:r>
      <w:r w:rsidR="00963646" w:rsidRPr="00963646">
        <w:rPr>
          <w:rFonts w:ascii="Verdana" w:hAnsi="Verdana" w:hint="eastAsia"/>
          <w:spacing w:val="4"/>
          <w:sz w:val="20"/>
          <w:szCs w:val="20"/>
        </w:rPr>
        <w:t>ó</w:t>
      </w:r>
      <w:r w:rsidR="00963646">
        <w:rPr>
          <w:rFonts w:ascii="Verdana" w:hAnsi="Verdana"/>
          <w:spacing w:val="4"/>
          <w:sz w:val="20"/>
          <w:szCs w:val="20"/>
        </w:rPr>
        <w:t xml:space="preserve">wnoznaczne </w:t>
      </w:r>
      <w:r w:rsidR="00963646" w:rsidRPr="00963646">
        <w:rPr>
          <w:rFonts w:ascii="Verdana" w:hAnsi="Verdana"/>
          <w:spacing w:val="4"/>
          <w:sz w:val="20"/>
          <w:szCs w:val="20"/>
        </w:rPr>
        <w:t>z jej wniesieniem</w:t>
      </w:r>
      <w:r w:rsidR="005D169F" w:rsidRPr="00701C8E">
        <w:rPr>
          <w:rFonts w:ascii="Verdana" w:hAnsi="Verdana"/>
          <w:spacing w:val="4"/>
          <w:sz w:val="20"/>
          <w:szCs w:val="20"/>
        </w:rPr>
        <w:t>.</w:t>
      </w:r>
    </w:p>
    <w:p w:rsidR="00BE245A" w:rsidRPr="00701C8E" w:rsidRDefault="00BE245A" w:rsidP="00BE245A">
      <w:pPr>
        <w:ind w:left="705" w:hanging="705"/>
        <w:jc w:val="both"/>
        <w:rPr>
          <w:rFonts w:ascii="Verdana" w:hAnsi="Verdana" w:cs="Verdana"/>
          <w:sz w:val="20"/>
          <w:szCs w:val="20"/>
        </w:rPr>
      </w:pPr>
    </w:p>
    <w:p w:rsidR="00BE245A" w:rsidRPr="00701C8E" w:rsidRDefault="00BE245A" w:rsidP="00BE245A">
      <w:pPr>
        <w:ind w:left="705" w:hanging="705"/>
        <w:jc w:val="both"/>
        <w:rPr>
          <w:rFonts w:ascii="Verdana" w:hAnsi="Verdana" w:cs="Verdana"/>
          <w:sz w:val="20"/>
          <w:szCs w:val="20"/>
        </w:rPr>
      </w:pPr>
    </w:p>
    <w:p w:rsidR="00BE245A" w:rsidRPr="00701C8E" w:rsidRDefault="00BE245A" w:rsidP="00781248">
      <w:pPr>
        <w:pStyle w:val="Tekstpodstawowy"/>
        <w:spacing w:before="120"/>
        <w:ind w:left="567"/>
        <w:jc w:val="both"/>
        <w:rPr>
          <w:rFonts w:ascii="Verdana" w:hAnsi="Verdana" w:cs="Verdana"/>
          <w:sz w:val="20"/>
          <w:szCs w:val="20"/>
        </w:rPr>
      </w:pPr>
    </w:p>
    <w:p w:rsidR="00304DA7" w:rsidRPr="00E938AC" w:rsidRDefault="00BE245A" w:rsidP="00E938AC">
      <w:pPr>
        <w:rPr>
          <w:rFonts w:ascii="Verdana" w:hAnsi="Verdana" w:cs="Verdana"/>
          <w:sz w:val="20"/>
          <w:szCs w:val="20"/>
        </w:rPr>
      </w:pPr>
      <w:r w:rsidRPr="005A32D7">
        <w:br w:type="page"/>
      </w:r>
    </w:p>
    <w:p w:rsidR="00304DA7" w:rsidRDefault="00304DA7" w:rsidP="00781248"/>
    <w:p w:rsidR="00304DA7" w:rsidRPr="00781248" w:rsidRDefault="00304DA7" w:rsidP="00781248"/>
    <w:p w:rsidR="00BE245A" w:rsidRDefault="00BE245A" w:rsidP="00BE245A">
      <w:pPr>
        <w:pStyle w:val="Nagwek6"/>
        <w:spacing w:before="0"/>
        <w:rPr>
          <w:rFonts w:ascii="Verdana" w:hAnsi="Verdana" w:cs="Verdana"/>
          <w:sz w:val="20"/>
          <w:szCs w:val="20"/>
        </w:rPr>
      </w:pPr>
    </w:p>
    <w:p w:rsidR="00BE245A" w:rsidRDefault="00BE245A" w:rsidP="00BE245A">
      <w:pPr>
        <w:pStyle w:val="Nagwek6"/>
        <w:spacing w:before="0"/>
        <w:rPr>
          <w:rFonts w:ascii="Verdana" w:hAnsi="Verdana" w:cs="Verdana"/>
          <w:sz w:val="20"/>
          <w:szCs w:val="20"/>
        </w:rPr>
      </w:pPr>
    </w:p>
    <w:p w:rsidR="00BE245A" w:rsidRDefault="00BE245A" w:rsidP="00BE245A">
      <w:pPr>
        <w:pStyle w:val="Nagwek6"/>
        <w:spacing w:before="0"/>
        <w:rPr>
          <w:rFonts w:ascii="Verdana" w:hAnsi="Verdana" w:cs="Verdana"/>
          <w:sz w:val="20"/>
          <w:szCs w:val="20"/>
        </w:rPr>
      </w:pPr>
      <w:r>
        <w:rPr>
          <w:rFonts w:ascii="Verdana" w:hAnsi="Verdana" w:cs="Verdana"/>
          <w:sz w:val="20"/>
          <w:szCs w:val="20"/>
        </w:rPr>
        <w:t>Rozdział 2</w:t>
      </w:r>
    </w:p>
    <w:p w:rsidR="00BE245A" w:rsidRDefault="00BE245A" w:rsidP="00BE245A">
      <w:pPr>
        <w:jc w:val="center"/>
        <w:outlineLvl w:val="0"/>
        <w:rPr>
          <w:rFonts w:ascii="Verdana" w:hAnsi="Verdana" w:cs="Verdana"/>
          <w:b/>
          <w:bCs/>
          <w:sz w:val="20"/>
          <w:szCs w:val="20"/>
        </w:rPr>
      </w:pPr>
    </w:p>
    <w:p w:rsidR="00BE245A" w:rsidRDefault="00BE245A" w:rsidP="00BE245A">
      <w:pPr>
        <w:jc w:val="center"/>
        <w:outlineLvl w:val="0"/>
        <w:rPr>
          <w:rFonts w:ascii="Verdana" w:hAnsi="Verdana" w:cs="Verdana"/>
          <w:b/>
          <w:bCs/>
          <w:sz w:val="20"/>
          <w:szCs w:val="20"/>
        </w:rPr>
      </w:pPr>
      <w:r>
        <w:rPr>
          <w:rFonts w:ascii="Verdana" w:hAnsi="Verdana" w:cs="Verdana"/>
          <w:b/>
          <w:bCs/>
          <w:sz w:val="20"/>
          <w:szCs w:val="20"/>
        </w:rPr>
        <w:t>Formularz Oferty</w:t>
      </w:r>
    </w:p>
    <w:p w:rsidR="00BE245A" w:rsidRDefault="00BE245A" w:rsidP="00BE245A">
      <w:pPr>
        <w:jc w:val="center"/>
        <w:outlineLvl w:val="0"/>
        <w:rPr>
          <w:rFonts w:ascii="Verdana" w:hAnsi="Verdana" w:cs="Verdana"/>
          <w:b/>
          <w:bCs/>
          <w:sz w:val="20"/>
          <w:szCs w:val="20"/>
        </w:rPr>
      </w:pPr>
    </w:p>
    <w:p w:rsidR="00BE245A" w:rsidRDefault="00BE245A" w:rsidP="00BE245A">
      <w:pPr>
        <w:jc w:val="center"/>
        <w:outlineLvl w:val="0"/>
        <w:rPr>
          <w:rFonts w:ascii="Verdana" w:hAnsi="Verdana" w:cs="Verdana"/>
          <w:b/>
          <w:bCs/>
          <w:sz w:val="20"/>
          <w:szCs w:val="20"/>
        </w:rPr>
      </w:pPr>
      <w:r>
        <w:rPr>
          <w:rFonts w:ascii="Verdana" w:hAnsi="Verdana" w:cs="Verdana"/>
          <w:b/>
          <w:bCs/>
          <w:sz w:val="20"/>
          <w:szCs w:val="20"/>
        </w:rPr>
        <w:t>i Formularze załączników do Oferty</w:t>
      </w:r>
    </w:p>
    <w:p w:rsidR="00BE245A" w:rsidRDefault="00BE245A" w:rsidP="00BE245A">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Tr="00683640">
        <w:trPr>
          <w:trHeight w:val="1100"/>
        </w:trPr>
        <w:tc>
          <w:tcPr>
            <w:tcW w:w="3119" w:type="dxa"/>
            <w:tcBorders>
              <w:top w:val="single" w:sz="4" w:space="0" w:color="auto"/>
              <w:left w:val="single" w:sz="4" w:space="0" w:color="auto"/>
              <w:bottom w:val="single" w:sz="4" w:space="0" w:color="auto"/>
              <w:right w:val="nil"/>
            </w:tcBorders>
            <w:vAlign w:val="bottom"/>
          </w:tcPr>
          <w:p w:rsidR="00BE245A" w:rsidRDefault="00BE245A" w:rsidP="00CA4C0C">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shd w:val="clear" w:color="auto" w:fill="D9D9D9" w:themeFill="background1" w:themeFillShade="D9"/>
            <w:vAlign w:val="center"/>
          </w:tcPr>
          <w:p w:rsidR="00BE245A" w:rsidRDefault="00BE245A" w:rsidP="00CA4C0C">
            <w:pPr>
              <w:pStyle w:val="Nagwek6"/>
              <w:spacing w:before="0"/>
              <w:rPr>
                <w:rFonts w:ascii="Verdana" w:hAnsi="Verdana" w:cs="Verdana"/>
                <w:spacing w:val="30"/>
                <w:sz w:val="20"/>
                <w:szCs w:val="20"/>
              </w:rPr>
            </w:pPr>
            <w:r w:rsidRPr="00607999">
              <w:rPr>
                <w:rFonts w:ascii="Verdana" w:hAnsi="Verdana" w:cs="Verdana"/>
                <w:spacing w:val="30"/>
                <w:sz w:val="20"/>
                <w:szCs w:val="20"/>
              </w:rPr>
              <w:t>OFERTA</w:t>
            </w:r>
          </w:p>
        </w:tc>
      </w:tr>
    </w:tbl>
    <w:p w:rsidR="00BE245A" w:rsidRDefault="00BE245A" w:rsidP="00BE245A">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rsidR="00CF3868" w:rsidRPr="00713338" w:rsidRDefault="00CF3868" w:rsidP="00CF3868">
      <w:pPr>
        <w:ind w:left="3870" w:firstLine="384"/>
        <w:jc w:val="both"/>
        <w:rPr>
          <w:rFonts w:ascii="Arial" w:hAnsi="Arial" w:cs="Arial"/>
          <w:b/>
          <w:sz w:val="20"/>
          <w:szCs w:val="20"/>
        </w:rPr>
      </w:pPr>
    </w:p>
    <w:p w:rsidR="00CF3868" w:rsidRPr="00CF3868" w:rsidRDefault="00CF3868" w:rsidP="00CF3868">
      <w:pPr>
        <w:ind w:left="5491" w:firstLine="33"/>
        <w:jc w:val="both"/>
        <w:rPr>
          <w:rFonts w:ascii="Verdana" w:hAnsi="Verdana" w:cs="Arial"/>
          <w:b/>
          <w:sz w:val="20"/>
          <w:szCs w:val="20"/>
        </w:rPr>
      </w:pPr>
      <w:r w:rsidRPr="00CF3868">
        <w:rPr>
          <w:rFonts w:ascii="Verdana" w:hAnsi="Verdana" w:cs="Arial"/>
          <w:b/>
          <w:sz w:val="20"/>
          <w:szCs w:val="20"/>
        </w:rPr>
        <w:t xml:space="preserve">Ministerstwa Sprawiedliwości </w:t>
      </w:r>
    </w:p>
    <w:p w:rsidR="00CF3868" w:rsidRPr="00CF3868" w:rsidRDefault="00CF3868" w:rsidP="00CF3868">
      <w:pPr>
        <w:ind w:left="5491" w:firstLine="33"/>
        <w:jc w:val="both"/>
        <w:rPr>
          <w:rFonts w:ascii="Verdana" w:hAnsi="Verdana" w:cs="Arial"/>
          <w:b/>
          <w:sz w:val="20"/>
          <w:szCs w:val="20"/>
        </w:rPr>
      </w:pPr>
      <w:r w:rsidRPr="00CF3868">
        <w:rPr>
          <w:rFonts w:ascii="Verdana" w:hAnsi="Verdana" w:cs="Arial"/>
          <w:b/>
          <w:sz w:val="20"/>
          <w:szCs w:val="20"/>
        </w:rPr>
        <w:t>Al. Ujazdowskie 11</w:t>
      </w:r>
    </w:p>
    <w:p w:rsidR="00CF3868" w:rsidRPr="00713338" w:rsidRDefault="00CF3868" w:rsidP="00CF3868">
      <w:pPr>
        <w:ind w:left="5491" w:firstLine="33"/>
        <w:jc w:val="both"/>
        <w:rPr>
          <w:rFonts w:ascii="Arial" w:hAnsi="Arial" w:cs="Arial"/>
          <w:b/>
          <w:sz w:val="20"/>
          <w:szCs w:val="20"/>
        </w:rPr>
      </w:pPr>
      <w:r w:rsidRPr="00CF3868">
        <w:rPr>
          <w:rFonts w:ascii="Verdana" w:hAnsi="Verdana" w:cs="Arial"/>
          <w:b/>
          <w:sz w:val="20"/>
          <w:szCs w:val="20"/>
        </w:rPr>
        <w:t>00-567 Warszawa</w:t>
      </w:r>
    </w:p>
    <w:p w:rsidR="00CF3868" w:rsidRPr="00713338" w:rsidRDefault="00CF3868" w:rsidP="00CF3868">
      <w:pPr>
        <w:ind w:left="3870" w:firstLine="33"/>
        <w:jc w:val="both"/>
        <w:rPr>
          <w:rFonts w:ascii="Arial" w:hAnsi="Arial" w:cs="Arial"/>
          <w:b/>
          <w:sz w:val="10"/>
          <w:szCs w:val="10"/>
        </w:rPr>
      </w:pPr>
    </w:p>
    <w:p w:rsidR="007719A7" w:rsidRDefault="007719A7" w:rsidP="007719A7">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rsidR="00B74817" w:rsidRPr="00B74817" w:rsidRDefault="00B74817" w:rsidP="00B74817">
      <w:pPr>
        <w:jc w:val="both"/>
        <w:rPr>
          <w:rFonts w:ascii="Verdana" w:hAnsi="Verdana"/>
          <w:spacing w:val="-2"/>
          <w:sz w:val="20"/>
          <w:szCs w:val="20"/>
        </w:rPr>
      </w:pPr>
      <w:r w:rsidRPr="00B74817">
        <w:rPr>
          <w:rFonts w:ascii="Verdana" w:hAnsi="Verdana"/>
          <w:spacing w:val="-2"/>
          <w:sz w:val="20"/>
          <w:szCs w:val="20"/>
        </w:rPr>
        <w:t>Dostawę materiałów promocyjnych</w:t>
      </w:r>
      <w:r w:rsidR="00214D39">
        <w:rPr>
          <w:rFonts w:ascii="Verdana" w:hAnsi="Verdana"/>
          <w:spacing w:val="-2"/>
          <w:sz w:val="20"/>
          <w:szCs w:val="20"/>
        </w:rPr>
        <w:t>,</w:t>
      </w:r>
      <w:r w:rsidRPr="00B74817">
        <w:rPr>
          <w:rFonts w:ascii="Verdana" w:hAnsi="Verdana"/>
          <w:spacing w:val="-2"/>
          <w:sz w:val="20"/>
          <w:szCs w:val="20"/>
        </w:rPr>
        <w:t xml:space="preserve"> </w:t>
      </w:r>
      <w:r w:rsidR="00214D39" w:rsidRPr="00B74817">
        <w:rPr>
          <w:rFonts w:ascii="Verdana" w:hAnsi="Verdana"/>
          <w:spacing w:val="-2"/>
          <w:sz w:val="20"/>
          <w:szCs w:val="20"/>
        </w:rPr>
        <w:t xml:space="preserve">informacyjnych </w:t>
      </w:r>
      <w:r w:rsidRPr="00B74817">
        <w:rPr>
          <w:rFonts w:ascii="Verdana" w:hAnsi="Verdana"/>
          <w:spacing w:val="-2"/>
          <w:sz w:val="20"/>
          <w:szCs w:val="20"/>
        </w:rPr>
        <w:t>wraz z wykonaniem ich projektu graficznego oraz wykonanie projektu graficznego materiałów firmowych</w:t>
      </w:r>
    </w:p>
    <w:p w:rsidR="00B3374A" w:rsidRDefault="00B3374A" w:rsidP="007719A7">
      <w:pPr>
        <w:jc w:val="both"/>
        <w:rPr>
          <w:rFonts w:ascii="Verdana" w:hAnsi="Verdana"/>
          <w:spacing w:val="-2"/>
          <w:sz w:val="20"/>
          <w:szCs w:val="20"/>
        </w:rPr>
      </w:pPr>
    </w:p>
    <w:p w:rsidR="007719A7" w:rsidRPr="00781248" w:rsidRDefault="00A84625" w:rsidP="007719A7">
      <w:pPr>
        <w:jc w:val="both"/>
        <w:rPr>
          <w:rFonts w:ascii="Verdana" w:hAnsi="Verdana"/>
          <w:b/>
          <w:spacing w:val="-2"/>
          <w:sz w:val="20"/>
          <w:szCs w:val="20"/>
        </w:rPr>
      </w:pPr>
      <w:r>
        <w:rPr>
          <w:rFonts w:ascii="Verdana" w:hAnsi="Verdana"/>
          <w:spacing w:val="-2"/>
          <w:sz w:val="20"/>
          <w:szCs w:val="20"/>
        </w:rPr>
        <w:t>znak</w:t>
      </w:r>
      <w:r w:rsidR="007719A7" w:rsidRPr="00781248">
        <w:rPr>
          <w:rFonts w:ascii="Verdana" w:hAnsi="Verdana"/>
          <w:spacing w:val="-2"/>
          <w:sz w:val="20"/>
          <w:szCs w:val="20"/>
        </w:rPr>
        <w:t xml:space="preserve">: </w:t>
      </w:r>
      <w:r w:rsidR="00214D39">
        <w:rPr>
          <w:rFonts w:ascii="Verdana" w:hAnsi="Verdana"/>
          <w:spacing w:val="-2"/>
          <w:sz w:val="20"/>
          <w:szCs w:val="20"/>
        </w:rPr>
        <w:t>BA-F-II-3710-41</w:t>
      </w:r>
      <w:r w:rsidR="00B74817">
        <w:rPr>
          <w:rFonts w:ascii="Verdana" w:hAnsi="Verdana"/>
          <w:spacing w:val="-2"/>
          <w:sz w:val="20"/>
          <w:szCs w:val="20"/>
        </w:rPr>
        <w:t>/17</w:t>
      </w:r>
    </w:p>
    <w:p w:rsidR="00B3374A" w:rsidRDefault="00B3374A" w:rsidP="007719A7">
      <w:pPr>
        <w:pStyle w:val="Zwykytekst1"/>
        <w:tabs>
          <w:tab w:val="left" w:leader="dot" w:pos="9360"/>
        </w:tabs>
        <w:spacing w:before="120"/>
        <w:jc w:val="both"/>
        <w:rPr>
          <w:rFonts w:ascii="Verdana" w:hAnsi="Verdana"/>
          <w:b/>
        </w:rPr>
      </w:pPr>
    </w:p>
    <w:p w:rsidR="007719A7" w:rsidRPr="005704E3" w:rsidRDefault="007719A7" w:rsidP="007719A7">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7719A7">
      <w:pPr>
        <w:pStyle w:val="Zwykytekst1"/>
        <w:tabs>
          <w:tab w:val="left" w:leader="dot" w:pos="9360"/>
        </w:tabs>
        <w:spacing w:before="120"/>
        <w:jc w:val="both"/>
        <w:rPr>
          <w:rFonts w:ascii="Verdana" w:hAnsi="Verdana"/>
        </w:rPr>
      </w:pPr>
      <w:r w:rsidRPr="005704E3">
        <w:rPr>
          <w:rFonts w:ascii="Verdana" w:hAnsi="Verdana"/>
        </w:rPr>
        <w:t>działając w imieniu i na rzecz</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E2136D" w:rsidRDefault="007719A7" w:rsidP="007719A7">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rsidR="007719A7" w:rsidRPr="001D3165" w:rsidRDefault="007719A7" w:rsidP="007719A7">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rsidR="007719A7" w:rsidRPr="001D3165" w:rsidRDefault="007719A7" w:rsidP="007719A7">
      <w:pPr>
        <w:pStyle w:val="Zwykytekst1"/>
        <w:tabs>
          <w:tab w:val="left" w:leader="dot" w:pos="9072"/>
        </w:tabs>
        <w:jc w:val="center"/>
        <w:rPr>
          <w:rFonts w:ascii="Verdana" w:hAnsi="Verdana"/>
          <w:i/>
        </w:rPr>
      </w:pPr>
    </w:p>
    <w:p w:rsidR="007719A7" w:rsidRPr="001D3165" w:rsidRDefault="007719A7" w:rsidP="006B6655">
      <w:pPr>
        <w:pStyle w:val="Zwykytekst1"/>
        <w:numPr>
          <w:ilvl w:val="0"/>
          <w:numId w:val="2"/>
        </w:numPr>
        <w:tabs>
          <w:tab w:val="left" w:pos="284"/>
        </w:tabs>
        <w:spacing w:after="120" w:line="360" w:lineRule="exact"/>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w:t>
      </w:r>
      <w:r w:rsidR="00DE157E">
        <w:rPr>
          <w:rFonts w:ascii="Verdana" w:hAnsi="Verdana"/>
        </w:rPr>
        <w:t>przedmiotu zamówienia zgodnie z</w:t>
      </w:r>
      <w:r w:rsidRPr="001D3165">
        <w:rPr>
          <w:rFonts w:ascii="Verdana" w:hAnsi="Verdana"/>
        </w:rPr>
        <w:t xml:space="preserve"> </w:t>
      </w:r>
      <w:r w:rsidR="00DE157E">
        <w:rPr>
          <w:rFonts w:ascii="Verdana" w:hAnsi="Verdana"/>
        </w:rPr>
        <w:t>SIWZ</w:t>
      </w:r>
      <w:r w:rsidRPr="001D3165">
        <w:rPr>
          <w:rFonts w:ascii="Verdana" w:hAnsi="Verdana"/>
        </w:rPr>
        <w:t>.</w:t>
      </w:r>
    </w:p>
    <w:p w:rsidR="007719A7" w:rsidRDefault="007719A7" w:rsidP="006B6655">
      <w:pPr>
        <w:pStyle w:val="Zwykytekst1"/>
        <w:numPr>
          <w:ilvl w:val="0"/>
          <w:numId w:val="2"/>
        </w:numPr>
        <w:tabs>
          <w:tab w:val="left" w:pos="284"/>
        </w:tabs>
        <w:spacing w:after="120" w:line="360" w:lineRule="exact"/>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w:t>
      </w:r>
      <w:r w:rsidR="00A84625">
        <w:rPr>
          <w:rFonts w:ascii="Verdana" w:hAnsi="Verdana"/>
        </w:rPr>
        <w:t xml:space="preserve"> ogłoszeniem o zamówieniu, </w:t>
      </w:r>
      <w:r w:rsidR="00DE157E">
        <w:rPr>
          <w:rFonts w:ascii="Verdana" w:hAnsi="Verdana"/>
        </w:rPr>
        <w:t>SIWZ</w:t>
      </w:r>
      <w:r w:rsidRPr="005704E3">
        <w:rPr>
          <w:rFonts w:ascii="Verdana" w:hAnsi="Verdana"/>
        </w:rPr>
        <w:t xml:space="preserve"> oraz wyjaśnieniami i zmianami SIWZ przekazanymi przez Zamawiającego i uznajemy się za związanych określonymi w nich postanowieniami i zasadami postępowania.</w:t>
      </w:r>
    </w:p>
    <w:p w:rsidR="007719A7" w:rsidRPr="00B81EEF" w:rsidRDefault="007719A7" w:rsidP="00D91247">
      <w:pPr>
        <w:pStyle w:val="Zwykytekst1"/>
        <w:numPr>
          <w:ilvl w:val="1"/>
          <w:numId w:val="58"/>
        </w:numPr>
        <w:tabs>
          <w:tab w:val="left" w:pos="284"/>
        </w:tabs>
        <w:spacing w:line="360" w:lineRule="exact"/>
        <w:jc w:val="both"/>
        <w:rPr>
          <w:rFonts w:ascii="Verdana" w:hAnsi="Verdana"/>
        </w:rPr>
      </w:pPr>
      <w:r w:rsidRPr="00157487">
        <w:rPr>
          <w:rFonts w:ascii="Verdana" w:hAnsi="Verdana"/>
          <w:b/>
        </w:rPr>
        <w:t xml:space="preserve">OFERUJEMY </w:t>
      </w:r>
      <w:r w:rsidRPr="00B81EEF">
        <w:rPr>
          <w:rFonts w:ascii="Verdana" w:hAnsi="Verdana"/>
        </w:rPr>
        <w:t xml:space="preserve">wykonanie przedmiotu zamówienia </w:t>
      </w:r>
      <w:r w:rsidR="00214D39" w:rsidRPr="00B81EEF">
        <w:rPr>
          <w:rFonts w:ascii="Verdana" w:hAnsi="Verdana"/>
        </w:rPr>
        <w:t xml:space="preserve">w części I </w:t>
      </w:r>
      <w:r w:rsidR="00EC70F7" w:rsidRPr="00B81EEF">
        <w:rPr>
          <w:rFonts w:ascii="Verdana" w:hAnsi="Verdana"/>
        </w:rPr>
        <w:t xml:space="preserve">przedmiotu zamówienia </w:t>
      </w:r>
      <w:r w:rsidR="00B81EEF" w:rsidRPr="00B81EEF">
        <w:rPr>
          <w:rFonts w:ascii="Verdana" w:hAnsi="Verdana"/>
        </w:rPr>
        <w:t xml:space="preserve">pn. </w:t>
      </w:r>
      <w:r w:rsidR="00B81EEF" w:rsidRPr="00B81EEF">
        <w:rPr>
          <w:rFonts w:ascii="Verdana" w:hAnsi="Verdana"/>
          <w:bCs/>
          <w:i/>
        </w:rPr>
        <w:t>Dostawa materiałów promocyjnych i informacyjnych, wraz z wykonaniem ich projektu graficznego oraz wykonanie projektu graficznego materiałów firmowych</w:t>
      </w:r>
      <w:r w:rsidR="00214D39" w:rsidRPr="00B81EEF">
        <w:rPr>
          <w:rFonts w:ascii="Verdana" w:hAnsi="Verdana"/>
        </w:rPr>
        <w:t xml:space="preserve"> </w:t>
      </w:r>
      <w:r w:rsidRPr="00B81EEF">
        <w:rPr>
          <w:rFonts w:ascii="Verdana" w:hAnsi="Verdana"/>
        </w:rPr>
        <w:t>za cenę brutto:</w:t>
      </w:r>
    </w:p>
    <w:p w:rsidR="007719A7" w:rsidRPr="00157487" w:rsidRDefault="007719A7" w:rsidP="007719A7">
      <w:pPr>
        <w:pStyle w:val="Zwykytekst1"/>
        <w:tabs>
          <w:tab w:val="left" w:pos="284"/>
        </w:tabs>
        <w:spacing w:line="360" w:lineRule="exact"/>
        <w:ind w:left="283"/>
        <w:jc w:val="both"/>
        <w:rPr>
          <w:rFonts w:ascii="Verdana" w:hAnsi="Verdana"/>
          <w:b/>
        </w:rPr>
      </w:pPr>
      <w:r>
        <w:rPr>
          <w:rFonts w:ascii="Verdana" w:hAnsi="Verdana"/>
          <w:b/>
        </w:rPr>
        <w:t xml:space="preserve">_________________________ zł </w:t>
      </w:r>
    </w:p>
    <w:p w:rsidR="007719A7" w:rsidRDefault="007719A7" w:rsidP="007719A7">
      <w:pPr>
        <w:pStyle w:val="Zwykytekst1"/>
        <w:tabs>
          <w:tab w:val="left" w:pos="284"/>
        </w:tabs>
        <w:spacing w:line="360" w:lineRule="exact"/>
        <w:ind w:left="283"/>
        <w:jc w:val="both"/>
        <w:rPr>
          <w:rFonts w:ascii="Verdana" w:hAnsi="Verdana"/>
          <w:b/>
        </w:rPr>
      </w:pPr>
      <w:r w:rsidRPr="00157487">
        <w:rPr>
          <w:rFonts w:ascii="Verdana" w:hAnsi="Verdana"/>
          <w:b/>
        </w:rPr>
        <w:t>(słownie złotych:________________</w:t>
      </w:r>
      <w:r w:rsidR="0031108B">
        <w:rPr>
          <w:rFonts w:ascii="Verdana" w:hAnsi="Verdana"/>
          <w:b/>
        </w:rPr>
        <w:t>_______________________________</w:t>
      </w:r>
      <w:r w:rsidRPr="00157487">
        <w:rPr>
          <w:rFonts w:ascii="Verdana" w:hAnsi="Verdana"/>
          <w:b/>
        </w:rPr>
        <w:t xml:space="preserve">) </w:t>
      </w:r>
    </w:p>
    <w:p w:rsidR="00793D3B" w:rsidRDefault="00793D3B" w:rsidP="007719A7">
      <w:pPr>
        <w:pStyle w:val="Zwykytekst1"/>
        <w:tabs>
          <w:tab w:val="left" w:pos="284"/>
        </w:tabs>
        <w:spacing w:line="360" w:lineRule="exact"/>
        <w:ind w:left="283"/>
        <w:jc w:val="both"/>
        <w:rPr>
          <w:rFonts w:ascii="Verdana" w:hAnsi="Verdana"/>
        </w:rPr>
      </w:pPr>
      <w:r>
        <w:rPr>
          <w:rFonts w:ascii="Verdana" w:hAnsi="Verdana"/>
        </w:rPr>
        <w:t>w tym</w:t>
      </w:r>
      <w:r w:rsidR="005303E3">
        <w:rPr>
          <w:rFonts w:ascii="Verdana" w:hAnsi="Verdana"/>
        </w:rPr>
        <w:t xml:space="preserve"> podatek vat 23%,</w:t>
      </w:r>
    </w:p>
    <w:p w:rsidR="001D5ED6" w:rsidRDefault="00DE157E" w:rsidP="00504A2B">
      <w:pPr>
        <w:pStyle w:val="Zwykytekst1"/>
        <w:tabs>
          <w:tab w:val="left" w:pos="284"/>
        </w:tabs>
        <w:spacing w:line="360" w:lineRule="exact"/>
        <w:jc w:val="both"/>
        <w:rPr>
          <w:rFonts w:ascii="Verdana" w:hAnsi="Verdana"/>
        </w:rPr>
      </w:pPr>
      <w:r>
        <w:rPr>
          <w:rFonts w:ascii="Verdana" w:hAnsi="Verdana"/>
        </w:rPr>
        <w:tab/>
        <w:t>zgodnie z formularzem cenowym.</w:t>
      </w:r>
    </w:p>
    <w:p w:rsidR="00EC70F7" w:rsidRPr="00FA6002" w:rsidRDefault="00EC70F7" w:rsidP="00D91247">
      <w:pPr>
        <w:pStyle w:val="Zwykytekst1"/>
        <w:numPr>
          <w:ilvl w:val="1"/>
          <w:numId w:val="58"/>
        </w:numPr>
        <w:tabs>
          <w:tab w:val="left" w:pos="284"/>
        </w:tabs>
        <w:spacing w:line="360" w:lineRule="exact"/>
        <w:jc w:val="both"/>
        <w:rPr>
          <w:rFonts w:ascii="Verdana" w:hAnsi="Verdana"/>
        </w:rPr>
      </w:pPr>
      <w:r w:rsidRPr="00157487">
        <w:rPr>
          <w:rFonts w:ascii="Verdana" w:hAnsi="Verdana"/>
          <w:b/>
        </w:rPr>
        <w:lastRenderedPageBreak/>
        <w:t xml:space="preserve">OFERUJEMY </w:t>
      </w:r>
      <w:r w:rsidRPr="00FA6002">
        <w:rPr>
          <w:rFonts w:ascii="Verdana" w:hAnsi="Verdana"/>
        </w:rPr>
        <w:t xml:space="preserve">wykonanie przedmiotu zamówienia w części II przedmiotu zamówienia </w:t>
      </w:r>
      <w:r w:rsidR="00FA6002" w:rsidRPr="00FA6002">
        <w:rPr>
          <w:rFonts w:ascii="Verdana" w:hAnsi="Verdana"/>
        </w:rPr>
        <w:t xml:space="preserve">pn. </w:t>
      </w:r>
      <w:r w:rsidR="00FA6002" w:rsidRPr="00FA6002">
        <w:rPr>
          <w:rFonts w:ascii="Verdana" w:hAnsi="Verdana"/>
          <w:i/>
          <w:iCs/>
        </w:rPr>
        <w:t>Dostawa materiałów promocyjnych wraz z wykonaniem ich projektu graficznego</w:t>
      </w:r>
      <w:r w:rsidRPr="00FA6002">
        <w:rPr>
          <w:rFonts w:ascii="Verdana" w:hAnsi="Verdana"/>
        </w:rPr>
        <w:t xml:space="preserve"> za cenę brutto:</w:t>
      </w:r>
    </w:p>
    <w:p w:rsidR="00EC70F7" w:rsidRPr="00157487" w:rsidRDefault="00EC70F7" w:rsidP="00EC70F7">
      <w:pPr>
        <w:pStyle w:val="Zwykytekst1"/>
        <w:tabs>
          <w:tab w:val="left" w:pos="284"/>
        </w:tabs>
        <w:spacing w:line="360" w:lineRule="exact"/>
        <w:ind w:left="283"/>
        <w:jc w:val="both"/>
        <w:rPr>
          <w:rFonts w:ascii="Verdana" w:hAnsi="Verdana"/>
          <w:b/>
        </w:rPr>
      </w:pPr>
      <w:r>
        <w:rPr>
          <w:rFonts w:ascii="Verdana" w:hAnsi="Verdana"/>
          <w:b/>
        </w:rPr>
        <w:t xml:space="preserve">_________________________ zł </w:t>
      </w:r>
    </w:p>
    <w:p w:rsidR="00EC70F7" w:rsidRDefault="00EC70F7" w:rsidP="00EC70F7">
      <w:pPr>
        <w:pStyle w:val="Zwykytekst1"/>
        <w:tabs>
          <w:tab w:val="left" w:pos="284"/>
        </w:tabs>
        <w:spacing w:line="360" w:lineRule="exact"/>
        <w:ind w:left="283"/>
        <w:jc w:val="both"/>
        <w:rPr>
          <w:rFonts w:ascii="Verdana" w:hAnsi="Verdana"/>
          <w:b/>
        </w:rPr>
      </w:pPr>
      <w:r w:rsidRPr="00157487">
        <w:rPr>
          <w:rFonts w:ascii="Verdana" w:hAnsi="Verdana"/>
          <w:b/>
        </w:rPr>
        <w:t>(słownie złotych:________________</w:t>
      </w:r>
      <w:r>
        <w:rPr>
          <w:rFonts w:ascii="Verdana" w:hAnsi="Verdana"/>
          <w:b/>
        </w:rPr>
        <w:t>_______________________________</w:t>
      </w:r>
      <w:r w:rsidRPr="00157487">
        <w:rPr>
          <w:rFonts w:ascii="Verdana" w:hAnsi="Verdana"/>
          <w:b/>
        </w:rPr>
        <w:t xml:space="preserve">) </w:t>
      </w:r>
    </w:p>
    <w:p w:rsidR="00EC70F7" w:rsidRDefault="00EC70F7" w:rsidP="00EC70F7">
      <w:pPr>
        <w:pStyle w:val="Zwykytekst1"/>
        <w:tabs>
          <w:tab w:val="left" w:pos="284"/>
        </w:tabs>
        <w:spacing w:line="360" w:lineRule="exact"/>
        <w:ind w:left="283"/>
        <w:jc w:val="both"/>
        <w:rPr>
          <w:rFonts w:ascii="Verdana" w:hAnsi="Verdana"/>
        </w:rPr>
      </w:pPr>
      <w:r>
        <w:rPr>
          <w:rFonts w:ascii="Verdana" w:hAnsi="Verdana"/>
        </w:rPr>
        <w:t>w tym podatek vat 23%,</w:t>
      </w:r>
    </w:p>
    <w:p w:rsidR="00EC70F7" w:rsidRDefault="00EC70F7" w:rsidP="00504A2B">
      <w:pPr>
        <w:pStyle w:val="Zwykytekst1"/>
        <w:tabs>
          <w:tab w:val="left" w:pos="284"/>
        </w:tabs>
        <w:spacing w:line="360" w:lineRule="exact"/>
        <w:jc w:val="both"/>
        <w:rPr>
          <w:rFonts w:ascii="Verdana" w:hAnsi="Verdana"/>
        </w:rPr>
      </w:pPr>
      <w:r>
        <w:rPr>
          <w:rFonts w:ascii="Verdana" w:hAnsi="Verdana"/>
        </w:rPr>
        <w:tab/>
        <w:t>zgodnie z formularzem cenowym.</w:t>
      </w:r>
    </w:p>
    <w:p w:rsidR="009A4A5D" w:rsidRPr="0016088F" w:rsidRDefault="009A4A5D" w:rsidP="0016088F">
      <w:pPr>
        <w:pStyle w:val="Akapitzlist"/>
        <w:numPr>
          <w:ilvl w:val="0"/>
          <w:numId w:val="7"/>
        </w:numPr>
        <w:tabs>
          <w:tab w:val="left" w:pos="567"/>
        </w:tabs>
        <w:suppressAutoHyphens/>
        <w:spacing w:before="120" w:line="260" w:lineRule="exact"/>
        <w:jc w:val="both"/>
        <w:rPr>
          <w:rFonts w:ascii="Verdana" w:eastAsia="Calibri" w:hAnsi="Verdana"/>
          <w:sz w:val="20"/>
          <w:szCs w:val="20"/>
          <w:lang w:eastAsia="ar-SA"/>
        </w:rPr>
      </w:pPr>
      <w:r w:rsidRPr="0016088F">
        <w:rPr>
          <w:rFonts w:ascii="Verdana" w:eastAsia="Calibri" w:hAnsi="Verdana"/>
          <w:b/>
          <w:sz w:val="20"/>
          <w:szCs w:val="20"/>
          <w:lang w:eastAsia="ar-SA"/>
        </w:rPr>
        <w:t xml:space="preserve">AKCEPTUJEMY </w:t>
      </w:r>
      <w:r w:rsidRPr="0016088F">
        <w:rPr>
          <w:rFonts w:ascii="Verdana" w:eastAsia="Calibri" w:hAnsi="Verdana"/>
          <w:sz w:val="20"/>
          <w:szCs w:val="20"/>
          <w:lang w:eastAsia="ar-SA"/>
        </w:rPr>
        <w:t>warunki płatności określone przez Zamawiającego w SIWZ.</w:t>
      </w:r>
    </w:p>
    <w:p w:rsidR="007719A7" w:rsidRPr="005704E3" w:rsidRDefault="007719A7" w:rsidP="00190D8B">
      <w:pPr>
        <w:pStyle w:val="Zwykytekst1"/>
        <w:numPr>
          <w:ilvl w:val="0"/>
          <w:numId w:val="7"/>
        </w:numPr>
        <w:tabs>
          <w:tab w:val="left" w:pos="284"/>
        </w:tabs>
        <w:spacing w:after="120" w:line="360" w:lineRule="exact"/>
        <w:jc w:val="both"/>
        <w:rPr>
          <w:rFonts w:ascii="Verdana" w:hAnsi="Verdana"/>
          <w:iCs/>
        </w:rPr>
      </w:pPr>
      <w:r w:rsidRPr="005704E3">
        <w:rPr>
          <w:rFonts w:ascii="Verdana" w:hAnsi="Verdana"/>
          <w:b/>
          <w:iCs/>
        </w:rPr>
        <w:t>ZOBOWIĄZUJEMY SIĘ</w:t>
      </w:r>
      <w:r w:rsidRPr="005704E3">
        <w:rPr>
          <w:rFonts w:ascii="Verdana" w:hAnsi="Verdana"/>
          <w:iCs/>
        </w:rPr>
        <w:t xml:space="preserve"> do wykonania zamówienia w terminie określonym w </w:t>
      </w:r>
      <w:r w:rsidR="00CB43E4">
        <w:rPr>
          <w:rFonts w:ascii="Verdana" w:hAnsi="Verdana"/>
          <w:iCs/>
        </w:rPr>
        <w:t>SIWZ</w:t>
      </w:r>
      <w:r w:rsidRPr="005704E3">
        <w:rPr>
          <w:rFonts w:ascii="Verdana" w:hAnsi="Verdana"/>
          <w:iCs/>
        </w:rPr>
        <w:t>.</w:t>
      </w:r>
    </w:p>
    <w:p w:rsidR="007719A7" w:rsidRDefault="007719A7" w:rsidP="00190D8B">
      <w:pPr>
        <w:pStyle w:val="Zwykytekst1"/>
        <w:numPr>
          <w:ilvl w:val="0"/>
          <w:numId w:val="7"/>
        </w:numPr>
        <w:tabs>
          <w:tab w:val="left" w:pos="284"/>
        </w:tabs>
        <w:spacing w:after="120" w:line="360" w:lineRule="exact"/>
        <w:ind w:left="284" w:hanging="284"/>
        <w:jc w:val="both"/>
        <w:rPr>
          <w:rFonts w:ascii="Verdana" w:hAnsi="Verdana"/>
        </w:rPr>
      </w:pPr>
      <w:r w:rsidRPr="005704E3">
        <w:rPr>
          <w:rFonts w:ascii="Verdana" w:hAnsi="Verdana"/>
          <w:b/>
        </w:rPr>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w:t>
      </w:r>
      <w:r w:rsidR="00CB43E4">
        <w:rPr>
          <w:rFonts w:ascii="Verdana" w:hAnsi="Verdana"/>
        </w:rPr>
        <w:t>SIWZ</w:t>
      </w:r>
      <w:r w:rsidRPr="005704E3">
        <w:rPr>
          <w:rFonts w:ascii="Verdana" w:hAnsi="Verdana"/>
        </w:rPr>
        <w:t xml:space="preserve">. </w:t>
      </w:r>
    </w:p>
    <w:p w:rsidR="007719A7" w:rsidRPr="001D3165" w:rsidRDefault="007719A7" w:rsidP="007719A7">
      <w:pPr>
        <w:spacing w:line="360" w:lineRule="auto"/>
        <w:ind w:left="284"/>
        <w:jc w:val="both"/>
        <w:rPr>
          <w:rFonts w:ascii="Verdana" w:hAnsi="Verdana" w:cs="Courier New"/>
          <w:sz w:val="20"/>
          <w:szCs w:val="20"/>
        </w:rPr>
      </w:pPr>
      <w:r w:rsidRPr="00D9635D">
        <w:rPr>
          <w:rFonts w:ascii="Verdana" w:hAnsi="Verdana" w:cs="Courier New"/>
          <w:sz w:val="20"/>
          <w:szCs w:val="20"/>
        </w:rPr>
        <w:t>Na potwierdzenie powyższego wnieśliśmy wadium w wysokości</w:t>
      </w:r>
      <w:r>
        <w:rPr>
          <w:rFonts w:ascii="Verdana" w:hAnsi="Verdana" w:cs="Courier New"/>
          <w:sz w:val="20"/>
          <w:szCs w:val="20"/>
        </w:rPr>
        <w:t xml:space="preserve"> </w:t>
      </w:r>
      <w:r w:rsidR="00B23982">
        <w:rPr>
          <w:rFonts w:ascii="Verdana" w:hAnsi="Verdana" w:cs="Courier New"/>
          <w:sz w:val="20"/>
          <w:szCs w:val="20"/>
        </w:rPr>
        <w:t>__________</w:t>
      </w:r>
      <w:r w:rsidRPr="001D3165">
        <w:rPr>
          <w:rFonts w:ascii="Verdana" w:hAnsi="Verdana"/>
          <w:sz w:val="20"/>
          <w:szCs w:val="20"/>
        </w:rPr>
        <w:t>PLN w formie ___________________________________________________</w:t>
      </w:r>
    </w:p>
    <w:p w:rsidR="007719A7" w:rsidRPr="0001458D" w:rsidRDefault="007719A7" w:rsidP="007719A7">
      <w:pPr>
        <w:pStyle w:val="Zwykytekst"/>
        <w:spacing w:line="360" w:lineRule="auto"/>
        <w:ind w:left="284" w:hanging="113"/>
        <w:rPr>
          <w:rFonts w:ascii="Verdana" w:hAnsi="Verdana"/>
        </w:rPr>
      </w:pPr>
      <w:r>
        <w:rPr>
          <w:rFonts w:ascii="Verdana" w:hAnsi="Verdana"/>
          <w:iCs/>
        </w:rPr>
        <w:tab/>
      </w:r>
      <w:r w:rsidRPr="00D9635D">
        <w:rPr>
          <w:rFonts w:ascii="Verdana" w:hAnsi="Verdana"/>
          <w:iCs/>
        </w:rPr>
        <w:t>Wadium należy zwróc</w:t>
      </w:r>
      <w:r>
        <w:rPr>
          <w:rFonts w:ascii="Verdana" w:hAnsi="Verdana"/>
          <w:iCs/>
        </w:rPr>
        <w:t>ić przelewem na konto nr _________________________________________________*</w:t>
      </w:r>
    </w:p>
    <w:p w:rsidR="007719A7" w:rsidRPr="0001458D" w:rsidRDefault="007719A7" w:rsidP="007719A7">
      <w:pPr>
        <w:pStyle w:val="Zwykytekst"/>
        <w:spacing w:line="360" w:lineRule="auto"/>
        <w:ind w:left="2836"/>
        <w:rPr>
          <w:rFonts w:ascii="Verdana" w:hAnsi="Verdana"/>
          <w:i/>
          <w:sz w:val="16"/>
          <w:szCs w:val="16"/>
        </w:rPr>
      </w:pPr>
      <w:r w:rsidRPr="0001458D">
        <w:rPr>
          <w:rFonts w:ascii="Verdana" w:hAnsi="Verdana"/>
          <w:i/>
          <w:iCs/>
          <w:sz w:val="16"/>
          <w:szCs w:val="16"/>
        </w:rPr>
        <w:t xml:space="preserve">(w </w:t>
      </w:r>
      <w:r w:rsidRPr="0001458D">
        <w:rPr>
          <w:rFonts w:ascii="Verdana" w:hAnsi="Verdana"/>
          <w:i/>
          <w:sz w:val="16"/>
          <w:szCs w:val="16"/>
        </w:rPr>
        <w:t>przypadku wniesienia w formie pieniądza)</w:t>
      </w:r>
    </w:p>
    <w:p w:rsidR="009611E7" w:rsidRDefault="009611E7" w:rsidP="00190D8B">
      <w:pPr>
        <w:pStyle w:val="Zwykytekst1"/>
        <w:numPr>
          <w:ilvl w:val="0"/>
          <w:numId w:val="7"/>
        </w:numPr>
        <w:tabs>
          <w:tab w:val="left" w:pos="284"/>
        </w:tabs>
        <w:spacing w:line="360" w:lineRule="exact"/>
        <w:jc w:val="both"/>
        <w:rPr>
          <w:rFonts w:ascii="Verdana" w:hAnsi="Verdana"/>
        </w:rPr>
      </w:pPr>
      <w:r>
        <w:rPr>
          <w:rFonts w:ascii="Verdana" w:hAnsi="Verdana"/>
          <w:b/>
        </w:rPr>
        <w:t>OŚWIADCZAMY</w:t>
      </w:r>
      <w:r w:rsidRPr="00173862">
        <w:rPr>
          <w:rFonts w:ascii="Verdana" w:hAnsi="Verdana"/>
        </w:rPr>
        <w:t xml:space="preserve">, że </w:t>
      </w:r>
      <w:r w:rsidR="008D0010">
        <w:rPr>
          <w:rFonts w:ascii="Verdana" w:hAnsi="Verdana"/>
        </w:rPr>
        <w:t xml:space="preserve">następujące </w:t>
      </w:r>
      <w:r w:rsidR="004D209B">
        <w:rPr>
          <w:rFonts w:ascii="Verdana" w:hAnsi="Verdana"/>
        </w:rPr>
        <w:t xml:space="preserve">części </w:t>
      </w:r>
      <w:r w:rsidR="008D0010">
        <w:rPr>
          <w:rFonts w:ascii="Verdana" w:hAnsi="Verdana"/>
        </w:rPr>
        <w:t xml:space="preserve">(zakresy) </w:t>
      </w:r>
      <w:r w:rsidR="004D209B">
        <w:rPr>
          <w:rFonts w:ascii="Verdana" w:hAnsi="Verdana"/>
        </w:rPr>
        <w:t xml:space="preserve">zamówienia </w:t>
      </w:r>
      <w:r w:rsidR="000275A3">
        <w:rPr>
          <w:rFonts w:ascii="Verdana" w:hAnsi="Verdana"/>
        </w:rPr>
        <w:t>wykonamy</w:t>
      </w:r>
      <w:r w:rsidR="008D0010">
        <w:rPr>
          <w:rFonts w:ascii="Verdana" w:hAnsi="Verdana"/>
        </w:rPr>
        <w:t xml:space="preserve"> z udziałem podwykonawców</w:t>
      </w:r>
      <w:r w:rsidRPr="00173862">
        <w:rPr>
          <w:rFonts w:ascii="Verdana" w:hAnsi="Verdana"/>
        </w:rPr>
        <w:t>:</w:t>
      </w:r>
    </w:p>
    <w:p w:rsidR="00B3374A" w:rsidRDefault="00B3374A" w:rsidP="00B3374A">
      <w:pPr>
        <w:pStyle w:val="Zwykytekst1"/>
        <w:tabs>
          <w:tab w:val="left" w:pos="284"/>
        </w:tabs>
        <w:spacing w:line="360" w:lineRule="exact"/>
        <w:ind w:left="283"/>
        <w:jc w:val="both"/>
        <w:rPr>
          <w:rFonts w:ascii="Verdana" w:hAnsi="Verdana"/>
        </w:rPr>
      </w:pPr>
    </w:p>
    <w:p w:rsidR="004D378F" w:rsidRDefault="004D378F" w:rsidP="008D0010">
      <w:pPr>
        <w:pStyle w:val="Zwykytekst1"/>
        <w:tabs>
          <w:tab w:val="left" w:pos="284"/>
        </w:tabs>
        <w:jc w:val="both"/>
        <w:rPr>
          <w:rFonts w:ascii="Verdana" w:hAnsi="Verdana"/>
        </w:rPr>
      </w:pPr>
    </w:p>
    <w:tbl>
      <w:tblPr>
        <w:tblStyle w:val="Tabela-Siatka1"/>
        <w:tblW w:w="7225" w:type="dxa"/>
        <w:jc w:val="center"/>
        <w:tblLook w:val="04A0" w:firstRow="1" w:lastRow="0" w:firstColumn="1" w:lastColumn="0" w:noHBand="0" w:noVBand="1"/>
      </w:tblPr>
      <w:tblGrid>
        <w:gridCol w:w="638"/>
        <w:gridCol w:w="3468"/>
        <w:gridCol w:w="3119"/>
      </w:tblGrid>
      <w:tr w:rsidR="008D0010" w:rsidRPr="004D378F" w:rsidTr="00CB43E4">
        <w:trPr>
          <w:trHeight w:val="623"/>
          <w:jc w:val="center"/>
        </w:trPr>
        <w:tc>
          <w:tcPr>
            <w:tcW w:w="4106" w:type="dxa"/>
            <w:gridSpan w:val="2"/>
            <w:tcBorders>
              <w:top w:val="single" w:sz="4" w:space="0" w:color="auto"/>
              <w:left w:val="single" w:sz="4" w:space="0" w:color="auto"/>
              <w:right w:val="single" w:sz="4" w:space="0" w:color="auto"/>
            </w:tcBorders>
            <w:shd w:val="clear" w:color="auto" w:fill="D9D9D9" w:themeFill="background1" w:themeFillShade="D9"/>
            <w:vAlign w:val="center"/>
          </w:tcPr>
          <w:p w:rsidR="008D0010" w:rsidRPr="001473E3" w:rsidRDefault="008D0010" w:rsidP="004C44F2">
            <w:pPr>
              <w:jc w:val="center"/>
              <w:rPr>
                <w:rFonts w:ascii="Verdana" w:eastAsiaTheme="minorHAnsi" w:hAnsi="Verdana" w:cs="Arial"/>
                <w:sz w:val="16"/>
                <w:szCs w:val="16"/>
                <w:lang w:eastAsia="en-US"/>
              </w:rPr>
            </w:pPr>
            <w:r w:rsidRPr="001473E3">
              <w:rPr>
                <w:rFonts w:ascii="Verdana" w:eastAsiaTheme="minorHAnsi" w:hAnsi="Verdana" w:cs="Arial"/>
                <w:sz w:val="16"/>
                <w:szCs w:val="16"/>
                <w:lang w:eastAsia="en-US"/>
              </w:rPr>
              <w:t>Zakres</w:t>
            </w:r>
          </w:p>
        </w:tc>
        <w:tc>
          <w:tcPr>
            <w:tcW w:w="3119" w:type="dxa"/>
            <w:shd w:val="clear" w:color="auto" w:fill="D9D9D9" w:themeFill="background1" w:themeFillShade="D9"/>
            <w:vAlign w:val="center"/>
          </w:tcPr>
          <w:p w:rsidR="008D0010" w:rsidRPr="001473E3" w:rsidRDefault="008D0010" w:rsidP="004C44F2">
            <w:pPr>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Podwykonawca</w:t>
            </w:r>
          </w:p>
          <w:p w:rsidR="008D0010" w:rsidRPr="001473E3" w:rsidRDefault="008D0010" w:rsidP="004C44F2">
            <w:pPr>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(nazwa i adres)</w:t>
            </w:r>
          </w:p>
          <w:p w:rsidR="008D0010" w:rsidRPr="001473E3" w:rsidRDefault="008D0010" w:rsidP="004C44F2">
            <w:pPr>
              <w:jc w:val="center"/>
              <w:rPr>
                <w:rFonts w:ascii="Verdana" w:eastAsiaTheme="minorHAnsi" w:hAnsi="Verdana" w:cstheme="minorBidi"/>
                <w:i/>
                <w:sz w:val="14"/>
                <w:szCs w:val="14"/>
                <w:lang w:eastAsia="en-US"/>
              </w:rPr>
            </w:pPr>
          </w:p>
        </w:tc>
      </w:tr>
      <w:tr w:rsidR="008D0010" w:rsidRPr="004D378F" w:rsidTr="001473E3">
        <w:trPr>
          <w:trHeight w:val="813"/>
          <w:jc w:val="center"/>
        </w:trPr>
        <w:tc>
          <w:tcPr>
            <w:tcW w:w="638" w:type="dxa"/>
            <w:tcBorders>
              <w:top w:val="single" w:sz="4" w:space="0" w:color="auto"/>
              <w:left w:val="single" w:sz="4" w:space="0" w:color="auto"/>
              <w:bottom w:val="single" w:sz="4" w:space="0" w:color="auto"/>
              <w:right w:val="single" w:sz="4" w:space="0" w:color="auto"/>
            </w:tcBorders>
            <w:vAlign w:val="center"/>
          </w:tcPr>
          <w:p w:rsidR="008D0010" w:rsidRPr="001473E3" w:rsidRDefault="008D0010" w:rsidP="004D378F">
            <w:pPr>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1.1</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8D0010" w:rsidRPr="001473E3" w:rsidRDefault="008D0010" w:rsidP="004D378F">
            <w:pPr>
              <w:rPr>
                <w:rFonts w:ascii="Verdana" w:eastAsiaTheme="minorHAnsi" w:hAnsi="Verdana" w:cs="Arial"/>
                <w:sz w:val="16"/>
                <w:szCs w:val="16"/>
                <w:lang w:eastAsia="en-US"/>
              </w:rPr>
            </w:pPr>
          </w:p>
        </w:tc>
        <w:tc>
          <w:tcPr>
            <w:tcW w:w="3119" w:type="dxa"/>
            <w:vAlign w:val="center"/>
          </w:tcPr>
          <w:p w:rsidR="008D0010" w:rsidRPr="001473E3" w:rsidRDefault="008D0010" w:rsidP="004D378F">
            <w:pPr>
              <w:rPr>
                <w:rFonts w:ascii="Verdana" w:eastAsiaTheme="minorHAnsi" w:hAnsi="Verdana" w:cstheme="minorBidi"/>
                <w:sz w:val="16"/>
                <w:szCs w:val="16"/>
                <w:lang w:eastAsia="en-US"/>
              </w:rPr>
            </w:pPr>
          </w:p>
        </w:tc>
      </w:tr>
      <w:tr w:rsidR="008D0010" w:rsidRPr="004D378F" w:rsidTr="001473E3">
        <w:trPr>
          <w:cantSplit/>
          <w:trHeight w:val="815"/>
          <w:jc w:val="center"/>
        </w:trPr>
        <w:tc>
          <w:tcPr>
            <w:tcW w:w="638" w:type="dxa"/>
            <w:tcBorders>
              <w:top w:val="single" w:sz="4" w:space="0" w:color="auto"/>
              <w:left w:val="single" w:sz="4" w:space="0" w:color="auto"/>
              <w:bottom w:val="single" w:sz="4" w:space="0" w:color="auto"/>
              <w:right w:val="single" w:sz="4" w:space="0" w:color="auto"/>
            </w:tcBorders>
            <w:vAlign w:val="center"/>
          </w:tcPr>
          <w:p w:rsidR="008D0010" w:rsidRPr="001473E3" w:rsidRDefault="008D0010" w:rsidP="004D378F">
            <w:pPr>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1.2</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8D0010" w:rsidRPr="001473E3" w:rsidRDefault="008D0010" w:rsidP="004D378F">
            <w:pPr>
              <w:rPr>
                <w:rFonts w:ascii="Verdana" w:eastAsiaTheme="minorHAnsi" w:hAnsi="Verdana" w:cs="Arial"/>
                <w:sz w:val="16"/>
                <w:szCs w:val="16"/>
                <w:lang w:eastAsia="en-US"/>
              </w:rPr>
            </w:pPr>
          </w:p>
        </w:tc>
        <w:tc>
          <w:tcPr>
            <w:tcW w:w="3119" w:type="dxa"/>
            <w:vAlign w:val="center"/>
          </w:tcPr>
          <w:p w:rsidR="008D0010" w:rsidRPr="001473E3" w:rsidRDefault="008D0010" w:rsidP="004D378F">
            <w:pPr>
              <w:rPr>
                <w:rFonts w:ascii="Verdana" w:eastAsiaTheme="minorHAnsi" w:hAnsi="Verdana" w:cstheme="minorBidi"/>
                <w:sz w:val="16"/>
                <w:szCs w:val="16"/>
                <w:lang w:eastAsia="en-US"/>
              </w:rPr>
            </w:pPr>
          </w:p>
        </w:tc>
      </w:tr>
    </w:tbl>
    <w:p w:rsidR="00B3374A" w:rsidRPr="00B3374A" w:rsidRDefault="00B3374A" w:rsidP="00B3374A">
      <w:pPr>
        <w:pStyle w:val="Zwykytekst1"/>
        <w:tabs>
          <w:tab w:val="left" w:pos="426"/>
        </w:tabs>
        <w:spacing w:after="120" w:line="360" w:lineRule="exact"/>
        <w:ind w:left="426"/>
        <w:jc w:val="both"/>
        <w:rPr>
          <w:rFonts w:ascii="Verdana" w:hAnsi="Verdana"/>
        </w:rPr>
      </w:pPr>
    </w:p>
    <w:p w:rsidR="007719A7" w:rsidRPr="008B66FF" w:rsidRDefault="007719A7" w:rsidP="00190D8B">
      <w:pPr>
        <w:pStyle w:val="Zwykytekst1"/>
        <w:numPr>
          <w:ilvl w:val="0"/>
          <w:numId w:val="7"/>
        </w:numPr>
        <w:tabs>
          <w:tab w:val="left" w:pos="426"/>
        </w:tabs>
        <w:spacing w:after="120" w:line="360" w:lineRule="exact"/>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w:t>
      </w:r>
      <w:r w:rsidR="00545053">
        <w:rPr>
          <w:rFonts w:ascii="Verdana" w:hAnsi="Verdana"/>
        </w:rPr>
        <w:br/>
      </w:r>
      <w:r>
        <w:rPr>
          <w:rFonts w:ascii="Verdana" w:hAnsi="Verdana"/>
        </w:rPr>
        <w:t xml:space="preserve">i zastrzegamy, </w:t>
      </w:r>
      <w:r w:rsidRPr="008B66FF">
        <w:rPr>
          <w:rFonts w:ascii="Verdana" w:hAnsi="Verdana"/>
        </w:rPr>
        <w:t>że nie mogą być one udostępniane.</w:t>
      </w:r>
    </w:p>
    <w:p w:rsidR="007719A7" w:rsidRDefault="007719A7" w:rsidP="00190D8B">
      <w:pPr>
        <w:pStyle w:val="Zwykytekst1"/>
        <w:numPr>
          <w:ilvl w:val="0"/>
          <w:numId w:val="7"/>
        </w:numPr>
        <w:spacing w:after="120" w:line="360" w:lineRule="exact"/>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w:t>
      </w:r>
      <w:r w:rsidR="000270DE">
        <w:rPr>
          <w:rFonts w:ascii="Verdana" w:hAnsi="Verdana"/>
        </w:rPr>
        <w:t>wzorem umowy zawartym</w:t>
      </w:r>
      <w:r>
        <w:rPr>
          <w:rFonts w:ascii="Verdana" w:hAnsi="Verdana"/>
        </w:rPr>
        <w:t xml:space="preserve"> </w:t>
      </w:r>
      <w:r w:rsidRPr="005704E3">
        <w:rPr>
          <w:rFonts w:ascii="Verdana" w:hAnsi="Verdana"/>
        </w:rPr>
        <w:t xml:space="preserve">w </w:t>
      </w:r>
      <w:r w:rsidR="000270DE">
        <w:rPr>
          <w:rFonts w:ascii="Verdana" w:hAnsi="Verdana"/>
        </w:rPr>
        <w:t>SIWZ</w:t>
      </w:r>
      <w:r w:rsidRPr="005704E3">
        <w:rPr>
          <w:rFonts w:ascii="Verdana" w:hAnsi="Verdana"/>
        </w:rPr>
        <w:t xml:space="preserve"> </w:t>
      </w:r>
      <w:r w:rsidR="00545053">
        <w:rPr>
          <w:rFonts w:ascii="Verdana" w:hAnsi="Verdana"/>
        </w:rPr>
        <w:br/>
      </w:r>
      <w:r w:rsidRPr="005704E3">
        <w:rPr>
          <w:rFonts w:ascii="Verdana" w:hAnsi="Verdana"/>
        </w:rPr>
        <w:t>i zobowiązujemy się, w przypadku wyboru naszej oferty, do zawarcia umo</w:t>
      </w:r>
      <w:r>
        <w:rPr>
          <w:rFonts w:ascii="Verdana" w:hAnsi="Verdana"/>
        </w:rPr>
        <w:t xml:space="preserve">wy zgodnej </w:t>
      </w:r>
      <w:r>
        <w:rPr>
          <w:rFonts w:ascii="Verdana" w:hAnsi="Verdana"/>
        </w:rPr>
        <w:lastRenderedPageBreak/>
        <w:t xml:space="preserve">z niniejszą ofertą, </w:t>
      </w:r>
      <w:r w:rsidRPr="005704E3">
        <w:rPr>
          <w:rFonts w:ascii="Verdana" w:hAnsi="Verdana"/>
        </w:rPr>
        <w:t xml:space="preserve">na warunkach określonych w </w:t>
      </w:r>
      <w:r w:rsidR="00545053">
        <w:rPr>
          <w:rFonts w:ascii="Verdana" w:hAnsi="Verdana"/>
        </w:rPr>
        <w:t>SIWZ</w:t>
      </w:r>
      <w:r>
        <w:rPr>
          <w:rFonts w:ascii="Verdana" w:hAnsi="Verdana"/>
        </w:rPr>
        <w:t xml:space="preserve">, w miejscu </w:t>
      </w:r>
      <w:r w:rsidRPr="005704E3">
        <w:rPr>
          <w:rFonts w:ascii="Verdana" w:hAnsi="Verdana"/>
        </w:rPr>
        <w:t>i terminie wyznaczonym przez Zamawiającego.</w:t>
      </w:r>
    </w:p>
    <w:p w:rsidR="00AA72DE" w:rsidRPr="00AA72DE" w:rsidRDefault="00AA72DE" w:rsidP="00190D8B">
      <w:pPr>
        <w:pStyle w:val="Zwykytekst1"/>
        <w:numPr>
          <w:ilvl w:val="0"/>
          <w:numId w:val="7"/>
        </w:numPr>
        <w:spacing w:after="120" w:line="360" w:lineRule="exact"/>
        <w:ind w:left="426" w:hanging="426"/>
        <w:jc w:val="both"/>
        <w:rPr>
          <w:rFonts w:ascii="Verdana" w:hAnsi="Verdana"/>
        </w:rPr>
      </w:pPr>
      <w:r w:rsidRPr="00FC7140">
        <w:rPr>
          <w:rFonts w:ascii="Verdana" w:hAnsi="Verdana"/>
          <w:b/>
        </w:rPr>
        <w:t>WSZELKĄ KORESPONDENCJĘ</w:t>
      </w:r>
      <w:r w:rsidRPr="00AA72DE">
        <w:rPr>
          <w:rFonts w:ascii="Verdana" w:hAnsi="Verdana"/>
        </w:rPr>
        <w:t xml:space="preserve"> w sprawie postępowania należy kierować na poniższy adres:</w:t>
      </w:r>
    </w:p>
    <w:p w:rsidR="00AA72DE" w:rsidRPr="00AA72DE" w:rsidRDefault="00AA72DE" w:rsidP="00AA72DE">
      <w:pPr>
        <w:pStyle w:val="Zwykytekst1"/>
        <w:spacing w:after="120" w:line="360" w:lineRule="exact"/>
        <w:ind w:left="426"/>
        <w:jc w:val="both"/>
        <w:rPr>
          <w:rFonts w:ascii="Verdana" w:hAnsi="Verdana"/>
        </w:rPr>
      </w:pPr>
      <w:r w:rsidRPr="00AA72DE">
        <w:rPr>
          <w:rFonts w:ascii="Verdana" w:hAnsi="Verdana"/>
        </w:rPr>
        <w:t>Imię i nazwisko: …………………………………………………………………..……………………</w:t>
      </w:r>
    </w:p>
    <w:p w:rsidR="00AA72DE" w:rsidRPr="00AA72DE" w:rsidRDefault="00AA72DE" w:rsidP="00AA72DE">
      <w:pPr>
        <w:pStyle w:val="Zwykytekst1"/>
        <w:spacing w:after="120" w:line="360" w:lineRule="exact"/>
        <w:ind w:left="426"/>
        <w:jc w:val="both"/>
        <w:rPr>
          <w:rFonts w:ascii="Verdana" w:hAnsi="Verdana"/>
        </w:rPr>
      </w:pPr>
      <w:r w:rsidRPr="00AA72DE">
        <w:rPr>
          <w:rFonts w:ascii="Verdana" w:hAnsi="Verdana"/>
        </w:rPr>
        <w:t>Adres:…………………………………………………………………………………………………………</w:t>
      </w:r>
    </w:p>
    <w:p w:rsidR="00AA72DE" w:rsidRPr="005704E3" w:rsidRDefault="00AA72DE" w:rsidP="00AA72DE">
      <w:pPr>
        <w:pStyle w:val="Zwykytekst1"/>
        <w:spacing w:after="120" w:line="360" w:lineRule="exact"/>
        <w:ind w:left="426"/>
        <w:jc w:val="both"/>
        <w:rPr>
          <w:rFonts w:ascii="Verdana" w:hAnsi="Verdana"/>
        </w:rPr>
      </w:pPr>
      <w:r>
        <w:rPr>
          <w:rFonts w:ascii="Verdana" w:hAnsi="Verdana"/>
        </w:rPr>
        <w:t>tel. _______________</w:t>
      </w:r>
      <w:r w:rsidRPr="00AA72DE">
        <w:rPr>
          <w:rFonts w:ascii="Verdana" w:hAnsi="Verdana"/>
        </w:rPr>
        <w:t xml:space="preserve"> fax _______________ e</w:t>
      </w:r>
      <w:r>
        <w:rPr>
          <w:rFonts w:ascii="Verdana" w:hAnsi="Verdana"/>
        </w:rPr>
        <w:t>-mail: ________________________</w:t>
      </w:r>
    </w:p>
    <w:p w:rsidR="007719A7" w:rsidRPr="005704E3" w:rsidRDefault="007719A7" w:rsidP="00190D8B">
      <w:pPr>
        <w:pStyle w:val="Zwykytekst1"/>
        <w:numPr>
          <w:ilvl w:val="0"/>
          <w:numId w:val="7"/>
        </w:numPr>
        <w:tabs>
          <w:tab w:val="left" w:pos="426"/>
        </w:tabs>
        <w:spacing w:after="120" w:line="360" w:lineRule="exact"/>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rsidR="007719A7" w:rsidRPr="005704E3" w:rsidRDefault="007719A7" w:rsidP="00190D8B">
      <w:pPr>
        <w:pStyle w:val="Zwykytekst1"/>
        <w:numPr>
          <w:ilvl w:val="0"/>
          <w:numId w:val="7"/>
        </w:numPr>
        <w:tabs>
          <w:tab w:val="left" w:pos="426"/>
        </w:tabs>
        <w:spacing w:line="360" w:lineRule="exact"/>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rsidR="007719A7" w:rsidRDefault="007719A7" w:rsidP="007719A7">
      <w:pPr>
        <w:pStyle w:val="Zwykytekst1"/>
        <w:tabs>
          <w:tab w:val="left" w:pos="1080"/>
        </w:tabs>
        <w:spacing w:before="120" w:after="120" w:line="360" w:lineRule="auto"/>
        <w:jc w:val="both"/>
        <w:rPr>
          <w:rFonts w:ascii="Verdana" w:hAnsi="Verdana"/>
        </w:rPr>
      </w:pPr>
      <w:r w:rsidRPr="005704E3">
        <w:rPr>
          <w:rFonts w:ascii="Verdana" w:hAnsi="Verdana"/>
        </w:rPr>
        <w:t>______________________________________________________________________________________________________________________________________________</w:t>
      </w:r>
    </w:p>
    <w:p w:rsidR="007719A7" w:rsidRPr="005704E3" w:rsidRDefault="007719A7" w:rsidP="00190D8B">
      <w:pPr>
        <w:pStyle w:val="Zwykytekst1"/>
        <w:numPr>
          <w:ilvl w:val="0"/>
          <w:numId w:val="7"/>
        </w:numPr>
        <w:tabs>
          <w:tab w:val="left" w:pos="426"/>
        </w:tabs>
        <w:spacing w:line="360" w:lineRule="exact"/>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 oświadczenia i dokumenty na ___ stronach:</w:t>
      </w:r>
    </w:p>
    <w:p w:rsidR="007719A7" w:rsidRPr="005704E3" w:rsidRDefault="007719A7" w:rsidP="007719A7">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rsidR="007719A7" w:rsidRPr="005704E3" w:rsidRDefault="007719A7" w:rsidP="007719A7">
      <w:pPr>
        <w:pStyle w:val="Zwykytekst1"/>
        <w:spacing w:before="120"/>
        <w:jc w:val="both"/>
        <w:rPr>
          <w:rFonts w:ascii="Verdana" w:hAnsi="Verdana"/>
        </w:rPr>
      </w:pPr>
    </w:p>
    <w:p w:rsidR="007719A7" w:rsidRPr="005704E3" w:rsidRDefault="007719A7" w:rsidP="007719A7">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rsidR="007719A7" w:rsidRPr="005704E3" w:rsidRDefault="007719A7" w:rsidP="007719A7">
      <w:pPr>
        <w:pStyle w:val="Zwykytekst1"/>
        <w:spacing w:before="120"/>
        <w:ind w:firstLine="3960"/>
        <w:jc w:val="center"/>
        <w:rPr>
          <w:rFonts w:ascii="Verdana" w:hAnsi="Verdana"/>
          <w:i/>
        </w:rPr>
      </w:pPr>
      <w:r w:rsidRPr="005704E3">
        <w:rPr>
          <w:rFonts w:ascii="Verdana" w:hAnsi="Verdana"/>
          <w:i/>
        </w:rPr>
        <w:t>_____________________________________</w:t>
      </w:r>
    </w:p>
    <w:p w:rsidR="007719A7" w:rsidRPr="00B30222" w:rsidRDefault="007719A7" w:rsidP="007719A7">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rsidR="007719A7" w:rsidRDefault="007719A7" w:rsidP="007719A7">
      <w:pPr>
        <w:pStyle w:val="Zwykytekst1"/>
        <w:spacing w:before="120"/>
        <w:jc w:val="both"/>
        <w:rPr>
          <w:rFonts w:ascii="Verdana" w:hAnsi="Verdana"/>
        </w:rPr>
      </w:pPr>
      <w:r w:rsidRPr="005704E3">
        <w:rPr>
          <w:rFonts w:ascii="Verdana" w:hAnsi="Verdana"/>
        </w:rPr>
        <w:t>* niepotrzebne skreślić</w:t>
      </w:r>
    </w:p>
    <w:p w:rsidR="00C47C11" w:rsidRDefault="00C47C11" w:rsidP="00C47C11">
      <w:pPr>
        <w:jc w:val="right"/>
        <w:rPr>
          <w:rFonts w:ascii="Arial" w:hAnsi="Arial" w:cs="Arial"/>
          <w:b/>
          <w:sz w:val="20"/>
          <w:szCs w:val="20"/>
        </w:rPr>
        <w:sectPr w:rsidR="00C47C11" w:rsidSect="00607999">
          <w:headerReference w:type="default" r:id="rId9"/>
          <w:footerReference w:type="default" r:id="rId10"/>
          <w:headerReference w:type="first" r:id="rId11"/>
          <w:footerReference w:type="first" r:id="rId12"/>
          <w:pgSz w:w="11907" w:h="16840"/>
          <w:pgMar w:top="1418" w:right="1418" w:bottom="1418" w:left="1418" w:header="567" w:footer="709" w:gutter="0"/>
          <w:cols w:space="708"/>
          <w:titlePg/>
          <w:docGrid w:linePitch="326"/>
        </w:sectPr>
      </w:pPr>
    </w:p>
    <w:p w:rsidR="003C00B3" w:rsidRDefault="00F53338" w:rsidP="00F53338">
      <w:pPr>
        <w:jc w:val="right"/>
        <w:rPr>
          <w:rFonts w:ascii="Arial" w:eastAsia="Calibri" w:hAnsi="Arial" w:cs="Arial"/>
          <w:sz w:val="20"/>
          <w:szCs w:val="20"/>
        </w:rPr>
      </w:pPr>
      <w:r>
        <w:rPr>
          <w:rFonts w:ascii="Arial" w:hAnsi="Arial" w:cs="Arial"/>
          <w:b/>
          <w:sz w:val="20"/>
          <w:szCs w:val="20"/>
        </w:rPr>
        <w:lastRenderedPageBreak/>
        <w:t>Formularz 2.1</w:t>
      </w:r>
      <w:r w:rsidR="0016088F">
        <w:rPr>
          <w:rFonts w:ascii="Arial" w:hAnsi="Arial" w:cs="Arial"/>
          <w:b/>
          <w:sz w:val="20"/>
          <w:szCs w:val="20"/>
        </w:rPr>
        <w:t>.a</w:t>
      </w:r>
      <w:r w:rsidR="00C47C11">
        <w:rPr>
          <w:rFonts w:ascii="Arial" w:eastAsia="Calibri" w:hAnsi="Arial" w:cs="Arial"/>
          <w:sz w:val="20"/>
          <w:szCs w:val="20"/>
        </w:rPr>
        <w:tab/>
      </w:r>
    </w:p>
    <w:p w:rsidR="00C47C11" w:rsidRPr="00F53338" w:rsidRDefault="00C47C11" w:rsidP="00F53338">
      <w:pPr>
        <w:jc w:val="right"/>
        <w:rPr>
          <w:rFonts w:ascii="Arial" w:hAnsi="Arial" w:cs="Arial"/>
          <w:b/>
          <w:sz w:val="20"/>
          <w:szCs w:val="20"/>
        </w:rPr>
      </w:pPr>
      <w:r>
        <w:rPr>
          <w:rFonts w:ascii="Arial" w:eastAsia="Calibri" w:hAnsi="Arial" w:cs="Arial"/>
          <w:sz w:val="20"/>
          <w:szCs w:val="20"/>
        </w:rPr>
        <w:tab/>
      </w:r>
      <w:r>
        <w:rPr>
          <w:rFonts w:ascii="Arial" w:eastAsia="Calibri" w:hAnsi="Arial" w:cs="Arial"/>
          <w:sz w:val="20"/>
          <w:szCs w:val="20"/>
        </w:rPr>
        <w:tab/>
      </w:r>
    </w:p>
    <w:p w:rsidR="003C00B3" w:rsidRDefault="003C00B3" w:rsidP="00C47C11">
      <w:pPr>
        <w:jc w:val="center"/>
        <w:rPr>
          <w:rFonts w:ascii="Arial" w:hAnsi="Arial" w:cs="Arial"/>
          <w:b/>
          <w:sz w:val="20"/>
          <w:szCs w:val="20"/>
        </w:rPr>
      </w:pPr>
    </w:p>
    <w:p w:rsidR="00C47C11" w:rsidRDefault="00C47C11" w:rsidP="00C47C11">
      <w:pPr>
        <w:jc w:val="center"/>
        <w:rPr>
          <w:rFonts w:ascii="Arial" w:hAnsi="Arial" w:cs="Arial"/>
          <w:b/>
          <w:sz w:val="20"/>
          <w:szCs w:val="20"/>
        </w:rPr>
      </w:pPr>
      <w:r>
        <w:rPr>
          <w:rFonts w:ascii="Arial" w:hAnsi="Arial" w:cs="Arial"/>
          <w:b/>
          <w:sz w:val="20"/>
          <w:szCs w:val="20"/>
        </w:rPr>
        <w:t>FORMULARZ CENOWY</w:t>
      </w:r>
      <w:r w:rsidR="0016088F">
        <w:rPr>
          <w:rFonts w:ascii="Arial" w:hAnsi="Arial" w:cs="Arial"/>
          <w:b/>
          <w:sz w:val="20"/>
          <w:szCs w:val="20"/>
        </w:rPr>
        <w:t xml:space="preserve"> w części I przedmiotu zamówienia</w:t>
      </w:r>
    </w:p>
    <w:p w:rsidR="003C00B3" w:rsidRDefault="003C00B3" w:rsidP="00C47C11">
      <w:pPr>
        <w:jc w:val="center"/>
        <w:rPr>
          <w:rFonts w:ascii="Arial" w:hAnsi="Arial" w:cs="Arial"/>
          <w:b/>
          <w:sz w:val="20"/>
          <w:szCs w:val="20"/>
        </w:rPr>
      </w:pPr>
    </w:p>
    <w:p w:rsidR="003C00B3" w:rsidRDefault="003C00B3" w:rsidP="00C47C11">
      <w:pPr>
        <w:jc w:val="center"/>
        <w:rPr>
          <w:rFonts w:ascii="Arial" w:hAnsi="Arial" w:cs="Arial"/>
          <w:b/>
          <w:sz w:val="20"/>
          <w:szCs w:val="20"/>
        </w:rPr>
      </w:pPr>
    </w:p>
    <w:p w:rsidR="003C00B3" w:rsidRDefault="003C00B3" w:rsidP="00C47C11">
      <w:pPr>
        <w:jc w:val="center"/>
        <w:rPr>
          <w:rFonts w:ascii="Arial" w:hAnsi="Arial" w:cs="Arial"/>
          <w:b/>
          <w:sz w:val="20"/>
          <w:szCs w:val="20"/>
        </w:rPr>
      </w:pPr>
    </w:p>
    <w:tbl>
      <w:tblPr>
        <w:tblW w:w="4961" w:type="pct"/>
        <w:tblInd w:w="-497" w:type="dxa"/>
        <w:tblLayout w:type="fixed"/>
        <w:tblCellMar>
          <w:left w:w="70" w:type="dxa"/>
          <w:right w:w="70" w:type="dxa"/>
        </w:tblCellMar>
        <w:tblLook w:val="04A0" w:firstRow="1" w:lastRow="0" w:firstColumn="1" w:lastColumn="0" w:noHBand="0" w:noVBand="1"/>
      </w:tblPr>
      <w:tblGrid>
        <w:gridCol w:w="567"/>
        <w:gridCol w:w="4822"/>
        <w:gridCol w:w="1277"/>
        <w:gridCol w:w="1701"/>
        <w:gridCol w:w="2265"/>
        <w:gridCol w:w="3402"/>
      </w:tblGrid>
      <w:tr w:rsidR="00A2754C" w:rsidRPr="005C2B8D" w:rsidTr="00A2754C">
        <w:trPr>
          <w:trHeight w:val="463"/>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A1C7D" w:rsidRPr="005C2B8D" w:rsidRDefault="00CA1C7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Lp.</w:t>
            </w:r>
          </w:p>
        </w:tc>
        <w:tc>
          <w:tcPr>
            <w:tcW w:w="1718" w:type="pct"/>
            <w:tcBorders>
              <w:top w:val="single" w:sz="4" w:space="0" w:color="auto"/>
              <w:left w:val="nil"/>
              <w:bottom w:val="single" w:sz="4" w:space="0" w:color="auto"/>
              <w:right w:val="single" w:sz="4" w:space="0" w:color="auto"/>
            </w:tcBorders>
            <w:shd w:val="clear" w:color="auto" w:fill="auto"/>
            <w:vAlign w:val="center"/>
            <w:hideMark/>
          </w:tcPr>
          <w:p w:rsidR="00CA1C7D" w:rsidRPr="005C2B8D" w:rsidRDefault="00CA1C7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 xml:space="preserve">Przedmiot zamówienia </w:t>
            </w:r>
          </w:p>
        </w:tc>
        <w:tc>
          <w:tcPr>
            <w:tcW w:w="455" w:type="pct"/>
            <w:tcBorders>
              <w:top w:val="single" w:sz="4" w:space="0" w:color="auto"/>
              <w:left w:val="nil"/>
              <w:bottom w:val="single" w:sz="4" w:space="0" w:color="auto"/>
              <w:right w:val="single" w:sz="4" w:space="0" w:color="auto"/>
            </w:tcBorders>
            <w:shd w:val="clear" w:color="auto" w:fill="auto"/>
            <w:vAlign w:val="center"/>
            <w:hideMark/>
          </w:tcPr>
          <w:p w:rsidR="00CA1C7D" w:rsidRPr="005C2B8D" w:rsidRDefault="00CA1C7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Ilość</w:t>
            </w:r>
          </w:p>
        </w:tc>
        <w:tc>
          <w:tcPr>
            <w:tcW w:w="606" w:type="pct"/>
            <w:tcBorders>
              <w:top w:val="single" w:sz="4" w:space="0" w:color="auto"/>
              <w:left w:val="nil"/>
              <w:bottom w:val="single" w:sz="4" w:space="0" w:color="auto"/>
              <w:right w:val="single" w:sz="4" w:space="0" w:color="auto"/>
            </w:tcBorders>
            <w:shd w:val="clear" w:color="auto" w:fill="auto"/>
            <w:vAlign w:val="center"/>
            <w:hideMark/>
          </w:tcPr>
          <w:p w:rsidR="00CA1C7D" w:rsidRPr="005C2B8D" w:rsidRDefault="00CA1C7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Jedn. miary</w:t>
            </w:r>
          </w:p>
        </w:tc>
        <w:tc>
          <w:tcPr>
            <w:tcW w:w="807" w:type="pct"/>
            <w:tcBorders>
              <w:top w:val="single" w:sz="4" w:space="0" w:color="auto"/>
              <w:left w:val="nil"/>
              <w:bottom w:val="single" w:sz="4" w:space="0" w:color="auto"/>
              <w:right w:val="single" w:sz="4" w:space="0" w:color="auto"/>
            </w:tcBorders>
            <w:shd w:val="clear" w:color="auto" w:fill="auto"/>
            <w:vAlign w:val="center"/>
            <w:hideMark/>
          </w:tcPr>
          <w:p w:rsidR="00CA1C7D" w:rsidRPr="005C2B8D" w:rsidRDefault="00CA1C7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Cena jednostkowa brutto</w:t>
            </w:r>
          </w:p>
        </w:tc>
        <w:tc>
          <w:tcPr>
            <w:tcW w:w="1212" w:type="pct"/>
            <w:tcBorders>
              <w:top w:val="single" w:sz="4" w:space="0" w:color="auto"/>
              <w:left w:val="nil"/>
              <w:bottom w:val="single" w:sz="4" w:space="0" w:color="auto"/>
              <w:right w:val="single" w:sz="4" w:space="0" w:color="auto"/>
            </w:tcBorders>
            <w:vAlign w:val="center"/>
          </w:tcPr>
          <w:p w:rsidR="00CA1C7D" w:rsidRDefault="00CA1C7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Wartość brutto</w:t>
            </w:r>
          </w:p>
          <w:p w:rsidR="00CA1C7D" w:rsidRPr="005C2B8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kol.</w:t>
            </w:r>
            <w:r w:rsidR="006C2B95">
              <w:rPr>
                <w:rFonts w:ascii="Arial" w:eastAsia="Calibri" w:hAnsi="Arial" w:cs="Arial"/>
                <w:b/>
                <w:bCs/>
                <w:color w:val="000000"/>
                <w:sz w:val="14"/>
                <w:szCs w:val="16"/>
                <w:lang w:eastAsia="en-US"/>
              </w:rPr>
              <w:t>(3) x kol. (5</w:t>
            </w:r>
            <w:r>
              <w:rPr>
                <w:rFonts w:ascii="Arial" w:eastAsia="Calibri" w:hAnsi="Arial" w:cs="Arial"/>
                <w:b/>
                <w:bCs/>
                <w:color w:val="000000"/>
                <w:sz w:val="14"/>
                <w:szCs w:val="16"/>
                <w:lang w:eastAsia="en-US"/>
              </w:rPr>
              <w:t>)</w:t>
            </w:r>
          </w:p>
        </w:tc>
      </w:tr>
      <w:tr w:rsidR="00A2754C" w:rsidRPr="005C2B8D" w:rsidTr="00A2754C">
        <w:trPr>
          <w:trHeight w:val="150"/>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(1)</w:t>
            </w:r>
          </w:p>
        </w:tc>
        <w:tc>
          <w:tcPr>
            <w:tcW w:w="1718" w:type="pct"/>
            <w:tcBorders>
              <w:top w:val="single" w:sz="4" w:space="0" w:color="auto"/>
              <w:left w:val="nil"/>
              <w:bottom w:val="single" w:sz="4" w:space="0" w:color="auto"/>
              <w:right w:val="single" w:sz="4" w:space="0" w:color="auto"/>
            </w:tcBorders>
            <w:shd w:val="clear" w:color="auto" w:fill="auto"/>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(2)</w:t>
            </w:r>
          </w:p>
        </w:tc>
        <w:tc>
          <w:tcPr>
            <w:tcW w:w="455" w:type="pct"/>
            <w:tcBorders>
              <w:top w:val="single" w:sz="4" w:space="0" w:color="auto"/>
              <w:left w:val="nil"/>
              <w:bottom w:val="single" w:sz="4" w:space="0" w:color="auto"/>
              <w:right w:val="single" w:sz="4" w:space="0" w:color="auto"/>
            </w:tcBorders>
            <w:shd w:val="clear" w:color="auto" w:fill="auto"/>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(3)</w:t>
            </w:r>
          </w:p>
        </w:tc>
        <w:tc>
          <w:tcPr>
            <w:tcW w:w="606" w:type="pct"/>
            <w:tcBorders>
              <w:top w:val="single" w:sz="4" w:space="0" w:color="auto"/>
              <w:left w:val="nil"/>
              <w:bottom w:val="single" w:sz="4" w:space="0" w:color="auto"/>
              <w:right w:val="single" w:sz="4" w:space="0" w:color="auto"/>
            </w:tcBorders>
            <w:shd w:val="clear" w:color="auto" w:fill="auto"/>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(4)</w:t>
            </w:r>
          </w:p>
        </w:tc>
        <w:tc>
          <w:tcPr>
            <w:tcW w:w="807" w:type="pct"/>
            <w:tcBorders>
              <w:top w:val="single" w:sz="4" w:space="0" w:color="auto"/>
              <w:left w:val="nil"/>
              <w:bottom w:val="single" w:sz="4" w:space="0" w:color="auto"/>
              <w:right w:val="single" w:sz="4" w:space="0" w:color="auto"/>
            </w:tcBorders>
            <w:shd w:val="clear" w:color="auto" w:fill="auto"/>
            <w:vAlign w:val="center"/>
          </w:tcPr>
          <w:p w:rsidR="00CA1C7D" w:rsidRPr="005C2B8D" w:rsidRDefault="00CC165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(5</w:t>
            </w:r>
            <w:r w:rsidR="00CA1C7D">
              <w:rPr>
                <w:rFonts w:ascii="Arial" w:eastAsia="Calibri" w:hAnsi="Arial" w:cs="Arial"/>
                <w:b/>
                <w:bCs/>
                <w:color w:val="000000"/>
                <w:sz w:val="14"/>
                <w:szCs w:val="16"/>
                <w:lang w:eastAsia="en-US"/>
              </w:rPr>
              <w:t>)</w:t>
            </w:r>
          </w:p>
        </w:tc>
        <w:tc>
          <w:tcPr>
            <w:tcW w:w="1212" w:type="pct"/>
            <w:tcBorders>
              <w:top w:val="single" w:sz="4" w:space="0" w:color="auto"/>
              <w:left w:val="nil"/>
              <w:bottom w:val="single" w:sz="4" w:space="0" w:color="auto"/>
              <w:right w:val="single" w:sz="4" w:space="0" w:color="auto"/>
            </w:tcBorders>
            <w:vAlign w:val="center"/>
          </w:tcPr>
          <w:p w:rsidR="00CA1C7D" w:rsidRPr="005C2B8D" w:rsidRDefault="00CC165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(6</w:t>
            </w:r>
            <w:r w:rsidR="00CA1C7D">
              <w:rPr>
                <w:rFonts w:ascii="Arial" w:eastAsia="Calibri" w:hAnsi="Arial" w:cs="Arial"/>
                <w:b/>
                <w:bCs/>
                <w:color w:val="000000"/>
                <w:sz w:val="14"/>
                <w:szCs w:val="16"/>
                <w:lang w:eastAsia="en-US"/>
              </w:rPr>
              <w:t>)</w:t>
            </w:r>
          </w:p>
        </w:tc>
      </w:tr>
      <w:tr w:rsidR="00A2754C" w:rsidRPr="005C2B8D" w:rsidTr="00A2754C">
        <w:trPr>
          <w:trHeight w:val="372"/>
        </w:trPr>
        <w:tc>
          <w:tcPr>
            <w:tcW w:w="202" w:type="pct"/>
            <w:tcBorders>
              <w:top w:val="nil"/>
              <w:left w:val="single" w:sz="4" w:space="0" w:color="auto"/>
              <w:bottom w:val="single" w:sz="4" w:space="0" w:color="auto"/>
              <w:right w:val="single" w:sz="4" w:space="0" w:color="auto"/>
            </w:tcBorders>
            <w:shd w:val="clear" w:color="auto" w:fill="auto"/>
            <w:vAlign w:val="center"/>
          </w:tcPr>
          <w:p w:rsidR="00CA1C7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1</w:t>
            </w:r>
          </w:p>
        </w:tc>
        <w:tc>
          <w:tcPr>
            <w:tcW w:w="1718" w:type="pct"/>
            <w:tcBorders>
              <w:top w:val="nil"/>
              <w:left w:val="nil"/>
              <w:bottom w:val="single" w:sz="4" w:space="0" w:color="auto"/>
              <w:right w:val="single" w:sz="4" w:space="0" w:color="auto"/>
            </w:tcBorders>
            <w:shd w:val="clear" w:color="auto" w:fill="auto"/>
            <w:vAlign w:val="center"/>
          </w:tcPr>
          <w:p w:rsidR="00CA1C7D" w:rsidRPr="005C2B8D" w:rsidRDefault="00CA1C7D" w:rsidP="00914EB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W</w:t>
            </w:r>
            <w:r w:rsidRPr="00341675">
              <w:rPr>
                <w:rFonts w:ascii="Arial" w:eastAsia="Calibri" w:hAnsi="Arial" w:cs="Arial"/>
                <w:b/>
                <w:bCs/>
                <w:color w:val="000000"/>
                <w:sz w:val="14"/>
                <w:szCs w:val="16"/>
                <w:lang w:eastAsia="en-US"/>
              </w:rPr>
              <w:t xml:space="preserve">ykonanie projektów graficznych </w:t>
            </w:r>
          </w:p>
        </w:tc>
        <w:tc>
          <w:tcPr>
            <w:tcW w:w="455" w:type="pct"/>
            <w:tcBorders>
              <w:top w:val="nil"/>
              <w:left w:val="nil"/>
              <w:bottom w:val="single" w:sz="4" w:space="0" w:color="auto"/>
              <w:right w:val="single" w:sz="4" w:space="0" w:color="auto"/>
              <w:tl2br w:val="single" w:sz="4" w:space="0" w:color="auto"/>
              <w:tr2bl w:val="single" w:sz="4" w:space="0" w:color="auto"/>
            </w:tcBorders>
            <w:shd w:val="clear" w:color="auto" w:fill="auto"/>
            <w:vAlign w:val="center"/>
          </w:tcPr>
          <w:p w:rsidR="00CA1C7D" w:rsidRDefault="00CA1C7D" w:rsidP="005C2B8D">
            <w:pPr>
              <w:spacing w:line="360" w:lineRule="auto"/>
              <w:jc w:val="center"/>
              <w:rPr>
                <w:rFonts w:ascii="Arial" w:eastAsia="Calibri" w:hAnsi="Arial" w:cs="Arial"/>
                <w:b/>
                <w:bCs/>
                <w:color w:val="000000"/>
                <w:sz w:val="14"/>
                <w:szCs w:val="16"/>
                <w:lang w:eastAsia="en-US"/>
              </w:rPr>
            </w:pPr>
          </w:p>
        </w:tc>
        <w:tc>
          <w:tcPr>
            <w:tcW w:w="606" w:type="pct"/>
            <w:tcBorders>
              <w:top w:val="nil"/>
              <w:left w:val="nil"/>
              <w:bottom w:val="single" w:sz="4" w:space="0" w:color="auto"/>
              <w:right w:val="single" w:sz="4" w:space="0" w:color="auto"/>
              <w:tl2br w:val="single" w:sz="4" w:space="0" w:color="auto"/>
              <w:tr2bl w:val="single" w:sz="4" w:space="0" w:color="auto"/>
            </w:tcBorders>
            <w:shd w:val="clear" w:color="auto" w:fill="auto"/>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p>
        </w:tc>
        <w:tc>
          <w:tcPr>
            <w:tcW w:w="807" w:type="pct"/>
            <w:tcBorders>
              <w:top w:val="nil"/>
              <w:left w:val="nil"/>
              <w:bottom w:val="single" w:sz="4" w:space="0" w:color="auto"/>
              <w:right w:val="single" w:sz="4" w:space="0" w:color="auto"/>
            </w:tcBorders>
            <w:shd w:val="clear" w:color="auto" w:fill="auto"/>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p>
        </w:tc>
        <w:tc>
          <w:tcPr>
            <w:tcW w:w="1212" w:type="pct"/>
            <w:tcBorders>
              <w:top w:val="nil"/>
              <w:left w:val="nil"/>
              <w:bottom w:val="single" w:sz="4" w:space="0" w:color="auto"/>
              <w:right w:val="single" w:sz="4" w:space="0" w:color="auto"/>
            </w:tcBorders>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p>
        </w:tc>
      </w:tr>
      <w:tr w:rsidR="00A2754C" w:rsidRPr="005C2B8D" w:rsidTr="00A2754C">
        <w:trPr>
          <w:trHeight w:val="372"/>
        </w:trPr>
        <w:tc>
          <w:tcPr>
            <w:tcW w:w="202" w:type="pct"/>
            <w:tcBorders>
              <w:top w:val="nil"/>
              <w:left w:val="single" w:sz="4" w:space="0" w:color="auto"/>
              <w:bottom w:val="single" w:sz="4" w:space="0" w:color="auto"/>
              <w:right w:val="single" w:sz="4" w:space="0" w:color="auto"/>
            </w:tcBorders>
            <w:shd w:val="clear" w:color="auto" w:fill="auto"/>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2</w:t>
            </w:r>
          </w:p>
        </w:tc>
        <w:tc>
          <w:tcPr>
            <w:tcW w:w="1718" w:type="pct"/>
            <w:tcBorders>
              <w:top w:val="nil"/>
              <w:left w:val="nil"/>
              <w:bottom w:val="single" w:sz="4" w:space="0" w:color="auto"/>
              <w:right w:val="single" w:sz="4" w:space="0" w:color="auto"/>
            </w:tcBorders>
            <w:shd w:val="clear" w:color="auto" w:fill="auto"/>
            <w:vAlign w:val="center"/>
          </w:tcPr>
          <w:p w:rsidR="00CA1C7D" w:rsidRPr="005C2B8D" w:rsidRDefault="00CA1C7D" w:rsidP="005C2B8D">
            <w:pPr>
              <w:spacing w:line="360" w:lineRule="auto"/>
              <w:jc w:val="center"/>
              <w:rPr>
                <w:rFonts w:ascii="Arial" w:eastAsia="Calibri" w:hAnsi="Arial" w:cs="Arial"/>
                <w:b/>
                <w:bCs/>
                <w:sz w:val="14"/>
                <w:szCs w:val="16"/>
                <w:lang w:eastAsia="en-US"/>
              </w:rPr>
            </w:pPr>
            <w:proofErr w:type="spellStart"/>
            <w:r w:rsidRPr="005C2B8D">
              <w:rPr>
                <w:rFonts w:ascii="Arial" w:eastAsia="Calibri" w:hAnsi="Arial" w:cs="Arial"/>
                <w:b/>
                <w:bCs/>
                <w:color w:val="000000"/>
                <w:sz w:val="14"/>
                <w:szCs w:val="16"/>
                <w:lang w:eastAsia="en-US"/>
              </w:rPr>
              <w:t>Roll-up</w:t>
            </w:r>
            <w:proofErr w:type="spellEnd"/>
          </w:p>
        </w:tc>
        <w:tc>
          <w:tcPr>
            <w:tcW w:w="455" w:type="pct"/>
            <w:tcBorders>
              <w:top w:val="nil"/>
              <w:left w:val="nil"/>
              <w:bottom w:val="single" w:sz="4" w:space="0" w:color="auto"/>
              <w:right w:val="single" w:sz="4" w:space="0" w:color="auto"/>
            </w:tcBorders>
            <w:shd w:val="clear" w:color="auto" w:fill="auto"/>
            <w:vAlign w:val="center"/>
          </w:tcPr>
          <w:p w:rsidR="00CA1C7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3</w:t>
            </w:r>
          </w:p>
        </w:tc>
        <w:tc>
          <w:tcPr>
            <w:tcW w:w="606" w:type="pct"/>
            <w:tcBorders>
              <w:top w:val="nil"/>
              <w:left w:val="nil"/>
              <w:bottom w:val="single" w:sz="4" w:space="0" w:color="auto"/>
              <w:right w:val="single" w:sz="4" w:space="0" w:color="auto"/>
            </w:tcBorders>
            <w:shd w:val="clear" w:color="auto" w:fill="auto"/>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Szt.</w:t>
            </w:r>
          </w:p>
        </w:tc>
        <w:tc>
          <w:tcPr>
            <w:tcW w:w="807" w:type="pct"/>
            <w:tcBorders>
              <w:top w:val="nil"/>
              <w:left w:val="nil"/>
              <w:bottom w:val="single" w:sz="4" w:space="0" w:color="auto"/>
              <w:right w:val="single" w:sz="4" w:space="0" w:color="auto"/>
            </w:tcBorders>
            <w:shd w:val="clear" w:color="auto" w:fill="auto"/>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p>
        </w:tc>
        <w:tc>
          <w:tcPr>
            <w:tcW w:w="1212" w:type="pct"/>
            <w:tcBorders>
              <w:top w:val="nil"/>
              <w:left w:val="nil"/>
              <w:bottom w:val="single" w:sz="4" w:space="0" w:color="auto"/>
              <w:right w:val="single" w:sz="4" w:space="0" w:color="auto"/>
            </w:tcBorders>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p>
        </w:tc>
      </w:tr>
      <w:tr w:rsidR="00A2754C" w:rsidRPr="005C2B8D" w:rsidTr="00A2754C">
        <w:trPr>
          <w:trHeight w:val="372"/>
        </w:trPr>
        <w:tc>
          <w:tcPr>
            <w:tcW w:w="202" w:type="pct"/>
            <w:tcBorders>
              <w:top w:val="nil"/>
              <w:left w:val="single" w:sz="4" w:space="0" w:color="auto"/>
              <w:bottom w:val="single" w:sz="4" w:space="0" w:color="auto"/>
              <w:right w:val="single" w:sz="4" w:space="0" w:color="auto"/>
            </w:tcBorders>
            <w:shd w:val="clear" w:color="auto" w:fill="auto"/>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3</w:t>
            </w:r>
          </w:p>
        </w:tc>
        <w:tc>
          <w:tcPr>
            <w:tcW w:w="1718" w:type="pct"/>
            <w:tcBorders>
              <w:top w:val="nil"/>
              <w:left w:val="nil"/>
              <w:bottom w:val="single" w:sz="4" w:space="0" w:color="auto"/>
              <w:right w:val="single" w:sz="4" w:space="0" w:color="auto"/>
            </w:tcBorders>
            <w:shd w:val="clear" w:color="auto" w:fill="auto"/>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sz w:val="14"/>
                <w:szCs w:val="16"/>
                <w:lang w:eastAsia="en-US"/>
              </w:rPr>
              <w:t>Ulotka</w:t>
            </w:r>
          </w:p>
        </w:tc>
        <w:tc>
          <w:tcPr>
            <w:tcW w:w="455" w:type="pct"/>
            <w:tcBorders>
              <w:top w:val="nil"/>
              <w:left w:val="nil"/>
              <w:bottom w:val="single" w:sz="4" w:space="0" w:color="auto"/>
              <w:right w:val="single" w:sz="4" w:space="0" w:color="auto"/>
            </w:tcBorders>
            <w:shd w:val="clear" w:color="auto" w:fill="auto"/>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5000</w:t>
            </w:r>
          </w:p>
        </w:tc>
        <w:tc>
          <w:tcPr>
            <w:tcW w:w="606" w:type="pct"/>
            <w:tcBorders>
              <w:top w:val="nil"/>
              <w:left w:val="nil"/>
              <w:bottom w:val="single" w:sz="4" w:space="0" w:color="auto"/>
              <w:right w:val="single" w:sz="4" w:space="0" w:color="auto"/>
            </w:tcBorders>
            <w:shd w:val="clear" w:color="auto" w:fill="auto"/>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Szt.</w:t>
            </w:r>
          </w:p>
        </w:tc>
        <w:tc>
          <w:tcPr>
            <w:tcW w:w="807" w:type="pct"/>
            <w:tcBorders>
              <w:top w:val="nil"/>
              <w:left w:val="nil"/>
              <w:bottom w:val="single" w:sz="4" w:space="0" w:color="auto"/>
              <w:right w:val="single" w:sz="4" w:space="0" w:color="auto"/>
            </w:tcBorders>
            <w:shd w:val="clear" w:color="auto" w:fill="auto"/>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p>
        </w:tc>
        <w:tc>
          <w:tcPr>
            <w:tcW w:w="1212" w:type="pct"/>
            <w:tcBorders>
              <w:top w:val="nil"/>
              <w:left w:val="nil"/>
              <w:bottom w:val="single" w:sz="4" w:space="0" w:color="auto"/>
              <w:right w:val="single" w:sz="4" w:space="0" w:color="auto"/>
            </w:tcBorders>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p>
        </w:tc>
      </w:tr>
      <w:tr w:rsidR="00A2754C" w:rsidRPr="005C2B8D" w:rsidTr="00A2754C">
        <w:trPr>
          <w:trHeight w:val="364"/>
        </w:trPr>
        <w:tc>
          <w:tcPr>
            <w:tcW w:w="202" w:type="pct"/>
            <w:tcBorders>
              <w:top w:val="nil"/>
              <w:left w:val="single" w:sz="4" w:space="0" w:color="auto"/>
              <w:bottom w:val="single" w:sz="4" w:space="0" w:color="auto"/>
              <w:right w:val="single" w:sz="4" w:space="0" w:color="auto"/>
            </w:tcBorders>
            <w:shd w:val="clear" w:color="auto" w:fill="auto"/>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4</w:t>
            </w:r>
          </w:p>
        </w:tc>
        <w:tc>
          <w:tcPr>
            <w:tcW w:w="1718" w:type="pct"/>
            <w:tcBorders>
              <w:top w:val="nil"/>
              <w:left w:val="nil"/>
              <w:bottom w:val="single" w:sz="4" w:space="0" w:color="auto"/>
              <w:right w:val="single" w:sz="4" w:space="0" w:color="auto"/>
            </w:tcBorders>
            <w:shd w:val="clear" w:color="auto" w:fill="auto"/>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Plakat</w:t>
            </w:r>
            <w:r>
              <w:rPr>
                <w:rFonts w:ascii="Arial" w:eastAsia="Calibri" w:hAnsi="Arial" w:cs="Arial"/>
                <w:b/>
                <w:bCs/>
                <w:color w:val="000000"/>
                <w:sz w:val="14"/>
                <w:szCs w:val="16"/>
                <w:lang w:eastAsia="en-US"/>
              </w:rPr>
              <w:t xml:space="preserve"> informacyjny</w:t>
            </w:r>
          </w:p>
        </w:tc>
        <w:tc>
          <w:tcPr>
            <w:tcW w:w="455" w:type="pct"/>
            <w:tcBorders>
              <w:top w:val="nil"/>
              <w:left w:val="nil"/>
              <w:bottom w:val="single" w:sz="4" w:space="0" w:color="auto"/>
              <w:right w:val="single" w:sz="4" w:space="0" w:color="auto"/>
            </w:tcBorders>
            <w:shd w:val="clear" w:color="auto" w:fill="auto"/>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200</w:t>
            </w:r>
          </w:p>
        </w:tc>
        <w:tc>
          <w:tcPr>
            <w:tcW w:w="606" w:type="pct"/>
            <w:tcBorders>
              <w:top w:val="nil"/>
              <w:left w:val="nil"/>
              <w:bottom w:val="single" w:sz="4" w:space="0" w:color="auto"/>
              <w:right w:val="single" w:sz="4" w:space="0" w:color="auto"/>
            </w:tcBorders>
            <w:shd w:val="clear" w:color="auto" w:fill="auto"/>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Szt.</w:t>
            </w:r>
          </w:p>
        </w:tc>
        <w:tc>
          <w:tcPr>
            <w:tcW w:w="807" w:type="pct"/>
            <w:tcBorders>
              <w:top w:val="nil"/>
              <w:left w:val="nil"/>
              <w:bottom w:val="single" w:sz="4" w:space="0" w:color="auto"/>
              <w:right w:val="single" w:sz="4" w:space="0" w:color="auto"/>
            </w:tcBorders>
            <w:shd w:val="clear" w:color="auto" w:fill="auto"/>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p>
        </w:tc>
        <w:tc>
          <w:tcPr>
            <w:tcW w:w="1212" w:type="pct"/>
            <w:tcBorders>
              <w:top w:val="nil"/>
              <w:left w:val="nil"/>
              <w:bottom w:val="single" w:sz="4" w:space="0" w:color="auto"/>
              <w:right w:val="single" w:sz="4" w:space="0" w:color="auto"/>
            </w:tcBorders>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p>
        </w:tc>
      </w:tr>
      <w:tr w:rsidR="00A2754C" w:rsidRPr="005C2B8D" w:rsidTr="00A2754C">
        <w:trPr>
          <w:trHeight w:val="472"/>
        </w:trPr>
        <w:tc>
          <w:tcPr>
            <w:tcW w:w="202" w:type="pct"/>
            <w:tcBorders>
              <w:top w:val="nil"/>
              <w:left w:val="single" w:sz="4" w:space="0" w:color="auto"/>
              <w:bottom w:val="single" w:sz="4" w:space="0" w:color="auto"/>
              <w:right w:val="single" w:sz="4" w:space="0" w:color="auto"/>
            </w:tcBorders>
            <w:shd w:val="clear" w:color="auto" w:fill="auto"/>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5</w:t>
            </w:r>
          </w:p>
        </w:tc>
        <w:tc>
          <w:tcPr>
            <w:tcW w:w="1718"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Tabliczka</w:t>
            </w:r>
            <w:r w:rsidRPr="005C2B8D">
              <w:rPr>
                <w:rFonts w:ascii="Arial" w:eastAsia="Calibri" w:hAnsi="Arial" w:cs="Arial"/>
                <w:b/>
                <w:bCs/>
                <w:color w:val="000000"/>
                <w:sz w:val="14"/>
                <w:szCs w:val="16"/>
                <w:lang w:eastAsia="en-US"/>
              </w:rPr>
              <w:t xml:space="preserve"> informacyjna</w:t>
            </w:r>
            <w:r>
              <w:rPr>
                <w:rFonts w:ascii="Arial" w:eastAsia="Calibri" w:hAnsi="Arial" w:cs="Arial"/>
                <w:b/>
                <w:bCs/>
                <w:color w:val="000000"/>
                <w:sz w:val="14"/>
                <w:szCs w:val="16"/>
                <w:lang w:eastAsia="en-US"/>
              </w:rPr>
              <w:t xml:space="preserve"> samoprzylepna</w:t>
            </w:r>
          </w:p>
        </w:tc>
        <w:tc>
          <w:tcPr>
            <w:tcW w:w="455"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10</w:t>
            </w:r>
          </w:p>
        </w:tc>
        <w:tc>
          <w:tcPr>
            <w:tcW w:w="606"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Szt.</w:t>
            </w:r>
          </w:p>
        </w:tc>
        <w:tc>
          <w:tcPr>
            <w:tcW w:w="807"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p>
        </w:tc>
        <w:tc>
          <w:tcPr>
            <w:tcW w:w="1212"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p>
        </w:tc>
      </w:tr>
      <w:tr w:rsidR="00A2754C" w:rsidRPr="005C2B8D" w:rsidTr="00A2754C">
        <w:trPr>
          <w:trHeight w:val="466"/>
        </w:trPr>
        <w:tc>
          <w:tcPr>
            <w:tcW w:w="202" w:type="pct"/>
            <w:tcBorders>
              <w:top w:val="nil"/>
              <w:left w:val="single" w:sz="4" w:space="0" w:color="auto"/>
              <w:bottom w:val="single" w:sz="4" w:space="0" w:color="auto"/>
              <w:right w:val="single" w:sz="4" w:space="0" w:color="auto"/>
            </w:tcBorders>
            <w:shd w:val="clear" w:color="auto" w:fill="auto"/>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6</w:t>
            </w:r>
          </w:p>
        </w:tc>
        <w:tc>
          <w:tcPr>
            <w:tcW w:w="1718" w:type="pct"/>
            <w:tcBorders>
              <w:top w:val="single" w:sz="4" w:space="0" w:color="auto"/>
              <w:left w:val="nil"/>
              <w:bottom w:val="single" w:sz="4" w:space="0" w:color="auto"/>
              <w:right w:val="single" w:sz="4" w:space="0" w:color="auto"/>
            </w:tcBorders>
            <w:shd w:val="clear" w:color="auto" w:fill="FFFFFF"/>
            <w:vAlign w:val="center"/>
          </w:tcPr>
          <w:p w:rsidR="00CA1C7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Etykiety samoprzylepne</w:t>
            </w:r>
          </w:p>
          <w:p w:rsidR="00CA1C7D" w:rsidRPr="005C2B8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30 x 20 mm</w:t>
            </w:r>
          </w:p>
        </w:tc>
        <w:tc>
          <w:tcPr>
            <w:tcW w:w="455"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200</w:t>
            </w:r>
          </w:p>
        </w:tc>
        <w:tc>
          <w:tcPr>
            <w:tcW w:w="606"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sidRPr="00E17A02">
              <w:rPr>
                <w:rFonts w:ascii="Arial" w:eastAsia="Calibri" w:hAnsi="Arial" w:cs="Arial"/>
                <w:b/>
                <w:bCs/>
                <w:color w:val="000000"/>
                <w:sz w:val="14"/>
                <w:szCs w:val="16"/>
                <w:lang w:eastAsia="en-US"/>
              </w:rPr>
              <w:t>Szt.</w:t>
            </w:r>
          </w:p>
        </w:tc>
        <w:tc>
          <w:tcPr>
            <w:tcW w:w="807"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p>
        </w:tc>
        <w:tc>
          <w:tcPr>
            <w:tcW w:w="1212"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p>
        </w:tc>
      </w:tr>
      <w:tr w:rsidR="00A2754C" w:rsidRPr="005C2B8D" w:rsidTr="00A2754C">
        <w:trPr>
          <w:trHeight w:val="466"/>
        </w:trPr>
        <w:tc>
          <w:tcPr>
            <w:tcW w:w="202" w:type="pct"/>
            <w:tcBorders>
              <w:top w:val="nil"/>
              <w:left w:val="single" w:sz="4" w:space="0" w:color="auto"/>
              <w:bottom w:val="single" w:sz="4" w:space="0" w:color="auto"/>
              <w:right w:val="single" w:sz="4" w:space="0" w:color="auto"/>
            </w:tcBorders>
            <w:shd w:val="clear" w:color="auto" w:fill="auto"/>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7</w:t>
            </w:r>
          </w:p>
        </w:tc>
        <w:tc>
          <w:tcPr>
            <w:tcW w:w="1718" w:type="pct"/>
            <w:tcBorders>
              <w:top w:val="single" w:sz="4" w:space="0" w:color="auto"/>
              <w:left w:val="nil"/>
              <w:bottom w:val="single" w:sz="4" w:space="0" w:color="auto"/>
              <w:right w:val="single" w:sz="4" w:space="0" w:color="auto"/>
            </w:tcBorders>
            <w:shd w:val="clear" w:color="auto" w:fill="FFFFFF"/>
            <w:vAlign w:val="center"/>
          </w:tcPr>
          <w:p w:rsidR="00CA1C7D" w:rsidRDefault="00CA1C7D" w:rsidP="00E17A02">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Etykiety samoprzylepne</w:t>
            </w:r>
          </w:p>
          <w:p w:rsidR="00CA1C7D" w:rsidRDefault="00CA1C7D" w:rsidP="00E17A02">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100 x 55 mm</w:t>
            </w:r>
          </w:p>
        </w:tc>
        <w:tc>
          <w:tcPr>
            <w:tcW w:w="455"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200</w:t>
            </w:r>
          </w:p>
        </w:tc>
        <w:tc>
          <w:tcPr>
            <w:tcW w:w="606"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sidRPr="00E17A02">
              <w:rPr>
                <w:rFonts w:ascii="Arial" w:eastAsia="Calibri" w:hAnsi="Arial" w:cs="Arial"/>
                <w:b/>
                <w:bCs/>
                <w:color w:val="000000"/>
                <w:sz w:val="14"/>
                <w:szCs w:val="16"/>
                <w:lang w:eastAsia="en-US"/>
              </w:rPr>
              <w:t>Szt.</w:t>
            </w:r>
          </w:p>
        </w:tc>
        <w:tc>
          <w:tcPr>
            <w:tcW w:w="807"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p>
        </w:tc>
        <w:tc>
          <w:tcPr>
            <w:tcW w:w="1212"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p>
        </w:tc>
      </w:tr>
      <w:tr w:rsidR="00A2754C" w:rsidRPr="005C2B8D" w:rsidTr="00A2754C">
        <w:trPr>
          <w:trHeight w:val="460"/>
        </w:trPr>
        <w:tc>
          <w:tcPr>
            <w:tcW w:w="202" w:type="pct"/>
            <w:tcBorders>
              <w:top w:val="nil"/>
              <w:left w:val="single" w:sz="4" w:space="0" w:color="auto"/>
              <w:bottom w:val="single" w:sz="4" w:space="0" w:color="auto"/>
              <w:right w:val="single" w:sz="4" w:space="0" w:color="auto"/>
            </w:tcBorders>
            <w:shd w:val="clear" w:color="auto" w:fill="auto"/>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8</w:t>
            </w:r>
          </w:p>
        </w:tc>
        <w:tc>
          <w:tcPr>
            <w:tcW w:w="1718"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Teczka</w:t>
            </w:r>
          </w:p>
        </w:tc>
        <w:tc>
          <w:tcPr>
            <w:tcW w:w="455"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476527"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1000</w:t>
            </w:r>
          </w:p>
        </w:tc>
        <w:tc>
          <w:tcPr>
            <w:tcW w:w="606"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sidRPr="00495314">
              <w:rPr>
                <w:rFonts w:ascii="Arial" w:eastAsia="Calibri" w:hAnsi="Arial" w:cs="Arial"/>
                <w:b/>
                <w:bCs/>
                <w:color w:val="000000"/>
                <w:sz w:val="14"/>
                <w:szCs w:val="16"/>
                <w:lang w:eastAsia="en-US"/>
              </w:rPr>
              <w:t>Szt.</w:t>
            </w:r>
          </w:p>
        </w:tc>
        <w:tc>
          <w:tcPr>
            <w:tcW w:w="807"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p>
        </w:tc>
        <w:tc>
          <w:tcPr>
            <w:tcW w:w="1212"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p>
        </w:tc>
      </w:tr>
      <w:tr w:rsidR="00A2754C" w:rsidRPr="005C2B8D" w:rsidTr="00A2754C">
        <w:trPr>
          <w:trHeight w:val="460"/>
        </w:trPr>
        <w:tc>
          <w:tcPr>
            <w:tcW w:w="202" w:type="pct"/>
            <w:tcBorders>
              <w:top w:val="nil"/>
              <w:left w:val="single" w:sz="4" w:space="0" w:color="auto"/>
              <w:bottom w:val="single" w:sz="4" w:space="0" w:color="auto"/>
              <w:right w:val="single" w:sz="4" w:space="0" w:color="auto"/>
            </w:tcBorders>
            <w:shd w:val="clear" w:color="auto" w:fill="auto"/>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9</w:t>
            </w:r>
          </w:p>
        </w:tc>
        <w:tc>
          <w:tcPr>
            <w:tcW w:w="1718"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Notes</w:t>
            </w:r>
          </w:p>
        </w:tc>
        <w:tc>
          <w:tcPr>
            <w:tcW w:w="455"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476527"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1000</w:t>
            </w:r>
          </w:p>
        </w:tc>
        <w:tc>
          <w:tcPr>
            <w:tcW w:w="606"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sidRPr="00495314">
              <w:rPr>
                <w:rFonts w:ascii="Arial" w:eastAsia="Calibri" w:hAnsi="Arial" w:cs="Arial"/>
                <w:b/>
                <w:bCs/>
                <w:color w:val="000000"/>
                <w:sz w:val="14"/>
                <w:szCs w:val="16"/>
                <w:lang w:eastAsia="en-US"/>
              </w:rPr>
              <w:t>Szt.</w:t>
            </w:r>
          </w:p>
        </w:tc>
        <w:tc>
          <w:tcPr>
            <w:tcW w:w="807"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p>
        </w:tc>
        <w:tc>
          <w:tcPr>
            <w:tcW w:w="1212"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p>
        </w:tc>
      </w:tr>
      <w:tr w:rsidR="00A2754C" w:rsidRPr="005C2B8D" w:rsidTr="00A2754C">
        <w:trPr>
          <w:trHeight w:val="460"/>
        </w:trPr>
        <w:tc>
          <w:tcPr>
            <w:tcW w:w="202" w:type="pct"/>
            <w:tcBorders>
              <w:top w:val="nil"/>
              <w:left w:val="single" w:sz="4" w:space="0" w:color="auto"/>
              <w:bottom w:val="single" w:sz="4" w:space="0" w:color="auto"/>
              <w:right w:val="single" w:sz="4" w:space="0" w:color="auto"/>
            </w:tcBorders>
            <w:shd w:val="clear" w:color="auto" w:fill="auto"/>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10</w:t>
            </w:r>
          </w:p>
        </w:tc>
        <w:tc>
          <w:tcPr>
            <w:tcW w:w="1718"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Długopis</w:t>
            </w:r>
          </w:p>
        </w:tc>
        <w:tc>
          <w:tcPr>
            <w:tcW w:w="455"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476527"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1000</w:t>
            </w:r>
          </w:p>
        </w:tc>
        <w:tc>
          <w:tcPr>
            <w:tcW w:w="606"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Szt.</w:t>
            </w:r>
          </w:p>
        </w:tc>
        <w:tc>
          <w:tcPr>
            <w:tcW w:w="807"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p>
        </w:tc>
        <w:tc>
          <w:tcPr>
            <w:tcW w:w="1212"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p>
        </w:tc>
      </w:tr>
      <w:tr w:rsidR="00A2754C" w:rsidRPr="005C2B8D" w:rsidTr="00A2754C">
        <w:trPr>
          <w:trHeight w:val="454"/>
        </w:trPr>
        <w:tc>
          <w:tcPr>
            <w:tcW w:w="202" w:type="pct"/>
            <w:tcBorders>
              <w:top w:val="nil"/>
              <w:left w:val="single" w:sz="4" w:space="0" w:color="auto"/>
              <w:bottom w:val="single" w:sz="4" w:space="0" w:color="auto"/>
              <w:right w:val="single" w:sz="4" w:space="0" w:color="auto"/>
            </w:tcBorders>
            <w:shd w:val="clear" w:color="auto" w:fill="auto"/>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11</w:t>
            </w:r>
          </w:p>
        </w:tc>
        <w:tc>
          <w:tcPr>
            <w:tcW w:w="1718"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Smycz</w:t>
            </w:r>
          </w:p>
        </w:tc>
        <w:tc>
          <w:tcPr>
            <w:tcW w:w="455"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476527"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1000</w:t>
            </w:r>
          </w:p>
        </w:tc>
        <w:tc>
          <w:tcPr>
            <w:tcW w:w="606"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Szt.</w:t>
            </w:r>
          </w:p>
        </w:tc>
        <w:tc>
          <w:tcPr>
            <w:tcW w:w="807"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p>
        </w:tc>
        <w:tc>
          <w:tcPr>
            <w:tcW w:w="1212"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p>
        </w:tc>
      </w:tr>
      <w:tr w:rsidR="00A2754C" w:rsidRPr="005C2B8D" w:rsidTr="00A2754C">
        <w:trPr>
          <w:trHeight w:val="448"/>
        </w:trPr>
        <w:tc>
          <w:tcPr>
            <w:tcW w:w="202" w:type="pct"/>
            <w:tcBorders>
              <w:top w:val="nil"/>
              <w:left w:val="single" w:sz="4" w:space="0" w:color="auto"/>
              <w:bottom w:val="single" w:sz="4" w:space="0" w:color="auto"/>
              <w:right w:val="single" w:sz="4" w:space="0" w:color="auto"/>
            </w:tcBorders>
            <w:shd w:val="clear" w:color="auto" w:fill="auto"/>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lastRenderedPageBreak/>
              <w:t>12</w:t>
            </w:r>
          </w:p>
        </w:tc>
        <w:tc>
          <w:tcPr>
            <w:tcW w:w="1718"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Identyfikator etui</w:t>
            </w:r>
          </w:p>
        </w:tc>
        <w:tc>
          <w:tcPr>
            <w:tcW w:w="455"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476527"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1000</w:t>
            </w:r>
          </w:p>
        </w:tc>
        <w:tc>
          <w:tcPr>
            <w:tcW w:w="606"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Szt.</w:t>
            </w:r>
          </w:p>
        </w:tc>
        <w:tc>
          <w:tcPr>
            <w:tcW w:w="807"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p>
        </w:tc>
        <w:tc>
          <w:tcPr>
            <w:tcW w:w="1212"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p>
        </w:tc>
      </w:tr>
      <w:tr w:rsidR="00140097" w:rsidRPr="005C2B8D" w:rsidTr="00A2754C">
        <w:trPr>
          <w:trHeight w:val="569"/>
        </w:trPr>
        <w:tc>
          <w:tcPr>
            <w:tcW w:w="2981" w:type="pct"/>
            <w:gridSpan w:val="4"/>
            <w:tcBorders>
              <w:top w:val="nil"/>
              <w:left w:val="single" w:sz="4" w:space="0" w:color="auto"/>
              <w:bottom w:val="single" w:sz="4" w:space="0" w:color="auto"/>
              <w:right w:val="single" w:sz="4" w:space="0" w:color="auto"/>
            </w:tcBorders>
            <w:shd w:val="clear" w:color="auto" w:fill="auto"/>
            <w:vAlign w:val="center"/>
          </w:tcPr>
          <w:p w:rsidR="00140097" w:rsidRPr="005C2B8D" w:rsidRDefault="00140097"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 xml:space="preserve">RAZEM </w:t>
            </w:r>
          </w:p>
        </w:tc>
        <w:tc>
          <w:tcPr>
            <w:tcW w:w="807" w:type="pct"/>
            <w:tcBorders>
              <w:top w:val="single" w:sz="4" w:space="0" w:color="auto"/>
              <w:left w:val="nil"/>
              <w:bottom w:val="single" w:sz="4" w:space="0" w:color="auto"/>
              <w:right w:val="single" w:sz="4" w:space="0" w:color="auto"/>
            </w:tcBorders>
            <w:shd w:val="clear" w:color="auto" w:fill="FFFFFF"/>
            <w:vAlign w:val="center"/>
          </w:tcPr>
          <w:p w:rsidR="00140097" w:rsidRPr="005C2B8D" w:rsidRDefault="00A2754C" w:rsidP="00A2754C">
            <w:pPr>
              <w:spacing w:line="360" w:lineRule="auto"/>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Wartość brutto</w:t>
            </w:r>
          </w:p>
        </w:tc>
        <w:tc>
          <w:tcPr>
            <w:tcW w:w="1212" w:type="pct"/>
            <w:tcBorders>
              <w:top w:val="single" w:sz="4" w:space="0" w:color="auto"/>
              <w:left w:val="nil"/>
              <w:bottom w:val="single" w:sz="4" w:space="0" w:color="auto"/>
              <w:right w:val="single" w:sz="4" w:space="0" w:color="auto"/>
            </w:tcBorders>
            <w:shd w:val="clear" w:color="auto" w:fill="FFFFFF"/>
            <w:vAlign w:val="center"/>
          </w:tcPr>
          <w:p w:rsidR="00140097" w:rsidRDefault="00140097" w:rsidP="00A2754C">
            <w:pPr>
              <w:spacing w:line="360" w:lineRule="auto"/>
              <w:rPr>
                <w:rFonts w:ascii="Arial" w:eastAsia="Calibri" w:hAnsi="Arial" w:cs="Arial"/>
                <w:b/>
                <w:bCs/>
                <w:color w:val="000000"/>
                <w:sz w:val="14"/>
                <w:szCs w:val="16"/>
                <w:lang w:eastAsia="en-US"/>
              </w:rPr>
            </w:pPr>
          </w:p>
          <w:p w:rsidR="00140097" w:rsidRPr="005C2B8D" w:rsidRDefault="00140097" w:rsidP="00A2754C">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w:t>
            </w:r>
            <w:r w:rsidR="00A2754C">
              <w:rPr>
                <w:rFonts w:ascii="Arial" w:eastAsia="Calibri" w:hAnsi="Arial" w:cs="Arial"/>
                <w:b/>
                <w:bCs/>
                <w:color w:val="000000"/>
                <w:sz w:val="14"/>
                <w:szCs w:val="16"/>
                <w:lang w:eastAsia="en-US"/>
              </w:rPr>
              <w:t>…………</w:t>
            </w:r>
            <w:r w:rsidRPr="005C2B8D">
              <w:rPr>
                <w:rFonts w:ascii="Arial" w:eastAsia="Calibri" w:hAnsi="Arial" w:cs="Arial"/>
                <w:b/>
                <w:bCs/>
                <w:color w:val="000000"/>
                <w:sz w:val="14"/>
                <w:szCs w:val="16"/>
                <w:lang w:eastAsia="en-US"/>
              </w:rPr>
              <w:t>……</w:t>
            </w:r>
            <w:r w:rsidR="00A2754C">
              <w:rPr>
                <w:rFonts w:ascii="Arial" w:eastAsia="Calibri" w:hAnsi="Arial" w:cs="Arial"/>
                <w:b/>
                <w:bCs/>
                <w:color w:val="000000"/>
                <w:sz w:val="14"/>
                <w:szCs w:val="16"/>
                <w:lang w:eastAsia="en-US"/>
              </w:rPr>
              <w:t>……………………………</w:t>
            </w:r>
            <w:r w:rsidRPr="005C2B8D">
              <w:rPr>
                <w:rFonts w:ascii="Arial" w:eastAsia="Calibri" w:hAnsi="Arial" w:cs="Arial"/>
                <w:b/>
                <w:bCs/>
                <w:color w:val="000000"/>
                <w:sz w:val="14"/>
                <w:szCs w:val="16"/>
                <w:lang w:eastAsia="en-US"/>
              </w:rPr>
              <w:t>.. zł</w:t>
            </w:r>
          </w:p>
        </w:tc>
      </w:tr>
    </w:tbl>
    <w:p w:rsidR="00F53338" w:rsidRDefault="00F53338" w:rsidP="00F53338">
      <w:pPr>
        <w:suppressAutoHyphens/>
        <w:ind w:right="-341"/>
        <w:jc w:val="both"/>
        <w:rPr>
          <w:rFonts w:ascii="Verdana" w:hAnsi="Verdana" w:cs="Arial"/>
          <w:sz w:val="20"/>
          <w:szCs w:val="20"/>
          <w:lang w:eastAsia="ar-SA"/>
        </w:rPr>
      </w:pPr>
    </w:p>
    <w:p w:rsidR="003C00B3" w:rsidRDefault="003C00B3" w:rsidP="00F53338">
      <w:pPr>
        <w:suppressAutoHyphens/>
        <w:ind w:right="-341"/>
        <w:jc w:val="both"/>
        <w:rPr>
          <w:rFonts w:ascii="Verdana" w:hAnsi="Verdana" w:cs="Arial"/>
          <w:sz w:val="20"/>
          <w:szCs w:val="20"/>
          <w:lang w:eastAsia="ar-SA"/>
        </w:rPr>
      </w:pPr>
    </w:p>
    <w:p w:rsidR="003C00B3" w:rsidRDefault="003C00B3" w:rsidP="00F53338">
      <w:pPr>
        <w:suppressAutoHyphens/>
        <w:ind w:right="-341"/>
        <w:jc w:val="both"/>
        <w:rPr>
          <w:rFonts w:ascii="Verdana" w:hAnsi="Verdana" w:cs="Arial"/>
          <w:sz w:val="20"/>
          <w:szCs w:val="20"/>
          <w:lang w:eastAsia="ar-SA"/>
        </w:rPr>
      </w:pPr>
    </w:p>
    <w:p w:rsidR="003C00B3" w:rsidRDefault="003C00B3" w:rsidP="00F53338">
      <w:pPr>
        <w:suppressAutoHyphens/>
        <w:ind w:right="-341"/>
        <w:jc w:val="both"/>
        <w:rPr>
          <w:rFonts w:ascii="Verdana" w:hAnsi="Verdana" w:cs="Arial"/>
          <w:sz w:val="20"/>
          <w:szCs w:val="20"/>
          <w:lang w:eastAsia="ar-SA"/>
        </w:rPr>
      </w:pPr>
    </w:p>
    <w:p w:rsidR="003C00B3" w:rsidRDefault="003C00B3" w:rsidP="00F53338">
      <w:pPr>
        <w:suppressAutoHyphens/>
        <w:ind w:right="-341"/>
        <w:jc w:val="both"/>
        <w:rPr>
          <w:rFonts w:ascii="Verdana" w:hAnsi="Verdana" w:cs="Arial"/>
          <w:sz w:val="20"/>
          <w:szCs w:val="20"/>
          <w:lang w:eastAsia="ar-SA"/>
        </w:rPr>
      </w:pPr>
    </w:p>
    <w:p w:rsidR="00F53338" w:rsidRPr="00F53338" w:rsidRDefault="00F53338" w:rsidP="00F53338">
      <w:pPr>
        <w:suppressAutoHyphens/>
        <w:ind w:right="-341"/>
        <w:jc w:val="both"/>
        <w:rPr>
          <w:rFonts w:ascii="Verdana" w:hAnsi="Verdana" w:cs="Arial"/>
          <w:sz w:val="20"/>
          <w:szCs w:val="20"/>
          <w:lang w:eastAsia="ar-SA"/>
        </w:rPr>
      </w:pPr>
      <w:r w:rsidRPr="00234172">
        <w:rPr>
          <w:rFonts w:ascii="Verdana" w:hAnsi="Verdana" w:cs="Arial"/>
          <w:sz w:val="20"/>
          <w:szCs w:val="20"/>
          <w:lang w:eastAsia="ar-SA"/>
        </w:rPr>
        <w:t>________</w:t>
      </w:r>
      <w:r w:rsidR="003372FE">
        <w:rPr>
          <w:rFonts w:ascii="Verdana" w:hAnsi="Verdana" w:cs="Arial"/>
          <w:sz w:val="20"/>
          <w:szCs w:val="20"/>
          <w:lang w:eastAsia="ar-SA"/>
        </w:rPr>
        <w:t>__________ dnia __ __ 2017</w:t>
      </w:r>
      <w:r>
        <w:rPr>
          <w:rFonts w:ascii="Verdana" w:hAnsi="Verdana" w:cs="Arial"/>
          <w:sz w:val="20"/>
          <w:szCs w:val="20"/>
          <w:lang w:eastAsia="ar-SA"/>
        </w:rPr>
        <w:t xml:space="preserve"> roku                               </w:t>
      </w:r>
      <w:r w:rsidRPr="00234172">
        <w:rPr>
          <w:rFonts w:ascii="Verdana" w:hAnsi="Verdana" w:cs="Arial"/>
          <w:i/>
          <w:sz w:val="20"/>
          <w:szCs w:val="20"/>
        </w:rPr>
        <w:t>______________</w:t>
      </w:r>
      <w:r>
        <w:rPr>
          <w:rFonts w:ascii="Verdana" w:hAnsi="Verdana" w:cs="Arial"/>
          <w:i/>
          <w:sz w:val="20"/>
          <w:szCs w:val="20"/>
        </w:rPr>
        <w:t>_____________________________</w:t>
      </w:r>
    </w:p>
    <w:p w:rsidR="00F53338" w:rsidRPr="00B03F4A" w:rsidRDefault="00F53338" w:rsidP="00F53338">
      <w:pPr>
        <w:ind w:left="2836" w:firstLine="709"/>
        <w:jc w:val="center"/>
        <w:rPr>
          <w:rFonts w:ascii="Verdana" w:eastAsia="Calibri" w:hAnsi="Verdana" w:cs="Arial"/>
          <w:sz w:val="20"/>
          <w:szCs w:val="20"/>
        </w:rPr>
      </w:pPr>
      <w:r>
        <w:rPr>
          <w:rFonts w:ascii="Verdana" w:eastAsia="Calibri" w:hAnsi="Verdana" w:cs="Arial"/>
          <w:sz w:val="20"/>
          <w:szCs w:val="20"/>
        </w:rPr>
        <w:t xml:space="preserve"> </w:t>
      </w:r>
      <w:r w:rsidR="00AC2804">
        <w:rPr>
          <w:rFonts w:ascii="Verdana" w:eastAsia="Calibri" w:hAnsi="Verdana" w:cs="Arial"/>
          <w:sz w:val="20"/>
          <w:szCs w:val="20"/>
        </w:rPr>
        <w:t xml:space="preserve">               </w:t>
      </w:r>
      <w:r>
        <w:rPr>
          <w:rFonts w:ascii="Verdana" w:eastAsia="Calibri" w:hAnsi="Verdana" w:cs="Arial"/>
          <w:sz w:val="20"/>
          <w:szCs w:val="20"/>
        </w:rPr>
        <w:t xml:space="preserve"> </w:t>
      </w:r>
      <w:r w:rsidRPr="00234172">
        <w:rPr>
          <w:rFonts w:ascii="Verdana" w:eastAsia="Calibri" w:hAnsi="Verdana" w:cs="Arial"/>
          <w:sz w:val="20"/>
          <w:szCs w:val="20"/>
        </w:rPr>
        <w:t xml:space="preserve">(podpis </w:t>
      </w:r>
      <w:r w:rsidR="00AC2804">
        <w:rPr>
          <w:rFonts w:ascii="Verdana" w:eastAsia="Calibri" w:hAnsi="Verdana" w:cs="Arial"/>
          <w:sz w:val="20"/>
          <w:szCs w:val="20"/>
        </w:rPr>
        <w:t>Wykonawcy</w:t>
      </w:r>
      <w:r w:rsidRPr="00234172">
        <w:rPr>
          <w:rFonts w:ascii="Verdana" w:eastAsia="Calibri" w:hAnsi="Verdana" w:cs="Arial"/>
          <w:sz w:val="20"/>
          <w:szCs w:val="20"/>
        </w:rPr>
        <w:t xml:space="preserve"> / </w:t>
      </w:r>
      <w:r w:rsidR="00AC2804">
        <w:rPr>
          <w:rFonts w:ascii="Verdana" w:eastAsia="Calibri" w:hAnsi="Verdana" w:cs="Arial"/>
          <w:sz w:val="20"/>
          <w:szCs w:val="20"/>
        </w:rPr>
        <w:t>Pełnomocnika</w:t>
      </w:r>
      <w:r w:rsidRPr="00234172">
        <w:rPr>
          <w:rFonts w:ascii="Verdana" w:eastAsia="Calibri" w:hAnsi="Verdana" w:cs="Arial"/>
          <w:sz w:val="20"/>
          <w:szCs w:val="20"/>
        </w:rPr>
        <w:t>)</w:t>
      </w:r>
    </w:p>
    <w:p w:rsidR="00C47C11" w:rsidRDefault="00C47C11" w:rsidP="000F504B">
      <w:pPr>
        <w:rPr>
          <w:rFonts w:ascii="Arial" w:hAnsi="Arial" w:cs="Arial"/>
          <w:i/>
          <w:sz w:val="20"/>
          <w:szCs w:val="20"/>
          <w:lang w:eastAsia="en-US"/>
        </w:rPr>
      </w:pPr>
    </w:p>
    <w:p w:rsidR="00884806" w:rsidRDefault="00884806" w:rsidP="000F504B">
      <w:pPr>
        <w:rPr>
          <w:rFonts w:ascii="Arial" w:hAnsi="Arial" w:cs="Arial"/>
          <w:i/>
          <w:sz w:val="20"/>
          <w:szCs w:val="20"/>
          <w:lang w:eastAsia="en-US"/>
        </w:rPr>
      </w:pPr>
    </w:p>
    <w:p w:rsidR="00884806" w:rsidRDefault="00884806" w:rsidP="000F504B">
      <w:pPr>
        <w:rPr>
          <w:rFonts w:ascii="Arial" w:hAnsi="Arial" w:cs="Arial"/>
          <w:i/>
          <w:sz w:val="20"/>
          <w:szCs w:val="20"/>
          <w:lang w:eastAsia="en-US"/>
        </w:rPr>
      </w:pPr>
    </w:p>
    <w:p w:rsidR="00884806" w:rsidRDefault="00884806" w:rsidP="000F504B">
      <w:pPr>
        <w:rPr>
          <w:rFonts w:ascii="Arial" w:hAnsi="Arial" w:cs="Arial"/>
          <w:i/>
          <w:sz w:val="20"/>
          <w:szCs w:val="20"/>
          <w:lang w:eastAsia="en-US"/>
        </w:rPr>
      </w:pPr>
    </w:p>
    <w:p w:rsidR="00884806" w:rsidRDefault="00884806" w:rsidP="000F504B">
      <w:pPr>
        <w:rPr>
          <w:rFonts w:ascii="Arial" w:hAnsi="Arial" w:cs="Arial"/>
          <w:i/>
          <w:sz w:val="20"/>
          <w:szCs w:val="20"/>
          <w:lang w:eastAsia="en-US"/>
        </w:rPr>
      </w:pPr>
    </w:p>
    <w:p w:rsidR="00884806" w:rsidRDefault="00884806" w:rsidP="000F504B">
      <w:pPr>
        <w:rPr>
          <w:rFonts w:ascii="Arial" w:hAnsi="Arial" w:cs="Arial"/>
          <w:i/>
          <w:sz w:val="20"/>
          <w:szCs w:val="20"/>
          <w:lang w:eastAsia="en-US"/>
        </w:rPr>
      </w:pPr>
    </w:p>
    <w:p w:rsidR="00884806" w:rsidRDefault="00884806" w:rsidP="000F504B">
      <w:pPr>
        <w:rPr>
          <w:rFonts w:ascii="Arial" w:hAnsi="Arial" w:cs="Arial"/>
          <w:i/>
          <w:sz w:val="20"/>
          <w:szCs w:val="20"/>
          <w:lang w:eastAsia="en-US"/>
        </w:rPr>
      </w:pPr>
    </w:p>
    <w:p w:rsidR="00884806" w:rsidRDefault="00884806" w:rsidP="000F504B">
      <w:pPr>
        <w:rPr>
          <w:rFonts w:ascii="Arial" w:hAnsi="Arial" w:cs="Arial"/>
          <w:i/>
          <w:sz w:val="20"/>
          <w:szCs w:val="20"/>
          <w:lang w:eastAsia="en-US"/>
        </w:rPr>
      </w:pPr>
    </w:p>
    <w:p w:rsidR="00884806" w:rsidRDefault="00884806" w:rsidP="000F504B">
      <w:pPr>
        <w:rPr>
          <w:rFonts w:ascii="Arial" w:hAnsi="Arial" w:cs="Arial"/>
          <w:i/>
          <w:sz w:val="20"/>
          <w:szCs w:val="20"/>
          <w:lang w:eastAsia="en-US"/>
        </w:rPr>
      </w:pPr>
    </w:p>
    <w:p w:rsidR="00884806" w:rsidRDefault="00884806" w:rsidP="000F504B">
      <w:pPr>
        <w:rPr>
          <w:rFonts w:ascii="Arial" w:hAnsi="Arial" w:cs="Arial"/>
          <w:i/>
          <w:sz w:val="20"/>
          <w:szCs w:val="20"/>
          <w:lang w:eastAsia="en-US"/>
        </w:rPr>
      </w:pPr>
    </w:p>
    <w:p w:rsidR="00884806" w:rsidRDefault="00884806" w:rsidP="000F504B">
      <w:pPr>
        <w:rPr>
          <w:rFonts w:ascii="Arial" w:hAnsi="Arial" w:cs="Arial"/>
          <w:i/>
          <w:sz w:val="20"/>
          <w:szCs w:val="20"/>
          <w:lang w:eastAsia="en-US"/>
        </w:rPr>
      </w:pPr>
    </w:p>
    <w:p w:rsidR="00884806" w:rsidRDefault="00884806" w:rsidP="000F504B">
      <w:pPr>
        <w:rPr>
          <w:rFonts w:ascii="Arial" w:hAnsi="Arial" w:cs="Arial"/>
          <w:i/>
          <w:sz w:val="20"/>
          <w:szCs w:val="20"/>
          <w:lang w:eastAsia="en-US"/>
        </w:rPr>
      </w:pPr>
    </w:p>
    <w:p w:rsidR="00884806" w:rsidRDefault="00884806" w:rsidP="000F504B">
      <w:pPr>
        <w:rPr>
          <w:rFonts w:ascii="Arial" w:hAnsi="Arial" w:cs="Arial"/>
          <w:i/>
          <w:sz w:val="20"/>
          <w:szCs w:val="20"/>
          <w:lang w:eastAsia="en-US"/>
        </w:rPr>
      </w:pPr>
    </w:p>
    <w:p w:rsidR="00884806" w:rsidRDefault="00884806" w:rsidP="000F504B">
      <w:pPr>
        <w:rPr>
          <w:rFonts w:ascii="Arial" w:hAnsi="Arial" w:cs="Arial"/>
          <w:i/>
          <w:sz w:val="20"/>
          <w:szCs w:val="20"/>
          <w:lang w:eastAsia="en-US"/>
        </w:rPr>
      </w:pPr>
    </w:p>
    <w:p w:rsidR="00884806" w:rsidRDefault="00884806" w:rsidP="000F504B">
      <w:pPr>
        <w:rPr>
          <w:rFonts w:ascii="Arial" w:hAnsi="Arial" w:cs="Arial"/>
          <w:i/>
          <w:sz w:val="20"/>
          <w:szCs w:val="20"/>
          <w:lang w:eastAsia="en-US"/>
        </w:rPr>
      </w:pPr>
    </w:p>
    <w:p w:rsidR="00884806" w:rsidRDefault="00884806" w:rsidP="000F504B">
      <w:pPr>
        <w:rPr>
          <w:rFonts w:ascii="Arial" w:hAnsi="Arial" w:cs="Arial"/>
          <w:i/>
          <w:sz w:val="20"/>
          <w:szCs w:val="20"/>
          <w:lang w:eastAsia="en-US"/>
        </w:rPr>
      </w:pPr>
    </w:p>
    <w:p w:rsidR="00884806" w:rsidRDefault="00884806" w:rsidP="000F504B">
      <w:pPr>
        <w:rPr>
          <w:rFonts w:ascii="Arial" w:hAnsi="Arial" w:cs="Arial"/>
          <w:i/>
          <w:sz w:val="20"/>
          <w:szCs w:val="20"/>
          <w:lang w:eastAsia="en-US"/>
        </w:rPr>
      </w:pPr>
    </w:p>
    <w:p w:rsidR="00884806" w:rsidRDefault="00884806" w:rsidP="000F504B">
      <w:pPr>
        <w:rPr>
          <w:rFonts w:ascii="Arial" w:hAnsi="Arial" w:cs="Arial"/>
          <w:i/>
          <w:sz w:val="20"/>
          <w:szCs w:val="20"/>
          <w:lang w:eastAsia="en-US"/>
        </w:rPr>
      </w:pPr>
    </w:p>
    <w:p w:rsidR="00884806" w:rsidRDefault="00884806" w:rsidP="000F504B">
      <w:pPr>
        <w:rPr>
          <w:rFonts w:ascii="Arial" w:hAnsi="Arial" w:cs="Arial"/>
          <w:i/>
          <w:sz w:val="20"/>
          <w:szCs w:val="20"/>
          <w:lang w:eastAsia="en-US"/>
        </w:rPr>
      </w:pPr>
    </w:p>
    <w:p w:rsidR="00884806" w:rsidRDefault="00884806" w:rsidP="000F504B">
      <w:pPr>
        <w:rPr>
          <w:rFonts w:ascii="Arial" w:hAnsi="Arial" w:cs="Arial"/>
          <w:i/>
          <w:sz w:val="20"/>
          <w:szCs w:val="20"/>
          <w:lang w:eastAsia="en-US"/>
        </w:rPr>
      </w:pPr>
    </w:p>
    <w:p w:rsidR="00884806" w:rsidRDefault="00884806" w:rsidP="000F504B">
      <w:pPr>
        <w:rPr>
          <w:rFonts w:ascii="Arial" w:hAnsi="Arial" w:cs="Arial"/>
          <w:i/>
          <w:sz w:val="20"/>
          <w:szCs w:val="20"/>
          <w:lang w:eastAsia="en-US"/>
        </w:rPr>
      </w:pPr>
    </w:p>
    <w:p w:rsidR="00884806" w:rsidRDefault="00884806" w:rsidP="000F504B">
      <w:pPr>
        <w:rPr>
          <w:rFonts w:ascii="Arial" w:hAnsi="Arial" w:cs="Arial"/>
          <w:i/>
          <w:sz w:val="20"/>
          <w:szCs w:val="20"/>
          <w:lang w:eastAsia="en-US"/>
        </w:rPr>
      </w:pPr>
    </w:p>
    <w:p w:rsidR="00884806" w:rsidRPr="00884806" w:rsidRDefault="00884806" w:rsidP="00884806">
      <w:pPr>
        <w:jc w:val="right"/>
        <w:rPr>
          <w:rFonts w:ascii="Arial" w:hAnsi="Arial" w:cs="Arial"/>
          <w:b/>
          <w:sz w:val="20"/>
          <w:szCs w:val="20"/>
        </w:rPr>
      </w:pPr>
      <w:r w:rsidRPr="00884806">
        <w:rPr>
          <w:rFonts w:ascii="Arial" w:hAnsi="Arial" w:cs="Arial"/>
          <w:b/>
          <w:sz w:val="20"/>
          <w:szCs w:val="20"/>
        </w:rPr>
        <w:lastRenderedPageBreak/>
        <w:t>Formularz 2.1</w:t>
      </w:r>
      <w:r>
        <w:rPr>
          <w:rFonts w:ascii="Arial" w:hAnsi="Arial" w:cs="Arial"/>
          <w:b/>
          <w:sz w:val="20"/>
          <w:szCs w:val="20"/>
        </w:rPr>
        <w:t>.b</w:t>
      </w:r>
      <w:r w:rsidRPr="00884806">
        <w:rPr>
          <w:rFonts w:ascii="Arial" w:eastAsia="Calibri" w:hAnsi="Arial" w:cs="Arial"/>
          <w:sz w:val="20"/>
          <w:szCs w:val="20"/>
        </w:rPr>
        <w:tab/>
      </w:r>
      <w:r w:rsidRPr="00884806">
        <w:rPr>
          <w:rFonts w:ascii="Arial" w:eastAsia="Calibri" w:hAnsi="Arial" w:cs="Arial"/>
          <w:sz w:val="20"/>
          <w:szCs w:val="20"/>
        </w:rPr>
        <w:tab/>
      </w:r>
      <w:r w:rsidRPr="00884806">
        <w:rPr>
          <w:rFonts w:ascii="Arial" w:eastAsia="Calibri" w:hAnsi="Arial" w:cs="Arial"/>
          <w:sz w:val="20"/>
          <w:szCs w:val="20"/>
        </w:rPr>
        <w:tab/>
      </w:r>
    </w:p>
    <w:p w:rsidR="00884806" w:rsidRDefault="00884806" w:rsidP="00884806">
      <w:pPr>
        <w:jc w:val="center"/>
        <w:rPr>
          <w:rFonts w:ascii="Arial" w:hAnsi="Arial" w:cs="Arial"/>
          <w:b/>
          <w:sz w:val="20"/>
          <w:szCs w:val="20"/>
        </w:rPr>
      </w:pPr>
      <w:r w:rsidRPr="00884806">
        <w:rPr>
          <w:rFonts w:ascii="Arial" w:hAnsi="Arial" w:cs="Arial"/>
          <w:b/>
          <w:sz w:val="20"/>
          <w:szCs w:val="20"/>
        </w:rPr>
        <w:t>FORMULARZ CENOWY w części I</w:t>
      </w:r>
      <w:r>
        <w:rPr>
          <w:rFonts w:ascii="Arial" w:hAnsi="Arial" w:cs="Arial"/>
          <w:b/>
          <w:sz w:val="20"/>
          <w:szCs w:val="20"/>
        </w:rPr>
        <w:t>I</w:t>
      </w:r>
      <w:r w:rsidRPr="00884806">
        <w:rPr>
          <w:rFonts w:ascii="Arial" w:hAnsi="Arial" w:cs="Arial"/>
          <w:b/>
          <w:sz w:val="20"/>
          <w:szCs w:val="20"/>
        </w:rPr>
        <w:t xml:space="preserve"> przedmiotu zamówienia</w:t>
      </w:r>
    </w:p>
    <w:p w:rsidR="00916D0C" w:rsidRPr="00884806" w:rsidRDefault="00916D0C" w:rsidP="00884806">
      <w:pPr>
        <w:jc w:val="center"/>
        <w:rPr>
          <w:rFonts w:ascii="Arial" w:hAnsi="Arial" w:cs="Arial"/>
          <w:b/>
          <w:sz w:val="20"/>
          <w:szCs w:val="20"/>
        </w:rPr>
      </w:pPr>
    </w:p>
    <w:tbl>
      <w:tblPr>
        <w:tblW w:w="14104" w:type="dxa"/>
        <w:tblLayout w:type="fixed"/>
        <w:tblCellMar>
          <w:left w:w="70" w:type="dxa"/>
          <w:right w:w="70" w:type="dxa"/>
        </w:tblCellMar>
        <w:tblLook w:val="04A0" w:firstRow="1" w:lastRow="0" w:firstColumn="1" w:lastColumn="0" w:noHBand="0" w:noVBand="1"/>
      </w:tblPr>
      <w:tblGrid>
        <w:gridCol w:w="312"/>
        <w:gridCol w:w="2168"/>
        <w:gridCol w:w="709"/>
        <w:gridCol w:w="709"/>
        <w:gridCol w:w="5103"/>
        <w:gridCol w:w="5103"/>
      </w:tblGrid>
      <w:tr w:rsidR="00B46CCB" w:rsidRPr="002F461B" w:rsidTr="00B46CCB">
        <w:trPr>
          <w:trHeight w:val="745"/>
        </w:trPr>
        <w:tc>
          <w:tcPr>
            <w:tcW w:w="3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46CCB" w:rsidRPr="002F461B" w:rsidRDefault="00B46CCB"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Lp.</w:t>
            </w:r>
          </w:p>
        </w:tc>
        <w:tc>
          <w:tcPr>
            <w:tcW w:w="216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B46CCB" w:rsidRPr="002F461B" w:rsidRDefault="00B46CCB"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 xml:space="preserve">Przedmiot zamówienia </w:t>
            </w:r>
          </w:p>
        </w:tc>
        <w:tc>
          <w:tcPr>
            <w:tcW w:w="70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B46CCB" w:rsidRPr="002F461B" w:rsidRDefault="00B46CCB"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 xml:space="preserve">Liczba </w:t>
            </w:r>
          </w:p>
        </w:tc>
        <w:tc>
          <w:tcPr>
            <w:tcW w:w="70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B46CCB" w:rsidRPr="002F461B" w:rsidRDefault="00B46CCB"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Jedn. miary</w:t>
            </w:r>
          </w:p>
        </w:tc>
        <w:tc>
          <w:tcPr>
            <w:tcW w:w="510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B46CCB" w:rsidRPr="002F461B" w:rsidRDefault="00B46CCB"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Cena jednostkowa brutto</w:t>
            </w:r>
          </w:p>
        </w:tc>
        <w:tc>
          <w:tcPr>
            <w:tcW w:w="5103"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B46CCB" w:rsidRDefault="00B46CCB" w:rsidP="002F461B">
            <w:pPr>
              <w:tabs>
                <w:tab w:val="left" w:pos="1288"/>
              </w:tabs>
              <w:spacing w:line="360" w:lineRule="auto"/>
              <w:jc w:val="center"/>
              <w:rPr>
                <w:rFonts w:ascii="Calibri" w:eastAsia="Calibri" w:hAnsi="Calibri" w:cs="Arial"/>
                <w:b/>
                <w:bCs/>
                <w:color w:val="000000"/>
                <w:sz w:val="14"/>
                <w:szCs w:val="16"/>
                <w:lang w:eastAsia="en-US"/>
              </w:rPr>
            </w:pPr>
            <w:r>
              <w:rPr>
                <w:rFonts w:ascii="Calibri" w:eastAsia="Calibri" w:hAnsi="Calibri" w:cs="Arial"/>
                <w:b/>
                <w:bCs/>
                <w:color w:val="000000"/>
                <w:sz w:val="14"/>
                <w:szCs w:val="16"/>
                <w:lang w:eastAsia="en-US"/>
              </w:rPr>
              <w:t>Wartość brutto</w:t>
            </w:r>
          </w:p>
          <w:p w:rsidR="00F70A52" w:rsidRPr="002F461B" w:rsidRDefault="00F70A52" w:rsidP="002F461B">
            <w:pPr>
              <w:tabs>
                <w:tab w:val="left" w:pos="1288"/>
              </w:tabs>
              <w:spacing w:line="360" w:lineRule="auto"/>
              <w:jc w:val="center"/>
              <w:rPr>
                <w:rFonts w:ascii="Calibri" w:eastAsia="Calibri" w:hAnsi="Calibri" w:cs="Arial"/>
                <w:b/>
                <w:bCs/>
                <w:color w:val="000000"/>
                <w:sz w:val="14"/>
                <w:szCs w:val="16"/>
                <w:lang w:eastAsia="en-US"/>
              </w:rPr>
            </w:pPr>
            <w:r>
              <w:rPr>
                <w:rFonts w:ascii="Calibri" w:eastAsia="Calibri" w:hAnsi="Calibri" w:cs="Arial"/>
                <w:b/>
                <w:bCs/>
                <w:color w:val="000000"/>
                <w:sz w:val="14"/>
                <w:szCs w:val="16"/>
                <w:lang w:eastAsia="en-US"/>
              </w:rPr>
              <w:t>Cena jednostkowa x ilość</w:t>
            </w:r>
          </w:p>
        </w:tc>
      </w:tr>
      <w:tr w:rsidR="00455CA0" w:rsidRPr="002F461B" w:rsidTr="00B46CCB">
        <w:trPr>
          <w:trHeight w:val="567"/>
        </w:trPr>
        <w:tc>
          <w:tcPr>
            <w:tcW w:w="3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55CA0" w:rsidRPr="002F461B" w:rsidRDefault="00455CA0"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1</w:t>
            </w:r>
          </w:p>
        </w:tc>
        <w:tc>
          <w:tcPr>
            <w:tcW w:w="2168"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455CA0" w:rsidRPr="002F461B" w:rsidRDefault="00455CA0"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sz w:val="14"/>
                <w:szCs w:val="16"/>
                <w:lang w:eastAsia="en-US"/>
              </w:rPr>
              <w:t>Teczka składana</w:t>
            </w:r>
          </w:p>
        </w:tc>
        <w:tc>
          <w:tcPr>
            <w:tcW w:w="709"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455CA0" w:rsidRPr="002F461B" w:rsidRDefault="00455CA0"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500</w:t>
            </w:r>
          </w:p>
        </w:tc>
        <w:tc>
          <w:tcPr>
            <w:tcW w:w="709"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455CA0" w:rsidRPr="002F461B" w:rsidRDefault="00455CA0"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Szt.</w:t>
            </w:r>
          </w:p>
        </w:tc>
        <w:tc>
          <w:tcPr>
            <w:tcW w:w="5103" w:type="dxa"/>
            <w:tcBorders>
              <w:top w:val="single" w:sz="4" w:space="0" w:color="auto"/>
              <w:left w:val="nil"/>
              <w:bottom w:val="single" w:sz="4" w:space="0" w:color="auto"/>
              <w:right w:val="single" w:sz="4" w:space="0" w:color="auto"/>
            </w:tcBorders>
            <w:shd w:val="clear" w:color="auto" w:fill="auto"/>
            <w:vAlign w:val="center"/>
          </w:tcPr>
          <w:p w:rsidR="00455CA0" w:rsidRPr="002F461B" w:rsidRDefault="00455CA0" w:rsidP="002F461B">
            <w:pPr>
              <w:tabs>
                <w:tab w:val="left" w:pos="1288"/>
              </w:tabs>
              <w:spacing w:line="360" w:lineRule="auto"/>
              <w:jc w:val="center"/>
              <w:rPr>
                <w:rFonts w:ascii="Calibri" w:eastAsia="Calibri" w:hAnsi="Calibri" w:cs="Arial"/>
                <w:b/>
                <w:bCs/>
                <w:color w:val="000000"/>
                <w:sz w:val="14"/>
                <w:szCs w:val="16"/>
                <w:lang w:eastAsia="en-US"/>
              </w:rPr>
            </w:pPr>
          </w:p>
        </w:tc>
        <w:tc>
          <w:tcPr>
            <w:tcW w:w="5103" w:type="dxa"/>
            <w:tcBorders>
              <w:top w:val="single" w:sz="4" w:space="0" w:color="auto"/>
              <w:left w:val="nil"/>
              <w:bottom w:val="single" w:sz="4" w:space="0" w:color="auto"/>
              <w:right w:val="single" w:sz="4" w:space="0" w:color="auto"/>
            </w:tcBorders>
            <w:vAlign w:val="center"/>
          </w:tcPr>
          <w:p w:rsidR="00455CA0" w:rsidRPr="002F461B" w:rsidRDefault="00455CA0" w:rsidP="002F461B">
            <w:pPr>
              <w:tabs>
                <w:tab w:val="left" w:pos="1288"/>
              </w:tabs>
              <w:spacing w:line="360" w:lineRule="auto"/>
              <w:jc w:val="center"/>
              <w:rPr>
                <w:rFonts w:ascii="Calibri" w:eastAsia="Calibri" w:hAnsi="Calibri" w:cs="Arial"/>
                <w:b/>
                <w:bCs/>
                <w:color w:val="000000"/>
                <w:sz w:val="14"/>
                <w:szCs w:val="16"/>
                <w:lang w:eastAsia="en-US"/>
              </w:rPr>
            </w:pPr>
          </w:p>
        </w:tc>
      </w:tr>
      <w:tr w:rsidR="00455CA0" w:rsidRPr="002F461B" w:rsidTr="00B46CCB">
        <w:trPr>
          <w:trHeight w:val="567"/>
        </w:trPr>
        <w:tc>
          <w:tcPr>
            <w:tcW w:w="312" w:type="dxa"/>
            <w:tcBorders>
              <w:top w:val="nil"/>
              <w:left w:val="single" w:sz="4" w:space="0" w:color="auto"/>
              <w:bottom w:val="single" w:sz="4" w:space="0" w:color="auto"/>
              <w:right w:val="single" w:sz="4" w:space="0" w:color="auto"/>
            </w:tcBorders>
            <w:shd w:val="clear" w:color="auto" w:fill="D9D9D9" w:themeFill="background1" w:themeFillShade="D9"/>
            <w:vAlign w:val="center"/>
          </w:tcPr>
          <w:p w:rsidR="00455CA0" w:rsidRPr="002F461B" w:rsidRDefault="00455CA0"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2</w:t>
            </w:r>
          </w:p>
        </w:tc>
        <w:tc>
          <w:tcPr>
            <w:tcW w:w="2168" w:type="dxa"/>
            <w:tcBorders>
              <w:top w:val="nil"/>
              <w:left w:val="nil"/>
              <w:bottom w:val="single" w:sz="4" w:space="0" w:color="auto"/>
              <w:right w:val="single" w:sz="4" w:space="0" w:color="auto"/>
            </w:tcBorders>
            <w:shd w:val="clear" w:color="auto" w:fill="D9D9D9" w:themeFill="background1" w:themeFillShade="D9"/>
            <w:vAlign w:val="center"/>
          </w:tcPr>
          <w:p w:rsidR="00455CA0" w:rsidRPr="002F461B" w:rsidRDefault="00455CA0"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Torba papierowa z uchwytem sznurkowym</w:t>
            </w:r>
          </w:p>
        </w:tc>
        <w:tc>
          <w:tcPr>
            <w:tcW w:w="709" w:type="dxa"/>
            <w:tcBorders>
              <w:top w:val="nil"/>
              <w:left w:val="nil"/>
              <w:bottom w:val="single" w:sz="4" w:space="0" w:color="auto"/>
              <w:right w:val="single" w:sz="4" w:space="0" w:color="auto"/>
            </w:tcBorders>
            <w:shd w:val="clear" w:color="auto" w:fill="D9D9D9" w:themeFill="background1" w:themeFillShade="D9"/>
            <w:vAlign w:val="center"/>
          </w:tcPr>
          <w:p w:rsidR="00455CA0" w:rsidRPr="002F461B" w:rsidRDefault="00455CA0"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500</w:t>
            </w:r>
          </w:p>
        </w:tc>
        <w:tc>
          <w:tcPr>
            <w:tcW w:w="709" w:type="dxa"/>
            <w:tcBorders>
              <w:top w:val="nil"/>
              <w:left w:val="nil"/>
              <w:bottom w:val="single" w:sz="4" w:space="0" w:color="auto"/>
              <w:right w:val="single" w:sz="4" w:space="0" w:color="auto"/>
            </w:tcBorders>
            <w:shd w:val="clear" w:color="auto" w:fill="D9D9D9" w:themeFill="background1" w:themeFillShade="D9"/>
            <w:vAlign w:val="center"/>
          </w:tcPr>
          <w:p w:rsidR="00455CA0" w:rsidRPr="002F461B" w:rsidRDefault="00455CA0"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Szt.</w:t>
            </w:r>
          </w:p>
        </w:tc>
        <w:tc>
          <w:tcPr>
            <w:tcW w:w="5103" w:type="dxa"/>
            <w:tcBorders>
              <w:top w:val="nil"/>
              <w:left w:val="nil"/>
              <w:bottom w:val="single" w:sz="4" w:space="0" w:color="auto"/>
              <w:right w:val="single" w:sz="4" w:space="0" w:color="auto"/>
            </w:tcBorders>
            <w:shd w:val="clear" w:color="auto" w:fill="auto"/>
            <w:vAlign w:val="center"/>
          </w:tcPr>
          <w:p w:rsidR="00455CA0" w:rsidRPr="002F461B" w:rsidRDefault="00455CA0" w:rsidP="002F461B">
            <w:pPr>
              <w:tabs>
                <w:tab w:val="left" w:pos="1288"/>
              </w:tabs>
              <w:spacing w:line="360" w:lineRule="auto"/>
              <w:ind w:right="339"/>
              <w:jc w:val="center"/>
              <w:rPr>
                <w:rFonts w:ascii="Calibri" w:eastAsia="Calibri" w:hAnsi="Calibri" w:cs="Arial"/>
                <w:b/>
                <w:bCs/>
                <w:color w:val="000000"/>
                <w:sz w:val="14"/>
                <w:szCs w:val="16"/>
                <w:lang w:eastAsia="en-US"/>
              </w:rPr>
            </w:pPr>
          </w:p>
        </w:tc>
        <w:tc>
          <w:tcPr>
            <w:tcW w:w="5103" w:type="dxa"/>
            <w:tcBorders>
              <w:top w:val="single" w:sz="4" w:space="0" w:color="auto"/>
              <w:left w:val="nil"/>
              <w:bottom w:val="single" w:sz="4" w:space="0" w:color="auto"/>
              <w:right w:val="single" w:sz="4" w:space="0" w:color="auto"/>
            </w:tcBorders>
            <w:vAlign w:val="center"/>
          </w:tcPr>
          <w:p w:rsidR="00455CA0" w:rsidRPr="002F461B" w:rsidRDefault="00455CA0" w:rsidP="002F461B">
            <w:pPr>
              <w:tabs>
                <w:tab w:val="left" w:pos="1288"/>
              </w:tabs>
              <w:spacing w:line="360" w:lineRule="auto"/>
              <w:jc w:val="center"/>
              <w:rPr>
                <w:rFonts w:ascii="Calibri" w:eastAsia="Calibri" w:hAnsi="Calibri" w:cs="Arial"/>
                <w:b/>
                <w:bCs/>
                <w:color w:val="000000"/>
                <w:sz w:val="14"/>
                <w:szCs w:val="16"/>
                <w:lang w:eastAsia="en-US"/>
              </w:rPr>
            </w:pPr>
          </w:p>
        </w:tc>
      </w:tr>
      <w:tr w:rsidR="00455CA0" w:rsidRPr="002F461B" w:rsidTr="004C40E1">
        <w:trPr>
          <w:trHeight w:val="567"/>
        </w:trPr>
        <w:tc>
          <w:tcPr>
            <w:tcW w:w="312" w:type="dxa"/>
            <w:tcBorders>
              <w:top w:val="nil"/>
              <w:left w:val="single" w:sz="4" w:space="0" w:color="auto"/>
              <w:bottom w:val="single" w:sz="4" w:space="0" w:color="auto"/>
              <w:right w:val="single" w:sz="4" w:space="0" w:color="auto"/>
            </w:tcBorders>
            <w:shd w:val="clear" w:color="auto" w:fill="D9D9D9" w:themeFill="background1" w:themeFillShade="D9"/>
            <w:vAlign w:val="center"/>
          </w:tcPr>
          <w:p w:rsidR="00455CA0" w:rsidRPr="002F461B" w:rsidRDefault="00455CA0"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3</w:t>
            </w:r>
          </w:p>
        </w:tc>
        <w:tc>
          <w:tcPr>
            <w:tcW w:w="2168"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455CA0" w:rsidRPr="002F461B" w:rsidRDefault="00455CA0"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Smycz z mechanizmem ściągającym</w:t>
            </w:r>
          </w:p>
        </w:tc>
        <w:tc>
          <w:tcPr>
            <w:tcW w:w="709"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455CA0" w:rsidRPr="002F461B" w:rsidRDefault="00455CA0"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500</w:t>
            </w:r>
          </w:p>
        </w:tc>
        <w:tc>
          <w:tcPr>
            <w:tcW w:w="709"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455CA0" w:rsidRPr="002F461B" w:rsidRDefault="00455CA0"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Szt.</w:t>
            </w:r>
          </w:p>
        </w:tc>
        <w:tc>
          <w:tcPr>
            <w:tcW w:w="5103" w:type="dxa"/>
            <w:tcBorders>
              <w:top w:val="single" w:sz="4" w:space="0" w:color="auto"/>
              <w:left w:val="nil"/>
              <w:bottom w:val="single" w:sz="4" w:space="0" w:color="auto"/>
              <w:right w:val="single" w:sz="4" w:space="0" w:color="auto"/>
            </w:tcBorders>
            <w:shd w:val="clear" w:color="auto" w:fill="FFFFFF"/>
            <w:vAlign w:val="center"/>
          </w:tcPr>
          <w:p w:rsidR="00455CA0" w:rsidRPr="002F461B" w:rsidRDefault="00455CA0" w:rsidP="002F461B">
            <w:pPr>
              <w:tabs>
                <w:tab w:val="left" w:pos="1288"/>
              </w:tabs>
              <w:spacing w:line="360" w:lineRule="auto"/>
              <w:jc w:val="center"/>
              <w:rPr>
                <w:rFonts w:ascii="Calibri" w:eastAsia="Calibri" w:hAnsi="Calibri" w:cs="Arial"/>
                <w:b/>
                <w:bCs/>
                <w:color w:val="000000"/>
                <w:sz w:val="14"/>
                <w:szCs w:val="16"/>
                <w:lang w:eastAsia="en-US"/>
              </w:rPr>
            </w:pPr>
          </w:p>
        </w:tc>
        <w:tc>
          <w:tcPr>
            <w:tcW w:w="5103" w:type="dxa"/>
            <w:tcBorders>
              <w:top w:val="single" w:sz="4" w:space="0" w:color="auto"/>
              <w:left w:val="nil"/>
              <w:bottom w:val="single" w:sz="4" w:space="0" w:color="auto"/>
              <w:right w:val="single" w:sz="4" w:space="0" w:color="auto"/>
            </w:tcBorders>
            <w:shd w:val="clear" w:color="auto" w:fill="FFFFFF"/>
            <w:vAlign w:val="center"/>
          </w:tcPr>
          <w:p w:rsidR="00455CA0" w:rsidRPr="002F461B" w:rsidRDefault="00455CA0" w:rsidP="002F461B">
            <w:pPr>
              <w:tabs>
                <w:tab w:val="left" w:pos="1288"/>
              </w:tabs>
              <w:spacing w:line="360" w:lineRule="auto"/>
              <w:jc w:val="center"/>
              <w:rPr>
                <w:rFonts w:ascii="Calibri" w:eastAsia="Calibri" w:hAnsi="Calibri" w:cs="Arial"/>
                <w:b/>
                <w:bCs/>
                <w:color w:val="000000"/>
                <w:sz w:val="14"/>
                <w:szCs w:val="16"/>
                <w:lang w:eastAsia="en-US"/>
              </w:rPr>
            </w:pPr>
          </w:p>
        </w:tc>
      </w:tr>
      <w:tr w:rsidR="00455CA0" w:rsidRPr="002F461B" w:rsidTr="004C40E1">
        <w:trPr>
          <w:trHeight w:val="567"/>
        </w:trPr>
        <w:tc>
          <w:tcPr>
            <w:tcW w:w="312" w:type="dxa"/>
            <w:tcBorders>
              <w:top w:val="nil"/>
              <w:left w:val="single" w:sz="4" w:space="0" w:color="auto"/>
              <w:bottom w:val="single" w:sz="4" w:space="0" w:color="auto"/>
              <w:right w:val="single" w:sz="4" w:space="0" w:color="auto"/>
            </w:tcBorders>
            <w:shd w:val="clear" w:color="auto" w:fill="D9D9D9" w:themeFill="background1" w:themeFillShade="D9"/>
            <w:vAlign w:val="center"/>
          </w:tcPr>
          <w:p w:rsidR="00455CA0" w:rsidRPr="002F461B" w:rsidRDefault="00455CA0"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4</w:t>
            </w:r>
          </w:p>
        </w:tc>
        <w:tc>
          <w:tcPr>
            <w:tcW w:w="2168"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455CA0" w:rsidRPr="002F461B" w:rsidRDefault="00455CA0"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Ekologiczny notes z długopisem</w:t>
            </w:r>
          </w:p>
        </w:tc>
        <w:tc>
          <w:tcPr>
            <w:tcW w:w="709"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455CA0" w:rsidRPr="002F461B" w:rsidRDefault="00455CA0"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500</w:t>
            </w:r>
          </w:p>
        </w:tc>
        <w:tc>
          <w:tcPr>
            <w:tcW w:w="709"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455CA0" w:rsidRPr="002F461B" w:rsidRDefault="00455CA0"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Szt.</w:t>
            </w:r>
          </w:p>
        </w:tc>
        <w:tc>
          <w:tcPr>
            <w:tcW w:w="5103" w:type="dxa"/>
            <w:tcBorders>
              <w:top w:val="single" w:sz="4" w:space="0" w:color="auto"/>
              <w:left w:val="nil"/>
              <w:bottom w:val="single" w:sz="4" w:space="0" w:color="auto"/>
              <w:right w:val="single" w:sz="4" w:space="0" w:color="auto"/>
            </w:tcBorders>
            <w:shd w:val="clear" w:color="auto" w:fill="FFFFFF"/>
            <w:vAlign w:val="center"/>
          </w:tcPr>
          <w:p w:rsidR="00455CA0" w:rsidRPr="002F461B" w:rsidRDefault="00455CA0" w:rsidP="002F461B">
            <w:pPr>
              <w:tabs>
                <w:tab w:val="left" w:pos="1288"/>
              </w:tabs>
              <w:spacing w:line="360" w:lineRule="auto"/>
              <w:jc w:val="center"/>
              <w:rPr>
                <w:rFonts w:ascii="Calibri" w:eastAsia="Calibri" w:hAnsi="Calibri" w:cs="Arial"/>
                <w:b/>
                <w:bCs/>
                <w:color w:val="000000"/>
                <w:sz w:val="14"/>
                <w:szCs w:val="16"/>
                <w:lang w:eastAsia="en-US"/>
              </w:rPr>
            </w:pPr>
          </w:p>
        </w:tc>
        <w:tc>
          <w:tcPr>
            <w:tcW w:w="5103" w:type="dxa"/>
            <w:tcBorders>
              <w:top w:val="single" w:sz="4" w:space="0" w:color="auto"/>
              <w:left w:val="nil"/>
              <w:bottom w:val="single" w:sz="4" w:space="0" w:color="auto"/>
              <w:right w:val="single" w:sz="4" w:space="0" w:color="auto"/>
            </w:tcBorders>
            <w:shd w:val="clear" w:color="auto" w:fill="FFFFFF"/>
            <w:vAlign w:val="center"/>
          </w:tcPr>
          <w:p w:rsidR="00455CA0" w:rsidRPr="002F461B" w:rsidRDefault="00455CA0" w:rsidP="002F461B">
            <w:pPr>
              <w:tabs>
                <w:tab w:val="left" w:pos="1288"/>
              </w:tabs>
              <w:spacing w:line="360" w:lineRule="auto"/>
              <w:jc w:val="center"/>
              <w:rPr>
                <w:rFonts w:ascii="Calibri" w:eastAsia="Calibri" w:hAnsi="Calibri" w:cs="Arial"/>
                <w:b/>
                <w:bCs/>
                <w:color w:val="000000"/>
                <w:sz w:val="14"/>
                <w:szCs w:val="16"/>
                <w:lang w:eastAsia="en-US"/>
              </w:rPr>
            </w:pPr>
          </w:p>
        </w:tc>
      </w:tr>
      <w:tr w:rsidR="00455CA0" w:rsidRPr="002F461B" w:rsidTr="004C40E1">
        <w:trPr>
          <w:trHeight w:val="567"/>
        </w:trPr>
        <w:tc>
          <w:tcPr>
            <w:tcW w:w="312" w:type="dxa"/>
            <w:tcBorders>
              <w:top w:val="nil"/>
              <w:left w:val="single" w:sz="4" w:space="0" w:color="auto"/>
              <w:bottom w:val="single" w:sz="4" w:space="0" w:color="auto"/>
              <w:right w:val="single" w:sz="4" w:space="0" w:color="auto"/>
            </w:tcBorders>
            <w:shd w:val="clear" w:color="auto" w:fill="D9D9D9" w:themeFill="background1" w:themeFillShade="D9"/>
            <w:vAlign w:val="center"/>
          </w:tcPr>
          <w:p w:rsidR="00455CA0" w:rsidRPr="002F461B" w:rsidRDefault="00455CA0"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5</w:t>
            </w:r>
          </w:p>
        </w:tc>
        <w:tc>
          <w:tcPr>
            <w:tcW w:w="2168"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455CA0" w:rsidRPr="002F461B" w:rsidRDefault="00455CA0"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Samozaciskowa opaska odblaskowa</w:t>
            </w:r>
          </w:p>
        </w:tc>
        <w:tc>
          <w:tcPr>
            <w:tcW w:w="709"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455CA0" w:rsidRPr="002F461B" w:rsidRDefault="00455CA0"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1000</w:t>
            </w:r>
          </w:p>
        </w:tc>
        <w:tc>
          <w:tcPr>
            <w:tcW w:w="709"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455CA0" w:rsidRPr="002F461B" w:rsidRDefault="00455CA0"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Szt.</w:t>
            </w:r>
          </w:p>
        </w:tc>
        <w:tc>
          <w:tcPr>
            <w:tcW w:w="5103" w:type="dxa"/>
            <w:tcBorders>
              <w:top w:val="single" w:sz="4" w:space="0" w:color="auto"/>
              <w:left w:val="nil"/>
              <w:bottom w:val="single" w:sz="4" w:space="0" w:color="auto"/>
              <w:right w:val="single" w:sz="4" w:space="0" w:color="auto"/>
            </w:tcBorders>
            <w:shd w:val="clear" w:color="auto" w:fill="FFFFFF"/>
            <w:vAlign w:val="center"/>
          </w:tcPr>
          <w:p w:rsidR="00455CA0" w:rsidRPr="002F461B" w:rsidRDefault="00455CA0" w:rsidP="002F461B">
            <w:pPr>
              <w:tabs>
                <w:tab w:val="left" w:pos="1288"/>
              </w:tabs>
              <w:spacing w:line="360" w:lineRule="auto"/>
              <w:jc w:val="center"/>
              <w:rPr>
                <w:rFonts w:ascii="Calibri" w:eastAsia="Calibri" w:hAnsi="Calibri" w:cs="Arial"/>
                <w:b/>
                <w:bCs/>
                <w:color w:val="000000"/>
                <w:sz w:val="14"/>
                <w:szCs w:val="16"/>
                <w:lang w:eastAsia="en-US"/>
              </w:rPr>
            </w:pPr>
          </w:p>
        </w:tc>
        <w:tc>
          <w:tcPr>
            <w:tcW w:w="5103" w:type="dxa"/>
            <w:tcBorders>
              <w:top w:val="single" w:sz="4" w:space="0" w:color="auto"/>
              <w:left w:val="nil"/>
              <w:bottom w:val="single" w:sz="4" w:space="0" w:color="auto"/>
              <w:right w:val="single" w:sz="4" w:space="0" w:color="auto"/>
            </w:tcBorders>
            <w:shd w:val="clear" w:color="auto" w:fill="FFFFFF"/>
            <w:vAlign w:val="center"/>
          </w:tcPr>
          <w:p w:rsidR="00455CA0" w:rsidRPr="002F461B" w:rsidRDefault="00455CA0" w:rsidP="002F461B">
            <w:pPr>
              <w:tabs>
                <w:tab w:val="left" w:pos="1288"/>
              </w:tabs>
              <w:spacing w:line="360" w:lineRule="auto"/>
              <w:jc w:val="center"/>
              <w:rPr>
                <w:rFonts w:ascii="Calibri" w:eastAsia="Calibri" w:hAnsi="Calibri" w:cs="Arial"/>
                <w:b/>
                <w:bCs/>
                <w:color w:val="000000"/>
                <w:sz w:val="14"/>
                <w:szCs w:val="16"/>
                <w:lang w:eastAsia="en-US"/>
              </w:rPr>
            </w:pPr>
          </w:p>
        </w:tc>
      </w:tr>
      <w:tr w:rsidR="00455CA0" w:rsidRPr="002F461B" w:rsidTr="004C40E1">
        <w:trPr>
          <w:trHeight w:val="567"/>
        </w:trPr>
        <w:tc>
          <w:tcPr>
            <w:tcW w:w="312" w:type="dxa"/>
            <w:tcBorders>
              <w:top w:val="nil"/>
              <w:left w:val="single" w:sz="4" w:space="0" w:color="auto"/>
              <w:bottom w:val="single" w:sz="4" w:space="0" w:color="auto"/>
              <w:right w:val="single" w:sz="4" w:space="0" w:color="auto"/>
            </w:tcBorders>
            <w:shd w:val="clear" w:color="auto" w:fill="D9D9D9" w:themeFill="background1" w:themeFillShade="D9"/>
            <w:vAlign w:val="center"/>
          </w:tcPr>
          <w:p w:rsidR="00455CA0" w:rsidRPr="002F461B" w:rsidRDefault="00455CA0"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6</w:t>
            </w:r>
          </w:p>
        </w:tc>
        <w:tc>
          <w:tcPr>
            <w:tcW w:w="2168"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455CA0" w:rsidRPr="002F461B" w:rsidRDefault="00455CA0"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Odblask z mocowaniem</w:t>
            </w:r>
          </w:p>
        </w:tc>
        <w:tc>
          <w:tcPr>
            <w:tcW w:w="709"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455CA0" w:rsidRPr="002F461B" w:rsidRDefault="00455CA0"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500</w:t>
            </w:r>
          </w:p>
        </w:tc>
        <w:tc>
          <w:tcPr>
            <w:tcW w:w="709"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455CA0" w:rsidRPr="002F461B" w:rsidRDefault="00455CA0"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Szt.</w:t>
            </w:r>
          </w:p>
        </w:tc>
        <w:tc>
          <w:tcPr>
            <w:tcW w:w="5103" w:type="dxa"/>
            <w:tcBorders>
              <w:top w:val="single" w:sz="4" w:space="0" w:color="auto"/>
              <w:left w:val="nil"/>
              <w:bottom w:val="single" w:sz="4" w:space="0" w:color="auto"/>
              <w:right w:val="single" w:sz="4" w:space="0" w:color="auto"/>
            </w:tcBorders>
            <w:shd w:val="clear" w:color="auto" w:fill="FFFFFF"/>
            <w:vAlign w:val="center"/>
          </w:tcPr>
          <w:p w:rsidR="00455CA0" w:rsidRPr="002F461B" w:rsidRDefault="00455CA0" w:rsidP="002F461B">
            <w:pPr>
              <w:tabs>
                <w:tab w:val="left" w:pos="1288"/>
              </w:tabs>
              <w:spacing w:line="360" w:lineRule="auto"/>
              <w:jc w:val="center"/>
              <w:rPr>
                <w:rFonts w:ascii="Calibri" w:eastAsia="Calibri" w:hAnsi="Calibri" w:cs="Arial"/>
                <w:b/>
                <w:bCs/>
                <w:color w:val="000000"/>
                <w:sz w:val="14"/>
                <w:szCs w:val="16"/>
                <w:lang w:eastAsia="en-US"/>
              </w:rPr>
            </w:pPr>
          </w:p>
        </w:tc>
        <w:tc>
          <w:tcPr>
            <w:tcW w:w="5103" w:type="dxa"/>
            <w:tcBorders>
              <w:top w:val="single" w:sz="4" w:space="0" w:color="auto"/>
              <w:left w:val="nil"/>
              <w:bottom w:val="single" w:sz="4" w:space="0" w:color="auto"/>
              <w:right w:val="single" w:sz="4" w:space="0" w:color="auto"/>
            </w:tcBorders>
            <w:shd w:val="clear" w:color="auto" w:fill="FFFFFF"/>
            <w:vAlign w:val="center"/>
          </w:tcPr>
          <w:p w:rsidR="00455CA0" w:rsidRPr="002F461B" w:rsidRDefault="00455CA0" w:rsidP="002F461B">
            <w:pPr>
              <w:tabs>
                <w:tab w:val="left" w:pos="1288"/>
              </w:tabs>
              <w:spacing w:line="360" w:lineRule="auto"/>
              <w:jc w:val="center"/>
              <w:rPr>
                <w:rFonts w:ascii="Calibri" w:eastAsia="Calibri" w:hAnsi="Calibri" w:cs="Arial"/>
                <w:b/>
                <w:bCs/>
                <w:color w:val="000000"/>
                <w:sz w:val="14"/>
                <w:szCs w:val="16"/>
                <w:lang w:eastAsia="en-US"/>
              </w:rPr>
            </w:pPr>
          </w:p>
        </w:tc>
      </w:tr>
      <w:tr w:rsidR="00455CA0" w:rsidRPr="002F461B" w:rsidTr="004C40E1">
        <w:trPr>
          <w:trHeight w:val="567"/>
        </w:trPr>
        <w:tc>
          <w:tcPr>
            <w:tcW w:w="312" w:type="dxa"/>
            <w:tcBorders>
              <w:top w:val="nil"/>
              <w:left w:val="single" w:sz="4" w:space="0" w:color="auto"/>
              <w:bottom w:val="single" w:sz="4" w:space="0" w:color="auto"/>
              <w:right w:val="single" w:sz="4" w:space="0" w:color="auto"/>
            </w:tcBorders>
            <w:shd w:val="clear" w:color="auto" w:fill="D9D9D9" w:themeFill="background1" w:themeFillShade="D9"/>
            <w:vAlign w:val="center"/>
          </w:tcPr>
          <w:p w:rsidR="00455CA0" w:rsidRPr="002F461B" w:rsidRDefault="00455CA0"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7</w:t>
            </w:r>
          </w:p>
        </w:tc>
        <w:tc>
          <w:tcPr>
            <w:tcW w:w="2168"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455CA0" w:rsidRPr="002F461B" w:rsidRDefault="00455CA0"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Szelka odblaskowa „V”</w:t>
            </w:r>
          </w:p>
        </w:tc>
        <w:tc>
          <w:tcPr>
            <w:tcW w:w="709"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455CA0" w:rsidRPr="002F461B" w:rsidRDefault="00455CA0"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500</w:t>
            </w:r>
          </w:p>
        </w:tc>
        <w:tc>
          <w:tcPr>
            <w:tcW w:w="709"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455CA0" w:rsidRPr="002F461B" w:rsidRDefault="00455CA0"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Szt.</w:t>
            </w:r>
          </w:p>
        </w:tc>
        <w:tc>
          <w:tcPr>
            <w:tcW w:w="5103" w:type="dxa"/>
            <w:tcBorders>
              <w:top w:val="single" w:sz="4" w:space="0" w:color="auto"/>
              <w:left w:val="nil"/>
              <w:bottom w:val="single" w:sz="4" w:space="0" w:color="auto"/>
              <w:right w:val="single" w:sz="4" w:space="0" w:color="auto"/>
            </w:tcBorders>
            <w:shd w:val="clear" w:color="auto" w:fill="FFFFFF"/>
            <w:vAlign w:val="center"/>
          </w:tcPr>
          <w:p w:rsidR="00455CA0" w:rsidRPr="002F461B" w:rsidRDefault="00455CA0" w:rsidP="002F461B">
            <w:pPr>
              <w:tabs>
                <w:tab w:val="left" w:pos="1288"/>
              </w:tabs>
              <w:spacing w:line="360" w:lineRule="auto"/>
              <w:jc w:val="center"/>
              <w:rPr>
                <w:rFonts w:ascii="Calibri" w:eastAsia="Calibri" w:hAnsi="Calibri" w:cs="Arial"/>
                <w:b/>
                <w:bCs/>
                <w:color w:val="000000"/>
                <w:sz w:val="14"/>
                <w:szCs w:val="16"/>
                <w:lang w:eastAsia="en-US"/>
              </w:rPr>
            </w:pPr>
          </w:p>
        </w:tc>
        <w:tc>
          <w:tcPr>
            <w:tcW w:w="5103" w:type="dxa"/>
            <w:tcBorders>
              <w:top w:val="single" w:sz="4" w:space="0" w:color="auto"/>
              <w:left w:val="nil"/>
              <w:bottom w:val="single" w:sz="4" w:space="0" w:color="auto"/>
              <w:right w:val="single" w:sz="4" w:space="0" w:color="auto"/>
            </w:tcBorders>
            <w:shd w:val="clear" w:color="auto" w:fill="FFFFFF"/>
            <w:vAlign w:val="center"/>
          </w:tcPr>
          <w:p w:rsidR="00455CA0" w:rsidRPr="002F461B" w:rsidRDefault="00455CA0" w:rsidP="002F461B">
            <w:pPr>
              <w:tabs>
                <w:tab w:val="left" w:pos="1288"/>
              </w:tabs>
              <w:spacing w:line="360" w:lineRule="auto"/>
              <w:jc w:val="center"/>
              <w:rPr>
                <w:rFonts w:ascii="Calibri" w:eastAsia="Calibri" w:hAnsi="Calibri" w:cs="Arial"/>
                <w:b/>
                <w:bCs/>
                <w:color w:val="000000"/>
                <w:sz w:val="14"/>
                <w:szCs w:val="16"/>
                <w:lang w:eastAsia="en-US"/>
              </w:rPr>
            </w:pPr>
          </w:p>
        </w:tc>
      </w:tr>
      <w:tr w:rsidR="00455CA0" w:rsidRPr="002F461B" w:rsidTr="004C40E1">
        <w:trPr>
          <w:trHeight w:val="567"/>
        </w:trPr>
        <w:tc>
          <w:tcPr>
            <w:tcW w:w="3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55CA0" w:rsidRPr="002F461B" w:rsidRDefault="00455CA0"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8</w:t>
            </w:r>
          </w:p>
        </w:tc>
        <w:tc>
          <w:tcPr>
            <w:tcW w:w="2168"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455CA0" w:rsidRPr="002F461B" w:rsidRDefault="00455CA0"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Podkładka pod kubek</w:t>
            </w:r>
          </w:p>
        </w:tc>
        <w:tc>
          <w:tcPr>
            <w:tcW w:w="709"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455CA0" w:rsidRPr="002F461B" w:rsidRDefault="00455CA0"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600</w:t>
            </w:r>
          </w:p>
        </w:tc>
        <w:tc>
          <w:tcPr>
            <w:tcW w:w="709"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455CA0" w:rsidRPr="002F461B" w:rsidRDefault="00455CA0" w:rsidP="002F461B">
            <w:pPr>
              <w:tabs>
                <w:tab w:val="left" w:pos="1288"/>
              </w:tabs>
              <w:spacing w:line="360" w:lineRule="auto"/>
              <w:jc w:val="center"/>
              <w:rPr>
                <w:rFonts w:ascii="Calibri" w:eastAsia="Calibri" w:hAnsi="Calibri" w:cs="Arial"/>
                <w:sz w:val="22"/>
                <w:szCs w:val="22"/>
                <w:lang w:eastAsia="en-US"/>
              </w:rPr>
            </w:pPr>
            <w:r w:rsidRPr="002F461B">
              <w:rPr>
                <w:rFonts w:ascii="Calibri" w:eastAsia="Calibri" w:hAnsi="Calibri" w:cs="Arial"/>
                <w:b/>
                <w:bCs/>
                <w:color w:val="000000"/>
                <w:sz w:val="14"/>
                <w:szCs w:val="16"/>
                <w:lang w:eastAsia="en-US"/>
              </w:rPr>
              <w:t>Szt.</w:t>
            </w:r>
          </w:p>
        </w:tc>
        <w:tc>
          <w:tcPr>
            <w:tcW w:w="5103" w:type="dxa"/>
            <w:tcBorders>
              <w:top w:val="single" w:sz="4" w:space="0" w:color="auto"/>
              <w:left w:val="nil"/>
              <w:bottom w:val="single" w:sz="4" w:space="0" w:color="auto"/>
              <w:right w:val="single" w:sz="4" w:space="0" w:color="auto"/>
            </w:tcBorders>
            <w:shd w:val="clear" w:color="auto" w:fill="FFFFFF"/>
            <w:vAlign w:val="center"/>
          </w:tcPr>
          <w:p w:rsidR="00455CA0" w:rsidRPr="002F461B" w:rsidRDefault="00455CA0" w:rsidP="002F461B">
            <w:pPr>
              <w:tabs>
                <w:tab w:val="left" w:pos="1288"/>
              </w:tabs>
              <w:spacing w:line="360" w:lineRule="auto"/>
              <w:jc w:val="center"/>
              <w:rPr>
                <w:rFonts w:ascii="Calibri" w:eastAsia="Calibri" w:hAnsi="Calibri" w:cs="Arial"/>
                <w:b/>
                <w:bCs/>
                <w:color w:val="000000"/>
                <w:sz w:val="14"/>
                <w:szCs w:val="16"/>
                <w:lang w:eastAsia="en-US"/>
              </w:rPr>
            </w:pPr>
          </w:p>
        </w:tc>
        <w:tc>
          <w:tcPr>
            <w:tcW w:w="5103" w:type="dxa"/>
            <w:tcBorders>
              <w:top w:val="single" w:sz="4" w:space="0" w:color="auto"/>
              <w:left w:val="nil"/>
              <w:bottom w:val="single" w:sz="4" w:space="0" w:color="auto"/>
              <w:right w:val="single" w:sz="4" w:space="0" w:color="auto"/>
            </w:tcBorders>
            <w:shd w:val="clear" w:color="auto" w:fill="FFFFFF"/>
            <w:vAlign w:val="center"/>
          </w:tcPr>
          <w:p w:rsidR="00455CA0" w:rsidRPr="002F461B" w:rsidRDefault="00455CA0" w:rsidP="002F461B">
            <w:pPr>
              <w:tabs>
                <w:tab w:val="left" w:pos="1288"/>
              </w:tabs>
              <w:spacing w:line="360" w:lineRule="auto"/>
              <w:jc w:val="center"/>
              <w:rPr>
                <w:rFonts w:ascii="Calibri" w:eastAsia="Calibri" w:hAnsi="Calibri" w:cs="Arial"/>
                <w:b/>
                <w:bCs/>
                <w:color w:val="000000"/>
                <w:sz w:val="14"/>
                <w:szCs w:val="16"/>
                <w:lang w:eastAsia="en-US"/>
              </w:rPr>
            </w:pPr>
          </w:p>
        </w:tc>
      </w:tr>
      <w:tr w:rsidR="000C6444" w:rsidRPr="002F461B" w:rsidTr="004C40E1">
        <w:trPr>
          <w:trHeight w:val="567"/>
        </w:trPr>
        <w:tc>
          <w:tcPr>
            <w:tcW w:w="312" w:type="dxa"/>
            <w:tcBorders>
              <w:top w:val="nil"/>
              <w:left w:val="single" w:sz="4" w:space="0" w:color="auto"/>
              <w:bottom w:val="single" w:sz="4" w:space="0" w:color="auto"/>
              <w:right w:val="single" w:sz="4" w:space="0" w:color="auto"/>
            </w:tcBorders>
            <w:shd w:val="clear" w:color="auto" w:fill="D9D9D9" w:themeFill="background1" w:themeFillShade="D9"/>
            <w:vAlign w:val="center"/>
          </w:tcPr>
          <w:p w:rsidR="000C6444" w:rsidRPr="002F461B" w:rsidRDefault="000C6444"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9</w:t>
            </w:r>
          </w:p>
        </w:tc>
        <w:tc>
          <w:tcPr>
            <w:tcW w:w="2168"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0C6444" w:rsidRPr="002F461B" w:rsidRDefault="000C6444"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Ściereczka do okularów</w:t>
            </w:r>
          </w:p>
        </w:tc>
        <w:tc>
          <w:tcPr>
            <w:tcW w:w="709"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0C6444" w:rsidRPr="002F461B" w:rsidRDefault="000C6444"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250</w:t>
            </w:r>
          </w:p>
        </w:tc>
        <w:tc>
          <w:tcPr>
            <w:tcW w:w="709"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0C6444" w:rsidRPr="002F461B" w:rsidRDefault="000C6444" w:rsidP="002F461B">
            <w:pPr>
              <w:tabs>
                <w:tab w:val="left" w:pos="1288"/>
              </w:tabs>
              <w:spacing w:line="360" w:lineRule="auto"/>
              <w:jc w:val="center"/>
              <w:rPr>
                <w:rFonts w:ascii="Calibri" w:eastAsia="Calibri" w:hAnsi="Calibri" w:cs="Arial"/>
                <w:sz w:val="22"/>
                <w:szCs w:val="22"/>
                <w:lang w:eastAsia="en-US"/>
              </w:rPr>
            </w:pPr>
            <w:r w:rsidRPr="002F461B">
              <w:rPr>
                <w:rFonts w:ascii="Calibri" w:eastAsia="Calibri" w:hAnsi="Calibri" w:cs="Arial"/>
                <w:b/>
                <w:bCs/>
                <w:color w:val="000000"/>
                <w:sz w:val="14"/>
                <w:szCs w:val="16"/>
                <w:lang w:eastAsia="en-US"/>
              </w:rPr>
              <w:t>Szt.</w:t>
            </w:r>
          </w:p>
        </w:tc>
        <w:tc>
          <w:tcPr>
            <w:tcW w:w="5103" w:type="dxa"/>
            <w:tcBorders>
              <w:top w:val="single" w:sz="4" w:space="0" w:color="auto"/>
              <w:left w:val="nil"/>
              <w:bottom w:val="single" w:sz="4" w:space="0" w:color="auto"/>
              <w:right w:val="single" w:sz="4" w:space="0" w:color="auto"/>
            </w:tcBorders>
            <w:shd w:val="clear" w:color="auto" w:fill="FFFFFF"/>
            <w:vAlign w:val="center"/>
          </w:tcPr>
          <w:p w:rsidR="000C6444" w:rsidRPr="002F461B" w:rsidRDefault="000C6444" w:rsidP="002F461B">
            <w:pPr>
              <w:tabs>
                <w:tab w:val="left" w:pos="1288"/>
              </w:tabs>
              <w:spacing w:line="360" w:lineRule="auto"/>
              <w:jc w:val="center"/>
              <w:rPr>
                <w:rFonts w:ascii="Calibri" w:eastAsia="Calibri" w:hAnsi="Calibri" w:cs="Arial"/>
                <w:b/>
                <w:bCs/>
                <w:color w:val="000000"/>
                <w:sz w:val="14"/>
                <w:szCs w:val="16"/>
                <w:lang w:eastAsia="en-US"/>
              </w:rPr>
            </w:pPr>
          </w:p>
        </w:tc>
        <w:tc>
          <w:tcPr>
            <w:tcW w:w="5103" w:type="dxa"/>
            <w:tcBorders>
              <w:top w:val="single" w:sz="4" w:space="0" w:color="auto"/>
              <w:left w:val="nil"/>
              <w:bottom w:val="single" w:sz="4" w:space="0" w:color="auto"/>
              <w:right w:val="single" w:sz="4" w:space="0" w:color="auto"/>
            </w:tcBorders>
            <w:shd w:val="clear" w:color="auto" w:fill="FFFFFF"/>
            <w:vAlign w:val="center"/>
          </w:tcPr>
          <w:p w:rsidR="000C6444" w:rsidRPr="002F461B" w:rsidRDefault="000C6444" w:rsidP="002F461B">
            <w:pPr>
              <w:tabs>
                <w:tab w:val="left" w:pos="1288"/>
              </w:tabs>
              <w:spacing w:line="360" w:lineRule="auto"/>
              <w:jc w:val="center"/>
              <w:rPr>
                <w:rFonts w:ascii="Calibri" w:eastAsia="Calibri" w:hAnsi="Calibri" w:cs="Arial"/>
                <w:b/>
                <w:bCs/>
                <w:color w:val="000000"/>
                <w:sz w:val="14"/>
                <w:szCs w:val="16"/>
                <w:lang w:eastAsia="en-US"/>
              </w:rPr>
            </w:pPr>
          </w:p>
        </w:tc>
      </w:tr>
      <w:tr w:rsidR="000C6444" w:rsidRPr="002F461B" w:rsidTr="004C40E1">
        <w:trPr>
          <w:trHeight w:val="567"/>
        </w:trPr>
        <w:tc>
          <w:tcPr>
            <w:tcW w:w="312" w:type="dxa"/>
            <w:tcBorders>
              <w:top w:val="nil"/>
              <w:left w:val="single" w:sz="4" w:space="0" w:color="auto"/>
              <w:bottom w:val="single" w:sz="4" w:space="0" w:color="auto"/>
              <w:right w:val="single" w:sz="4" w:space="0" w:color="auto"/>
            </w:tcBorders>
            <w:shd w:val="clear" w:color="auto" w:fill="D9D9D9" w:themeFill="background1" w:themeFillShade="D9"/>
            <w:vAlign w:val="center"/>
          </w:tcPr>
          <w:p w:rsidR="000C6444" w:rsidRPr="002F461B" w:rsidRDefault="000C6444"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10</w:t>
            </w:r>
          </w:p>
        </w:tc>
        <w:tc>
          <w:tcPr>
            <w:tcW w:w="2168"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0C6444" w:rsidRPr="002F461B" w:rsidRDefault="000C6444"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Kredki</w:t>
            </w:r>
          </w:p>
        </w:tc>
        <w:tc>
          <w:tcPr>
            <w:tcW w:w="709"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0C6444" w:rsidRPr="002F461B" w:rsidRDefault="000C6444"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500</w:t>
            </w:r>
          </w:p>
        </w:tc>
        <w:tc>
          <w:tcPr>
            <w:tcW w:w="709"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0C6444" w:rsidRPr="002F461B" w:rsidRDefault="000C6444" w:rsidP="002F461B">
            <w:pPr>
              <w:tabs>
                <w:tab w:val="left" w:pos="1288"/>
              </w:tabs>
              <w:spacing w:line="360" w:lineRule="auto"/>
              <w:jc w:val="center"/>
              <w:rPr>
                <w:rFonts w:ascii="Calibri" w:eastAsia="Calibri" w:hAnsi="Calibri" w:cs="Arial"/>
                <w:sz w:val="22"/>
                <w:szCs w:val="22"/>
                <w:lang w:eastAsia="en-US"/>
              </w:rPr>
            </w:pPr>
            <w:r w:rsidRPr="002F461B">
              <w:rPr>
                <w:rFonts w:ascii="Calibri" w:eastAsia="Calibri" w:hAnsi="Calibri" w:cs="Arial"/>
                <w:b/>
                <w:bCs/>
                <w:color w:val="000000"/>
                <w:sz w:val="14"/>
                <w:szCs w:val="16"/>
                <w:lang w:eastAsia="en-US"/>
              </w:rPr>
              <w:t>Szt.</w:t>
            </w:r>
          </w:p>
        </w:tc>
        <w:tc>
          <w:tcPr>
            <w:tcW w:w="5103" w:type="dxa"/>
            <w:tcBorders>
              <w:top w:val="single" w:sz="4" w:space="0" w:color="auto"/>
              <w:left w:val="nil"/>
              <w:bottom w:val="single" w:sz="4" w:space="0" w:color="auto"/>
              <w:right w:val="single" w:sz="4" w:space="0" w:color="auto"/>
            </w:tcBorders>
            <w:shd w:val="clear" w:color="auto" w:fill="FFFFFF"/>
            <w:vAlign w:val="center"/>
          </w:tcPr>
          <w:p w:rsidR="000C6444" w:rsidRPr="002F461B" w:rsidRDefault="000C6444" w:rsidP="002F461B">
            <w:pPr>
              <w:tabs>
                <w:tab w:val="left" w:pos="1288"/>
              </w:tabs>
              <w:spacing w:line="360" w:lineRule="auto"/>
              <w:jc w:val="center"/>
              <w:rPr>
                <w:rFonts w:ascii="Calibri" w:eastAsia="Calibri" w:hAnsi="Calibri" w:cs="Arial"/>
                <w:b/>
                <w:bCs/>
                <w:color w:val="000000"/>
                <w:sz w:val="14"/>
                <w:szCs w:val="16"/>
                <w:lang w:eastAsia="en-US"/>
              </w:rPr>
            </w:pPr>
          </w:p>
        </w:tc>
        <w:tc>
          <w:tcPr>
            <w:tcW w:w="5103" w:type="dxa"/>
            <w:tcBorders>
              <w:top w:val="single" w:sz="4" w:space="0" w:color="auto"/>
              <w:left w:val="nil"/>
              <w:bottom w:val="single" w:sz="4" w:space="0" w:color="auto"/>
              <w:right w:val="single" w:sz="4" w:space="0" w:color="auto"/>
            </w:tcBorders>
            <w:shd w:val="clear" w:color="auto" w:fill="FFFFFF"/>
            <w:vAlign w:val="center"/>
          </w:tcPr>
          <w:p w:rsidR="000C6444" w:rsidRPr="002F461B" w:rsidRDefault="000C6444" w:rsidP="002F461B">
            <w:pPr>
              <w:tabs>
                <w:tab w:val="left" w:pos="1288"/>
              </w:tabs>
              <w:spacing w:line="360" w:lineRule="auto"/>
              <w:jc w:val="center"/>
              <w:rPr>
                <w:rFonts w:ascii="Calibri" w:eastAsia="Calibri" w:hAnsi="Calibri" w:cs="Arial"/>
                <w:b/>
                <w:bCs/>
                <w:color w:val="000000"/>
                <w:sz w:val="14"/>
                <w:szCs w:val="16"/>
                <w:lang w:eastAsia="en-US"/>
              </w:rPr>
            </w:pPr>
          </w:p>
        </w:tc>
      </w:tr>
      <w:tr w:rsidR="000C6444" w:rsidRPr="002F461B" w:rsidTr="004C40E1">
        <w:trPr>
          <w:trHeight w:val="567"/>
        </w:trPr>
        <w:tc>
          <w:tcPr>
            <w:tcW w:w="3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C6444" w:rsidRPr="002F461B" w:rsidRDefault="000C6444"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11</w:t>
            </w:r>
          </w:p>
        </w:tc>
        <w:tc>
          <w:tcPr>
            <w:tcW w:w="2168"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0C6444" w:rsidRPr="002F461B" w:rsidRDefault="000C6444"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Szklany kubek</w:t>
            </w:r>
          </w:p>
        </w:tc>
        <w:tc>
          <w:tcPr>
            <w:tcW w:w="709"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0C6444" w:rsidRPr="002F461B" w:rsidRDefault="000C6444"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250</w:t>
            </w:r>
          </w:p>
        </w:tc>
        <w:tc>
          <w:tcPr>
            <w:tcW w:w="709"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0C6444" w:rsidRPr="002F461B" w:rsidRDefault="000C6444" w:rsidP="002F461B">
            <w:pPr>
              <w:tabs>
                <w:tab w:val="left" w:pos="1288"/>
              </w:tabs>
              <w:spacing w:line="360" w:lineRule="auto"/>
              <w:jc w:val="center"/>
              <w:rPr>
                <w:rFonts w:ascii="Calibri" w:eastAsia="Calibri" w:hAnsi="Calibri" w:cs="Arial"/>
                <w:sz w:val="22"/>
                <w:szCs w:val="22"/>
                <w:lang w:eastAsia="en-US"/>
              </w:rPr>
            </w:pPr>
            <w:r w:rsidRPr="002F461B">
              <w:rPr>
                <w:rFonts w:ascii="Calibri" w:eastAsia="Calibri" w:hAnsi="Calibri" w:cs="Arial"/>
                <w:b/>
                <w:bCs/>
                <w:color w:val="000000"/>
                <w:sz w:val="14"/>
                <w:szCs w:val="16"/>
                <w:lang w:eastAsia="en-US"/>
              </w:rPr>
              <w:t>Szt.</w:t>
            </w:r>
          </w:p>
        </w:tc>
        <w:tc>
          <w:tcPr>
            <w:tcW w:w="5103" w:type="dxa"/>
            <w:tcBorders>
              <w:top w:val="single" w:sz="4" w:space="0" w:color="auto"/>
              <w:left w:val="nil"/>
              <w:bottom w:val="single" w:sz="4" w:space="0" w:color="auto"/>
              <w:right w:val="single" w:sz="4" w:space="0" w:color="auto"/>
            </w:tcBorders>
            <w:shd w:val="clear" w:color="auto" w:fill="FFFFFF"/>
            <w:vAlign w:val="center"/>
          </w:tcPr>
          <w:p w:rsidR="000C6444" w:rsidRPr="002F461B" w:rsidRDefault="000C6444" w:rsidP="002F461B">
            <w:pPr>
              <w:tabs>
                <w:tab w:val="left" w:pos="1288"/>
              </w:tabs>
              <w:spacing w:line="360" w:lineRule="auto"/>
              <w:jc w:val="center"/>
              <w:rPr>
                <w:rFonts w:ascii="Calibri" w:eastAsia="Calibri" w:hAnsi="Calibri" w:cs="Arial"/>
                <w:b/>
                <w:bCs/>
                <w:color w:val="000000"/>
                <w:sz w:val="14"/>
                <w:szCs w:val="16"/>
                <w:lang w:eastAsia="en-US"/>
              </w:rPr>
            </w:pPr>
          </w:p>
        </w:tc>
        <w:tc>
          <w:tcPr>
            <w:tcW w:w="5103" w:type="dxa"/>
            <w:tcBorders>
              <w:top w:val="single" w:sz="4" w:space="0" w:color="auto"/>
              <w:left w:val="nil"/>
              <w:bottom w:val="single" w:sz="4" w:space="0" w:color="auto"/>
              <w:right w:val="single" w:sz="4" w:space="0" w:color="auto"/>
            </w:tcBorders>
            <w:shd w:val="clear" w:color="auto" w:fill="FFFFFF"/>
            <w:vAlign w:val="center"/>
          </w:tcPr>
          <w:p w:rsidR="000C6444" w:rsidRPr="002F461B" w:rsidRDefault="000C6444" w:rsidP="002F461B">
            <w:pPr>
              <w:tabs>
                <w:tab w:val="left" w:pos="1288"/>
              </w:tabs>
              <w:spacing w:line="360" w:lineRule="auto"/>
              <w:jc w:val="center"/>
              <w:rPr>
                <w:rFonts w:ascii="Calibri" w:eastAsia="Calibri" w:hAnsi="Calibri" w:cs="Arial"/>
                <w:b/>
                <w:bCs/>
                <w:color w:val="000000"/>
                <w:sz w:val="14"/>
                <w:szCs w:val="16"/>
                <w:lang w:eastAsia="en-US"/>
              </w:rPr>
            </w:pPr>
          </w:p>
        </w:tc>
      </w:tr>
      <w:tr w:rsidR="000C6444" w:rsidRPr="002F461B" w:rsidTr="004C40E1">
        <w:trPr>
          <w:trHeight w:val="567"/>
        </w:trPr>
        <w:tc>
          <w:tcPr>
            <w:tcW w:w="3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C6444" w:rsidRPr="002F461B" w:rsidRDefault="000C6444"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lastRenderedPageBreak/>
              <w:t>12</w:t>
            </w:r>
          </w:p>
        </w:tc>
        <w:tc>
          <w:tcPr>
            <w:tcW w:w="2168"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0C6444" w:rsidRPr="002F461B" w:rsidRDefault="000C6444"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Torba bawełniana</w:t>
            </w:r>
          </w:p>
        </w:tc>
        <w:tc>
          <w:tcPr>
            <w:tcW w:w="709"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0C6444" w:rsidRPr="002F461B" w:rsidRDefault="000C6444"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500</w:t>
            </w:r>
          </w:p>
        </w:tc>
        <w:tc>
          <w:tcPr>
            <w:tcW w:w="709"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0C6444" w:rsidRPr="002F461B" w:rsidRDefault="000C6444"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Szt.</w:t>
            </w:r>
          </w:p>
        </w:tc>
        <w:tc>
          <w:tcPr>
            <w:tcW w:w="5103" w:type="dxa"/>
            <w:tcBorders>
              <w:top w:val="single" w:sz="4" w:space="0" w:color="auto"/>
              <w:left w:val="nil"/>
              <w:bottom w:val="single" w:sz="4" w:space="0" w:color="auto"/>
              <w:right w:val="single" w:sz="4" w:space="0" w:color="auto"/>
            </w:tcBorders>
            <w:shd w:val="clear" w:color="auto" w:fill="FFFFFF"/>
            <w:vAlign w:val="center"/>
          </w:tcPr>
          <w:p w:rsidR="000C6444" w:rsidRPr="002F461B" w:rsidRDefault="000C6444" w:rsidP="002F461B">
            <w:pPr>
              <w:tabs>
                <w:tab w:val="left" w:pos="1288"/>
              </w:tabs>
              <w:spacing w:line="360" w:lineRule="auto"/>
              <w:jc w:val="center"/>
              <w:rPr>
                <w:rFonts w:ascii="Calibri" w:eastAsia="Calibri" w:hAnsi="Calibri" w:cs="Arial"/>
                <w:b/>
                <w:bCs/>
                <w:color w:val="000000"/>
                <w:sz w:val="14"/>
                <w:szCs w:val="16"/>
                <w:lang w:eastAsia="en-US"/>
              </w:rPr>
            </w:pPr>
          </w:p>
        </w:tc>
        <w:tc>
          <w:tcPr>
            <w:tcW w:w="5103" w:type="dxa"/>
            <w:tcBorders>
              <w:top w:val="single" w:sz="4" w:space="0" w:color="auto"/>
              <w:left w:val="nil"/>
              <w:bottom w:val="single" w:sz="4" w:space="0" w:color="auto"/>
              <w:right w:val="single" w:sz="4" w:space="0" w:color="auto"/>
            </w:tcBorders>
            <w:shd w:val="clear" w:color="auto" w:fill="FFFFFF"/>
            <w:vAlign w:val="center"/>
          </w:tcPr>
          <w:p w:rsidR="000C6444" w:rsidRPr="002F461B" w:rsidRDefault="000C6444" w:rsidP="002F461B">
            <w:pPr>
              <w:tabs>
                <w:tab w:val="left" w:pos="1288"/>
              </w:tabs>
              <w:spacing w:line="360" w:lineRule="auto"/>
              <w:jc w:val="center"/>
              <w:rPr>
                <w:rFonts w:ascii="Calibri" w:eastAsia="Calibri" w:hAnsi="Calibri" w:cs="Arial"/>
                <w:b/>
                <w:bCs/>
                <w:color w:val="000000"/>
                <w:sz w:val="14"/>
                <w:szCs w:val="16"/>
                <w:lang w:eastAsia="en-US"/>
              </w:rPr>
            </w:pPr>
          </w:p>
        </w:tc>
      </w:tr>
      <w:tr w:rsidR="000C6444" w:rsidRPr="002F461B" w:rsidTr="004C40E1">
        <w:trPr>
          <w:trHeight w:val="567"/>
        </w:trPr>
        <w:tc>
          <w:tcPr>
            <w:tcW w:w="3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C6444" w:rsidRPr="002F461B" w:rsidRDefault="000C6444"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13</w:t>
            </w:r>
          </w:p>
        </w:tc>
        <w:tc>
          <w:tcPr>
            <w:tcW w:w="2168"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0C6444" w:rsidRPr="002F461B" w:rsidRDefault="000C6444"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Maskotka szmaciana –ręcznie wykonana z metką</w:t>
            </w:r>
          </w:p>
        </w:tc>
        <w:tc>
          <w:tcPr>
            <w:tcW w:w="709"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0C6444" w:rsidRPr="002F461B" w:rsidRDefault="000C6444"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500</w:t>
            </w:r>
          </w:p>
        </w:tc>
        <w:tc>
          <w:tcPr>
            <w:tcW w:w="709"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0C6444" w:rsidRPr="002F461B" w:rsidRDefault="000C6444"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Szt.</w:t>
            </w:r>
          </w:p>
        </w:tc>
        <w:tc>
          <w:tcPr>
            <w:tcW w:w="5103" w:type="dxa"/>
            <w:tcBorders>
              <w:top w:val="single" w:sz="4" w:space="0" w:color="auto"/>
              <w:left w:val="nil"/>
              <w:bottom w:val="single" w:sz="4" w:space="0" w:color="auto"/>
              <w:right w:val="single" w:sz="4" w:space="0" w:color="auto"/>
            </w:tcBorders>
            <w:shd w:val="clear" w:color="auto" w:fill="FFFFFF"/>
            <w:vAlign w:val="center"/>
          </w:tcPr>
          <w:p w:rsidR="000C6444" w:rsidRPr="002F461B" w:rsidRDefault="000C6444" w:rsidP="002F461B">
            <w:pPr>
              <w:tabs>
                <w:tab w:val="left" w:pos="1288"/>
              </w:tabs>
              <w:spacing w:line="360" w:lineRule="auto"/>
              <w:jc w:val="center"/>
              <w:rPr>
                <w:rFonts w:ascii="Calibri" w:eastAsia="Calibri" w:hAnsi="Calibri" w:cs="Arial"/>
                <w:b/>
                <w:bCs/>
                <w:color w:val="000000"/>
                <w:sz w:val="14"/>
                <w:szCs w:val="16"/>
                <w:lang w:eastAsia="en-US"/>
              </w:rPr>
            </w:pPr>
          </w:p>
        </w:tc>
        <w:tc>
          <w:tcPr>
            <w:tcW w:w="5103" w:type="dxa"/>
            <w:tcBorders>
              <w:top w:val="single" w:sz="4" w:space="0" w:color="auto"/>
              <w:left w:val="nil"/>
              <w:bottom w:val="single" w:sz="4" w:space="0" w:color="auto"/>
              <w:right w:val="single" w:sz="4" w:space="0" w:color="auto"/>
            </w:tcBorders>
            <w:shd w:val="clear" w:color="auto" w:fill="FFFFFF"/>
            <w:vAlign w:val="center"/>
          </w:tcPr>
          <w:p w:rsidR="000C6444" w:rsidRPr="002F461B" w:rsidRDefault="000C6444" w:rsidP="002F461B">
            <w:pPr>
              <w:tabs>
                <w:tab w:val="left" w:pos="1288"/>
              </w:tabs>
              <w:spacing w:line="360" w:lineRule="auto"/>
              <w:jc w:val="center"/>
              <w:rPr>
                <w:rFonts w:ascii="Calibri" w:eastAsia="Calibri" w:hAnsi="Calibri" w:cs="Arial"/>
                <w:b/>
                <w:bCs/>
                <w:color w:val="000000"/>
                <w:sz w:val="14"/>
                <w:szCs w:val="16"/>
                <w:lang w:eastAsia="en-US"/>
              </w:rPr>
            </w:pPr>
          </w:p>
        </w:tc>
      </w:tr>
      <w:tr w:rsidR="000C6444" w:rsidRPr="002F461B" w:rsidTr="004C40E1">
        <w:trPr>
          <w:trHeight w:val="567"/>
        </w:trPr>
        <w:tc>
          <w:tcPr>
            <w:tcW w:w="3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C6444" w:rsidRPr="002F461B" w:rsidRDefault="000C6444"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14</w:t>
            </w:r>
          </w:p>
        </w:tc>
        <w:tc>
          <w:tcPr>
            <w:tcW w:w="2168"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0C6444" w:rsidRPr="002F461B" w:rsidRDefault="000C6444"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Ręcznik z woreczkiem</w:t>
            </w:r>
          </w:p>
        </w:tc>
        <w:tc>
          <w:tcPr>
            <w:tcW w:w="709"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0C6444" w:rsidRPr="002F461B" w:rsidRDefault="000C6444"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500</w:t>
            </w:r>
          </w:p>
        </w:tc>
        <w:tc>
          <w:tcPr>
            <w:tcW w:w="709"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0C6444" w:rsidRPr="002F461B" w:rsidRDefault="000C6444"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Szt.</w:t>
            </w:r>
          </w:p>
        </w:tc>
        <w:tc>
          <w:tcPr>
            <w:tcW w:w="5103" w:type="dxa"/>
            <w:tcBorders>
              <w:top w:val="single" w:sz="4" w:space="0" w:color="auto"/>
              <w:left w:val="nil"/>
              <w:bottom w:val="single" w:sz="4" w:space="0" w:color="auto"/>
              <w:right w:val="single" w:sz="4" w:space="0" w:color="auto"/>
            </w:tcBorders>
            <w:shd w:val="clear" w:color="auto" w:fill="FFFFFF"/>
            <w:vAlign w:val="center"/>
          </w:tcPr>
          <w:p w:rsidR="000C6444" w:rsidRPr="002F461B" w:rsidRDefault="000C6444" w:rsidP="002F461B">
            <w:pPr>
              <w:tabs>
                <w:tab w:val="left" w:pos="1288"/>
              </w:tabs>
              <w:spacing w:line="360" w:lineRule="auto"/>
              <w:jc w:val="center"/>
              <w:rPr>
                <w:rFonts w:ascii="Calibri" w:eastAsia="Calibri" w:hAnsi="Calibri" w:cs="Arial"/>
                <w:b/>
                <w:bCs/>
                <w:color w:val="000000"/>
                <w:sz w:val="14"/>
                <w:szCs w:val="16"/>
                <w:lang w:eastAsia="en-US"/>
              </w:rPr>
            </w:pPr>
          </w:p>
        </w:tc>
        <w:tc>
          <w:tcPr>
            <w:tcW w:w="5103" w:type="dxa"/>
            <w:tcBorders>
              <w:top w:val="single" w:sz="4" w:space="0" w:color="auto"/>
              <w:left w:val="nil"/>
              <w:bottom w:val="single" w:sz="4" w:space="0" w:color="auto"/>
              <w:right w:val="single" w:sz="4" w:space="0" w:color="auto"/>
            </w:tcBorders>
            <w:shd w:val="clear" w:color="auto" w:fill="FFFFFF"/>
            <w:vAlign w:val="center"/>
          </w:tcPr>
          <w:p w:rsidR="000C6444" w:rsidRPr="002F461B" w:rsidRDefault="000C6444" w:rsidP="002F461B">
            <w:pPr>
              <w:tabs>
                <w:tab w:val="left" w:pos="1288"/>
              </w:tabs>
              <w:spacing w:line="360" w:lineRule="auto"/>
              <w:jc w:val="center"/>
              <w:rPr>
                <w:rFonts w:ascii="Calibri" w:eastAsia="Calibri" w:hAnsi="Calibri" w:cs="Arial"/>
                <w:b/>
                <w:bCs/>
                <w:color w:val="000000"/>
                <w:sz w:val="14"/>
                <w:szCs w:val="16"/>
                <w:lang w:eastAsia="en-US"/>
              </w:rPr>
            </w:pPr>
          </w:p>
        </w:tc>
      </w:tr>
      <w:tr w:rsidR="000C6444" w:rsidRPr="002F461B" w:rsidTr="004C40E1">
        <w:trPr>
          <w:trHeight w:val="567"/>
        </w:trPr>
        <w:tc>
          <w:tcPr>
            <w:tcW w:w="3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C6444" w:rsidRPr="002F461B" w:rsidRDefault="000C6444"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15</w:t>
            </w:r>
          </w:p>
        </w:tc>
        <w:tc>
          <w:tcPr>
            <w:tcW w:w="2168"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0C6444" w:rsidRPr="002F461B" w:rsidRDefault="000C6444"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Ponczo przeciwdeszczowe</w:t>
            </w:r>
          </w:p>
        </w:tc>
        <w:tc>
          <w:tcPr>
            <w:tcW w:w="709"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0C6444" w:rsidRPr="002F461B" w:rsidRDefault="000C6444"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500</w:t>
            </w:r>
          </w:p>
        </w:tc>
        <w:tc>
          <w:tcPr>
            <w:tcW w:w="709"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0C6444" w:rsidRPr="002F461B" w:rsidRDefault="000C6444"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Szt.</w:t>
            </w:r>
          </w:p>
        </w:tc>
        <w:tc>
          <w:tcPr>
            <w:tcW w:w="5103" w:type="dxa"/>
            <w:tcBorders>
              <w:top w:val="single" w:sz="4" w:space="0" w:color="auto"/>
              <w:left w:val="nil"/>
              <w:bottom w:val="single" w:sz="4" w:space="0" w:color="auto"/>
              <w:right w:val="single" w:sz="4" w:space="0" w:color="auto"/>
            </w:tcBorders>
            <w:shd w:val="clear" w:color="auto" w:fill="FFFFFF"/>
            <w:vAlign w:val="center"/>
          </w:tcPr>
          <w:p w:rsidR="000C6444" w:rsidRPr="002F461B" w:rsidRDefault="000C6444" w:rsidP="002F461B">
            <w:pPr>
              <w:tabs>
                <w:tab w:val="left" w:pos="1288"/>
              </w:tabs>
              <w:spacing w:line="360" w:lineRule="auto"/>
              <w:jc w:val="center"/>
              <w:rPr>
                <w:rFonts w:ascii="Calibri" w:eastAsia="Calibri" w:hAnsi="Calibri" w:cs="Arial"/>
                <w:b/>
                <w:bCs/>
                <w:color w:val="000000"/>
                <w:sz w:val="14"/>
                <w:szCs w:val="16"/>
                <w:lang w:eastAsia="en-US"/>
              </w:rPr>
            </w:pPr>
          </w:p>
        </w:tc>
        <w:tc>
          <w:tcPr>
            <w:tcW w:w="5103" w:type="dxa"/>
            <w:tcBorders>
              <w:top w:val="single" w:sz="4" w:space="0" w:color="auto"/>
              <w:left w:val="nil"/>
              <w:bottom w:val="single" w:sz="4" w:space="0" w:color="auto"/>
              <w:right w:val="single" w:sz="4" w:space="0" w:color="auto"/>
            </w:tcBorders>
            <w:shd w:val="clear" w:color="auto" w:fill="FFFFFF"/>
            <w:vAlign w:val="center"/>
          </w:tcPr>
          <w:p w:rsidR="000C6444" w:rsidRPr="002F461B" w:rsidRDefault="000C6444" w:rsidP="002F461B">
            <w:pPr>
              <w:tabs>
                <w:tab w:val="left" w:pos="1288"/>
              </w:tabs>
              <w:spacing w:line="360" w:lineRule="auto"/>
              <w:jc w:val="center"/>
              <w:rPr>
                <w:rFonts w:ascii="Calibri" w:eastAsia="Calibri" w:hAnsi="Calibri" w:cs="Arial"/>
                <w:b/>
                <w:bCs/>
                <w:color w:val="000000"/>
                <w:sz w:val="14"/>
                <w:szCs w:val="16"/>
                <w:lang w:eastAsia="en-US"/>
              </w:rPr>
            </w:pPr>
          </w:p>
        </w:tc>
      </w:tr>
      <w:tr w:rsidR="000C6444" w:rsidRPr="002F461B" w:rsidTr="004C40E1">
        <w:trPr>
          <w:trHeight w:val="567"/>
        </w:trPr>
        <w:tc>
          <w:tcPr>
            <w:tcW w:w="3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C6444" w:rsidRPr="002F461B" w:rsidRDefault="000C6444"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16</w:t>
            </w:r>
          </w:p>
        </w:tc>
        <w:tc>
          <w:tcPr>
            <w:tcW w:w="2168"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0C6444" w:rsidRPr="002F461B" w:rsidRDefault="000C6444"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Elegancki długopis w etui</w:t>
            </w:r>
          </w:p>
        </w:tc>
        <w:tc>
          <w:tcPr>
            <w:tcW w:w="709"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0C6444" w:rsidRPr="002F461B" w:rsidRDefault="000C6444"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120</w:t>
            </w:r>
          </w:p>
        </w:tc>
        <w:tc>
          <w:tcPr>
            <w:tcW w:w="709"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0C6444" w:rsidRPr="002F461B" w:rsidRDefault="000C6444"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Szt.</w:t>
            </w:r>
          </w:p>
        </w:tc>
        <w:tc>
          <w:tcPr>
            <w:tcW w:w="5103" w:type="dxa"/>
            <w:tcBorders>
              <w:top w:val="single" w:sz="4" w:space="0" w:color="auto"/>
              <w:left w:val="nil"/>
              <w:bottom w:val="single" w:sz="4" w:space="0" w:color="auto"/>
              <w:right w:val="single" w:sz="4" w:space="0" w:color="auto"/>
            </w:tcBorders>
            <w:shd w:val="clear" w:color="auto" w:fill="FFFFFF"/>
            <w:vAlign w:val="center"/>
          </w:tcPr>
          <w:p w:rsidR="000C6444" w:rsidRPr="002F461B" w:rsidRDefault="000C6444" w:rsidP="002F461B">
            <w:pPr>
              <w:tabs>
                <w:tab w:val="left" w:pos="1288"/>
              </w:tabs>
              <w:spacing w:line="360" w:lineRule="auto"/>
              <w:jc w:val="center"/>
              <w:rPr>
                <w:rFonts w:ascii="Calibri" w:eastAsia="Calibri" w:hAnsi="Calibri" w:cs="Arial"/>
                <w:b/>
                <w:bCs/>
                <w:color w:val="000000"/>
                <w:sz w:val="14"/>
                <w:szCs w:val="16"/>
                <w:lang w:eastAsia="en-US"/>
              </w:rPr>
            </w:pPr>
          </w:p>
        </w:tc>
        <w:tc>
          <w:tcPr>
            <w:tcW w:w="5103" w:type="dxa"/>
            <w:tcBorders>
              <w:top w:val="single" w:sz="4" w:space="0" w:color="auto"/>
              <w:left w:val="nil"/>
              <w:bottom w:val="single" w:sz="4" w:space="0" w:color="auto"/>
              <w:right w:val="single" w:sz="4" w:space="0" w:color="auto"/>
            </w:tcBorders>
            <w:shd w:val="clear" w:color="auto" w:fill="FFFFFF"/>
            <w:vAlign w:val="center"/>
          </w:tcPr>
          <w:p w:rsidR="000C6444" w:rsidRPr="002F461B" w:rsidRDefault="000C6444" w:rsidP="002F461B">
            <w:pPr>
              <w:tabs>
                <w:tab w:val="left" w:pos="1288"/>
              </w:tabs>
              <w:spacing w:line="360" w:lineRule="auto"/>
              <w:jc w:val="center"/>
              <w:rPr>
                <w:rFonts w:ascii="Calibri" w:eastAsia="Calibri" w:hAnsi="Calibri" w:cs="Arial"/>
                <w:b/>
                <w:bCs/>
                <w:color w:val="000000"/>
                <w:sz w:val="14"/>
                <w:szCs w:val="16"/>
                <w:lang w:eastAsia="en-US"/>
              </w:rPr>
            </w:pPr>
          </w:p>
        </w:tc>
      </w:tr>
      <w:tr w:rsidR="000C6444" w:rsidRPr="002F461B" w:rsidTr="004C40E1">
        <w:trPr>
          <w:trHeight w:val="567"/>
        </w:trPr>
        <w:tc>
          <w:tcPr>
            <w:tcW w:w="3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C6444" w:rsidRPr="002F461B" w:rsidRDefault="000C6444"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17</w:t>
            </w:r>
          </w:p>
        </w:tc>
        <w:tc>
          <w:tcPr>
            <w:tcW w:w="2168"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0C6444" w:rsidRPr="002F461B" w:rsidRDefault="000C6444"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Etui / pokrowiec  na laptop 15.4"</w:t>
            </w:r>
          </w:p>
        </w:tc>
        <w:tc>
          <w:tcPr>
            <w:tcW w:w="709"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0C6444" w:rsidRPr="002F461B" w:rsidRDefault="000C6444"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120</w:t>
            </w:r>
          </w:p>
        </w:tc>
        <w:tc>
          <w:tcPr>
            <w:tcW w:w="709"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0C6444" w:rsidRPr="002F461B" w:rsidRDefault="000C6444"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Szt.</w:t>
            </w:r>
          </w:p>
        </w:tc>
        <w:tc>
          <w:tcPr>
            <w:tcW w:w="5103" w:type="dxa"/>
            <w:tcBorders>
              <w:top w:val="single" w:sz="4" w:space="0" w:color="auto"/>
              <w:left w:val="nil"/>
              <w:bottom w:val="single" w:sz="4" w:space="0" w:color="auto"/>
              <w:right w:val="single" w:sz="4" w:space="0" w:color="auto"/>
            </w:tcBorders>
            <w:shd w:val="clear" w:color="auto" w:fill="FFFFFF"/>
            <w:vAlign w:val="center"/>
          </w:tcPr>
          <w:p w:rsidR="000C6444" w:rsidRPr="002F461B" w:rsidRDefault="000C6444" w:rsidP="002F461B">
            <w:pPr>
              <w:tabs>
                <w:tab w:val="left" w:pos="1288"/>
              </w:tabs>
              <w:spacing w:line="360" w:lineRule="auto"/>
              <w:jc w:val="center"/>
              <w:rPr>
                <w:rFonts w:ascii="Calibri" w:eastAsia="Calibri" w:hAnsi="Calibri" w:cs="Arial"/>
                <w:b/>
                <w:bCs/>
                <w:color w:val="000000"/>
                <w:sz w:val="14"/>
                <w:szCs w:val="16"/>
                <w:lang w:eastAsia="en-US"/>
              </w:rPr>
            </w:pPr>
          </w:p>
        </w:tc>
        <w:tc>
          <w:tcPr>
            <w:tcW w:w="5103" w:type="dxa"/>
            <w:tcBorders>
              <w:top w:val="single" w:sz="4" w:space="0" w:color="auto"/>
              <w:left w:val="nil"/>
              <w:bottom w:val="single" w:sz="4" w:space="0" w:color="auto"/>
              <w:right w:val="single" w:sz="4" w:space="0" w:color="auto"/>
            </w:tcBorders>
            <w:shd w:val="clear" w:color="auto" w:fill="FFFFFF"/>
            <w:vAlign w:val="center"/>
          </w:tcPr>
          <w:p w:rsidR="000C6444" w:rsidRPr="002F461B" w:rsidRDefault="000C6444" w:rsidP="002F461B">
            <w:pPr>
              <w:tabs>
                <w:tab w:val="left" w:pos="1288"/>
              </w:tabs>
              <w:spacing w:line="360" w:lineRule="auto"/>
              <w:jc w:val="center"/>
              <w:rPr>
                <w:rFonts w:ascii="Calibri" w:eastAsia="Calibri" w:hAnsi="Calibri" w:cs="Arial"/>
                <w:b/>
                <w:bCs/>
                <w:color w:val="000000"/>
                <w:sz w:val="14"/>
                <w:szCs w:val="16"/>
                <w:lang w:eastAsia="en-US"/>
              </w:rPr>
            </w:pPr>
          </w:p>
        </w:tc>
      </w:tr>
      <w:tr w:rsidR="002F461B" w:rsidRPr="002F461B" w:rsidTr="004C40E1">
        <w:trPr>
          <w:trHeight w:val="567"/>
        </w:trPr>
        <w:tc>
          <w:tcPr>
            <w:tcW w:w="3898" w:type="dxa"/>
            <w:gridSpan w:val="4"/>
            <w:tcBorders>
              <w:top w:val="single" w:sz="4" w:space="0" w:color="auto"/>
              <w:bottom w:val="single" w:sz="4" w:space="0" w:color="auto"/>
            </w:tcBorders>
            <w:shd w:val="clear" w:color="auto" w:fill="auto"/>
            <w:vAlign w:val="center"/>
          </w:tcPr>
          <w:p w:rsidR="002F461B" w:rsidRDefault="002F461B" w:rsidP="00F70A52">
            <w:pPr>
              <w:tabs>
                <w:tab w:val="left" w:pos="1288"/>
              </w:tabs>
              <w:spacing w:line="360" w:lineRule="auto"/>
              <w:rPr>
                <w:rFonts w:ascii="Calibri" w:eastAsia="Calibri" w:hAnsi="Calibri" w:cs="Arial"/>
                <w:b/>
                <w:bCs/>
                <w:color w:val="000000"/>
                <w:sz w:val="14"/>
                <w:szCs w:val="16"/>
                <w:lang w:eastAsia="en-US"/>
              </w:rPr>
            </w:pPr>
          </w:p>
          <w:p w:rsidR="00916D0C" w:rsidRDefault="00916D0C" w:rsidP="00F70A52">
            <w:pPr>
              <w:tabs>
                <w:tab w:val="left" w:pos="1288"/>
              </w:tabs>
              <w:spacing w:line="360" w:lineRule="auto"/>
              <w:rPr>
                <w:rFonts w:ascii="Calibri" w:eastAsia="Calibri" w:hAnsi="Calibri" w:cs="Arial"/>
                <w:b/>
                <w:bCs/>
                <w:color w:val="000000"/>
                <w:sz w:val="14"/>
                <w:szCs w:val="16"/>
                <w:lang w:eastAsia="en-US"/>
              </w:rPr>
            </w:pPr>
          </w:p>
          <w:p w:rsidR="00916D0C" w:rsidRDefault="00916D0C" w:rsidP="00F70A52">
            <w:pPr>
              <w:tabs>
                <w:tab w:val="left" w:pos="1288"/>
              </w:tabs>
              <w:spacing w:line="360" w:lineRule="auto"/>
              <w:rPr>
                <w:rFonts w:ascii="Calibri" w:eastAsia="Calibri" w:hAnsi="Calibri" w:cs="Arial"/>
                <w:b/>
                <w:bCs/>
                <w:color w:val="000000"/>
                <w:sz w:val="14"/>
                <w:szCs w:val="16"/>
                <w:lang w:eastAsia="en-US"/>
              </w:rPr>
            </w:pPr>
          </w:p>
          <w:p w:rsidR="00916D0C" w:rsidRPr="002F461B" w:rsidRDefault="00916D0C" w:rsidP="00F70A52">
            <w:pPr>
              <w:tabs>
                <w:tab w:val="left" w:pos="1288"/>
              </w:tabs>
              <w:spacing w:line="360" w:lineRule="auto"/>
              <w:rPr>
                <w:rFonts w:ascii="Calibri" w:eastAsia="Calibri" w:hAnsi="Calibri" w:cs="Arial"/>
                <w:b/>
                <w:bCs/>
                <w:color w:val="000000"/>
                <w:sz w:val="14"/>
                <w:szCs w:val="16"/>
                <w:lang w:eastAsia="en-US"/>
              </w:rPr>
            </w:pPr>
          </w:p>
        </w:tc>
        <w:tc>
          <w:tcPr>
            <w:tcW w:w="5103" w:type="dxa"/>
            <w:tcBorders>
              <w:top w:val="single" w:sz="4" w:space="0" w:color="auto"/>
              <w:bottom w:val="single" w:sz="4" w:space="0" w:color="auto"/>
            </w:tcBorders>
            <w:shd w:val="clear" w:color="auto" w:fill="auto"/>
            <w:vAlign w:val="center"/>
          </w:tcPr>
          <w:p w:rsidR="002F461B" w:rsidRPr="002F461B" w:rsidRDefault="002F461B" w:rsidP="002F461B">
            <w:pPr>
              <w:tabs>
                <w:tab w:val="left" w:pos="1288"/>
              </w:tabs>
              <w:spacing w:line="360" w:lineRule="auto"/>
              <w:jc w:val="center"/>
              <w:rPr>
                <w:rFonts w:ascii="Calibri" w:eastAsia="Calibri" w:hAnsi="Calibri" w:cs="Arial"/>
                <w:b/>
                <w:bCs/>
                <w:color w:val="000000"/>
                <w:sz w:val="14"/>
                <w:szCs w:val="16"/>
                <w:lang w:eastAsia="en-US"/>
              </w:rPr>
            </w:pPr>
          </w:p>
        </w:tc>
        <w:tc>
          <w:tcPr>
            <w:tcW w:w="5103" w:type="dxa"/>
            <w:tcBorders>
              <w:top w:val="single" w:sz="4" w:space="0" w:color="auto"/>
              <w:bottom w:val="single" w:sz="4" w:space="0" w:color="auto"/>
            </w:tcBorders>
            <w:shd w:val="clear" w:color="auto" w:fill="auto"/>
            <w:vAlign w:val="center"/>
          </w:tcPr>
          <w:p w:rsidR="002F461B" w:rsidRPr="002F461B" w:rsidRDefault="002F461B" w:rsidP="002F461B">
            <w:pPr>
              <w:tabs>
                <w:tab w:val="left" w:pos="1288"/>
              </w:tabs>
              <w:spacing w:line="360" w:lineRule="auto"/>
              <w:jc w:val="center"/>
              <w:rPr>
                <w:rFonts w:ascii="Calibri" w:eastAsia="Calibri" w:hAnsi="Calibri" w:cs="Arial"/>
                <w:b/>
                <w:bCs/>
                <w:color w:val="000000"/>
                <w:sz w:val="14"/>
                <w:szCs w:val="16"/>
                <w:lang w:eastAsia="en-US"/>
              </w:rPr>
            </w:pPr>
          </w:p>
        </w:tc>
      </w:tr>
      <w:tr w:rsidR="00F70A52" w:rsidRPr="002F461B" w:rsidTr="00F70A52">
        <w:trPr>
          <w:trHeight w:val="567"/>
        </w:trPr>
        <w:tc>
          <w:tcPr>
            <w:tcW w:w="3898" w:type="dxa"/>
            <w:gridSpan w:val="4"/>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70A52" w:rsidRPr="002F461B" w:rsidRDefault="00F70A52" w:rsidP="002F461B">
            <w:pPr>
              <w:tabs>
                <w:tab w:val="left" w:pos="1288"/>
              </w:tabs>
              <w:spacing w:line="360" w:lineRule="auto"/>
              <w:jc w:val="center"/>
              <w:rPr>
                <w:rFonts w:ascii="Calibri" w:eastAsia="Calibri" w:hAnsi="Calibri" w:cs="Arial"/>
                <w:bCs/>
                <w:color w:val="000000"/>
                <w:sz w:val="14"/>
                <w:szCs w:val="16"/>
                <w:lang w:eastAsia="en-US"/>
              </w:rPr>
            </w:pPr>
            <w:r w:rsidRPr="002F461B">
              <w:rPr>
                <w:rFonts w:ascii="Calibri" w:eastAsia="Calibri" w:hAnsi="Calibri" w:cs="Arial"/>
                <w:bCs/>
                <w:color w:val="000000"/>
                <w:sz w:val="14"/>
                <w:szCs w:val="16"/>
                <w:lang w:eastAsia="en-US"/>
              </w:rPr>
              <w:t xml:space="preserve">RAZEM (od 1 -17 dotyczy całości zamówienia) </w:t>
            </w:r>
          </w:p>
        </w:tc>
        <w:tc>
          <w:tcPr>
            <w:tcW w:w="5103" w:type="dxa"/>
            <w:vMerge w:val="restart"/>
            <w:tcBorders>
              <w:top w:val="single" w:sz="4" w:space="0" w:color="auto"/>
              <w:left w:val="nil"/>
              <w:right w:val="single" w:sz="4" w:space="0" w:color="auto"/>
              <w:tl2br w:val="single" w:sz="4" w:space="0" w:color="auto"/>
              <w:tr2bl w:val="single" w:sz="4" w:space="0" w:color="auto"/>
            </w:tcBorders>
            <w:shd w:val="clear" w:color="auto" w:fill="D9D9D9" w:themeFill="background1" w:themeFillShade="D9"/>
            <w:vAlign w:val="center"/>
          </w:tcPr>
          <w:p w:rsidR="00F70A52" w:rsidRPr="002F461B" w:rsidRDefault="00F70A52" w:rsidP="002F461B">
            <w:pPr>
              <w:tabs>
                <w:tab w:val="left" w:pos="1288"/>
              </w:tabs>
              <w:spacing w:line="360" w:lineRule="auto"/>
              <w:jc w:val="center"/>
              <w:rPr>
                <w:rFonts w:ascii="Calibri" w:eastAsia="Calibri" w:hAnsi="Calibri" w:cs="Arial"/>
                <w:b/>
                <w:bCs/>
                <w:color w:val="000000"/>
                <w:sz w:val="14"/>
                <w:szCs w:val="16"/>
                <w:lang w:eastAsia="en-US"/>
              </w:rPr>
            </w:pPr>
          </w:p>
        </w:tc>
        <w:tc>
          <w:tcPr>
            <w:tcW w:w="5103"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F70A52" w:rsidRPr="002F461B" w:rsidRDefault="00F70A52"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Wartość brutto</w:t>
            </w:r>
          </w:p>
        </w:tc>
      </w:tr>
      <w:tr w:rsidR="00F70A52" w:rsidRPr="002F461B" w:rsidTr="006303F8">
        <w:trPr>
          <w:trHeight w:val="567"/>
        </w:trPr>
        <w:tc>
          <w:tcPr>
            <w:tcW w:w="3898" w:type="dxa"/>
            <w:gridSpan w:val="4"/>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70A52" w:rsidRPr="002F461B" w:rsidRDefault="00F70A52" w:rsidP="002F461B">
            <w:pPr>
              <w:tabs>
                <w:tab w:val="left" w:pos="1288"/>
              </w:tabs>
              <w:spacing w:line="360" w:lineRule="auto"/>
              <w:jc w:val="center"/>
              <w:rPr>
                <w:rFonts w:ascii="Calibri" w:eastAsia="Calibri" w:hAnsi="Calibri" w:cs="Arial"/>
                <w:b/>
                <w:bCs/>
                <w:color w:val="000000"/>
                <w:sz w:val="14"/>
                <w:szCs w:val="16"/>
                <w:lang w:eastAsia="en-US"/>
              </w:rPr>
            </w:pPr>
          </w:p>
        </w:tc>
        <w:tc>
          <w:tcPr>
            <w:tcW w:w="5103" w:type="dxa"/>
            <w:vMerge/>
            <w:tcBorders>
              <w:left w:val="nil"/>
              <w:bottom w:val="single" w:sz="4" w:space="0" w:color="auto"/>
              <w:right w:val="single" w:sz="4" w:space="0" w:color="auto"/>
            </w:tcBorders>
            <w:shd w:val="clear" w:color="auto" w:fill="FFFFFF"/>
            <w:vAlign w:val="bottom"/>
          </w:tcPr>
          <w:p w:rsidR="00F70A52" w:rsidRPr="002F461B" w:rsidRDefault="00F70A52" w:rsidP="002F461B">
            <w:pPr>
              <w:tabs>
                <w:tab w:val="left" w:pos="1288"/>
              </w:tabs>
              <w:spacing w:line="360" w:lineRule="auto"/>
              <w:jc w:val="center"/>
              <w:rPr>
                <w:rFonts w:ascii="Calibri" w:eastAsia="Calibri" w:hAnsi="Calibri" w:cs="Arial"/>
                <w:b/>
                <w:bCs/>
                <w:color w:val="000000"/>
                <w:sz w:val="14"/>
                <w:szCs w:val="16"/>
                <w:lang w:eastAsia="en-US"/>
              </w:rPr>
            </w:pPr>
          </w:p>
        </w:tc>
        <w:tc>
          <w:tcPr>
            <w:tcW w:w="5103" w:type="dxa"/>
            <w:tcBorders>
              <w:top w:val="single" w:sz="4" w:space="0" w:color="auto"/>
              <w:left w:val="nil"/>
              <w:bottom w:val="single" w:sz="4" w:space="0" w:color="auto"/>
              <w:right w:val="single" w:sz="4" w:space="0" w:color="auto"/>
            </w:tcBorders>
            <w:shd w:val="clear" w:color="auto" w:fill="FFFFFF"/>
            <w:vAlign w:val="bottom"/>
          </w:tcPr>
          <w:p w:rsidR="00F70A52" w:rsidRDefault="00F70A52" w:rsidP="002F461B">
            <w:pPr>
              <w:tabs>
                <w:tab w:val="left" w:pos="1288"/>
              </w:tabs>
              <w:spacing w:line="360" w:lineRule="auto"/>
              <w:jc w:val="center"/>
              <w:rPr>
                <w:rFonts w:ascii="Calibri" w:eastAsia="Calibri" w:hAnsi="Calibri" w:cs="Arial"/>
                <w:b/>
                <w:bCs/>
                <w:color w:val="000000"/>
                <w:sz w:val="14"/>
                <w:szCs w:val="16"/>
                <w:lang w:eastAsia="en-US"/>
              </w:rPr>
            </w:pPr>
          </w:p>
          <w:p w:rsidR="003C00B3" w:rsidRDefault="003C00B3" w:rsidP="002F461B">
            <w:pPr>
              <w:tabs>
                <w:tab w:val="left" w:pos="1288"/>
              </w:tabs>
              <w:spacing w:line="360" w:lineRule="auto"/>
              <w:jc w:val="center"/>
              <w:rPr>
                <w:rFonts w:ascii="Calibri" w:eastAsia="Calibri" w:hAnsi="Calibri" w:cs="Arial"/>
                <w:b/>
                <w:bCs/>
                <w:color w:val="000000"/>
                <w:sz w:val="14"/>
                <w:szCs w:val="16"/>
                <w:lang w:eastAsia="en-US"/>
              </w:rPr>
            </w:pPr>
          </w:p>
          <w:p w:rsidR="003C00B3" w:rsidRPr="002F461B" w:rsidRDefault="003C00B3" w:rsidP="002F461B">
            <w:pPr>
              <w:tabs>
                <w:tab w:val="left" w:pos="1288"/>
              </w:tabs>
              <w:spacing w:line="360" w:lineRule="auto"/>
              <w:jc w:val="center"/>
              <w:rPr>
                <w:rFonts w:ascii="Calibri" w:eastAsia="Calibri" w:hAnsi="Calibri" w:cs="Arial"/>
                <w:b/>
                <w:bCs/>
                <w:color w:val="000000"/>
                <w:sz w:val="14"/>
                <w:szCs w:val="16"/>
                <w:lang w:eastAsia="en-US"/>
              </w:rPr>
            </w:pPr>
          </w:p>
          <w:p w:rsidR="00F70A52" w:rsidRPr="002F461B" w:rsidRDefault="00F70A52" w:rsidP="002F461B">
            <w:pPr>
              <w:tabs>
                <w:tab w:val="left" w:pos="1288"/>
              </w:tabs>
              <w:spacing w:line="360" w:lineRule="auto"/>
              <w:jc w:val="center"/>
              <w:rPr>
                <w:rFonts w:ascii="Calibri" w:eastAsia="Calibri" w:hAnsi="Calibri" w:cs="Arial"/>
                <w:b/>
                <w:bCs/>
                <w:color w:val="000000"/>
                <w:sz w:val="14"/>
                <w:szCs w:val="16"/>
                <w:lang w:eastAsia="en-US"/>
              </w:rPr>
            </w:pPr>
            <w:r w:rsidRPr="002F461B">
              <w:rPr>
                <w:rFonts w:ascii="Calibri" w:eastAsia="Calibri" w:hAnsi="Calibri" w:cs="Arial"/>
                <w:b/>
                <w:bCs/>
                <w:color w:val="000000"/>
                <w:sz w:val="14"/>
                <w:szCs w:val="16"/>
                <w:lang w:eastAsia="en-US"/>
              </w:rPr>
              <w:t>………………………………… zł</w:t>
            </w:r>
          </w:p>
          <w:p w:rsidR="00F70A52" w:rsidRPr="002F461B" w:rsidRDefault="00F70A52" w:rsidP="002F461B">
            <w:pPr>
              <w:tabs>
                <w:tab w:val="left" w:pos="1288"/>
              </w:tabs>
              <w:spacing w:line="360" w:lineRule="auto"/>
              <w:jc w:val="center"/>
              <w:rPr>
                <w:rFonts w:ascii="Calibri" w:eastAsia="Calibri" w:hAnsi="Calibri" w:cs="Arial"/>
                <w:b/>
                <w:bCs/>
                <w:color w:val="000000"/>
                <w:sz w:val="14"/>
                <w:szCs w:val="16"/>
                <w:lang w:eastAsia="en-US"/>
              </w:rPr>
            </w:pPr>
          </w:p>
        </w:tc>
      </w:tr>
    </w:tbl>
    <w:p w:rsidR="00884806" w:rsidRPr="00884806" w:rsidRDefault="00884806" w:rsidP="00884806">
      <w:pPr>
        <w:suppressAutoHyphens/>
        <w:ind w:right="-341"/>
        <w:jc w:val="both"/>
        <w:rPr>
          <w:rFonts w:ascii="Verdana" w:hAnsi="Verdana" w:cs="Arial"/>
          <w:sz w:val="20"/>
          <w:szCs w:val="20"/>
          <w:lang w:eastAsia="ar-SA"/>
        </w:rPr>
      </w:pPr>
    </w:p>
    <w:p w:rsidR="00884806" w:rsidRPr="00884806" w:rsidRDefault="00884806" w:rsidP="00884806">
      <w:pPr>
        <w:suppressAutoHyphens/>
        <w:ind w:right="-341"/>
        <w:jc w:val="both"/>
        <w:rPr>
          <w:rFonts w:ascii="Verdana" w:hAnsi="Verdana" w:cs="Arial"/>
          <w:sz w:val="20"/>
          <w:szCs w:val="20"/>
          <w:lang w:eastAsia="ar-SA"/>
        </w:rPr>
      </w:pPr>
      <w:r w:rsidRPr="00884806">
        <w:rPr>
          <w:rFonts w:ascii="Verdana" w:hAnsi="Verdana" w:cs="Arial"/>
          <w:sz w:val="20"/>
          <w:szCs w:val="20"/>
          <w:lang w:eastAsia="ar-SA"/>
        </w:rPr>
        <w:t xml:space="preserve">__________________ dnia __ __ 2017 roku                               </w:t>
      </w:r>
      <w:r w:rsidRPr="00884806">
        <w:rPr>
          <w:rFonts w:ascii="Verdana" w:hAnsi="Verdana" w:cs="Arial"/>
          <w:i/>
          <w:sz w:val="20"/>
          <w:szCs w:val="20"/>
        </w:rPr>
        <w:t>___________________________________________</w:t>
      </w:r>
    </w:p>
    <w:p w:rsidR="00884806" w:rsidRPr="00884806" w:rsidRDefault="00884806" w:rsidP="00884806">
      <w:pPr>
        <w:ind w:left="2836" w:firstLine="709"/>
        <w:jc w:val="center"/>
        <w:rPr>
          <w:rFonts w:ascii="Verdana" w:eastAsia="Calibri" w:hAnsi="Verdana" w:cs="Arial"/>
          <w:sz w:val="20"/>
          <w:szCs w:val="20"/>
        </w:rPr>
      </w:pPr>
      <w:r w:rsidRPr="00884806">
        <w:rPr>
          <w:rFonts w:ascii="Verdana" w:eastAsia="Calibri" w:hAnsi="Verdana" w:cs="Arial"/>
          <w:sz w:val="20"/>
          <w:szCs w:val="20"/>
        </w:rPr>
        <w:t xml:space="preserve">                 (podpis Wykonawcy / Pełnomocnika)</w:t>
      </w:r>
    </w:p>
    <w:p w:rsidR="00884806" w:rsidRDefault="00884806" w:rsidP="000F504B">
      <w:pPr>
        <w:rPr>
          <w:rFonts w:ascii="Arial" w:hAnsi="Arial" w:cs="Arial"/>
          <w:i/>
          <w:sz w:val="20"/>
          <w:szCs w:val="20"/>
          <w:lang w:eastAsia="en-US"/>
        </w:rPr>
        <w:sectPr w:rsidR="00884806" w:rsidSect="00683640">
          <w:pgSz w:w="16840" w:h="11907" w:orient="landscape"/>
          <w:pgMar w:top="1418" w:right="1418" w:bottom="1418" w:left="1418" w:header="567" w:footer="709" w:gutter="0"/>
          <w:cols w:space="708"/>
          <w:titlePg/>
          <w:docGrid w:linePitch="326"/>
        </w:sectPr>
      </w:pPr>
    </w:p>
    <w:p w:rsidR="0019577F" w:rsidRDefault="0019577F" w:rsidP="008D0010"/>
    <w:p w:rsidR="00CB43E4" w:rsidRDefault="00CB43E4" w:rsidP="008D0010"/>
    <w:p w:rsidR="00CB43E4" w:rsidRDefault="00CB43E4" w:rsidP="008D0010"/>
    <w:p w:rsidR="00CB43E4" w:rsidRDefault="00CB43E4" w:rsidP="008D0010"/>
    <w:p w:rsidR="00CB43E4" w:rsidRDefault="00CB43E4" w:rsidP="008D0010"/>
    <w:p w:rsidR="00CB43E4" w:rsidRDefault="00CB43E4" w:rsidP="008D0010"/>
    <w:p w:rsidR="00CB43E4" w:rsidRDefault="00CB43E4" w:rsidP="008D0010"/>
    <w:p w:rsidR="00CB43E4" w:rsidRDefault="00CB43E4" w:rsidP="008D0010"/>
    <w:p w:rsidR="00CB43E4" w:rsidRDefault="00CB43E4" w:rsidP="008D0010"/>
    <w:p w:rsidR="00CB43E4" w:rsidRDefault="00CB43E4" w:rsidP="008D0010"/>
    <w:p w:rsidR="008D0010" w:rsidRPr="008D0010" w:rsidRDefault="008D0010" w:rsidP="008D0010"/>
    <w:p w:rsidR="003E1944" w:rsidRDefault="003E1944" w:rsidP="003E1944">
      <w:pPr>
        <w:pStyle w:val="Nagwek6"/>
        <w:spacing w:before="0"/>
        <w:rPr>
          <w:rFonts w:ascii="Verdana" w:hAnsi="Verdana" w:cs="Verdana"/>
          <w:sz w:val="20"/>
          <w:szCs w:val="20"/>
        </w:rPr>
      </w:pPr>
    </w:p>
    <w:p w:rsidR="003E1944" w:rsidRDefault="003E1944" w:rsidP="003E1944">
      <w:pPr>
        <w:pStyle w:val="Nagwek6"/>
        <w:spacing w:before="0"/>
        <w:rPr>
          <w:rFonts w:ascii="Verdana" w:hAnsi="Verdana" w:cs="Verdana"/>
          <w:sz w:val="20"/>
          <w:szCs w:val="20"/>
        </w:rPr>
      </w:pPr>
    </w:p>
    <w:p w:rsidR="003E1944" w:rsidRDefault="003E1944" w:rsidP="003E1944">
      <w:pPr>
        <w:pStyle w:val="Nagwek6"/>
        <w:spacing w:before="0"/>
        <w:rPr>
          <w:rFonts w:ascii="Verdana" w:hAnsi="Verdana" w:cs="Verdana"/>
          <w:sz w:val="20"/>
          <w:szCs w:val="20"/>
        </w:rPr>
      </w:pPr>
      <w:r>
        <w:rPr>
          <w:rFonts w:ascii="Verdana" w:hAnsi="Verdana" w:cs="Verdana"/>
          <w:sz w:val="20"/>
          <w:szCs w:val="20"/>
        </w:rPr>
        <w:t>Rozdział 3</w:t>
      </w:r>
    </w:p>
    <w:p w:rsidR="003E1944" w:rsidRDefault="003E1944" w:rsidP="003E1944">
      <w:pPr>
        <w:jc w:val="center"/>
        <w:outlineLvl w:val="0"/>
        <w:rPr>
          <w:rFonts w:ascii="Verdana" w:hAnsi="Verdana" w:cs="Verdana"/>
          <w:b/>
          <w:bCs/>
          <w:sz w:val="20"/>
          <w:szCs w:val="20"/>
        </w:rPr>
      </w:pPr>
    </w:p>
    <w:p w:rsidR="003E1944" w:rsidRDefault="003E1944" w:rsidP="003E1944">
      <w:pPr>
        <w:jc w:val="center"/>
        <w:outlineLvl w:val="0"/>
        <w:rPr>
          <w:rFonts w:ascii="Verdana" w:hAnsi="Verdana" w:cs="Verdana"/>
          <w:b/>
          <w:bCs/>
          <w:sz w:val="20"/>
          <w:szCs w:val="20"/>
        </w:rPr>
      </w:pPr>
      <w:r>
        <w:rPr>
          <w:rFonts w:ascii="Verdana" w:hAnsi="Verdana" w:cs="Verdana"/>
          <w:b/>
          <w:bCs/>
          <w:sz w:val="20"/>
          <w:szCs w:val="20"/>
        </w:rPr>
        <w:t>Wzory oświadczeń</w:t>
      </w:r>
    </w:p>
    <w:p w:rsidR="003E1944" w:rsidRDefault="003E1944" w:rsidP="003E1944">
      <w:pPr>
        <w:pStyle w:val="Akapitzlist"/>
        <w:spacing w:line="240" w:lineRule="auto"/>
        <w:ind w:left="0"/>
        <w:contextualSpacing/>
        <w:rPr>
          <w:b/>
        </w:rPr>
      </w:pPr>
    </w:p>
    <w:p w:rsidR="00FE7A83" w:rsidRDefault="00FE7A83" w:rsidP="003E1944">
      <w:pPr>
        <w:pStyle w:val="Akapitzlist"/>
        <w:spacing w:line="240" w:lineRule="auto"/>
        <w:ind w:left="0"/>
        <w:contextualSpacing/>
        <w:rPr>
          <w:b/>
        </w:rPr>
      </w:pPr>
    </w:p>
    <w:p w:rsidR="000F504B" w:rsidRDefault="000F504B">
      <w:pPr>
        <w:spacing w:after="160" w:line="259" w:lineRule="auto"/>
        <w:rPr>
          <w:b/>
        </w:rPr>
      </w:pPr>
    </w:p>
    <w:p w:rsidR="008D0010" w:rsidRDefault="008D0010">
      <w:pPr>
        <w:spacing w:after="160" w:line="259" w:lineRule="auto"/>
        <w:rPr>
          <w:rFonts w:ascii="Arial" w:hAnsi="Arial" w:cs="Arial"/>
          <w:b/>
          <w:sz w:val="22"/>
          <w:szCs w:val="22"/>
          <w:lang w:eastAsia="en-US"/>
        </w:rPr>
      </w:pPr>
      <w:r>
        <w:rPr>
          <w:b/>
        </w:rPr>
        <w:br w:type="page"/>
      </w:r>
    </w:p>
    <w:p w:rsidR="00BC5BE4" w:rsidRPr="00BC5BE4" w:rsidRDefault="00BC5BE4" w:rsidP="00BC5BE4">
      <w:pPr>
        <w:suppressAutoHyphens/>
        <w:spacing w:before="120"/>
        <w:jc w:val="right"/>
        <w:rPr>
          <w:rFonts w:ascii="Verdana" w:hAnsi="Verdana" w:cs="Courier New"/>
          <w:b/>
          <w:sz w:val="20"/>
          <w:szCs w:val="20"/>
          <w:lang w:eastAsia="ar-SA"/>
        </w:rPr>
      </w:pPr>
      <w:r w:rsidRPr="00BC5BE4">
        <w:rPr>
          <w:rFonts w:ascii="Verdana" w:hAnsi="Verdana" w:cs="Courier New"/>
          <w:b/>
          <w:sz w:val="20"/>
          <w:szCs w:val="20"/>
          <w:lang w:eastAsia="ar-SA"/>
        </w:rPr>
        <w:lastRenderedPageBreak/>
        <w:t>Formularz 3.1</w:t>
      </w:r>
      <w:r w:rsidRPr="00BC5BE4">
        <w:rPr>
          <w:rFonts w:ascii="Courier New" w:hAnsi="Courier New" w:cs="Courier New"/>
          <w:noProof/>
          <w:sz w:val="20"/>
          <w:szCs w:val="20"/>
        </w:rPr>
        <mc:AlternateContent>
          <mc:Choice Requires="wps">
            <w:drawing>
              <wp:anchor distT="0" distB="0" distL="114935" distR="114935" simplePos="0" relativeHeight="251666432" behindDoc="0" locked="0" layoutInCell="1" allowOverlap="1" wp14:anchorId="4B7F9A77" wp14:editId="7955AEB4">
                <wp:simplePos x="0" y="0"/>
                <wp:positionH relativeFrom="column">
                  <wp:posOffset>-19685</wp:posOffset>
                </wp:positionH>
                <wp:positionV relativeFrom="paragraph">
                  <wp:posOffset>252095</wp:posOffset>
                </wp:positionV>
                <wp:extent cx="2080895" cy="938530"/>
                <wp:effectExtent l="0" t="0" r="14605" b="13970"/>
                <wp:wrapTight wrapText="bothSides">
                  <wp:wrapPolygon edited="0">
                    <wp:start x="0" y="0"/>
                    <wp:lineTo x="0" y="21483"/>
                    <wp:lineTo x="21554" y="21483"/>
                    <wp:lineTo x="21554" y="0"/>
                    <wp:lineTo x="0" y="0"/>
                  </wp:wrapPolygon>
                </wp:wrapTight>
                <wp:docPr id="35" name="Pole tekstowe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8530"/>
                        </a:xfrm>
                        <a:prstGeom prst="rect">
                          <a:avLst/>
                        </a:prstGeom>
                        <a:solidFill>
                          <a:srgbClr val="FFFFFF"/>
                        </a:solidFill>
                        <a:ln w="6350">
                          <a:solidFill>
                            <a:srgbClr val="000000"/>
                          </a:solidFill>
                          <a:miter lim="800000"/>
                          <a:headEnd/>
                          <a:tailEnd/>
                        </a:ln>
                      </wps:spPr>
                      <wps:txbx>
                        <w:txbxContent>
                          <w:p w:rsidR="0075741C" w:rsidRDefault="0075741C" w:rsidP="00BC5BE4">
                            <w:pPr>
                              <w:jc w:val="center"/>
                              <w:rPr>
                                <w:i/>
                                <w:sz w:val="18"/>
                              </w:rPr>
                            </w:pPr>
                          </w:p>
                          <w:p w:rsidR="0075741C" w:rsidRDefault="0075741C" w:rsidP="00BC5BE4">
                            <w:pPr>
                              <w:jc w:val="center"/>
                              <w:rPr>
                                <w:i/>
                                <w:sz w:val="18"/>
                              </w:rPr>
                            </w:pPr>
                          </w:p>
                          <w:p w:rsidR="0075741C" w:rsidRDefault="0075741C" w:rsidP="00BC5BE4">
                            <w:pPr>
                              <w:jc w:val="center"/>
                              <w:rPr>
                                <w:i/>
                                <w:sz w:val="18"/>
                              </w:rPr>
                            </w:pPr>
                          </w:p>
                          <w:p w:rsidR="0075741C" w:rsidRDefault="0075741C" w:rsidP="00BC5BE4">
                            <w:pPr>
                              <w:jc w:val="center"/>
                              <w:rPr>
                                <w:i/>
                                <w:sz w:val="18"/>
                              </w:rPr>
                            </w:pPr>
                          </w:p>
                          <w:p w:rsidR="0075741C" w:rsidRDefault="0075741C" w:rsidP="00BC5BE4">
                            <w:pPr>
                              <w:jc w:val="center"/>
                              <w:rPr>
                                <w:i/>
                                <w:sz w:val="18"/>
                              </w:rPr>
                            </w:pPr>
                          </w:p>
                          <w:p w:rsidR="0075741C" w:rsidRPr="00F564FC" w:rsidRDefault="0075741C" w:rsidP="00BC5BE4">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35" o:spid="_x0000_s1026" type="#_x0000_t202" style="position:absolute;left:0;text-align:left;margin-left:-1.55pt;margin-top:19.85pt;width:163.85pt;height:73.9pt;z-index:25166643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" strokeweight=".5pt">
                <v:textbox inset="7.45pt,3.85pt,7.45pt,3.85pt">
                  <w:txbxContent>
                    <w:p w:rsidR="0075741C" w:rsidRDefault="0075741C" w:rsidP="00BC5BE4">
                      <w:pPr>
                        <w:jc w:val="center"/>
                        <w:rPr>
                          <w:i/>
                          <w:sz w:val="18"/>
                        </w:rPr>
                      </w:pPr>
                    </w:p>
                    <w:p w:rsidR="0075741C" w:rsidRDefault="0075741C" w:rsidP="00BC5BE4">
                      <w:pPr>
                        <w:jc w:val="center"/>
                        <w:rPr>
                          <w:i/>
                          <w:sz w:val="18"/>
                        </w:rPr>
                      </w:pPr>
                    </w:p>
                    <w:p w:rsidR="0075741C" w:rsidRDefault="0075741C" w:rsidP="00BC5BE4">
                      <w:pPr>
                        <w:jc w:val="center"/>
                        <w:rPr>
                          <w:i/>
                          <w:sz w:val="18"/>
                        </w:rPr>
                      </w:pPr>
                    </w:p>
                    <w:p w:rsidR="0075741C" w:rsidRDefault="0075741C" w:rsidP="00BC5BE4">
                      <w:pPr>
                        <w:jc w:val="center"/>
                        <w:rPr>
                          <w:i/>
                          <w:sz w:val="18"/>
                        </w:rPr>
                      </w:pPr>
                    </w:p>
                    <w:p w:rsidR="0075741C" w:rsidRDefault="0075741C" w:rsidP="00BC5BE4">
                      <w:pPr>
                        <w:jc w:val="center"/>
                        <w:rPr>
                          <w:i/>
                          <w:sz w:val="18"/>
                        </w:rPr>
                      </w:pPr>
                    </w:p>
                    <w:p w:rsidR="0075741C" w:rsidRPr="00F564FC" w:rsidRDefault="0075741C" w:rsidP="00BC5BE4">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v:textbox>
                <w10:wrap type="tight"/>
              </v:shape>
            </w:pict>
          </mc:Fallback>
        </mc:AlternateContent>
      </w:r>
      <w:r w:rsidRPr="00BC5BE4">
        <w:rPr>
          <w:rFonts w:ascii="Courier New" w:hAnsi="Courier New" w:cs="Courier New"/>
          <w:noProof/>
          <w:sz w:val="20"/>
          <w:szCs w:val="20"/>
        </w:rPr>
        <mc:AlternateContent>
          <mc:Choice Requires="wps">
            <w:drawing>
              <wp:anchor distT="0" distB="0" distL="114935" distR="114935" simplePos="0" relativeHeight="251667456" behindDoc="0" locked="0" layoutInCell="1" allowOverlap="1" wp14:anchorId="671C29AC" wp14:editId="3E77961C">
                <wp:simplePos x="0" y="0"/>
                <wp:positionH relativeFrom="column">
                  <wp:posOffset>2057400</wp:posOffset>
                </wp:positionH>
                <wp:positionV relativeFrom="paragraph">
                  <wp:posOffset>251460</wp:posOffset>
                </wp:positionV>
                <wp:extent cx="3695065" cy="939165"/>
                <wp:effectExtent l="0" t="0" r="19685" b="13335"/>
                <wp:wrapTight wrapText="bothSides">
                  <wp:wrapPolygon edited="0">
                    <wp:start x="0" y="0"/>
                    <wp:lineTo x="0" y="21469"/>
                    <wp:lineTo x="21604" y="21469"/>
                    <wp:lineTo x="21604" y="0"/>
                    <wp:lineTo x="0" y="0"/>
                  </wp:wrapPolygon>
                </wp:wrapTight>
                <wp:docPr id="36" name="Pole tekstowe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065" cy="939165"/>
                        </a:xfrm>
                        <a:prstGeom prst="rect">
                          <a:avLst/>
                        </a:prstGeom>
                        <a:solidFill>
                          <a:srgbClr val="C0C0C0"/>
                        </a:solidFill>
                        <a:ln w="6350">
                          <a:solidFill>
                            <a:srgbClr val="000000"/>
                          </a:solidFill>
                          <a:miter lim="800000"/>
                          <a:headEnd/>
                          <a:tailEnd/>
                        </a:ln>
                      </wps:spPr>
                      <wps:txbx>
                        <w:txbxContent>
                          <w:p w:rsidR="0075741C" w:rsidRDefault="0075741C" w:rsidP="00BC5BE4">
                            <w:pPr>
                              <w:spacing w:after="120"/>
                              <w:jc w:val="center"/>
                              <w:rPr>
                                <w:rFonts w:ascii="Verdana" w:hAnsi="Verdana" w:cs="Verdana"/>
                                <w:b/>
                                <w:sz w:val="20"/>
                                <w:szCs w:val="20"/>
                              </w:rPr>
                            </w:pPr>
                            <w:r w:rsidRPr="00A9278B">
                              <w:rPr>
                                <w:rFonts w:ascii="Verdana" w:hAnsi="Verdana" w:cs="Verdana"/>
                                <w:b/>
                                <w:sz w:val="20"/>
                                <w:szCs w:val="20"/>
                              </w:rPr>
                              <w:t>Oświadczenie</w:t>
                            </w:r>
                          </w:p>
                          <w:p w:rsidR="0075741C" w:rsidRDefault="0075741C" w:rsidP="00BC5BE4">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75741C" w:rsidRPr="00464551" w:rsidRDefault="0075741C" w:rsidP="00BC5BE4">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75741C" w:rsidRPr="003152D8" w:rsidRDefault="0075741C" w:rsidP="00BC5BE4">
                            <w:pPr>
                              <w:jc w:val="center"/>
                              <w:rPr>
                                <w:rFonts w:ascii="Verdana" w:hAnsi="Verdana"/>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6" o:spid="_x0000_s1027" type="#_x0000_t202" style="position:absolute;left:0;text-align:left;margin-left:162pt;margin-top:19.8pt;width:290.95pt;height:73.95pt;z-index:25166745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" fillcolor="silver" strokeweight=".5pt">
                <v:textbox inset="7.45pt,3.85pt,7.45pt,3.85pt">
                  <w:txbxContent>
                    <w:p w:rsidR="0075741C" w:rsidRDefault="0075741C" w:rsidP="00BC5BE4">
                      <w:pPr>
                        <w:spacing w:after="120"/>
                        <w:jc w:val="center"/>
                        <w:rPr>
                          <w:rFonts w:ascii="Verdana" w:hAnsi="Verdana" w:cs="Verdana"/>
                          <w:b/>
                          <w:sz w:val="20"/>
                          <w:szCs w:val="20"/>
                        </w:rPr>
                      </w:pPr>
                      <w:r w:rsidRPr="00A9278B">
                        <w:rPr>
                          <w:rFonts w:ascii="Verdana" w:hAnsi="Verdana" w:cs="Verdana"/>
                          <w:b/>
                          <w:sz w:val="20"/>
                          <w:szCs w:val="20"/>
                        </w:rPr>
                        <w:t>Oświadczenie</w:t>
                      </w:r>
                    </w:p>
                    <w:p w:rsidR="0075741C" w:rsidRDefault="0075741C" w:rsidP="00BC5BE4">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75741C" w:rsidRPr="00464551" w:rsidRDefault="0075741C" w:rsidP="00BC5BE4">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75741C" w:rsidRPr="003152D8" w:rsidRDefault="0075741C" w:rsidP="00BC5BE4">
                      <w:pPr>
                        <w:jc w:val="center"/>
                        <w:rPr>
                          <w:rFonts w:ascii="Verdana" w:hAnsi="Verdana"/>
                          <w:b/>
                          <w:sz w:val="20"/>
                          <w:szCs w:val="20"/>
                        </w:rPr>
                      </w:pPr>
                    </w:p>
                  </w:txbxContent>
                </v:textbox>
                <w10:wrap type="tight"/>
              </v:shape>
            </w:pict>
          </mc:Fallback>
        </mc:AlternateContent>
      </w:r>
    </w:p>
    <w:p w:rsidR="00BC5BE4" w:rsidRPr="00BC5BE4" w:rsidRDefault="00BC5BE4" w:rsidP="00BC5BE4">
      <w:pPr>
        <w:rPr>
          <w:rFonts w:ascii="Verdana" w:hAnsi="Verdana" w:cs="Arial"/>
          <w:b/>
          <w:sz w:val="20"/>
          <w:szCs w:val="20"/>
        </w:rPr>
      </w:pPr>
    </w:p>
    <w:p w:rsidR="00BC5BE4" w:rsidRPr="00BC5BE4" w:rsidRDefault="00BC5BE4" w:rsidP="00BC5BE4">
      <w:pPr>
        <w:rPr>
          <w:rFonts w:ascii="Verdana" w:hAnsi="Verdana" w:cs="Arial"/>
          <w:b/>
          <w:sz w:val="20"/>
          <w:szCs w:val="20"/>
        </w:rPr>
      </w:pPr>
      <w:r w:rsidRPr="00BC5BE4">
        <w:rPr>
          <w:rFonts w:ascii="Verdana" w:hAnsi="Verdana" w:cs="Arial"/>
          <w:b/>
          <w:sz w:val="20"/>
          <w:szCs w:val="20"/>
        </w:rPr>
        <w:t>Wykonawca:</w:t>
      </w:r>
    </w:p>
    <w:p w:rsidR="00BC5BE4" w:rsidRPr="00BC5BE4" w:rsidRDefault="00BC5BE4" w:rsidP="00BC5BE4">
      <w:pPr>
        <w:spacing w:before="240"/>
        <w:ind w:right="4903"/>
        <w:rPr>
          <w:rFonts w:ascii="Verdana" w:hAnsi="Verdana" w:cs="Arial"/>
          <w:sz w:val="20"/>
          <w:szCs w:val="20"/>
        </w:rPr>
      </w:pPr>
      <w:r w:rsidRPr="00BC5BE4">
        <w:rPr>
          <w:rFonts w:ascii="Verdana" w:hAnsi="Verdana" w:cs="Arial"/>
          <w:sz w:val="20"/>
          <w:szCs w:val="20"/>
        </w:rPr>
        <w:t>________________________________</w:t>
      </w:r>
    </w:p>
    <w:p w:rsidR="00BC5BE4" w:rsidRPr="00BC5BE4" w:rsidRDefault="00BC5BE4" w:rsidP="00BC5BE4">
      <w:pPr>
        <w:spacing w:before="240"/>
        <w:ind w:right="4675"/>
        <w:rPr>
          <w:rFonts w:ascii="Verdana" w:hAnsi="Verdana" w:cs="Arial"/>
          <w:sz w:val="20"/>
          <w:szCs w:val="20"/>
        </w:rPr>
      </w:pPr>
      <w:r w:rsidRPr="00BC5BE4">
        <w:rPr>
          <w:rFonts w:ascii="Verdana" w:hAnsi="Verdana" w:cs="Arial"/>
          <w:sz w:val="20"/>
          <w:szCs w:val="20"/>
        </w:rPr>
        <w:t>________________________________</w:t>
      </w:r>
    </w:p>
    <w:p w:rsidR="00BC5BE4" w:rsidRPr="00BC5BE4" w:rsidRDefault="00BC5BE4" w:rsidP="00BC5BE4">
      <w:pPr>
        <w:ind w:right="4903"/>
        <w:rPr>
          <w:rFonts w:ascii="Verdana" w:hAnsi="Verdana" w:cs="Arial"/>
          <w:i/>
          <w:sz w:val="16"/>
          <w:szCs w:val="16"/>
        </w:rPr>
      </w:pPr>
      <w:r w:rsidRPr="00BC5BE4">
        <w:rPr>
          <w:rFonts w:ascii="Verdana" w:hAnsi="Verdana" w:cs="Arial"/>
          <w:i/>
          <w:sz w:val="16"/>
          <w:szCs w:val="16"/>
        </w:rPr>
        <w:t>(pełna nazwa/firma, adres,)</w:t>
      </w:r>
    </w:p>
    <w:p w:rsidR="00BC5BE4" w:rsidRPr="00BC5BE4" w:rsidRDefault="00BC5BE4" w:rsidP="00BC5BE4">
      <w:pPr>
        <w:spacing w:before="360"/>
        <w:ind w:right="4903"/>
        <w:rPr>
          <w:rFonts w:ascii="Verdana" w:hAnsi="Verdana" w:cs="Arial"/>
          <w:sz w:val="20"/>
          <w:szCs w:val="20"/>
        </w:rPr>
      </w:pPr>
      <w:r w:rsidRPr="00BC5BE4">
        <w:rPr>
          <w:rFonts w:ascii="Verdana" w:hAnsi="Verdana" w:cs="Arial"/>
          <w:sz w:val="20"/>
          <w:szCs w:val="20"/>
        </w:rPr>
        <w:t>NIP/PESEL, ………………………..</w:t>
      </w:r>
    </w:p>
    <w:p w:rsidR="00BC5BE4" w:rsidRPr="00BC5BE4" w:rsidRDefault="00BC5BE4" w:rsidP="00BC5BE4">
      <w:pPr>
        <w:spacing w:before="360"/>
        <w:ind w:right="4903"/>
        <w:rPr>
          <w:rFonts w:ascii="Verdana" w:hAnsi="Verdana" w:cs="Arial"/>
          <w:sz w:val="20"/>
          <w:szCs w:val="20"/>
        </w:rPr>
      </w:pPr>
      <w:r w:rsidRPr="00BC5BE4">
        <w:rPr>
          <w:rFonts w:ascii="Verdana" w:hAnsi="Verdana" w:cs="Arial"/>
          <w:sz w:val="20"/>
          <w:szCs w:val="20"/>
        </w:rPr>
        <w:t>KRS/</w:t>
      </w:r>
      <w:proofErr w:type="spellStart"/>
      <w:r w:rsidRPr="00BC5BE4">
        <w:rPr>
          <w:rFonts w:ascii="Verdana" w:hAnsi="Verdana" w:cs="Arial"/>
          <w:sz w:val="20"/>
          <w:szCs w:val="20"/>
        </w:rPr>
        <w:t>CEiDG</w:t>
      </w:r>
      <w:proofErr w:type="spellEnd"/>
      <w:r w:rsidRPr="00BC5BE4">
        <w:rPr>
          <w:rFonts w:ascii="Verdana" w:hAnsi="Verdana" w:cs="Arial"/>
          <w:sz w:val="20"/>
          <w:szCs w:val="20"/>
        </w:rPr>
        <w:t>) …………………………</w:t>
      </w:r>
    </w:p>
    <w:p w:rsidR="00BC5BE4" w:rsidRPr="00BC5BE4" w:rsidRDefault="00BC5BE4" w:rsidP="00BC5BE4">
      <w:pPr>
        <w:spacing w:before="360"/>
        <w:ind w:right="4903"/>
        <w:rPr>
          <w:rFonts w:ascii="Verdana" w:hAnsi="Verdana" w:cs="Arial"/>
          <w:sz w:val="20"/>
          <w:szCs w:val="20"/>
        </w:rPr>
      </w:pPr>
      <w:r w:rsidRPr="00BC5BE4">
        <w:rPr>
          <w:rFonts w:ascii="Verdana" w:hAnsi="Verdana" w:cs="Arial"/>
          <w:sz w:val="20"/>
          <w:szCs w:val="20"/>
        </w:rPr>
        <w:t>reprezentowany przez:</w:t>
      </w:r>
    </w:p>
    <w:p w:rsidR="00BC5BE4" w:rsidRPr="00BC5BE4" w:rsidRDefault="00BC5BE4" w:rsidP="00BC5BE4">
      <w:pPr>
        <w:spacing w:before="240"/>
        <w:ind w:right="4903"/>
        <w:rPr>
          <w:rFonts w:ascii="Verdana" w:hAnsi="Verdana" w:cs="Arial"/>
          <w:sz w:val="20"/>
          <w:szCs w:val="20"/>
        </w:rPr>
      </w:pPr>
      <w:r w:rsidRPr="00BC5BE4">
        <w:rPr>
          <w:rFonts w:ascii="Verdana" w:hAnsi="Verdana" w:cs="Arial"/>
          <w:sz w:val="20"/>
          <w:szCs w:val="20"/>
        </w:rPr>
        <w:t>____________________________</w:t>
      </w:r>
    </w:p>
    <w:p w:rsidR="00BC5BE4" w:rsidRPr="00BC5BE4" w:rsidRDefault="00BC5BE4" w:rsidP="00BC5BE4">
      <w:pPr>
        <w:spacing w:before="240"/>
        <w:ind w:right="4903"/>
        <w:rPr>
          <w:rFonts w:ascii="Verdana" w:hAnsi="Verdana" w:cs="Arial"/>
          <w:sz w:val="20"/>
          <w:szCs w:val="20"/>
        </w:rPr>
      </w:pPr>
      <w:r w:rsidRPr="00BC5BE4">
        <w:rPr>
          <w:rFonts w:ascii="Verdana" w:hAnsi="Verdana" w:cs="Arial"/>
          <w:sz w:val="20"/>
          <w:szCs w:val="20"/>
        </w:rPr>
        <w:t>_______________________________</w:t>
      </w:r>
    </w:p>
    <w:p w:rsidR="00BC5BE4" w:rsidRPr="00BC5BE4" w:rsidRDefault="00BC5BE4" w:rsidP="00BC5BE4">
      <w:pPr>
        <w:ind w:right="4903"/>
        <w:rPr>
          <w:rFonts w:ascii="Verdana" w:hAnsi="Verdana" w:cs="Arial"/>
          <w:i/>
          <w:sz w:val="16"/>
          <w:szCs w:val="16"/>
        </w:rPr>
      </w:pPr>
      <w:r w:rsidRPr="00BC5BE4">
        <w:rPr>
          <w:rFonts w:ascii="Verdana" w:hAnsi="Verdana" w:cs="Arial"/>
          <w:i/>
          <w:sz w:val="16"/>
          <w:szCs w:val="16"/>
        </w:rPr>
        <w:t>(imię, nazwisko, stanowisko/podstawa do reprezentacji)</w:t>
      </w:r>
    </w:p>
    <w:p w:rsidR="00BC5BE4" w:rsidRPr="00BC5BE4" w:rsidRDefault="00BC5BE4" w:rsidP="00BC5BE4">
      <w:pPr>
        <w:ind w:right="4903"/>
        <w:rPr>
          <w:rFonts w:ascii="Verdana" w:hAnsi="Verdana" w:cs="Arial"/>
          <w:i/>
          <w:sz w:val="18"/>
          <w:szCs w:val="20"/>
        </w:rPr>
      </w:pPr>
    </w:p>
    <w:p w:rsidR="00BC5BE4" w:rsidRPr="00BC5BE4" w:rsidRDefault="00BC5BE4" w:rsidP="00BC5BE4">
      <w:pPr>
        <w:rPr>
          <w:rFonts w:ascii="Arial" w:hAnsi="Arial" w:cs="Arial"/>
        </w:rPr>
      </w:pPr>
    </w:p>
    <w:p w:rsidR="00BC5BE4" w:rsidRPr="00BC5BE4" w:rsidRDefault="00BC5BE4" w:rsidP="00BC5BE4">
      <w:pPr>
        <w:spacing w:after="120"/>
        <w:jc w:val="center"/>
        <w:rPr>
          <w:rFonts w:ascii="Verdana" w:hAnsi="Verdana" w:cs="Arial"/>
          <w:b/>
          <w:sz w:val="20"/>
          <w:szCs w:val="20"/>
          <w:u w:val="single"/>
        </w:rPr>
      </w:pPr>
      <w:r w:rsidRPr="00BC5BE4">
        <w:rPr>
          <w:rFonts w:ascii="Verdana" w:hAnsi="Verdana" w:cs="Arial"/>
          <w:b/>
          <w:sz w:val="20"/>
          <w:szCs w:val="20"/>
          <w:u w:val="single"/>
        </w:rPr>
        <w:t xml:space="preserve">Oświadczenie wykonawcy </w:t>
      </w:r>
    </w:p>
    <w:p w:rsidR="00BC5BE4" w:rsidRPr="00BC5BE4" w:rsidRDefault="00BC5BE4" w:rsidP="00BC5BE4">
      <w:pPr>
        <w:jc w:val="center"/>
        <w:rPr>
          <w:rFonts w:ascii="Verdana" w:hAnsi="Verdana" w:cs="Arial"/>
          <w:b/>
          <w:sz w:val="20"/>
          <w:szCs w:val="20"/>
        </w:rPr>
      </w:pPr>
      <w:r w:rsidRPr="00BC5BE4">
        <w:rPr>
          <w:rFonts w:ascii="Verdana" w:hAnsi="Verdana" w:cs="Arial"/>
          <w:b/>
          <w:sz w:val="20"/>
          <w:szCs w:val="20"/>
        </w:rPr>
        <w:t>o przynależności lub braku przynależności do tej samej grupy kapitałowej,</w:t>
      </w:r>
      <w:r w:rsidRPr="00BC5BE4">
        <w:rPr>
          <w:rFonts w:ascii="Verdana" w:hAnsi="Verdana" w:cs="Arial"/>
          <w:b/>
          <w:sz w:val="20"/>
          <w:szCs w:val="20"/>
        </w:rPr>
        <w:br/>
        <w:t xml:space="preserve">o której mowa w art. 24 ust. 1 pkt 23 ustawy z dnia 29 stycznia 2004 r. Prawo zamówień publicznych (dalej jako: ustawa </w:t>
      </w:r>
      <w:proofErr w:type="spellStart"/>
      <w:r w:rsidRPr="00BC5BE4">
        <w:rPr>
          <w:rFonts w:ascii="Verdana" w:hAnsi="Verdana" w:cs="Arial"/>
          <w:b/>
          <w:sz w:val="20"/>
          <w:szCs w:val="20"/>
        </w:rPr>
        <w:t>Pzp</w:t>
      </w:r>
      <w:proofErr w:type="spellEnd"/>
      <w:r w:rsidRPr="00BC5BE4">
        <w:rPr>
          <w:rFonts w:ascii="Verdana" w:hAnsi="Verdana" w:cs="Arial"/>
          <w:b/>
          <w:sz w:val="20"/>
          <w:szCs w:val="20"/>
        </w:rPr>
        <w:t>)</w:t>
      </w:r>
    </w:p>
    <w:p w:rsidR="00BC5BE4" w:rsidRPr="00BC5BE4" w:rsidRDefault="00BC5BE4" w:rsidP="00BC5BE4">
      <w:pPr>
        <w:jc w:val="both"/>
        <w:rPr>
          <w:rFonts w:ascii="Verdana" w:hAnsi="Verdana" w:cs="Arial"/>
          <w:sz w:val="20"/>
          <w:szCs w:val="20"/>
        </w:rPr>
      </w:pPr>
    </w:p>
    <w:p w:rsidR="00BC5BE4" w:rsidRPr="005F2266" w:rsidRDefault="00BC5BE4" w:rsidP="00BC5BE4">
      <w:pPr>
        <w:tabs>
          <w:tab w:val="left" w:leader="dot" w:pos="9360"/>
        </w:tabs>
        <w:suppressAutoHyphens/>
        <w:spacing w:before="120" w:after="120" w:line="276" w:lineRule="auto"/>
        <w:jc w:val="both"/>
        <w:rPr>
          <w:rFonts w:ascii="Verdana" w:hAnsi="Verdana" w:cs="Arial"/>
          <w:sz w:val="20"/>
          <w:szCs w:val="20"/>
        </w:rPr>
      </w:pPr>
      <w:r w:rsidRPr="00BC5BE4">
        <w:rPr>
          <w:rFonts w:ascii="Verdana" w:hAnsi="Verdana" w:cs="Arial"/>
          <w:sz w:val="20"/>
          <w:szCs w:val="20"/>
        </w:rPr>
        <w:t xml:space="preserve">Biorąc  udział w postępowaniu na </w:t>
      </w:r>
      <w:r w:rsidR="005F2266" w:rsidRPr="005F2266">
        <w:rPr>
          <w:rFonts w:ascii="Verdana" w:hAnsi="Verdana" w:cs="Arial"/>
          <w:sz w:val="20"/>
          <w:szCs w:val="20"/>
        </w:rPr>
        <w:t>Dostawę materiałów promocyjnych, informacyjnych wraz z wykonaniem ich projektu graficznego oraz wykonanie projektu g</w:t>
      </w:r>
      <w:r w:rsidR="005F2266">
        <w:rPr>
          <w:rFonts w:ascii="Verdana" w:hAnsi="Verdana" w:cs="Arial"/>
          <w:sz w:val="20"/>
          <w:szCs w:val="20"/>
        </w:rPr>
        <w:t>raficznego materiałów firmowych</w:t>
      </w:r>
      <w:r w:rsidR="007F16A9">
        <w:rPr>
          <w:rFonts w:ascii="Verdana" w:hAnsi="Verdana" w:cs="Arial"/>
          <w:sz w:val="20"/>
          <w:szCs w:val="20"/>
        </w:rPr>
        <w:t xml:space="preserve"> w części …………..</w:t>
      </w:r>
      <w:r w:rsidRPr="00BC5BE4">
        <w:rPr>
          <w:rFonts w:ascii="Verdana" w:eastAsia="Calibri" w:hAnsi="Verdana" w:cs="Arial"/>
          <w:sz w:val="20"/>
          <w:szCs w:val="20"/>
          <w:lang w:eastAsia="en-US"/>
        </w:rPr>
        <w:t>.</w:t>
      </w:r>
    </w:p>
    <w:p w:rsidR="00BC5BE4" w:rsidRPr="00BC5BE4" w:rsidRDefault="00BC5BE4" w:rsidP="00BC5BE4">
      <w:pPr>
        <w:jc w:val="both"/>
        <w:rPr>
          <w:rFonts w:ascii="Verdana" w:hAnsi="Verdana"/>
          <w:b/>
          <w:sz w:val="20"/>
        </w:rPr>
      </w:pPr>
    </w:p>
    <w:p w:rsidR="00BC5BE4" w:rsidRPr="00BC5BE4" w:rsidRDefault="005F2266" w:rsidP="00BC5BE4">
      <w:pPr>
        <w:suppressAutoHyphens/>
        <w:jc w:val="center"/>
        <w:rPr>
          <w:rFonts w:ascii="Verdana" w:hAnsi="Verdana"/>
          <w:b/>
          <w:sz w:val="20"/>
          <w:szCs w:val="20"/>
          <w:u w:val="single"/>
        </w:rPr>
      </w:pPr>
      <w:r>
        <w:rPr>
          <w:rFonts w:ascii="Verdana" w:hAnsi="Verdana" w:cs="Arial"/>
          <w:sz w:val="20"/>
          <w:szCs w:val="20"/>
        </w:rPr>
        <w:t>znak: BA-F-II-3710-41</w:t>
      </w:r>
      <w:r w:rsidR="00BC5BE4" w:rsidRPr="00BC5BE4">
        <w:rPr>
          <w:rFonts w:ascii="Verdana" w:hAnsi="Verdana" w:cs="Arial"/>
          <w:sz w:val="20"/>
          <w:szCs w:val="20"/>
        </w:rPr>
        <w:t>/17</w:t>
      </w:r>
    </w:p>
    <w:p w:rsidR="00BC5BE4" w:rsidRPr="00BC5BE4" w:rsidRDefault="00BC5BE4" w:rsidP="00BC5BE4">
      <w:pPr>
        <w:suppressAutoHyphens/>
        <w:jc w:val="center"/>
        <w:rPr>
          <w:rFonts w:ascii="Verdana" w:hAnsi="Verdana" w:cs="Arial"/>
          <w:sz w:val="20"/>
          <w:szCs w:val="20"/>
        </w:rPr>
      </w:pPr>
    </w:p>
    <w:p w:rsidR="00BC5BE4" w:rsidRPr="00BC5BE4" w:rsidRDefault="00BC5BE4" w:rsidP="00BC5BE4">
      <w:pPr>
        <w:jc w:val="both"/>
        <w:rPr>
          <w:rFonts w:ascii="Verdana" w:hAnsi="Verdana" w:cs="Arial"/>
          <w:sz w:val="20"/>
          <w:szCs w:val="20"/>
        </w:rPr>
      </w:pPr>
      <w:r w:rsidRPr="00BC5BE4">
        <w:rPr>
          <w:rFonts w:ascii="Verdana" w:hAnsi="Verdana" w:cs="Arial"/>
          <w:sz w:val="20"/>
          <w:szCs w:val="20"/>
        </w:rPr>
        <w:t xml:space="preserve">prowadzonego przez Ministerstwo Sprawiedliwości, po zapoznaniu się z informacją o której mowa w art. 86 ust. 5 ustawy </w:t>
      </w:r>
      <w:proofErr w:type="spellStart"/>
      <w:r w:rsidRPr="00BC5BE4">
        <w:rPr>
          <w:rFonts w:ascii="Verdana" w:hAnsi="Verdana" w:cs="Arial"/>
          <w:sz w:val="20"/>
          <w:szCs w:val="20"/>
        </w:rPr>
        <w:t>pzp</w:t>
      </w:r>
      <w:proofErr w:type="spellEnd"/>
      <w:r w:rsidRPr="00BC5BE4">
        <w:rPr>
          <w:rFonts w:ascii="Verdana" w:hAnsi="Verdana" w:cs="Arial"/>
          <w:sz w:val="20"/>
          <w:szCs w:val="20"/>
        </w:rPr>
        <w:t>, oświadczam, co następuje:</w:t>
      </w:r>
    </w:p>
    <w:p w:rsidR="00BC5BE4" w:rsidRPr="00BC5BE4" w:rsidRDefault="00BC5BE4" w:rsidP="00BC5BE4">
      <w:pPr>
        <w:spacing w:after="84"/>
        <w:ind w:left="274"/>
        <w:rPr>
          <w:rFonts w:ascii="Verdana" w:hAnsi="Verdana"/>
          <w:sz w:val="12"/>
          <w:szCs w:val="12"/>
        </w:rPr>
      </w:pPr>
    </w:p>
    <w:p w:rsidR="00BC5BE4" w:rsidRPr="00BC5BE4" w:rsidRDefault="00BC5BE4" w:rsidP="00BC5BE4">
      <w:pPr>
        <w:ind w:left="10"/>
        <w:jc w:val="both"/>
        <w:rPr>
          <w:rFonts w:ascii="Verdana" w:hAnsi="Verdana" w:cs="Arial"/>
          <w:sz w:val="20"/>
          <w:szCs w:val="20"/>
        </w:rPr>
      </w:pPr>
      <w:r w:rsidRPr="00BC5BE4">
        <w:rPr>
          <w:rFonts w:ascii="Verdana" w:hAnsi="Verdana" w:cs="Arial"/>
          <w:sz w:val="20"/>
          <w:szCs w:val="20"/>
        </w:rPr>
        <w:t xml:space="preserve">Oświadczam, że nie należymy do tej samej grupy kapitałowej o której mowa w art. 24 ust. 1 pkt 23 ustawy z dnia 29 stycznia 2004 r. Prawo zamówień publicznych (dalej jako: ustawa </w:t>
      </w:r>
      <w:proofErr w:type="spellStart"/>
      <w:r w:rsidRPr="00BC5BE4">
        <w:rPr>
          <w:rFonts w:ascii="Verdana" w:hAnsi="Verdana" w:cs="Arial"/>
          <w:sz w:val="20"/>
          <w:szCs w:val="20"/>
        </w:rPr>
        <w:t>Pzp</w:t>
      </w:r>
      <w:proofErr w:type="spellEnd"/>
      <w:r w:rsidRPr="00BC5BE4">
        <w:rPr>
          <w:rFonts w:ascii="Verdana" w:hAnsi="Verdana" w:cs="Arial"/>
          <w:sz w:val="20"/>
          <w:szCs w:val="20"/>
        </w:rPr>
        <w:t xml:space="preserve">) </w:t>
      </w:r>
      <w:r w:rsidRPr="00BC5BE4">
        <w:rPr>
          <w:rFonts w:ascii="Verdana" w:hAnsi="Verdana"/>
          <w:sz w:val="20"/>
          <w:szCs w:val="20"/>
        </w:rPr>
        <w:t>do której należą inni wykonawcy składający ofertę w postępowaniu</w:t>
      </w:r>
      <w:r w:rsidRPr="00BC5BE4">
        <w:rPr>
          <w:rFonts w:ascii="Verdana" w:hAnsi="Verdana" w:cs="Arial"/>
          <w:sz w:val="20"/>
          <w:szCs w:val="20"/>
        </w:rPr>
        <w:t xml:space="preserve"> * </w:t>
      </w:r>
    </w:p>
    <w:p w:rsidR="00BC5BE4" w:rsidRPr="00BC5BE4" w:rsidRDefault="00BC5BE4" w:rsidP="00BC5BE4">
      <w:pPr>
        <w:ind w:left="10"/>
        <w:jc w:val="both"/>
        <w:rPr>
          <w:rFonts w:ascii="Verdana" w:hAnsi="Verdana" w:cs="Arial"/>
          <w:sz w:val="20"/>
          <w:szCs w:val="20"/>
        </w:rPr>
      </w:pPr>
    </w:p>
    <w:p w:rsidR="00BC5BE4" w:rsidRPr="00BC5BE4" w:rsidRDefault="00BC5BE4" w:rsidP="00BC5BE4">
      <w:pPr>
        <w:spacing w:after="120"/>
        <w:ind w:left="11"/>
        <w:jc w:val="both"/>
        <w:rPr>
          <w:rFonts w:ascii="Verdana" w:hAnsi="Verdana" w:cs="Arial"/>
          <w:sz w:val="20"/>
          <w:szCs w:val="20"/>
        </w:rPr>
      </w:pPr>
      <w:r w:rsidRPr="00BC5BE4">
        <w:rPr>
          <w:rFonts w:ascii="Verdana" w:hAnsi="Verdana" w:cs="Arial"/>
          <w:sz w:val="20"/>
          <w:szCs w:val="20"/>
        </w:rPr>
        <w:t xml:space="preserve">Oświadczam, że należymy do tej samej grupy kapitałowej o której mowa w art. 24 ust. 1 pkt 23 ustawy z dnia 29 stycznia 2004 r. Prawo zamówień publicznych (dalej jako: ustawa </w:t>
      </w:r>
      <w:proofErr w:type="spellStart"/>
      <w:r w:rsidRPr="00BC5BE4">
        <w:rPr>
          <w:rFonts w:ascii="Verdana" w:hAnsi="Verdana" w:cs="Arial"/>
          <w:sz w:val="20"/>
          <w:szCs w:val="20"/>
        </w:rPr>
        <w:t>Pzp</w:t>
      </w:r>
      <w:proofErr w:type="spellEnd"/>
      <w:r w:rsidRPr="00BC5BE4">
        <w:rPr>
          <w:rFonts w:ascii="Verdana" w:hAnsi="Verdana" w:cs="Arial"/>
          <w:sz w:val="20"/>
          <w:szCs w:val="20"/>
        </w:rPr>
        <w:t>) co wykonawca:</w:t>
      </w:r>
    </w:p>
    <w:p w:rsidR="00BC5BE4" w:rsidRPr="00BC5BE4" w:rsidRDefault="00BC5BE4" w:rsidP="00BC5BE4">
      <w:pPr>
        <w:spacing w:after="120"/>
        <w:ind w:left="11"/>
        <w:jc w:val="both"/>
        <w:rPr>
          <w:rFonts w:ascii="Verdana" w:hAnsi="Verdana" w:cs="Arial"/>
          <w:sz w:val="20"/>
          <w:szCs w:val="20"/>
        </w:rPr>
      </w:pPr>
      <w:r w:rsidRPr="00BC5BE4">
        <w:rPr>
          <w:rFonts w:ascii="Verdana" w:hAnsi="Verdana" w:cs="Arial"/>
          <w:sz w:val="20"/>
          <w:szCs w:val="20"/>
        </w:rPr>
        <w:t>………………………………………………………………………………….(dane Wykonawcy)</w:t>
      </w:r>
    </w:p>
    <w:p w:rsidR="00BC5BE4" w:rsidRPr="00BC5BE4" w:rsidRDefault="00BC5BE4" w:rsidP="00BC5BE4">
      <w:pPr>
        <w:ind w:left="10"/>
        <w:jc w:val="both"/>
        <w:rPr>
          <w:rFonts w:ascii="Verdana" w:hAnsi="Verdana" w:cs="Arial"/>
          <w:sz w:val="20"/>
          <w:szCs w:val="20"/>
        </w:rPr>
      </w:pPr>
      <w:r w:rsidRPr="00BC5BE4">
        <w:rPr>
          <w:rFonts w:ascii="Verdana" w:hAnsi="Verdana" w:cs="Arial"/>
          <w:sz w:val="20"/>
          <w:szCs w:val="20"/>
        </w:rPr>
        <w:t>………………………………………………………………………………… (dane Wykonawcy)</w:t>
      </w:r>
    </w:p>
    <w:p w:rsidR="00BC5BE4" w:rsidRPr="00BC5BE4" w:rsidRDefault="00BC5BE4" w:rsidP="00BC5BE4">
      <w:pPr>
        <w:ind w:left="10"/>
        <w:jc w:val="both"/>
        <w:rPr>
          <w:rFonts w:ascii="Verdana" w:hAnsi="Verdana" w:cs="Arial"/>
          <w:sz w:val="20"/>
          <w:szCs w:val="20"/>
        </w:rPr>
      </w:pPr>
    </w:p>
    <w:p w:rsidR="00BC5BE4" w:rsidRPr="00BC5BE4" w:rsidRDefault="00BC5BE4" w:rsidP="00BC5BE4">
      <w:pPr>
        <w:ind w:left="10"/>
        <w:jc w:val="both"/>
        <w:rPr>
          <w:rFonts w:ascii="Verdana" w:hAnsi="Verdana" w:cs="Arial"/>
          <w:sz w:val="20"/>
          <w:szCs w:val="20"/>
        </w:rPr>
      </w:pPr>
      <w:r w:rsidRPr="00BC5BE4">
        <w:rPr>
          <w:rFonts w:ascii="Verdana" w:hAnsi="Verdana" w:cs="Arial"/>
          <w:sz w:val="20"/>
          <w:szCs w:val="20"/>
        </w:rPr>
        <w:t xml:space="preserve">który złożył ofertę w niniejszym postępowaniu*; </w:t>
      </w:r>
    </w:p>
    <w:p w:rsidR="00BC5BE4" w:rsidRPr="00BC5BE4" w:rsidRDefault="00BC5BE4" w:rsidP="00BC5BE4">
      <w:pPr>
        <w:ind w:left="10"/>
        <w:jc w:val="both"/>
        <w:rPr>
          <w:rFonts w:ascii="Verdana" w:hAnsi="Verdana" w:cs="Arial"/>
          <w:i/>
          <w:sz w:val="16"/>
          <w:szCs w:val="16"/>
        </w:rPr>
      </w:pPr>
    </w:p>
    <w:p w:rsidR="00BC5BE4" w:rsidRPr="00BC5BE4" w:rsidRDefault="00BC5BE4" w:rsidP="00BC5BE4">
      <w:pPr>
        <w:ind w:left="10"/>
        <w:jc w:val="both"/>
        <w:rPr>
          <w:rFonts w:ascii="Verdana" w:hAnsi="Verdana" w:cs="Arial"/>
          <w:i/>
          <w:sz w:val="16"/>
          <w:szCs w:val="16"/>
        </w:rPr>
      </w:pPr>
    </w:p>
    <w:p w:rsidR="00BC5BE4" w:rsidRPr="00BC5BE4" w:rsidRDefault="00BC5BE4" w:rsidP="00BC5BE4">
      <w:pPr>
        <w:numPr>
          <w:ilvl w:val="0"/>
          <w:numId w:val="91"/>
        </w:numPr>
        <w:ind w:hanging="294"/>
        <w:jc w:val="both"/>
        <w:rPr>
          <w:rFonts w:ascii="Verdana" w:hAnsi="Verdana" w:cs="Arial"/>
          <w:i/>
          <w:sz w:val="16"/>
          <w:szCs w:val="16"/>
        </w:rPr>
      </w:pPr>
      <w:r w:rsidRPr="00BC5BE4">
        <w:rPr>
          <w:rFonts w:ascii="Verdana" w:hAnsi="Verdana" w:cs="Arial"/>
          <w:i/>
          <w:sz w:val="16"/>
          <w:szCs w:val="16"/>
        </w:rPr>
        <w:t xml:space="preserve">niepotrzebne skreślić  </w:t>
      </w:r>
    </w:p>
    <w:p w:rsidR="00BC5BE4" w:rsidRPr="00BC5BE4" w:rsidRDefault="00BC5BE4" w:rsidP="00BC5BE4">
      <w:pPr>
        <w:autoSpaceDE w:val="0"/>
        <w:autoSpaceDN w:val="0"/>
        <w:adjustRightInd w:val="0"/>
        <w:spacing w:after="120"/>
        <w:ind w:left="10"/>
        <w:rPr>
          <w:rFonts w:ascii="Verdana" w:eastAsia="Calibri" w:hAnsi="Verdana" w:cs="Verdana,Italic"/>
          <w:i/>
          <w:iCs/>
          <w:sz w:val="20"/>
          <w:szCs w:val="20"/>
        </w:rPr>
      </w:pPr>
      <w:r w:rsidRPr="00BC5BE4">
        <w:rPr>
          <w:rFonts w:ascii="Verdana" w:eastAsia="Calibri" w:hAnsi="Verdana" w:cs="Verdana,Italic"/>
          <w:i/>
          <w:iCs/>
          <w:sz w:val="20"/>
          <w:szCs w:val="20"/>
        </w:rPr>
        <w:t>UWAGA:</w:t>
      </w:r>
    </w:p>
    <w:p w:rsidR="00BC5BE4" w:rsidRPr="00BC5BE4" w:rsidRDefault="00BC5BE4" w:rsidP="00BC5BE4">
      <w:pPr>
        <w:numPr>
          <w:ilvl w:val="0"/>
          <w:numId w:val="92"/>
        </w:numPr>
        <w:autoSpaceDE w:val="0"/>
        <w:autoSpaceDN w:val="0"/>
        <w:adjustRightInd w:val="0"/>
        <w:spacing w:after="120"/>
        <w:jc w:val="both"/>
        <w:rPr>
          <w:rFonts w:ascii="Verdana" w:eastAsia="Calibri" w:hAnsi="Verdana" w:cs="Verdana,Italic"/>
          <w:i/>
          <w:iCs/>
          <w:sz w:val="20"/>
          <w:szCs w:val="20"/>
        </w:rPr>
      </w:pPr>
      <w:r w:rsidRPr="00BC5BE4">
        <w:rPr>
          <w:rFonts w:ascii="Verdana" w:eastAsia="Calibri" w:hAnsi="Verdana" w:cs="Verdana,Italic"/>
          <w:i/>
          <w:iCs/>
          <w:sz w:val="20"/>
          <w:szCs w:val="20"/>
        </w:rPr>
        <w:t xml:space="preserve">Wykonawca ubiegający się o udzielenie zamówienia przekazuje niniejszy „Formularz” Zamawiającemu </w:t>
      </w:r>
      <w:r w:rsidRPr="00BC5BE4">
        <w:rPr>
          <w:rFonts w:ascii="Verdana" w:eastAsia="Calibri" w:hAnsi="Verdana" w:cs="Verdana,BoldItalic"/>
          <w:b/>
          <w:bCs/>
          <w:i/>
          <w:iCs/>
          <w:sz w:val="20"/>
          <w:szCs w:val="20"/>
          <w:u w:val="single"/>
        </w:rPr>
        <w:t xml:space="preserve">w terminie 3 dni </w:t>
      </w:r>
      <w:r w:rsidRPr="00BC5BE4">
        <w:rPr>
          <w:rFonts w:ascii="Verdana" w:eastAsia="Calibri" w:hAnsi="Verdana" w:cs="Verdana,BoldItalic"/>
          <w:b/>
          <w:bCs/>
          <w:i/>
          <w:iCs/>
          <w:sz w:val="20"/>
          <w:szCs w:val="20"/>
        </w:rPr>
        <w:t xml:space="preserve">od dnia zamieszczenia na stronie internetowej informacji, </w:t>
      </w:r>
      <w:r w:rsidRPr="00BC5BE4">
        <w:rPr>
          <w:rFonts w:ascii="Verdana" w:eastAsia="Calibri" w:hAnsi="Verdana" w:cs="Verdana,Italic"/>
          <w:i/>
          <w:iCs/>
          <w:sz w:val="20"/>
          <w:szCs w:val="20"/>
        </w:rPr>
        <w:t xml:space="preserve">o której mowa w art. 86 ust. 5 ustawy </w:t>
      </w:r>
      <w:proofErr w:type="spellStart"/>
      <w:r w:rsidRPr="00BC5BE4">
        <w:rPr>
          <w:rFonts w:ascii="Verdana" w:eastAsia="Calibri" w:hAnsi="Verdana" w:cs="Verdana,Italic"/>
          <w:i/>
          <w:iCs/>
          <w:sz w:val="20"/>
          <w:szCs w:val="20"/>
        </w:rPr>
        <w:t>Pzp</w:t>
      </w:r>
      <w:proofErr w:type="spellEnd"/>
      <w:r w:rsidRPr="00BC5BE4">
        <w:rPr>
          <w:rFonts w:ascii="Verdana" w:eastAsia="Calibri" w:hAnsi="Verdana" w:cs="Verdana,Italic"/>
          <w:i/>
          <w:iCs/>
          <w:sz w:val="20"/>
          <w:szCs w:val="20"/>
        </w:rPr>
        <w:t xml:space="preserve">. </w:t>
      </w:r>
    </w:p>
    <w:p w:rsidR="00BC5BE4" w:rsidRPr="00BC5BE4" w:rsidRDefault="00BC5BE4" w:rsidP="00BC5BE4">
      <w:pPr>
        <w:numPr>
          <w:ilvl w:val="0"/>
          <w:numId w:val="92"/>
        </w:numPr>
        <w:autoSpaceDE w:val="0"/>
        <w:autoSpaceDN w:val="0"/>
        <w:adjustRightInd w:val="0"/>
        <w:spacing w:after="120"/>
        <w:jc w:val="both"/>
        <w:rPr>
          <w:rFonts w:ascii="Verdana" w:eastAsia="Calibri" w:hAnsi="Verdana" w:cs="Verdana,Italic"/>
          <w:i/>
          <w:iCs/>
          <w:sz w:val="20"/>
          <w:szCs w:val="20"/>
        </w:rPr>
      </w:pPr>
      <w:r w:rsidRPr="00BC5BE4">
        <w:rPr>
          <w:rFonts w:ascii="Verdana" w:eastAsia="Calibri" w:hAnsi="Verdana" w:cs="Verdana,Italic"/>
          <w:i/>
          <w:iCs/>
          <w:sz w:val="20"/>
          <w:szCs w:val="20"/>
        </w:rPr>
        <w:t>W przypadku Wykonawców wspólnie ubiegających się o udzielenie zamówienia Oświadczenie składa każdy z Wykonawców lub wspólników spółki cywilnej.</w:t>
      </w:r>
    </w:p>
    <w:p w:rsidR="00BC5BE4" w:rsidRPr="00BC5BE4" w:rsidRDefault="00BC5BE4" w:rsidP="00BC5BE4">
      <w:pPr>
        <w:numPr>
          <w:ilvl w:val="0"/>
          <w:numId w:val="92"/>
        </w:numPr>
        <w:autoSpaceDE w:val="0"/>
        <w:autoSpaceDN w:val="0"/>
        <w:adjustRightInd w:val="0"/>
        <w:spacing w:after="120"/>
        <w:jc w:val="both"/>
        <w:rPr>
          <w:rFonts w:ascii="Verdana" w:hAnsi="Verdana" w:cs="Arial"/>
          <w:i/>
          <w:sz w:val="20"/>
          <w:szCs w:val="20"/>
        </w:rPr>
      </w:pPr>
      <w:r w:rsidRPr="00BC5BE4">
        <w:rPr>
          <w:rFonts w:ascii="Verdana" w:eastAsia="Calibri" w:hAnsi="Verdana" w:cs="Verdana,Italic"/>
          <w:b/>
          <w:i/>
          <w:iCs/>
          <w:sz w:val="20"/>
          <w:szCs w:val="20"/>
        </w:rPr>
        <w:t>W przypadku gdy Wykonawca przynależy do tej samej grupy kapitałowej, o której mowa</w:t>
      </w:r>
      <w:r w:rsidRPr="00BC5BE4">
        <w:rPr>
          <w:rFonts w:ascii="Verdana" w:hAnsi="Verdana" w:cs="Arial"/>
          <w:b/>
          <w:sz w:val="20"/>
          <w:szCs w:val="20"/>
        </w:rPr>
        <w:t xml:space="preserve"> w art. 24 ust. 1 pkt 23 ustawy </w:t>
      </w:r>
      <w:proofErr w:type="spellStart"/>
      <w:r w:rsidRPr="00BC5BE4">
        <w:rPr>
          <w:rFonts w:ascii="Verdana" w:hAnsi="Verdana" w:cs="Arial"/>
          <w:b/>
          <w:sz w:val="20"/>
          <w:szCs w:val="20"/>
        </w:rPr>
        <w:t>pzp</w:t>
      </w:r>
      <w:proofErr w:type="spellEnd"/>
      <w:r w:rsidRPr="00BC5BE4">
        <w:rPr>
          <w:rFonts w:ascii="Verdana" w:hAnsi="Verdana" w:cs="Arial"/>
          <w:b/>
          <w:sz w:val="20"/>
          <w:szCs w:val="20"/>
        </w:rPr>
        <w:t xml:space="preserve">,  </w:t>
      </w:r>
      <w:r w:rsidRPr="00BC5BE4">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Pr="00BC5BE4">
        <w:rPr>
          <w:rFonts w:ascii="Verdana" w:hAnsi="Verdana" w:cs="Arial"/>
          <w:i/>
          <w:sz w:val="20"/>
          <w:szCs w:val="20"/>
        </w:rPr>
        <w:t xml:space="preserve"> </w:t>
      </w:r>
    </w:p>
    <w:p w:rsidR="00BC5BE4" w:rsidRPr="00BC5BE4" w:rsidRDefault="00BC5BE4" w:rsidP="00BC5BE4">
      <w:pPr>
        <w:ind w:firstLine="708"/>
        <w:jc w:val="both"/>
        <w:rPr>
          <w:rFonts w:ascii="Verdana" w:hAnsi="Verdana" w:cs="Arial"/>
          <w:sz w:val="20"/>
          <w:szCs w:val="20"/>
        </w:rPr>
      </w:pPr>
    </w:p>
    <w:p w:rsidR="00BC5BE4" w:rsidRPr="00BC5BE4" w:rsidRDefault="00BC5BE4" w:rsidP="00BC5BE4">
      <w:pPr>
        <w:ind w:firstLine="708"/>
        <w:jc w:val="both"/>
        <w:rPr>
          <w:rFonts w:ascii="Verdana" w:hAnsi="Verdana" w:cs="Arial"/>
          <w:sz w:val="20"/>
          <w:szCs w:val="20"/>
        </w:rPr>
      </w:pPr>
    </w:p>
    <w:p w:rsidR="00BC5BE4" w:rsidRPr="00BC5BE4" w:rsidRDefault="00BC5BE4" w:rsidP="00BC5BE4">
      <w:pPr>
        <w:ind w:firstLine="708"/>
        <w:jc w:val="both"/>
        <w:rPr>
          <w:rFonts w:ascii="Verdana" w:hAnsi="Verdana" w:cs="Arial"/>
          <w:sz w:val="20"/>
          <w:szCs w:val="20"/>
        </w:rPr>
      </w:pPr>
    </w:p>
    <w:p w:rsidR="00BC5BE4" w:rsidRPr="00BC5BE4" w:rsidRDefault="00BC5BE4" w:rsidP="00BC5BE4">
      <w:pPr>
        <w:ind w:firstLine="708"/>
        <w:jc w:val="both"/>
        <w:rPr>
          <w:rFonts w:ascii="Verdana" w:hAnsi="Verdana" w:cs="Arial"/>
          <w:sz w:val="20"/>
          <w:szCs w:val="20"/>
        </w:rPr>
      </w:pPr>
    </w:p>
    <w:p w:rsidR="00BC5BE4" w:rsidRPr="00BC5BE4" w:rsidRDefault="00BC5BE4" w:rsidP="00BC5BE4">
      <w:pPr>
        <w:jc w:val="both"/>
        <w:rPr>
          <w:rFonts w:ascii="Verdana" w:hAnsi="Verdana" w:cs="Arial"/>
          <w:sz w:val="20"/>
          <w:szCs w:val="20"/>
        </w:rPr>
      </w:pPr>
      <w:r w:rsidRPr="00BC5BE4">
        <w:rPr>
          <w:rFonts w:ascii="Verdana" w:hAnsi="Verdana" w:cs="Arial"/>
          <w:sz w:val="20"/>
          <w:szCs w:val="20"/>
        </w:rPr>
        <w:t xml:space="preserve">Data: .....................................    </w:t>
      </w:r>
      <w:r w:rsidRPr="00BC5BE4">
        <w:rPr>
          <w:rFonts w:ascii="Verdana" w:hAnsi="Verdana" w:cs="Arial"/>
          <w:sz w:val="20"/>
          <w:szCs w:val="20"/>
        </w:rPr>
        <w:tab/>
        <w:t xml:space="preserve"> ........................................................... </w:t>
      </w:r>
    </w:p>
    <w:p w:rsidR="00BC5BE4" w:rsidRPr="00BC5BE4" w:rsidRDefault="00BC5BE4" w:rsidP="00BC5BE4">
      <w:pPr>
        <w:ind w:left="4254" w:firstLine="709"/>
        <w:jc w:val="both"/>
        <w:rPr>
          <w:rFonts w:ascii="Verdana" w:hAnsi="Verdana" w:cs="Arial"/>
          <w:i/>
          <w:sz w:val="16"/>
          <w:szCs w:val="16"/>
        </w:rPr>
      </w:pPr>
      <w:r w:rsidRPr="00BC5BE4">
        <w:rPr>
          <w:rFonts w:ascii="Verdana" w:hAnsi="Verdana" w:cs="Arial"/>
          <w:i/>
          <w:sz w:val="16"/>
          <w:szCs w:val="16"/>
        </w:rPr>
        <w:t xml:space="preserve">podpis Wykonawcy </w:t>
      </w:r>
    </w:p>
    <w:p w:rsidR="00BC5BE4" w:rsidRPr="00BC5BE4" w:rsidRDefault="00BC5BE4" w:rsidP="00BC5BE4">
      <w:pPr>
        <w:ind w:left="4254" w:firstLine="709"/>
        <w:jc w:val="both"/>
        <w:rPr>
          <w:rFonts w:ascii="Verdana" w:hAnsi="Verdana" w:cs="Arial"/>
          <w:i/>
          <w:sz w:val="16"/>
          <w:szCs w:val="16"/>
        </w:rPr>
      </w:pPr>
    </w:p>
    <w:p w:rsidR="00BC5BE4" w:rsidRPr="00BC5BE4" w:rsidRDefault="00BC5BE4" w:rsidP="00BC5BE4">
      <w:pPr>
        <w:ind w:firstLine="709"/>
        <w:rPr>
          <w:lang w:eastAsia="ar-SA"/>
        </w:rPr>
      </w:pPr>
    </w:p>
    <w:p w:rsidR="00BC5BE4" w:rsidRPr="00BC5BE4" w:rsidRDefault="00BC5BE4" w:rsidP="00BC5BE4">
      <w:pPr>
        <w:rPr>
          <w:lang w:eastAsia="ar-SA"/>
        </w:rPr>
      </w:pPr>
    </w:p>
    <w:p w:rsidR="00BC5BE4" w:rsidRPr="00BC5BE4" w:rsidRDefault="00BC5BE4" w:rsidP="00BC5BE4">
      <w:pPr>
        <w:rPr>
          <w:lang w:eastAsia="ar-SA"/>
        </w:rPr>
      </w:pPr>
    </w:p>
    <w:p w:rsidR="00BC5BE4" w:rsidRPr="00BC5BE4" w:rsidRDefault="00BC5BE4" w:rsidP="00BC5BE4">
      <w:pPr>
        <w:rPr>
          <w:lang w:eastAsia="ar-SA"/>
        </w:rPr>
      </w:pPr>
    </w:p>
    <w:p w:rsidR="00607999" w:rsidRDefault="00607999" w:rsidP="00613A61">
      <w:pPr>
        <w:spacing w:after="120"/>
        <w:jc w:val="both"/>
        <w:rPr>
          <w:rFonts w:ascii="Verdana" w:hAnsi="Verdana"/>
          <w:i/>
          <w:spacing w:val="4"/>
          <w:sz w:val="16"/>
          <w:szCs w:val="16"/>
        </w:rPr>
      </w:pPr>
    </w:p>
    <w:p w:rsidR="00C3634D" w:rsidRDefault="00C3634D" w:rsidP="00C6043A">
      <w:pPr>
        <w:jc w:val="center"/>
        <w:rPr>
          <w:rFonts w:ascii="Verdana" w:hAnsi="Verdana" w:cs="Verdana"/>
          <w:b/>
          <w:bCs/>
          <w:sz w:val="20"/>
          <w:szCs w:val="18"/>
        </w:rPr>
      </w:pPr>
    </w:p>
    <w:p w:rsidR="00C3634D" w:rsidRDefault="00C3634D" w:rsidP="00C6043A">
      <w:pPr>
        <w:jc w:val="center"/>
        <w:rPr>
          <w:rFonts w:ascii="Verdana" w:hAnsi="Verdana" w:cs="Verdana"/>
          <w:b/>
          <w:bCs/>
          <w:sz w:val="20"/>
          <w:szCs w:val="18"/>
        </w:rPr>
      </w:pPr>
    </w:p>
    <w:p w:rsidR="00C3634D" w:rsidRDefault="00C3634D" w:rsidP="00C6043A">
      <w:pPr>
        <w:jc w:val="center"/>
        <w:rPr>
          <w:rFonts w:ascii="Verdana" w:hAnsi="Verdana" w:cs="Verdana"/>
          <w:b/>
          <w:bCs/>
          <w:sz w:val="20"/>
          <w:szCs w:val="18"/>
        </w:rPr>
      </w:pPr>
    </w:p>
    <w:p w:rsidR="00C3634D" w:rsidRDefault="00C3634D" w:rsidP="00C6043A">
      <w:pPr>
        <w:jc w:val="center"/>
        <w:rPr>
          <w:rFonts w:ascii="Verdana" w:hAnsi="Verdana" w:cs="Verdana"/>
          <w:b/>
          <w:bCs/>
          <w:sz w:val="20"/>
          <w:szCs w:val="18"/>
        </w:rPr>
      </w:pPr>
    </w:p>
    <w:p w:rsidR="00C3634D" w:rsidRDefault="00C3634D" w:rsidP="00C6043A">
      <w:pPr>
        <w:jc w:val="center"/>
        <w:rPr>
          <w:rFonts w:ascii="Verdana" w:hAnsi="Verdana" w:cs="Verdana"/>
          <w:b/>
          <w:bCs/>
          <w:sz w:val="20"/>
          <w:szCs w:val="18"/>
        </w:rPr>
      </w:pPr>
    </w:p>
    <w:p w:rsidR="00C3634D" w:rsidRDefault="00C3634D" w:rsidP="00C6043A">
      <w:pPr>
        <w:jc w:val="center"/>
        <w:rPr>
          <w:rFonts w:ascii="Verdana" w:hAnsi="Verdana" w:cs="Verdana"/>
          <w:b/>
          <w:bCs/>
          <w:sz w:val="20"/>
          <w:szCs w:val="18"/>
        </w:rPr>
      </w:pPr>
    </w:p>
    <w:p w:rsidR="00C3634D" w:rsidRDefault="00C3634D" w:rsidP="00C6043A">
      <w:pPr>
        <w:jc w:val="center"/>
        <w:rPr>
          <w:rFonts w:ascii="Verdana" w:hAnsi="Verdana" w:cs="Verdana"/>
          <w:b/>
          <w:bCs/>
          <w:sz w:val="20"/>
          <w:szCs w:val="18"/>
        </w:rPr>
      </w:pPr>
    </w:p>
    <w:p w:rsidR="00C3634D" w:rsidRDefault="00C3634D" w:rsidP="00C6043A">
      <w:pPr>
        <w:jc w:val="center"/>
        <w:rPr>
          <w:rFonts w:ascii="Verdana" w:hAnsi="Verdana" w:cs="Verdana"/>
          <w:b/>
          <w:bCs/>
          <w:sz w:val="20"/>
          <w:szCs w:val="18"/>
        </w:rPr>
      </w:pPr>
    </w:p>
    <w:p w:rsidR="00C3634D" w:rsidRDefault="00C3634D" w:rsidP="00C6043A">
      <w:pPr>
        <w:jc w:val="center"/>
        <w:rPr>
          <w:rFonts w:ascii="Verdana" w:hAnsi="Verdana" w:cs="Verdana"/>
          <w:b/>
          <w:bCs/>
          <w:sz w:val="20"/>
          <w:szCs w:val="18"/>
        </w:rPr>
      </w:pPr>
    </w:p>
    <w:p w:rsidR="00C3634D" w:rsidRDefault="00C3634D" w:rsidP="00C6043A">
      <w:pPr>
        <w:jc w:val="center"/>
        <w:rPr>
          <w:rFonts w:ascii="Verdana" w:hAnsi="Verdana" w:cs="Verdana"/>
          <w:b/>
          <w:bCs/>
          <w:sz w:val="20"/>
          <w:szCs w:val="18"/>
        </w:rPr>
      </w:pPr>
    </w:p>
    <w:p w:rsidR="00C3634D" w:rsidRDefault="00C3634D" w:rsidP="00C6043A">
      <w:pPr>
        <w:jc w:val="center"/>
        <w:rPr>
          <w:rFonts w:ascii="Verdana" w:hAnsi="Verdana" w:cs="Verdana"/>
          <w:b/>
          <w:bCs/>
          <w:sz w:val="20"/>
          <w:szCs w:val="18"/>
        </w:rPr>
      </w:pPr>
    </w:p>
    <w:p w:rsidR="00C3634D" w:rsidRDefault="00C3634D" w:rsidP="00C6043A">
      <w:pPr>
        <w:jc w:val="center"/>
        <w:rPr>
          <w:rFonts w:ascii="Verdana" w:hAnsi="Verdana" w:cs="Verdana"/>
          <w:b/>
          <w:bCs/>
          <w:sz w:val="20"/>
          <w:szCs w:val="18"/>
        </w:rPr>
      </w:pPr>
    </w:p>
    <w:p w:rsidR="00C3634D" w:rsidRDefault="00C3634D" w:rsidP="00C6043A">
      <w:pPr>
        <w:jc w:val="center"/>
        <w:rPr>
          <w:rFonts w:ascii="Verdana" w:hAnsi="Verdana" w:cs="Verdana"/>
          <w:b/>
          <w:bCs/>
          <w:sz w:val="20"/>
          <w:szCs w:val="18"/>
        </w:rPr>
      </w:pPr>
    </w:p>
    <w:p w:rsidR="001E2660" w:rsidRDefault="001E2660" w:rsidP="00C6043A">
      <w:pPr>
        <w:jc w:val="center"/>
        <w:rPr>
          <w:rFonts w:ascii="Verdana" w:hAnsi="Verdana" w:cs="Verdana"/>
          <w:b/>
          <w:bCs/>
          <w:sz w:val="20"/>
          <w:szCs w:val="18"/>
        </w:rPr>
      </w:pPr>
    </w:p>
    <w:p w:rsidR="001E2660" w:rsidRDefault="001E2660" w:rsidP="00C6043A">
      <w:pPr>
        <w:jc w:val="center"/>
        <w:rPr>
          <w:rFonts w:ascii="Verdana" w:hAnsi="Verdana" w:cs="Verdana"/>
          <w:b/>
          <w:bCs/>
          <w:sz w:val="20"/>
          <w:szCs w:val="18"/>
        </w:rPr>
      </w:pPr>
    </w:p>
    <w:p w:rsidR="001E2660" w:rsidRDefault="001E2660" w:rsidP="00C6043A">
      <w:pPr>
        <w:jc w:val="center"/>
        <w:rPr>
          <w:rFonts w:ascii="Verdana" w:hAnsi="Verdana" w:cs="Verdana"/>
          <w:b/>
          <w:bCs/>
          <w:sz w:val="20"/>
          <w:szCs w:val="18"/>
        </w:rPr>
      </w:pPr>
    </w:p>
    <w:p w:rsidR="001E2660" w:rsidRDefault="001E2660" w:rsidP="00C6043A">
      <w:pPr>
        <w:jc w:val="center"/>
        <w:rPr>
          <w:rFonts w:ascii="Verdana" w:hAnsi="Verdana" w:cs="Verdana"/>
          <w:b/>
          <w:bCs/>
          <w:sz w:val="20"/>
          <w:szCs w:val="18"/>
        </w:rPr>
      </w:pPr>
    </w:p>
    <w:p w:rsidR="001E2660" w:rsidRDefault="001E2660" w:rsidP="00C6043A">
      <w:pPr>
        <w:jc w:val="center"/>
        <w:rPr>
          <w:rFonts w:ascii="Verdana" w:hAnsi="Verdana" w:cs="Verdana"/>
          <w:b/>
          <w:bCs/>
          <w:sz w:val="20"/>
          <w:szCs w:val="18"/>
        </w:rPr>
      </w:pPr>
    </w:p>
    <w:p w:rsidR="001E2660" w:rsidRDefault="001E2660" w:rsidP="00C6043A">
      <w:pPr>
        <w:jc w:val="center"/>
        <w:rPr>
          <w:rFonts w:ascii="Verdana" w:hAnsi="Verdana" w:cs="Verdana"/>
          <w:b/>
          <w:bCs/>
          <w:sz w:val="20"/>
          <w:szCs w:val="18"/>
        </w:rPr>
      </w:pPr>
    </w:p>
    <w:p w:rsidR="001E2660" w:rsidRDefault="001E2660" w:rsidP="00C6043A">
      <w:pPr>
        <w:jc w:val="center"/>
        <w:rPr>
          <w:rFonts w:ascii="Verdana" w:hAnsi="Verdana" w:cs="Verdana"/>
          <w:b/>
          <w:bCs/>
          <w:sz w:val="20"/>
          <w:szCs w:val="18"/>
        </w:rPr>
      </w:pPr>
    </w:p>
    <w:p w:rsidR="001E2660" w:rsidRDefault="001E2660" w:rsidP="00C6043A">
      <w:pPr>
        <w:jc w:val="center"/>
        <w:rPr>
          <w:rFonts w:ascii="Verdana" w:hAnsi="Verdana" w:cs="Verdana"/>
          <w:b/>
          <w:bCs/>
          <w:sz w:val="20"/>
          <w:szCs w:val="18"/>
        </w:rPr>
      </w:pPr>
    </w:p>
    <w:p w:rsidR="001E2660" w:rsidRDefault="001E2660" w:rsidP="00C6043A">
      <w:pPr>
        <w:jc w:val="center"/>
        <w:rPr>
          <w:rFonts w:ascii="Verdana" w:hAnsi="Verdana" w:cs="Verdana"/>
          <w:b/>
          <w:bCs/>
          <w:sz w:val="20"/>
          <w:szCs w:val="18"/>
        </w:rPr>
      </w:pPr>
    </w:p>
    <w:p w:rsidR="001E2660" w:rsidRDefault="001E2660" w:rsidP="00C6043A">
      <w:pPr>
        <w:jc w:val="center"/>
        <w:rPr>
          <w:rFonts w:ascii="Verdana" w:hAnsi="Verdana" w:cs="Verdana"/>
          <w:b/>
          <w:bCs/>
          <w:sz w:val="20"/>
          <w:szCs w:val="18"/>
        </w:rPr>
      </w:pPr>
    </w:p>
    <w:p w:rsidR="001E2660" w:rsidRDefault="001E2660" w:rsidP="00C6043A">
      <w:pPr>
        <w:jc w:val="center"/>
        <w:rPr>
          <w:rFonts w:ascii="Verdana" w:hAnsi="Verdana" w:cs="Verdana"/>
          <w:b/>
          <w:bCs/>
          <w:sz w:val="20"/>
          <w:szCs w:val="18"/>
        </w:rPr>
      </w:pPr>
    </w:p>
    <w:p w:rsidR="001E2660" w:rsidRDefault="001E2660" w:rsidP="00C6043A">
      <w:pPr>
        <w:jc w:val="center"/>
        <w:rPr>
          <w:rFonts w:ascii="Verdana" w:hAnsi="Verdana" w:cs="Verdana"/>
          <w:b/>
          <w:bCs/>
          <w:sz w:val="20"/>
          <w:szCs w:val="18"/>
        </w:rPr>
      </w:pPr>
    </w:p>
    <w:p w:rsidR="001E2660" w:rsidRDefault="001E2660" w:rsidP="00C6043A">
      <w:pPr>
        <w:jc w:val="center"/>
        <w:rPr>
          <w:rFonts w:ascii="Verdana" w:hAnsi="Verdana" w:cs="Verdana"/>
          <w:b/>
          <w:bCs/>
          <w:sz w:val="20"/>
          <w:szCs w:val="18"/>
        </w:rPr>
      </w:pPr>
    </w:p>
    <w:p w:rsidR="001E2660" w:rsidRDefault="001E2660" w:rsidP="00C6043A">
      <w:pPr>
        <w:jc w:val="center"/>
        <w:rPr>
          <w:rFonts w:ascii="Verdana" w:hAnsi="Verdana" w:cs="Verdana"/>
          <w:b/>
          <w:bCs/>
          <w:sz w:val="20"/>
          <w:szCs w:val="18"/>
        </w:rPr>
      </w:pPr>
    </w:p>
    <w:p w:rsidR="001E2660" w:rsidRDefault="001E2660" w:rsidP="00C6043A">
      <w:pPr>
        <w:jc w:val="center"/>
        <w:rPr>
          <w:rFonts w:ascii="Verdana" w:hAnsi="Verdana" w:cs="Verdana"/>
          <w:b/>
          <w:bCs/>
          <w:sz w:val="20"/>
          <w:szCs w:val="18"/>
        </w:rPr>
      </w:pPr>
    </w:p>
    <w:p w:rsidR="001E2660" w:rsidRDefault="001E2660" w:rsidP="00C6043A">
      <w:pPr>
        <w:jc w:val="center"/>
        <w:rPr>
          <w:rFonts w:ascii="Verdana" w:hAnsi="Verdana" w:cs="Verdana"/>
          <w:b/>
          <w:bCs/>
          <w:sz w:val="20"/>
          <w:szCs w:val="18"/>
        </w:rPr>
      </w:pPr>
    </w:p>
    <w:p w:rsidR="001E2660" w:rsidRDefault="001E2660" w:rsidP="00C6043A">
      <w:pPr>
        <w:jc w:val="center"/>
        <w:rPr>
          <w:rFonts w:ascii="Verdana" w:hAnsi="Verdana" w:cs="Verdana"/>
          <w:b/>
          <w:bCs/>
          <w:sz w:val="20"/>
          <w:szCs w:val="18"/>
        </w:rPr>
      </w:pPr>
    </w:p>
    <w:p w:rsidR="001E2660" w:rsidRDefault="001E2660" w:rsidP="00C6043A">
      <w:pPr>
        <w:jc w:val="center"/>
        <w:rPr>
          <w:rFonts w:ascii="Verdana" w:hAnsi="Verdana" w:cs="Verdana"/>
          <w:b/>
          <w:bCs/>
          <w:sz w:val="20"/>
          <w:szCs w:val="18"/>
        </w:rPr>
      </w:pPr>
    </w:p>
    <w:p w:rsidR="001E2660" w:rsidRDefault="001E2660" w:rsidP="00BC5BE4">
      <w:pPr>
        <w:pStyle w:val="Akapitzlist"/>
        <w:autoSpaceDE w:val="0"/>
        <w:autoSpaceDN w:val="0"/>
        <w:adjustRightInd w:val="0"/>
        <w:spacing w:before="240" w:after="240"/>
        <w:ind w:left="0"/>
        <w:rPr>
          <w:rFonts w:ascii="Verdana" w:hAnsi="Verdana"/>
          <w:lang w:eastAsia="pl-PL"/>
        </w:rPr>
      </w:pPr>
    </w:p>
    <w:p w:rsidR="001E2660" w:rsidRDefault="001E2660" w:rsidP="00CC0380">
      <w:pPr>
        <w:pStyle w:val="Akapitzlist"/>
        <w:autoSpaceDE w:val="0"/>
        <w:autoSpaceDN w:val="0"/>
        <w:adjustRightInd w:val="0"/>
        <w:spacing w:before="240" w:after="240"/>
        <w:ind w:left="0"/>
        <w:jc w:val="center"/>
        <w:rPr>
          <w:rFonts w:ascii="Verdana" w:hAnsi="Verdana"/>
          <w:lang w:eastAsia="pl-PL"/>
        </w:rPr>
      </w:pPr>
    </w:p>
    <w:p w:rsidR="001E2660" w:rsidRDefault="001E2660" w:rsidP="00CC0380">
      <w:pPr>
        <w:pStyle w:val="Akapitzlist"/>
        <w:autoSpaceDE w:val="0"/>
        <w:autoSpaceDN w:val="0"/>
        <w:adjustRightInd w:val="0"/>
        <w:spacing w:before="240" w:after="240"/>
        <w:ind w:left="0"/>
        <w:jc w:val="center"/>
        <w:rPr>
          <w:rFonts w:ascii="Verdana" w:hAnsi="Verdana"/>
          <w:lang w:eastAsia="pl-PL"/>
        </w:rPr>
      </w:pPr>
    </w:p>
    <w:p w:rsidR="00C6043A" w:rsidRPr="005F757F" w:rsidRDefault="00C6043A" w:rsidP="00CC0380">
      <w:pPr>
        <w:pStyle w:val="Akapitzlist"/>
        <w:autoSpaceDE w:val="0"/>
        <w:autoSpaceDN w:val="0"/>
        <w:adjustRightInd w:val="0"/>
        <w:spacing w:before="240" w:after="240"/>
        <w:ind w:left="0"/>
        <w:jc w:val="center"/>
        <w:rPr>
          <w:rFonts w:ascii="Verdana" w:hAnsi="Verdana"/>
          <w:lang w:eastAsia="pl-PL"/>
        </w:rPr>
      </w:pPr>
      <w:r w:rsidRPr="005F757F">
        <w:rPr>
          <w:rFonts w:ascii="Verdana" w:hAnsi="Verdana"/>
          <w:lang w:eastAsia="pl-PL"/>
        </w:rPr>
        <w:t>Tom II</w:t>
      </w:r>
    </w:p>
    <w:p w:rsidR="00C6043A" w:rsidRDefault="00FA6002" w:rsidP="00CC0380">
      <w:pPr>
        <w:pStyle w:val="Akapitzlist"/>
        <w:autoSpaceDE w:val="0"/>
        <w:autoSpaceDN w:val="0"/>
        <w:adjustRightInd w:val="0"/>
        <w:spacing w:before="240" w:after="240"/>
        <w:ind w:left="0"/>
        <w:jc w:val="center"/>
        <w:rPr>
          <w:rFonts w:ascii="Verdana" w:hAnsi="Verdana"/>
          <w:b/>
          <w:bCs/>
          <w:lang w:eastAsia="pl-PL"/>
        </w:rPr>
      </w:pPr>
      <w:r>
        <w:rPr>
          <w:rFonts w:ascii="Verdana" w:hAnsi="Verdana"/>
          <w:b/>
          <w:bCs/>
          <w:lang w:eastAsia="pl-PL"/>
        </w:rPr>
        <w:t>WZO</w:t>
      </w:r>
      <w:r w:rsidR="00253675" w:rsidRPr="005F757F">
        <w:rPr>
          <w:rFonts w:ascii="Verdana" w:hAnsi="Verdana"/>
          <w:b/>
          <w:bCs/>
          <w:lang w:eastAsia="pl-PL"/>
        </w:rPr>
        <w:t>R</w:t>
      </w:r>
      <w:r>
        <w:rPr>
          <w:rFonts w:ascii="Verdana" w:hAnsi="Verdana"/>
          <w:b/>
          <w:bCs/>
          <w:lang w:eastAsia="pl-PL"/>
        </w:rPr>
        <w:t>Y UMÓW</w:t>
      </w:r>
    </w:p>
    <w:p w:rsidR="00FA6002" w:rsidRDefault="00FA6002" w:rsidP="00CC0380">
      <w:pPr>
        <w:pStyle w:val="Akapitzlist"/>
        <w:autoSpaceDE w:val="0"/>
        <w:autoSpaceDN w:val="0"/>
        <w:adjustRightInd w:val="0"/>
        <w:spacing w:before="240" w:after="240"/>
        <w:ind w:left="0"/>
        <w:jc w:val="center"/>
        <w:rPr>
          <w:rFonts w:ascii="Verdana" w:hAnsi="Verdana"/>
          <w:b/>
          <w:bCs/>
          <w:lang w:eastAsia="pl-PL"/>
        </w:rPr>
      </w:pPr>
    </w:p>
    <w:p w:rsidR="00FA6002" w:rsidRDefault="00FA6002" w:rsidP="00CC0380">
      <w:pPr>
        <w:pStyle w:val="Akapitzlist"/>
        <w:autoSpaceDE w:val="0"/>
        <w:autoSpaceDN w:val="0"/>
        <w:adjustRightInd w:val="0"/>
        <w:spacing w:before="240" w:after="240"/>
        <w:ind w:left="0"/>
        <w:jc w:val="center"/>
        <w:rPr>
          <w:rFonts w:ascii="Verdana" w:hAnsi="Verdana"/>
          <w:b/>
          <w:bCs/>
          <w:lang w:eastAsia="pl-PL"/>
        </w:rPr>
      </w:pPr>
    </w:p>
    <w:p w:rsidR="00FA6002" w:rsidRDefault="00FA6002" w:rsidP="00CC0380">
      <w:pPr>
        <w:pStyle w:val="Akapitzlist"/>
        <w:autoSpaceDE w:val="0"/>
        <w:autoSpaceDN w:val="0"/>
        <w:adjustRightInd w:val="0"/>
        <w:spacing w:before="240" w:after="240"/>
        <w:ind w:left="0"/>
        <w:jc w:val="center"/>
        <w:rPr>
          <w:rFonts w:ascii="Verdana" w:hAnsi="Verdana"/>
          <w:b/>
          <w:bCs/>
          <w:lang w:eastAsia="pl-PL"/>
        </w:rPr>
      </w:pPr>
    </w:p>
    <w:p w:rsidR="00FA6002" w:rsidRDefault="00FA6002" w:rsidP="00CC0380">
      <w:pPr>
        <w:pStyle w:val="Akapitzlist"/>
        <w:autoSpaceDE w:val="0"/>
        <w:autoSpaceDN w:val="0"/>
        <w:adjustRightInd w:val="0"/>
        <w:spacing w:before="240" w:after="240"/>
        <w:ind w:left="0"/>
        <w:jc w:val="center"/>
        <w:rPr>
          <w:rFonts w:ascii="Verdana" w:hAnsi="Verdana"/>
          <w:b/>
          <w:bCs/>
          <w:lang w:eastAsia="pl-PL"/>
        </w:rPr>
      </w:pPr>
    </w:p>
    <w:p w:rsidR="00FA6002" w:rsidRDefault="00FA6002" w:rsidP="00CC0380">
      <w:pPr>
        <w:pStyle w:val="Akapitzlist"/>
        <w:autoSpaceDE w:val="0"/>
        <w:autoSpaceDN w:val="0"/>
        <w:adjustRightInd w:val="0"/>
        <w:spacing w:before="240" w:after="240"/>
        <w:ind w:left="0"/>
        <w:jc w:val="center"/>
        <w:rPr>
          <w:rFonts w:ascii="Verdana" w:hAnsi="Verdana"/>
          <w:b/>
          <w:bCs/>
          <w:lang w:eastAsia="pl-PL"/>
        </w:rPr>
      </w:pPr>
    </w:p>
    <w:p w:rsidR="00FA6002" w:rsidRDefault="00FA6002" w:rsidP="00CC0380">
      <w:pPr>
        <w:pStyle w:val="Akapitzlist"/>
        <w:autoSpaceDE w:val="0"/>
        <w:autoSpaceDN w:val="0"/>
        <w:adjustRightInd w:val="0"/>
        <w:spacing w:before="240" w:after="240"/>
        <w:ind w:left="0"/>
        <w:jc w:val="center"/>
        <w:rPr>
          <w:rFonts w:ascii="Verdana" w:hAnsi="Verdana"/>
          <w:b/>
          <w:bCs/>
          <w:lang w:eastAsia="pl-PL"/>
        </w:rPr>
      </w:pPr>
    </w:p>
    <w:p w:rsidR="00FA6002" w:rsidRDefault="00FA6002" w:rsidP="00CC0380">
      <w:pPr>
        <w:pStyle w:val="Akapitzlist"/>
        <w:autoSpaceDE w:val="0"/>
        <w:autoSpaceDN w:val="0"/>
        <w:adjustRightInd w:val="0"/>
        <w:spacing w:before="240" w:after="240"/>
        <w:ind w:left="0"/>
        <w:jc w:val="center"/>
        <w:rPr>
          <w:rFonts w:ascii="Verdana" w:hAnsi="Verdana"/>
          <w:b/>
          <w:bCs/>
          <w:lang w:eastAsia="pl-PL"/>
        </w:rPr>
      </w:pPr>
    </w:p>
    <w:p w:rsidR="00FA6002" w:rsidRDefault="00FA6002" w:rsidP="00CC0380">
      <w:pPr>
        <w:pStyle w:val="Akapitzlist"/>
        <w:autoSpaceDE w:val="0"/>
        <w:autoSpaceDN w:val="0"/>
        <w:adjustRightInd w:val="0"/>
        <w:spacing w:before="240" w:after="240"/>
        <w:ind w:left="0"/>
        <w:jc w:val="center"/>
        <w:rPr>
          <w:rFonts w:ascii="Verdana" w:hAnsi="Verdana"/>
          <w:b/>
          <w:bCs/>
          <w:lang w:eastAsia="pl-PL"/>
        </w:rPr>
      </w:pPr>
    </w:p>
    <w:p w:rsidR="00FA6002" w:rsidRDefault="00FA6002" w:rsidP="00CC0380">
      <w:pPr>
        <w:pStyle w:val="Akapitzlist"/>
        <w:autoSpaceDE w:val="0"/>
        <w:autoSpaceDN w:val="0"/>
        <w:adjustRightInd w:val="0"/>
        <w:spacing w:before="240" w:after="240"/>
        <w:ind w:left="0"/>
        <w:jc w:val="center"/>
        <w:rPr>
          <w:rFonts w:ascii="Verdana" w:hAnsi="Verdana"/>
          <w:b/>
          <w:bCs/>
          <w:lang w:eastAsia="pl-PL"/>
        </w:rPr>
      </w:pPr>
    </w:p>
    <w:p w:rsidR="00FA6002" w:rsidRDefault="00FA6002" w:rsidP="00CC0380">
      <w:pPr>
        <w:pStyle w:val="Akapitzlist"/>
        <w:autoSpaceDE w:val="0"/>
        <w:autoSpaceDN w:val="0"/>
        <w:adjustRightInd w:val="0"/>
        <w:spacing w:before="240" w:after="240"/>
        <w:ind w:left="0"/>
        <w:jc w:val="center"/>
        <w:rPr>
          <w:rFonts w:ascii="Verdana" w:hAnsi="Verdana"/>
          <w:b/>
          <w:bCs/>
          <w:lang w:eastAsia="pl-PL"/>
        </w:rPr>
      </w:pPr>
    </w:p>
    <w:p w:rsidR="00FA6002" w:rsidRDefault="00FA6002" w:rsidP="00CC0380">
      <w:pPr>
        <w:pStyle w:val="Akapitzlist"/>
        <w:autoSpaceDE w:val="0"/>
        <w:autoSpaceDN w:val="0"/>
        <w:adjustRightInd w:val="0"/>
        <w:spacing w:before="240" w:after="240"/>
        <w:ind w:left="0"/>
        <w:jc w:val="center"/>
        <w:rPr>
          <w:rFonts w:ascii="Verdana" w:hAnsi="Verdana"/>
          <w:b/>
          <w:bCs/>
          <w:lang w:eastAsia="pl-PL"/>
        </w:rPr>
      </w:pPr>
    </w:p>
    <w:p w:rsidR="00FA6002" w:rsidRDefault="00FA6002" w:rsidP="00CC0380">
      <w:pPr>
        <w:pStyle w:val="Akapitzlist"/>
        <w:autoSpaceDE w:val="0"/>
        <w:autoSpaceDN w:val="0"/>
        <w:adjustRightInd w:val="0"/>
        <w:spacing w:before="240" w:after="240"/>
        <w:ind w:left="0"/>
        <w:jc w:val="center"/>
        <w:rPr>
          <w:rFonts w:ascii="Verdana" w:hAnsi="Verdana"/>
          <w:b/>
          <w:bCs/>
          <w:lang w:eastAsia="pl-PL"/>
        </w:rPr>
      </w:pPr>
    </w:p>
    <w:p w:rsidR="00FA6002" w:rsidRDefault="00FA6002" w:rsidP="00CC0380">
      <w:pPr>
        <w:pStyle w:val="Akapitzlist"/>
        <w:autoSpaceDE w:val="0"/>
        <w:autoSpaceDN w:val="0"/>
        <w:adjustRightInd w:val="0"/>
        <w:spacing w:before="240" w:after="240"/>
        <w:ind w:left="0"/>
        <w:jc w:val="center"/>
        <w:rPr>
          <w:rFonts w:ascii="Verdana" w:hAnsi="Verdana"/>
          <w:b/>
          <w:bCs/>
          <w:lang w:eastAsia="pl-PL"/>
        </w:rPr>
      </w:pPr>
    </w:p>
    <w:p w:rsidR="00FA6002" w:rsidRDefault="00FA6002" w:rsidP="00CC0380">
      <w:pPr>
        <w:pStyle w:val="Akapitzlist"/>
        <w:autoSpaceDE w:val="0"/>
        <w:autoSpaceDN w:val="0"/>
        <w:adjustRightInd w:val="0"/>
        <w:spacing w:before="240" w:after="240"/>
        <w:ind w:left="0"/>
        <w:jc w:val="center"/>
        <w:rPr>
          <w:rFonts w:ascii="Verdana" w:hAnsi="Verdana"/>
          <w:b/>
          <w:bCs/>
          <w:lang w:eastAsia="pl-PL"/>
        </w:rPr>
      </w:pPr>
    </w:p>
    <w:p w:rsidR="00FA6002" w:rsidRDefault="00FA6002" w:rsidP="00CC0380">
      <w:pPr>
        <w:pStyle w:val="Akapitzlist"/>
        <w:autoSpaceDE w:val="0"/>
        <w:autoSpaceDN w:val="0"/>
        <w:adjustRightInd w:val="0"/>
        <w:spacing w:before="240" w:after="240"/>
        <w:ind w:left="0"/>
        <w:jc w:val="center"/>
        <w:rPr>
          <w:rFonts w:ascii="Verdana" w:hAnsi="Verdana"/>
          <w:b/>
          <w:bCs/>
          <w:lang w:eastAsia="pl-PL"/>
        </w:rPr>
      </w:pPr>
    </w:p>
    <w:p w:rsidR="00FA6002" w:rsidRDefault="00FA6002" w:rsidP="00CC0380">
      <w:pPr>
        <w:pStyle w:val="Akapitzlist"/>
        <w:autoSpaceDE w:val="0"/>
        <w:autoSpaceDN w:val="0"/>
        <w:adjustRightInd w:val="0"/>
        <w:spacing w:before="240" w:after="240"/>
        <w:ind w:left="0"/>
        <w:jc w:val="center"/>
        <w:rPr>
          <w:rFonts w:ascii="Verdana" w:hAnsi="Verdana"/>
          <w:b/>
          <w:bCs/>
          <w:lang w:eastAsia="pl-PL"/>
        </w:rPr>
      </w:pPr>
    </w:p>
    <w:p w:rsidR="00FA6002" w:rsidRDefault="00FA6002" w:rsidP="00CC0380">
      <w:pPr>
        <w:pStyle w:val="Akapitzlist"/>
        <w:autoSpaceDE w:val="0"/>
        <w:autoSpaceDN w:val="0"/>
        <w:adjustRightInd w:val="0"/>
        <w:spacing w:before="240" w:after="240"/>
        <w:ind w:left="0"/>
        <w:jc w:val="center"/>
        <w:rPr>
          <w:rFonts w:ascii="Verdana" w:hAnsi="Verdana"/>
          <w:b/>
          <w:bCs/>
          <w:lang w:eastAsia="pl-PL"/>
        </w:rPr>
      </w:pPr>
    </w:p>
    <w:p w:rsidR="00FA6002" w:rsidRDefault="00FA6002" w:rsidP="00CC0380">
      <w:pPr>
        <w:pStyle w:val="Akapitzlist"/>
        <w:autoSpaceDE w:val="0"/>
        <w:autoSpaceDN w:val="0"/>
        <w:adjustRightInd w:val="0"/>
        <w:spacing w:before="240" w:after="240"/>
        <w:ind w:left="0"/>
        <w:jc w:val="center"/>
        <w:rPr>
          <w:rFonts w:ascii="Verdana" w:hAnsi="Verdana"/>
          <w:b/>
          <w:bCs/>
          <w:lang w:eastAsia="pl-PL"/>
        </w:rPr>
      </w:pPr>
    </w:p>
    <w:p w:rsidR="00FA6002" w:rsidRDefault="00FA6002" w:rsidP="00CC0380">
      <w:pPr>
        <w:pStyle w:val="Akapitzlist"/>
        <w:autoSpaceDE w:val="0"/>
        <w:autoSpaceDN w:val="0"/>
        <w:adjustRightInd w:val="0"/>
        <w:spacing w:before="240" w:after="240"/>
        <w:ind w:left="0"/>
        <w:jc w:val="center"/>
        <w:rPr>
          <w:rFonts w:ascii="Verdana" w:hAnsi="Verdana"/>
          <w:b/>
          <w:bCs/>
          <w:lang w:eastAsia="pl-PL"/>
        </w:rPr>
      </w:pPr>
    </w:p>
    <w:p w:rsidR="00FA6002" w:rsidRDefault="00FA6002" w:rsidP="00CC0380">
      <w:pPr>
        <w:pStyle w:val="Akapitzlist"/>
        <w:autoSpaceDE w:val="0"/>
        <w:autoSpaceDN w:val="0"/>
        <w:adjustRightInd w:val="0"/>
        <w:spacing w:before="240" w:after="240"/>
        <w:ind w:left="0"/>
        <w:jc w:val="center"/>
        <w:rPr>
          <w:rFonts w:ascii="Verdana" w:hAnsi="Verdana"/>
          <w:b/>
          <w:bCs/>
          <w:lang w:eastAsia="pl-PL"/>
        </w:rPr>
      </w:pPr>
    </w:p>
    <w:p w:rsidR="00FA6002" w:rsidRDefault="00FA6002" w:rsidP="00CC0380">
      <w:pPr>
        <w:pStyle w:val="Akapitzlist"/>
        <w:autoSpaceDE w:val="0"/>
        <w:autoSpaceDN w:val="0"/>
        <w:adjustRightInd w:val="0"/>
        <w:spacing w:before="240" w:after="240"/>
        <w:ind w:left="0"/>
        <w:jc w:val="center"/>
        <w:rPr>
          <w:rFonts w:ascii="Verdana" w:hAnsi="Verdana"/>
          <w:b/>
          <w:bCs/>
          <w:lang w:eastAsia="pl-PL"/>
        </w:rPr>
      </w:pPr>
    </w:p>
    <w:p w:rsidR="004F521F" w:rsidRDefault="004F521F" w:rsidP="00CC0380">
      <w:pPr>
        <w:pStyle w:val="Akapitzlist"/>
        <w:autoSpaceDE w:val="0"/>
        <w:autoSpaceDN w:val="0"/>
        <w:adjustRightInd w:val="0"/>
        <w:spacing w:before="240" w:after="240"/>
        <w:ind w:left="0"/>
        <w:jc w:val="center"/>
        <w:rPr>
          <w:rFonts w:ascii="Verdana" w:hAnsi="Verdana"/>
          <w:b/>
          <w:bCs/>
          <w:lang w:eastAsia="pl-PL"/>
        </w:rPr>
      </w:pPr>
    </w:p>
    <w:p w:rsidR="004F521F" w:rsidRDefault="004F521F" w:rsidP="00CC0380">
      <w:pPr>
        <w:pStyle w:val="Akapitzlist"/>
        <w:autoSpaceDE w:val="0"/>
        <w:autoSpaceDN w:val="0"/>
        <w:adjustRightInd w:val="0"/>
        <w:spacing w:before="240" w:after="240"/>
        <w:ind w:left="0"/>
        <w:jc w:val="center"/>
        <w:rPr>
          <w:rFonts w:ascii="Verdana" w:hAnsi="Verdana"/>
          <w:b/>
          <w:bCs/>
          <w:lang w:eastAsia="pl-PL"/>
        </w:rPr>
      </w:pPr>
    </w:p>
    <w:p w:rsidR="004F521F" w:rsidRDefault="004F521F" w:rsidP="00CC0380">
      <w:pPr>
        <w:pStyle w:val="Akapitzlist"/>
        <w:autoSpaceDE w:val="0"/>
        <w:autoSpaceDN w:val="0"/>
        <w:adjustRightInd w:val="0"/>
        <w:spacing w:before="240" w:after="240"/>
        <w:ind w:left="0"/>
        <w:jc w:val="center"/>
        <w:rPr>
          <w:rFonts w:ascii="Verdana" w:hAnsi="Verdana"/>
          <w:b/>
          <w:bCs/>
          <w:lang w:eastAsia="pl-PL"/>
        </w:rPr>
      </w:pPr>
    </w:p>
    <w:p w:rsidR="004F521F" w:rsidRDefault="004F521F" w:rsidP="00CC0380">
      <w:pPr>
        <w:pStyle w:val="Akapitzlist"/>
        <w:autoSpaceDE w:val="0"/>
        <w:autoSpaceDN w:val="0"/>
        <w:adjustRightInd w:val="0"/>
        <w:spacing w:before="240" w:after="240"/>
        <w:ind w:left="0"/>
        <w:jc w:val="center"/>
        <w:rPr>
          <w:rFonts w:ascii="Verdana" w:hAnsi="Verdana"/>
          <w:b/>
          <w:bCs/>
          <w:lang w:eastAsia="pl-PL"/>
        </w:rPr>
      </w:pPr>
    </w:p>
    <w:p w:rsidR="00FA6002" w:rsidRPr="00FA6002" w:rsidRDefault="00FA6002" w:rsidP="001F6414">
      <w:pPr>
        <w:pStyle w:val="Akapitzlist"/>
        <w:jc w:val="center"/>
        <w:rPr>
          <w:rFonts w:ascii="Verdana" w:hAnsi="Verdana"/>
          <w:b/>
          <w:bCs/>
        </w:rPr>
      </w:pPr>
      <w:r w:rsidRPr="00FA6002">
        <w:rPr>
          <w:rFonts w:ascii="Verdana" w:hAnsi="Verdana"/>
          <w:b/>
          <w:bCs/>
        </w:rPr>
        <w:t>WZ</w:t>
      </w:r>
      <w:r w:rsidR="001F6414">
        <w:rPr>
          <w:rFonts w:ascii="Verdana" w:hAnsi="Verdana"/>
          <w:b/>
          <w:bCs/>
        </w:rPr>
        <w:t>ÓR</w:t>
      </w:r>
      <w:r w:rsidRPr="00FA6002">
        <w:rPr>
          <w:rFonts w:ascii="Verdana" w:hAnsi="Verdana"/>
          <w:b/>
          <w:bCs/>
        </w:rPr>
        <w:t xml:space="preserve"> UM</w:t>
      </w:r>
      <w:r w:rsidR="001F6414">
        <w:rPr>
          <w:rFonts w:ascii="Verdana" w:hAnsi="Verdana"/>
          <w:b/>
          <w:bCs/>
        </w:rPr>
        <w:t>OWY W CZĘŚCI I PRZEDMIOTU ZAMÓWIENIA</w:t>
      </w:r>
    </w:p>
    <w:p w:rsidR="00FA6002" w:rsidRPr="005F757F" w:rsidRDefault="00FA6002" w:rsidP="00CC0380">
      <w:pPr>
        <w:pStyle w:val="Akapitzlist"/>
        <w:autoSpaceDE w:val="0"/>
        <w:autoSpaceDN w:val="0"/>
        <w:adjustRightInd w:val="0"/>
        <w:spacing w:before="240" w:after="240"/>
        <w:ind w:left="0"/>
        <w:jc w:val="center"/>
        <w:rPr>
          <w:rFonts w:ascii="Verdana" w:hAnsi="Verdana"/>
          <w:lang w:eastAsia="pl-PL"/>
        </w:rPr>
      </w:pPr>
    </w:p>
    <w:p w:rsidR="00C6043A" w:rsidRDefault="00C6043A" w:rsidP="00C6043A">
      <w:pPr>
        <w:spacing w:after="160" w:line="256" w:lineRule="auto"/>
        <w:rPr>
          <w:rFonts w:ascii="Verdana" w:hAnsi="Verdana"/>
          <w:i/>
          <w:spacing w:val="4"/>
          <w:sz w:val="16"/>
          <w:szCs w:val="16"/>
        </w:rPr>
      </w:pPr>
    </w:p>
    <w:p w:rsidR="00C6043A" w:rsidRDefault="00C6043A" w:rsidP="00C6043A">
      <w:pPr>
        <w:suppressAutoHyphens/>
        <w:rPr>
          <w:rFonts w:ascii="Verdana" w:hAnsi="Verdana" w:cstheme="minorHAnsi"/>
          <w:sz w:val="20"/>
          <w:szCs w:val="20"/>
        </w:rPr>
      </w:pPr>
    </w:p>
    <w:p w:rsidR="00282CAB" w:rsidRDefault="00282CAB" w:rsidP="00C6043A">
      <w:pPr>
        <w:pStyle w:val="Tytu"/>
        <w:rPr>
          <w:rFonts w:ascii="Arial" w:hAnsi="Arial" w:cs="Arial"/>
          <w:sz w:val="20"/>
          <w:szCs w:val="20"/>
        </w:rPr>
      </w:pPr>
      <w:bookmarkStart w:id="1" w:name="_Ref135666057"/>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5F757F" w:rsidRDefault="005F757F" w:rsidP="00C6043A">
      <w:pPr>
        <w:pStyle w:val="Tytu"/>
        <w:rPr>
          <w:rFonts w:ascii="Arial" w:hAnsi="Arial" w:cs="Arial"/>
          <w:sz w:val="20"/>
          <w:szCs w:val="20"/>
        </w:rPr>
      </w:pPr>
    </w:p>
    <w:p w:rsidR="005F757F" w:rsidRDefault="005F757F" w:rsidP="00C6043A">
      <w:pPr>
        <w:pStyle w:val="Tytu"/>
        <w:rPr>
          <w:rFonts w:ascii="Arial" w:hAnsi="Arial" w:cs="Arial"/>
          <w:sz w:val="20"/>
          <w:szCs w:val="20"/>
        </w:rPr>
      </w:pPr>
    </w:p>
    <w:p w:rsidR="005F757F" w:rsidRDefault="005F757F" w:rsidP="00C6043A">
      <w:pPr>
        <w:pStyle w:val="Tytu"/>
        <w:rPr>
          <w:rFonts w:ascii="Arial" w:hAnsi="Arial" w:cs="Arial"/>
          <w:sz w:val="20"/>
          <w:szCs w:val="20"/>
        </w:rPr>
      </w:pPr>
    </w:p>
    <w:p w:rsidR="005F757F" w:rsidRDefault="005F757F" w:rsidP="00C6043A">
      <w:pPr>
        <w:pStyle w:val="Tytu"/>
        <w:rPr>
          <w:rFonts w:ascii="Arial" w:hAnsi="Arial" w:cs="Arial"/>
          <w:sz w:val="20"/>
          <w:szCs w:val="20"/>
        </w:rPr>
      </w:pPr>
    </w:p>
    <w:p w:rsidR="005F757F" w:rsidRDefault="005F757F" w:rsidP="00C6043A">
      <w:pPr>
        <w:pStyle w:val="Tytu"/>
        <w:rPr>
          <w:rFonts w:ascii="Arial" w:hAnsi="Arial" w:cs="Arial"/>
          <w:sz w:val="20"/>
          <w:szCs w:val="20"/>
        </w:rPr>
      </w:pPr>
    </w:p>
    <w:p w:rsidR="005F757F" w:rsidRDefault="005F757F" w:rsidP="00C6043A">
      <w:pPr>
        <w:pStyle w:val="Tytu"/>
        <w:rPr>
          <w:rFonts w:ascii="Arial" w:hAnsi="Arial" w:cs="Arial"/>
          <w:sz w:val="20"/>
          <w:szCs w:val="20"/>
        </w:rPr>
      </w:pPr>
    </w:p>
    <w:p w:rsidR="005F757F" w:rsidRDefault="005F757F" w:rsidP="00C6043A">
      <w:pPr>
        <w:pStyle w:val="Tytu"/>
        <w:rPr>
          <w:rFonts w:ascii="Arial" w:hAnsi="Arial" w:cs="Arial"/>
          <w:sz w:val="20"/>
          <w:szCs w:val="20"/>
        </w:rPr>
      </w:pPr>
    </w:p>
    <w:p w:rsidR="005F757F" w:rsidRDefault="005F757F" w:rsidP="00C6043A">
      <w:pPr>
        <w:pStyle w:val="Tytu"/>
        <w:rPr>
          <w:rFonts w:ascii="Arial" w:hAnsi="Arial" w:cs="Arial"/>
          <w:sz w:val="20"/>
          <w:szCs w:val="20"/>
        </w:rPr>
      </w:pPr>
    </w:p>
    <w:p w:rsidR="005F757F" w:rsidRDefault="005F757F" w:rsidP="00C6043A">
      <w:pPr>
        <w:pStyle w:val="Tytu"/>
        <w:rPr>
          <w:rFonts w:ascii="Arial" w:hAnsi="Arial" w:cs="Arial"/>
          <w:sz w:val="20"/>
          <w:szCs w:val="20"/>
        </w:rPr>
      </w:pPr>
    </w:p>
    <w:p w:rsidR="005F757F" w:rsidRDefault="005F757F" w:rsidP="00C6043A">
      <w:pPr>
        <w:pStyle w:val="Tytu"/>
        <w:rPr>
          <w:rFonts w:ascii="Arial" w:hAnsi="Arial" w:cs="Arial"/>
          <w:sz w:val="20"/>
          <w:szCs w:val="20"/>
        </w:rPr>
      </w:pPr>
    </w:p>
    <w:p w:rsidR="005F757F" w:rsidRDefault="005F757F" w:rsidP="00C6043A">
      <w:pPr>
        <w:pStyle w:val="Tytu"/>
        <w:rPr>
          <w:rFonts w:ascii="Arial" w:hAnsi="Arial" w:cs="Arial"/>
          <w:sz w:val="20"/>
          <w:szCs w:val="20"/>
        </w:rPr>
      </w:pPr>
    </w:p>
    <w:p w:rsidR="005F757F" w:rsidRDefault="005F757F" w:rsidP="00C6043A">
      <w:pPr>
        <w:pStyle w:val="Tytu"/>
        <w:rPr>
          <w:rFonts w:ascii="Arial" w:hAnsi="Arial" w:cs="Arial"/>
          <w:sz w:val="20"/>
          <w:szCs w:val="20"/>
        </w:rPr>
      </w:pPr>
    </w:p>
    <w:p w:rsidR="005F757F" w:rsidRDefault="005F757F" w:rsidP="00C6043A">
      <w:pPr>
        <w:pStyle w:val="Tytu"/>
        <w:rPr>
          <w:rFonts w:ascii="Arial" w:hAnsi="Arial" w:cs="Arial"/>
          <w:sz w:val="20"/>
          <w:szCs w:val="20"/>
        </w:rPr>
      </w:pPr>
    </w:p>
    <w:p w:rsidR="005F757F" w:rsidRDefault="005F757F" w:rsidP="00C6043A">
      <w:pPr>
        <w:pStyle w:val="Tytu"/>
        <w:rPr>
          <w:rFonts w:ascii="Arial" w:hAnsi="Arial" w:cs="Arial"/>
          <w:sz w:val="20"/>
          <w:szCs w:val="20"/>
        </w:rPr>
      </w:pPr>
    </w:p>
    <w:p w:rsidR="005F757F" w:rsidRDefault="005F757F" w:rsidP="00C6043A">
      <w:pPr>
        <w:pStyle w:val="Tytu"/>
        <w:rPr>
          <w:rFonts w:ascii="Arial" w:hAnsi="Arial" w:cs="Arial"/>
          <w:sz w:val="20"/>
          <w:szCs w:val="20"/>
        </w:rPr>
      </w:pPr>
    </w:p>
    <w:p w:rsidR="005F757F" w:rsidRDefault="005F757F" w:rsidP="007F16A9">
      <w:pPr>
        <w:pStyle w:val="Tytu"/>
        <w:jc w:val="left"/>
        <w:rPr>
          <w:rFonts w:ascii="Arial" w:hAnsi="Arial" w:cs="Arial"/>
          <w:sz w:val="20"/>
          <w:szCs w:val="20"/>
        </w:rPr>
      </w:pPr>
    </w:p>
    <w:p w:rsidR="005F757F" w:rsidRDefault="005F757F" w:rsidP="00C6043A">
      <w:pPr>
        <w:pStyle w:val="Tytu"/>
        <w:rPr>
          <w:rFonts w:ascii="Arial" w:hAnsi="Arial" w:cs="Arial"/>
          <w:sz w:val="20"/>
          <w:szCs w:val="20"/>
        </w:rPr>
      </w:pPr>
    </w:p>
    <w:p w:rsidR="005F757F" w:rsidRPr="005F757F" w:rsidRDefault="005F757F" w:rsidP="005F757F">
      <w:pPr>
        <w:spacing w:before="200" w:after="200" w:line="360" w:lineRule="auto"/>
        <w:ind w:left="425" w:hanging="425"/>
        <w:jc w:val="center"/>
        <w:rPr>
          <w:rFonts w:ascii="Garamond" w:eastAsia="Calibri" w:hAnsi="Garamond" w:cs="Garamond"/>
          <w:sz w:val="22"/>
          <w:szCs w:val="22"/>
          <w:lang w:eastAsia="en-US"/>
        </w:rPr>
      </w:pPr>
      <w:r w:rsidRPr="005F757F">
        <w:rPr>
          <w:rFonts w:ascii="Garamond" w:eastAsia="Calibri" w:hAnsi="Garamond" w:cs="Garamond"/>
          <w:b/>
          <w:bCs/>
          <w:sz w:val="22"/>
          <w:szCs w:val="22"/>
          <w:lang w:eastAsia="en-US"/>
        </w:rPr>
        <w:lastRenderedPageBreak/>
        <w:t>UMOWA nr …………………………………….</w:t>
      </w:r>
    </w:p>
    <w:p w:rsidR="005F757F" w:rsidRPr="005F757F" w:rsidRDefault="005F757F" w:rsidP="005F757F">
      <w:pPr>
        <w:spacing w:after="200" w:line="360" w:lineRule="auto"/>
        <w:ind w:left="425" w:hanging="425"/>
        <w:jc w:val="both"/>
        <w:rPr>
          <w:rFonts w:ascii="Garamond" w:eastAsia="Calibri" w:hAnsi="Garamond" w:cs="Garamond"/>
          <w:sz w:val="22"/>
          <w:szCs w:val="22"/>
          <w:lang w:eastAsia="en-US"/>
        </w:rPr>
      </w:pPr>
      <w:r w:rsidRPr="005F757F">
        <w:rPr>
          <w:rFonts w:ascii="Garamond" w:eastAsia="Calibri" w:hAnsi="Garamond" w:cs="Garamond"/>
          <w:sz w:val="22"/>
          <w:szCs w:val="22"/>
          <w:lang w:eastAsia="en-US"/>
        </w:rPr>
        <w:t>zwana dalej „Umową”, zawarta w dniu …………………………….…. w Warszawie pomiędzy:</w:t>
      </w:r>
    </w:p>
    <w:p w:rsidR="005F757F" w:rsidRPr="005F757F" w:rsidRDefault="005F757F" w:rsidP="005F757F">
      <w:pPr>
        <w:spacing w:after="200" w:line="360" w:lineRule="auto"/>
        <w:jc w:val="both"/>
        <w:rPr>
          <w:rFonts w:ascii="Garamond" w:eastAsia="Calibri" w:hAnsi="Garamond" w:cs="Garamond"/>
          <w:sz w:val="22"/>
          <w:szCs w:val="22"/>
          <w:lang w:eastAsia="en-US"/>
        </w:rPr>
      </w:pPr>
      <w:r w:rsidRPr="005F757F">
        <w:rPr>
          <w:rFonts w:ascii="Garamond" w:eastAsia="Calibri" w:hAnsi="Garamond" w:cs="Garamond"/>
          <w:b/>
          <w:sz w:val="22"/>
          <w:szCs w:val="22"/>
          <w:lang w:eastAsia="en-US"/>
        </w:rPr>
        <w:t>Skarbem Państwa reprezentowanym przez Ministra Sprawiedliwości</w:t>
      </w:r>
      <w:r w:rsidRPr="005F757F">
        <w:rPr>
          <w:rFonts w:ascii="Garamond" w:eastAsia="Calibri" w:hAnsi="Garamond" w:cs="Garamond"/>
          <w:sz w:val="22"/>
          <w:szCs w:val="22"/>
          <w:lang w:eastAsia="en-US"/>
        </w:rPr>
        <w:t xml:space="preserve">, z siedzibą w Warszawie (kod pocztowy 00–950) przy Al. Ujazdowskich 11, NIP: 526-16-73-166, Regon: 000319150, zwanym dalej </w:t>
      </w:r>
      <w:r w:rsidRPr="005F757F">
        <w:rPr>
          <w:rFonts w:ascii="Garamond" w:eastAsia="Calibri" w:hAnsi="Garamond" w:cs="Garamond"/>
          <w:b/>
          <w:sz w:val="22"/>
          <w:szCs w:val="22"/>
          <w:lang w:eastAsia="en-US"/>
        </w:rPr>
        <w:t>„Zamawiającym”</w:t>
      </w:r>
      <w:r w:rsidRPr="005F757F">
        <w:rPr>
          <w:rFonts w:ascii="Garamond" w:eastAsia="Calibri" w:hAnsi="Garamond" w:cs="Garamond"/>
          <w:sz w:val="22"/>
          <w:szCs w:val="22"/>
          <w:lang w:eastAsia="en-US"/>
        </w:rPr>
        <w:t xml:space="preserve">, </w:t>
      </w:r>
    </w:p>
    <w:p w:rsidR="005F757F" w:rsidRPr="005F757F" w:rsidRDefault="005F757F" w:rsidP="005F757F">
      <w:pPr>
        <w:spacing w:after="120"/>
        <w:jc w:val="both"/>
        <w:rPr>
          <w:rFonts w:ascii="Garamond" w:eastAsia="Calibri" w:hAnsi="Garamond" w:cs="Garamond"/>
          <w:sz w:val="22"/>
          <w:szCs w:val="22"/>
          <w:lang w:eastAsia="en-US"/>
        </w:rPr>
      </w:pPr>
      <w:r w:rsidRPr="005F757F">
        <w:rPr>
          <w:rFonts w:ascii="Garamond" w:eastAsia="Calibri" w:hAnsi="Garamond" w:cs="Garamond"/>
          <w:sz w:val="22"/>
          <w:szCs w:val="22"/>
          <w:lang w:eastAsia="en-US"/>
        </w:rPr>
        <w:t>reprezentowanym przez: ………………………..…………………………………………………………</w:t>
      </w:r>
    </w:p>
    <w:p w:rsidR="005F757F" w:rsidRPr="005F757F" w:rsidRDefault="005F757F" w:rsidP="005F757F">
      <w:pPr>
        <w:widowControl w:val="0"/>
        <w:suppressAutoHyphens/>
        <w:autoSpaceDE w:val="0"/>
        <w:spacing w:after="120"/>
        <w:rPr>
          <w:rFonts w:ascii="Garamond" w:hAnsi="Garamond" w:cs="Garamond"/>
          <w:sz w:val="22"/>
          <w:szCs w:val="22"/>
          <w:shd w:val="clear" w:color="auto" w:fill="FFFF00"/>
          <w:lang w:eastAsia="ar-SA"/>
        </w:rPr>
      </w:pPr>
      <w:r w:rsidRPr="005F757F">
        <w:rPr>
          <w:rFonts w:ascii="Garamond" w:hAnsi="Garamond" w:cs="Garamond"/>
          <w:sz w:val="22"/>
          <w:szCs w:val="22"/>
          <w:lang w:eastAsia="ar-SA"/>
        </w:rPr>
        <w:t>a</w:t>
      </w:r>
    </w:p>
    <w:p w:rsidR="005F757F" w:rsidRPr="005F757F" w:rsidRDefault="005F757F" w:rsidP="005F757F">
      <w:pPr>
        <w:spacing w:after="120" w:line="360" w:lineRule="auto"/>
        <w:jc w:val="both"/>
        <w:rPr>
          <w:rFonts w:ascii="Garamond" w:eastAsia="Calibri" w:hAnsi="Garamond"/>
          <w:sz w:val="22"/>
          <w:szCs w:val="22"/>
          <w:lang w:eastAsia="en-US"/>
        </w:rPr>
      </w:pPr>
      <w:r w:rsidRPr="005F757F">
        <w:rPr>
          <w:rFonts w:ascii="Garamond" w:eastAsia="Calibri" w:hAnsi="Garamond"/>
          <w:sz w:val="22"/>
          <w:szCs w:val="22"/>
          <w:lang w:eastAsia="en-US"/>
        </w:rPr>
        <w:t>……………………………………………………………………………………………………………..……………………………………………………………………………………………………………</w:t>
      </w:r>
    </w:p>
    <w:p w:rsidR="005F757F" w:rsidRPr="005F757F" w:rsidRDefault="005F757F" w:rsidP="005F757F">
      <w:pPr>
        <w:spacing w:after="120"/>
        <w:jc w:val="both"/>
        <w:rPr>
          <w:rFonts w:ascii="Garamond" w:eastAsia="Calibri" w:hAnsi="Garamond"/>
          <w:sz w:val="22"/>
          <w:szCs w:val="22"/>
          <w:lang w:eastAsia="en-US"/>
        </w:rPr>
      </w:pPr>
      <w:r w:rsidRPr="005F757F">
        <w:rPr>
          <w:rFonts w:ascii="Garamond" w:eastAsia="Calibri" w:hAnsi="Garamond"/>
          <w:sz w:val="22"/>
          <w:szCs w:val="22"/>
          <w:lang w:eastAsia="en-US"/>
        </w:rPr>
        <w:t xml:space="preserve">zwanym dalej </w:t>
      </w:r>
      <w:r w:rsidRPr="005F757F">
        <w:rPr>
          <w:rFonts w:ascii="Garamond" w:eastAsia="Calibri" w:hAnsi="Garamond"/>
          <w:b/>
          <w:sz w:val="22"/>
          <w:szCs w:val="22"/>
          <w:lang w:eastAsia="en-US"/>
        </w:rPr>
        <w:t>„Wykonawcą”,</w:t>
      </w:r>
      <w:r w:rsidRPr="005F757F">
        <w:rPr>
          <w:rFonts w:ascii="Garamond" w:eastAsia="Calibri" w:hAnsi="Garamond"/>
          <w:sz w:val="22"/>
          <w:szCs w:val="22"/>
          <w:lang w:eastAsia="en-US"/>
        </w:rPr>
        <w:t xml:space="preserve"> </w:t>
      </w:r>
    </w:p>
    <w:p w:rsidR="005F757F" w:rsidRPr="005F757F" w:rsidRDefault="005F757F" w:rsidP="005F757F">
      <w:pPr>
        <w:spacing w:after="120" w:line="360" w:lineRule="auto"/>
        <w:jc w:val="both"/>
        <w:rPr>
          <w:rFonts w:ascii="Garamond" w:eastAsia="Calibri" w:hAnsi="Garamond"/>
          <w:sz w:val="22"/>
          <w:szCs w:val="22"/>
          <w:lang w:eastAsia="en-US"/>
        </w:rPr>
      </w:pPr>
      <w:r w:rsidRPr="005F757F">
        <w:rPr>
          <w:rFonts w:ascii="Garamond" w:eastAsia="Calibri" w:hAnsi="Garamond"/>
          <w:sz w:val="22"/>
          <w:szCs w:val="22"/>
          <w:lang w:eastAsia="en-US"/>
        </w:rPr>
        <w:t>reprezentowanym przez ……………………………………………………..…………………………….</w:t>
      </w:r>
    </w:p>
    <w:p w:rsidR="005F757F" w:rsidRPr="005F757F" w:rsidRDefault="005F757F" w:rsidP="005F757F">
      <w:pPr>
        <w:spacing w:before="120" w:after="120" w:line="360" w:lineRule="auto"/>
        <w:ind w:left="425" w:hanging="425"/>
        <w:rPr>
          <w:rFonts w:ascii="Garamond" w:eastAsia="Calibri" w:hAnsi="Garamond" w:cs="Garamond"/>
          <w:sz w:val="22"/>
          <w:szCs w:val="22"/>
          <w:lang w:eastAsia="en-US"/>
        </w:rPr>
      </w:pPr>
      <w:r w:rsidRPr="005F757F">
        <w:rPr>
          <w:rFonts w:ascii="Garamond" w:eastAsia="Calibri" w:hAnsi="Garamond" w:cs="Garamond"/>
          <w:sz w:val="22"/>
          <w:szCs w:val="22"/>
          <w:lang w:eastAsia="en-US"/>
        </w:rPr>
        <w:t>zwanymi dalej łącznie „Stronami”, a każdy z osobna „Stroną”,</w:t>
      </w:r>
    </w:p>
    <w:p w:rsidR="005F757F" w:rsidRPr="005F757F" w:rsidRDefault="005F757F" w:rsidP="005F757F">
      <w:pPr>
        <w:spacing w:after="120" w:line="360" w:lineRule="auto"/>
        <w:ind w:left="425" w:hanging="425"/>
        <w:rPr>
          <w:rFonts w:ascii="Garamond" w:eastAsia="Calibri" w:hAnsi="Garamond" w:cs="Garamond"/>
          <w:sz w:val="22"/>
          <w:szCs w:val="22"/>
          <w:lang w:eastAsia="en-US"/>
        </w:rPr>
      </w:pPr>
      <w:r w:rsidRPr="005F757F">
        <w:rPr>
          <w:rFonts w:ascii="Garamond" w:eastAsia="Calibri" w:hAnsi="Garamond" w:cs="Garamond"/>
          <w:sz w:val="22"/>
          <w:szCs w:val="22"/>
          <w:lang w:eastAsia="en-US"/>
        </w:rPr>
        <w:t>o treści następującej:</w:t>
      </w:r>
    </w:p>
    <w:p w:rsidR="005F757F" w:rsidRPr="005F757F" w:rsidRDefault="005F757F" w:rsidP="005F757F">
      <w:pPr>
        <w:spacing w:after="200" w:line="360" w:lineRule="auto"/>
        <w:ind w:left="425" w:hanging="425"/>
        <w:jc w:val="center"/>
        <w:rPr>
          <w:rFonts w:ascii="Garamond" w:hAnsi="Garamond" w:cs="Garamond"/>
          <w:b/>
          <w:bCs/>
          <w:color w:val="000000"/>
          <w:sz w:val="22"/>
          <w:szCs w:val="22"/>
        </w:rPr>
      </w:pPr>
      <w:r w:rsidRPr="005F757F">
        <w:rPr>
          <w:rFonts w:ascii="Garamond" w:hAnsi="Garamond" w:cs="Garamond"/>
          <w:b/>
          <w:bCs/>
          <w:color w:val="000000"/>
          <w:sz w:val="22"/>
          <w:szCs w:val="22"/>
        </w:rPr>
        <w:t>Przedmiot Umowy</w:t>
      </w:r>
    </w:p>
    <w:p w:rsidR="005F757F" w:rsidRPr="005F757F" w:rsidRDefault="005F757F" w:rsidP="005F757F">
      <w:pPr>
        <w:spacing w:after="120" w:line="276" w:lineRule="auto"/>
        <w:ind w:left="426" w:hanging="426"/>
        <w:jc w:val="center"/>
        <w:rPr>
          <w:rFonts w:ascii="Garamond" w:hAnsi="Garamond" w:cs="Garamond"/>
          <w:sz w:val="22"/>
          <w:szCs w:val="22"/>
        </w:rPr>
      </w:pPr>
      <w:r w:rsidRPr="005F757F">
        <w:rPr>
          <w:rFonts w:ascii="Garamond" w:hAnsi="Garamond" w:cs="Garamond"/>
          <w:b/>
          <w:bCs/>
          <w:color w:val="000000"/>
          <w:sz w:val="22"/>
          <w:szCs w:val="22"/>
        </w:rPr>
        <w:t>§ 1</w:t>
      </w:r>
    </w:p>
    <w:p w:rsidR="005F757F" w:rsidRPr="005F757F" w:rsidRDefault="005F757F" w:rsidP="00D91247">
      <w:pPr>
        <w:numPr>
          <w:ilvl w:val="0"/>
          <w:numId w:val="14"/>
        </w:numPr>
        <w:autoSpaceDE w:val="0"/>
        <w:autoSpaceDN w:val="0"/>
        <w:adjustRightInd w:val="0"/>
        <w:spacing w:after="200" w:line="360" w:lineRule="auto"/>
        <w:contextualSpacing/>
        <w:jc w:val="both"/>
        <w:rPr>
          <w:rFonts w:ascii="Garamond" w:eastAsia="Calibri" w:hAnsi="Garamond" w:cs="TTE15573B0t00"/>
          <w:sz w:val="22"/>
          <w:szCs w:val="22"/>
          <w:lang w:eastAsia="en-US"/>
        </w:rPr>
      </w:pPr>
      <w:r w:rsidRPr="005F757F">
        <w:rPr>
          <w:rFonts w:ascii="Garamond" w:eastAsia="Calibri" w:hAnsi="Garamond" w:cs="Arial"/>
          <w:sz w:val="22"/>
          <w:szCs w:val="22"/>
          <w:lang w:eastAsia="en-US"/>
        </w:rPr>
        <w:t>Zamawiający zleca, a Wykonawca zobowiązuje się do:</w:t>
      </w:r>
    </w:p>
    <w:p w:rsidR="005F757F" w:rsidRPr="005F757F" w:rsidRDefault="005F757F" w:rsidP="00D91247">
      <w:pPr>
        <w:numPr>
          <w:ilvl w:val="0"/>
          <w:numId w:val="29"/>
        </w:numPr>
        <w:autoSpaceDE w:val="0"/>
        <w:autoSpaceDN w:val="0"/>
        <w:adjustRightInd w:val="0"/>
        <w:spacing w:after="200" w:line="360" w:lineRule="auto"/>
        <w:contextualSpacing/>
        <w:jc w:val="both"/>
        <w:rPr>
          <w:rFonts w:ascii="Garamond" w:eastAsia="Calibri" w:hAnsi="Garamond" w:cs="Arial"/>
          <w:sz w:val="22"/>
          <w:szCs w:val="22"/>
          <w:lang w:eastAsia="en-US"/>
        </w:rPr>
      </w:pPr>
      <w:r w:rsidRPr="005F757F">
        <w:rPr>
          <w:rFonts w:ascii="Garamond" w:eastAsia="Calibri" w:hAnsi="Garamond" w:cs="Arial"/>
          <w:sz w:val="22"/>
          <w:szCs w:val="22"/>
          <w:lang w:eastAsia="en-US"/>
        </w:rPr>
        <w:t xml:space="preserve">wykonania projektów graficznych materiałów </w:t>
      </w:r>
      <w:r w:rsidRPr="005F757F">
        <w:rPr>
          <w:rFonts w:ascii="Garamond" w:eastAsia="Calibri" w:hAnsi="Garamond" w:cs="TTE15573B0t00"/>
          <w:sz w:val="22"/>
          <w:szCs w:val="22"/>
          <w:lang w:eastAsia="en-US"/>
        </w:rPr>
        <w:t xml:space="preserve">firmowych, </w:t>
      </w:r>
    </w:p>
    <w:p w:rsidR="005F757F" w:rsidRPr="005F757F" w:rsidRDefault="005F757F" w:rsidP="00D91247">
      <w:pPr>
        <w:numPr>
          <w:ilvl w:val="0"/>
          <w:numId w:val="29"/>
        </w:numPr>
        <w:autoSpaceDE w:val="0"/>
        <w:autoSpaceDN w:val="0"/>
        <w:adjustRightInd w:val="0"/>
        <w:spacing w:after="200" w:line="360" w:lineRule="auto"/>
        <w:contextualSpacing/>
        <w:jc w:val="both"/>
        <w:rPr>
          <w:rFonts w:ascii="Garamond" w:eastAsia="Calibri" w:hAnsi="Garamond" w:cs="Arial"/>
          <w:sz w:val="22"/>
          <w:szCs w:val="22"/>
          <w:lang w:eastAsia="en-US"/>
        </w:rPr>
      </w:pPr>
      <w:r w:rsidRPr="005F757F">
        <w:rPr>
          <w:rFonts w:ascii="Garamond" w:eastAsia="Calibri" w:hAnsi="Garamond" w:cs="Arial"/>
          <w:sz w:val="22"/>
          <w:szCs w:val="22"/>
          <w:lang w:eastAsia="en-US"/>
        </w:rPr>
        <w:t>wykonania projektów graficznych materiałów informacyjnych,</w:t>
      </w:r>
    </w:p>
    <w:p w:rsidR="005F757F" w:rsidRPr="005F757F" w:rsidRDefault="005F757F" w:rsidP="005F757F">
      <w:pPr>
        <w:autoSpaceDE w:val="0"/>
        <w:autoSpaceDN w:val="0"/>
        <w:adjustRightInd w:val="0"/>
        <w:spacing w:after="200" w:line="360" w:lineRule="auto"/>
        <w:ind w:left="709"/>
        <w:contextualSpacing/>
        <w:jc w:val="both"/>
        <w:rPr>
          <w:rFonts w:ascii="Garamond" w:eastAsia="Calibri" w:hAnsi="Garamond" w:cs="Arial"/>
          <w:sz w:val="22"/>
          <w:szCs w:val="22"/>
          <w:lang w:eastAsia="en-US"/>
        </w:rPr>
      </w:pPr>
      <w:r w:rsidRPr="005F757F">
        <w:rPr>
          <w:rFonts w:ascii="Garamond" w:eastAsia="Calibri" w:hAnsi="Garamond" w:cs="Arial"/>
          <w:sz w:val="22"/>
          <w:szCs w:val="22"/>
          <w:lang w:eastAsia="en-US"/>
        </w:rPr>
        <w:t xml:space="preserve">2a)  wykonania i dostawy materiałów informacyjnych, </w:t>
      </w:r>
    </w:p>
    <w:p w:rsidR="005F757F" w:rsidRPr="005F757F" w:rsidRDefault="005F757F" w:rsidP="00D91247">
      <w:pPr>
        <w:numPr>
          <w:ilvl w:val="0"/>
          <w:numId w:val="29"/>
        </w:numPr>
        <w:autoSpaceDE w:val="0"/>
        <w:autoSpaceDN w:val="0"/>
        <w:adjustRightInd w:val="0"/>
        <w:spacing w:after="200" w:line="360" w:lineRule="auto"/>
        <w:contextualSpacing/>
        <w:jc w:val="both"/>
        <w:rPr>
          <w:rFonts w:ascii="Garamond" w:eastAsia="Calibri" w:hAnsi="Garamond" w:cs="Arial"/>
          <w:sz w:val="22"/>
          <w:szCs w:val="22"/>
          <w:lang w:eastAsia="en-US"/>
        </w:rPr>
      </w:pPr>
      <w:r w:rsidRPr="005F757F">
        <w:rPr>
          <w:rFonts w:ascii="Garamond" w:eastAsia="Calibri" w:hAnsi="Garamond" w:cs="Arial"/>
          <w:sz w:val="22"/>
          <w:szCs w:val="22"/>
          <w:lang w:eastAsia="en-US"/>
        </w:rPr>
        <w:t xml:space="preserve">wykonania projektów graficznych materiałów promocyjnych, </w:t>
      </w:r>
    </w:p>
    <w:p w:rsidR="005F757F" w:rsidRPr="005F757F" w:rsidRDefault="005F757F" w:rsidP="005F757F">
      <w:pPr>
        <w:autoSpaceDE w:val="0"/>
        <w:autoSpaceDN w:val="0"/>
        <w:adjustRightInd w:val="0"/>
        <w:spacing w:after="200" w:line="360" w:lineRule="auto"/>
        <w:ind w:left="709"/>
        <w:contextualSpacing/>
        <w:jc w:val="both"/>
        <w:rPr>
          <w:rFonts w:ascii="Garamond" w:eastAsia="Calibri" w:hAnsi="Garamond" w:cs="Arial"/>
          <w:sz w:val="22"/>
          <w:szCs w:val="22"/>
          <w:lang w:eastAsia="en-US"/>
        </w:rPr>
      </w:pPr>
      <w:r w:rsidRPr="005F757F">
        <w:rPr>
          <w:rFonts w:ascii="Garamond" w:eastAsia="Calibri" w:hAnsi="Garamond" w:cs="Arial"/>
          <w:sz w:val="22"/>
          <w:szCs w:val="22"/>
          <w:lang w:eastAsia="en-US"/>
        </w:rPr>
        <w:t>3a)  wykonania i dostawy materiałów promocyjnych</w:t>
      </w:r>
    </w:p>
    <w:p w:rsidR="005F757F" w:rsidRPr="005F757F" w:rsidRDefault="005F757F" w:rsidP="005F757F">
      <w:pPr>
        <w:spacing w:line="360" w:lineRule="auto"/>
        <w:ind w:left="284"/>
        <w:jc w:val="both"/>
        <w:rPr>
          <w:rFonts w:ascii="Garamond" w:eastAsia="Calibri" w:hAnsi="Garamond"/>
          <w:sz w:val="22"/>
          <w:szCs w:val="22"/>
          <w:lang w:eastAsia="en-US"/>
        </w:rPr>
      </w:pPr>
      <w:r w:rsidRPr="005F757F">
        <w:rPr>
          <w:rFonts w:ascii="Garamond" w:eastAsia="Calibri" w:hAnsi="Garamond"/>
          <w:sz w:val="22"/>
          <w:szCs w:val="22"/>
          <w:lang w:eastAsia="en-US"/>
        </w:rPr>
        <w:t xml:space="preserve">dla Instytucji Pośredniczącej dla </w:t>
      </w:r>
      <w:r w:rsidRPr="005F757F">
        <w:rPr>
          <w:rFonts w:ascii="Garamond" w:eastAsia="Calibri" w:hAnsi="Garamond"/>
          <w:i/>
          <w:sz w:val="22"/>
          <w:szCs w:val="22"/>
          <w:lang w:eastAsia="en-US"/>
        </w:rPr>
        <w:t>Działania 2.17 Skuteczny wymiar sprawiedliwości</w:t>
      </w:r>
      <w:r w:rsidRPr="005F757F">
        <w:rPr>
          <w:rFonts w:ascii="Garamond" w:eastAsia="Calibri" w:hAnsi="Garamond"/>
          <w:sz w:val="22"/>
          <w:szCs w:val="22"/>
          <w:lang w:eastAsia="en-US"/>
        </w:rPr>
        <w:t xml:space="preserve"> Programu Operacyjnego Wiedza Edukacja Rozwój 2014-2020 (dalej: „Produkt”/”Produkty” lub „Utwór”/”Utwory”).</w:t>
      </w:r>
    </w:p>
    <w:p w:rsidR="005F757F" w:rsidRPr="005F757F" w:rsidRDefault="005F757F" w:rsidP="00D91247">
      <w:pPr>
        <w:numPr>
          <w:ilvl w:val="0"/>
          <w:numId w:val="14"/>
        </w:numPr>
        <w:autoSpaceDE w:val="0"/>
        <w:autoSpaceDN w:val="0"/>
        <w:adjustRightInd w:val="0"/>
        <w:spacing w:after="200" w:line="360" w:lineRule="auto"/>
        <w:contextualSpacing/>
        <w:jc w:val="both"/>
        <w:rPr>
          <w:rFonts w:ascii="Garamond" w:eastAsia="Calibri" w:hAnsi="Garamond" w:cs="TTE15573B0t00"/>
          <w:sz w:val="22"/>
          <w:szCs w:val="22"/>
          <w:lang w:eastAsia="en-US"/>
        </w:rPr>
      </w:pPr>
      <w:r w:rsidRPr="005F757F">
        <w:rPr>
          <w:rFonts w:ascii="Garamond" w:eastAsia="Calibri" w:hAnsi="Garamond" w:cs="TTE15573B0t00"/>
          <w:sz w:val="22"/>
          <w:szCs w:val="22"/>
          <w:lang w:eastAsia="en-US"/>
        </w:rPr>
        <w:t xml:space="preserve">Szczegółowy zakres i opis przedmiotu Umowy, w tym sposób wykonania Produktów przedstawia </w:t>
      </w:r>
      <w:r w:rsidRPr="005F757F">
        <w:rPr>
          <w:rFonts w:ascii="Garamond" w:eastAsia="Calibri" w:hAnsi="Garamond" w:cs="TTE15573B0t00"/>
          <w:b/>
          <w:sz w:val="22"/>
          <w:szCs w:val="22"/>
          <w:lang w:eastAsia="en-US"/>
        </w:rPr>
        <w:t>załącznik nr 1</w:t>
      </w:r>
      <w:r w:rsidRPr="005F757F">
        <w:rPr>
          <w:rFonts w:ascii="Garamond" w:eastAsia="Calibri" w:hAnsi="Garamond" w:cs="TTE15573B0t00"/>
          <w:sz w:val="22"/>
          <w:szCs w:val="22"/>
          <w:lang w:eastAsia="en-US"/>
        </w:rPr>
        <w:t xml:space="preserve"> do Umowy (Opis przedmiotu zamówienia).</w:t>
      </w:r>
    </w:p>
    <w:p w:rsidR="005F757F" w:rsidRPr="005F757F" w:rsidRDefault="005F757F" w:rsidP="005F757F">
      <w:pPr>
        <w:autoSpaceDE w:val="0"/>
        <w:autoSpaceDN w:val="0"/>
        <w:adjustRightInd w:val="0"/>
        <w:spacing w:line="360" w:lineRule="auto"/>
        <w:jc w:val="center"/>
        <w:rPr>
          <w:rFonts w:ascii="Garamond" w:eastAsia="Calibri" w:hAnsi="Garamond" w:cs="Garamond"/>
          <w:b/>
          <w:bCs/>
          <w:color w:val="000000"/>
          <w:sz w:val="22"/>
          <w:szCs w:val="22"/>
          <w:lang w:eastAsia="en-US"/>
        </w:rPr>
      </w:pPr>
      <w:r w:rsidRPr="005F757F">
        <w:rPr>
          <w:rFonts w:ascii="Garamond" w:eastAsia="Calibri" w:hAnsi="Garamond" w:cs="Garamond"/>
          <w:b/>
          <w:bCs/>
          <w:color w:val="000000"/>
          <w:sz w:val="22"/>
          <w:szCs w:val="22"/>
          <w:lang w:eastAsia="en-US"/>
        </w:rPr>
        <w:t xml:space="preserve">Termin wykonania Umowy </w:t>
      </w:r>
    </w:p>
    <w:p w:rsidR="005F757F" w:rsidRPr="005F757F" w:rsidRDefault="005F757F" w:rsidP="005F757F">
      <w:pPr>
        <w:autoSpaceDE w:val="0"/>
        <w:autoSpaceDN w:val="0"/>
        <w:adjustRightInd w:val="0"/>
        <w:spacing w:line="360" w:lineRule="auto"/>
        <w:jc w:val="center"/>
        <w:rPr>
          <w:rFonts w:ascii="Garamond" w:eastAsia="Calibri" w:hAnsi="Garamond" w:cs="Garamond"/>
          <w:bCs/>
          <w:color w:val="000000"/>
          <w:sz w:val="22"/>
          <w:szCs w:val="22"/>
          <w:lang w:eastAsia="en-US"/>
        </w:rPr>
      </w:pPr>
      <w:r w:rsidRPr="005F757F">
        <w:rPr>
          <w:rFonts w:ascii="Garamond" w:eastAsia="Calibri" w:hAnsi="Garamond" w:cs="Garamond"/>
          <w:b/>
          <w:bCs/>
          <w:color w:val="000000"/>
          <w:sz w:val="22"/>
          <w:szCs w:val="22"/>
          <w:lang w:eastAsia="en-US"/>
        </w:rPr>
        <w:t>§ 2</w:t>
      </w:r>
    </w:p>
    <w:p w:rsidR="005F757F" w:rsidRPr="005F757F" w:rsidRDefault="005F757F" w:rsidP="00D91247">
      <w:pPr>
        <w:widowControl w:val="0"/>
        <w:numPr>
          <w:ilvl w:val="0"/>
          <w:numId w:val="22"/>
        </w:numPr>
        <w:tabs>
          <w:tab w:val="left" w:pos="360"/>
        </w:tabs>
        <w:suppressAutoHyphens/>
        <w:autoSpaceDE w:val="0"/>
        <w:spacing w:after="120" w:line="360" w:lineRule="auto"/>
        <w:ind w:left="352" w:hanging="284"/>
        <w:jc w:val="both"/>
        <w:rPr>
          <w:rFonts w:ascii="Garamond" w:hAnsi="Garamond" w:cs="Garamond"/>
          <w:color w:val="000000"/>
          <w:sz w:val="22"/>
          <w:szCs w:val="22"/>
        </w:rPr>
      </w:pPr>
      <w:r w:rsidRPr="005F757F">
        <w:rPr>
          <w:rFonts w:ascii="Garamond" w:hAnsi="Garamond" w:cs="Garamond"/>
          <w:color w:val="000000"/>
          <w:sz w:val="22"/>
          <w:szCs w:val="22"/>
        </w:rPr>
        <w:t xml:space="preserve">Umowa obowiązuje od dnia jej zawarcia </w:t>
      </w:r>
      <w:r w:rsidRPr="005F757F">
        <w:rPr>
          <w:rFonts w:ascii="Garamond" w:hAnsi="Garamond" w:cs="Garamond"/>
          <w:b/>
          <w:color w:val="000000"/>
          <w:sz w:val="22"/>
          <w:szCs w:val="22"/>
        </w:rPr>
        <w:t>do dnia 31 grudnia 2018 r.</w:t>
      </w:r>
      <w:r w:rsidRPr="005F757F">
        <w:rPr>
          <w:rFonts w:ascii="Garamond" w:hAnsi="Garamond" w:cs="Garamond"/>
          <w:color w:val="000000"/>
          <w:sz w:val="22"/>
          <w:szCs w:val="22"/>
        </w:rPr>
        <w:t xml:space="preserve"> lub do wykorzystania pełnej wartości Umowy, o której mowa w § 4 ust. 1, w zależności od tego, które ze zdarzeń nastąpi wcześniej.</w:t>
      </w:r>
    </w:p>
    <w:p w:rsidR="005F757F" w:rsidRPr="005F757F" w:rsidRDefault="005F757F" w:rsidP="00D91247">
      <w:pPr>
        <w:widowControl w:val="0"/>
        <w:numPr>
          <w:ilvl w:val="0"/>
          <w:numId w:val="22"/>
        </w:numPr>
        <w:tabs>
          <w:tab w:val="left" w:pos="360"/>
        </w:tabs>
        <w:suppressAutoHyphens/>
        <w:autoSpaceDE w:val="0"/>
        <w:spacing w:after="120" w:line="360" w:lineRule="auto"/>
        <w:ind w:left="352" w:hanging="284"/>
        <w:jc w:val="both"/>
        <w:rPr>
          <w:rFonts w:ascii="Garamond" w:hAnsi="Garamond" w:cs="Garamond"/>
          <w:color w:val="000000"/>
          <w:sz w:val="22"/>
          <w:szCs w:val="22"/>
        </w:rPr>
      </w:pPr>
      <w:r w:rsidRPr="005F757F">
        <w:rPr>
          <w:rFonts w:ascii="Garamond" w:hAnsi="Garamond" w:cs="Garamond"/>
          <w:color w:val="000000"/>
          <w:sz w:val="22"/>
          <w:szCs w:val="22"/>
        </w:rPr>
        <w:t xml:space="preserve">Umowę uważa się za wykonaną z chwilą podpisania bez zastrzeżeń protokołów odbioru wszystkich zamówionych i dostarczonych Produktów (wzór protokołu: </w:t>
      </w:r>
      <w:r w:rsidRPr="005F757F">
        <w:rPr>
          <w:rFonts w:ascii="Garamond" w:hAnsi="Garamond" w:cs="Garamond"/>
          <w:b/>
          <w:color w:val="000000"/>
          <w:sz w:val="22"/>
          <w:szCs w:val="22"/>
        </w:rPr>
        <w:t>załącznik nr 2</w:t>
      </w:r>
      <w:r w:rsidRPr="005F757F">
        <w:rPr>
          <w:rFonts w:ascii="Garamond" w:hAnsi="Garamond" w:cs="Garamond"/>
          <w:color w:val="000000"/>
          <w:sz w:val="22"/>
          <w:szCs w:val="22"/>
        </w:rPr>
        <w:t>).</w:t>
      </w:r>
    </w:p>
    <w:p w:rsidR="005F757F" w:rsidRPr="005F757F" w:rsidRDefault="005F757F" w:rsidP="005F757F">
      <w:pPr>
        <w:autoSpaceDE w:val="0"/>
        <w:autoSpaceDN w:val="0"/>
        <w:adjustRightInd w:val="0"/>
        <w:spacing w:line="360" w:lineRule="auto"/>
        <w:jc w:val="center"/>
        <w:rPr>
          <w:rFonts w:ascii="Garamond" w:eastAsia="Calibri" w:hAnsi="Garamond" w:cs="Garamond"/>
          <w:b/>
          <w:bCs/>
          <w:color w:val="000000"/>
          <w:sz w:val="22"/>
          <w:szCs w:val="22"/>
          <w:lang w:eastAsia="en-US"/>
        </w:rPr>
      </w:pPr>
      <w:r w:rsidRPr="005F757F">
        <w:rPr>
          <w:rFonts w:ascii="Garamond" w:eastAsia="Calibri" w:hAnsi="Garamond" w:cs="Garamond"/>
          <w:b/>
          <w:bCs/>
          <w:color w:val="000000"/>
          <w:sz w:val="22"/>
          <w:szCs w:val="22"/>
          <w:lang w:eastAsia="en-US"/>
        </w:rPr>
        <w:lastRenderedPageBreak/>
        <w:t>Dostawa Produktów – postanowienia ogólne</w:t>
      </w:r>
    </w:p>
    <w:p w:rsidR="005F757F" w:rsidRPr="005F757F" w:rsidRDefault="005F757F" w:rsidP="005F757F">
      <w:pPr>
        <w:tabs>
          <w:tab w:val="left" w:pos="0"/>
        </w:tabs>
        <w:autoSpaceDE w:val="0"/>
        <w:autoSpaceDN w:val="0"/>
        <w:adjustRightInd w:val="0"/>
        <w:spacing w:line="360" w:lineRule="auto"/>
        <w:jc w:val="center"/>
        <w:rPr>
          <w:rFonts w:ascii="Calibri" w:eastAsia="Calibri" w:hAnsi="Calibri"/>
          <w:sz w:val="22"/>
          <w:szCs w:val="22"/>
          <w:lang w:eastAsia="en-US"/>
        </w:rPr>
      </w:pPr>
      <w:r w:rsidRPr="005F757F">
        <w:rPr>
          <w:rFonts w:ascii="Garamond" w:eastAsia="Calibri" w:hAnsi="Garamond" w:cs="Garamond"/>
          <w:b/>
          <w:bCs/>
          <w:color w:val="000000"/>
          <w:sz w:val="22"/>
          <w:szCs w:val="22"/>
          <w:lang w:eastAsia="en-US"/>
        </w:rPr>
        <w:t>§ 3</w:t>
      </w:r>
    </w:p>
    <w:p w:rsidR="005F757F" w:rsidRPr="005F757F" w:rsidRDefault="005F757F" w:rsidP="00D91247">
      <w:pPr>
        <w:widowControl w:val="0"/>
        <w:numPr>
          <w:ilvl w:val="0"/>
          <w:numId w:val="27"/>
        </w:numPr>
        <w:tabs>
          <w:tab w:val="left" w:pos="360"/>
        </w:tabs>
        <w:suppressAutoHyphens/>
        <w:autoSpaceDE w:val="0"/>
        <w:autoSpaceDN w:val="0"/>
        <w:adjustRightInd w:val="0"/>
        <w:spacing w:before="120" w:after="200" w:line="360" w:lineRule="auto"/>
        <w:ind w:left="352" w:hanging="284"/>
        <w:jc w:val="both"/>
        <w:rPr>
          <w:rFonts w:ascii="Garamond" w:eastAsia="Calibri" w:hAnsi="Garamond" w:cs="Garamond"/>
          <w:color w:val="000000"/>
          <w:sz w:val="22"/>
          <w:szCs w:val="22"/>
          <w:lang w:eastAsia="en-US"/>
        </w:rPr>
      </w:pPr>
      <w:r w:rsidRPr="005F757F">
        <w:rPr>
          <w:rFonts w:ascii="Garamond" w:eastAsia="Calibri" w:hAnsi="Garamond" w:cs="Arial"/>
          <w:sz w:val="22"/>
          <w:szCs w:val="22"/>
          <w:lang w:eastAsia="en-US"/>
        </w:rPr>
        <w:t>Wykonawca oświadcza, że wszystkie dostarczone Produkty są pierwszego gatunku, fabrycznie nowe i  wolne od wad oraz spełniają warunki określone dla produktów bezpiecznych w rozumieniu art. 4 ustawy z dnia 12 grudnia 2003 r. o ogólnym bezpieczeństwie produktów (tekst jedn.: Dz. U. z 2016 r. poz. 2047) oraz, że Produkty stanowią jego wyłączną własność i nie są obciążone prawami osób trzecich.</w:t>
      </w:r>
    </w:p>
    <w:p w:rsidR="005F757F" w:rsidRPr="005F757F" w:rsidRDefault="005F757F" w:rsidP="00D91247">
      <w:pPr>
        <w:widowControl w:val="0"/>
        <w:numPr>
          <w:ilvl w:val="0"/>
          <w:numId w:val="27"/>
        </w:numPr>
        <w:tabs>
          <w:tab w:val="left" w:pos="360"/>
        </w:tabs>
        <w:suppressAutoHyphens/>
        <w:autoSpaceDE w:val="0"/>
        <w:autoSpaceDN w:val="0"/>
        <w:adjustRightInd w:val="0"/>
        <w:spacing w:before="120" w:after="200" w:line="360" w:lineRule="auto"/>
        <w:ind w:left="352" w:hanging="284"/>
        <w:jc w:val="both"/>
        <w:rPr>
          <w:rFonts w:ascii="Garamond" w:eastAsia="Calibri" w:hAnsi="Garamond" w:cs="Garamond"/>
          <w:color w:val="000000"/>
          <w:sz w:val="22"/>
          <w:szCs w:val="22"/>
          <w:lang w:eastAsia="en-US"/>
        </w:rPr>
      </w:pPr>
      <w:r w:rsidRPr="005F757F">
        <w:rPr>
          <w:rFonts w:ascii="Garamond" w:eastAsia="Calibri" w:hAnsi="Garamond" w:cs="Garamond"/>
          <w:color w:val="000000"/>
          <w:sz w:val="22"/>
          <w:szCs w:val="22"/>
          <w:lang w:eastAsia="en-US"/>
        </w:rPr>
        <w:t>Wykonawca jest odpowiedzialny względem Zamawiającego za jakość Produktów oraz za wady zmniejszające ich wartość lub użyteczność.</w:t>
      </w:r>
    </w:p>
    <w:p w:rsidR="005F757F" w:rsidRPr="005F757F" w:rsidRDefault="005F757F" w:rsidP="00D91247">
      <w:pPr>
        <w:widowControl w:val="0"/>
        <w:numPr>
          <w:ilvl w:val="0"/>
          <w:numId w:val="27"/>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t>Wszystkie Produkty przygotowane przez Wykonawcę wymagają akceptacji Zamawiającego.</w:t>
      </w:r>
    </w:p>
    <w:p w:rsidR="005F757F" w:rsidRPr="005F757F" w:rsidRDefault="005F757F" w:rsidP="00D91247">
      <w:pPr>
        <w:widowControl w:val="0"/>
        <w:numPr>
          <w:ilvl w:val="0"/>
          <w:numId w:val="27"/>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t>W przypadku powierzenia przez Wykonawcę wykonania części Produktów innym podmiotom, Wykonawca odpowiada za działania i zaniechania tych podmiotów, jak za własne działania lub zaniechania.</w:t>
      </w:r>
    </w:p>
    <w:p w:rsidR="005F757F" w:rsidRPr="005F757F" w:rsidRDefault="005F757F" w:rsidP="00D91247">
      <w:pPr>
        <w:widowControl w:val="0"/>
        <w:numPr>
          <w:ilvl w:val="0"/>
          <w:numId w:val="27"/>
        </w:numPr>
        <w:tabs>
          <w:tab w:val="left" w:pos="360"/>
        </w:tabs>
        <w:suppressAutoHyphens/>
        <w:autoSpaceDE w:val="0"/>
        <w:spacing w:after="200" w:line="360" w:lineRule="auto"/>
        <w:ind w:left="352" w:hanging="284"/>
        <w:jc w:val="both"/>
        <w:rPr>
          <w:rFonts w:ascii="Garamond" w:hAnsi="Garamond" w:cs="Garamond"/>
          <w:color w:val="000000"/>
          <w:sz w:val="22"/>
          <w:szCs w:val="22"/>
        </w:rPr>
      </w:pPr>
      <w:r w:rsidRPr="005F757F">
        <w:rPr>
          <w:rFonts w:ascii="Garamond" w:hAnsi="Garamond" w:cs="Garamond"/>
          <w:color w:val="000000"/>
          <w:sz w:val="22"/>
          <w:szCs w:val="22"/>
        </w:rPr>
        <w:t>Produkt powinien zostać przedstawiony Zamawiającemu do odbioru w sposób pozwalający na dokonanie oceny jego zgodności z Umową.</w:t>
      </w:r>
    </w:p>
    <w:p w:rsidR="005F757F" w:rsidRPr="005F757F" w:rsidRDefault="005F757F" w:rsidP="00D91247">
      <w:pPr>
        <w:widowControl w:val="0"/>
        <w:numPr>
          <w:ilvl w:val="0"/>
          <w:numId w:val="27"/>
        </w:numPr>
        <w:tabs>
          <w:tab w:val="left" w:pos="360"/>
        </w:tabs>
        <w:suppressAutoHyphens/>
        <w:autoSpaceDE w:val="0"/>
        <w:spacing w:after="200" w:line="360" w:lineRule="auto"/>
        <w:ind w:left="352" w:hanging="284"/>
        <w:jc w:val="both"/>
        <w:rPr>
          <w:rFonts w:ascii="Garamond" w:hAnsi="Garamond" w:cs="Garamond"/>
          <w:color w:val="000000"/>
          <w:sz w:val="22"/>
          <w:szCs w:val="22"/>
        </w:rPr>
      </w:pPr>
      <w:r w:rsidRPr="005F757F">
        <w:rPr>
          <w:rFonts w:ascii="Garamond" w:hAnsi="Garamond" w:cs="Garamond"/>
          <w:color w:val="000000"/>
          <w:sz w:val="22"/>
          <w:szCs w:val="22"/>
        </w:rPr>
        <w:t>Ustalenia wymagające obecności przedstawiciela Zamawiającego dokonywane będą w siedzibie Zamawiającego.</w:t>
      </w:r>
    </w:p>
    <w:p w:rsidR="005F757F" w:rsidRPr="005F757F" w:rsidRDefault="005F757F" w:rsidP="00D91247">
      <w:pPr>
        <w:widowControl w:val="0"/>
        <w:numPr>
          <w:ilvl w:val="0"/>
          <w:numId w:val="27"/>
        </w:numPr>
        <w:tabs>
          <w:tab w:val="left" w:pos="360"/>
        </w:tabs>
        <w:suppressAutoHyphens/>
        <w:autoSpaceDE w:val="0"/>
        <w:spacing w:after="200" w:line="360" w:lineRule="auto"/>
        <w:ind w:left="352" w:hanging="284"/>
        <w:jc w:val="both"/>
        <w:rPr>
          <w:rFonts w:ascii="Garamond" w:hAnsi="Garamond" w:cs="Garamond"/>
          <w:color w:val="000000"/>
          <w:sz w:val="22"/>
          <w:szCs w:val="22"/>
        </w:rPr>
      </w:pPr>
      <w:r w:rsidRPr="005F757F">
        <w:rPr>
          <w:rFonts w:ascii="Garamond" w:hAnsi="Garamond" w:cs="Garamond"/>
          <w:color w:val="000000"/>
          <w:sz w:val="22"/>
          <w:szCs w:val="22"/>
        </w:rPr>
        <w:t>Wykonawca zobowiązuje się do oznaczenia Produktów oraz wszelkiej dokumentacji związanej z wykonaniem Umowy logotypami wskazanymi przez Zamawiającego.</w:t>
      </w:r>
    </w:p>
    <w:p w:rsidR="005F757F" w:rsidRPr="005F757F" w:rsidRDefault="005F757F" w:rsidP="00D91247">
      <w:pPr>
        <w:widowControl w:val="0"/>
        <w:numPr>
          <w:ilvl w:val="0"/>
          <w:numId w:val="27"/>
        </w:numPr>
        <w:tabs>
          <w:tab w:val="left" w:pos="360"/>
        </w:tabs>
        <w:suppressAutoHyphens/>
        <w:autoSpaceDE w:val="0"/>
        <w:spacing w:after="200" w:line="360" w:lineRule="auto"/>
        <w:ind w:left="352" w:hanging="284"/>
        <w:jc w:val="both"/>
        <w:rPr>
          <w:rFonts w:ascii="Garamond" w:hAnsi="Garamond" w:cs="Garamond"/>
          <w:color w:val="000000"/>
          <w:sz w:val="22"/>
          <w:szCs w:val="22"/>
        </w:rPr>
      </w:pPr>
      <w:r w:rsidRPr="005F757F">
        <w:rPr>
          <w:rFonts w:ascii="Garamond" w:hAnsi="Garamond" w:cs="Garamond"/>
          <w:color w:val="000000"/>
          <w:sz w:val="22"/>
          <w:szCs w:val="22"/>
        </w:rPr>
        <w:t>Wykonawca udziela dwuletniej gwarancji na wykonane Produkty, liczonej dla każdej części Produktów od dnia podpisania przez Strony protokołu odbioru bez zastrzeżeń dla danej części.</w:t>
      </w:r>
    </w:p>
    <w:p w:rsidR="005F757F" w:rsidRPr="005F757F" w:rsidRDefault="005F757F" w:rsidP="00D91247">
      <w:pPr>
        <w:widowControl w:val="0"/>
        <w:numPr>
          <w:ilvl w:val="0"/>
          <w:numId w:val="27"/>
        </w:numPr>
        <w:tabs>
          <w:tab w:val="left" w:pos="360"/>
        </w:tabs>
        <w:suppressAutoHyphens/>
        <w:autoSpaceDE w:val="0"/>
        <w:spacing w:after="120" w:line="360" w:lineRule="auto"/>
        <w:ind w:left="352" w:hanging="284"/>
        <w:jc w:val="both"/>
        <w:rPr>
          <w:rFonts w:ascii="Garamond" w:hAnsi="Garamond" w:cs="Garamond"/>
          <w:color w:val="000000"/>
          <w:sz w:val="22"/>
          <w:szCs w:val="22"/>
        </w:rPr>
      </w:pPr>
      <w:r w:rsidRPr="005F757F">
        <w:rPr>
          <w:rFonts w:ascii="Garamond" w:hAnsi="Garamond" w:cs="Garamond"/>
          <w:color w:val="000000"/>
          <w:sz w:val="22"/>
          <w:szCs w:val="22"/>
        </w:rPr>
        <w:t xml:space="preserve">Odbioru Produktów ze strony Zamawiającego dokonuje Dyrektor Departamentu Strategii i Funduszy Europejskich w Ministerstwie Sprawiedliwości. </w:t>
      </w:r>
    </w:p>
    <w:p w:rsidR="005F757F" w:rsidRPr="005F757F" w:rsidRDefault="005F757F" w:rsidP="005F757F">
      <w:pPr>
        <w:tabs>
          <w:tab w:val="left" w:pos="0"/>
        </w:tabs>
        <w:autoSpaceDE w:val="0"/>
        <w:autoSpaceDN w:val="0"/>
        <w:adjustRightInd w:val="0"/>
        <w:spacing w:line="360" w:lineRule="auto"/>
        <w:jc w:val="center"/>
        <w:rPr>
          <w:rFonts w:ascii="Garamond" w:eastAsia="Calibri" w:hAnsi="Garamond" w:cs="Garamond"/>
          <w:b/>
          <w:bCs/>
          <w:color w:val="000000"/>
          <w:sz w:val="22"/>
          <w:szCs w:val="22"/>
          <w:lang w:eastAsia="en-US"/>
        </w:rPr>
      </w:pPr>
      <w:r w:rsidRPr="005F757F">
        <w:rPr>
          <w:rFonts w:ascii="Garamond" w:eastAsia="Calibri" w:hAnsi="Garamond" w:cs="Garamond"/>
          <w:b/>
          <w:bCs/>
          <w:color w:val="000000"/>
          <w:sz w:val="22"/>
          <w:szCs w:val="22"/>
          <w:lang w:eastAsia="en-US"/>
        </w:rPr>
        <w:t xml:space="preserve">Dostawa projektów graficznych </w:t>
      </w:r>
    </w:p>
    <w:p w:rsidR="005F757F" w:rsidRPr="005F757F" w:rsidRDefault="005F757F" w:rsidP="005F757F">
      <w:pPr>
        <w:tabs>
          <w:tab w:val="left" w:pos="0"/>
        </w:tabs>
        <w:autoSpaceDE w:val="0"/>
        <w:autoSpaceDN w:val="0"/>
        <w:adjustRightInd w:val="0"/>
        <w:spacing w:line="360" w:lineRule="auto"/>
        <w:jc w:val="center"/>
        <w:rPr>
          <w:rFonts w:ascii="Calibri" w:eastAsia="Calibri" w:hAnsi="Calibri"/>
          <w:sz w:val="22"/>
          <w:szCs w:val="22"/>
          <w:lang w:eastAsia="en-US"/>
        </w:rPr>
      </w:pPr>
      <w:r w:rsidRPr="005F757F">
        <w:rPr>
          <w:rFonts w:ascii="Garamond" w:eastAsia="Calibri" w:hAnsi="Garamond" w:cs="Garamond"/>
          <w:b/>
          <w:bCs/>
          <w:color w:val="000000"/>
          <w:sz w:val="22"/>
          <w:szCs w:val="22"/>
          <w:lang w:eastAsia="en-US"/>
        </w:rPr>
        <w:t>§ 3a</w:t>
      </w:r>
    </w:p>
    <w:p w:rsidR="005F757F" w:rsidRPr="005F757F" w:rsidRDefault="005F757F" w:rsidP="00D91247">
      <w:pPr>
        <w:widowControl w:val="0"/>
        <w:numPr>
          <w:ilvl w:val="0"/>
          <w:numId w:val="28"/>
        </w:numPr>
        <w:tabs>
          <w:tab w:val="left" w:pos="360"/>
        </w:tabs>
        <w:suppressAutoHyphens/>
        <w:autoSpaceDE w:val="0"/>
        <w:spacing w:after="200" w:line="360" w:lineRule="auto"/>
        <w:ind w:left="426"/>
        <w:jc w:val="both"/>
        <w:rPr>
          <w:rFonts w:ascii="Garamond" w:hAnsi="Garamond" w:cs="Garamond"/>
          <w:color w:val="000000"/>
        </w:rPr>
      </w:pPr>
      <w:r w:rsidRPr="005F757F">
        <w:rPr>
          <w:rFonts w:ascii="Garamond" w:hAnsi="Garamond" w:cs="Garamond"/>
          <w:color w:val="000000"/>
          <w:sz w:val="22"/>
          <w:szCs w:val="22"/>
        </w:rPr>
        <w:t xml:space="preserve">Wykonawca </w:t>
      </w:r>
      <w:r w:rsidRPr="005F757F">
        <w:rPr>
          <w:rFonts w:ascii="Garamond" w:hAnsi="Garamond" w:cs="Garamond"/>
          <w:b/>
          <w:color w:val="000000"/>
          <w:sz w:val="22"/>
          <w:szCs w:val="22"/>
        </w:rPr>
        <w:t>w ciągu 21 dni</w:t>
      </w:r>
      <w:r w:rsidRPr="005F757F">
        <w:rPr>
          <w:rFonts w:ascii="Garamond" w:hAnsi="Garamond" w:cs="Garamond"/>
          <w:color w:val="000000"/>
          <w:sz w:val="22"/>
          <w:szCs w:val="22"/>
        </w:rPr>
        <w:t xml:space="preserve"> od dnia zawarcia Umowy przedstawi Zamawiającemu co najmniej dwie propozycje projektów graficznych dla każdego materiału.</w:t>
      </w:r>
    </w:p>
    <w:p w:rsidR="005F757F" w:rsidRPr="005F757F" w:rsidRDefault="005F757F" w:rsidP="00D91247">
      <w:pPr>
        <w:widowControl w:val="0"/>
        <w:numPr>
          <w:ilvl w:val="0"/>
          <w:numId w:val="28"/>
        </w:numPr>
        <w:tabs>
          <w:tab w:val="left" w:pos="360"/>
        </w:tabs>
        <w:suppressAutoHyphens/>
        <w:autoSpaceDE w:val="0"/>
        <w:spacing w:after="200" w:line="360" w:lineRule="auto"/>
        <w:ind w:left="426"/>
        <w:jc w:val="both"/>
        <w:rPr>
          <w:rFonts w:ascii="Garamond" w:hAnsi="Garamond" w:cs="Garamond"/>
          <w:color w:val="000000"/>
        </w:rPr>
      </w:pPr>
      <w:r w:rsidRPr="005F757F">
        <w:rPr>
          <w:rFonts w:ascii="Garamond" w:hAnsi="Garamond" w:cs="Garamond"/>
          <w:color w:val="000000"/>
          <w:sz w:val="22"/>
          <w:szCs w:val="22"/>
        </w:rPr>
        <w:t xml:space="preserve">Zamawiający dokona wyboru po jednej propozycji projektu graficznego każdego materiału. Zamawiający może zaakceptować wybrany projekt lub zgłosić do niego uwagi </w:t>
      </w:r>
      <w:r w:rsidRPr="005F757F">
        <w:rPr>
          <w:rFonts w:ascii="Garamond" w:hAnsi="Garamond" w:cs="Garamond"/>
          <w:b/>
          <w:color w:val="000000"/>
          <w:sz w:val="22"/>
          <w:szCs w:val="22"/>
        </w:rPr>
        <w:t>w ciągu</w:t>
      </w:r>
      <w:r w:rsidRPr="005F757F">
        <w:rPr>
          <w:rFonts w:ascii="Garamond" w:hAnsi="Garamond" w:cs="Garamond"/>
          <w:color w:val="000000"/>
          <w:sz w:val="22"/>
          <w:szCs w:val="22"/>
        </w:rPr>
        <w:t xml:space="preserve"> </w:t>
      </w:r>
      <w:r w:rsidRPr="005F757F">
        <w:rPr>
          <w:rFonts w:ascii="Garamond" w:hAnsi="Garamond" w:cs="Garamond"/>
          <w:b/>
          <w:color w:val="000000"/>
          <w:sz w:val="22"/>
          <w:szCs w:val="22"/>
        </w:rPr>
        <w:t>2 dni roboczych</w:t>
      </w:r>
      <w:r w:rsidRPr="005F757F">
        <w:rPr>
          <w:rFonts w:ascii="Garamond" w:hAnsi="Garamond" w:cs="Garamond"/>
          <w:color w:val="000000"/>
          <w:sz w:val="22"/>
          <w:szCs w:val="22"/>
        </w:rPr>
        <w:t xml:space="preserve"> od dnia jego otrzymania. </w:t>
      </w:r>
    </w:p>
    <w:p w:rsidR="005F757F" w:rsidRPr="005F757F" w:rsidRDefault="005F757F" w:rsidP="00D91247">
      <w:pPr>
        <w:widowControl w:val="0"/>
        <w:numPr>
          <w:ilvl w:val="0"/>
          <w:numId w:val="28"/>
        </w:numPr>
        <w:tabs>
          <w:tab w:val="left" w:pos="360"/>
        </w:tabs>
        <w:suppressAutoHyphens/>
        <w:autoSpaceDE w:val="0"/>
        <w:spacing w:after="200" w:line="360" w:lineRule="auto"/>
        <w:ind w:left="426"/>
        <w:jc w:val="both"/>
        <w:rPr>
          <w:rFonts w:ascii="Garamond" w:hAnsi="Garamond" w:cs="Garamond"/>
          <w:color w:val="000000"/>
        </w:rPr>
      </w:pPr>
      <w:r w:rsidRPr="005F757F">
        <w:rPr>
          <w:rFonts w:ascii="Garamond" w:hAnsi="Garamond" w:cs="Garamond"/>
          <w:color w:val="000000"/>
          <w:sz w:val="22"/>
          <w:szCs w:val="22"/>
        </w:rPr>
        <w:lastRenderedPageBreak/>
        <w:t xml:space="preserve">Wykonawca zobowiązuje się do uwzględniania zgłoszonych przez Zamawiającego uwag oraz do przedstawienia poprawionego projektu </w:t>
      </w:r>
      <w:r w:rsidRPr="005F757F">
        <w:rPr>
          <w:rFonts w:ascii="Garamond" w:hAnsi="Garamond" w:cs="Garamond"/>
          <w:b/>
          <w:color w:val="000000"/>
          <w:sz w:val="22"/>
          <w:szCs w:val="22"/>
        </w:rPr>
        <w:t>w ciągu</w:t>
      </w:r>
      <w:r w:rsidRPr="005F757F">
        <w:rPr>
          <w:rFonts w:ascii="Garamond" w:hAnsi="Garamond" w:cs="Garamond"/>
          <w:color w:val="000000"/>
          <w:sz w:val="22"/>
          <w:szCs w:val="22"/>
        </w:rPr>
        <w:t xml:space="preserve"> </w:t>
      </w:r>
      <w:r w:rsidRPr="005F757F">
        <w:rPr>
          <w:rFonts w:ascii="Garamond" w:hAnsi="Garamond" w:cs="Garamond"/>
          <w:b/>
          <w:color w:val="000000"/>
          <w:sz w:val="22"/>
          <w:szCs w:val="22"/>
        </w:rPr>
        <w:t>2 dni roboczych</w:t>
      </w:r>
      <w:r w:rsidRPr="005F757F">
        <w:rPr>
          <w:rFonts w:ascii="Garamond" w:hAnsi="Garamond" w:cs="Garamond"/>
          <w:color w:val="000000"/>
          <w:sz w:val="22"/>
          <w:szCs w:val="22"/>
        </w:rPr>
        <w:t xml:space="preserve"> od dnia otrzymania listy uwag.</w:t>
      </w:r>
    </w:p>
    <w:p w:rsidR="005F757F" w:rsidRPr="005F757F" w:rsidRDefault="005F757F" w:rsidP="00D91247">
      <w:pPr>
        <w:widowControl w:val="0"/>
        <w:numPr>
          <w:ilvl w:val="0"/>
          <w:numId w:val="28"/>
        </w:numPr>
        <w:tabs>
          <w:tab w:val="left" w:pos="360"/>
        </w:tabs>
        <w:suppressAutoHyphens/>
        <w:autoSpaceDE w:val="0"/>
        <w:spacing w:after="200" w:line="360" w:lineRule="auto"/>
        <w:ind w:left="426"/>
        <w:jc w:val="both"/>
        <w:rPr>
          <w:rFonts w:ascii="Garamond" w:hAnsi="Garamond" w:cs="Garamond"/>
          <w:color w:val="000000"/>
        </w:rPr>
      </w:pPr>
      <w:r w:rsidRPr="005F757F">
        <w:rPr>
          <w:rFonts w:ascii="Garamond" w:hAnsi="Garamond" w:cs="Garamond"/>
          <w:color w:val="000000"/>
          <w:sz w:val="22"/>
          <w:szCs w:val="22"/>
        </w:rPr>
        <w:t xml:space="preserve">Zamawiający zastrzega możliwość </w:t>
      </w:r>
      <w:r w:rsidRPr="005F757F">
        <w:rPr>
          <w:rFonts w:ascii="Garamond" w:hAnsi="Garamond" w:cs="Garamond"/>
          <w:b/>
          <w:color w:val="000000"/>
          <w:sz w:val="22"/>
          <w:szCs w:val="22"/>
        </w:rPr>
        <w:t>trzykrotnego</w:t>
      </w:r>
      <w:r w:rsidRPr="005F757F">
        <w:rPr>
          <w:rFonts w:ascii="Garamond" w:hAnsi="Garamond" w:cs="Garamond"/>
          <w:color w:val="000000"/>
          <w:sz w:val="22"/>
          <w:szCs w:val="22"/>
        </w:rPr>
        <w:t xml:space="preserve"> zgłaszania uwag do przedstawionych projektów graficznych (każdorazowo </w:t>
      </w:r>
      <w:r w:rsidRPr="005F757F">
        <w:rPr>
          <w:rFonts w:ascii="Garamond" w:hAnsi="Garamond" w:cs="Garamond"/>
          <w:b/>
          <w:color w:val="000000"/>
          <w:sz w:val="22"/>
          <w:szCs w:val="22"/>
        </w:rPr>
        <w:t>w ciągu</w:t>
      </w:r>
      <w:r w:rsidRPr="005F757F">
        <w:rPr>
          <w:rFonts w:ascii="Garamond" w:hAnsi="Garamond" w:cs="Garamond"/>
          <w:color w:val="000000"/>
          <w:sz w:val="22"/>
          <w:szCs w:val="22"/>
        </w:rPr>
        <w:t xml:space="preserve"> </w:t>
      </w:r>
      <w:r w:rsidRPr="005F757F">
        <w:rPr>
          <w:rFonts w:ascii="Garamond" w:hAnsi="Garamond" w:cs="Garamond"/>
          <w:b/>
          <w:color w:val="000000"/>
          <w:sz w:val="22"/>
          <w:szCs w:val="22"/>
        </w:rPr>
        <w:t>2 dni roboczych</w:t>
      </w:r>
      <w:r w:rsidRPr="005F757F">
        <w:rPr>
          <w:rFonts w:ascii="Garamond" w:hAnsi="Garamond" w:cs="Garamond"/>
          <w:color w:val="000000"/>
          <w:sz w:val="22"/>
          <w:szCs w:val="22"/>
        </w:rPr>
        <w:t xml:space="preserve"> od dnia otrzymania projektu graficznego), z zastrzeżeniem, że powtórzenie uwag przez Zamawiającego z powodu ich uprzedniego nieuwzględnienia przez Wykonawcę nie wyczerpuje prawa do zgłaszania dalszych uwag. </w:t>
      </w:r>
    </w:p>
    <w:p w:rsidR="005F757F" w:rsidRPr="005F757F" w:rsidRDefault="005F757F" w:rsidP="00D91247">
      <w:pPr>
        <w:widowControl w:val="0"/>
        <w:numPr>
          <w:ilvl w:val="0"/>
          <w:numId w:val="28"/>
        </w:numPr>
        <w:tabs>
          <w:tab w:val="left" w:pos="360"/>
        </w:tabs>
        <w:suppressAutoHyphens/>
        <w:autoSpaceDE w:val="0"/>
        <w:spacing w:after="200" w:line="360" w:lineRule="auto"/>
        <w:ind w:left="426"/>
        <w:jc w:val="both"/>
        <w:rPr>
          <w:rFonts w:ascii="Garamond" w:hAnsi="Garamond" w:cs="Garamond"/>
          <w:color w:val="000000"/>
        </w:rPr>
      </w:pPr>
      <w:r w:rsidRPr="005F757F">
        <w:rPr>
          <w:rFonts w:ascii="Garamond" w:hAnsi="Garamond" w:cs="Garamond"/>
          <w:b/>
          <w:color w:val="000000"/>
          <w:sz w:val="22"/>
          <w:szCs w:val="22"/>
        </w:rPr>
        <w:t>W ciągu</w:t>
      </w:r>
      <w:r w:rsidRPr="005F757F">
        <w:rPr>
          <w:rFonts w:ascii="Garamond" w:hAnsi="Garamond" w:cs="Garamond"/>
          <w:color w:val="000000"/>
          <w:sz w:val="22"/>
          <w:szCs w:val="22"/>
        </w:rPr>
        <w:t xml:space="preserve"> </w:t>
      </w:r>
      <w:r w:rsidRPr="005F757F">
        <w:rPr>
          <w:rFonts w:ascii="Garamond" w:hAnsi="Garamond" w:cs="Garamond"/>
          <w:b/>
          <w:color w:val="000000"/>
          <w:sz w:val="22"/>
          <w:szCs w:val="22"/>
        </w:rPr>
        <w:t>10 dni</w:t>
      </w:r>
      <w:r w:rsidRPr="005F757F">
        <w:rPr>
          <w:rFonts w:ascii="Garamond" w:hAnsi="Garamond" w:cs="Garamond"/>
          <w:color w:val="000000"/>
          <w:sz w:val="22"/>
          <w:szCs w:val="22"/>
        </w:rPr>
        <w:t xml:space="preserve"> od dnia ostatecznej akceptacji wszystkich projektów graficznych przez Zamawiającego zostanie podpisany przez Strony protokół odbioru. </w:t>
      </w:r>
    </w:p>
    <w:p w:rsidR="005F757F" w:rsidRPr="005F757F" w:rsidRDefault="005F757F" w:rsidP="00D91247">
      <w:pPr>
        <w:widowControl w:val="0"/>
        <w:numPr>
          <w:ilvl w:val="0"/>
          <w:numId w:val="28"/>
        </w:numPr>
        <w:tabs>
          <w:tab w:val="left" w:pos="360"/>
        </w:tabs>
        <w:suppressAutoHyphens/>
        <w:autoSpaceDE w:val="0"/>
        <w:spacing w:after="200" w:line="360" w:lineRule="auto"/>
        <w:ind w:left="426"/>
        <w:jc w:val="both"/>
        <w:rPr>
          <w:rFonts w:ascii="Garamond" w:hAnsi="Garamond" w:cs="Garamond"/>
          <w:color w:val="000000"/>
        </w:rPr>
      </w:pPr>
      <w:r w:rsidRPr="005F757F">
        <w:rPr>
          <w:rFonts w:ascii="Garamond" w:hAnsi="Garamond" w:cs="Garamond"/>
          <w:color w:val="000000"/>
          <w:sz w:val="22"/>
          <w:szCs w:val="22"/>
        </w:rPr>
        <w:t>Wykonawca będzie przekazywał Zamawiającemu projekty graficzne materiałów do konsultacji i  akceptacji, w formacie .pdf, za pośrednictwem poczty elektronicznej, na wskazany przez Zamawiającego adres mailowy, a w przypadku braku możliwości przekazania materiałów w ww. formie Wykonawca dostarczy do siedziby Zamawiającego materiały na płycie CD/DVD, kurierem lub osobiście, bezpośrednio do sekretariatu Departamentu Strategii i Funduszy Europejskich, na adres:</w:t>
      </w:r>
      <w:r w:rsidRPr="005F757F">
        <w:rPr>
          <w:rFonts w:ascii="Garamond" w:hAnsi="Garamond" w:cs="Garamond"/>
          <w:color w:val="000000"/>
        </w:rPr>
        <w:t xml:space="preserve"> </w:t>
      </w:r>
      <w:r w:rsidRPr="005F757F">
        <w:rPr>
          <w:rFonts w:ascii="Garamond" w:hAnsi="Garamond" w:cs="Garamond"/>
          <w:color w:val="000000"/>
          <w:sz w:val="22"/>
          <w:szCs w:val="22"/>
        </w:rPr>
        <w:t>ul. Chopina 1</w:t>
      </w:r>
      <w:r w:rsidRPr="005F757F">
        <w:rPr>
          <w:rFonts w:ascii="Garamond" w:hAnsi="Garamond" w:cs="Garamond"/>
          <w:color w:val="000000"/>
        </w:rPr>
        <w:t>, 00-559 Warszawa.</w:t>
      </w:r>
    </w:p>
    <w:p w:rsidR="005F757F" w:rsidRPr="005F757F" w:rsidRDefault="005F757F" w:rsidP="00D91247">
      <w:pPr>
        <w:widowControl w:val="0"/>
        <w:numPr>
          <w:ilvl w:val="0"/>
          <w:numId w:val="28"/>
        </w:numPr>
        <w:tabs>
          <w:tab w:val="left" w:pos="360"/>
        </w:tabs>
        <w:suppressAutoHyphens/>
        <w:autoSpaceDE w:val="0"/>
        <w:spacing w:after="200" w:line="360" w:lineRule="auto"/>
        <w:ind w:left="426"/>
        <w:jc w:val="both"/>
        <w:rPr>
          <w:rFonts w:ascii="Garamond" w:hAnsi="Garamond" w:cs="Garamond"/>
          <w:color w:val="000000"/>
        </w:rPr>
      </w:pPr>
      <w:r w:rsidRPr="005F757F">
        <w:rPr>
          <w:rFonts w:ascii="Garamond" w:hAnsi="Garamond" w:cs="Garamond"/>
          <w:color w:val="000000"/>
          <w:sz w:val="22"/>
          <w:szCs w:val="22"/>
        </w:rPr>
        <w:t xml:space="preserve">Projekty graficzne muszą zawierać oznaczenie: </w:t>
      </w:r>
      <w:r w:rsidRPr="005F757F">
        <w:rPr>
          <w:rFonts w:ascii="Garamond" w:hAnsi="Garamond" w:cs="Garamond"/>
          <w:i/>
          <w:color w:val="000000"/>
          <w:sz w:val="22"/>
          <w:szCs w:val="22"/>
        </w:rPr>
        <w:t>Instytucja Pośrednicząca dla Działania 2.17 Skuteczny wymiar sprawiedliwości Program Operacyjny Wiedza Edukacja Rozwój na lata 2014-2020</w:t>
      </w:r>
      <w:r w:rsidRPr="005F757F">
        <w:rPr>
          <w:rFonts w:ascii="Garamond" w:hAnsi="Garamond" w:cs="Garamond"/>
          <w:color w:val="000000"/>
          <w:sz w:val="22"/>
          <w:szCs w:val="22"/>
        </w:rPr>
        <w:t xml:space="preserve">, logotyp Ministerstwa Sprawiedliwości, znak Funduszy Europejskich z nazwą Programu: </w:t>
      </w:r>
      <w:r w:rsidRPr="005F757F">
        <w:rPr>
          <w:rFonts w:ascii="Garamond" w:hAnsi="Garamond" w:cs="Garamond"/>
          <w:i/>
          <w:color w:val="000000"/>
          <w:sz w:val="22"/>
          <w:szCs w:val="22"/>
        </w:rPr>
        <w:t>Wiedza Edukacja Rozwój</w:t>
      </w:r>
      <w:r w:rsidRPr="005F757F">
        <w:rPr>
          <w:rFonts w:ascii="Garamond" w:hAnsi="Garamond" w:cs="Garamond"/>
          <w:color w:val="000000"/>
          <w:sz w:val="22"/>
          <w:szCs w:val="22"/>
        </w:rPr>
        <w:t xml:space="preserve">, znak Unii Europejskiej z nazwą Funduszu: </w:t>
      </w:r>
      <w:r w:rsidRPr="005F757F">
        <w:rPr>
          <w:rFonts w:ascii="Garamond" w:hAnsi="Garamond" w:cs="Garamond"/>
          <w:i/>
          <w:color w:val="000000"/>
          <w:sz w:val="22"/>
          <w:szCs w:val="22"/>
        </w:rPr>
        <w:t>Europejski Fundusz Społeczny</w:t>
      </w:r>
      <w:r w:rsidRPr="005F757F">
        <w:rPr>
          <w:rFonts w:ascii="Garamond" w:hAnsi="Garamond" w:cs="Garamond"/>
          <w:color w:val="000000"/>
          <w:sz w:val="22"/>
          <w:szCs w:val="22"/>
        </w:rPr>
        <w:t xml:space="preserve">. W przypadku zbyt małej powierzchni do zadruku na materiale informacyjnym lub promocyjnym Zamawiający dopuszcza możliwość ograniczenia przez Wykonawcę zakresu informacji do zadruku, po uzyskaniu akceptacji Zamawiającego. </w:t>
      </w:r>
    </w:p>
    <w:p w:rsidR="005F757F" w:rsidRPr="005F757F" w:rsidRDefault="005F757F" w:rsidP="00D91247">
      <w:pPr>
        <w:widowControl w:val="0"/>
        <w:numPr>
          <w:ilvl w:val="0"/>
          <w:numId w:val="28"/>
        </w:numPr>
        <w:tabs>
          <w:tab w:val="left" w:pos="360"/>
        </w:tabs>
        <w:suppressAutoHyphens/>
        <w:autoSpaceDE w:val="0"/>
        <w:spacing w:after="200" w:line="360" w:lineRule="auto"/>
        <w:ind w:left="426"/>
        <w:jc w:val="both"/>
        <w:rPr>
          <w:rFonts w:ascii="Garamond" w:hAnsi="Garamond" w:cs="Garamond"/>
          <w:color w:val="000000"/>
        </w:rPr>
      </w:pPr>
      <w:r w:rsidRPr="005F757F">
        <w:rPr>
          <w:rFonts w:ascii="Garamond" w:hAnsi="Garamond" w:cs="Garamond"/>
          <w:color w:val="000000"/>
          <w:sz w:val="22"/>
          <w:szCs w:val="22"/>
        </w:rPr>
        <w:t xml:space="preserve">Stosowanie w projektach graficznych znaków Unii Europejskiej oraz Funduszy Europejskich musi być zgodne z </w:t>
      </w:r>
      <w:r w:rsidRPr="005F757F">
        <w:rPr>
          <w:rFonts w:ascii="Garamond" w:hAnsi="Garamond" w:cs="Garamond"/>
          <w:i/>
          <w:color w:val="000000"/>
          <w:sz w:val="22"/>
          <w:szCs w:val="22"/>
        </w:rPr>
        <w:t>Księgą identyfikacji wizualnej znaku marki Fundusze Europejskie i znaków programów polityki spójności na lata 2014-2020</w:t>
      </w:r>
      <w:r w:rsidRPr="005F757F">
        <w:rPr>
          <w:rFonts w:ascii="Garamond" w:hAnsi="Garamond" w:cs="Garamond"/>
          <w:color w:val="000000"/>
          <w:sz w:val="22"/>
          <w:szCs w:val="22"/>
        </w:rPr>
        <w:t xml:space="preserve"> oraz </w:t>
      </w:r>
      <w:r w:rsidRPr="005F757F">
        <w:rPr>
          <w:rFonts w:ascii="Garamond" w:hAnsi="Garamond" w:cs="Garamond"/>
          <w:i/>
          <w:color w:val="000000"/>
          <w:sz w:val="22"/>
          <w:szCs w:val="22"/>
        </w:rPr>
        <w:t>Podręcznikiem wnioskodawcy i beneficjenta programów polityki spójności 2014-2020 w zakresie informacji i promocji</w:t>
      </w:r>
      <w:r w:rsidRPr="005F757F">
        <w:rPr>
          <w:rFonts w:ascii="Garamond" w:hAnsi="Garamond" w:cs="Garamond"/>
          <w:color w:val="000000"/>
          <w:sz w:val="22"/>
          <w:szCs w:val="22"/>
        </w:rPr>
        <w:t xml:space="preserve">. </w:t>
      </w:r>
    </w:p>
    <w:p w:rsidR="005F757F" w:rsidRPr="005F757F" w:rsidRDefault="005F757F" w:rsidP="00D91247">
      <w:pPr>
        <w:widowControl w:val="0"/>
        <w:numPr>
          <w:ilvl w:val="0"/>
          <w:numId w:val="28"/>
        </w:numPr>
        <w:tabs>
          <w:tab w:val="left" w:pos="360"/>
        </w:tabs>
        <w:suppressAutoHyphens/>
        <w:autoSpaceDE w:val="0"/>
        <w:spacing w:after="200" w:line="360" w:lineRule="auto"/>
        <w:ind w:left="426"/>
        <w:jc w:val="both"/>
        <w:rPr>
          <w:rFonts w:ascii="Garamond" w:hAnsi="Garamond" w:cs="Garamond"/>
          <w:color w:val="000000"/>
        </w:rPr>
      </w:pPr>
      <w:r w:rsidRPr="005F757F">
        <w:rPr>
          <w:rFonts w:ascii="Garamond" w:hAnsi="Garamond" w:cs="Garamond"/>
          <w:color w:val="000000"/>
          <w:sz w:val="22"/>
          <w:szCs w:val="22"/>
        </w:rPr>
        <w:t xml:space="preserve">Projekty materiałów muszą zostać przygotowane zgodnie z zasadami stosowania logotypu Ministerstwa Sprawiedliwości. Księga znaku Ministerstwa Sprawiedliwości zostanie przekazana Wykonawcy </w:t>
      </w:r>
      <w:r w:rsidRPr="005F757F">
        <w:rPr>
          <w:rFonts w:ascii="Garamond" w:hAnsi="Garamond" w:cs="Garamond"/>
          <w:b/>
          <w:color w:val="000000"/>
          <w:sz w:val="22"/>
          <w:szCs w:val="22"/>
        </w:rPr>
        <w:t>w ciągu 2 dni</w:t>
      </w:r>
      <w:r w:rsidRPr="005F757F">
        <w:rPr>
          <w:rFonts w:ascii="Garamond" w:hAnsi="Garamond" w:cs="Garamond"/>
          <w:color w:val="000000"/>
          <w:sz w:val="22"/>
          <w:szCs w:val="22"/>
        </w:rPr>
        <w:t xml:space="preserve"> </w:t>
      </w:r>
      <w:r w:rsidRPr="005F757F">
        <w:rPr>
          <w:rFonts w:ascii="Garamond" w:hAnsi="Garamond" w:cs="Garamond"/>
          <w:b/>
          <w:color w:val="000000"/>
          <w:sz w:val="22"/>
          <w:szCs w:val="22"/>
        </w:rPr>
        <w:t>roboczych</w:t>
      </w:r>
      <w:r w:rsidRPr="005F757F">
        <w:rPr>
          <w:rFonts w:ascii="Garamond" w:hAnsi="Garamond" w:cs="Garamond"/>
          <w:color w:val="000000"/>
          <w:sz w:val="22"/>
          <w:szCs w:val="22"/>
        </w:rPr>
        <w:t xml:space="preserve"> od dnia zawarcia Umowy.</w:t>
      </w:r>
    </w:p>
    <w:p w:rsidR="005F757F" w:rsidRPr="005F757F" w:rsidRDefault="005F757F" w:rsidP="00D91247">
      <w:pPr>
        <w:widowControl w:val="0"/>
        <w:numPr>
          <w:ilvl w:val="0"/>
          <w:numId w:val="28"/>
        </w:numPr>
        <w:tabs>
          <w:tab w:val="left" w:pos="360"/>
        </w:tabs>
        <w:suppressAutoHyphens/>
        <w:autoSpaceDE w:val="0"/>
        <w:spacing w:after="200" w:line="360" w:lineRule="auto"/>
        <w:ind w:left="426"/>
        <w:jc w:val="both"/>
        <w:rPr>
          <w:rFonts w:ascii="Garamond" w:hAnsi="Garamond" w:cs="Garamond"/>
          <w:color w:val="000000"/>
        </w:rPr>
      </w:pPr>
      <w:r w:rsidRPr="005F757F">
        <w:rPr>
          <w:rFonts w:ascii="Garamond" w:hAnsi="Garamond" w:cs="Garamond"/>
          <w:color w:val="000000"/>
          <w:sz w:val="22"/>
          <w:szCs w:val="22"/>
        </w:rPr>
        <w:t>Wykonawca zapisze projekty graficzne materiałów w postaci plików produkcyjnych PDF, CDR, EPS z czcionkami zamienionymi na krzywe oraz w otwartych plikach do edycji m.in. Word, Power Point, z załączonymi czcionkami. W przypadku, gdy dany element wymaga innego zapisu, Wykonawca zapisze go w zaproponowanym przez siebie programie, po wcześniejszym uzyskaniu zgody Zamawiającego.</w:t>
      </w:r>
    </w:p>
    <w:p w:rsidR="007F16A9" w:rsidRDefault="007F16A9" w:rsidP="005F757F">
      <w:pPr>
        <w:autoSpaceDE w:val="0"/>
        <w:autoSpaceDN w:val="0"/>
        <w:adjustRightInd w:val="0"/>
        <w:spacing w:after="120" w:line="360" w:lineRule="auto"/>
        <w:ind w:left="720"/>
        <w:contextualSpacing/>
        <w:jc w:val="center"/>
        <w:rPr>
          <w:rFonts w:ascii="Garamond" w:eastAsia="Calibri" w:hAnsi="Garamond" w:cs="Garamond"/>
          <w:b/>
          <w:bCs/>
          <w:color w:val="000000"/>
          <w:sz w:val="22"/>
          <w:szCs w:val="22"/>
          <w:lang w:eastAsia="en-US"/>
        </w:rPr>
      </w:pPr>
    </w:p>
    <w:p w:rsidR="005F757F" w:rsidRPr="005F757F" w:rsidRDefault="005F757F" w:rsidP="005F757F">
      <w:pPr>
        <w:autoSpaceDE w:val="0"/>
        <w:autoSpaceDN w:val="0"/>
        <w:adjustRightInd w:val="0"/>
        <w:spacing w:after="120" w:line="360" w:lineRule="auto"/>
        <w:ind w:left="720"/>
        <w:contextualSpacing/>
        <w:jc w:val="center"/>
        <w:rPr>
          <w:rFonts w:ascii="Garamond" w:eastAsia="Calibri" w:hAnsi="Garamond" w:cs="Garamond"/>
          <w:b/>
          <w:bCs/>
          <w:color w:val="000000"/>
          <w:sz w:val="22"/>
          <w:szCs w:val="22"/>
          <w:lang w:eastAsia="en-US"/>
        </w:rPr>
      </w:pPr>
      <w:r w:rsidRPr="005F757F">
        <w:rPr>
          <w:rFonts w:ascii="Garamond" w:eastAsia="Calibri" w:hAnsi="Garamond" w:cs="Garamond"/>
          <w:b/>
          <w:bCs/>
          <w:color w:val="000000"/>
          <w:sz w:val="22"/>
          <w:szCs w:val="22"/>
          <w:lang w:eastAsia="en-US"/>
        </w:rPr>
        <w:lastRenderedPageBreak/>
        <w:t>Dostawa materiałów informacyjnych</w:t>
      </w:r>
    </w:p>
    <w:p w:rsidR="005F757F" w:rsidRPr="005F757F" w:rsidRDefault="005F757F" w:rsidP="005F757F">
      <w:pPr>
        <w:tabs>
          <w:tab w:val="left" w:pos="0"/>
        </w:tabs>
        <w:autoSpaceDE w:val="0"/>
        <w:autoSpaceDN w:val="0"/>
        <w:adjustRightInd w:val="0"/>
        <w:spacing w:line="360" w:lineRule="auto"/>
        <w:ind w:left="720"/>
        <w:contextualSpacing/>
        <w:jc w:val="center"/>
        <w:rPr>
          <w:rFonts w:ascii="Calibri" w:eastAsia="Calibri" w:hAnsi="Calibri"/>
          <w:sz w:val="22"/>
          <w:szCs w:val="22"/>
          <w:lang w:eastAsia="en-US"/>
        </w:rPr>
      </w:pPr>
      <w:r w:rsidRPr="005F757F">
        <w:rPr>
          <w:rFonts w:ascii="Garamond" w:eastAsia="Calibri" w:hAnsi="Garamond" w:cs="Garamond"/>
          <w:b/>
          <w:bCs/>
          <w:color w:val="000000"/>
          <w:sz w:val="22"/>
          <w:szCs w:val="22"/>
          <w:lang w:eastAsia="en-US"/>
        </w:rPr>
        <w:t>§ 3b</w:t>
      </w:r>
    </w:p>
    <w:p w:rsidR="005F757F" w:rsidRPr="005F757F" w:rsidRDefault="005F757F" w:rsidP="00D91247">
      <w:pPr>
        <w:widowControl w:val="0"/>
        <w:numPr>
          <w:ilvl w:val="0"/>
          <w:numId w:val="30"/>
        </w:numPr>
        <w:tabs>
          <w:tab w:val="left" w:pos="360"/>
        </w:tabs>
        <w:suppressAutoHyphens/>
        <w:autoSpaceDE w:val="0"/>
        <w:spacing w:after="200" w:line="360" w:lineRule="auto"/>
        <w:ind w:left="425" w:hanging="357"/>
        <w:jc w:val="both"/>
        <w:rPr>
          <w:rFonts w:ascii="Garamond" w:hAnsi="Garamond" w:cs="Garamond"/>
          <w:color w:val="000000"/>
        </w:rPr>
      </w:pPr>
      <w:r w:rsidRPr="005F757F">
        <w:rPr>
          <w:rFonts w:ascii="Garamond" w:hAnsi="Garamond" w:cs="Garamond"/>
          <w:color w:val="000000"/>
          <w:sz w:val="22"/>
          <w:szCs w:val="22"/>
        </w:rPr>
        <w:t xml:space="preserve">Wykonawca przed przystąpieniem do wykonywania materiałów informacyjnych, nie później niż </w:t>
      </w:r>
      <w:r w:rsidRPr="005F757F">
        <w:rPr>
          <w:rFonts w:ascii="Garamond" w:hAnsi="Garamond" w:cs="Garamond"/>
          <w:b/>
          <w:color w:val="000000"/>
          <w:sz w:val="22"/>
          <w:szCs w:val="22"/>
        </w:rPr>
        <w:t xml:space="preserve">w  ciągu 10 dni </w:t>
      </w:r>
      <w:r w:rsidRPr="005F757F">
        <w:rPr>
          <w:rFonts w:ascii="Garamond" w:hAnsi="Garamond" w:cs="Garamond"/>
          <w:color w:val="000000"/>
          <w:sz w:val="22"/>
          <w:szCs w:val="22"/>
        </w:rPr>
        <w:t>od dnia zaakceptowania ich projektów graficznych, przedstawi Zamawiającemu do  akceptacji próbne egzemplarze/wydruki - po jednym dla każdego rodzaju materiału. Nadruki na próbnych egzemplarzach/wydrukach powinny być wykonane w technologii identycznej z tą, która zostanie użyta przy wykonaniu zamówienia.</w:t>
      </w:r>
    </w:p>
    <w:p w:rsidR="005F757F" w:rsidRPr="005F757F" w:rsidRDefault="005F757F" w:rsidP="00D91247">
      <w:pPr>
        <w:widowControl w:val="0"/>
        <w:numPr>
          <w:ilvl w:val="0"/>
          <w:numId w:val="30"/>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t xml:space="preserve">Zamawiający może zaakceptować przedstawione do akceptacji próbne egzemplarze/wydruki lub zgłosić do nich uwagi </w:t>
      </w:r>
      <w:r w:rsidRPr="005F757F">
        <w:rPr>
          <w:rFonts w:ascii="Garamond" w:hAnsi="Garamond" w:cs="Garamond"/>
          <w:b/>
          <w:color w:val="000000"/>
          <w:sz w:val="22"/>
          <w:szCs w:val="22"/>
        </w:rPr>
        <w:t>w ciągu 2 dni roboczych</w:t>
      </w:r>
      <w:r w:rsidRPr="005F757F">
        <w:rPr>
          <w:rFonts w:ascii="Garamond" w:hAnsi="Garamond" w:cs="Garamond"/>
          <w:color w:val="000000"/>
          <w:sz w:val="22"/>
          <w:szCs w:val="22"/>
        </w:rPr>
        <w:t xml:space="preserve"> od dnia ich otrzymania. </w:t>
      </w:r>
    </w:p>
    <w:p w:rsidR="005F757F" w:rsidRPr="005F757F" w:rsidRDefault="005F757F" w:rsidP="00D91247">
      <w:pPr>
        <w:widowControl w:val="0"/>
        <w:numPr>
          <w:ilvl w:val="0"/>
          <w:numId w:val="30"/>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t xml:space="preserve">Wykonawca zobowiązuje się do uwzględniania zgłoszonych przez Zamawiającego uwag oraz do przedstawienia poprawionych próbnych egzemplarzy/wydruków </w:t>
      </w:r>
      <w:r w:rsidRPr="005F757F">
        <w:rPr>
          <w:rFonts w:ascii="Garamond" w:hAnsi="Garamond" w:cs="Garamond"/>
          <w:b/>
          <w:color w:val="000000"/>
          <w:sz w:val="22"/>
          <w:szCs w:val="22"/>
        </w:rPr>
        <w:t>w ciągu 2 dni roboczych</w:t>
      </w:r>
      <w:r w:rsidRPr="005F757F">
        <w:rPr>
          <w:rFonts w:ascii="Garamond" w:hAnsi="Garamond" w:cs="Garamond"/>
          <w:color w:val="000000"/>
          <w:sz w:val="22"/>
          <w:szCs w:val="22"/>
        </w:rPr>
        <w:t xml:space="preserve"> od dnia otrzymania listy uwag.</w:t>
      </w:r>
    </w:p>
    <w:p w:rsidR="005F757F" w:rsidRPr="005F757F" w:rsidRDefault="005F757F" w:rsidP="00D91247">
      <w:pPr>
        <w:widowControl w:val="0"/>
        <w:numPr>
          <w:ilvl w:val="0"/>
          <w:numId w:val="30"/>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t xml:space="preserve">Zamawiający zastrzega możliwość </w:t>
      </w:r>
      <w:r w:rsidRPr="005F757F">
        <w:rPr>
          <w:rFonts w:ascii="Garamond" w:hAnsi="Garamond" w:cs="Garamond"/>
          <w:b/>
          <w:color w:val="000000"/>
          <w:sz w:val="22"/>
          <w:szCs w:val="22"/>
        </w:rPr>
        <w:t>trzykrotnego</w:t>
      </w:r>
      <w:r w:rsidRPr="005F757F">
        <w:rPr>
          <w:rFonts w:ascii="Garamond" w:hAnsi="Garamond" w:cs="Garamond"/>
          <w:color w:val="000000"/>
          <w:sz w:val="22"/>
          <w:szCs w:val="22"/>
        </w:rPr>
        <w:t xml:space="preserve"> zgłaszania uwag do przedstawionych próbnych egzemplarzy/wydruków (każdorazowo </w:t>
      </w:r>
      <w:r w:rsidRPr="005F757F">
        <w:rPr>
          <w:rFonts w:ascii="Garamond" w:hAnsi="Garamond" w:cs="Garamond"/>
          <w:b/>
          <w:color w:val="000000"/>
          <w:sz w:val="22"/>
          <w:szCs w:val="22"/>
        </w:rPr>
        <w:t>w ciągu 2 dni roboczych</w:t>
      </w:r>
      <w:r w:rsidRPr="005F757F">
        <w:rPr>
          <w:rFonts w:ascii="Garamond" w:hAnsi="Garamond" w:cs="Garamond"/>
          <w:color w:val="000000"/>
          <w:sz w:val="22"/>
          <w:szCs w:val="22"/>
        </w:rPr>
        <w:t xml:space="preserve"> od dnia ich otrzymania), z  zastrzeżeniem, że powtórzenie uwag przez Zamawiającego z powodu ich uprzedniego nieuwzględnienia przez Wykonawcę nie wyczerpuje prawa do zgłaszania dalszych uwag. </w:t>
      </w:r>
    </w:p>
    <w:p w:rsidR="005F757F" w:rsidRPr="005F757F" w:rsidRDefault="005F757F" w:rsidP="00D91247">
      <w:pPr>
        <w:widowControl w:val="0"/>
        <w:numPr>
          <w:ilvl w:val="0"/>
          <w:numId w:val="30"/>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b/>
          <w:color w:val="000000"/>
          <w:sz w:val="22"/>
          <w:szCs w:val="22"/>
        </w:rPr>
        <w:t>W ciągu 10 dni</w:t>
      </w:r>
      <w:r w:rsidRPr="005F757F">
        <w:rPr>
          <w:rFonts w:ascii="Garamond" w:hAnsi="Garamond" w:cs="Garamond"/>
          <w:color w:val="000000"/>
          <w:sz w:val="22"/>
          <w:szCs w:val="22"/>
        </w:rPr>
        <w:t xml:space="preserve"> od dnia ostatecznej akceptacji próbnych egzemplarzy/wydruków Wykonawca dostarczy do siedziby Zamawiającego materiały informacyjne wykonane zgodnie z zaakceptowanymi próbnymi egzemplarzami/wydrukami. </w:t>
      </w:r>
    </w:p>
    <w:p w:rsidR="005F757F" w:rsidRPr="005F757F" w:rsidRDefault="005F757F" w:rsidP="00D91247">
      <w:pPr>
        <w:widowControl w:val="0"/>
        <w:numPr>
          <w:ilvl w:val="0"/>
          <w:numId w:val="30"/>
        </w:numPr>
        <w:tabs>
          <w:tab w:val="left" w:pos="360"/>
        </w:tabs>
        <w:suppressAutoHyphens/>
        <w:autoSpaceDE w:val="0"/>
        <w:spacing w:after="200" w:line="360" w:lineRule="auto"/>
        <w:ind w:left="425" w:hanging="357"/>
        <w:jc w:val="both"/>
        <w:rPr>
          <w:rFonts w:ascii="Garamond" w:hAnsi="Garamond" w:cs="Garamond"/>
          <w:color w:val="000000"/>
        </w:rPr>
      </w:pPr>
      <w:r w:rsidRPr="005F757F">
        <w:rPr>
          <w:rFonts w:ascii="Garamond" w:hAnsi="Garamond" w:cs="Garamond"/>
          <w:color w:val="000000"/>
        </w:rPr>
        <w:t>Wykonawca dostarczy materiały we wskazane przez Zamawiającego miejsce, wraz z wniesieniem i  ustawieniem we wskazanym przez Zamawiającego pomieszczeniu.</w:t>
      </w:r>
    </w:p>
    <w:p w:rsidR="005F757F" w:rsidRPr="005F757F" w:rsidRDefault="005F757F" w:rsidP="00D91247">
      <w:pPr>
        <w:widowControl w:val="0"/>
        <w:numPr>
          <w:ilvl w:val="0"/>
          <w:numId w:val="30"/>
        </w:numPr>
        <w:tabs>
          <w:tab w:val="left" w:pos="360"/>
        </w:tabs>
        <w:suppressAutoHyphens/>
        <w:autoSpaceDE w:val="0"/>
        <w:spacing w:after="200" w:line="360" w:lineRule="auto"/>
        <w:ind w:left="425" w:hanging="357"/>
        <w:jc w:val="both"/>
        <w:rPr>
          <w:rFonts w:ascii="Garamond" w:hAnsi="Garamond" w:cs="Garamond"/>
          <w:color w:val="000000"/>
        </w:rPr>
      </w:pPr>
      <w:r w:rsidRPr="005F757F">
        <w:rPr>
          <w:rFonts w:ascii="Garamond" w:hAnsi="Garamond" w:cs="Garamond"/>
          <w:color w:val="000000"/>
          <w:sz w:val="22"/>
          <w:szCs w:val="22"/>
        </w:rPr>
        <w:t xml:space="preserve">Wykonawca umieści dostarczane materiały w paczkach, w podziale na rodzaj (np. plakaty w osobnej paczce, ulotki w osobnej paczce itp.).  </w:t>
      </w:r>
    </w:p>
    <w:p w:rsidR="005F757F" w:rsidRPr="005F757F" w:rsidRDefault="005F757F" w:rsidP="00D91247">
      <w:pPr>
        <w:widowControl w:val="0"/>
        <w:numPr>
          <w:ilvl w:val="0"/>
          <w:numId w:val="30"/>
        </w:numPr>
        <w:tabs>
          <w:tab w:val="left" w:pos="360"/>
        </w:tabs>
        <w:suppressAutoHyphens/>
        <w:autoSpaceDE w:val="0"/>
        <w:spacing w:after="200" w:line="360" w:lineRule="auto"/>
        <w:ind w:left="425" w:hanging="357"/>
        <w:jc w:val="both"/>
        <w:rPr>
          <w:rFonts w:ascii="Garamond" w:hAnsi="Garamond" w:cs="Garamond"/>
          <w:color w:val="000000"/>
        </w:rPr>
      </w:pPr>
      <w:r w:rsidRPr="005F757F">
        <w:rPr>
          <w:rFonts w:ascii="Garamond" w:hAnsi="Garamond" w:cs="Garamond"/>
          <w:color w:val="000000"/>
          <w:sz w:val="22"/>
          <w:szCs w:val="22"/>
        </w:rPr>
        <w:t>Wykonawca oznaczy dostarczane paczki w sposób wskazany przez Zamawiającego dla każdego rodzaju materiałów.</w:t>
      </w:r>
    </w:p>
    <w:p w:rsidR="005F757F" w:rsidRPr="005F757F" w:rsidRDefault="005F757F" w:rsidP="00D91247">
      <w:pPr>
        <w:widowControl w:val="0"/>
        <w:numPr>
          <w:ilvl w:val="0"/>
          <w:numId w:val="30"/>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t xml:space="preserve">Wykonawca dostarczy materiały </w:t>
      </w:r>
      <w:r w:rsidRPr="005F757F">
        <w:rPr>
          <w:rFonts w:ascii="Garamond" w:hAnsi="Garamond" w:cs="Garamond"/>
          <w:b/>
          <w:color w:val="000000"/>
          <w:sz w:val="22"/>
          <w:szCs w:val="22"/>
        </w:rPr>
        <w:t>w dni robocze, w godzinach 8:15 – 16:15</w:t>
      </w:r>
      <w:r w:rsidRPr="005F757F">
        <w:rPr>
          <w:rFonts w:ascii="Garamond" w:hAnsi="Garamond" w:cs="Garamond"/>
          <w:color w:val="000000"/>
          <w:sz w:val="22"/>
          <w:szCs w:val="22"/>
        </w:rPr>
        <w:t xml:space="preserve">; za dzień roboczy przyjmuje się dni tygodnia od poniedziałku do piątku, z wyłączeniem dni ustawowo uznanych za dni wolne od pracy. </w:t>
      </w:r>
    </w:p>
    <w:p w:rsidR="005F757F" w:rsidRPr="005F757F" w:rsidRDefault="005F757F" w:rsidP="00D91247">
      <w:pPr>
        <w:widowControl w:val="0"/>
        <w:numPr>
          <w:ilvl w:val="0"/>
          <w:numId w:val="30"/>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t xml:space="preserve">Wykonawca poinformuje Zamawiającego o terminie dostawy </w:t>
      </w:r>
      <w:r w:rsidRPr="005F757F">
        <w:rPr>
          <w:rFonts w:ascii="Garamond" w:hAnsi="Garamond" w:cs="Garamond"/>
          <w:b/>
          <w:color w:val="000000"/>
          <w:sz w:val="22"/>
          <w:szCs w:val="22"/>
        </w:rPr>
        <w:t>z dwudniowym wyprzedzeniem</w:t>
      </w:r>
      <w:r w:rsidRPr="005F757F">
        <w:rPr>
          <w:rFonts w:ascii="Garamond" w:hAnsi="Garamond" w:cs="Garamond"/>
          <w:color w:val="000000"/>
          <w:sz w:val="22"/>
          <w:szCs w:val="22"/>
        </w:rPr>
        <w:t>.</w:t>
      </w:r>
    </w:p>
    <w:p w:rsidR="005F757F" w:rsidRPr="005F757F" w:rsidRDefault="005F757F" w:rsidP="00D91247">
      <w:pPr>
        <w:widowControl w:val="0"/>
        <w:numPr>
          <w:ilvl w:val="0"/>
          <w:numId w:val="30"/>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b/>
          <w:color w:val="000000"/>
          <w:sz w:val="22"/>
          <w:szCs w:val="22"/>
        </w:rPr>
        <w:t>W ciągu 7 dni roboczych</w:t>
      </w:r>
      <w:r w:rsidRPr="005F757F">
        <w:rPr>
          <w:rFonts w:ascii="Garamond" w:hAnsi="Garamond" w:cs="Garamond"/>
          <w:color w:val="000000"/>
          <w:sz w:val="22"/>
          <w:szCs w:val="22"/>
        </w:rPr>
        <w:t xml:space="preserve"> od dnia dostarczenia przez Wykonawcę materiałów zostanie sporządzony protokół odbioru. </w:t>
      </w:r>
    </w:p>
    <w:p w:rsidR="005F757F" w:rsidRPr="005F757F" w:rsidRDefault="005F757F" w:rsidP="00D91247">
      <w:pPr>
        <w:widowControl w:val="0"/>
        <w:numPr>
          <w:ilvl w:val="0"/>
          <w:numId w:val="30"/>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lastRenderedPageBreak/>
        <w:t>O dacie i miejscu oględzin materiałów, Zamawiający zawiadomi Wykonawcę e-mailem.</w:t>
      </w:r>
    </w:p>
    <w:p w:rsidR="005F757F" w:rsidRPr="005F757F" w:rsidRDefault="005F757F" w:rsidP="00D91247">
      <w:pPr>
        <w:widowControl w:val="0"/>
        <w:numPr>
          <w:ilvl w:val="0"/>
          <w:numId w:val="30"/>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t xml:space="preserve">W przypadku stwierdzenia w protokole odbioru wad dostarczonych materiałów lub ich niezgodności z Umową i wymaganiami określonymi w </w:t>
      </w:r>
      <w:r w:rsidRPr="005F757F">
        <w:rPr>
          <w:rFonts w:ascii="Garamond" w:hAnsi="Garamond" w:cs="Garamond"/>
          <w:b/>
          <w:color w:val="000000"/>
          <w:sz w:val="22"/>
          <w:szCs w:val="22"/>
        </w:rPr>
        <w:t>załączniku nr 1</w:t>
      </w:r>
      <w:r w:rsidRPr="005F757F">
        <w:rPr>
          <w:rFonts w:ascii="Garamond" w:hAnsi="Garamond" w:cs="Garamond"/>
          <w:color w:val="000000"/>
          <w:sz w:val="22"/>
          <w:szCs w:val="22"/>
        </w:rPr>
        <w:t xml:space="preserve"> lub zaakceptowanymi przez Zamawiającego próbnymi egzemplarzami/wydrukami, Zamawiający zobowiązuje Wykonawcę do wymiany materiałów na nowe, wolne od wad i zgodne z wymaganiami określonymi w Umowie, </w:t>
      </w:r>
      <w:r w:rsidRPr="005F757F">
        <w:rPr>
          <w:rFonts w:ascii="Garamond" w:hAnsi="Garamond" w:cs="Garamond"/>
          <w:b/>
          <w:color w:val="000000"/>
          <w:sz w:val="22"/>
          <w:szCs w:val="22"/>
        </w:rPr>
        <w:t>w  ciągu</w:t>
      </w:r>
      <w:r w:rsidRPr="005F757F">
        <w:rPr>
          <w:rFonts w:ascii="Garamond" w:hAnsi="Garamond" w:cs="Garamond"/>
          <w:color w:val="000000"/>
          <w:sz w:val="22"/>
          <w:szCs w:val="22"/>
        </w:rPr>
        <w:t xml:space="preserve"> </w:t>
      </w:r>
      <w:r w:rsidRPr="005F757F">
        <w:rPr>
          <w:rFonts w:ascii="Garamond" w:hAnsi="Garamond" w:cs="Garamond"/>
          <w:b/>
          <w:color w:val="000000"/>
          <w:sz w:val="22"/>
          <w:szCs w:val="22"/>
        </w:rPr>
        <w:t>7 dni roboczych</w:t>
      </w:r>
      <w:r w:rsidRPr="005F757F">
        <w:rPr>
          <w:rFonts w:ascii="Garamond" w:hAnsi="Garamond" w:cs="Garamond"/>
          <w:color w:val="000000"/>
          <w:sz w:val="22"/>
          <w:szCs w:val="22"/>
        </w:rPr>
        <w:t xml:space="preserve"> od dnia sporządzenia protokołu odbioru z zastrzeżeniami. </w:t>
      </w:r>
    </w:p>
    <w:p w:rsidR="005F757F" w:rsidRPr="005F757F" w:rsidRDefault="005F757F" w:rsidP="00D91247">
      <w:pPr>
        <w:widowControl w:val="0"/>
        <w:numPr>
          <w:ilvl w:val="0"/>
          <w:numId w:val="30"/>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t>Wykonawca odbierze wadliwe materiały od Zamawiającego na własny koszt.</w:t>
      </w:r>
    </w:p>
    <w:p w:rsidR="005F757F" w:rsidRPr="005F757F" w:rsidRDefault="005F757F" w:rsidP="00D91247">
      <w:pPr>
        <w:widowControl w:val="0"/>
        <w:numPr>
          <w:ilvl w:val="0"/>
          <w:numId w:val="30"/>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t xml:space="preserve">Dokonanie wymiany materiałów na nowe, wolne od wad powinno być stwierdzone protokolarnie. </w:t>
      </w:r>
    </w:p>
    <w:p w:rsidR="005F757F" w:rsidRPr="005F757F" w:rsidRDefault="005F757F" w:rsidP="00D91247">
      <w:pPr>
        <w:widowControl w:val="0"/>
        <w:numPr>
          <w:ilvl w:val="0"/>
          <w:numId w:val="30"/>
        </w:numPr>
        <w:tabs>
          <w:tab w:val="left" w:pos="360"/>
        </w:tabs>
        <w:suppressAutoHyphens/>
        <w:autoSpaceDE w:val="0"/>
        <w:spacing w:after="12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t>Wymiana materiałów na nowe następuje w ramach wynagrodzenia, o którym mowa w § 4 ust. 1.</w:t>
      </w:r>
    </w:p>
    <w:p w:rsidR="005F757F" w:rsidRPr="005F757F" w:rsidRDefault="005F757F" w:rsidP="005F757F">
      <w:pPr>
        <w:autoSpaceDE w:val="0"/>
        <w:autoSpaceDN w:val="0"/>
        <w:adjustRightInd w:val="0"/>
        <w:spacing w:before="240" w:after="240" w:line="360" w:lineRule="auto"/>
        <w:ind w:left="720"/>
        <w:contextualSpacing/>
        <w:jc w:val="center"/>
        <w:rPr>
          <w:rFonts w:ascii="Garamond" w:eastAsia="Calibri" w:hAnsi="Garamond" w:cs="Garamond"/>
          <w:b/>
          <w:bCs/>
          <w:color w:val="000000"/>
          <w:sz w:val="22"/>
          <w:szCs w:val="22"/>
          <w:lang w:eastAsia="en-US"/>
        </w:rPr>
      </w:pPr>
      <w:r w:rsidRPr="005F757F">
        <w:rPr>
          <w:rFonts w:ascii="Garamond" w:eastAsia="Calibri" w:hAnsi="Garamond" w:cs="Garamond"/>
          <w:b/>
          <w:bCs/>
          <w:color w:val="000000"/>
          <w:sz w:val="22"/>
          <w:szCs w:val="22"/>
          <w:lang w:eastAsia="en-US"/>
        </w:rPr>
        <w:t>Dostawa materiałów promocyjnych</w:t>
      </w:r>
    </w:p>
    <w:p w:rsidR="005F757F" w:rsidRPr="005F757F" w:rsidRDefault="005F757F" w:rsidP="005F757F">
      <w:pPr>
        <w:tabs>
          <w:tab w:val="left" w:pos="0"/>
        </w:tabs>
        <w:autoSpaceDE w:val="0"/>
        <w:autoSpaceDN w:val="0"/>
        <w:adjustRightInd w:val="0"/>
        <w:spacing w:line="360" w:lineRule="auto"/>
        <w:ind w:left="720"/>
        <w:contextualSpacing/>
        <w:jc w:val="center"/>
        <w:rPr>
          <w:rFonts w:ascii="Calibri" w:eastAsia="Calibri" w:hAnsi="Calibri"/>
          <w:sz w:val="22"/>
          <w:szCs w:val="22"/>
          <w:lang w:eastAsia="en-US"/>
        </w:rPr>
      </w:pPr>
      <w:r w:rsidRPr="005F757F">
        <w:rPr>
          <w:rFonts w:ascii="Garamond" w:eastAsia="Calibri" w:hAnsi="Garamond" w:cs="Garamond"/>
          <w:b/>
          <w:bCs/>
          <w:color w:val="000000"/>
          <w:sz w:val="22"/>
          <w:szCs w:val="22"/>
          <w:lang w:eastAsia="en-US"/>
        </w:rPr>
        <w:t>§ 3c</w:t>
      </w:r>
    </w:p>
    <w:p w:rsidR="005F757F" w:rsidRPr="005F757F" w:rsidRDefault="005F757F" w:rsidP="00D91247">
      <w:pPr>
        <w:widowControl w:val="0"/>
        <w:numPr>
          <w:ilvl w:val="0"/>
          <w:numId w:val="31"/>
        </w:numPr>
        <w:tabs>
          <w:tab w:val="left" w:pos="360"/>
        </w:tabs>
        <w:suppressAutoHyphens/>
        <w:autoSpaceDE w:val="0"/>
        <w:spacing w:after="200" w:line="360" w:lineRule="auto"/>
        <w:ind w:left="425" w:hanging="357"/>
        <w:jc w:val="both"/>
        <w:rPr>
          <w:rFonts w:ascii="Garamond" w:hAnsi="Garamond" w:cs="Garamond"/>
          <w:color w:val="000000"/>
        </w:rPr>
      </w:pPr>
      <w:r w:rsidRPr="005F757F">
        <w:rPr>
          <w:rFonts w:ascii="Garamond" w:hAnsi="Garamond" w:cs="Garamond"/>
          <w:color w:val="000000"/>
          <w:sz w:val="22"/>
          <w:szCs w:val="22"/>
        </w:rPr>
        <w:t>Wykonawca przed przystąpieniem do wykonywania materiałów promocyjnych, nie później niż</w:t>
      </w:r>
      <w:r w:rsidRPr="005F757F">
        <w:rPr>
          <w:rFonts w:ascii="Garamond" w:hAnsi="Garamond" w:cs="Garamond"/>
          <w:b/>
          <w:color w:val="000000"/>
          <w:sz w:val="22"/>
          <w:szCs w:val="22"/>
        </w:rPr>
        <w:t xml:space="preserve"> w ciągu 10 dni</w:t>
      </w:r>
      <w:r w:rsidRPr="005F757F">
        <w:rPr>
          <w:rFonts w:ascii="Garamond" w:hAnsi="Garamond" w:cs="Garamond"/>
          <w:color w:val="000000"/>
          <w:sz w:val="22"/>
          <w:szCs w:val="22"/>
        </w:rPr>
        <w:t xml:space="preserve"> od dnia zaakceptowania ich projektów graficznych, przedstawi Zamawiającemu do akceptacji próbne egzemplarze – po jednym dla każdego rodzaju materiału. Nadruki na próbnych egzemplarzach powinny być wykonane w technologii identycznej z tą, która zostanie użyta przy wykonaniu zamówienia.</w:t>
      </w:r>
    </w:p>
    <w:p w:rsidR="005F757F" w:rsidRPr="005F757F" w:rsidRDefault="005F757F" w:rsidP="00D91247">
      <w:pPr>
        <w:widowControl w:val="0"/>
        <w:numPr>
          <w:ilvl w:val="0"/>
          <w:numId w:val="31"/>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t xml:space="preserve">Zamawiający może zaakceptować przedstawione do akceptacji próbne egzemplarze lub zgłosić do nich uwagi </w:t>
      </w:r>
      <w:r w:rsidRPr="005F757F">
        <w:rPr>
          <w:rFonts w:ascii="Garamond" w:hAnsi="Garamond" w:cs="Garamond"/>
          <w:b/>
          <w:color w:val="000000"/>
          <w:sz w:val="22"/>
          <w:szCs w:val="22"/>
        </w:rPr>
        <w:t>w ciągu 2 dni roboczych</w:t>
      </w:r>
      <w:r w:rsidRPr="005F757F">
        <w:rPr>
          <w:rFonts w:ascii="Garamond" w:hAnsi="Garamond" w:cs="Garamond"/>
          <w:color w:val="000000"/>
          <w:sz w:val="22"/>
          <w:szCs w:val="22"/>
        </w:rPr>
        <w:t xml:space="preserve"> od dnia ich otrzymania. </w:t>
      </w:r>
    </w:p>
    <w:p w:rsidR="005F757F" w:rsidRPr="005F757F" w:rsidRDefault="005F757F" w:rsidP="00D91247">
      <w:pPr>
        <w:widowControl w:val="0"/>
        <w:numPr>
          <w:ilvl w:val="0"/>
          <w:numId w:val="31"/>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t xml:space="preserve">Wykonawca zobowiązuje się do uwzględniania zgłoszonych przez Zamawiającego uwag oraz do przedstawienia poprawionych próbnych egzemplarzy </w:t>
      </w:r>
      <w:r w:rsidRPr="005F757F">
        <w:rPr>
          <w:rFonts w:ascii="Garamond" w:hAnsi="Garamond" w:cs="Garamond"/>
          <w:b/>
          <w:color w:val="000000"/>
          <w:sz w:val="22"/>
          <w:szCs w:val="22"/>
        </w:rPr>
        <w:t>w ciągu 2 dni roboczych</w:t>
      </w:r>
      <w:r w:rsidRPr="005F757F">
        <w:rPr>
          <w:rFonts w:ascii="Garamond" w:hAnsi="Garamond" w:cs="Garamond"/>
          <w:color w:val="000000"/>
          <w:sz w:val="22"/>
          <w:szCs w:val="22"/>
        </w:rPr>
        <w:t xml:space="preserve"> od dnia otrzymania listy uwag.</w:t>
      </w:r>
    </w:p>
    <w:p w:rsidR="005F757F" w:rsidRPr="005F757F" w:rsidRDefault="005F757F" w:rsidP="00D91247">
      <w:pPr>
        <w:widowControl w:val="0"/>
        <w:numPr>
          <w:ilvl w:val="0"/>
          <w:numId w:val="31"/>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t xml:space="preserve">Zamawiający zastrzega możliwość </w:t>
      </w:r>
      <w:r w:rsidRPr="005F757F">
        <w:rPr>
          <w:rFonts w:ascii="Garamond" w:hAnsi="Garamond" w:cs="Garamond"/>
          <w:b/>
          <w:color w:val="000000"/>
          <w:sz w:val="22"/>
          <w:szCs w:val="22"/>
        </w:rPr>
        <w:t xml:space="preserve">trzykrotnego </w:t>
      </w:r>
      <w:r w:rsidRPr="005F757F">
        <w:rPr>
          <w:rFonts w:ascii="Garamond" w:hAnsi="Garamond" w:cs="Garamond"/>
          <w:color w:val="000000"/>
          <w:sz w:val="22"/>
          <w:szCs w:val="22"/>
        </w:rPr>
        <w:t xml:space="preserve">zgłaszania uwag do przedstawionych próbnych egzemplarzy (każdorazowo </w:t>
      </w:r>
      <w:r w:rsidRPr="005F757F">
        <w:rPr>
          <w:rFonts w:ascii="Garamond" w:hAnsi="Garamond" w:cs="Garamond"/>
          <w:b/>
          <w:color w:val="000000"/>
          <w:sz w:val="22"/>
          <w:szCs w:val="22"/>
        </w:rPr>
        <w:t>w ciągu 2 dni roboczych</w:t>
      </w:r>
      <w:r w:rsidRPr="005F757F">
        <w:rPr>
          <w:rFonts w:ascii="Garamond" w:hAnsi="Garamond" w:cs="Garamond"/>
          <w:color w:val="000000"/>
          <w:sz w:val="22"/>
          <w:szCs w:val="22"/>
        </w:rPr>
        <w:t xml:space="preserve"> od dnia ich otrzymania), z zastrzeżeniem, że powtórzenie uwag przez Zamawiającego z powodu ich uprzedniego nieuwzględnienia przez Wykonawcę nie wyczerpuje prawa do zgłaszania dalszych uwag. </w:t>
      </w:r>
    </w:p>
    <w:p w:rsidR="005F757F" w:rsidRPr="005F757F" w:rsidRDefault="005F757F" w:rsidP="00D91247">
      <w:pPr>
        <w:widowControl w:val="0"/>
        <w:numPr>
          <w:ilvl w:val="0"/>
          <w:numId w:val="31"/>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t xml:space="preserve">Materiały dostarczane </w:t>
      </w:r>
      <w:r w:rsidRPr="005F757F">
        <w:rPr>
          <w:rFonts w:ascii="Garamond" w:hAnsi="Garamond" w:cs="Garamond"/>
          <w:color w:val="000000"/>
        </w:rPr>
        <w:t>będ</w:t>
      </w:r>
      <w:r w:rsidRPr="005F757F">
        <w:rPr>
          <w:rFonts w:ascii="Garamond" w:hAnsi="Garamond" w:cs="Garamond"/>
          <w:color w:val="000000"/>
          <w:sz w:val="22"/>
          <w:szCs w:val="22"/>
        </w:rPr>
        <w:t xml:space="preserve">ą przez Wykonawcę </w:t>
      </w:r>
      <w:r w:rsidRPr="005F757F">
        <w:rPr>
          <w:rFonts w:ascii="Garamond" w:hAnsi="Garamond" w:cs="Garamond"/>
          <w:b/>
          <w:color w:val="000000"/>
          <w:sz w:val="22"/>
          <w:szCs w:val="22"/>
        </w:rPr>
        <w:t>w częściach.</w:t>
      </w:r>
    </w:p>
    <w:p w:rsidR="005F757F" w:rsidRPr="005F757F" w:rsidRDefault="005F757F" w:rsidP="00D91247">
      <w:pPr>
        <w:widowControl w:val="0"/>
        <w:numPr>
          <w:ilvl w:val="0"/>
          <w:numId w:val="31"/>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t xml:space="preserve">Zamawiający przewiduje dostarczenie materiałów </w:t>
      </w:r>
      <w:r w:rsidRPr="005F757F">
        <w:rPr>
          <w:rFonts w:ascii="Garamond" w:hAnsi="Garamond" w:cs="Garamond"/>
          <w:b/>
          <w:color w:val="000000"/>
          <w:sz w:val="22"/>
          <w:szCs w:val="22"/>
        </w:rPr>
        <w:t>w nie więcej niż 10 częściach.</w:t>
      </w:r>
    </w:p>
    <w:p w:rsidR="005F757F" w:rsidRPr="005F757F" w:rsidRDefault="005F757F" w:rsidP="00D91247">
      <w:pPr>
        <w:widowControl w:val="0"/>
        <w:numPr>
          <w:ilvl w:val="0"/>
          <w:numId w:val="31"/>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t xml:space="preserve">Zamówienie na daną część materiałów będzie wysyłane drogą elektroniczną na wskazany przez Wykonawcę adres e-mail. </w:t>
      </w:r>
    </w:p>
    <w:p w:rsidR="005F757F" w:rsidRPr="005F757F" w:rsidRDefault="005F757F" w:rsidP="00D91247">
      <w:pPr>
        <w:widowControl w:val="0"/>
        <w:numPr>
          <w:ilvl w:val="0"/>
          <w:numId w:val="31"/>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t xml:space="preserve">Wykonawca dostarczy każdą z części materiałów, wykonanych zgodnie z zaakceptowanymi przez </w:t>
      </w:r>
      <w:r w:rsidRPr="005F757F">
        <w:rPr>
          <w:rFonts w:ascii="Garamond" w:hAnsi="Garamond" w:cs="Garamond"/>
          <w:color w:val="000000"/>
          <w:sz w:val="22"/>
          <w:szCs w:val="22"/>
        </w:rPr>
        <w:lastRenderedPageBreak/>
        <w:t xml:space="preserve">Zamawiającego próbnymi egzemplarzami, </w:t>
      </w:r>
      <w:r w:rsidRPr="005F757F">
        <w:rPr>
          <w:rFonts w:ascii="Garamond" w:hAnsi="Garamond" w:cs="Garamond"/>
          <w:b/>
          <w:color w:val="000000"/>
          <w:sz w:val="22"/>
          <w:szCs w:val="22"/>
        </w:rPr>
        <w:t xml:space="preserve">w ciągu 10 dni </w:t>
      </w:r>
      <w:r w:rsidRPr="005F757F">
        <w:rPr>
          <w:rFonts w:ascii="Garamond" w:hAnsi="Garamond" w:cs="Garamond"/>
          <w:color w:val="000000"/>
          <w:sz w:val="22"/>
          <w:szCs w:val="22"/>
        </w:rPr>
        <w:t xml:space="preserve">od dnia otrzymania zamówienia, o którym mowa w ust. 7. </w:t>
      </w:r>
    </w:p>
    <w:p w:rsidR="005F757F" w:rsidRPr="005F757F" w:rsidRDefault="005F757F" w:rsidP="00D91247">
      <w:pPr>
        <w:widowControl w:val="0"/>
        <w:numPr>
          <w:ilvl w:val="0"/>
          <w:numId w:val="31"/>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t>Wykonawca dostarczy materiały we wskazane przez Zamawiającego miejsce, wraz z wniesieniem i ustawieniem we wskazanym przez Zamawiającego pomieszczeniu.</w:t>
      </w:r>
    </w:p>
    <w:p w:rsidR="005F757F" w:rsidRPr="005F757F" w:rsidRDefault="005F757F" w:rsidP="00D91247">
      <w:pPr>
        <w:widowControl w:val="0"/>
        <w:numPr>
          <w:ilvl w:val="0"/>
          <w:numId w:val="31"/>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t xml:space="preserve">Wykonawca umieści dostarczane materiały w paczkach, w podziale na rodzaj (np. długopisy w osobnej paczce, notesy w osobnej paczce itp.).  </w:t>
      </w:r>
    </w:p>
    <w:p w:rsidR="005F757F" w:rsidRPr="005F757F" w:rsidRDefault="005F757F" w:rsidP="00D91247">
      <w:pPr>
        <w:widowControl w:val="0"/>
        <w:numPr>
          <w:ilvl w:val="0"/>
          <w:numId w:val="31"/>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t>Wykonawca oznaczy dostarczane paczki w sposób wskazany przez Zamawiającego dla każdego rodzaju materiałów.</w:t>
      </w:r>
    </w:p>
    <w:p w:rsidR="005F757F" w:rsidRPr="005F757F" w:rsidRDefault="005F757F" w:rsidP="00D91247">
      <w:pPr>
        <w:widowControl w:val="0"/>
        <w:numPr>
          <w:ilvl w:val="0"/>
          <w:numId w:val="31"/>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t xml:space="preserve">Wykonawca dostarczy materiały </w:t>
      </w:r>
      <w:r w:rsidRPr="005F757F">
        <w:rPr>
          <w:rFonts w:ascii="Garamond" w:hAnsi="Garamond" w:cs="Garamond"/>
          <w:b/>
          <w:color w:val="000000"/>
          <w:sz w:val="22"/>
          <w:szCs w:val="22"/>
        </w:rPr>
        <w:t>w dni robocze, w godzinach 8:15 – 16:15</w:t>
      </w:r>
      <w:r w:rsidRPr="005F757F">
        <w:rPr>
          <w:rFonts w:ascii="Garamond" w:hAnsi="Garamond" w:cs="Garamond"/>
          <w:color w:val="000000"/>
          <w:sz w:val="22"/>
          <w:szCs w:val="22"/>
        </w:rPr>
        <w:t xml:space="preserve">; za dzień roboczy przyjmuje się dni tygodnia od poniedziałku do piątku, z wyłączeniem dni ustawowo uznanych za dni wolne od pracy. </w:t>
      </w:r>
    </w:p>
    <w:p w:rsidR="005F757F" w:rsidRPr="005F757F" w:rsidRDefault="005F757F" w:rsidP="00D91247">
      <w:pPr>
        <w:widowControl w:val="0"/>
        <w:numPr>
          <w:ilvl w:val="0"/>
          <w:numId w:val="31"/>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t xml:space="preserve">Wykonawca poinformuje Zamawiającego o terminie dostawy </w:t>
      </w:r>
      <w:r w:rsidRPr="005F757F">
        <w:rPr>
          <w:rFonts w:ascii="Garamond" w:hAnsi="Garamond" w:cs="Garamond"/>
          <w:b/>
          <w:color w:val="000000"/>
          <w:sz w:val="22"/>
          <w:szCs w:val="22"/>
        </w:rPr>
        <w:t>z dwudniowym</w:t>
      </w:r>
      <w:r w:rsidRPr="005F757F">
        <w:rPr>
          <w:rFonts w:ascii="Garamond" w:hAnsi="Garamond" w:cs="Garamond"/>
          <w:color w:val="000000"/>
          <w:sz w:val="22"/>
          <w:szCs w:val="22"/>
        </w:rPr>
        <w:t xml:space="preserve"> wyprzedzeniem.</w:t>
      </w:r>
    </w:p>
    <w:p w:rsidR="005F757F" w:rsidRPr="005F757F" w:rsidRDefault="005F757F" w:rsidP="00D91247">
      <w:pPr>
        <w:widowControl w:val="0"/>
        <w:numPr>
          <w:ilvl w:val="0"/>
          <w:numId w:val="31"/>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b/>
          <w:color w:val="000000"/>
          <w:sz w:val="22"/>
          <w:szCs w:val="22"/>
        </w:rPr>
        <w:t>W ciągu</w:t>
      </w:r>
      <w:r w:rsidRPr="005F757F">
        <w:rPr>
          <w:rFonts w:ascii="Garamond" w:hAnsi="Garamond" w:cs="Garamond"/>
          <w:color w:val="000000"/>
          <w:sz w:val="22"/>
          <w:szCs w:val="22"/>
        </w:rPr>
        <w:t xml:space="preserve"> </w:t>
      </w:r>
      <w:r w:rsidRPr="005F757F">
        <w:rPr>
          <w:rFonts w:ascii="Garamond" w:hAnsi="Garamond" w:cs="Garamond"/>
          <w:b/>
          <w:color w:val="000000"/>
          <w:sz w:val="22"/>
          <w:szCs w:val="22"/>
        </w:rPr>
        <w:t>7 dni roboczych</w:t>
      </w:r>
      <w:r w:rsidRPr="005F757F">
        <w:rPr>
          <w:rFonts w:ascii="Garamond" w:hAnsi="Garamond" w:cs="Garamond"/>
          <w:color w:val="000000"/>
          <w:sz w:val="22"/>
          <w:szCs w:val="22"/>
        </w:rPr>
        <w:t xml:space="preserve"> od dnia dostarczenia przez Wykonawcę materiałów zostanie sporządzony protokół odbioru. </w:t>
      </w:r>
    </w:p>
    <w:p w:rsidR="005F757F" w:rsidRPr="005F757F" w:rsidRDefault="005F757F" w:rsidP="00D91247">
      <w:pPr>
        <w:widowControl w:val="0"/>
        <w:numPr>
          <w:ilvl w:val="0"/>
          <w:numId w:val="31"/>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t>O dacie i miejscu oględzin materiałów, Zamawiający zawiadomi Wykonawcę e-mailem.</w:t>
      </w:r>
    </w:p>
    <w:p w:rsidR="005F757F" w:rsidRPr="005F757F" w:rsidRDefault="005F757F" w:rsidP="00D91247">
      <w:pPr>
        <w:widowControl w:val="0"/>
        <w:numPr>
          <w:ilvl w:val="0"/>
          <w:numId w:val="31"/>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t xml:space="preserve">W przypadku stwierdzenia w protokole odbioru wad dostarczonych materiałów lub ich niezgodności z Umową i wymaganiami określonymi w </w:t>
      </w:r>
      <w:r w:rsidRPr="005F757F">
        <w:rPr>
          <w:rFonts w:ascii="Garamond" w:hAnsi="Garamond" w:cs="Garamond"/>
          <w:b/>
          <w:color w:val="000000"/>
          <w:sz w:val="22"/>
          <w:szCs w:val="22"/>
        </w:rPr>
        <w:t>załączniku nr 1</w:t>
      </w:r>
      <w:r w:rsidRPr="005F757F">
        <w:rPr>
          <w:rFonts w:ascii="Garamond" w:hAnsi="Garamond" w:cs="Garamond"/>
          <w:color w:val="000000"/>
          <w:sz w:val="22"/>
          <w:szCs w:val="22"/>
        </w:rPr>
        <w:t xml:space="preserve"> lub zaakceptowanymi przez Zamawiającego próbnymi egzemplarzami, Zamawiający zobowiązuje Wykonawcę do wymiany materiałów na nowe, wolne od wad i zgodne z wymaganiami określonymi w Umowie, </w:t>
      </w:r>
      <w:r w:rsidRPr="005F757F">
        <w:rPr>
          <w:rFonts w:ascii="Garamond" w:hAnsi="Garamond" w:cs="Garamond"/>
          <w:b/>
          <w:color w:val="000000"/>
          <w:sz w:val="22"/>
          <w:szCs w:val="22"/>
        </w:rPr>
        <w:t>w ciągu 7 dni</w:t>
      </w:r>
      <w:r w:rsidRPr="005F757F">
        <w:rPr>
          <w:rFonts w:ascii="Garamond" w:hAnsi="Garamond" w:cs="Garamond"/>
          <w:color w:val="000000"/>
          <w:sz w:val="22"/>
          <w:szCs w:val="22"/>
        </w:rPr>
        <w:t xml:space="preserve"> </w:t>
      </w:r>
      <w:r w:rsidRPr="005F757F">
        <w:rPr>
          <w:rFonts w:ascii="Garamond" w:hAnsi="Garamond" w:cs="Garamond"/>
          <w:b/>
          <w:color w:val="000000"/>
          <w:sz w:val="22"/>
          <w:szCs w:val="22"/>
        </w:rPr>
        <w:t>roboczych</w:t>
      </w:r>
      <w:r w:rsidRPr="005F757F">
        <w:rPr>
          <w:rFonts w:ascii="Garamond" w:hAnsi="Garamond" w:cs="Garamond"/>
          <w:color w:val="000000"/>
          <w:sz w:val="22"/>
          <w:szCs w:val="22"/>
        </w:rPr>
        <w:t xml:space="preserve"> od dnia sporządzenia protokołu odbioru z zastrzeżeniami. </w:t>
      </w:r>
    </w:p>
    <w:p w:rsidR="005F757F" w:rsidRPr="005F757F" w:rsidRDefault="005F757F" w:rsidP="00D91247">
      <w:pPr>
        <w:widowControl w:val="0"/>
        <w:numPr>
          <w:ilvl w:val="0"/>
          <w:numId w:val="31"/>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t>Wykonawca odbierze wadliwe materiały od Zamawiającego na własny koszt.</w:t>
      </w:r>
    </w:p>
    <w:p w:rsidR="005F757F" w:rsidRPr="005F757F" w:rsidRDefault="005F757F" w:rsidP="00D91247">
      <w:pPr>
        <w:widowControl w:val="0"/>
        <w:numPr>
          <w:ilvl w:val="0"/>
          <w:numId w:val="31"/>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t xml:space="preserve">Dokonanie wymiany materiałów na nowe, wolne od wad powinno być stwierdzone protokolarnie. </w:t>
      </w:r>
    </w:p>
    <w:p w:rsidR="005F757F" w:rsidRPr="005F757F" w:rsidRDefault="005F757F" w:rsidP="00D91247">
      <w:pPr>
        <w:widowControl w:val="0"/>
        <w:numPr>
          <w:ilvl w:val="0"/>
          <w:numId w:val="31"/>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t>Wymiana materiałów na nowe następuje w ramach wynagrodzenia, o którym mowa w § 4 ust. 1.</w:t>
      </w:r>
    </w:p>
    <w:p w:rsidR="005F757F" w:rsidRPr="005F757F" w:rsidRDefault="005F757F" w:rsidP="00D91247">
      <w:pPr>
        <w:widowControl w:val="0"/>
        <w:numPr>
          <w:ilvl w:val="0"/>
          <w:numId w:val="31"/>
        </w:numPr>
        <w:tabs>
          <w:tab w:val="left" w:pos="360"/>
        </w:tabs>
        <w:suppressAutoHyphens/>
        <w:autoSpaceDE w:val="0"/>
        <w:spacing w:after="12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t xml:space="preserve">Zamawiający zastrzega, że łączna liczba materiałów promocyjnych może być </w:t>
      </w:r>
      <w:r w:rsidRPr="005F757F">
        <w:rPr>
          <w:rFonts w:ascii="Garamond" w:hAnsi="Garamond" w:cs="Garamond"/>
          <w:b/>
          <w:color w:val="000000"/>
          <w:sz w:val="22"/>
          <w:szCs w:val="22"/>
        </w:rPr>
        <w:t xml:space="preserve">mniejsza o 30 % </w:t>
      </w:r>
      <w:r w:rsidRPr="005F757F">
        <w:rPr>
          <w:rFonts w:ascii="Garamond" w:hAnsi="Garamond" w:cs="Garamond"/>
          <w:color w:val="000000"/>
          <w:sz w:val="22"/>
          <w:szCs w:val="22"/>
        </w:rPr>
        <w:t xml:space="preserve">od określonej w części II </w:t>
      </w:r>
      <w:r w:rsidRPr="005F757F">
        <w:rPr>
          <w:rFonts w:ascii="Garamond" w:hAnsi="Garamond" w:cs="Garamond"/>
          <w:b/>
          <w:color w:val="000000"/>
          <w:sz w:val="22"/>
          <w:szCs w:val="22"/>
        </w:rPr>
        <w:t>załącznika nr 1</w:t>
      </w:r>
      <w:r w:rsidRPr="005F757F">
        <w:rPr>
          <w:rFonts w:ascii="Garamond" w:hAnsi="Garamond" w:cs="Garamond"/>
          <w:color w:val="000000"/>
          <w:sz w:val="22"/>
          <w:szCs w:val="22"/>
        </w:rPr>
        <w:t>.</w:t>
      </w:r>
      <w:r w:rsidRPr="005F757F">
        <w:rPr>
          <w:rFonts w:ascii="Garamond" w:hAnsi="Garamond" w:cs="Garamond"/>
          <w:b/>
          <w:color w:val="000000"/>
          <w:sz w:val="22"/>
          <w:szCs w:val="22"/>
        </w:rPr>
        <w:t xml:space="preserve"> </w:t>
      </w:r>
    </w:p>
    <w:p w:rsidR="005F757F" w:rsidRDefault="005F757F" w:rsidP="005F757F">
      <w:pPr>
        <w:widowControl w:val="0"/>
        <w:tabs>
          <w:tab w:val="left" w:pos="360"/>
        </w:tabs>
        <w:suppressAutoHyphens/>
        <w:autoSpaceDE w:val="0"/>
        <w:spacing w:after="120" w:line="360" w:lineRule="auto"/>
        <w:ind w:left="425"/>
        <w:jc w:val="both"/>
        <w:rPr>
          <w:rFonts w:ascii="Garamond" w:hAnsi="Garamond" w:cs="Garamond"/>
          <w:color w:val="000000"/>
          <w:sz w:val="22"/>
          <w:szCs w:val="22"/>
        </w:rPr>
      </w:pPr>
    </w:p>
    <w:p w:rsidR="007F16A9" w:rsidRDefault="007F16A9" w:rsidP="005F757F">
      <w:pPr>
        <w:widowControl w:val="0"/>
        <w:tabs>
          <w:tab w:val="left" w:pos="360"/>
        </w:tabs>
        <w:suppressAutoHyphens/>
        <w:autoSpaceDE w:val="0"/>
        <w:spacing w:after="120" w:line="360" w:lineRule="auto"/>
        <w:ind w:left="425"/>
        <w:jc w:val="both"/>
        <w:rPr>
          <w:rFonts w:ascii="Garamond" w:hAnsi="Garamond" w:cs="Garamond"/>
          <w:color w:val="000000"/>
          <w:sz w:val="22"/>
          <w:szCs w:val="22"/>
        </w:rPr>
      </w:pPr>
    </w:p>
    <w:p w:rsidR="007F16A9" w:rsidRDefault="007F16A9" w:rsidP="005F757F">
      <w:pPr>
        <w:widowControl w:val="0"/>
        <w:tabs>
          <w:tab w:val="left" w:pos="360"/>
        </w:tabs>
        <w:suppressAutoHyphens/>
        <w:autoSpaceDE w:val="0"/>
        <w:spacing w:after="120" w:line="360" w:lineRule="auto"/>
        <w:ind w:left="425"/>
        <w:jc w:val="both"/>
        <w:rPr>
          <w:rFonts w:ascii="Garamond" w:hAnsi="Garamond" w:cs="Garamond"/>
          <w:color w:val="000000"/>
          <w:sz w:val="22"/>
          <w:szCs w:val="22"/>
        </w:rPr>
      </w:pPr>
    </w:p>
    <w:p w:rsidR="007F16A9" w:rsidRPr="005F757F" w:rsidRDefault="007F16A9" w:rsidP="005F757F">
      <w:pPr>
        <w:widowControl w:val="0"/>
        <w:tabs>
          <w:tab w:val="left" w:pos="360"/>
        </w:tabs>
        <w:suppressAutoHyphens/>
        <w:autoSpaceDE w:val="0"/>
        <w:spacing w:after="120" w:line="360" w:lineRule="auto"/>
        <w:ind w:left="425"/>
        <w:jc w:val="both"/>
        <w:rPr>
          <w:rFonts w:ascii="Garamond" w:hAnsi="Garamond" w:cs="Garamond"/>
          <w:color w:val="000000"/>
          <w:sz w:val="22"/>
          <w:szCs w:val="22"/>
        </w:rPr>
      </w:pPr>
    </w:p>
    <w:p w:rsidR="005F757F" w:rsidRPr="005F757F" w:rsidRDefault="005F757F" w:rsidP="005F757F">
      <w:pPr>
        <w:autoSpaceDE w:val="0"/>
        <w:autoSpaceDN w:val="0"/>
        <w:adjustRightInd w:val="0"/>
        <w:spacing w:after="120" w:line="360" w:lineRule="auto"/>
        <w:jc w:val="center"/>
        <w:rPr>
          <w:rFonts w:ascii="Garamond" w:eastAsia="Calibri" w:hAnsi="Garamond" w:cs="Arial"/>
          <w:b/>
          <w:bCs/>
          <w:sz w:val="22"/>
          <w:szCs w:val="22"/>
          <w:lang w:eastAsia="en-US"/>
        </w:rPr>
      </w:pPr>
      <w:r w:rsidRPr="005F757F">
        <w:rPr>
          <w:rFonts w:ascii="Garamond" w:eastAsia="Calibri" w:hAnsi="Garamond" w:cs="Arial"/>
          <w:b/>
          <w:bCs/>
          <w:sz w:val="22"/>
          <w:szCs w:val="22"/>
          <w:lang w:eastAsia="en-US"/>
        </w:rPr>
        <w:lastRenderedPageBreak/>
        <w:t>Wynagrodzenie</w:t>
      </w:r>
    </w:p>
    <w:p w:rsidR="005F757F" w:rsidRPr="005F757F" w:rsidRDefault="005F757F" w:rsidP="005F757F">
      <w:pPr>
        <w:autoSpaceDE w:val="0"/>
        <w:autoSpaceDN w:val="0"/>
        <w:adjustRightInd w:val="0"/>
        <w:spacing w:after="120" w:line="360" w:lineRule="auto"/>
        <w:jc w:val="center"/>
        <w:rPr>
          <w:rFonts w:ascii="Garamond" w:eastAsia="Calibri" w:hAnsi="Garamond" w:cs="Arial"/>
          <w:b/>
          <w:bCs/>
          <w:sz w:val="22"/>
          <w:szCs w:val="22"/>
          <w:lang w:eastAsia="en-US"/>
        </w:rPr>
      </w:pPr>
      <w:r w:rsidRPr="005F757F">
        <w:rPr>
          <w:rFonts w:ascii="Garamond" w:eastAsia="Calibri" w:hAnsi="Garamond" w:cs="Arial"/>
          <w:b/>
          <w:bCs/>
          <w:sz w:val="22"/>
          <w:szCs w:val="22"/>
          <w:lang w:eastAsia="en-US"/>
        </w:rPr>
        <w:t>§ 4</w:t>
      </w:r>
    </w:p>
    <w:p w:rsidR="005F757F" w:rsidRPr="005F757F" w:rsidRDefault="005F757F" w:rsidP="00D91247">
      <w:pPr>
        <w:numPr>
          <w:ilvl w:val="0"/>
          <w:numId w:val="15"/>
        </w:numPr>
        <w:tabs>
          <w:tab w:val="num" w:pos="426"/>
        </w:tabs>
        <w:autoSpaceDE w:val="0"/>
        <w:autoSpaceDN w:val="0"/>
        <w:adjustRightInd w:val="0"/>
        <w:spacing w:after="200" w:line="360" w:lineRule="auto"/>
        <w:ind w:left="425" w:hanging="425"/>
        <w:contextualSpacing/>
        <w:jc w:val="both"/>
        <w:rPr>
          <w:rFonts w:ascii="Garamond" w:eastAsia="Calibri" w:hAnsi="Garamond" w:cs="Arial"/>
          <w:sz w:val="22"/>
          <w:szCs w:val="22"/>
          <w:lang w:eastAsia="en-US"/>
        </w:rPr>
      </w:pPr>
      <w:r w:rsidRPr="005F757F">
        <w:rPr>
          <w:rFonts w:ascii="Garamond" w:eastAsia="Calibri" w:hAnsi="Garamond" w:cs="Arial"/>
          <w:sz w:val="22"/>
          <w:szCs w:val="22"/>
          <w:lang w:eastAsia="en-US"/>
        </w:rPr>
        <w:t xml:space="preserve">Za wykonanie i dostarczenie Produktów Zamawiający zapłaci Wykonawcy wynagrodzenie w łącznej kwocie </w:t>
      </w:r>
      <w:r w:rsidRPr="005F757F">
        <w:rPr>
          <w:rFonts w:ascii="Garamond" w:eastAsia="Calibri" w:hAnsi="Garamond" w:cs="Arial"/>
          <w:b/>
          <w:sz w:val="22"/>
          <w:szCs w:val="22"/>
          <w:lang w:eastAsia="en-US"/>
        </w:rPr>
        <w:t>………… zł</w:t>
      </w:r>
      <w:r w:rsidRPr="005F757F">
        <w:rPr>
          <w:rFonts w:ascii="Garamond" w:eastAsia="Calibri" w:hAnsi="Garamond" w:cs="Arial"/>
          <w:sz w:val="22"/>
          <w:szCs w:val="22"/>
          <w:lang w:eastAsia="en-US"/>
        </w:rPr>
        <w:t xml:space="preserve"> (słownie: …………………………………………………..zł …../100) brutto, w tym:</w:t>
      </w:r>
    </w:p>
    <w:p w:rsidR="005F757F" w:rsidRPr="005F757F" w:rsidRDefault="005F757F" w:rsidP="00D91247">
      <w:pPr>
        <w:numPr>
          <w:ilvl w:val="1"/>
          <w:numId w:val="26"/>
        </w:numPr>
        <w:autoSpaceDE w:val="0"/>
        <w:autoSpaceDN w:val="0"/>
        <w:adjustRightInd w:val="0"/>
        <w:spacing w:after="200" w:line="360" w:lineRule="auto"/>
        <w:contextualSpacing/>
        <w:jc w:val="both"/>
        <w:rPr>
          <w:rFonts w:ascii="Garamond" w:eastAsia="Calibri" w:hAnsi="Garamond" w:cs="Arial"/>
          <w:sz w:val="22"/>
          <w:szCs w:val="22"/>
          <w:lang w:eastAsia="en-US"/>
        </w:rPr>
      </w:pPr>
      <w:r w:rsidRPr="005F757F">
        <w:rPr>
          <w:rFonts w:ascii="Garamond" w:eastAsia="Calibri" w:hAnsi="Garamond" w:cs="Arial"/>
          <w:sz w:val="22"/>
          <w:szCs w:val="22"/>
          <w:lang w:eastAsia="en-US"/>
        </w:rPr>
        <w:t xml:space="preserve"> </w:t>
      </w:r>
      <w:r w:rsidRPr="005F757F">
        <w:rPr>
          <w:rFonts w:ascii="Garamond" w:eastAsia="Calibri" w:hAnsi="Garamond" w:cs="Arial"/>
          <w:b/>
          <w:sz w:val="22"/>
          <w:szCs w:val="22"/>
          <w:lang w:eastAsia="en-US"/>
        </w:rPr>
        <w:t>……….. zł</w:t>
      </w:r>
      <w:r w:rsidRPr="005F757F">
        <w:rPr>
          <w:rFonts w:ascii="Garamond" w:eastAsia="Calibri" w:hAnsi="Garamond" w:cs="Arial"/>
          <w:sz w:val="22"/>
          <w:szCs w:val="22"/>
          <w:lang w:eastAsia="en-US"/>
        </w:rPr>
        <w:t xml:space="preserve"> (słownie:………………………………..…./100 zł) brutto za wykonanie Umowy w części określonej w </w:t>
      </w:r>
      <w:r w:rsidRPr="005F757F">
        <w:rPr>
          <w:rFonts w:ascii="Garamond" w:eastAsia="Calibri" w:hAnsi="Garamond" w:cs="Tahoma"/>
          <w:sz w:val="22"/>
          <w:szCs w:val="22"/>
          <w:lang w:eastAsia="en-US"/>
        </w:rPr>
        <w:t>§</w:t>
      </w:r>
      <w:r w:rsidRPr="005F757F">
        <w:rPr>
          <w:rFonts w:ascii="Garamond" w:eastAsia="Calibri" w:hAnsi="Garamond" w:cs="Arial"/>
          <w:sz w:val="22"/>
          <w:szCs w:val="22"/>
          <w:lang w:eastAsia="en-US"/>
        </w:rPr>
        <w:t xml:space="preserve"> 1 ust. 1 pkt. 1, 2 i 3, </w:t>
      </w:r>
    </w:p>
    <w:p w:rsidR="005F757F" w:rsidRPr="005F757F" w:rsidRDefault="005F757F" w:rsidP="00D91247">
      <w:pPr>
        <w:numPr>
          <w:ilvl w:val="1"/>
          <w:numId w:val="26"/>
        </w:numPr>
        <w:autoSpaceDE w:val="0"/>
        <w:autoSpaceDN w:val="0"/>
        <w:adjustRightInd w:val="0"/>
        <w:spacing w:after="200" w:line="360" w:lineRule="auto"/>
        <w:contextualSpacing/>
        <w:jc w:val="both"/>
        <w:rPr>
          <w:rFonts w:ascii="Garamond" w:eastAsia="Calibri" w:hAnsi="Garamond" w:cs="Arial"/>
          <w:sz w:val="22"/>
          <w:szCs w:val="22"/>
          <w:lang w:eastAsia="en-US"/>
        </w:rPr>
      </w:pPr>
      <w:r w:rsidRPr="005F757F">
        <w:rPr>
          <w:rFonts w:ascii="Garamond" w:eastAsia="Calibri" w:hAnsi="Garamond" w:cs="Arial"/>
          <w:b/>
          <w:sz w:val="22"/>
          <w:szCs w:val="22"/>
          <w:lang w:eastAsia="en-US"/>
        </w:rPr>
        <w:t>……….. zł</w:t>
      </w:r>
      <w:r w:rsidRPr="005F757F">
        <w:rPr>
          <w:rFonts w:ascii="Garamond" w:eastAsia="Calibri" w:hAnsi="Garamond" w:cs="Arial"/>
          <w:sz w:val="22"/>
          <w:szCs w:val="22"/>
          <w:lang w:eastAsia="en-US"/>
        </w:rPr>
        <w:t xml:space="preserve"> (słownie:………………………………..…./100 zł) brutto za wykonanie Umowy w części określonej w § 1 ust. 1 pkt. 2a), </w:t>
      </w:r>
    </w:p>
    <w:p w:rsidR="005F757F" w:rsidRPr="005F757F" w:rsidRDefault="005F757F" w:rsidP="00D91247">
      <w:pPr>
        <w:numPr>
          <w:ilvl w:val="1"/>
          <w:numId w:val="26"/>
        </w:numPr>
        <w:spacing w:after="200" w:line="276" w:lineRule="auto"/>
        <w:contextualSpacing/>
        <w:jc w:val="both"/>
        <w:rPr>
          <w:rFonts w:ascii="Garamond" w:eastAsia="Calibri" w:hAnsi="Garamond" w:cs="Arial"/>
          <w:sz w:val="22"/>
          <w:szCs w:val="22"/>
          <w:lang w:eastAsia="en-US"/>
        </w:rPr>
      </w:pPr>
      <w:r w:rsidRPr="005F757F">
        <w:rPr>
          <w:rFonts w:ascii="Garamond" w:eastAsia="Calibri" w:hAnsi="Garamond" w:cs="Arial"/>
          <w:b/>
          <w:sz w:val="22"/>
          <w:szCs w:val="22"/>
          <w:lang w:eastAsia="en-US"/>
        </w:rPr>
        <w:t>……….. zł</w:t>
      </w:r>
      <w:r w:rsidRPr="005F757F">
        <w:rPr>
          <w:rFonts w:ascii="Garamond" w:eastAsia="Calibri" w:hAnsi="Garamond" w:cs="Arial"/>
          <w:sz w:val="22"/>
          <w:szCs w:val="22"/>
          <w:lang w:eastAsia="en-US"/>
        </w:rPr>
        <w:t xml:space="preserve"> (słownie:………………………………..…./100 zł) brutto za wykonanie Umowy w części określonej w § 1 ust. 1 pkt. 3a).</w:t>
      </w:r>
    </w:p>
    <w:p w:rsidR="005F757F" w:rsidRPr="005F757F" w:rsidRDefault="005F757F" w:rsidP="00D91247">
      <w:pPr>
        <w:numPr>
          <w:ilvl w:val="0"/>
          <w:numId w:val="15"/>
        </w:numPr>
        <w:tabs>
          <w:tab w:val="num" w:pos="360"/>
        </w:tabs>
        <w:autoSpaceDE w:val="0"/>
        <w:autoSpaceDN w:val="0"/>
        <w:adjustRightInd w:val="0"/>
        <w:spacing w:before="120" w:after="200" w:line="360" w:lineRule="auto"/>
        <w:ind w:left="360"/>
        <w:jc w:val="both"/>
        <w:rPr>
          <w:rFonts w:ascii="Garamond" w:eastAsia="Calibri" w:hAnsi="Garamond" w:cs="Arial"/>
          <w:sz w:val="22"/>
          <w:szCs w:val="22"/>
          <w:lang w:eastAsia="en-US"/>
        </w:rPr>
      </w:pPr>
      <w:r w:rsidRPr="005F757F">
        <w:rPr>
          <w:rFonts w:ascii="Garamond" w:eastAsia="Calibri" w:hAnsi="Garamond" w:cs="Arial"/>
          <w:sz w:val="22"/>
          <w:szCs w:val="22"/>
          <w:lang w:eastAsia="en-US"/>
        </w:rPr>
        <w:t>Wynagrodzenie, o którym mowa w ust. 1 lit. a) zostanie zapłacone Wykonawcy po podpisaniu przez Zamawiającego protokołu odbioru projektów graficznych bez zastrzeżeń. Podstawę płatności będzie stanowić prawidłowo wystawiona przez Wykonawcę faktura VAT.</w:t>
      </w:r>
    </w:p>
    <w:p w:rsidR="005F757F" w:rsidRPr="005F757F" w:rsidRDefault="005F757F" w:rsidP="00D91247">
      <w:pPr>
        <w:numPr>
          <w:ilvl w:val="0"/>
          <w:numId w:val="15"/>
        </w:numPr>
        <w:tabs>
          <w:tab w:val="num" w:pos="360"/>
        </w:tabs>
        <w:autoSpaceDE w:val="0"/>
        <w:autoSpaceDN w:val="0"/>
        <w:adjustRightInd w:val="0"/>
        <w:spacing w:before="120" w:after="200" w:line="360" w:lineRule="auto"/>
        <w:ind w:left="360"/>
        <w:jc w:val="both"/>
        <w:rPr>
          <w:rFonts w:ascii="Garamond" w:eastAsia="Calibri" w:hAnsi="Garamond" w:cs="Arial"/>
          <w:sz w:val="22"/>
          <w:szCs w:val="22"/>
          <w:lang w:eastAsia="en-US"/>
        </w:rPr>
      </w:pPr>
      <w:r w:rsidRPr="005F757F">
        <w:rPr>
          <w:rFonts w:ascii="Garamond" w:eastAsia="Calibri" w:hAnsi="Garamond" w:cs="Arial"/>
          <w:sz w:val="22"/>
          <w:szCs w:val="22"/>
          <w:lang w:eastAsia="en-US"/>
        </w:rPr>
        <w:t>Wynagrodzenie, o którym mowa w ust. 1 lit. b) zostanie zapłacone Wykonawcy po podpisaniu przez Zamawiającego protokołu odbioru materiałów informacyjnych bez zastrzeżeń. Podstawę płatności będzie stanowić prawidłowo wystawiona przez Wykonawcę faktura VAT.</w:t>
      </w:r>
    </w:p>
    <w:p w:rsidR="005F757F" w:rsidRPr="005F757F" w:rsidRDefault="005F757F" w:rsidP="00D91247">
      <w:pPr>
        <w:numPr>
          <w:ilvl w:val="0"/>
          <w:numId w:val="15"/>
        </w:numPr>
        <w:tabs>
          <w:tab w:val="num" w:pos="360"/>
        </w:tabs>
        <w:autoSpaceDE w:val="0"/>
        <w:autoSpaceDN w:val="0"/>
        <w:adjustRightInd w:val="0"/>
        <w:spacing w:before="120" w:after="200" w:line="360" w:lineRule="auto"/>
        <w:ind w:left="360"/>
        <w:jc w:val="both"/>
        <w:rPr>
          <w:rFonts w:ascii="Garamond" w:eastAsia="Calibri" w:hAnsi="Garamond" w:cs="Arial"/>
          <w:sz w:val="22"/>
          <w:szCs w:val="22"/>
          <w:lang w:eastAsia="en-US"/>
        </w:rPr>
      </w:pPr>
      <w:r w:rsidRPr="005F757F">
        <w:rPr>
          <w:rFonts w:ascii="Garamond" w:eastAsia="Calibri" w:hAnsi="Garamond" w:cs="Arial"/>
          <w:sz w:val="22"/>
          <w:szCs w:val="22"/>
          <w:lang w:eastAsia="en-US"/>
        </w:rPr>
        <w:t xml:space="preserve">Wynagrodzenie, o którym mowa w ust. 1 lit. c) będzie płatne w </w:t>
      </w:r>
      <w:r w:rsidRPr="005F757F">
        <w:rPr>
          <w:rFonts w:ascii="Garamond" w:eastAsia="Calibri" w:hAnsi="Garamond" w:cs="Arial"/>
          <w:b/>
          <w:sz w:val="22"/>
          <w:szCs w:val="22"/>
          <w:lang w:eastAsia="en-US"/>
        </w:rPr>
        <w:t xml:space="preserve">nie więcej niż 10 częściach, </w:t>
      </w:r>
      <w:r w:rsidRPr="005F757F">
        <w:rPr>
          <w:rFonts w:ascii="Garamond" w:eastAsia="Calibri" w:hAnsi="Garamond" w:cs="Arial"/>
          <w:sz w:val="22"/>
          <w:szCs w:val="22"/>
          <w:lang w:eastAsia="en-US"/>
        </w:rPr>
        <w:t>za każdą część po</w:t>
      </w:r>
      <w:r w:rsidRPr="005F757F">
        <w:rPr>
          <w:rFonts w:ascii="Garamond" w:eastAsia="Calibri" w:hAnsi="Garamond" w:cs="Arial"/>
          <w:b/>
          <w:sz w:val="22"/>
          <w:szCs w:val="22"/>
          <w:lang w:eastAsia="en-US"/>
        </w:rPr>
        <w:t xml:space="preserve"> </w:t>
      </w:r>
      <w:r w:rsidRPr="005F757F">
        <w:rPr>
          <w:rFonts w:ascii="Garamond" w:eastAsia="Calibri" w:hAnsi="Garamond" w:cs="Arial"/>
          <w:sz w:val="22"/>
          <w:szCs w:val="22"/>
          <w:lang w:eastAsia="en-US"/>
        </w:rPr>
        <w:t>podpisaniu przez Zamawiającego protokołu odbioru danej części bez zastrzeżeń. Podstawę płatności będzie stanowić prawidłowo wystawiona przez Wykonawcę faktura VAT.</w:t>
      </w:r>
    </w:p>
    <w:p w:rsidR="005F757F" w:rsidRPr="005F757F" w:rsidRDefault="005F757F" w:rsidP="00D91247">
      <w:pPr>
        <w:numPr>
          <w:ilvl w:val="0"/>
          <w:numId w:val="15"/>
        </w:numPr>
        <w:tabs>
          <w:tab w:val="num" w:pos="360"/>
        </w:tabs>
        <w:autoSpaceDE w:val="0"/>
        <w:autoSpaceDN w:val="0"/>
        <w:adjustRightInd w:val="0"/>
        <w:spacing w:before="120" w:after="200" w:line="360" w:lineRule="auto"/>
        <w:ind w:left="360"/>
        <w:jc w:val="both"/>
        <w:rPr>
          <w:rFonts w:ascii="Garamond" w:eastAsia="Calibri" w:hAnsi="Garamond" w:cs="Arial"/>
          <w:sz w:val="22"/>
          <w:szCs w:val="22"/>
          <w:lang w:eastAsia="en-US"/>
        </w:rPr>
      </w:pPr>
      <w:r w:rsidRPr="005F757F">
        <w:rPr>
          <w:rFonts w:ascii="Garamond" w:eastAsia="Calibri" w:hAnsi="Garamond" w:cs="Arial"/>
          <w:sz w:val="22"/>
          <w:szCs w:val="22"/>
          <w:lang w:eastAsia="en-US"/>
        </w:rPr>
        <w:t xml:space="preserve">Wynagrodzenie określone w ust. 1 zawiera wszelkie koszty Wykonawcy związane z wykonaniem Umowy, w tym wszelkie podatki, koszty transportu i wniesienia Produktów do siedziby Zamawiającego, ubezpieczenia na czas transportu oraz wynagrodzenie z tytułu przeniesienia praw autorskich, o których mowa w § 5. </w:t>
      </w:r>
    </w:p>
    <w:p w:rsidR="005F757F" w:rsidRPr="005F757F" w:rsidRDefault="005F757F" w:rsidP="00D91247">
      <w:pPr>
        <w:numPr>
          <w:ilvl w:val="0"/>
          <w:numId w:val="15"/>
        </w:numPr>
        <w:tabs>
          <w:tab w:val="num" w:pos="360"/>
        </w:tabs>
        <w:autoSpaceDE w:val="0"/>
        <w:autoSpaceDN w:val="0"/>
        <w:adjustRightInd w:val="0"/>
        <w:spacing w:before="120" w:after="200" w:line="360" w:lineRule="auto"/>
        <w:ind w:left="360"/>
        <w:jc w:val="both"/>
        <w:rPr>
          <w:rFonts w:ascii="Garamond" w:eastAsia="Calibri" w:hAnsi="Garamond" w:cs="Arial"/>
          <w:sz w:val="22"/>
          <w:szCs w:val="22"/>
          <w:lang w:eastAsia="en-US"/>
        </w:rPr>
      </w:pPr>
      <w:r w:rsidRPr="005F757F">
        <w:rPr>
          <w:rFonts w:ascii="Garamond" w:eastAsia="Calibri" w:hAnsi="Garamond" w:cs="Arial"/>
          <w:sz w:val="22"/>
          <w:szCs w:val="22"/>
          <w:lang w:eastAsia="en-US"/>
        </w:rPr>
        <w:t xml:space="preserve">Ceny jednostkowe Produktów określone w ofercie Wykonawcy – Formularzu cenowym, stanowiącym </w:t>
      </w:r>
      <w:r w:rsidRPr="005F757F">
        <w:rPr>
          <w:rFonts w:ascii="Garamond" w:eastAsia="Calibri" w:hAnsi="Garamond" w:cs="Arial"/>
          <w:b/>
          <w:sz w:val="22"/>
          <w:szCs w:val="22"/>
          <w:lang w:eastAsia="en-US"/>
        </w:rPr>
        <w:t>załącznik nr 3</w:t>
      </w:r>
      <w:r w:rsidRPr="005F757F">
        <w:rPr>
          <w:rFonts w:ascii="Garamond" w:eastAsia="Calibri" w:hAnsi="Garamond" w:cs="Arial"/>
          <w:sz w:val="22"/>
          <w:szCs w:val="22"/>
          <w:lang w:eastAsia="en-US"/>
        </w:rPr>
        <w:t xml:space="preserve"> Umowy, uwzględniają wszystkie koszty związane w wykonaniem Umowy, w tym cenę Produktu wraz z umieszczeniem na nim znaków graficznych.</w:t>
      </w:r>
    </w:p>
    <w:p w:rsidR="005F757F" w:rsidRPr="005F757F" w:rsidRDefault="005F757F" w:rsidP="00D91247">
      <w:pPr>
        <w:numPr>
          <w:ilvl w:val="0"/>
          <w:numId w:val="15"/>
        </w:numPr>
        <w:tabs>
          <w:tab w:val="num" w:pos="360"/>
        </w:tabs>
        <w:autoSpaceDE w:val="0"/>
        <w:autoSpaceDN w:val="0"/>
        <w:adjustRightInd w:val="0"/>
        <w:spacing w:before="120" w:after="200" w:line="360" w:lineRule="auto"/>
        <w:ind w:left="360"/>
        <w:jc w:val="both"/>
        <w:rPr>
          <w:rFonts w:ascii="Garamond" w:eastAsia="Calibri" w:hAnsi="Garamond" w:cs="Arial"/>
          <w:sz w:val="22"/>
          <w:szCs w:val="22"/>
          <w:lang w:eastAsia="en-US"/>
        </w:rPr>
      </w:pPr>
      <w:r w:rsidRPr="005F757F">
        <w:rPr>
          <w:rFonts w:ascii="Garamond" w:eastAsia="Calibri" w:hAnsi="Garamond" w:cs="Arial"/>
          <w:sz w:val="22"/>
          <w:szCs w:val="22"/>
          <w:lang w:eastAsia="en-US"/>
        </w:rPr>
        <w:t>Ryzyko uszkodzenia Produktów w czasie transportu i wniesienia ponosi Wykonawca.</w:t>
      </w:r>
    </w:p>
    <w:p w:rsidR="005F757F" w:rsidRPr="005F757F" w:rsidRDefault="005F757F" w:rsidP="00D91247">
      <w:pPr>
        <w:numPr>
          <w:ilvl w:val="0"/>
          <w:numId w:val="15"/>
        </w:numPr>
        <w:tabs>
          <w:tab w:val="num" w:pos="426"/>
        </w:tabs>
        <w:autoSpaceDE w:val="0"/>
        <w:autoSpaceDN w:val="0"/>
        <w:adjustRightInd w:val="0"/>
        <w:spacing w:before="120" w:after="200" w:line="360" w:lineRule="auto"/>
        <w:ind w:left="426" w:hanging="426"/>
        <w:jc w:val="both"/>
        <w:rPr>
          <w:rFonts w:ascii="Garamond" w:eastAsia="Calibri" w:hAnsi="Garamond" w:cs="Arial"/>
          <w:sz w:val="22"/>
          <w:szCs w:val="22"/>
          <w:lang w:eastAsia="en-US"/>
        </w:rPr>
      </w:pPr>
      <w:r w:rsidRPr="005F757F">
        <w:rPr>
          <w:rFonts w:ascii="Garamond" w:eastAsia="Calibri" w:hAnsi="Garamond" w:cs="Arial"/>
          <w:sz w:val="22"/>
          <w:szCs w:val="22"/>
          <w:lang w:eastAsia="en-US"/>
        </w:rPr>
        <w:t xml:space="preserve">Płatność dokonana będzie przelewem bankowym na rachunek Wykonawcy wskazany każdorazowo na fakturze VAT, w terminie do </w:t>
      </w:r>
      <w:r w:rsidRPr="005F757F">
        <w:rPr>
          <w:rFonts w:ascii="Garamond" w:eastAsia="Calibri" w:hAnsi="Garamond" w:cs="Arial"/>
          <w:b/>
          <w:sz w:val="22"/>
          <w:szCs w:val="22"/>
          <w:lang w:eastAsia="en-US"/>
        </w:rPr>
        <w:t>30 dni</w:t>
      </w:r>
      <w:r w:rsidRPr="005F757F">
        <w:rPr>
          <w:rFonts w:ascii="Garamond" w:eastAsia="Calibri" w:hAnsi="Garamond" w:cs="Arial"/>
          <w:sz w:val="22"/>
          <w:szCs w:val="22"/>
          <w:lang w:eastAsia="en-US"/>
        </w:rPr>
        <w:t xml:space="preserve"> od dnia dostarczenia do siedziby Zamawiającego</w:t>
      </w:r>
      <w:r w:rsidRPr="005F757F" w:rsidDel="00120D86">
        <w:rPr>
          <w:rFonts w:ascii="Garamond" w:eastAsia="Calibri" w:hAnsi="Garamond" w:cs="Arial"/>
          <w:sz w:val="22"/>
          <w:szCs w:val="22"/>
          <w:lang w:eastAsia="en-US"/>
        </w:rPr>
        <w:t xml:space="preserve"> </w:t>
      </w:r>
      <w:r w:rsidRPr="005F757F">
        <w:rPr>
          <w:rFonts w:ascii="Garamond" w:eastAsia="Calibri" w:hAnsi="Garamond" w:cs="Arial"/>
          <w:sz w:val="22"/>
          <w:szCs w:val="22"/>
          <w:lang w:eastAsia="en-US"/>
        </w:rPr>
        <w:t>prawidłowo wystawionej faktury VAT.</w:t>
      </w:r>
    </w:p>
    <w:p w:rsidR="005F757F" w:rsidRPr="005F757F" w:rsidRDefault="005F757F" w:rsidP="00D91247">
      <w:pPr>
        <w:numPr>
          <w:ilvl w:val="0"/>
          <w:numId w:val="15"/>
        </w:numPr>
        <w:tabs>
          <w:tab w:val="num" w:pos="360"/>
        </w:tabs>
        <w:autoSpaceDE w:val="0"/>
        <w:autoSpaceDN w:val="0"/>
        <w:adjustRightInd w:val="0"/>
        <w:spacing w:before="120" w:after="200" w:line="360" w:lineRule="auto"/>
        <w:ind w:left="360"/>
        <w:jc w:val="both"/>
        <w:rPr>
          <w:rFonts w:ascii="Garamond" w:eastAsia="Calibri" w:hAnsi="Garamond" w:cs="Arial"/>
          <w:bCs/>
          <w:sz w:val="22"/>
          <w:szCs w:val="22"/>
          <w:lang w:eastAsia="en-US"/>
        </w:rPr>
      </w:pPr>
      <w:r w:rsidRPr="005F757F">
        <w:rPr>
          <w:rFonts w:ascii="Garamond" w:eastAsia="Calibri" w:hAnsi="Garamond" w:cs="Arial"/>
          <w:sz w:val="22"/>
          <w:szCs w:val="22"/>
          <w:lang w:eastAsia="en-US"/>
        </w:rPr>
        <w:lastRenderedPageBreak/>
        <w:t>Za dzień zapłaty przyjmuje się dzień obciążenia rachunku bankowego Zamawiającego.</w:t>
      </w:r>
    </w:p>
    <w:p w:rsidR="005F757F" w:rsidRPr="005F757F" w:rsidRDefault="005F757F" w:rsidP="005F757F">
      <w:pPr>
        <w:keepNext/>
        <w:keepLines/>
        <w:autoSpaceDE w:val="0"/>
        <w:autoSpaceDN w:val="0"/>
        <w:adjustRightInd w:val="0"/>
        <w:spacing w:before="240" w:after="120" w:line="360" w:lineRule="auto"/>
        <w:jc w:val="center"/>
        <w:rPr>
          <w:rFonts w:ascii="Garamond" w:eastAsia="Calibri" w:hAnsi="Garamond" w:cs="Arial"/>
          <w:b/>
          <w:bCs/>
          <w:sz w:val="22"/>
          <w:szCs w:val="22"/>
          <w:lang w:eastAsia="en-US"/>
        </w:rPr>
      </w:pPr>
      <w:r w:rsidRPr="005F757F">
        <w:rPr>
          <w:rFonts w:ascii="Garamond" w:eastAsia="Calibri" w:hAnsi="Garamond" w:cs="Arial"/>
          <w:b/>
          <w:bCs/>
          <w:sz w:val="22"/>
          <w:szCs w:val="22"/>
          <w:lang w:eastAsia="en-US"/>
        </w:rPr>
        <w:t xml:space="preserve">Prawa autorskie </w:t>
      </w:r>
    </w:p>
    <w:p w:rsidR="005F757F" w:rsidRPr="005F757F" w:rsidRDefault="005F757F" w:rsidP="005F757F">
      <w:pPr>
        <w:keepNext/>
        <w:keepLines/>
        <w:autoSpaceDE w:val="0"/>
        <w:autoSpaceDN w:val="0"/>
        <w:adjustRightInd w:val="0"/>
        <w:spacing w:after="200" w:line="360" w:lineRule="auto"/>
        <w:jc w:val="center"/>
        <w:rPr>
          <w:rFonts w:ascii="Garamond" w:eastAsia="Calibri" w:hAnsi="Garamond" w:cs="Arial"/>
          <w:b/>
          <w:bCs/>
          <w:sz w:val="22"/>
          <w:szCs w:val="22"/>
          <w:lang w:eastAsia="en-US"/>
        </w:rPr>
      </w:pPr>
      <w:r w:rsidRPr="005F757F">
        <w:rPr>
          <w:rFonts w:ascii="Garamond" w:eastAsia="Calibri" w:hAnsi="Garamond" w:cs="Arial"/>
          <w:b/>
          <w:bCs/>
          <w:sz w:val="22"/>
          <w:szCs w:val="22"/>
          <w:lang w:eastAsia="en-US"/>
        </w:rPr>
        <w:t>§ 5</w:t>
      </w:r>
    </w:p>
    <w:p w:rsidR="005F757F" w:rsidRPr="005F757F" w:rsidRDefault="005F757F" w:rsidP="00D91247">
      <w:pPr>
        <w:numPr>
          <w:ilvl w:val="0"/>
          <w:numId w:val="16"/>
        </w:numPr>
        <w:autoSpaceDE w:val="0"/>
        <w:autoSpaceDN w:val="0"/>
        <w:adjustRightInd w:val="0"/>
        <w:spacing w:after="120" w:line="360" w:lineRule="auto"/>
        <w:ind w:left="284" w:hanging="284"/>
        <w:jc w:val="both"/>
        <w:rPr>
          <w:rFonts w:ascii="Garamond" w:hAnsi="Garamond" w:cs="Arial"/>
          <w:color w:val="000000"/>
          <w:sz w:val="22"/>
          <w:szCs w:val="22"/>
          <w:lang w:eastAsia="en-US"/>
        </w:rPr>
      </w:pPr>
      <w:r w:rsidRPr="005F757F">
        <w:rPr>
          <w:rFonts w:ascii="Garamond" w:hAnsi="Garamond" w:cs="Arial"/>
          <w:color w:val="000000"/>
          <w:sz w:val="22"/>
          <w:szCs w:val="22"/>
          <w:lang w:eastAsia="en-US"/>
        </w:rPr>
        <w:t xml:space="preserve">Wykonawca przenosi na Zamawiającego bezwarunkowo całość autorskich praw majątkowych do wszystkich Utworów w rozumieniu ustawy z dnia 4 lutego 1994 r. o prawie autorskim i prawach pokrewnych (tekst jedn.: Dz. U. z 2016 r. poz. 666, z </w:t>
      </w:r>
      <w:proofErr w:type="spellStart"/>
      <w:r w:rsidRPr="005F757F">
        <w:rPr>
          <w:rFonts w:ascii="Garamond" w:hAnsi="Garamond" w:cs="Arial"/>
          <w:color w:val="000000"/>
          <w:sz w:val="22"/>
          <w:szCs w:val="22"/>
          <w:lang w:eastAsia="en-US"/>
        </w:rPr>
        <w:t>późn</w:t>
      </w:r>
      <w:proofErr w:type="spellEnd"/>
      <w:r w:rsidRPr="005F757F">
        <w:rPr>
          <w:rFonts w:ascii="Garamond" w:hAnsi="Garamond" w:cs="Arial"/>
          <w:color w:val="000000"/>
          <w:sz w:val="22"/>
          <w:szCs w:val="22"/>
          <w:lang w:eastAsia="en-US"/>
        </w:rPr>
        <w:t>. zm.) powstałych w wyniku wykonywania Umowy, bez dodatkowych oświadczeń Stron w tym zakresie, wraz z wyłącznym prawem do wykonywania i zezwalania na wykonywanie zależnych praw autorskich, na polach eksploatacji wskazanych w ust. 3. Równocześnie Wykonawca przenosi na Zamawiającego własność wszelkich egzemplarzy oraz nośników, na których utrwalono Utwory.</w:t>
      </w:r>
    </w:p>
    <w:p w:rsidR="005F757F" w:rsidRPr="005F757F" w:rsidRDefault="005F757F" w:rsidP="00D91247">
      <w:pPr>
        <w:numPr>
          <w:ilvl w:val="0"/>
          <w:numId w:val="16"/>
        </w:numPr>
        <w:autoSpaceDE w:val="0"/>
        <w:autoSpaceDN w:val="0"/>
        <w:adjustRightInd w:val="0"/>
        <w:spacing w:after="120" w:line="360" w:lineRule="auto"/>
        <w:ind w:left="284" w:hanging="284"/>
        <w:jc w:val="both"/>
        <w:rPr>
          <w:rFonts w:ascii="Garamond" w:hAnsi="Garamond" w:cs="Arial"/>
          <w:color w:val="000000"/>
          <w:sz w:val="22"/>
          <w:szCs w:val="22"/>
          <w:lang w:eastAsia="en-US"/>
        </w:rPr>
      </w:pPr>
      <w:r w:rsidRPr="005F757F">
        <w:rPr>
          <w:rFonts w:ascii="Garamond" w:hAnsi="Garamond" w:cs="Arial"/>
          <w:color w:val="000000"/>
          <w:sz w:val="22"/>
          <w:szCs w:val="22"/>
          <w:lang w:eastAsia="en-US"/>
        </w:rPr>
        <w:t xml:space="preserve">Przeniesienie autorskich praw majątkowych, wraz z wyłącznym prawem do wykonywania i zezwalania na wykonywanie zależnych praw autorskich, następuje z chwilą podpisania protokołu odbioru, o  którym mowa odpowiednio w § 3a ust. 5, w § 3b ust. 11 i w § 3c ust. 14 Umowy. </w:t>
      </w:r>
    </w:p>
    <w:p w:rsidR="005F757F" w:rsidRPr="005F757F" w:rsidRDefault="005F757F" w:rsidP="00D91247">
      <w:pPr>
        <w:numPr>
          <w:ilvl w:val="0"/>
          <w:numId w:val="16"/>
        </w:numPr>
        <w:autoSpaceDE w:val="0"/>
        <w:autoSpaceDN w:val="0"/>
        <w:adjustRightInd w:val="0"/>
        <w:spacing w:after="200" w:line="360" w:lineRule="auto"/>
        <w:ind w:left="284" w:hanging="284"/>
        <w:jc w:val="both"/>
        <w:rPr>
          <w:rFonts w:ascii="Garamond" w:hAnsi="Garamond" w:cs="Arial"/>
          <w:color w:val="000000"/>
          <w:sz w:val="22"/>
          <w:szCs w:val="22"/>
          <w:lang w:eastAsia="en-US"/>
        </w:rPr>
      </w:pPr>
      <w:r w:rsidRPr="005F757F">
        <w:rPr>
          <w:rFonts w:ascii="Garamond" w:hAnsi="Garamond" w:cs="Arial"/>
          <w:color w:val="000000"/>
          <w:sz w:val="22"/>
          <w:szCs w:val="22"/>
          <w:lang w:eastAsia="en-US"/>
        </w:rPr>
        <w:t xml:space="preserve">Zamawiający, z chwilą przeniesienia na niego autorskich praw majątkowych i praw zależnych do Utworów, zgodnie z postanowieniem ust. 1, będzie mógł korzystać z Utworów na następujących polach eksploatacji: </w:t>
      </w:r>
    </w:p>
    <w:p w:rsidR="005F757F" w:rsidRPr="005F757F" w:rsidRDefault="005F757F" w:rsidP="00D91247">
      <w:pPr>
        <w:numPr>
          <w:ilvl w:val="0"/>
          <w:numId w:val="25"/>
        </w:numPr>
        <w:autoSpaceDE w:val="0"/>
        <w:autoSpaceDN w:val="0"/>
        <w:adjustRightInd w:val="0"/>
        <w:spacing w:after="200" w:line="360" w:lineRule="auto"/>
        <w:jc w:val="both"/>
        <w:rPr>
          <w:rFonts w:ascii="Garamond" w:hAnsi="Garamond" w:cs="Arial"/>
          <w:color w:val="000000"/>
          <w:sz w:val="22"/>
          <w:szCs w:val="22"/>
          <w:lang w:eastAsia="en-US"/>
        </w:rPr>
      </w:pPr>
      <w:r w:rsidRPr="005F757F">
        <w:rPr>
          <w:rFonts w:ascii="Garamond" w:hAnsi="Garamond" w:cs="Arial"/>
          <w:color w:val="000000"/>
          <w:sz w:val="22"/>
          <w:szCs w:val="22"/>
          <w:lang w:eastAsia="en-US"/>
        </w:rPr>
        <w:t>utrwalanie i zwielokrotnianie dowolnymi technikami, w tym drukarskimi, poligraficznymi, reprograficznymi, informatycznymi, cyfrowymi, w tym kserokopie, slajdy, reprodukcje komputerowe, odręcznie i odmianami tych technik,</w:t>
      </w:r>
    </w:p>
    <w:p w:rsidR="005F757F" w:rsidRPr="005F757F" w:rsidRDefault="005F757F" w:rsidP="00D91247">
      <w:pPr>
        <w:numPr>
          <w:ilvl w:val="0"/>
          <w:numId w:val="25"/>
        </w:numPr>
        <w:autoSpaceDE w:val="0"/>
        <w:autoSpaceDN w:val="0"/>
        <w:adjustRightInd w:val="0"/>
        <w:spacing w:after="200" w:line="360" w:lineRule="auto"/>
        <w:jc w:val="both"/>
        <w:rPr>
          <w:rFonts w:ascii="Garamond" w:hAnsi="Garamond" w:cs="Arial"/>
          <w:color w:val="000000"/>
          <w:sz w:val="22"/>
          <w:szCs w:val="22"/>
          <w:lang w:eastAsia="en-US"/>
        </w:rPr>
      </w:pPr>
      <w:r w:rsidRPr="005F757F">
        <w:rPr>
          <w:rFonts w:ascii="Garamond" w:hAnsi="Garamond" w:cs="Arial"/>
          <w:color w:val="000000"/>
          <w:sz w:val="22"/>
          <w:szCs w:val="22"/>
          <w:lang w:eastAsia="en-US"/>
        </w:rPr>
        <w:t xml:space="preserve">utrwalanie i zwielokrotnianie w celu przechowywania, </w:t>
      </w:r>
    </w:p>
    <w:p w:rsidR="005F757F" w:rsidRPr="005F757F" w:rsidRDefault="005F757F" w:rsidP="00D91247">
      <w:pPr>
        <w:numPr>
          <w:ilvl w:val="0"/>
          <w:numId w:val="25"/>
        </w:numPr>
        <w:autoSpaceDE w:val="0"/>
        <w:autoSpaceDN w:val="0"/>
        <w:adjustRightInd w:val="0"/>
        <w:spacing w:after="200" w:line="360" w:lineRule="auto"/>
        <w:jc w:val="both"/>
        <w:rPr>
          <w:rFonts w:ascii="Garamond" w:hAnsi="Garamond" w:cs="Arial"/>
          <w:color w:val="000000"/>
          <w:sz w:val="22"/>
          <w:szCs w:val="22"/>
          <w:lang w:eastAsia="en-US"/>
        </w:rPr>
      </w:pPr>
      <w:r w:rsidRPr="005F757F">
        <w:rPr>
          <w:rFonts w:ascii="Garamond" w:hAnsi="Garamond" w:cs="Arial"/>
          <w:color w:val="000000"/>
          <w:sz w:val="22"/>
          <w:szCs w:val="22"/>
          <w:lang w:eastAsia="en-US"/>
        </w:rPr>
        <w:t>wykorzystywanie wielokrotne Utworu do realizacji celów, zadań i inwestycji Zamawiającego,</w:t>
      </w:r>
    </w:p>
    <w:p w:rsidR="005F757F" w:rsidRPr="005F757F" w:rsidRDefault="005F757F" w:rsidP="00D91247">
      <w:pPr>
        <w:numPr>
          <w:ilvl w:val="0"/>
          <w:numId w:val="25"/>
        </w:numPr>
        <w:autoSpaceDE w:val="0"/>
        <w:autoSpaceDN w:val="0"/>
        <w:adjustRightInd w:val="0"/>
        <w:spacing w:after="200" w:line="360" w:lineRule="auto"/>
        <w:jc w:val="both"/>
        <w:rPr>
          <w:rFonts w:ascii="Garamond" w:hAnsi="Garamond" w:cs="Arial"/>
          <w:color w:val="000000"/>
          <w:sz w:val="22"/>
          <w:szCs w:val="22"/>
          <w:lang w:eastAsia="en-US"/>
        </w:rPr>
      </w:pPr>
      <w:r w:rsidRPr="005F757F">
        <w:rPr>
          <w:rFonts w:ascii="Garamond" w:hAnsi="Garamond" w:cs="Arial"/>
          <w:color w:val="000000"/>
          <w:sz w:val="22"/>
          <w:szCs w:val="22"/>
          <w:lang w:eastAsia="en-US"/>
        </w:rPr>
        <w:t>wprowadzanie do pamięci komputera oraz systemów, którymi dysponuje Zamawiający,</w:t>
      </w:r>
    </w:p>
    <w:p w:rsidR="005F757F" w:rsidRPr="005F757F" w:rsidRDefault="005F757F" w:rsidP="00D91247">
      <w:pPr>
        <w:numPr>
          <w:ilvl w:val="0"/>
          <w:numId w:val="25"/>
        </w:numPr>
        <w:autoSpaceDE w:val="0"/>
        <w:autoSpaceDN w:val="0"/>
        <w:adjustRightInd w:val="0"/>
        <w:spacing w:after="200" w:line="360" w:lineRule="auto"/>
        <w:jc w:val="both"/>
        <w:rPr>
          <w:rFonts w:ascii="Garamond" w:hAnsi="Garamond" w:cs="Arial"/>
          <w:color w:val="000000"/>
          <w:sz w:val="22"/>
          <w:szCs w:val="22"/>
          <w:lang w:eastAsia="en-US"/>
        </w:rPr>
      </w:pPr>
      <w:r w:rsidRPr="005F757F">
        <w:rPr>
          <w:rFonts w:ascii="Garamond" w:hAnsi="Garamond" w:cs="Arial"/>
          <w:color w:val="000000"/>
          <w:sz w:val="22"/>
          <w:szCs w:val="22"/>
          <w:lang w:eastAsia="en-US"/>
        </w:rPr>
        <w:t>wprowadzanie do sieci komputerowych, w tym do Internetu,</w:t>
      </w:r>
    </w:p>
    <w:p w:rsidR="005F757F" w:rsidRPr="005F757F" w:rsidRDefault="005F757F" w:rsidP="00D91247">
      <w:pPr>
        <w:numPr>
          <w:ilvl w:val="0"/>
          <w:numId w:val="25"/>
        </w:numPr>
        <w:autoSpaceDE w:val="0"/>
        <w:autoSpaceDN w:val="0"/>
        <w:adjustRightInd w:val="0"/>
        <w:spacing w:after="200" w:line="360" w:lineRule="auto"/>
        <w:jc w:val="both"/>
        <w:rPr>
          <w:rFonts w:ascii="Garamond" w:hAnsi="Garamond" w:cs="Arial"/>
          <w:color w:val="000000"/>
          <w:sz w:val="22"/>
          <w:szCs w:val="22"/>
          <w:lang w:eastAsia="en-US"/>
        </w:rPr>
      </w:pPr>
      <w:r w:rsidRPr="005F757F">
        <w:rPr>
          <w:rFonts w:ascii="Garamond" w:hAnsi="Garamond" w:cs="Arial"/>
          <w:color w:val="000000"/>
          <w:sz w:val="22"/>
          <w:szCs w:val="22"/>
          <w:lang w:eastAsia="en-US"/>
        </w:rPr>
        <w:t xml:space="preserve"> wykorzystanie w zakresie koniecznym dla prawidłowej eksploatacji Utworu na potrzeby Zamawiającego w dowolnym miejscu i czasie, w dowolnej liczbie,</w:t>
      </w:r>
    </w:p>
    <w:p w:rsidR="005F757F" w:rsidRPr="005F757F" w:rsidRDefault="005F757F" w:rsidP="00D91247">
      <w:pPr>
        <w:numPr>
          <w:ilvl w:val="0"/>
          <w:numId w:val="25"/>
        </w:numPr>
        <w:autoSpaceDE w:val="0"/>
        <w:autoSpaceDN w:val="0"/>
        <w:adjustRightInd w:val="0"/>
        <w:spacing w:after="200" w:line="360" w:lineRule="auto"/>
        <w:jc w:val="both"/>
        <w:rPr>
          <w:rFonts w:ascii="Garamond" w:hAnsi="Garamond" w:cs="Arial"/>
          <w:color w:val="000000"/>
          <w:sz w:val="22"/>
          <w:szCs w:val="22"/>
          <w:lang w:eastAsia="en-US"/>
        </w:rPr>
      </w:pPr>
      <w:r w:rsidRPr="005F757F">
        <w:rPr>
          <w:rFonts w:ascii="Garamond" w:hAnsi="Garamond" w:cs="Arial"/>
          <w:color w:val="000000"/>
          <w:sz w:val="22"/>
          <w:szCs w:val="22"/>
          <w:lang w:eastAsia="en-US"/>
        </w:rPr>
        <w:t>użyczenie, najem, dzierżawa,</w:t>
      </w:r>
    </w:p>
    <w:p w:rsidR="005F757F" w:rsidRPr="005F757F" w:rsidRDefault="005F757F" w:rsidP="00D91247">
      <w:pPr>
        <w:numPr>
          <w:ilvl w:val="0"/>
          <w:numId w:val="25"/>
        </w:numPr>
        <w:autoSpaceDE w:val="0"/>
        <w:autoSpaceDN w:val="0"/>
        <w:adjustRightInd w:val="0"/>
        <w:spacing w:after="200" w:line="360" w:lineRule="auto"/>
        <w:jc w:val="both"/>
        <w:rPr>
          <w:rFonts w:ascii="Garamond" w:hAnsi="Garamond" w:cs="Arial"/>
          <w:color w:val="000000"/>
          <w:sz w:val="22"/>
          <w:szCs w:val="22"/>
          <w:lang w:eastAsia="en-US"/>
        </w:rPr>
      </w:pPr>
      <w:r w:rsidRPr="005F757F">
        <w:rPr>
          <w:rFonts w:ascii="Garamond" w:hAnsi="Garamond" w:cs="Arial"/>
          <w:color w:val="000000"/>
          <w:sz w:val="22"/>
          <w:szCs w:val="22"/>
          <w:lang w:eastAsia="en-US"/>
        </w:rPr>
        <w:t>rozpowszechnianie w inny sposób, w tym: wprowadzanie do obrotu, ekspozycja, publikowanie części lub całości, wystawienie, wyświetlenie, odtworzenie oraz nadawanie i  reemitowanie, a także publiczne udostępnianie utworu w taki sposób, aby każdy mógł mieć do niego dostęp w miejscu i w czasie przez siebie wybranym,</w:t>
      </w:r>
    </w:p>
    <w:p w:rsidR="005F757F" w:rsidRPr="005F757F" w:rsidRDefault="005F757F" w:rsidP="00D91247">
      <w:pPr>
        <w:numPr>
          <w:ilvl w:val="0"/>
          <w:numId w:val="25"/>
        </w:numPr>
        <w:autoSpaceDE w:val="0"/>
        <w:autoSpaceDN w:val="0"/>
        <w:adjustRightInd w:val="0"/>
        <w:spacing w:after="200" w:line="360" w:lineRule="auto"/>
        <w:jc w:val="both"/>
        <w:rPr>
          <w:rFonts w:ascii="Garamond" w:hAnsi="Garamond" w:cs="Arial"/>
          <w:color w:val="000000"/>
          <w:sz w:val="22"/>
          <w:szCs w:val="22"/>
          <w:lang w:eastAsia="en-US"/>
        </w:rPr>
      </w:pPr>
      <w:r w:rsidRPr="005F757F">
        <w:rPr>
          <w:rFonts w:ascii="Garamond" w:hAnsi="Garamond" w:cs="Arial"/>
          <w:color w:val="000000"/>
          <w:sz w:val="22"/>
          <w:szCs w:val="22"/>
          <w:lang w:eastAsia="en-US"/>
        </w:rPr>
        <w:lastRenderedPageBreak/>
        <w:t>opracowanie, przetwarzanie, wprowadzanie zmian, poprawek i modyfikacji oraz tworzenie nowych funkcjonalności Utworu.</w:t>
      </w:r>
    </w:p>
    <w:p w:rsidR="005F757F" w:rsidRPr="005F757F" w:rsidRDefault="005F757F" w:rsidP="00D91247">
      <w:pPr>
        <w:numPr>
          <w:ilvl w:val="0"/>
          <w:numId w:val="16"/>
        </w:numPr>
        <w:autoSpaceDE w:val="0"/>
        <w:autoSpaceDN w:val="0"/>
        <w:adjustRightInd w:val="0"/>
        <w:spacing w:after="120" w:line="360" w:lineRule="auto"/>
        <w:ind w:left="284" w:hanging="284"/>
        <w:jc w:val="both"/>
        <w:rPr>
          <w:rFonts w:ascii="Garamond" w:hAnsi="Garamond" w:cs="Arial"/>
          <w:color w:val="000000"/>
          <w:sz w:val="22"/>
          <w:szCs w:val="22"/>
          <w:lang w:eastAsia="en-US"/>
        </w:rPr>
      </w:pPr>
      <w:r w:rsidRPr="005F757F">
        <w:rPr>
          <w:rFonts w:ascii="Garamond" w:hAnsi="Garamond" w:cs="Arial"/>
          <w:color w:val="000000"/>
          <w:sz w:val="22"/>
          <w:szCs w:val="22"/>
          <w:lang w:eastAsia="en-US"/>
        </w:rPr>
        <w:t>W przypadku dochodzenia przez osobę trzecią roszczeń</w:t>
      </w:r>
      <w:r w:rsidRPr="005F757F" w:rsidDel="006E596B">
        <w:rPr>
          <w:rFonts w:ascii="Garamond" w:hAnsi="Garamond" w:cs="Arial"/>
          <w:color w:val="000000"/>
          <w:sz w:val="22"/>
          <w:szCs w:val="22"/>
          <w:lang w:eastAsia="en-US"/>
        </w:rPr>
        <w:t xml:space="preserve"> </w:t>
      </w:r>
      <w:r w:rsidRPr="005F757F">
        <w:rPr>
          <w:rFonts w:ascii="Garamond" w:hAnsi="Garamond" w:cs="Arial"/>
          <w:color w:val="000000"/>
          <w:sz w:val="22"/>
          <w:szCs w:val="22"/>
          <w:lang w:eastAsia="en-US"/>
        </w:rPr>
        <w:t>przeciwko Zamawiającemu z tytułu naruszenia przez Zamawiającego praw autorskich lub innych praw i uprawnień do Utworów, Zamawiający niezwłocznie zawiadomi Wykonawcę o takich roszczeniach, wezwie go do udziału w sprawie i umożliwi mu zajęcie stanowiska. Wykonawca pokryje wszelkie koszty zasądzone na rzecz osoby trzeciej w związku z dochodzonym roszczeniem stwierdzone prawomocnym orzeczeniem sądu lub ugodą zawartą przed sądem oraz ewentualne koszty procesu poniesione przez Zamawiającego, w tym koszty procesu zwrócone przeciwnikowi na jego żądanie, na podstawie art. 98 § 1 Kodeksu postępowania cywilnego.</w:t>
      </w:r>
    </w:p>
    <w:p w:rsidR="005F757F" w:rsidRPr="005F757F" w:rsidRDefault="005F757F" w:rsidP="00D91247">
      <w:pPr>
        <w:numPr>
          <w:ilvl w:val="0"/>
          <w:numId w:val="16"/>
        </w:numPr>
        <w:autoSpaceDE w:val="0"/>
        <w:autoSpaceDN w:val="0"/>
        <w:adjustRightInd w:val="0"/>
        <w:spacing w:after="120" w:line="360" w:lineRule="auto"/>
        <w:ind w:left="284" w:hanging="284"/>
        <w:jc w:val="both"/>
        <w:rPr>
          <w:rFonts w:ascii="Garamond" w:hAnsi="Garamond" w:cs="Arial"/>
          <w:color w:val="000000"/>
          <w:sz w:val="22"/>
          <w:szCs w:val="22"/>
          <w:lang w:eastAsia="en-US"/>
        </w:rPr>
      </w:pPr>
      <w:r w:rsidRPr="005F757F">
        <w:rPr>
          <w:rFonts w:ascii="Garamond" w:hAnsi="Garamond" w:cs="Arial"/>
          <w:color w:val="000000"/>
          <w:sz w:val="22"/>
          <w:szCs w:val="22"/>
          <w:lang w:eastAsia="en-US"/>
        </w:rPr>
        <w:t>Przeniesienie autorskich praw majątkowych wraz z wyłącznym prawem do wykonywania i zezwalania na wykonywanie zależnych praw autorskich nie jest ograniczone co do czasu ani terytorium i obejmuje rozporządzanie i korzystanie z Utworów, o których mowa w ust. 1 i ich opracowań zarówno w całości, jak i w częściach, samodzielnie, jak i w ramach materiałów wydawanych przez Zamawiającego.</w:t>
      </w:r>
    </w:p>
    <w:p w:rsidR="005F757F" w:rsidRPr="005F757F" w:rsidRDefault="005F757F" w:rsidP="00D91247">
      <w:pPr>
        <w:numPr>
          <w:ilvl w:val="0"/>
          <w:numId w:val="16"/>
        </w:numPr>
        <w:autoSpaceDE w:val="0"/>
        <w:autoSpaceDN w:val="0"/>
        <w:adjustRightInd w:val="0"/>
        <w:spacing w:after="120" w:line="360" w:lineRule="auto"/>
        <w:ind w:left="284" w:hanging="284"/>
        <w:jc w:val="both"/>
        <w:rPr>
          <w:rFonts w:ascii="Garamond" w:hAnsi="Garamond" w:cs="Arial"/>
          <w:color w:val="000000"/>
          <w:sz w:val="22"/>
          <w:szCs w:val="22"/>
          <w:lang w:eastAsia="en-US"/>
        </w:rPr>
      </w:pPr>
      <w:r w:rsidRPr="005F757F">
        <w:rPr>
          <w:rFonts w:ascii="Garamond" w:hAnsi="Garamond" w:cs="Arial"/>
          <w:color w:val="000000"/>
          <w:sz w:val="22"/>
          <w:szCs w:val="22"/>
          <w:lang w:eastAsia="en-US"/>
        </w:rPr>
        <w:t xml:space="preserve">Zamawiającemu przysługuje prawo przenoszenia nabytych praw lub uzyskanych zgód i zezwoleń w  całości lub w części na osoby trzecie. </w:t>
      </w:r>
    </w:p>
    <w:p w:rsidR="005F757F" w:rsidRPr="005F757F" w:rsidRDefault="005F757F" w:rsidP="00D91247">
      <w:pPr>
        <w:numPr>
          <w:ilvl w:val="0"/>
          <w:numId w:val="16"/>
        </w:numPr>
        <w:autoSpaceDE w:val="0"/>
        <w:autoSpaceDN w:val="0"/>
        <w:adjustRightInd w:val="0"/>
        <w:spacing w:after="120" w:line="360" w:lineRule="auto"/>
        <w:ind w:left="284" w:hanging="284"/>
        <w:jc w:val="both"/>
        <w:rPr>
          <w:rFonts w:ascii="Garamond" w:hAnsi="Garamond" w:cs="Arial"/>
          <w:color w:val="000000"/>
          <w:sz w:val="22"/>
          <w:szCs w:val="22"/>
          <w:lang w:eastAsia="en-US"/>
        </w:rPr>
      </w:pPr>
      <w:r w:rsidRPr="005F757F">
        <w:rPr>
          <w:rFonts w:ascii="Garamond" w:hAnsi="Garamond" w:cs="Arial"/>
          <w:color w:val="000000"/>
          <w:sz w:val="22"/>
          <w:szCs w:val="22"/>
          <w:lang w:eastAsia="en-US"/>
        </w:rPr>
        <w:t xml:space="preserve">Zamawiający samodzielnie ustala sposób, formę, miejsce i termin eksploatacji Utworów powstałych w  związku z wykonaniem Umowy. </w:t>
      </w:r>
    </w:p>
    <w:p w:rsidR="005F757F" w:rsidRPr="005F757F" w:rsidRDefault="005F757F" w:rsidP="00D91247">
      <w:pPr>
        <w:numPr>
          <w:ilvl w:val="0"/>
          <w:numId w:val="16"/>
        </w:numPr>
        <w:autoSpaceDE w:val="0"/>
        <w:autoSpaceDN w:val="0"/>
        <w:adjustRightInd w:val="0"/>
        <w:spacing w:after="120" w:line="360" w:lineRule="auto"/>
        <w:ind w:left="284" w:hanging="284"/>
        <w:jc w:val="both"/>
        <w:rPr>
          <w:rFonts w:ascii="Garamond" w:hAnsi="Garamond" w:cs="Arial"/>
          <w:color w:val="000000"/>
          <w:sz w:val="22"/>
          <w:szCs w:val="22"/>
          <w:lang w:eastAsia="en-US"/>
        </w:rPr>
      </w:pPr>
      <w:r w:rsidRPr="005F757F">
        <w:rPr>
          <w:rFonts w:ascii="Garamond" w:hAnsi="Garamond" w:cs="Arial"/>
          <w:color w:val="000000"/>
          <w:sz w:val="22"/>
          <w:szCs w:val="22"/>
          <w:lang w:eastAsia="en-US"/>
        </w:rPr>
        <w:t>Za przeniesienie autorskich praw majątkowych określonych w niniejszym paragrafie, za dalsze przenoszenie tych praw, a także za przeniesienie prawa własności egzemplarzy Utworów oraz nośników, na których Utwory zostaną utrwalone oraz za udzielenie zgody na wykonywanie przez Zamawiającego praw zależnych, a także za przeniesienie na Zamawiającego prawa do zezwalania na wykonywanie zależnego prawa autorskiego Wykonawcy nie przysługuje odrębne wynagrodzenie poza wynagrodzeniem określonym w § 4 ust. 1.</w:t>
      </w:r>
    </w:p>
    <w:p w:rsidR="005F757F" w:rsidRPr="005F757F" w:rsidRDefault="005F757F" w:rsidP="005F757F">
      <w:pPr>
        <w:spacing w:after="120" w:line="360" w:lineRule="auto"/>
        <w:jc w:val="center"/>
        <w:rPr>
          <w:rFonts w:ascii="Garamond" w:eastAsia="Calibri" w:hAnsi="Garamond" w:cs="Arial"/>
          <w:b/>
          <w:sz w:val="22"/>
          <w:szCs w:val="22"/>
          <w:lang w:eastAsia="en-US"/>
        </w:rPr>
      </w:pPr>
      <w:r w:rsidRPr="005F757F">
        <w:rPr>
          <w:rFonts w:ascii="Garamond" w:eastAsia="Calibri" w:hAnsi="Garamond" w:cs="Arial"/>
          <w:b/>
          <w:sz w:val="22"/>
          <w:szCs w:val="22"/>
          <w:lang w:eastAsia="en-US"/>
        </w:rPr>
        <w:t>Zmiany w Umowie</w:t>
      </w:r>
    </w:p>
    <w:p w:rsidR="005F757F" w:rsidRPr="005F757F" w:rsidRDefault="005F757F" w:rsidP="005F757F">
      <w:pPr>
        <w:spacing w:after="120" w:line="360" w:lineRule="auto"/>
        <w:jc w:val="center"/>
        <w:rPr>
          <w:rFonts w:ascii="Garamond" w:eastAsia="Calibri" w:hAnsi="Garamond" w:cs="Arial"/>
          <w:b/>
          <w:sz w:val="22"/>
          <w:szCs w:val="22"/>
          <w:lang w:eastAsia="en-US"/>
        </w:rPr>
      </w:pPr>
      <w:r w:rsidRPr="005F757F">
        <w:rPr>
          <w:rFonts w:ascii="Garamond" w:eastAsia="Calibri" w:hAnsi="Garamond" w:cs="Arial"/>
          <w:b/>
          <w:sz w:val="22"/>
          <w:szCs w:val="22"/>
          <w:lang w:eastAsia="en-US"/>
        </w:rPr>
        <w:t>§ 6</w:t>
      </w:r>
    </w:p>
    <w:p w:rsidR="005F757F" w:rsidRPr="005F757F" w:rsidRDefault="005F757F" w:rsidP="005F757F">
      <w:pPr>
        <w:spacing w:line="360" w:lineRule="auto"/>
        <w:contextualSpacing/>
        <w:jc w:val="both"/>
        <w:rPr>
          <w:rFonts w:ascii="Garamond" w:hAnsi="Garamond" w:cs="Arial"/>
          <w:sz w:val="22"/>
          <w:szCs w:val="22"/>
        </w:rPr>
      </w:pPr>
      <w:r w:rsidRPr="005F757F">
        <w:rPr>
          <w:rFonts w:ascii="Garamond" w:hAnsi="Garamond" w:cs="Arial"/>
          <w:sz w:val="22"/>
          <w:szCs w:val="22"/>
        </w:rPr>
        <w:t>1. Zmiany treści Umowy mogą być dokonywane wyłącznie w formie pisemnej pod rygorem nieważności i  wyłącznie w zakresie:</w:t>
      </w:r>
    </w:p>
    <w:p w:rsidR="005F757F" w:rsidRPr="005F757F" w:rsidRDefault="005F757F" w:rsidP="00D91247">
      <w:pPr>
        <w:numPr>
          <w:ilvl w:val="1"/>
          <w:numId w:val="19"/>
        </w:numPr>
        <w:spacing w:after="200" w:line="360" w:lineRule="auto"/>
        <w:ind w:left="709" w:hanging="425"/>
        <w:contextualSpacing/>
        <w:jc w:val="both"/>
        <w:rPr>
          <w:rFonts w:ascii="Garamond" w:hAnsi="Garamond" w:cs="Arial"/>
          <w:sz w:val="22"/>
          <w:szCs w:val="22"/>
        </w:rPr>
      </w:pPr>
      <w:r w:rsidRPr="005F757F">
        <w:rPr>
          <w:rFonts w:ascii="Garamond" w:hAnsi="Garamond" w:cs="Arial"/>
          <w:sz w:val="22"/>
          <w:szCs w:val="22"/>
        </w:rPr>
        <w:t>okresu wykonywania Umowy (skrócenie/wydłużenie) z uwagi na wstrzymanie/przerwanie wykonania Produktów z przyczyn zależnych od Zamawiającego lub będących następstwem działania siły wyższej – w zakresie dostosowania Umowy do tych zmian,</w:t>
      </w:r>
    </w:p>
    <w:p w:rsidR="005F757F" w:rsidRPr="005F757F" w:rsidRDefault="005F757F" w:rsidP="00D91247">
      <w:pPr>
        <w:numPr>
          <w:ilvl w:val="1"/>
          <w:numId w:val="19"/>
        </w:numPr>
        <w:spacing w:after="200" w:line="360" w:lineRule="auto"/>
        <w:ind w:left="709" w:hanging="425"/>
        <w:contextualSpacing/>
        <w:jc w:val="both"/>
        <w:rPr>
          <w:rFonts w:ascii="Garamond" w:hAnsi="Garamond" w:cs="Arial"/>
          <w:sz w:val="22"/>
          <w:szCs w:val="22"/>
        </w:rPr>
      </w:pPr>
      <w:r w:rsidRPr="005F757F">
        <w:rPr>
          <w:rFonts w:ascii="Garamond" w:hAnsi="Garamond" w:cs="Arial"/>
          <w:sz w:val="22"/>
          <w:szCs w:val="22"/>
        </w:rPr>
        <w:t>sposobu wykonania części Produktów uzasadnionej przyczynami leżącymi po stronie Zamawiającego,</w:t>
      </w:r>
    </w:p>
    <w:p w:rsidR="005F757F" w:rsidRPr="005F757F" w:rsidRDefault="005F757F" w:rsidP="00D91247">
      <w:pPr>
        <w:numPr>
          <w:ilvl w:val="1"/>
          <w:numId w:val="19"/>
        </w:numPr>
        <w:spacing w:after="200" w:line="360" w:lineRule="auto"/>
        <w:ind w:left="284"/>
        <w:contextualSpacing/>
        <w:jc w:val="both"/>
        <w:rPr>
          <w:rFonts w:ascii="Garamond" w:hAnsi="Garamond" w:cs="Arial"/>
          <w:sz w:val="22"/>
          <w:szCs w:val="22"/>
        </w:rPr>
      </w:pPr>
      <w:r w:rsidRPr="005F757F">
        <w:rPr>
          <w:rFonts w:ascii="Garamond" w:hAnsi="Garamond" w:cs="Arial"/>
          <w:sz w:val="22"/>
          <w:szCs w:val="22"/>
        </w:rPr>
        <w:t>dostosowania postanowień Umowy do zmiany powszechnie obowiązujących przepisów prawa,</w:t>
      </w:r>
    </w:p>
    <w:p w:rsidR="005F757F" w:rsidRPr="005F757F" w:rsidRDefault="005F757F" w:rsidP="00D91247">
      <w:pPr>
        <w:numPr>
          <w:ilvl w:val="1"/>
          <w:numId w:val="19"/>
        </w:numPr>
        <w:spacing w:after="200" w:line="360" w:lineRule="auto"/>
        <w:ind w:left="284"/>
        <w:contextualSpacing/>
        <w:jc w:val="both"/>
        <w:rPr>
          <w:rFonts w:ascii="Garamond" w:hAnsi="Garamond" w:cs="Arial"/>
          <w:sz w:val="22"/>
          <w:szCs w:val="22"/>
        </w:rPr>
      </w:pPr>
      <w:r w:rsidRPr="005F757F">
        <w:rPr>
          <w:rFonts w:ascii="Garamond" w:hAnsi="Garamond" w:cs="Arial"/>
          <w:sz w:val="22"/>
          <w:szCs w:val="22"/>
        </w:rPr>
        <w:t>terminu wykonania Produktów i sposobu ich wykonania w przypadku:</w:t>
      </w:r>
    </w:p>
    <w:p w:rsidR="005F757F" w:rsidRPr="005F757F" w:rsidRDefault="005F757F" w:rsidP="00D91247">
      <w:pPr>
        <w:numPr>
          <w:ilvl w:val="0"/>
          <w:numId w:val="20"/>
        </w:numPr>
        <w:tabs>
          <w:tab w:val="left" w:pos="284"/>
        </w:tabs>
        <w:spacing w:after="200" w:line="360" w:lineRule="auto"/>
        <w:ind w:left="1134"/>
        <w:contextualSpacing/>
        <w:jc w:val="both"/>
        <w:rPr>
          <w:rFonts w:ascii="Garamond" w:hAnsi="Garamond" w:cs="Arial"/>
          <w:sz w:val="22"/>
          <w:szCs w:val="22"/>
        </w:rPr>
      </w:pPr>
      <w:r w:rsidRPr="005F757F">
        <w:rPr>
          <w:rFonts w:ascii="Garamond" w:hAnsi="Garamond" w:cs="Arial"/>
          <w:sz w:val="22"/>
          <w:szCs w:val="22"/>
        </w:rPr>
        <w:lastRenderedPageBreak/>
        <w:t>wprowadzenia z inicjatywy Zamawiającego lub Wykonawcy nowych rozwiązań technologicznych, które pojawiły się na rynku, o ile zmiany takie są korzystne dla Zamawiającego i nie mogły być znane Stronom w chwili zawarcia Umowy,</w:t>
      </w:r>
    </w:p>
    <w:p w:rsidR="005F757F" w:rsidRPr="005F757F" w:rsidRDefault="005F757F" w:rsidP="00D91247">
      <w:pPr>
        <w:numPr>
          <w:ilvl w:val="0"/>
          <w:numId w:val="20"/>
        </w:numPr>
        <w:spacing w:after="200" w:line="360" w:lineRule="auto"/>
        <w:ind w:left="1134"/>
        <w:contextualSpacing/>
        <w:jc w:val="both"/>
        <w:rPr>
          <w:rFonts w:ascii="Garamond" w:hAnsi="Garamond" w:cs="Arial"/>
          <w:sz w:val="22"/>
          <w:szCs w:val="22"/>
        </w:rPr>
      </w:pPr>
      <w:r w:rsidRPr="005F757F">
        <w:rPr>
          <w:rFonts w:ascii="Garamond" w:hAnsi="Garamond" w:cs="Arial"/>
          <w:sz w:val="22"/>
          <w:szCs w:val="22"/>
        </w:rPr>
        <w:t>konieczności wprowadzenia nowych rozwiązań technologicznych, z uwagi na wycofanie z rynku dotychczasowych rozwiązań technologicznych,</w:t>
      </w:r>
    </w:p>
    <w:p w:rsidR="005F757F" w:rsidRPr="005F757F" w:rsidRDefault="005F757F" w:rsidP="00D91247">
      <w:pPr>
        <w:numPr>
          <w:ilvl w:val="1"/>
          <w:numId w:val="19"/>
        </w:numPr>
        <w:spacing w:after="200" w:line="360" w:lineRule="auto"/>
        <w:ind w:left="284"/>
        <w:contextualSpacing/>
        <w:jc w:val="both"/>
        <w:rPr>
          <w:rFonts w:ascii="Garamond" w:hAnsi="Garamond" w:cs="Arial"/>
          <w:szCs w:val="20"/>
        </w:rPr>
      </w:pPr>
      <w:r w:rsidRPr="005F757F">
        <w:rPr>
          <w:rFonts w:ascii="Garamond" w:hAnsi="Garamond" w:cs="Arial"/>
          <w:sz w:val="22"/>
          <w:szCs w:val="22"/>
        </w:rPr>
        <w:t xml:space="preserve">zmniejszenia liczby zamawianych materiałów promocyjnych zgodnie z § 3c ust. 20. </w:t>
      </w:r>
    </w:p>
    <w:p w:rsidR="005F757F" w:rsidRPr="005F757F" w:rsidRDefault="005F757F" w:rsidP="00D91247">
      <w:pPr>
        <w:numPr>
          <w:ilvl w:val="0"/>
          <w:numId w:val="26"/>
        </w:numPr>
        <w:tabs>
          <w:tab w:val="num" w:pos="709"/>
        </w:tabs>
        <w:spacing w:after="200" w:line="360" w:lineRule="auto"/>
        <w:ind w:left="709" w:hanging="425"/>
        <w:contextualSpacing/>
        <w:jc w:val="both"/>
        <w:rPr>
          <w:rFonts w:ascii="Garamond" w:hAnsi="Garamond" w:cs="Arial"/>
          <w:sz w:val="22"/>
          <w:szCs w:val="22"/>
        </w:rPr>
      </w:pPr>
      <w:r w:rsidRPr="005F757F">
        <w:rPr>
          <w:rFonts w:ascii="Garamond" w:hAnsi="Garamond" w:cs="Arial"/>
          <w:sz w:val="22"/>
          <w:szCs w:val="22"/>
        </w:rPr>
        <w:t>W przypadku wystąpienia okoliczności skutkujących koniecznością dokonania zmiany Umowy, o których mowa w ust. 1, Zamawiający każdorazowo niezwłocznie poinformuje o tym Wykonawcę na  piśmie.</w:t>
      </w:r>
    </w:p>
    <w:p w:rsidR="005F757F" w:rsidRPr="005F757F" w:rsidRDefault="005F757F" w:rsidP="00D91247">
      <w:pPr>
        <w:numPr>
          <w:ilvl w:val="0"/>
          <w:numId w:val="26"/>
        </w:numPr>
        <w:spacing w:after="200" w:line="360" w:lineRule="auto"/>
        <w:ind w:hanging="502"/>
        <w:contextualSpacing/>
        <w:jc w:val="both"/>
        <w:rPr>
          <w:rFonts w:ascii="Garamond" w:eastAsia="Calibri" w:hAnsi="Garamond"/>
          <w:sz w:val="22"/>
          <w:szCs w:val="22"/>
          <w:lang w:eastAsia="en-US"/>
        </w:rPr>
      </w:pPr>
      <w:r w:rsidRPr="005F757F">
        <w:rPr>
          <w:rFonts w:ascii="Garamond" w:eastAsia="Calibri" w:hAnsi="Garamond"/>
          <w:sz w:val="22"/>
          <w:szCs w:val="22"/>
          <w:lang w:eastAsia="en-US"/>
        </w:rPr>
        <w:t>Strony postanawiają, że w przypadku zmian:</w:t>
      </w:r>
    </w:p>
    <w:p w:rsidR="005F757F" w:rsidRPr="005F757F" w:rsidRDefault="005F757F" w:rsidP="005F757F">
      <w:pPr>
        <w:spacing w:after="200" w:line="360" w:lineRule="auto"/>
        <w:ind w:left="786"/>
        <w:contextualSpacing/>
        <w:jc w:val="both"/>
        <w:rPr>
          <w:rFonts w:ascii="Garamond" w:eastAsia="Calibri" w:hAnsi="Garamond"/>
          <w:sz w:val="22"/>
          <w:szCs w:val="22"/>
          <w:lang w:eastAsia="en-US"/>
        </w:rPr>
      </w:pPr>
      <w:r w:rsidRPr="005F757F">
        <w:rPr>
          <w:rFonts w:ascii="Garamond" w:eastAsia="Calibri" w:hAnsi="Garamond"/>
          <w:sz w:val="22"/>
          <w:szCs w:val="22"/>
          <w:lang w:eastAsia="en-US"/>
        </w:rPr>
        <w:t>1) stawki podatku od towarów i usług,</w:t>
      </w:r>
    </w:p>
    <w:p w:rsidR="005F757F" w:rsidRPr="005F757F" w:rsidRDefault="005F757F" w:rsidP="005F757F">
      <w:pPr>
        <w:spacing w:after="200" w:line="360" w:lineRule="auto"/>
        <w:ind w:left="993" w:hanging="207"/>
        <w:contextualSpacing/>
        <w:jc w:val="both"/>
        <w:rPr>
          <w:rFonts w:ascii="Garamond" w:eastAsia="Calibri" w:hAnsi="Garamond"/>
          <w:sz w:val="22"/>
          <w:szCs w:val="22"/>
          <w:lang w:eastAsia="en-US"/>
        </w:rPr>
      </w:pPr>
      <w:r w:rsidRPr="005F757F">
        <w:rPr>
          <w:rFonts w:ascii="Garamond" w:eastAsia="Calibri" w:hAnsi="Garamond"/>
          <w:sz w:val="22"/>
          <w:szCs w:val="22"/>
          <w:lang w:eastAsia="en-US"/>
        </w:rPr>
        <w:t>2)</w:t>
      </w:r>
      <w:r w:rsidRPr="005F757F">
        <w:rPr>
          <w:rFonts w:ascii="Garamond" w:eastAsia="Calibri" w:hAnsi="Garamond"/>
          <w:sz w:val="22"/>
          <w:szCs w:val="22"/>
          <w:lang w:eastAsia="en-US"/>
        </w:rPr>
        <w:tab/>
        <w:t>wysokości minimalnego wynagrodzenia za pracę albo wysokości minimalnej stawki godzinowej, ustalonych na podstawie przepisów ustawy z dnia 10 października 2002 r. o minimalnym wynagrodzeniu za pracę (tj. Dz. U. z 2017 r. poz. 847),</w:t>
      </w:r>
    </w:p>
    <w:p w:rsidR="005F757F" w:rsidRPr="005F757F" w:rsidRDefault="005F757F" w:rsidP="005F757F">
      <w:pPr>
        <w:spacing w:after="200" w:line="360" w:lineRule="auto"/>
        <w:ind w:left="786"/>
        <w:contextualSpacing/>
        <w:jc w:val="both"/>
        <w:rPr>
          <w:rFonts w:ascii="Garamond" w:eastAsia="Calibri" w:hAnsi="Garamond"/>
          <w:sz w:val="22"/>
          <w:szCs w:val="22"/>
          <w:lang w:eastAsia="en-US"/>
        </w:rPr>
      </w:pPr>
      <w:r w:rsidRPr="005F757F">
        <w:rPr>
          <w:rFonts w:ascii="Garamond" w:eastAsia="Calibri" w:hAnsi="Garamond"/>
          <w:sz w:val="22"/>
          <w:szCs w:val="22"/>
          <w:lang w:eastAsia="en-US"/>
        </w:rPr>
        <w:t xml:space="preserve">3) zasad podlegania ubezpieczeniom społecznym lub ubezpieczeniu zdrowotnemu lub </w:t>
      </w:r>
    </w:p>
    <w:p w:rsidR="005F757F" w:rsidRPr="005F757F" w:rsidRDefault="005F757F" w:rsidP="005F757F">
      <w:pPr>
        <w:spacing w:after="200" w:line="360" w:lineRule="auto"/>
        <w:ind w:left="786"/>
        <w:contextualSpacing/>
        <w:jc w:val="both"/>
        <w:rPr>
          <w:rFonts w:ascii="Garamond" w:eastAsia="Calibri" w:hAnsi="Garamond"/>
          <w:sz w:val="22"/>
          <w:szCs w:val="22"/>
          <w:lang w:eastAsia="en-US"/>
        </w:rPr>
      </w:pPr>
      <w:r w:rsidRPr="005F757F">
        <w:rPr>
          <w:rFonts w:ascii="Garamond" w:eastAsia="Calibri" w:hAnsi="Garamond"/>
          <w:sz w:val="22"/>
          <w:szCs w:val="22"/>
          <w:lang w:eastAsia="en-US"/>
        </w:rPr>
        <w:t>4) wysokości stawki składki na ubezpieczenia społeczne lub zdrowotne,</w:t>
      </w:r>
    </w:p>
    <w:p w:rsidR="005F757F" w:rsidRPr="005F757F" w:rsidRDefault="005F757F" w:rsidP="005F757F">
      <w:pPr>
        <w:spacing w:after="200" w:line="360" w:lineRule="auto"/>
        <w:ind w:left="786"/>
        <w:contextualSpacing/>
        <w:jc w:val="both"/>
        <w:rPr>
          <w:rFonts w:ascii="Garamond" w:eastAsia="Calibri" w:hAnsi="Garamond"/>
          <w:sz w:val="22"/>
          <w:szCs w:val="22"/>
          <w:lang w:eastAsia="en-US"/>
        </w:rPr>
      </w:pPr>
      <w:r w:rsidRPr="005F757F">
        <w:rPr>
          <w:rFonts w:ascii="Garamond" w:eastAsia="Calibri" w:hAnsi="Garamond"/>
          <w:sz w:val="22"/>
          <w:szCs w:val="22"/>
          <w:lang w:eastAsia="en-US"/>
        </w:rPr>
        <w:t xml:space="preserve">wprowadzą do Umowy zmianę dotyczącą wysokości wynagrodzenia, odpowiednio do kwoty, o jaką wskutek tych zmian zmieni się koszt wykonania zamówienia przez Wykonawcę. </w:t>
      </w:r>
    </w:p>
    <w:p w:rsidR="005F757F" w:rsidRPr="005F757F" w:rsidRDefault="005F757F" w:rsidP="00D91247">
      <w:pPr>
        <w:numPr>
          <w:ilvl w:val="0"/>
          <w:numId w:val="26"/>
        </w:numPr>
        <w:spacing w:after="200" w:line="360" w:lineRule="auto"/>
        <w:contextualSpacing/>
        <w:jc w:val="both"/>
        <w:rPr>
          <w:rFonts w:ascii="Garamond" w:eastAsia="Calibri" w:hAnsi="Garamond"/>
          <w:sz w:val="22"/>
          <w:szCs w:val="22"/>
          <w:lang w:eastAsia="en-US"/>
        </w:rPr>
      </w:pPr>
      <w:r w:rsidRPr="005F757F">
        <w:rPr>
          <w:rFonts w:ascii="Garamond" w:eastAsia="Calibri" w:hAnsi="Garamond"/>
          <w:sz w:val="22"/>
          <w:szCs w:val="22"/>
          <w:lang w:eastAsia="en-US"/>
        </w:rPr>
        <w:t xml:space="preserve">W celu wykazania wpływu zmian, o których mowa w ust. 3 na koszt wykonania Umowy Wykonawca przedstawi Zamawiającemu szczegółową kalkulację kosztów według stanu sprzed zmiany i po zmianie, oraz wskaże kwotę, o jaką wynagrodzenie powinno ulec zmianie. </w:t>
      </w:r>
    </w:p>
    <w:p w:rsidR="005F757F" w:rsidRPr="005F757F" w:rsidRDefault="005F757F" w:rsidP="00D91247">
      <w:pPr>
        <w:numPr>
          <w:ilvl w:val="0"/>
          <w:numId w:val="26"/>
        </w:numPr>
        <w:spacing w:after="200" w:line="360" w:lineRule="auto"/>
        <w:contextualSpacing/>
        <w:jc w:val="both"/>
        <w:rPr>
          <w:rFonts w:ascii="Garamond" w:eastAsia="Calibri" w:hAnsi="Garamond"/>
          <w:sz w:val="22"/>
          <w:szCs w:val="22"/>
          <w:lang w:eastAsia="en-US"/>
        </w:rPr>
      </w:pPr>
      <w:r w:rsidRPr="005F757F">
        <w:rPr>
          <w:rFonts w:ascii="Garamond" w:eastAsia="Calibri" w:hAnsi="Garamond"/>
          <w:sz w:val="22"/>
          <w:szCs w:val="22"/>
          <w:lang w:eastAsia="en-US"/>
        </w:rPr>
        <w:t>Zamawiający niezwłocznie ustosunkuje się do kalkulacji, o których mowa w  ust.  4 i zaakceptuje wskazane przez Wykonawcę kwoty lub zgłosi  do nich zastrzeżenia i zażąda wyjaśnień do poszczególnych elementów kalkulacji.</w:t>
      </w:r>
    </w:p>
    <w:p w:rsidR="005F757F" w:rsidRPr="005F757F" w:rsidRDefault="005F757F" w:rsidP="005F757F">
      <w:pPr>
        <w:spacing w:before="240" w:after="120" w:line="360" w:lineRule="auto"/>
        <w:jc w:val="center"/>
        <w:rPr>
          <w:rFonts w:ascii="Garamond" w:eastAsia="Calibri" w:hAnsi="Garamond" w:cs="Arial"/>
          <w:b/>
          <w:sz w:val="22"/>
          <w:szCs w:val="22"/>
          <w:lang w:eastAsia="en-US"/>
        </w:rPr>
      </w:pPr>
      <w:r w:rsidRPr="005F757F">
        <w:rPr>
          <w:rFonts w:ascii="Garamond" w:eastAsia="Calibri" w:hAnsi="Garamond" w:cs="Arial"/>
          <w:b/>
          <w:sz w:val="22"/>
          <w:szCs w:val="22"/>
          <w:lang w:eastAsia="en-US"/>
        </w:rPr>
        <w:t>Odstąpienie od Umowy</w:t>
      </w:r>
    </w:p>
    <w:p w:rsidR="005F757F" w:rsidRPr="005F757F" w:rsidRDefault="005F757F" w:rsidP="005F757F">
      <w:pPr>
        <w:spacing w:after="120" w:line="360" w:lineRule="auto"/>
        <w:jc w:val="center"/>
        <w:rPr>
          <w:rFonts w:ascii="Garamond" w:eastAsia="Calibri" w:hAnsi="Garamond" w:cs="Arial"/>
          <w:b/>
          <w:sz w:val="22"/>
          <w:szCs w:val="22"/>
          <w:lang w:eastAsia="en-US"/>
        </w:rPr>
      </w:pPr>
      <w:r w:rsidRPr="005F757F">
        <w:rPr>
          <w:rFonts w:ascii="Garamond" w:eastAsia="Calibri" w:hAnsi="Garamond" w:cs="Arial"/>
          <w:b/>
          <w:sz w:val="22"/>
          <w:szCs w:val="22"/>
          <w:lang w:eastAsia="en-US"/>
        </w:rPr>
        <w:t>§ 7</w:t>
      </w:r>
    </w:p>
    <w:p w:rsidR="005F757F" w:rsidRPr="005F757F" w:rsidRDefault="005F757F" w:rsidP="00D91247">
      <w:pPr>
        <w:numPr>
          <w:ilvl w:val="0"/>
          <w:numId w:val="18"/>
        </w:numPr>
        <w:spacing w:after="120" w:line="360" w:lineRule="auto"/>
        <w:ind w:left="284" w:hanging="284"/>
        <w:contextualSpacing/>
        <w:jc w:val="both"/>
        <w:rPr>
          <w:rFonts w:ascii="Garamond" w:eastAsia="Calibri" w:hAnsi="Garamond" w:cs="Arial"/>
          <w:sz w:val="22"/>
          <w:szCs w:val="22"/>
          <w:shd w:val="clear" w:color="auto" w:fill="FFFFFF"/>
          <w:lang w:eastAsia="en-US"/>
        </w:rPr>
      </w:pPr>
      <w:r w:rsidRPr="005F757F">
        <w:rPr>
          <w:rFonts w:ascii="Garamond" w:eastAsia="Calibri" w:hAnsi="Garamond" w:cs="Arial"/>
          <w:sz w:val="22"/>
          <w:szCs w:val="22"/>
          <w:shd w:val="clear" w:color="auto" w:fill="FFFFFF"/>
          <w:lang w:eastAsia="en-US"/>
        </w:rPr>
        <w:t xml:space="preserve">Poza przypadkami określonymi przepisami prawa Zamawiający jest uprawniony do odstąpienia od Umowy w przypadku, gdy Wykonawca naruszył którekolwiek ze swoich zobowiązań i nie zaprzestał naruszeń w terminie wyznaczonym na piśmie przez Zamawiającego. Wezwanie do zaprzestania naruszeń musi być dokonane w formie pisemnej. Zamawiający jest uprawniony do odstąpienia od Umowy </w:t>
      </w:r>
      <w:r w:rsidRPr="005F757F">
        <w:rPr>
          <w:rFonts w:ascii="Garamond" w:eastAsia="Calibri" w:hAnsi="Garamond" w:cs="Arial"/>
          <w:b/>
          <w:sz w:val="22"/>
          <w:szCs w:val="22"/>
          <w:shd w:val="clear" w:color="auto" w:fill="FFFFFF"/>
          <w:lang w:eastAsia="en-US"/>
        </w:rPr>
        <w:t>w ciągu</w:t>
      </w:r>
      <w:r w:rsidRPr="005F757F">
        <w:rPr>
          <w:rFonts w:ascii="Garamond" w:eastAsia="Calibri" w:hAnsi="Garamond" w:cs="Arial"/>
          <w:sz w:val="22"/>
          <w:szCs w:val="22"/>
          <w:shd w:val="clear" w:color="auto" w:fill="FFFFFF"/>
          <w:lang w:eastAsia="en-US"/>
        </w:rPr>
        <w:t xml:space="preserve"> </w:t>
      </w:r>
      <w:r w:rsidRPr="005F757F">
        <w:rPr>
          <w:rFonts w:ascii="Garamond" w:eastAsia="Calibri" w:hAnsi="Garamond" w:cs="Arial"/>
          <w:b/>
          <w:sz w:val="22"/>
          <w:szCs w:val="22"/>
          <w:shd w:val="clear" w:color="auto" w:fill="FFFFFF"/>
          <w:lang w:eastAsia="en-US"/>
        </w:rPr>
        <w:t>14 dni</w:t>
      </w:r>
      <w:r w:rsidRPr="005F757F">
        <w:rPr>
          <w:rFonts w:ascii="Garamond" w:eastAsia="Calibri" w:hAnsi="Garamond" w:cs="Arial"/>
          <w:sz w:val="22"/>
          <w:szCs w:val="22"/>
          <w:shd w:val="clear" w:color="auto" w:fill="FFFFFF"/>
          <w:lang w:eastAsia="en-US"/>
        </w:rPr>
        <w:t xml:space="preserve"> od dnia bezskutecznego upływu terminu, o którym mowa w zdaniu pierwszym, wyznaczonego na piśmie przez Zamawiającego.</w:t>
      </w:r>
    </w:p>
    <w:p w:rsidR="005F757F" w:rsidRPr="005F757F" w:rsidRDefault="005F757F" w:rsidP="00D91247">
      <w:pPr>
        <w:numPr>
          <w:ilvl w:val="0"/>
          <w:numId w:val="18"/>
        </w:numPr>
        <w:spacing w:after="120" w:line="360" w:lineRule="auto"/>
        <w:ind w:left="284" w:hanging="284"/>
        <w:contextualSpacing/>
        <w:jc w:val="both"/>
        <w:rPr>
          <w:rFonts w:ascii="Garamond" w:eastAsia="Calibri" w:hAnsi="Garamond" w:cs="Arial"/>
          <w:sz w:val="22"/>
          <w:szCs w:val="22"/>
          <w:shd w:val="clear" w:color="auto" w:fill="FFFFFF"/>
          <w:lang w:eastAsia="en-US"/>
        </w:rPr>
      </w:pPr>
      <w:r w:rsidRPr="005F757F">
        <w:rPr>
          <w:rFonts w:ascii="Garamond" w:eastAsia="Calibri" w:hAnsi="Garamond" w:cs="Arial"/>
          <w:sz w:val="22"/>
          <w:szCs w:val="22"/>
          <w:shd w:val="clear" w:color="auto" w:fill="FFFFFF"/>
          <w:lang w:eastAsia="en-US"/>
        </w:rPr>
        <w:t xml:space="preserve">Jeżeli Wykonawca nie przedstawi Zamawiającemu propozycji projektów graficznych na zasadach określonych w § 3a, próbnych egzemplarzy/wydruków materiałów informacyjnych na zasadach określonych w § 3b lub próbnych egzemplarzy materiałów promocyjnych na zasadach określonych w § 3c lub przedstawi </w:t>
      </w:r>
      <w:r w:rsidRPr="005F757F">
        <w:rPr>
          <w:rFonts w:ascii="Garamond" w:eastAsia="Calibri" w:hAnsi="Garamond" w:cs="Arial"/>
          <w:sz w:val="22"/>
          <w:szCs w:val="22"/>
          <w:shd w:val="clear" w:color="auto" w:fill="FFFFFF"/>
          <w:lang w:eastAsia="en-US"/>
        </w:rPr>
        <w:lastRenderedPageBreak/>
        <w:t xml:space="preserve">projekty/próbne egzemplarze/wydruki, które nie zostaną zaakceptowane w trybie określonym w tych paragrafach, Zamawiający jest uprawniony do odstąpienia od Umowy bez wyznaczania Wykonawcy dodatkowego terminu </w:t>
      </w:r>
      <w:r w:rsidRPr="005F757F">
        <w:rPr>
          <w:rFonts w:ascii="Garamond" w:eastAsia="Calibri" w:hAnsi="Garamond" w:cs="Arial"/>
          <w:b/>
          <w:sz w:val="22"/>
          <w:szCs w:val="22"/>
          <w:shd w:val="clear" w:color="auto" w:fill="FFFFFF"/>
          <w:lang w:eastAsia="en-US"/>
        </w:rPr>
        <w:t>w ciągu 14 dni</w:t>
      </w:r>
      <w:r w:rsidRPr="005F757F">
        <w:rPr>
          <w:rFonts w:ascii="Garamond" w:eastAsia="Calibri" w:hAnsi="Garamond" w:cs="Arial"/>
          <w:sz w:val="22"/>
          <w:szCs w:val="22"/>
          <w:shd w:val="clear" w:color="auto" w:fill="FFFFFF"/>
          <w:lang w:eastAsia="en-US"/>
        </w:rPr>
        <w:t xml:space="preserve"> od dnia zaistnienia okoliczności uzasadniających skorzystanie z prawa odstąpienia.</w:t>
      </w:r>
    </w:p>
    <w:p w:rsidR="005F757F" w:rsidRPr="005F757F" w:rsidRDefault="005F757F" w:rsidP="00D91247">
      <w:pPr>
        <w:numPr>
          <w:ilvl w:val="0"/>
          <w:numId w:val="18"/>
        </w:numPr>
        <w:spacing w:after="120" w:line="360" w:lineRule="auto"/>
        <w:ind w:left="284" w:hanging="284"/>
        <w:contextualSpacing/>
        <w:jc w:val="both"/>
        <w:rPr>
          <w:rFonts w:ascii="Garamond" w:eastAsia="Calibri" w:hAnsi="Garamond" w:cs="Arial"/>
          <w:sz w:val="22"/>
          <w:szCs w:val="22"/>
          <w:lang w:eastAsia="en-US"/>
        </w:rPr>
      </w:pPr>
      <w:r w:rsidRPr="005F757F">
        <w:rPr>
          <w:rFonts w:ascii="Garamond" w:eastAsia="Calibri" w:hAnsi="Garamond" w:cs="Arial"/>
          <w:sz w:val="22"/>
          <w:szCs w:val="22"/>
          <w:shd w:val="clear" w:color="auto" w:fill="FFFFFF"/>
          <w:lang w:eastAsia="en-US"/>
        </w:rPr>
        <w:t>Jeżeli Wykonawca opóźnia się z rozpoczęciem lub zakończeniem wykonania Umowy tak</w:t>
      </w:r>
      <w:r w:rsidRPr="005F757F">
        <w:rPr>
          <w:rFonts w:ascii="Garamond" w:eastAsia="Calibri" w:hAnsi="Garamond" w:cs="Arial"/>
          <w:sz w:val="22"/>
          <w:szCs w:val="22"/>
          <w:lang w:eastAsia="en-US"/>
        </w:rPr>
        <w:t xml:space="preserve"> dalece, że nie jest prawdopodobne, żeby zdołał ją ukończyć w czasie umówionym, Zamawiający może, bez wyznaczenia terminu dodatkowego, od Umowy odstąpić jeszcze przed upływem terminu do wykonania Umowy.</w:t>
      </w:r>
    </w:p>
    <w:p w:rsidR="005F757F" w:rsidRPr="005F757F" w:rsidRDefault="005F757F" w:rsidP="00D91247">
      <w:pPr>
        <w:numPr>
          <w:ilvl w:val="0"/>
          <w:numId w:val="18"/>
        </w:numPr>
        <w:spacing w:after="200" w:line="360" w:lineRule="auto"/>
        <w:ind w:left="284" w:hanging="284"/>
        <w:contextualSpacing/>
        <w:jc w:val="both"/>
        <w:rPr>
          <w:rFonts w:ascii="Garamond" w:eastAsia="Calibri" w:hAnsi="Garamond" w:cs="Arial"/>
          <w:sz w:val="22"/>
          <w:szCs w:val="22"/>
          <w:lang w:eastAsia="en-US"/>
        </w:rPr>
      </w:pPr>
      <w:r w:rsidRPr="005F757F">
        <w:rPr>
          <w:rFonts w:ascii="Garamond" w:eastAsia="Calibri" w:hAnsi="Garamond" w:cs="Arial"/>
          <w:sz w:val="22"/>
          <w:szCs w:val="22"/>
          <w:lang w:eastAsia="en-US"/>
        </w:rPr>
        <w:t>Zamawiający może odstąpić od Umowy, z przyczyn leżących po stronie Wykonawcy, w przypadku:</w:t>
      </w:r>
    </w:p>
    <w:p w:rsidR="005F757F" w:rsidRPr="005F757F" w:rsidRDefault="005F757F" w:rsidP="00D91247">
      <w:pPr>
        <w:numPr>
          <w:ilvl w:val="1"/>
          <w:numId w:val="24"/>
        </w:numPr>
        <w:tabs>
          <w:tab w:val="left" w:pos="7995"/>
        </w:tabs>
        <w:autoSpaceDE w:val="0"/>
        <w:autoSpaceDN w:val="0"/>
        <w:adjustRightInd w:val="0"/>
        <w:spacing w:after="200" w:line="360" w:lineRule="auto"/>
        <w:ind w:left="851" w:hanging="284"/>
        <w:contextualSpacing/>
        <w:jc w:val="both"/>
        <w:rPr>
          <w:rFonts w:ascii="Garamond" w:hAnsi="Garamond" w:cs="Arial"/>
          <w:color w:val="000000"/>
          <w:sz w:val="22"/>
          <w:szCs w:val="22"/>
          <w:lang w:eastAsia="en-US"/>
        </w:rPr>
      </w:pPr>
      <w:r w:rsidRPr="005F757F">
        <w:rPr>
          <w:rFonts w:ascii="Garamond" w:hAnsi="Garamond" w:cs="Arial"/>
          <w:color w:val="000000"/>
          <w:sz w:val="22"/>
          <w:szCs w:val="22"/>
          <w:lang w:eastAsia="en-US"/>
        </w:rPr>
        <w:t>złożenia wniosku o ogłoszenie upadłości lub otwarcia likwidacji Wykonawcy,</w:t>
      </w:r>
    </w:p>
    <w:p w:rsidR="005F757F" w:rsidRPr="005F757F" w:rsidRDefault="005F757F" w:rsidP="00D91247">
      <w:pPr>
        <w:numPr>
          <w:ilvl w:val="1"/>
          <w:numId w:val="24"/>
        </w:numPr>
        <w:tabs>
          <w:tab w:val="left" w:pos="7995"/>
        </w:tabs>
        <w:autoSpaceDE w:val="0"/>
        <w:autoSpaceDN w:val="0"/>
        <w:adjustRightInd w:val="0"/>
        <w:spacing w:after="200" w:line="360" w:lineRule="auto"/>
        <w:ind w:left="851" w:hanging="284"/>
        <w:jc w:val="both"/>
        <w:rPr>
          <w:rFonts w:ascii="Garamond" w:hAnsi="Garamond" w:cs="Arial"/>
          <w:color w:val="000000"/>
          <w:lang w:eastAsia="en-US"/>
        </w:rPr>
      </w:pPr>
      <w:r w:rsidRPr="005F757F">
        <w:rPr>
          <w:rFonts w:ascii="Garamond" w:eastAsia="Calibri" w:hAnsi="Garamond" w:cs="Arial"/>
          <w:sz w:val="22"/>
          <w:szCs w:val="22"/>
          <w:lang w:eastAsia="en-US"/>
        </w:rPr>
        <w:t>zmiany formy organizacyjnej Wykonawcy, utrudniającej wykonanie Umowy, pod warunkiem, że nowy Wykonawca nie spełnia warunków udziału w postępowaniu, zachodzą wobec</w:t>
      </w:r>
      <w:r w:rsidRPr="005F757F">
        <w:rPr>
          <w:rFonts w:ascii="Garamond" w:hAnsi="Garamond" w:cs="Arial"/>
          <w:color w:val="000000"/>
          <w:lang w:eastAsia="en-US"/>
        </w:rPr>
        <w:t xml:space="preserve"> </w:t>
      </w:r>
      <w:r w:rsidRPr="005F757F">
        <w:rPr>
          <w:rFonts w:ascii="Garamond" w:eastAsia="Calibri" w:hAnsi="Garamond" w:cs="Arial"/>
          <w:sz w:val="22"/>
          <w:szCs w:val="22"/>
          <w:lang w:eastAsia="en-US"/>
        </w:rPr>
        <w:t xml:space="preserve">niego podstawy wykluczenia oraz pociąga to za sobą inne istotne zmiany Umowy </w:t>
      </w:r>
    </w:p>
    <w:p w:rsidR="005F757F" w:rsidRPr="005F757F" w:rsidRDefault="005F757F" w:rsidP="005F757F">
      <w:pPr>
        <w:spacing w:after="120" w:line="360" w:lineRule="auto"/>
        <w:ind w:left="284"/>
        <w:contextualSpacing/>
        <w:jc w:val="both"/>
        <w:rPr>
          <w:rFonts w:ascii="Garamond" w:eastAsia="Calibri" w:hAnsi="Garamond" w:cs="Arial"/>
          <w:sz w:val="22"/>
          <w:szCs w:val="22"/>
          <w:shd w:val="clear" w:color="auto" w:fill="FFFFFF"/>
          <w:lang w:eastAsia="en-US"/>
        </w:rPr>
      </w:pPr>
      <w:r w:rsidRPr="005F757F">
        <w:rPr>
          <w:rFonts w:ascii="Garamond" w:eastAsia="Calibri" w:hAnsi="Garamond" w:cs="Arial"/>
          <w:b/>
          <w:sz w:val="22"/>
          <w:szCs w:val="22"/>
          <w:shd w:val="clear" w:color="auto" w:fill="FFFFFF"/>
          <w:lang w:eastAsia="en-US"/>
        </w:rPr>
        <w:t xml:space="preserve">w ciągu 14 dni </w:t>
      </w:r>
      <w:r w:rsidRPr="005F757F">
        <w:rPr>
          <w:rFonts w:ascii="Garamond" w:eastAsia="Calibri" w:hAnsi="Garamond" w:cs="Arial"/>
          <w:sz w:val="22"/>
          <w:szCs w:val="22"/>
          <w:shd w:val="clear" w:color="auto" w:fill="FFFFFF"/>
          <w:lang w:eastAsia="en-US"/>
        </w:rPr>
        <w:t>od dnia powzięcia wiadomości o takiej okoliczności.</w:t>
      </w:r>
    </w:p>
    <w:p w:rsidR="005F757F" w:rsidRPr="005F757F" w:rsidRDefault="005F757F" w:rsidP="00D91247">
      <w:pPr>
        <w:numPr>
          <w:ilvl w:val="0"/>
          <w:numId w:val="18"/>
        </w:numPr>
        <w:spacing w:after="120" w:line="360" w:lineRule="auto"/>
        <w:ind w:left="284" w:hanging="284"/>
        <w:contextualSpacing/>
        <w:jc w:val="both"/>
        <w:rPr>
          <w:rFonts w:ascii="Garamond" w:eastAsia="Calibri" w:hAnsi="Garamond" w:cs="Arial"/>
          <w:sz w:val="22"/>
          <w:szCs w:val="22"/>
          <w:lang w:eastAsia="en-US"/>
        </w:rPr>
      </w:pPr>
      <w:r w:rsidRPr="005F757F">
        <w:rPr>
          <w:rFonts w:ascii="Garamond" w:eastAsia="Calibri" w:hAnsi="Garamond" w:cs="Arial"/>
          <w:bCs/>
          <w:color w:val="000000"/>
          <w:sz w:val="22"/>
          <w:szCs w:val="22"/>
          <w:lang w:eastAsia="en-US"/>
        </w:rPr>
        <w:t xml:space="preserve">Zamawiający może odstąpić od Umowy w przypadku zaistnienia istotnej zmiany okoliczności powodującej, że wykonanie Umowy nie leży w interesie publicznym, czego nie można było przewidzieć w chwili zawarcia Umowy, </w:t>
      </w:r>
      <w:r w:rsidRPr="005F757F">
        <w:rPr>
          <w:rFonts w:ascii="Garamond" w:eastAsia="Calibri" w:hAnsi="Garamond" w:cs="Arial"/>
          <w:b/>
          <w:bCs/>
          <w:color w:val="000000"/>
          <w:sz w:val="22"/>
          <w:szCs w:val="22"/>
          <w:lang w:eastAsia="en-US"/>
        </w:rPr>
        <w:t>w ciągu</w:t>
      </w:r>
      <w:r w:rsidRPr="005F757F">
        <w:rPr>
          <w:rFonts w:ascii="Garamond" w:eastAsia="Calibri" w:hAnsi="Garamond" w:cs="Arial"/>
          <w:bCs/>
          <w:color w:val="000000"/>
          <w:sz w:val="22"/>
          <w:szCs w:val="22"/>
          <w:lang w:eastAsia="en-US"/>
        </w:rPr>
        <w:t xml:space="preserve"> </w:t>
      </w:r>
      <w:r w:rsidRPr="005F757F">
        <w:rPr>
          <w:rFonts w:ascii="Garamond" w:eastAsia="Calibri" w:hAnsi="Garamond" w:cs="Arial"/>
          <w:b/>
          <w:bCs/>
          <w:color w:val="000000"/>
          <w:sz w:val="22"/>
          <w:szCs w:val="22"/>
          <w:lang w:eastAsia="en-US"/>
        </w:rPr>
        <w:t>30 dni</w:t>
      </w:r>
      <w:r w:rsidRPr="005F757F">
        <w:rPr>
          <w:rFonts w:ascii="Garamond" w:eastAsia="Calibri" w:hAnsi="Garamond" w:cs="Arial"/>
          <w:bCs/>
          <w:color w:val="000000"/>
          <w:sz w:val="22"/>
          <w:szCs w:val="22"/>
          <w:lang w:eastAsia="en-US"/>
        </w:rPr>
        <w:t xml:space="preserve"> od dnia powzięcia wiadomości o  zmianie. </w:t>
      </w:r>
    </w:p>
    <w:p w:rsidR="005F757F" w:rsidRPr="005F757F" w:rsidRDefault="005F757F" w:rsidP="00D91247">
      <w:pPr>
        <w:numPr>
          <w:ilvl w:val="0"/>
          <w:numId w:val="18"/>
        </w:numPr>
        <w:spacing w:after="120" w:line="360" w:lineRule="auto"/>
        <w:ind w:left="284" w:hanging="284"/>
        <w:contextualSpacing/>
        <w:jc w:val="both"/>
        <w:rPr>
          <w:rFonts w:ascii="Garamond" w:eastAsia="Calibri" w:hAnsi="Garamond" w:cs="Arial"/>
          <w:sz w:val="22"/>
          <w:szCs w:val="22"/>
          <w:lang w:eastAsia="en-US"/>
        </w:rPr>
      </w:pPr>
      <w:r w:rsidRPr="005F757F">
        <w:rPr>
          <w:rFonts w:ascii="Garamond" w:eastAsia="Calibri" w:hAnsi="Garamond" w:cs="Arial"/>
          <w:bCs/>
          <w:color w:val="000000"/>
          <w:sz w:val="22"/>
          <w:szCs w:val="22"/>
          <w:lang w:eastAsia="en-US"/>
        </w:rPr>
        <w:t>W przypadku odstąpienia od Umowy określonego w ust. 4 i 5 Wykonawca może żądać jedynie wynagrodzenia należnego mu z tytułu faktycznego wykonania części Umowy.</w:t>
      </w:r>
    </w:p>
    <w:p w:rsidR="005F757F" w:rsidRPr="005F757F" w:rsidRDefault="005F757F" w:rsidP="00D91247">
      <w:pPr>
        <w:numPr>
          <w:ilvl w:val="0"/>
          <w:numId w:val="18"/>
        </w:numPr>
        <w:spacing w:after="120" w:line="360" w:lineRule="auto"/>
        <w:ind w:left="284" w:hanging="284"/>
        <w:contextualSpacing/>
        <w:jc w:val="both"/>
        <w:rPr>
          <w:rFonts w:ascii="Garamond" w:eastAsia="Calibri" w:hAnsi="Garamond" w:cs="Arial"/>
          <w:sz w:val="22"/>
          <w:szCs w:val="22"/>
          <w:lang w:eastAsia="en-US"/>
        </w:rPr>
      </w:pPr>
      <w:r w:rsidRPr="005F757F">
        <w:rPr>
          <w:rFonts w:ascii="Garamond" w:eastAsia="Calibri" w:hAnsi="Garamond" w:cs="Arial"/>
          <w:sz w:val="22"/>
          <w:szCs w:val="22"/>
          <w:lang w:eastAsia="en-US"/>
        </w:rPr>
        <w:t>Odstąpienie od Umowy następuje w formie pisemnej pod rygorem nieważności, ze wskazaniem przyczyny odstąpienia.</w:t>
      </w:r>
    </w:p>
    <w:p w:rsidR="005F757F" w:rsidRPr="005F757F" w:rsidRDefault="005F757F" w:rsidP="00D91247">
      <w:pPr>
        <w:numPr>
          <w:ilvl w:val="0"/>
          <w:numId w:val="18"/>
        </w:numPr>
        <w:spacing w:after="120" w:line="360" w:lineRule="auto"/>
        <w:ind w:left="284" w:hanging="284"/>
        <w:contextualSpacing/>
        <w:jc w:val="both"/>
        <w:rPr>
          <w:rFonts w:ascii="Garamond" w:eastAsia="Calibri" w:hAnsi="Garamond" w:cs="Arial"/>
          <w:sz w:val="22"/>
          <w:szCs w:val="22"/>
          <w:lang w:eastAsia="en-US"/>
        </w:rPr>
      </w:pPr>
      <w:r w:rsidRPr="005F757F">
        <w:rPr>
          <w:rFonts w:ascii="Garamond" w:eastAsia="Calibri" w:hAnsi="Garamond" w:cs="Arial"/>
          <w:sz w:val="22"/>
          <w:szCs w:val="22"/>
          <w:lang w:eastAsia="en-US"/>
        </w:rPr>
        <w:t>Skorzystanie z prawa odstąpienia od Umowy nie znosi odpowiedzialności z tytułu zastrzeżonych w niej kar umownych i nie wyłącza uprawnienia do ich dochodzenia.</w:t>
      </w:r>
    </w:p>
    <w:p w:rsidR="005F757F" w:rsidRPr="005F757F" w:rsidRDefault="005F757F" w:rsidP="005F757F">
      <w:pPr>
        <w:spacing w:after="120" w:line="360" w:lineRule="auto"/>
        <w:ind w:left="284"/>
        <w:contextualSpacing/>
        <w:jc w:val="both"/>
        <w:rPr>
          <w:rFonts w:ascii="Garamond" w:eastAsia="Calibri" w:hAnsi="Garamond" w:cs="Arial"/>
          <w:sz w:val="22"/>
          <w:szCs w:val="22"/>
          <w:lang w:eastAsia="en-US"/>
        </w:rPr>
      </w:pPr>
    </w:p>
    <w:p w:rsidR="005F757F" w:rsidRPr="005F757F" w:rsidRDefault="005F757F" w:rsidP="005F757F">
      <w:pPr>
        <w:spacing w:after="120" w:line="360" w:lineRule="auto"/>
        <w:jc w:val="center"/>
        <w:rPr>
          <w:rFonts w:ascii="Garamond" w:eastAsia="Calibri" w:hAnsi="Garamond" w:cs="Arial"/>
          <w:b/>
          <w:sz w:val="22"/>
          <w:szCs w:val="22"/>
          <w:lang w:eastAsia="en-US"/>
        </w:rPr>
      </w:pPr>
      <w:r w:rsidRPr="005F757F">
        <w:rPr>
          <w:rFonts w:ascii="Garamond" w:eastAsia="Calibri" w:hAnsi="Garamond" w:cs="Arial"/>
          <w:b/>
          <w:sz w:val="22"/>
          <w:szCs w:val="22"/>
          <w:lang w:eastAsia="en-US"/>
        </w:rPr>
        <w:t>Kary umowne</w:t>
      </w:r>
    </w:p>
    <w:p w:rsidR="005F757F" w:rsidRPr="005F757F" w:rsidRDefault="005F757F" w:rsidP="005F757F">
      <w:pPr>
        <w:spacing w:after="120" w:line="360" w:lineRule="auto"/>
        <w:jc w:val="center"/>
        <w:rPr>
          <w:rFonts w:ascii="Garamond" w:eastAsia="Calibri" w:hAnsi="Garamond" w:cs="Arial"/>
          <w:b/>
          <w:sz w:val="22"/>
          <w:szCs w:val="22"/>
          <w:lang w:eastAsia="en-US"/>
        </w:rPr>
      </w:pPr>
      <w:r w:rsidRPr="005F757F">
        <w:rPr>
          <w:rFonts w:ascii="Garamond" w:eastAsia="Calibri" w:hAnsi="Garamond" w:cs="Arial"/>
          <w:b/>
          <w:sz w:val="22"/>
          <w:szCs w:val="22"/>
          <w:lang w:eastAsia="en-US"/>
        </w:rPr>
        <w:t>§ 8</w:t>
      </w:r>
    </w:p>
    <w:p w:rsidR="005F757F" w:rsidRPr="005F757F" w:rsidRDefault="005F757F" w:rsidP="00D91247">
      <w:pPr>
        <w:numPr>
          <w:ilvl w:val="0"/>
          <w:numId w:val="21"/>
        </w:numPr>
        <w:spacing w:after="200" w:line="276" w:lineRule="auto"/>
        <w:ind w:left="284" w:hanging="284"/>
        <w:contextualSpacing/>
        <w:jc w:val="both"/>
        <w:rPr>
          <w:rFonts w:ascii="Garamond" w:eastAsia="Calibri" w:hAnsi="Garamond" w:cs="Arial"/>
          <w:sz w:val="22"/>
          <w:szCs w:val="22"/>
          <w:lang w:eastAsia="en-US"/>
        </w:rPr>
      </w:pPr>
      <w:r w:rsidRPr="005F757F">
        <w:rPr>
          <w:rFonts w:ascii="Garamond" w:eastAsia="Calibri" w:hAnsi="Garamond" w:cs="Arial"/>
          <w:sz w:val="22"/>
          <w:szCs w:val="22"/>
          <w:lang w:eastAsia="en-US"/>
        </w:rPr>
        <w:t>Wykonawca zobowiązany jest zapłacić Zamawiającemu następujące kary umowne:</w:t>
      </w:r>
      <w:r w:rsidRPr="005F757F">
        <w:rPr>
          <w:rFonts w:ascii="Garamond" w:eastAsia="Calibri" w:hAnsi="Garamond"/>
          <w:sz w:val="22"/>
          <w:szCs w:val="22"/>
          <w:lang w:eastAsia="en-US"/>
        </w:rPr>
        <w:t xml:space="preserve"> </w:t>
      </w:r>
    </w:p>
    <w:p w:rsidR="005F757F" w:rsidRPr="005F757F" w:rsidRDefault="005F757F" w:rsidP="00D91247">
      <w:pPr>
        <w:numPr>
          <w:ilvl w:val="0"/>
          <w:numId w:val="32"/>
        </w:numPr>
        <w:autoSpaceDE w:val="0"/>
        <w:autoSpaceDN w:val="0"/>
        <w:adjustRightInd w:val="0"/>
        <w:spacing w:after="200" w:line="360" w:lineRule="auto"/>
        <w:contextualSpacing/>
        <w:jc w:val="both"/>
        <w:rPr>
          <w:rFonts w:ascii="Garamond" w:hAnsi="Garamond" w:cs="Arial"/>
          <w:color w:val="000000"/>
          <w:sz w:val="22"/>
          <w:szCs w:val="22"/>
          <w:lang w:eastAsia="en-US"/>
        </w:rPr>
      </w:pPr>
      <w:r w:rsidRPr="005F757F">
        <w:rPr>
          <w:rFonts w:ascii="Garamond" w:hAnsi="Garamond" w:cs="Arial"/>
          <w:color w:val="000000"/>
          <w:sz w:val="22"/>
          <w:szCs w:val="22"/>
          <w:lang w:eastAsia="en-US"/>
        </w:rPr>
        <w:t xml:space="preserve">25 % całkowitego wynagrodzenia brutto określonego w § 4 ust. 1 – w przypadku odstąpienia od Umowy przez Zamawiającego lub Wykonawcę z przyczyn leżących po stronie Wykonawcy, </w:t>
      </w:r>
    </w:p>
    <w:p w:rsidR="005F757F" w:rsidRPr="005F757F" w:rsidRDefault="005F757F" w:rsidP="00D91247">
      <w:pPr>
        <w:numPr>
          <w:ilvl w:val="0"/>
          <w:numId w:val="32"/>
        </w:numPr>
        <w:autoSpaceDE w:val="0"/>
        <w:autoSpaceDN w:val="0"/>
        <w:adjustRightInd w:val="0"/>
        <w:spacing w:after="200" w:line="360" w:lineRule="auto"/>
        <w:contextualSpacing/>
        <w:jc w:val="both"/>
        <w:rPr>
          <w:rFonts w:ascii="Garamond" w:hAnsi="Garamond" w:cs="Arial"/>
          <w:color w:val="000000"/>
          <w:sz w:val="22"/>
          <w:szCs w:val="22"/>
          <w:lang w:eastAsia="en-US"/>
        </w:rPr>
      </w:pPr>
      <w:r w:rsidRPr="005F757F">
        <w:rPr>
          <w:rFonts w:ascii="Garamond" w:hAnsi="Garamond" w:cs="Arial"/>
          <w:color w:val="000000"/>
          <w:sz w:val="22"/>
          <w:szCs w:val="22"/>
          <w:lang w:eastAsia="en-US"/>
        </w:rPr>
        <w:t>20 % całkowitego wynagrodzenia brutto określonego w § 4 ust. 1 - za każdą niewykonaną część Umowy określoną w § 1 ust. 1,</w:t>
      </w:r>
    </w:p>
    <w:p w:rsidR="005F757F" w:rsidRPr="005F757F" w:rsidRDefault="005F757F" w:rsidP="00D91247">
      <w:pPr>
        <w:numPr>
          <w:ilvl w:val="0"/>
          <w:numId w:val="32"/>
        </w:numPr>
        <w:autoSpaceDE w:val="0"/>
        <w:autoSpaceDN w:val="0"/>
        <w:adjustRightInd w:val="0"/>
        <w:spacing w:after="200" w:line="360" w:lineRule="auto"/>
        <w:jc w:val="both"/>
        <w:rPr>
          <w:rFonts w:ascii="Garamond" w:hAnsi="Garamond" w:cs="Arial"/>
          <w:color w:val="000000"/>
          <w:sz w:val="22"/>
          <w:szCs w:val="22"/>
          <w:lang w:eastAsia="en-US"/>
        </w:rPr>
      </w:pPr>
      <w:r w:rsidRPr="005F757F">
        <w:rPr>
          <w:rFonts w:ascii="Garamond" w:hAnsi="Garamond" w:cs="Arial"/>
          <w:color w:val="000000"/>
          <w:sz w:val="22"/>
          <w:szCs w:val="22"/>
          <w:lang w:eastAsia="en-US"/>
        </w:rPr>
        <w:t>3 % wynagrodzenia brutto określonego w § 4 ust. 1 - za każde uzasadnione zgłoszenie uwag do przedstawionych projektów graficznych materiałów, próbnych egzemplarzy/wydruków materiałów informacyjnych i próbnych egzemplarzy materiałów promocyjnych, ponad trzykrotną liczbę zgłoszeń, o której mowa odpowiednio w § 3a ust. 4, w §  3b ust. 4 oraz w § 3c ust. 4,</w:t>
      </w:r>
    </w:p>
    <w:p w:rsidR="005F757F" w:rsidRPr="005F757F" w:rsidRDefault="005F757F" w:rsidP="00D91247">
      <w:pPr>
        <w:numPr>
          <w:ilvl w:val="0"/>
          <w:numId w:val="32"/>
        </w:numPr>
        <w:autoSpaceDE w:val="0"/>
        <w:autoSpaceDN w:val="0"/>
        <w:adjustRightInd w:val="0"/>
        <w:spacing w:after="200" w:line="360" w:lineRule="auto"/>
        <w:jc w:val="both"/>
        <w:rPr>
          <w:rFonts w:ascii="Garamond" w:hAnsi="Garamond" w:cs="Arial"/>
          <w:color w:val="000000"/>
          <w:sz w:val="22"/>
          <w:szCs w:val="22"/>
          <w:lang w:eastAsia="en-US"/>
        </w:rPr>
      </w:pPr>
      <w:r w:rsidRPr="005F757F">
        <w:rPr>
          <w:rFonts w:ascii="Garamond" w:hAnsi="Garamond" w:cs="Arial"/>
          <w:color w:val="000000"/>
          <w:sz w:val="22"/>
          <w:szCs w:val="22"/>
          <w:lang w:eastAsia="en-US"/>
        </w:rPr>
        <w:lastRenderedPageBreak/>
        <w:t>1 % wynagrodzenia brutto określonego w § 4 ust. 1 – za każdy dzień opóźnienia w realizacji zadań określonych odpowiednio w § 3a ust. 3, w § 3b ust. 3 i ust. 13 oraz w § 3c ust. 3 i ust. 16, w stosunku do wskazanych tam terminów,</w:t>
      </w:r>
    </w:p>
    <w:p w:rsidR="005F757F" w:rsidRPr="005F757F" w:rsidRDefault="005F757F" w:rsidP="00D91247">
      <w:pPr>
        <w:numPr>
          <w:ilvl w:val="0"/>
          <w:numId w:val="32"/>
        </w:numPr>
        <w:autoSpaceDE w:val="0"/>
        <w:autoSpaceDN w:val="0"/>
        <w:adjustRightInd w:val="0"/>
        <w:spacing w:after="200" w:line="360" w:lineRule="auto"/>
        <w:contextualSpacing/>
        <w:jc w:val="both"/>
        <w:rPr>
          <w:rFonts w:ascii="Garamond" w:hAnsi="Garamond" w:cs="Arial"/>
          <w:color w:val="000000"/>
          <w:sz w:val="22"/>
          <w:szCs w:val="22"/>
          <w:lang w:eastAsia="en-US"/>
        </w:rPr>
      </w:pPr>
      <w:r w:rsidRPr="005F757F">
        <w:rPr>
          <w:rFonts w:ascii="Garamond" w:hAnsi="Garamond" w:cs="Arial"/>
          <w:color w:val="000000"/>
          <w:sz w:val="22"/>
          <w:szCs w:val="22"/>
          <w:lang w:eastAsia="en-US"/>
        </w:rPr>
        <w:t>0,5 % wynagrodzenia brutto określonego w § 4 ust. 1 – za każdy dzień opóźnienia w wykonaniu którejkolwiek z części Umowy określonej w § 1 ust. 1 w stosunku do terminów wskazanych odpowiednio w § 3a ust. 1, w § 3b ust. 1 i ust. 5 oraz w § 3c ust. 1 i ust. 8.</w:t>
      </w:r>
    </w:p>
    <w:p w:rsidR="005F757F" w:rsidRPr="005F757F" w:rsidRDefault="005F757F" w:rsidP="00D91247">
      <w:pPr>
        <w:numPr>
          <w:ilvl w:val="0"/>
          <w:numId w:val="21"/>
        </w:numPr>
        <w:spacing w:after="120" w:line="360" w:lineRule="auto"/>
        <w:ind w:left="284" w:hanging="284"/>
        <w:contextualSpacing/>
        <w:jc w:val="both"/>
        <w:rPr>
          <w:rFonts w:ascii="Garamond" w:eastAsia="Calibri" w:hAnsi="Garamond" w:cs="Arial"/>
          <w:sz w:val="22"/>
          <w:szCs w:val="22"/>
          <w:lang w:eastAsia="en-US"/>
        </w:rPr>
      </w:pPr>
      <w:r w:rsidRPr="005F757F">
        <w:rPr>
          <w:rFonts w:ascii="Garamond" w:eastAsia="Calibri" w:hAnsi="Garamond" w:cs="Arial"/>
          <w:sz w:val="22"/>
          <w:szCs w:val="22"/>
          <w:lang w:eastAsia="en-US"/>
        </w:rPr>
        <w:t>Zamawiający może dochodzić odszkodowania przewyższającego zastrzeżone na jego rzecz kary umowne na zasadach ogólnych.</w:t>
      </w:r>
    </w:p>
    <w:p w:rsidR="005F757F" w:rsidRPr="005F757F" w:rsidRDefault="005F757F" w:rsidP="00D91247">
      <w:pPr>
        <w:numPr>
          <w:ilvl w:val="0"/>
          <w:numId w:val="21"/>
        </w:numPr>
        <w:spacing w:after="120" w:line="360" w:lineRule="auto"/>
        <w:ind w:left="284" w:hanging="284"/>
        <w:contextualSpacing/>
        <w:jc w:val="both"/>
        <w:rPr>
          <w:rFonts w:ascii="Garamond" w:eastAsia="Calibri" w:hAnsi="Garamond" w:cs="Arial"/>
          <w:sz w:val="22"/>
          <w:szCs w:val="22"/>
          <w:lang w:eastAsia="en-US"/>
        </w:rPr>
      </w:pPr>
      <w:r w:rsidRPr="005F757F">
        <w:rPr>
          <w:rFonts w:ascii="Garamond" w:eastAsia="Calibri" w:hAnsi="Garamond" w:cs="Arial"/>
          <w:sz w:val="22"/>
          <w:szCs w:val="22"/>
          <w:lang w:eastAsia="en-US"/>
        </w:rPr>
        <w:t xml:space="preserve">Kary umowne mogą być naliczane niezależnie i wielokrotnie. </w:t>
      </w:r>
    </w:p>
    <w:p w:rsidR="005F757F" w:rsidRPr="005F757F" w:rsidRDefault="005F757F" w:rsidP="00D91247">
      <w:pPr>
        <w:numPr>
          <w:ilvl w:val="0"/>
          <w:numId w:val="21"/>
        </w:numPr>
        <w:spacing w:after="120" w:line="360" w:lineRule="auto"/>
        <w:ind w:left="284" w:hanging="284"/>
        <w:contextualSpacing/>
        <w:jc w:val="both"/>
        <w:rPr>
          <w:rFonts w:ascii="Garamond" w:eastAsia="Calibri" w:hAnsi="Garamond" w:cs="Arial"/>
          <w:sz w:val="22"/>
          <w:szCs w:val="22"/>
          <w:lang w:eastAsia="en-US"/>
        </w:rPr>
      </w:pPr>
      <w:r w:rsidRPr="005F757F">
        <w:rPr>
          <w:rFonts w:ascii="Garamond" w:eastAsia="Calibri" w:hAnsi="Garamond" w:cs="Arial"/>
          <w:sz w:val="22"/>
          <w:szCs w:val="22"/>
          <w:lang w:eastAsia="en-US"/>
        </w:rPr>
        <w:t>Roszczenia z tytułu kar umownych będą pokrywane z wynagrodzenia należnego Wykonawcy.</w:t>
      </w:r>
    </w:p>
    <w:p w:rsidR="005F757F" w:rsidRPr="005F757F" w:rsidRDefault="005F757F" w:rsidP="005F757F">
      <w:pPr>
        <w:spacing w:after="120" w:line="360" w:lineRule="auto"/>
        <w:ind w:left="284"/>
        <w:contextualSpacing/>
        <w:jc w:val="both"/>
        <w:rPr>
          <w:rFonts w:ascii="Garamond" w:eastAsia="Calibri" w:hAnsi="Garamond" w:cs="Arial"/>
          <w:sz w:val="22"/>
          <w:szCs w:val="22"/>
          <w:lang w:eastAsia="en-US"/>
        </w:rPr>
      </w:pPr>
    </w:p>
    <w:p w:rsidR="005F757F" w:rsidRPr="005F757F" w:rsidRDefault="005F757F" w:rsidP="005F757F">
      <w:pPr>
        <w:spacing w:after="120" w:line="360" w:lineRule="auto"/>
        <w:ind w:left="284"/>
        <w:contextualSpacing/>
        <w:jc w:val="center"/>
        <w:rPr>
          <w:rFonts w:ascii="Garamond" w:eastAsia="Calibri" w:hAnsi="Garamond" w:cs="Arial"/>
          <w:sz w:val="22"/>
          <w:szCs w:val="22"/>
          <w:lang w:eastAsia="en-US"/>
        </w:rPr>
      </w:pPr>
      <w:r w:rsidRPr="005F757F">
        <w:rPr>
          <w:rFonts w:ascii="Garamond" w:eastAsia="Calibri" w:hAnsi="Garamond" w:cs="Arial"/>
          <w:b/>
          <w:bCs/>
          <w:sz w:val="22"/>
          <w:szCs w:val="22"/>
          <w:lang w:eastAsia="en-US"/>
        </w:rPr>
        <w:t>Postanowienia końcowe</w:t>
      </w:r>
    </w:p>
    <w:p w:rsidR="005F757F" w:rsidRPr="005F757F" w:rsidRDefault="005F757F" w:rsidP="005F757F">
      <w:pPr>
        <w:autoSpaceDE w:val="0"/>
        <w:autoSpaceDN w:val="0"/>
        <w:adjustRightInd w:val="0"/>
        <w:spacing w:after="200" w:line="360" w:lineRule="auto"/>
        <w:jc w:val="center"/>
        <w:rPr>
          <w:rFonts w:ascii="Garamond" w:eastAsia="Calibri" w:hAnsi="Garamond" w:cs="Arial"/>
          <w:b/>
          <w:bCs/>
          <w:sz w:val="22"/>
          <w:szCs w:val="22"/>
          <w:lang w:eastAsia="en-US"/>
        </w:rPr>
      </w:pPr>
      <w:r w:rsidRPr="005F757F">
        <w:rPr>
          <w:rFonts w:ascii="Garamond" w:eastAsia="Calibri" w:hAnsi="Garamond" w:cs="Arial"/>
          <w:b/>
          <w:bCs/>
          <w:sz w:val="22"/>
          <w:szCs w:val="22"/>
          <w:lang w:eastAsia="en-US"/>
        </w:rPr>
        <w:t>§ 9</w:t>
      </w:r>
    </w:p>
    <w:p w:rsidR="005F757F" w:rsidRPr="005F757F" w:rsidRDefault="005F757F" w:rsidP="00D91247">
      <w:pPr>
        <w:numPr>
          <w:ilvl w:val="0"/>
          <w:numId w:val="17"/>
        </w:numPr>
        <w:tabs>
          <w:tab w:val="num" w:pos="360"/>
        </w:tabs>
        <w:spacing w:before="120" w:after="120" w:line="360" w:lineRule="auto"/>
        <w:ind w:left="360"/>
        <w:jc w:val="both"/>
        <w:rPr>
          <w:rFonts w:ascii="Garamond" w:hAnsi="Garamond" w:cs="Arial"/>
          <w:sz w:val="22"/>
          <w:szCs w:val="22"/>
        </w:rPr>
      </w:pPr>
      <w:r w:rsidRPr="005F757F">
        <w:rPr>
          <w:rFonts w:ascii="Garamond" w:hAnsi="Garamond" w:cs="Arial"/>
          <w:sz w:val="22"/>
          <w:szCs w:val="22"/>
        </w:rPr>
        <w:t>Spory powstałe w związku z wykonywaniem Umowy będzie rozstrzygał sąd powszechny właściwy miejscowo dla siedziby Zamawiającego.</w:t>
      </w:r>
    </w:p>
    <w:p w:rsidR="005F757F" w:rsidRPr="005F757F" w:rsidRDefault="005F757F" w:rsidP="00D91247">
      <w:pPr>
        <w:numPr>
          <w:ilvl w:val="0"/>
          <w:numId w:val="17"/>
        </w:numPr>
        <w:tabs>
          <w:tab w:val="num" w:pos="360"/>
        </w:tabs>
        <w:spacing w:before="120" w:after="120" w:line="360" w:lineRule="auto"/>
        <w:ind w:left="360"/>
        <w:jc w:val="both"/>
        <w:rPr>
          <w:rFonts w:ascii="Garamond" w:hAnsi="Garamond" w:cs="Arial"/>
          <w:sz w:val="22"/>
          <w:szCs w:val="22"/>
        </w:rPr>
      </w:pPr>
      <w:r w:rsidRPr="005F757F">
        <w:rPr>
          <w:rFonts w:ascii="Garamond" w:hAnsi="Garamond" w:cs="Arial"/>
          <w:sz w:val="22"/>
          <w:szCs w:val="22"/>
        </w:rPr>
        <w:t>Osobami do kontaktu podczas wykonywania Umowy są:</w:t>
      </w:r>
    </w:p>
    <w:p w:rsidR="005F757F" w:rsidRPr="005F757F" w:rsidRDefault="005F757F" w:rsidP="00D91247">
      <w:pPr>
        <w:numPr>
          <w:ilvl w:val="0"/>
          <w:numId w:val="23"/>
        </w:numPr>
        <w:autoSpaceDE w:val="0"/>
        <w:autoSpaceDN w:val="0"/>
        <w:adjustRightInd w:val="0"/>
        <w:spacing w:after="200" w:line="360" w:lineRule="auto"/>
        <w:ind w:left="709" w:hanging="425"/>
        <w:jc w:val="both"/>
        <w:rPr>
          <w:rFonts w:ascii="Garamond" w:hAnsi="Garamond" w:cs="Arial"/>
          <w:color w:val="000000"/>
          <w:sz w:val="22"/>
          <w:szCs w:val="22"/>
          <w:lang w:eastAsia="en-US"/>
        </w:rPr>
      </w:pPr>
      <w:r w:rsidRPr="005F757F">
        <w:rPr>
          <w:rFonts w:ascii="Garamond" w:hAnsi="Garamond" w:cs="Arial"/>
          <w:color w:val="000000"/>
          <w:sz w:val="22"/>
          <w:szCs w:val="22"/>
          <w:lang w:eastAsia="en-US"/>
        </w:rPr>
        <w:t>po stronie Zamawiającego: ……………………………………………………………</w:t>
      </w:r>
    </w:p>
    <w:p w:rsidR="005F757F" w:rsidRPr="005F757F" w:rsidRDefault="005F757F" w:rsidP="005F757F">
      <w:pPr>
        <w:autoSpaceDE w:val="0"/>
        <w:autoSpaceDN w:val="0"/>
        <w:adjustRightInd w:val="0"/>
        <w:spacing w:line="360" w:lineRule="auto"/>
        <w:ind w:left="116" w:firstLine="708"/>
        <w:jc w:val="both"/>
        <w:rPr>
          <w:rFonts w:ascii="Garamond" w:hAnsi="Garamond" w:cs="Arial"/>
          <w:color w:val="000000"/>
          <w:sz w:val="22"/>
          <w:szCs w:val="22"/>
          <w:lang w:eastAsia="en-US"/>
        </w:rPr>
      </w:pPr>
      <w:r w:rsidRPr="005F757F">
        <w:rPr>
          <w:rFonts w:ascii="Garamond" w:hAnsi="Garamond" w:cs="Arial"/>
          <w:color w:val="000000"/>
          <w:sz w:val="22"/>
          <w:szCs w:val="22"/>
          <w:lang w:eastAsia="en-US"/>
        </w:rPr>
        <w:t>e-mail: ……………………………….., tel. …………………………………………</w:t>
      </w:r>
    </w:p>
    <w:p w:rsidR="005F757F" w:rsidRPr="005F757F" w:rsidRDefault="005F757F" w:rsidP="00D91247">
      <w:pPr>
        <w:numPr>
          <w:ilvl w:val="0"/>
          <w:numId w:val="23"/>
        </w:numPr>
        <w:autoSpaceDE w:val="0"/>
        <w:autoSpaceDN w:val="0"/>
        <w:adjustRightInd w:val="0"/>
        <w:spacing w:after="200" w:line="360" w:lineRule="auto"/>
        <w:ind w:left="709" w:hanging="425"/>
        <w:jc w:val="both"/>
        <w:rPr>
          <w:rFonts w:ascii="Garamond" w:hAnsi="Garamond" w:cs="Arial"/>
          <w:color w:val="000000"/>
          <w:sz w:val="22"/>
          <w:szCs w:val="22"/>
          <w:lang w:eastAsia="en-US"/>
        </w:rPr>
      </w:pPr>
      <w:r w:rsidRPr="005F757F">
        <w:rPr>
          <w:rFonts w:ascii="Garamond" w:hAnsi="Garamond" w:cs="Arial"/>
          <w:color w:val="000000"/>
          <w:sz w:val="22"/>
          <w:szCs w:val="22"/>
          <w:lang w:eastAsia="en-US"/>
        </w:rPr>
        <w:t>po stronie Wykonawcy: ……………………………………………………………….</w:t>
      </w:r>
    </w:p>
    <w:p w:rsidR="005F757F" w:rsidRPr="005F757F" w:rsidRDefault="005F757F" w:rsidP="005F757F">
      <w:pPr>
        <w:autoSpaceDE w:val="0"/>
        <w:autoSpaceDN w:val="0"/>
        <w:adjustRightInd w:val="0"/>
        <w:spacing w:line="360" w:lineRule="auto"/>
        <w:ind w:left="116" w:firstLine="708"/>
        <w:jc w:val="both"/>
        <w:rPr>
          <w:rFonts w:ascii="Garamond" w:hAnsi="Garamond" w:cs="Arial"/>
          <w:color w:val="000000"/>
          <w:sz w:val="22"/>
          <w:szCs w:val="22"/>
          <w:lang w:eastAsia="en-US"/>
        </w:rPr>
      </w:pPr>
      <w:r w:rsidRPr="005F757F">
        <w:rPr>
          <w:rFonts w:ascii="Garamond" w:hAnsi="Garamond" w:cs="Arial"/>
          <w:color w:val="000000"/>
          <w:sz w:val="22"/>
          <w:szCs w:val="22"/>
          <w:lang w:eastAsia="en-US"/>
        </w:rPr>
        <w:t>e-mail: ……………………………….., tel.:…………………………………………</w:t>
      </w:r>
    </w:p>
    <w:p w:rsidR="005F757F" w:rsidRPr="005F757F" w:rsidRDefault="005F757F" w:rsidP="00D91247">
      <w:pPr>
        <w:numPr>
          <w:ilvl w:val="0"/>
          <w:numId w:val="17"/>
        </w:numPr>
        <w:tabs>
          <w:tab w:val="num" w:pos="360"/>
        </w:tabs>
        <w:spacing w:before="120" w:after="120" w:line="360" w:lineRule="auto"/>
        <w:ind w:left="360"/>
        <w:jc w:val="both"/>
        <w:rPr>
          <w:rFonts w:ascii="Garamond" w:hAnsi="Garamond" w:cs="Arial"/>
          <w:sz w:val="22"/>
          <w:szCs w:val="22"/>
        </w:rPr>
      </w:pPr>
      <w:r w:rsidRPr="005F757F">
        <w:rPr>
          <w:rFonts w:ascii="Garamond" w:hAnsi="Garamond" w:cs="Arial"/>
          <w:sz w:val="22"/>
          <w:szCs w:val="22"/>
        </w:rPr>
        <w:t xml:space="preserve">Zmiana osób, o których mowa w ust. 2 następuje poprzez pisemne powiadomienie drugiej Strony i nie stanowi zmiany Umowy. </w:t>
      </w:r>
    </w:p>
    <w:p w:rsidR="005F757F" w:rsidRPr="005F757F" w:rsidRDefault="005F757F" w:rsidP="00D91247">
      <w:pPr>
        <w:numPr>
          <w:ilvl w:val="0"/>
          <w:numId w:val="17"/>
        </w:numPr>
        <w:tabs>
          <w:tab w:val="num" w:pos="360"/>
        </w:tabs>
        <w:spacing w:before="120" w:after="120" w:line="360" w:lineRule="auto"/>
        <w:ind w:left="360"/>
        <w:jc w:val="both"/>
        <w:rPr>
          <w:rFonts w:ascii="Garamond" w:hAnsi="Garamond" w:cs="Arial"/>
          <w:sz w:val="22"/>
          <w:szCs w:val="22"/>
        </w:rPr>
      </w:pPr>
      <w:r w:rsidRPr="005F757F">
        <w:rPr>
          <w:rFonts w:ascii="Garamond" w:hAnsi="Garamond" w:cs="Arial"/>
          <w:sz w:val="22"/>
          <w:szCs w:val="22"/>
        </w:rPr>
        <w:t xml:space="preserve">Zmiana osób, o których mowa w ust. 2 może nastąpić w każdym czasie trwania Umowy. </w:t>
      </w:r>
    </w:p>
    <w:p w:rsidR="005F757F" w:rsidRPr="005F757F" w:rsidRDefault="005F757F" w:rsidP="00D91247">
      <w:pPr>
        <w:numPr>
          <w:ilvl w:val="0"/>
          <w:numId w:val="17"/>
        </w:numPr>
        <w:tabs>
          <w:tab w:val="num" w:pos="360"/>
        </w:tabs>
        <w:spacing w:before="120" w:after="120" w:line="360" w:lineRule="auto"/>
        <w:ind w:left="360"/>
        <w:jc w:val="both"/>
        <w:rPr>
          <w:rFonts w:ascii="Garamond" w:hAnsi="Garamond" w:cs="Arial"/>
          <w:sz w:val="22"/>
          <w:szCs w:val="22"/>
        </w:rPr>
      </w:pPr>
      <w:r w:rsidRPr="005F757F">
        <w:rPr>
          <w:rFonts w:ascii="Garamond" w:hAnsi="Garamond" w:cs="Arial"/>
          <w:sz w:val="22"/>
          <w:szCs w:val="22"/>
        </w:rPr>
        <w:t xml:space="preserve">O zmianie osób, o których mowa w ust. 2, Strona zobowiązana jest poinformować niezwłocznie, nie później jednak niż </w:t>
      </w:r>
      <w:r w:rsidRPr="005F757F">
        <w:rPr>
          <w:rFonts w:ascii="Garamond" w:hAnsi="Garamond" w:cs="Arial"/>
          <w:b/>
          <w:sz w:val="22"/>
          <w:szCs w:val="22"/>
        </w:rPr>
        <w:t>w następnym dniu roboczym</w:t>
      </w:r>
      <w:r w:rsidRPr="005F757F">
        <w:rPr>
          <w:rFonts w:ascii="Garamond" w:hAnsi="Garamond" w:cs="Arial"/>
          <w:sz w:val="22"/>
          <w:szCs w:val="22"/>
        </w:rPr>
        <w:t xml:space="preserve"> po dniu dokonania zmiany. W przypadku braku powiadomienia o zmianie lub powiadomienia bez zachowania terminu, o którym mowa w zdaniu poprzedzającym, informacje wysłane do osoby poprzednio odpowiedzialnej za realizację Umowy uważa się za skutecznie doręczone.</w:t>
      </w:r>
    </w:p>
    <w:p w:rsidR="005F757F" w:rsidRPr="005F757F" w:rsidRDefault="005F757F" w:rsidP="00D91247">
      <w:pPr>
        <w:numPr>
          <w:ilvl w:val="0"/>
          <w:numId w:val="17"/>
        </w:numPr>
        <w:tabs>
          <w:tab w:val="num" w:pos="360"/>
        </w:tabs>
        <w:spacing w:before="120" w:after="120" w:line="360" w:lineRule="auto"/>
        <w:ind w:left="360"/>
        <w:jc w:val="both"/>
        <w:rPr>
          <w:rFonts w:ascii="Garamond" w:hAnsi="Garamond" w:cs="Arial"/>
          <w:sz w:val="22"/>
          <w:szCs w:val="22"/>
        </w:rPr>
      </w:pPr>
      <w:r w:rsidRPr="005F757F">
        <w:rPr>
          <w:rFonts w:ascii="Garamond" w:hAnsi="Garamond" w:cs="Arial"/>
          <w:sz w:val="22"/>
          <w:szCs w:val="22"/>
        </w:rPr>
        <w:t>Bez uprzedniej, pisemnej zgody Zamawiającego, Wykonawca nie może przenieść na osobę trzecią zobowiązań ani praw wynikających z Umowy.</w:t>
      </w:r>
    </w:p>
    <w:p w:rsidR="005F757F" w:rsidRPr="005F757F" w:rsidRDefault="005F757F" w:rsidP="00D91247">
      <w:pPr>
        <w:numPr>
          <w:ilvl w:val="0"/>
          <w:numId w:val="17"/>
        </w:numPr>
        <w:tabs>
          <w:tab w:val="num" w:pos="360"/>
        </w:tabs>
        <w:spacing w:before="120" w:after="120" w:line="360" w:lineRule="auto"/>
        <w:ind w:left="360"/>
        <w:jc w:val="both"/>
        <w:rPr>
          <w:rFonts w:ascii="Garamond" w:hAnsi="Garamond" w:cs="Arial"/>
          <w:sz w:val="22"/>
          <w:szCs w:val="22"/>
        </w:rPr>
      </w:pPr>
      <w:r w:rsidRPr="005F757F">
        <w:rPr>
          <w:rFonts w:ascii="Garamond" w:hAnsi="Garamond" w:cs="Arial"/>
          <w:sz w:val="22"/>
          <w:szCs w:val="22"/>
        </w:rPr>
        <w:t>Następujące załączniki stanowią integralną część Umowy:</w:t>
      </w:r>
    </w:p>
    <w:p w:rsidR="005F757F" w:rsidRPr="005F757F" w:rsidRDefault="005F757F" w:rsidP="00D91247">
      <w:pPr>
        <w:numPr>
          <w:ilvl w:val="0"/>
          <w:numId w:val="33"/>
        </w:numPr>
        <w:autoSpaceDE w:val="0"/>
        <w:autoSpaceDN w:val="0"/>
        <w:adjustRightInd w:val="0"/>
        <w:spacing w:after="200" w:line="360" w:lineRule="auto"/>
        <w:jc w:val="both"/>
        <w:rPr>
          <w:rFonts w:ascii="Garamond" w:hAnsi="Garamond" w:cs="Arial"/>
          <w:color w:val="000000"/>
          <w:lang w:val="en-US" w:eastAsia="en-US"/>
        </w:rPr>
      </w:pPr>
      <w:r w:rsidRPr="005F757F">
        <w:rPr>
          <w:rFonts w:ascii="Garamond" w:hAnsi="Garamond" w:cs="Arial"/>
          <w:color w:val="000000"/>
          <w:sz w:val="22"/>
          <w:szCs w:val="22"/>
          <w:lang w:eastAsia="en-US"/>
        </w:rPr>
        <w:lastRenderedPageBreak/>
        <w:t>Załącznik nr 1 - Opis przedmiotu zamówienia</w:t>
      </w:r>
    </w:p>
    <w:p w:rsidR="005F757F" w:rsidRPr="005F757F" w:rsidRDefault="005F757F" w:rsidP="00D91247">
      <w:pPr>
        <w:numPr>
          <w:ilvl w:val="0"/>
          <w:numId w:val="33"/>
        </w:numPr>
        <w:autoSpaceDE w:val="0"/>
        <w:autoSpaceDN w:val="0"/>
        <w:adjustRightInd w:val="0"/>
        <w:spacing w:after="200" w:line="360" w:lineRule="auto"/>
        <w:jc w:val="both"/>
        <w:rPr>
          <w:rFonts w:ascii="Garamond" w:hAnsi="Garamond" w:cs="Arial"/>
          <w:color w:val="000000"/>
          <w:lang w:val="en-US" w:eastAsia="en-US"/>
        </w:rPr>
      </w:pPr>
      <w:r w:rsidRPr="005F757F">
        <w:rPr>
          <w:rFonts w:ascii="Garamond" w:hAnsi="Garamond" w:cs="Arial"/>
          <w:color w:val="000000"/>
          <w:sz w:val="22"/>
          <w:szCs w:val="22"/>
          <w:lang w:eastAsia="en-US"/>
        </w:rPr>
        <w:t>Załącznik nr 2 - Wzór protokołu odbioru</w:t>
      </w:r>
    </w:p>
    <w:p w:rsidR="005F757F" w:rsidRPr="005F757F" w:rsidRDefault="005F757F" w:rsidP="00D91247">
      <w:pPr>
        <w:numPr>
          <w:ilvl w:val="0"/>
          <w:numId w:val="33"/>
        </w:numPr>
        <w:autoSpaceDE w:val="0"/>
        <w:autoSpaceDN w:val="0"/>
        <w:adjustRightInd w:val="0"/>
        <w:spacing w:after="200" w:line="360" w:lineRule="auto"/>
        <w:jc w:val="both"/>
        <w:rPr>
          <w:rFonts w:ascii="Garamond" w:hAnsi="Garamond" w:cs="Arial"/>
          <w:color w:val="000000"/>
          <w:lang w:eastAsia="en-US"/>
        </w:rPr>
      </w:pPr>
      <w:r w:rsidRPr="005F757F">
        <w:rPr>
          <w:rFonts w:ascii="Garamond" w:hAnsi="Garamond" w:cs="Arial"/>
          <w:color w:val="000000"/>
          <w:sz w:val="22"/>
          <w:szCs w:val="22"/>
          <w:lang w:eastAsia="en-US"/>
        </w:rPr>
        <w:t>Załącznik nr 3 – Oferta Wykonawcy - Formularz cenowy</w:t>
      </w:r>
    </w:p>
    <w:p w:rsidR="005F757F" w:rsidRPr="005F757F" w:rsidRDefault="005F757F" w:rsidP="00D91247">
      <w:pPr>
        <w:numPr>
          <w:ilvl w:val="0"/>
          <w:numId w:val="33"/>
        </w:numPr>
        <w:autoSpaceDE w:val="0"/>
        <w:autoSpaceDN w:val="0"/>
        <w:adjustRightInd w:val="0"/>
        <w:spacing w:after="200" w:line="360" w:lineRule="auto"/>
        <w:jc w:val="both"/>
        <w:rPr>
          <w:rFonts w:ascii="Garamond" w:hAnsi="Garamond" w:cs="Arial"/>
          <w:color w:val="000000"/>
          <w:lang w:eastAsia="en-US"/>
        </w:rPr>
      </w:pPr>
      <w:r w:rsidRPr="005F757F">
        <w:rPr>
          <w:rFonts w:ascii="Garamond" w:hAnsi="Garamond" w:cs="Arial"/>
          <w:color w:val="000000"/>
          <w:sz w:val="22"/>
          <w:szCs w:val="22"/>
          <w:lang w:eastAsia="en-US"/>
        </w:rPr>
        <w:t>Załącznik nr 4 - Odpis z rejestru przedsiębiorców KRS/wyciąg z ewidencji działalności gospodarczej</w:t>
      </w:r>
      <w:r w:rsidRPr="005F757F">
        <w:rPr>
          <w:rFonts w:ascii="Garamond" w:hAnsi="Garamond" w:cs="Arial"/>
          <w:color w:val="000000"/>
          <w:sz w:val="22"/>
          <w:szCs w:val="22"/>
          <w:vertAlign w:val="superscript"/>
          <w:lang w:eastAsia="en-US"/>
        </w:rPr>
        <w:footnoteReference w:id="1"/>
      </w:r>
      <w:r w:rsidRPr="005F757F">
        <w:rPr>
          <w:rFonts w:ascii="Garamond" w:hAnsi="Garamond" w:cs="Arial"/>
          <w:color w:val="000000"/>
          <w:sz w:val="22"/>
          <w:szCs w:val="22"/>
          <w:lang w:eastAsia="en-US"/>
        </w:rPr>
        <w:t xml:space="preserve"> aktualny na dzień zawierania Umowy.</w:t>
      </w:r>
    </w:p>
    <w:p w:rsidR="005F757F" w:rsidRPr="005F757F" w:rsidRDefault="005F757F" w:rsidP="00D91247">
      <w:pPr>
        <w:numPr>
          <w:ilvl w:val="0"/>
          <w:numId w:val="17"/>
        </w:numPr>
        <w:tabs>
          <w:tab w:val="num" w:pos="360"/>
        </w:tabs>
        <w:spacing w:before="120" w:after="120" w:line="360" w:lineRule="auto"/>
        <w:ind w:left="360"/>
        <w:jc w:val="both"/>
        <w:rPr>
          <w:rFonts w:ascii="Garamond" w:hAnsi="Garamond" w:cs="Arial"/>
          <w:sz w:val="22"/>
          <w:szCs w:val="22"/>
        </w:rPr>
      </w:pPr>
      <w:r w:rsidRPr="005F757F">
        <w:rPr>
          <w:rFonts w:ascii="Garamond" w:hAnsi="Garamond" w:cs="Arial"/>
          <w:sz w:val="22"/>
          <w:szCs w:val="22"/>
        </w:rPr>
        <w:t xml:space="preserve">Umowę sporządzono w trzech jednobrzmiących egzemplarzach: dwa dla Zamawiającego, jeden dla Wykonawcy. </w:t>
      </w:r>
    </w:p>
    <w:p w:rsidR="005F757F" w:rsidRPr="005F757F" w:rsidRDefault="005F757F" w:rsidP="005F757F">
      <w:pPr>
        <w:spacing w:before="120" w:after="120" w:line="360" w:lineRule="auto"/>
        <w:ind w:left="360"/>
        <w:jc w:val="both"/>
        <w:rPr>
          <w:rFonts w:ascii="Garamond" w:hAnsi="Garamond" w:cs="Arial"/>
          <w:sz w:val="22"/>
          <w:szCs w:val="22"/>
        </w:rPr>
      </w:pPr>
    </w:p>
    <w:p w:rsidR="005F757F" w:rsidRPr="005F757F" w:rsidRDefault="005F757F" w:rsidP="005F757F">
      <w:pPr>
        <w:autoSpaceDE w:val="0"/>
        <w:autoSpaceDN w:val="0"/>
        <w:adjustRightInd w:val="0"/>
        <w:spacing w:after="200" w:line="276" w:lineRule="auto"/>
        <w:jc w:val="center"/>
        <w:rPr>
          <w:rFonts w:ascii="Garamond" w:eastAsia="Calibri" w:hAnsi="Garamond" w:cs="Arial"/>
          <w:sz w:val="22"/>
          <w:szCs w:val="22"/>
          <w:lang w:eastAsia="en-US"/>
        </w:rPr>
      </w:pPr>
      <w:r w:rsidRPr="005F757F">
        <w:rPr>
          <w:rFonts w:ascii="Garamond" w:eastAsia="Calibri" w:hAnsi="Garamond" w:cs="Arial"/>
          <w:b/>
          <w:bCs/>
          <w:sz w:val="22"/>
          <w:szCs w:val="22"/>
          <w:lang w:eastAsia="en-US"/>
        </w:rPr>
        <w:t>ZAMAWIAJ</w:t>
      </w:r>
      <w:r w:rsidRPr="005F757F">
        <w:rPr>
          <w:rFonts w:ascii="Garamond" w:eastAsia="Calibri" w:hAnsi="Garamond" w:cs="Arial"/>
          <w:b/>
          <w:sz w:val="22"/>
          <w:szCs w:val="22"/>
          <w:lang w:eastAsia="en-US"/>
        </w:rPr>
        <w:t>Ą</w:t>
      </w:r>
      <w:r w:rsidRPr="005F757F">
        <w:rPr>
          <w:rFonts w:ascii="Garamond" w:eastAsia="Calibri" w:hAnsi="Garamond" w:cs="Arial"/>
          <w:b/>
          <w:bCs/>
          <w:sz w:val="22"/>
          <w:szCs w:val="22"/>
          <w:lang w:eastAsia="en-US"/>
        </w:rPr>
        <w:t xml:space="preserve">CY: </w:t>
      </w:r>
      <w:r w:rsidRPr="005F757F">
        <w:rPr>
          <w:rFonts w:ascii="Garamond" w:eastAsia="Calibri" w:hAnsi="Garamond" w:cs="Arial"/>
          <w:b/>
          <w:bCs/>
          <w:sz w:val="22"/>
          <w:szCs w:val="22"/>
          <w:lang w:eastAsia="en-US"/>
        </w:rPr>
        <w:tab/>
      </w:r>
      <w:r w:rsidRPr="005F757F">
        <w:rPr>
          <w:rFonts w:ascii="Garamond" w:eastAsia="Calibri" w:hAnsi="Garamond" w:cs="Arial"/>
          <w:b/>
          <w:bCs/>
          <w:sz w:val="22"/>
          <w:szCs w:val="22"/>
          <w:lang w:eastAsia="en-US"/>
        </w:rPr>
        <w:tab/>
      </w:r>
      <w:r w:rsidRPr="005F757F">
        <w:rPr>
          <w:rFonts w:ascii="Garamond" w:eastAsia="Calibri" w:hAnsi="Garamond" w:cs="Arial"/>
          <w:b/>
          <w:bCs/>
          <w:sz w:val="22"/>
          <w:szCs w:val="22"/>
          <w:lang w:eastAsia="en-US"/>
        </w:rPr>
        <w:tab/>
      </w:r>
      <w:r w:rsidRPr="005F757F">
        <w:rPr>
          <w:rFonts w:ascii="Garamond" w:eastAsia="Calibri" w:hAnsi="Garamond" w:cs="Arial"/>
          <w:b/>
          <w:bCs/>
          <w:sz w:val="22"/>
          <w:szCs w:val="22"/>
          <w:lang w:eastAsia="en-US"/>
        </w:rPr>
        <w:tab/>
      </w:r>
      <w:r w:rsidRPr="005F757F">
        <w:rPr>
          <w:rFonts w:ascii="Garamond" w:eastAsia="Calibri" w:hAnsi="Garamond" w:cs="Arial"/>
          <w:b/>
          <w:bCs/>
          <w:sz w:val="22"/>
          <w:szCs w:val="22"/>
          <w:lang w:eastAsia="en-US"/>
        </w:rPr>
        <w:tab/>
      </w:r>
      <w:r w:rsidRPr="005F757F">
        <w:rPr>
          <w:rFonts w:ascii="Garamond" w:eastAsia="Calibri" w:hAnsi="Garamond" w:cs="Arial"/>
          <w:b/>
          <w:bCs/>
          <w:sz w:val="22"/>
          <w:szCs w:val="22"/>
          <w:lang w:eastAsia="en-US"/>
        </w:rPr>
        <w:tab/>
      </w:r>
      <w:r w:rsidRPr="005F757F">
        <w:rPr>
          <w:rFonts w:ascii="Garamond" w:eastAsia="Calibri" w:hAnsi="Garamond" w:cs="Arial"/>
          <w:b/>
          <w:bCs/>
          <w:sz w:val="22"/>
          <w:szCs w:val="22"/>
          <w:lang w:eastAsia="en-US"/>
        </w:rPr>
        <w:tab/>
      </w:r>
      <w:r w:rsidRPr="005F757F">
        <w:rPr>
          <w:rFonts w:ascii="Garamond" w:eastAsia="Calibri" w:hAnsi="Garamond" w:cs="Arial"/>
          <w:b/>
          <w:bCs/>
          <w:sz w:val="22"/>
          <w:szCs w:val="22"/>
          <w:lang w:eastAsia="en-US"/>
        </w:rPr>
        <w:tab/>
        <w:t>WYKONAWCA:</w:t>
      </w:r>
    </w:p>
    <w:p w:rsidR="005F757F" w:rsidRPr="005F757F" w:rsidRDefault="005F757F" w:rsidP="005F757F">
      <w:pPr>
        <w:autoSpaceDE w:val="0"/>
        <w:autoSpaceDN w:val="0"/>
        <w:adjustRightInd w:val="0"/>
        <w:spacing w:before="240" w:after="240" w:line="276" w:lineRule="auto"/>
        <w:contextualSpacing/>
        <w:jc w:val="both"/>
        <w:rPr>
          <w:rFonts w:ascii="Garamond" w:eastAsia="Calibri" w:hAnsi="Garamond" w:cs="Arial"/>
          <w:sz w:val="22"/>
          <w:szCs w:val="22"/>
        </w:rPr>
      </w:pPr>
    </w:p>
    <w:p w:rsidR="009F0749" w:rsidRDefault="009F0749" w:rsidP="00886C76">
      <w:pPr>
        <w:pStyle w:val="Tytu"/>
        <w:jc w:val="left"/>
        <w:rPr>
          <w:rFonts w:ascii="Arial" w:hAnsi="Arial" w:cs="Arial"/>
          <w:sz w:val="20"/>
          <w:szCs w:val="20"/>
        </w:rPr>
      </w:pPr>
    </w:p>
    <w:bookmarkEnd w:id="1"/>
    <w:p w:rsidR="00505449" w:rsidRPr="00505449" w:rsidRDefault="00505449" w:rsidP="00A448A3">
      <w:pPr>
        <w:keepNext/>
        <w:spacing w:line="360" w:lineRule="auto"/>
        <w:jc w:val="right"/>
        <w:outlineLvl w:val="4"/>
        <w:rPr>
          <w:rFonts w:ascii="Garamond" w:hAnsi="Garamond" w:cs="Calibri"/>
          <w:b/>
          <w:bCs/>
        </w:rPr>
      </w:pPr>
      <w:r>
        <w:rPr>
          <w:rFonts w:ascii="Garamond" w:hAnsi="Garamond" w:cs="Calibri"/>
          <w:b/>
          <w:bCs/>
        </w:rPr>
        <w:lastRenderedPageBreak/>
        <w:t>Załącznik nr 1</w:t>
      </w:r>
      <w:r w:rsidRPr="00505449">
        <w:rPr>
          <w:rFonts w:ascii="Garamond" w:hAnsi="Garamond" w:cs="Calibri"/>
          <w:b/>
          <w:bCs/>
        </w:rPr>
        <w:t xml:space="preserve">. </w:t>
      </w:r>
    </w:p>
    <w:p w:rsidR="00505449" w:rsidRPr="00505449" w:rsidRDefault="00505449" w:rsidP="00505449">
      <w:pPr>
        <w:keepNext/>
        <w:spacing w:line="360" w:lineRule="auto"/>
        <w:jc w:val="right"/>
        <w:outlineLvl w:val="4"/>
        <w:rPr>
          <w:rFonts w:ascii="Garamond" w:hAnsi="Garamond" w:cs="Calibri"/>
          <w:b/>
          <w:bCs/>
        </w:rPr>
      </w:pPr>
      <w:r w:rsidRPr="00505449">
        <w:rPr>
          <w:rFonts w:ascii="Garamond" w:hAnsi="Garamond" w:cs="Calibri"/>
          <w:b/>
          <w:bCs/>
        </w:rPr>
        <w:t>do Umowy nr ……………………</w:t>
      </w:r>
    </w:p>
    <w:p w:rsidR="00505449" w:rsidRPr="00505449" w:rsidRDefault="00505449" w:rsidP="00505449">
      <w:pPr>
        <w:keepNext/>
        <w:spacing w:line="360" w:lineRule="auto"/>
        <w:jc w:val="right"/>
        <w:outlineLvl w:val="4"/>
        <w:rPr>
          <w:rFonts w:ascii="Garamond" w:hAnsi="Garamond" w:cs="Calibri"/>
          <w:b/>
          <w:bCs/>
        </w:rPr>
      </w:pPr>
      <w:r w:rsidRPr="00505449">
        <w:rPr>
          <w:rFonts w:ascii="Garamond" w:hAnsi="Garamond" w:cs="Calibri"/>
          <w:b/>
          <w:bCs/>
        </w:rPr>
        <w:t>z dnia ………………………. r.</w:t>
      </w:r>
    </w:p>
    <w:p w:rsidR="00505449" w:rsidRDefault="00505449" w:rsidP="00505449">
      <w:pPr>
        <w:keepNext/>
        <w:spacing w:line="360" w:lineRule="auto"/>
        <w:jc w:val="right"/>
        <w:outlineLvl w:val="4"/>
        <w:rPr>
          <w:rFonts w:ascii="Garamond" w:hAnsi="Garamond" w:cs="Calibri"/>
          <w:b/>
          <w:bCs/>
        </w:rPr>
      </w:pPr>
    </w:p>
    <w:p w:rsidR="00505449" w:rsidRDefault="00505449" w:rsidP="00505449">
      <w:pPr>
        <w:keepNext/>
        <w:spacing w:line="360" w:lineRule="auto"/>
        <w:jc w:val="right"/>
        <w:outlineLvl w:val="4"/>
        <w:rPr>
          <w:rFonts w:ascii="Garamond" w:hAnsi="Garamond" w:cs="Calibri"/>
          <w:b/>
          <w:bCs/>
        </w:rPr>
      </w:pPr>
    </w:p>
    <w:p w:rsidR="00505449" w:rsidRDefault="00505449" w:rsidP="00505449">
      <w:pPr>
        <w:keepNext/>
        <w:spacing w:line="360" w:lineRule="auto"/>
        <w:jc w:val="right"/>
        <w:outlineLvl w:val="4"/>
        <w:rPr>
          <w:rFonts w:ascii="Garamond" w:hAnsi="Garamond" w:cs="Calibri"/>
          <w:b/>
          <w:bCs/>
        </w:rPr>
      </w:pPr>
    </w:p>
    <w:p w:rsidR="00505449" w:rsidRDefault="00505449" w:rsidP="00505449">
      <w:pPr>
        <w:keepNext/>
        <w:spacing w:line="360" w:lineRule="auto"/>
        <w:jc w:val="right"/>
        <w:outlineLvl w:val="4"/>
        <w:rPr>
          <w:rFonts w:ascii="Garamond" w:hAnsi="Garamond" w:cs="Calibri"/>
          <w:b/>
          <w:bCs/>
        </w:rPr>
      </w:pPr>
    </w:p>
    <w:p w:rsidR="00505449" w:rsidRDefault="00505449" w:rsidP="00505449">
      <w:pPr>
        <w:keepNext/>
        <w:spacing w:line="360" w:lineRule="auto"/>
        <w:jc w:val="center"/>
        <w:outlineLvl w:val="4"/>
        <w:rPr>
          <w:rFonts w:ascii="Garamond" w:hAnsi="Garamond" w:cs="Calibri"/>
          <w:b/>
          <w:bCs/>
        </w:rPr>
      </w:pPr>
      <w:r>
        <w:rPr>
          <w:rFonts w:ascii="Garamond" w:hAnsi="Garamond" w:cs="Calibri"/>
          <w:b/>
          <w:bCs/>
        </w:rPr>
        <w:t>Opis Przedmiotu zamówienia</w:t>
      </w:r>
      <w:r w:rsidR="00BD52D7">
        <w:rPr>
          <w:rFonts w:ascii="Garamond" w:hAnsi="Garamond" w:cs="Calibri"/>
          <w:b/>
          <w:bCs/>
        </w:rPr>
        <w:t xml:space="preserve"> w części I</w:t>
      </w:r>
      <w:r>
        <w:rPr>
          <w:rFonts w:ascii="Garamond" w:hAnsi="Garamond" w:cs="Calibri"/>
          <w:b/>
          <w:bCs/>
        </w:rPr>
        <w:t xml:space="preserve"> – Tom III SIWZ</w:t>
      </w:r>
    </w:p>
    <w:p w:rsidR="00505449" w:rsidRDefault="00505449" w:rsidP="00505449">
      <w:pPr>
        <w:keepNext/>
        <w:spacing w:line="360" w:lineRule="auto"/>
        <w:jc w:val="right"/>
        <w:outlineLvl w:val="4"/>
        <w:rPr>
          <w:rFonts w:ascii="Garamond" w:hAnsi="Garamond" w:cs="Calibri"/>
          <w:b/>
          <w:bCs/>
        </w:rPr>
      </w:pPr>
    </w:p>
    <w:p w:rsidR="00505449" w:rsidRDefault="00505449" w:rsidP="00505449">
      <w:pPr>
        <w:keepNext/>
        <w:spacing w:line="360" w:lineRule="auto"/>
        <w:jc w:val="right"/>
        <w:outlineLvl w:val="4"/>
        <w:rPr>
          <w:rFonts w:ascii="Garamond" w:hAnsi="Garamond" w:cs="Calibri"/>
          <w:b/>
          <w:bCs/>
        </w:rPr>
      </w:pPr>
    </w:p>
    <w:p w:rsidR="00505449" w:rsidRDefault="00505449" w:rsidP="00505449">
      <w:pPr>
        <w:keepNext/>
        <w:spacing w:line="360" w:lineRule="auto"/>
        <w:jc w:val="right"/>
        <w:outlineLvl w:val="4"/>
        <w:rPr>
          <w:rFonts w:ascii="Garamond" w:hAnsi="Garamond" w:cs="Calibri"/>
          <w:b/>
          <w:bCs/>
        </w:rPr>
      </w:pPr>
    </w:p>
    <w:p w:rsidR="00505449" w:rsidRDefault="00505449" w:rsidP="00505449">
      <w:pPr>
        <w:keepNext/>
        <w:spacing w:line="360" w:lineRule="auto"/>
        <w:jc w:val="right"/>
        <w:outlineLvl w:val="4"/>
        <w:rPr>
          <w:rFonts w:ascii="Garamond" w:hAnsi="Garamond" w:cs="Calibri"/>
          <w:b/>
          <w:bCs/>
        </w:rPr>
      </w:pPr>
    </w:p>
    <w:p w:rsidR="00505449" w:rsidRDefault="00505449" w:rsidP="00505449">
      <w:pPr>
        <w:keepNext/>
        <w:spacing w:line="360" w:lineRule="auto"/>
        <w:jc w:val="right"/>
        <w:outlineLvl w:val="4"/>
        <w:rPr>
          <w:rFonts w:ascii="Garamond" w:hAnsi="Garamond" w:cs="Calibri"/>
          <w:b/>
          <w:bCs/>
        </w:rPr>
      </w:pPr>
    </w:p>
    <w:p w:rsidR="00505449" w:rsidRDefault="00505449" w:rsidP="00505449">
      <w:pPr>
        <w:keepNext/>
        <w:spacing w:line="360" w:lineRule="auto"/>
        <w:jc w:val="right"/>
        <w:outlineLvl w:val="4"/>
        <w:rPr>
          <w:rFonts w:ascii="Garamond" w:hAnsi="Garamond" w:cs="Calibri"/>
          <w:b/>
          <w:bCs/>
        </w:rPr>
      </w:pPr>
    </w:p>
    <w:p w:rsidR="00505449" w:rsidRDefault="00505449" w:rsidP="00505449">
      <w:pPr>
        <w:keepNext/>
        <w:spacing w:line="360" w:lineRule="auto"/>
        <w:jc w:val="right"/>
        <w:outlineLvl w:val="4"/>
        <w:rPr>
          <w:rFonts w:ascii="Garamond" w:hAnsi="Garamond" w:cs="Calibri"/>
          <w:b/>
          <w:bCs/>
        </w:rPr>
      </w:pPr>
    </w:p>
    <w:p w:rsidR="00505449" w:rsidRDefault="00505449" w:rsidP="00505449">
      <w:pPr>
        <w:keepNext/>
        <w:spacing w:line="360" w:lineRule="auto"/>
        <w:jc w:val="right"/>
        <w:outlineLvl w:val="4"/>
        <w:rPr>
          <w:rFonts w:ascii="Garamond" w:hAnsi="Garamond" w:cs="Calibri"/>
          <w:b/>
          <w:bCs/>
        </w:rPr>
      </w:pPr>
    </w:p>
    <w:p w:rsidR="00505449" w:rsidRDefault="00505449" w:rsidP="00505449">
      <w:pPr>
        <w:keepNext/>
        <w:spacing w:line="360" w:lineRule="auto"/>
        <w:jc w:val="right"/>
        <w:outlineLvl w:val="4"/>
        <w:rPr>
          <w:rFonts w:ascii="Garamond" w:hAnsi="Garamond" w:cs="Calibri"/>
          <w:b/>
          <w:bCs/>
        </w:rPr>
      </w:pPr>
    </w:p>
    <w:p w:rsidR="00505449" w:rsidRDefault="00505449" w:rsidP="00505449">
      <w:pPr>
        <w:keepNext/>
        <w:spacing w:line="360" w:lineRule="auto"/>
        <w:jc w:val="right"/>
        <w:outlineLvl w:val="4"/>
        <w:rPr>
          <w:rFonts w:ascii="Garamond" w:hAnsi="Garamond" w:cs="Calibri"/>
          <w:b/>
          <w:bCs/>
        </w:rPr>
      </w:pPr>
    </w:p>
    <w:p w:rsidR="00505449" w:rsidRDefault="00505449" w:rsidP="00505449">
      <w:pPr>
        <w:keepNext/>
        <w:spacing w:line="360" w:lineRule="auto"/>
        <w:jc w:val="right"/>
        <w:outlineLvl w:val="4"/>
        <w:rPr>
          <w:rFonts w:ascii="Garamond" w:hAnsi="Garamond" w:cs="Calibri"/>
          <w:b/>
          <w:bCs/>
        </w:rPr>
      </w:pPr>
    </w:p>
    <w:p w:rsidR="00505449" w:rsidRDefault="00505449" w:rsidP="00505449">
      <w:pPr>
        <w:keepNext/>
        <w:spacing w:line="360" w:lineRule="auto"/>
        <w:jc w:val="right"/>
        <w:outlineLvl w:val="4"/>
        <w:rPr>
          <w:rFonts w:ascii="Garamond" w:hAnsi="Garamond" w:cs="Calibri"/>
          <w:b/>
          <w:bCs/>
        </w:rPr>
      </w:pPr>
    </w:p>
    <w:p w:rsidR="00505449" w:rsidRDefault="00505449" w:rsidP="00505449">
      <w:pPr>
        <w:keepNext/>
        <w:spacing w:line="360" w:lineRule="auto"/>
        <w:jc w:val="right"/>
        <w:outlineLvl w:val="4"/>
        <w:rPr>
          <w:rFonts w:ascii="Garamond" w:hAnsi="Garamond" w:cs="Calibri"/>
          <w:b/>
          <w:bCs/>
        </w:rPr>
      </w:pPr>
    </w:p>
    <w:p w:rsidR="00505449" w:rsidRDefault="00505449" w:rsidP="00505449">
      <w:pPr>
        <w:keepNext/>
        <w:spacing w:line="360" w:lineRule="auto"/>
        <w:jc w:val="right"/>
        <w:outlineLvl w:val="4"/>
        <w:rPr>
          <w:rFonts w:ascii="Garamond" w:hAnsi="Garamond" w:cs="Calibri"/>
          <w:b/>
          <w:bCs/>
        </w:rPr>
      </w:pPr>
    </w:p>
    <w:p w:rsidR="00505449" w:rsidRDefault="00505449" w:rsidP="00505449">
      <w:pPr>
        <w:keepNext/>
        <w:spacing w:line="360" w:lineRule="auto"/>
        <w:jc w:val="right"/>
        <w:outlineLvl w:val="4"/>
        <w:rPr>
          <w:rFonts w:ascii="Garamond" w:hAnsi="Garamond" w:cs="Calibri"/>
          <w:b/>
          <w:bCs/>
        </w:rPr>
      </w:pPr>
    </w:p>
    <w:p w:rsidR="00505449" w:rsidRDefault="00505449" w:rsidP="00505449">
      <w:pPr>
        <w:keepNext/>
        <w:spacing w:line="360" w:lineRule="auto"/>
        <w:jc w:val="right"/>
        <w:outlineLvl w:val="4"/>
        <w:rPr>
          <w:rFonts w:ascii="Garamond" w:hAnsi="Garamond" w:cs="Calibri"/>
          <w:b/>
          <w:bCs/>
        </w:rPr>
      </w:pPr>
    </w:p>
    <w:p w:rsidR="00505449" w:rsidRDefault="00505449" w:rsidP="00505449">
      <w:pPr>
        <w:keepNext/>
        <w:spacing w:line="360" w:lineRule="auto"/>
        <w:jc w:val="right"/>
        <w:outlineLvl w:val="4"/>
        <w:rPr>
          <w:rFonts w:ascii="Garamond" w:hAnsi="Garamond" w:cs="Calibri"/>
          <w:b/>
          <w:bCs/>
        </w:rPr>
      </w:pPr>
    </w:p>
    <w:p w:rsidR="00505449" w:rsidRDefault="00505449" w:rsidP="00505449">
      <w:pPr>
        <w:keepNext/>
        <w:spacing w:line="360" w:lineRule="auto"/>
        <w:jc w:val="right"/>
        <w:outlineLvl w:val="4"/>
        <w:rPr>
          <w:rFonts w:ascii="Garamond" w:hAnsi="Garamond" w:cs="Calibri"/>
          <w:b/>
          <w:bCs/>
        </w:rPr>
      </w:pPr>
    </w:p>
    <w:p w:rsidR="00505449" w:rsidRDefault="00505449" w:rsidP="00505449">
      <w:pPr>
        <w:keepNext/>
        <w:spacing w:line="360" w:lineRule="auto"/>
        <w:jc w:val="right"/>
        <w:outlineLvl w:val="4"/>
        <w:rPr>
          <w:rFonts w:ascii="Garamond" w:hAnsi="Garamond" w:cs="Calibri"/>
          <w:b/>
          <w:bCs/>
        </w:rPr>
      </w:pPr>
    </w:p>
    <w:p w:rsidR="00505449" w:rsidRDefault="00505449" w:rsidP="00505449">
      <w:pPr>
        <w:keepNext/>
        <w:spacing w:line="360" w:lineRule="auto"/>
        <w:jc w:val="right"/>
        <w:outlineLvl w:val="4"/>
        <w:rPr>
          <w:rFonts w:ascii="Garamond" w:hAnsi="Garamond" w:cs="Calibri"/>
          <w:b/>
          <w:bCs/>
        </w:rPr>
      </w:pPr>
    </w:p>
    <w:p w:rsidR="00505449" w:rsidRDefault="00505449" w:rsidP="00505449">
      <w:pPr>
        <w:keepNext/>
        <w:spacing w:line="360" w:lineRule="auto"/>
        <w:jc w:val="right"/>
        <w:outlineLvl w:val="4"/>
        <w:rPr>
          <w:rFonts w:ascii="Garamond" w:hAnsi="Garamond" w:cs="Calibri"/>
          <w:b/>
          <w:bCs/>
        </w:rPr>
      </w:pPr>
    </w:p>
    <w:p w:rsidR="002C0723" w:rsidRDefault="002C0723" w:rsidP="00505449">
      <w:pPr>
        <w:keepNext/>
        <w:spacing w:line="360" w:lineRule="auto"/>
        <w:jc w:val="right"/>
        <w:outlineLvl w:val="4"/>
        <w:rPr>
          <w:rFonts w:ascii="Garamond" w:hAnsi="Garamond" w:cs="Calibri"/>
          <w:b/>
          <w:bCs/>
        </w:rPr>
      </w:pPr>
    </w:p>
    <w:p w:rsidR="00505449" w:rsidRDefault="00505449" w:rsidP="00BD52D7">
      <w:pPr>
        <w:keepNext/>
        <w:spacing w:line="360" w:lineRule="auto"/>
        <w:outlineLvl w:val="4"/>
        <w:rPr>
          <w:rFonts w:ascii="Garamond" w:hAnsi="Garamond" w:cs="Calibri"/>
          <w:b/>
          <w:bCs/>
        </w:rPr>
      </w:pPr>
    </w:p>
    <w:p w:rsidR="007F16A9" w:rsidRDefault="007F16A9" w:rsidP="00BD52D7">
      <w:pPr>
        <w:keepNext/>
        <w:spacing w:line="360" w:lineRule="auto"/>
        <w:outlineLvl w:val="4"/>
        <w:rPr>
          <w:rFonts w:ascii="Garamond" w:hAnsi="Garamond" w:cs="Calibri"/>
          <w:b/>
          <w:bCs/>
        </w:rPr>
      </w:pPr>
    </w:p>
    <w:p w:rsidR="00505449" w:rsidRPr="00140D49" w:rsidRDefault="00505449" w:rsidP="00505449">
      <w:pPr>
        <w:keepNext/>
        <w:spacing w:line="360" w:lineRule="auto"/>
        <w:jc w:val="right"/>
        <w:outlineLvl w:val="4"/>
        <w:rPr>
          <w:rFonts w:ascii="Garamond" w:hAnsi="Garamond" w:cs="Calibri"/>
          <w:b/>
          <w:bCs/>
        </w:rPr>
      </w:pPr>
      <w:r w:rsidRPr="00140D49">
        <w:rPr>
          <w:rFonts w:ascii="Garamond" w:hAnsi="Garamond" w:cs="Calibri"/>
          <w:b/>
          <w:bCs/>
        </w:rPr>
        <w:lastRenderedPageBreak/>
        <w:t xml:space="preserve">Załącznik nr 2. </w:t>
      </w:r>
    </w:p>
    <w:p w:rsidR="00505449" w:rsidRPr="00140D49" w:rsidRDefault="00505449" w:rsidP="00505449">
      <w:pPr>
        <w:spacing w:line="360" w:lineRule="auto"/>
        <w:jc w:val="right"/>
        <w:rPr>
          <w:rFonts w:ascii="Garamond" w:hAnsi="Garamond" w:cs="Calibri"/>
        </w:rPr>
      </w:pPr>
      <w:r w:rsidRPr="00140D49">
        <w:rPr>
          <w:rFonts w:ascii="Garamond" w:hAnsi="Garamond" w:cs="Calibri"/>
        </w:rPr>
        <w:t>do Umowy nr ……………………</w:t>
      </w:r>
    </w:p>
    <w:p w:rsidR="00505449" w:rsidRPr="00140D49" w:rsidRDefault="00505449" w:rsidP="00505449">
      <w:pPr>
        <w:spacing w:line="360" w:lineRule="auto"/>
        <w:jc w:val="right"/>
        <w:rPr>
          <w:rFonts w:ascii="Garamond" w:hAnsi="Garamond" w:cs="Calibri"/>
        </w:rPr>
      </w:pPr>
      <w:r w:rsidRPr="00140D49">
        <w:rPr>
          <w:rFonts w:ascii="Garamond" w:hAnsi="Garamond" w:cs="Calibri"/>
        </w:rPr>
        <w:t>z dnia ………………………. r.</w:t>
      </w:r>
    </w:p>
    <w:p w:rsidR="00505449" w:rsidRPr="00140D49" w:rsidRDefault="00505449" w:rsidP="00505449">
      <w:pPr>
        <w:numPr>
          <w:ilvl w:val="12"/>
          <w:numId w:val="0"/>
        </w:numPr>
        <w:rPr>
          <w:rFonts w:ascii="Garamond" w:hAnsi="Garamond" w:cs="Calibri"/>
        </w:rPr>
      </w:pPr>
    </w:p>
    <w:p w:rsidR="00505449" w:rsidRPr="00140D49" w:rsidRDefault="00505449" w:rsidP="00505449">
      <w:pPr>
        <w:autoSpaceDE w:val="0"/>
        <w:autoSpaceDN w:val="0"/>
        <w:adjustRightInd w:val="0"/>
        <w:spacing w:line="360" w:lineRule="auto"/>
        <w:jc w:val="center"/>
        <w:rPr>
          <w:rFonts w:ascii="Garamond" w:hAnsi="Garamond" w:cs="Calibri"/>
          <w:b/>
          <w:bCs/>
        </w:rPr>
      </w:pPr>
      <w:r w:rsidRPr="00140D49">
        <w:rPr>
          <w:rFonts w:ascii="Garamond" w:hAnsi="Garamond" w:cs="Calibri"/>
          <w:b/>
          <w:bCs/>
        </w:rPr>
        <w:t>PROTOKÓŁ ODBIORU NR ……</w:t>
      </w:r>
    </w:p>
    <w:p w:rsidR="00505449" w:rsidRPr="00140D49" w:rsidRDefault="00505449" w:rsidP="00505449">
      <w:pPr>
        <w:autoSpaceDE w:val="0"/>
        <w:autoSpaceDN w:val="0"/>
        <w:adjustRightInd w:val="0"/>
        <w:spacing w:line="360" w:lineRule="auto"/>
        <w:jc w:val="center"/>
        <w:rPr>
          <w:rFonts w:ascii="Garamond" w:hAnsi="Garamond" w:cs="Calibri"/>
          <w:b/>
          <w:bCs/>
        </w:rPr>
      </w:pPr>
      <w:r w:rsidRPr="00140D49">
        <w:rPr>
          <w:rFonts w:ascii="Garamond" w:hAnsi="Garamond" w:cs="Calibri"/>
          <w:b/>
          <w:bCs/>
        </w:rPr>
        <w:t>(dot. umowy z dnia ……………… 2017 r., nr…………………..)</w:t>
      </w:r>
    </w:p>
    <w:p w:rsidR="00505449" w:rsidRPr="00140D49" w:rsidRDefault="00505449" w:rsidP="00505449">
      <w:pPr>
        <w:autoSpaceDE w:val="0"/>
        <w:autoSpaceDN w:val="0"/>
        <w:adjustRightInd w:val="0"/>
        <w:spacing w:line="360" w:lineRule="auto"/>
        <w:rPr>
          <w:rFonts w:ascii="Garamond" w:hAnsi="Garamond" w:cs="Calibri"/>
        </w:rPr>
      </w:pPr>
    </w:p>
    <w:p w:rsidR="00505449" w:rsidRPr="00140D49" w:rsidRDefault="00505449" w:rsidP="00505449">
      <w:pPr>
        <w:autoSpaceDE w:val="0"/>
        <w:autoSpaceDN w:val="0"/>
        <w:adjustRightInd w:val="0"/>
        <w:spacing w:line="360" w:lineRule="auto"/>
        <w:rPr>
          <w:rFonts w:ascii="Garamond" w:hAnsi="Garamond" w:cs="Calibri"/>
        </w:rPr>
      </w:pPr>
      <w:r w:rsidRPr="00140D49">
        <w:rPr>
          <w:rFonts w:ascii="Garamond" w:hAnsi="Garamond" w:cs="Calibri"/>
        </w:rPr>
        <w:t>Dnia ……………………… przedstawiciele Zamawiającego:</w:t>
      </w:r>
    </w:p>
    <w:p w:rsidR="00505449" w:rsidRPr="00140D49" w:rsidRDefault="00505449" w:rsidP="00505449">
      <w:pPr>
        <w:autoSpaceDE w:val="0"/>
        <w:autoSpaceDN w:val="0"/>
        <w:adjustRightInd w:val="0"/>
        <w:spacing w:line="360" w:lineRule="auto"/>
        <w:ind w:firstLine="426"/>
        <w:rPr>
          <w:rFonts w:ascii="Garamond" w:hAnsi="Garamond" w:cs="Calibri"/>
          <w:bCs/>
        </w:rPr>
      </w:pPr>
      <w:r w:rsidRPr="00140D49">
        <w:rPr>
          <w:rFonts w:ascii="Garamond" w:hAnsi="Garamond" w:cs="Calibri"/>
          <w:bCs/>
        </w:rPr>
        <w:t>1)………………………………………………………………………………</w:t>
      </w:r>
    </w:p>
    <w:p w:rsidR="00505449" w:rsidRPr="00140D49" w:rsidRDefault="00505449" w:rsidP="00505449">
      <w:pPr>
        <w:autoSpaceDE w:val="0"/>
        <w:autoSpaceDN w:val="0"/>
        <w:adjustRightInd w:val="0"/>
        <w:spacing w:line="360" w:lineRule="auto"/>
        <w:ind w:firstLine="426"/>
        <w:rPr>
          <w:rFonts w:ascii="Garamond" w:hAnsi="Garamond" w:cs="Calibri"/>
          <w:bCs/>
        </w:rPr>
      </w:pPr>
      <w:r w:rsidRPr="00140D49">
        <w:rPr>
          <w:rFonts w:ascii="Garamond" w:hAnsi="Garamond" w:cs="Calibri"/>
          <w:bCs/>
        </w:rPr>
        <w:t>2)………………………………………………………………………………</w:t>
      </w:r>
    </w:p>
    <w:p w:rsidR="00505449" w:rsidRPr="00140D49" w:rsidRDefault="00505449" w:rsidP="00505449">
      <w:pPr>
        <w:autoSpaceDE w:val="0"/>
        <w:autoSpaceDN w:val="0"/>
        <w:adjustRightInd w:val="0"/>
        <w:spacing w:line="360" w:lineRule="auto"/>
        <w:ind w:firstLine="426"/>
        <w:rPr>
          <w:rFonts w:ascii="Garamond" w:hAnsi="Garamond" w:cs="Calibri"/>
          <w:bCs/>
        </w:rPr>
      </w:pPr>
      <w:r w:rsidRPr="00140D49">
        <w:rPr>
          <w:rFonts w:ascii="Garamond" w:hAnsi="Garamond" w:cs="Calibri"/>
          <w:bCs/>
        </w:rPr>
        <w:t>3)………………………………………………………………………………</w:t>
      </w:r>
    </w:p>
    <w:p w:rsidR="00505449" w:rsidRPr="00140D49" w:rsidRDefault="00505449" w:rsidP="00505449">
      <w:pPr>
        <w:autoSpaceDE w:val="0"/>
        <w:autoSpaceDN w:val="0"/>
        <w:adjustRightInd w:val="0"/>
        <w:spacing w:line="360" w:lineRule="auto"/>
        <w:rPr>
          <w:rFonts w:ascii="Garamond" w:hAnsi="Garamond" w:cs="Calibri"/>
        </w:rPr>
      </w:pPr>
      <w:r w:rsidRPr="00140D49">
        <w:rPr>
          <w:rFonts w:ascii="Garamond" w:hAnsi="Garamond" w:cs="Calibri"/>
        </w:rPr>
        <w:t xml:space="preserve">Dokonał/li odbioru przedmiotu Umowy/części przedmiotu Umowy**: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505449" w:rsidRPr="00140D49" w:rsidTr="008B232A">
        <w:tc>
          <w:tcPr>
            <w:tcW w:w="9212" w:type="dxa"/>
            <w:shd w:val="clear" w:color="auto" w:fill="auto"/>
          </w:tcPr>
          <w:p w:rsidR="00505449" w:rsidRPr="00140D49" w:rsidRDefault="00505449" w:rsidP="008B232A">
            <w:pPr>
              <w:autoSpaceDE w:val="0"/>
              <w:autoSpaceDN w:val="0"/>
              <w:adjustRightInd w:val="0"/>
              <w:spacing w:line="360" w:lineRule="auto"/>
              <w:rPr>
                <w:rFonts w:ascii="Garamond" w:hAnsi="Garamond" w:cs="Calibri"/>
              </w:rPr>
            </w:pPr>
          </w:p>
          <w:p w:rsidR="00505449" w:rsidRPr="00140D49" w:rsidRDefault="00505449" w:rsidP="008B232A">
            <w:pPr>
              <w:autoSpaceDE w:val="0"/>
              <w:autoSpaceDN w:val="0"/>
              <w:adjustRightInd w:val="0"/>
              <w:spacing w:line="360" w:lineRule="auto"/>
              <w:rPr>
                <w:rFonts w:ascii="Garamond" w:hAnsi="Garamond" w:cs="Calibri"/>
              </w:rPr>
            </w:pPr>
          </w:p>
          <w:p w:rsidR="00505449" w:rsidRPr="00140D49" w:rsidRDefault="00505449" w:rsidP="008B232A">
            <w:pPr>
              <w:autoSpaceDE w:val="0"/>
              <w:autoSpaceDN w:val="0"/>
              <w:adjustRightInd w:val="0"/>
              <w:spacing w:line="360" w:lineRule="auto"/>
              <w:rPr>
                <w:rFonts w:ascii="Garamond" w:hAnsi="Garamond" w:cs="Calibri"/>
              </w:rPr>
            </w:pPr>
          </w:p>
        </w:tc>
      </w:tr>
    </w:tbl>
    <w:p w:rsidR="00505449" w:rsidRPr="00140D49" w:rsidRDefault="00505449" w:rsidP="00505449">
      <w:pPr>
        <w:autoSpaceDE w:val="0"/>
        <w:autoSpaceDN w:val="0"/>
        <w:adjustRightInd w:val="0"/>
        <w:rPr>
          <w:rFonts w:ascii="Garamond" w:hAnsi="Garamond" w:cs="Calibri"/>
        </w:rPr>
      </w:pPr>
    </w:p>
    <w:p w:rsidR="00505449" w:rsidRPr="00140D49" w:rsidRDefault="00505449" w:rsidP="00505449">
      <w:pPr>
        <w:autoSpaceDE w:val="0"/>
        <w:autoSpaceDN w:val="0"/>
        <w:adjustRightInd w:val="0"/>
        <w:rPr>
          <w:rFonts w:ascii="Garamond" w:hAnsi="Garamond" w:cs="Calibri"/>
        </w:rPr>
      </w:pPr>
      <w:r w:rsidRPr="00140D49">
        <w:rPr>
          <w:rFonts w:ascii="Garamond" w:hAnsi="Garamond" w:cs="Calibri"/>
        </w:rPr>
        <w:t>i stwierdził/li, że:</w:t>
      </w:r>
    </w:p>
    <w:p w:rsidR="00505449" w:rsidRPr="00140D49" w:rsidRDefault="00505449" w:rsidP="00505449">
      <w:pPr>
        <w:autoSpaceDE w:val="0"/>
        <w:autoSpaceDN w:val="0"/>
        <w:adjustRightInd w:val="0"/>
        <w:spacing w:line="360" w:lineRule="auto"/>
        <w:rPr>
          <w:rFonts w:ascii="Garamond" w:hAnsi="Garamond" w:cs="Calibri"/>
        </w:rPr>
      </w:pPr>
      <w:r w:rsidRPr="00140D49">
        <w:rPr>
          <w:rFonts w:ascii="Garamond" w:hAnsi="Garamond" w:cs="Calibri"/>
        </w:rPr>
        <w:t>1. przyjmują ją w imieniu Zamawiającego bez zastrzeżeń**</w:t>
      </w:r>
    </w:p>
    <w:p w:rsidR="00505449" w:rsidRPr="00140D49" w:rsidRDefault="00505449" w:rsidP="00505449">
      <w:pPr>
        <w:autoSpaceDE w:val="0"/>
        <w:autoSpaceDN w:val="0"/>
        <w:adjustRightInd w:val="0"/>
        <w:spacing w:line="360" w:lineRule="auto"/>
        <w:rPr>
          <w:rFonts w:ascii="Garamond" w:hAnsi="Garamond" w:cs="Calibri"/>
        </w:rPr>
      </w:pPr>
      <w:r w:rsidRPr="00140D49">
        <w:rPr>
          <w:rFonts w:ascii="Garamond" w:hAnsi="Garamond" w:cs="Calibri"/>
        </w:rPr>
        <w:t>2. z zastrzeżeniami**</w:t>
      </w:r>
    </w:p>
    <w:p w:rsidR="00505449" w:rsidRPr="00140D49" w:rsidRDefault="00505449" w:rsidP="00505449">
      <w:pPr>
        <w:autoSpaceDE w:val="0"/>
        <w:autoSpaceDN w:val="0"/>
        <w:adjustRightInd w:val="0"/>
        <w:spacing w:line="360" w:lineRule="auto"/>
        <w:rPr>
          <w:rFonts w:ascii="Garamond" w:hAnsi="Garamond" w:cs="Calibri"/>
        </w:rPr>
      </w:pPr>
      <w:r w:rsidRPr="00140D49">
        <w:rPr>
          <w:rFonts w:ascii="Garamond" w:hAnsi="Garamond" w:cs="Calibri"/>
        </w:rPr>
        <w:t>Zamawiający zgłosił następujące zastrzeżenia i uwagi do wykonanej pracy.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505449" w:rsidRPr="00140D49" w:rsidTr="008B232A">
        <w:tc>
          <w:tcPr>
            <w:tcW w:w="9212" w:type="dxa"/>
            <w:shd w:val="clear" w:color="auto" w:fill="auto"/>
          </w:tcPr>
          <w:p w:rsidR="00505449" w:rsidRPr="00140D49" w:rsidRDefault="00505449" w:rsidP="008B232A">
            <w:pPr>
              <w:autoSpaceDE w:val="0"/>
              <w:autoSpaceDN w:val="0"/>
              <w:adjustRightInd w:val="0"/>
              <w:spacing w:line="360" w:lineRule="auto"/>
              <w:rPr>
                <w:rFonts w:ascii="Garamond" w:hAnsi="Garamond" w:cs="Calibri"/>
              </w:rPr>
            </w:pPr>
          </w:p>
          <w:p w:rsidR="00505449" w:rsidRDefault="00505449" w:rsidP="008B232A">
            <w:pPr>
              <w:autoSpaceDE w:val="0"/>
              <w:autoSpaceDN w:val="0"/>
              <w:adjustRightInd w:val="0"/>
              <w:spacing w:line="360" w:lineRule="auto"/>
              <w:rPr>
                <w:rFonts w:ascii="Garamond" w:hAnsi="Garamond" w:cs="Calibri"/>
              </w:rPr>
            </w:pPr>
          </w:p>
          <w:p w:rsidR="00505449" w:rsidRPr="00140D49" w:rsidRDefault="00505449" w:rsidP="008B232A">
            <w:pPr>
              <w:autoSpaceDE w:val="0"/>
              <w:autoSpaceDN w:val="0"/>
              <w:adjustRightInd w:val="0"/>
              <w:spacing w:line="360" w:lineRule="auto"/>
              <w:rPr>
                <w:rFonts w:ascii="Garamond" w:hAnsi="Garamond" w:cs="Calibri"/>
              </w:rPr>
            </w:pPr>
          </w:p>
          <w:p w:rsidR="00505449" w:rsidRPr="00140D49" w:rsidRDefault="00505449" w:rsidP="008B232A">
            <w:pPr>
              <w:autoSpaceDE w:val="0"/>
              <w:autoSpaceDN w:val="0"/>
              <w:adjustRightInd w:val="0"/>
              <w:spacing w:line="360" w:lineRule="auto"/>
              <w:rPr>
                <w:rFonts w:ascii="Garamond" w:hAnsi="Garamond" w:cs="Calibri"/>
              </w:rPr>
            </w:pPr>
          </w:p>
        </w:tc>
      </w:tr>
    </w:tbl>
    <w:p w:rsidR="00505449" w:rsidRPr="00140D49" w:rsidRDefault="00505449" w:rsidP="00505449">
      <w:pPr>
        <w:autoSpaceDE w:val="0"/>
        <w:autoSpaceDN w:val="0"/>
        <w:adjustRightInd w:val="0"/>
        <w:rPr>
          <w:rFonts w:ascii="Garamond" w:hAnsi="Garamond" w:cs="Calibri"/>
        </w:rPr>
      </w:pPr>
    </w:p>
    <w:p w:rsidR="00505449" w:rsidRDefault="00505449" w:rsidP="00505449">
      <w:pPr>
        <w:autoSpaceDE w:val="0"/>
        <w:autoSpaceDN w:val="0"/>
        <w:adjustRightInd w:val="0"/>
        <w:spacing w:before="200" w:line="360" w:lineRule="auto"/>
        <w:rPr>
          <w:rFonts w:ascii="Garamond" w:hAnsi="Garamond" w:cs="Calibri"/>
        </w:rPr>
      </w:pPr>
    </w:p>
    <w:p w:rsidR="00505449" w:rsidRPr="00140D49" w:rsidRDefault="00505449" w:rsidP="00505449">
      <w:pPr>
        <w:autoSpaceDE w:val="0"/>
        <w:autoSpaceDN w:val="0"/>
        <w:adjustRightInd w:val="0"/>
        <w:spacing w:before="200" w:line="360" w:lineRule="auto"/>
        <w:rPr>
          <w:rFonts w:ascii="Garamond" w:hAnsi="Garamond" w:cs="Calibri"/>
        </w:rPr>
      </w:pPr>
      <w:r w:rsidRPr="00140D49">
        <w:rPr>
          <w:rFonts w:ascii="Garamond" w:hAnsi="Garamond" w:cs="Calibri"/>
        </w:rPr>
        <w:t>Uwagi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505449" w:rsidRPr="00140D49" w:rsidTr="008B232A">
        <w:tc>
          <w:tcPr>
            <w:tcW w:w="9212" w:type="dxa"/>
            <w:shd w:val="clear" w:color="auto" w:fill="auto"/>
          </w:tcPr>
          <w:p w:rsidR="00505449" w:rsidRPr="00140D49" w:rsidRDefault="00505449" w:rsidP="008B232A">
            <w:pPr>
              <w:autoSpaceDE w:val="0"/>
              <w:autoSpaceDN w:val="0"/>
              <w:adjustRightInd w:val="0"/>
              <w:spacing w:line="360" w:lineRule="auto"/>
              <w:rPr>
                <w:rFonts w:ascii="Garamond" w:hAnsi="Garamond" w:cs="Calibri"/>
              </w:rPr>
            </w:pPr>
          </w:p>
          <w:p w:rsidR="00505449" w:rsidRPr="00140D49" w:rsidRDefault="00505449" w:rsidP="008B232A">
            <w:pPr>
              <w:autoSpaceDE w:val="0"/>
              <w:autoSpaceDN w:val="0"/>
              <w:adjustRightInd w:val="0"/>
              <w:spacing w:line="360" w:lineRule="auto"/>
              <w:rPr>
                <w:rFonts w:ascii="Garamond" w:hAnsi="Garamond" w:cs="Calibri"/>
              </w:rPr>
            </w:pPr>
          </w:p>
          <w:p w:rsidR="00505449" w:rsidRPr="00140D49" w:rsidRDefault="00505449" w:rsidP="008B232A">
            <w:pPr>
              <w:autoSpaceDE w:val="0"/>
              <w:autoSpaceDN w:val="0"/>
              <w:adjustRightInd w:val="0"/>
              <w:spacing w:line="360" w:lineRule="auto"/>
              <w:rPr>
                <w:rFonts w:ascii="Garamond" w:hAnsi="Garamond" w:cs="Calibri"/>
              </w:rPr>
            </w:pPr>
          </w:p>
          <w:p w:rsidR="00505449" w:rsidRPr="00140D49" w:rsidRDefault="00505449" w:rsidP="008B232A">
            <w:pPr>
              <w:autoSpaceDE w:val="0"/>
              <w:autoSpaceDN w:val="0"/>
              <w:adjustRightInd w:val="0"/>
              <w:spacing w:line="360" w:lineRule="auto"/>
              <w:rPr>
                <w:rFonts w:ascii="Garamond" w:hAnsi="Garamond" w:cs="Calibri"/>
              </w:rPr>
            </w:pPr>
          </w:p>
          <w:p w:rsidR="00505449" w:rsidRPr="00140D49" w:rsidRDefault="00505449" w:rsidP="008B232A">
            <w:pPr>
              <w:autoSpaceDE w:val="0"/>
              <w:autoSpaceDN w:val="0"/>
              <w:adjustRightInd w:val="0"/>
              <w:spacing w:line="360" w:lineRule="auto"/>
              <w:rPr>
                <w:rFonts w:ascii="Garamond" w:hAnsi="Garamond" w:cs="Calibri"/>
              </w:rPr>
            </w:pPr>
          </w:p>
          <w:p w:rsidR="00505449" w:rsidRPr="00140D49" w:rsidRDefault="00505449" w:rsidP="008B232A">
            <w:pPr>
              <w:numPr>
                <w:ilvl w:val="12"/>
                <w:numId w:val="0"/>
              </w:numPr>
              <w:spacing w:line="288" w:lineRule="auto"/>
              <w:rPr>
                <w:rFonts w:ascii="Garamond" w:hAnsi="Garamond" w:cs="Calibri"/>
              </w:rPr>
            </w:pPr>
          </w:p>
        </w:tc>
      </w:tr>
    </w:tbl>
    <w:p w:rsidR="00505449" w:rsidRPr="00140D49" w:rsidRDefault="00505449" w:rsidP="00505449">
      <w:pPr>
        <w:numPr>
          <w:ilvl w:val="12"/>
          <w:numId w:val="0"/>
        </w:numPr>
        <w:spacing w:line="288" w:lineRule="auto"/>
        <w:rPr>
          <w:rFonts w:ascii="Garamond" w:hAnsi="Garamond" w:cs="Calibri"/>
        </w:rPr>
      </w:pPr>
    </w:p>
    <w:p w:rsidR="00505449" w:rsidRPr="00140D49" w:rsidRDefault="00505449" w:rsidP="00505449">
      <w:pPr>
        <w:pStyle w:val="Tekstpodstawowywcity31"/>
        <w:numPr>
          <w:ilvl w:val="12"/>
          <w:numId w:val="0"/>
        </w:numPr>
        <w:tabs>
          <w:tab w:val="left" w:pos="4111"/>
        </w:tabs>
        <w:spacing w:before="0"/>
        <w:rPr>
          <w:rFonts w:ascii="Garamond" w:hAnsi="Garamond" w:cs="Calibri"/>
          <w:sz w:val="22"/>
          <w:szCs w:val="22"/>
        </w:rPr>
      </w:pPr>
    </w:p>
    <w:p w:rsidR="00505449" w:rsidRPr="00140D49" w:rsidRDefault="00505449" w:rsidP="00505449">
      <w:pPr>
        <w:pStyle w:val="Tekstpodstawowywcity31"/>
        <w:numPr>
          <w:ilvl w:val="12"/>
          <w:numId w:val="0"/>
        </w:numPr>
        <w:tabs>
          <w:tab w:val="left" w:pos="4111"/>
        </w:tabs>
        <w:spacing w:before="0"/>
        <w:rPr>
          <w:rFonts w:ascii="Garamond" w:hAnsi="Garamond" w:cs="Calibri"/>
          <w:sz w:val="22"/>
          <w:szCs w:val="22"/>
        </w:rPr>
      </w:pPr>
      <w:r w:rsidRPr="00140D49">
        <w:rPr>
          <w:rFonts w:ascii="Garamond" w:hAnsi="Garamond" w:cs="Calibri"/>
          <w:sz w:val="22"/>
          <w:szCs w:val="22"/>
        </w:rPr>
        <w:t>............................, dnia ...................................... r.</w:t>
      </w:r>
      <w:r w:rsidRPr="00140D49">
        <w:rPr>
          <w:rFonts w:ascii="Garamond" w:hAnsi="Garamond" w:cs="Calibri"/>
          <w:sz w:val="22"/>
          <w:szCs w:val="22"/>
        </w:rPr>
        <w:tab/>
        <w:t xml:space="preserve"> </w:t>
      </w:r>
    </w:p>
    <w:p w:rsidR="00505449" w:rsidRPr="00140D49" w:rsidRDefault="00505449" w:rsidP="00505449">
      <w:pPr>
        <w:jc w:val="both"/>
        <w:rPr>
          <w:rFonts w:ascii="Garamond" w:hAnsi="Garamond" w:cs="Calibri"/>
          <w:b/>
        </w:rPr>
      </w:pPr>
    </w:p>
    <w:p w:rsidR="00505449" w:rsidRPr="00140D49" w:rsidRDefault="00505449" w:rsidP="00505449">
      <w:pPr>
        <w:jc w:val="both"/>
        <w:rPr>
          <w:rFonts w:ascii="Garamond" w:hAnsi="Garamond" w:cs="Calibri"/>
          <w:b/>
        </w:rPr>
      </w:pPr>
    </w:p>
    <w:p w:rsidR="00505449" w:rsidRPr="00140D49" w:rsidRDefault="00505449" w:rsidP="00505449">
      <w:pPr>
        <w:ind w:firstLine="708"/>
        <w:jc w:val="both"/>
        <w:rPr>
          <w:rFonts w:ascii="Garamond" w:hAnsi="Garamond"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1985"/>
        <w:gridCol w:w="3717"/>
      </w:tblGrid>
      <w:tr w:rsidR="00505449" w:rsidRPr="00140D49" w:rsidTr="008B232A">
        <w:tc>
          <w:tcPr>
            <w:tcW w:w="3510" w:type="dxa"/>
            <w:tcBorders>
              <w:top w:val="nil"/>
              <w:left w:val="nil"/>
              <w:bottom w:val="single" w:sz="4" w:space="0" w:color="auto"/>
              <w:right w:val="nil"/>
            </w:tcBorders>
            <w:shd w:val="clear" w:color="auto" w:fill="auto"/>
          </w:tcPr>
          <w:p w:rsidR="00505449" w:rsidRPr="00140D49" w:rsidRDefault="00505449" w:rsidP="008B232A">
            <w:pPr>
              <w:jc w:val="both"/>
              <w:rPr>
                <w:rFonts w:ascii="Garamond" w:hAnsi="Garamond" w:cs="Calibri"/>
                <w:b/>
              </w:rPr>
            </w:pPr>
          </w:p>
        </w:tc>
        <w:tc>
          <w:tcPr>
            <w:tcW w:w="1985" w:type="dxa"/>
            <w:tcBorders>
              <w:top w:val="nil"/>
              <w:left w:val="nil"/>
              <w:bottom w:val="nil"/>
              <w:right w:val="nil"/>
            </w:tcBorders>
            <w:shd w:val="clear" w:color="auto" w:fill="auto"/>
          </w:tcPr>
          <w:p w:rsidR="00505449" w:rsidRPr="00140D49" w:rsidRDefault="00505449" w:rsidP="008B232A">
            <w:pPr>
              <w:jc w:val="both"/>
              <w:rPr>
                <w:rFonts w:ascii="Garamond" w:hAnsi="Garamond" w:cs="Calibri"/>
                <w:b/>
              </w:rPr>
            </w:pPr>
          </w:p>
        </w:tc>
        <w:tc>
          <w:tcPr>
            <w:tcW w:w="3717" w:type="dxa"/>
            <w:tcBorders>
              <w:top w:val="nil"/>
              <w:left w:val="nil"/>
              <w:bottom w:val="single" w:sz="4" w:space="0" w:color="auto"/>
              <w:right w:val="nil"/>
            </w:tcBorders>
            <w:shd w:val="clear" w:color="auto" w:fill="auto"/>
          </w:tcPr>
          <w:p w:rsidR="00505449" w:rsidRPr="00140D49" w:rsidRDefault="00505449" w:rsidP="008B232A">
            <w:pPr>
              <w:jc w:val="both"/>
              <w:rPr>
                <w:rFonts w:ascii="Garamond" w:hAnsi="Garamond" w:cs="Calibri"/>
                <w:b/>
              </w:rPr>
            </w:pPr>
          </w:p>
        </w:tc>
      </w:tr>
      <w:tr w:rsidR="00505449" w:rsidRPr="00140D49" w:rsidTr="008B232A">
        <w:tc>
          <w:tcPr>
            <w:tcW w:w="3510" w:type="dxa"/>
            <w:tcBorders>
              <w:top w:val="single" w:sz="4" w:space="0" w:color="auto"/>
              <w:left w:val="nil"/>
              <w:bottom w:val="nil"/>
              <w:right w:val="nil"/>
            </w:tcBorders>
            <w:shd w:val="clear" w:color="auto" w:fill="auto"/>
          </w:tcPr>
          <w:p w:rsidR="00505449" w:rsidRPr="00140D49" w:rsidRDefault="00505449" w:rsidP="008B232A">
            <w:pPr>
              <w:jc w:val="center"/>
              <w:rPr>
                <w:rFonts w:ascii="Garamond" w:hAnsi="Garamond" w:cs="Calibri"/>
                <w:b/>
              </w:rPr>
            </w:pPr>
            <w:r w:rsidRPr="00140D49">
              <w:rPr>
                <w:rFonts w:ascii="Garamond" w:hAnsi="Garamond" w:cs="Calibri"/>
                <w:b/>
              </w:rPr>
              <w:t>Zamawiający</w:t>
            </w:r>
          </w:p>
        </w:tc>
        <w:tc>
          <w:tcPr>
            <w:tcW w:w="1985" w:type="dxa"/>
            <w:tcBorders>
              <w:top w:val="nil"/>
              <w:left w:val="nil"/>
              <w:bottom w:val="nil"/>
              <w:right w:val="nil"/>
            </w:tcBorders>
            <w:shd w:val="clear" w:color="auto" w:fill="auto"/>
          </w:tcPr>
          <w:p w:rsidR="00505449" w:rsidRPr="00140D49" w:rsidRDefault="00505449" w:rsidP="008B232A">
            <w:pPr>
              <w:jc w:val="both"/>
              <w:rPr>
                <w:rFonts w:ascii="Garamond" w:hAnsi="Garamond" w:cs="Calibri"/>
                <w:b/>
              </w:rPr>
            </w:pPr>
          </w:p>
        </w:tc>
        <w:tc>
          <w:tcPr>
            <w:tcW w:w="3717" w:type="dxa"/>
            <w:tcBorders>
              <w:top w:val="single" w:sz="4" w:space="0" w:color="auto"/>
              <w:left w:val="nil"/>
              <w:bottom w:val="nil"/>
              <w:right w:val="nil"/>
            </w:tcBorders>
            <w:shd w:val="clear" w:color="auto" w:fill="auto"/>
          </w:tcPr>
          <w:p w:rsidR="00505449" w:rsidRPr="00140D49" w:rsidRDefault="00505449" w:rsidP="008B232A">
            <w:pPr>
              <w:jc w:val="center"/>
              <w:rPr>
                <w:rFonts w:ascii="Garamond" w:hAnsi="Garamond" w:cs="Calibri"/>
                <w:b/>
              </w:rPr>
            </w:pPr>
            <w:r w:rsidRPr="00140D49">
              <w:rPr>
                <w:rFonts w:ascii="Garamond" w:hAnsi="Garamond" w:cs="Calibri"/>
                <w:b/>
              </w:rPr>
              <w:t>Wykonawca</w:t>
            </w:r>
          </w:p>
        </w:tc>
      </w:tr>
    </w:tbl>
    <w:p w:rsidR="00505449" w:rsidRPr="00140D49" w:rsidRDefault="00505449" w:rsidP="00505449">
      <w:pPr>
        <w:ind w:firstLine="708"/>
        <w:jc w:val="both"/>
        <w:rPr>
          <w:rFonts w:ascii="Garamond" w:hAnsi="Garamond" w:cs="Calibri"/>
        </w:rPr>
      </w:pPr>
      <w:r w:rsidRPr="00140D49">
        <w:rPr>
          <w:rFonts w:ascii="Garamond" w:hAnsi="Garamond" w:cs="Calibri"/>
        </w:rPr>
        <w:tab/>
      </w:r>
      <w:r w:rsidRPr="00140D49">
        <w:rPr>
          <w:rFonts w:ascii="Garamond" w:hAnsi="Garamond" w:cs="Calibri"/>
        </w:rPr>
        <w:tab/>
      </w:r>
      <w:r w:rsidRPr="00140D49">
        <w:rPr>
          <w:rFonts w:ascii="Garamond" w:hAnsi="Garamond" w:cs="Calibri"/>
        </w:rPr>
        <w:tab/>
      </w:r>
      <w:r w:rsidRPr="00140D49">
        <w:rPr>
          <w:rFonts w:ascii="Garamond" w:hAnsi="Garamond" w:cs="Calibri"/>
        </w:rPr>
        <w:tab/>
      </w:r>
      <w:r w:rsidRPr="00140D49">
        <w:rPr>
          <w:rFonts w:ascii="Garamond" w:hAnsi="Garamond" w:cs="Calibri"/>
        </w:rPr>
        <w:tab/>
      </w:r>
      <w:r w:rsidRPr="00140D49">
        <w:rPr>
          <w:rFonts w:ascii="Garamond" w:hAnsi="Garamond" w:cs="Calibri"/>
        </w:rPr>
        <w:tab/>
      </w:r>
      <w:r w:rsidRPr="00140D49">
        <w:rPr>
          <w:rFonts w:ascii="Garamond" w:hAnsi="Garamond" w:cs="Calibri"/>
        </w:rPr>
        <w:tab/>
      </w:r>
      <w:r w:rsidRPr="00140D49">
        <w:rPr>
          <w:rFonts w:ascii="Garamond" w:hAnsi="Garamond" w:cs="Calibri"/>
        </w:rPr>
        <w:tab/>
      </w:r>
    </w:p>
    <w:p w:rsidR="00505449" w:rsidRPr="00140D49" w:rsidRDefault="00505449" w:rsidP="00505449">
      <w:pPr>
        <w:jc w:val="both"/>
        <w:rPr>
          <w:rFonts w:ascii="Garamond" w:hAnsi="Garamond" w:cs="Calibri"/>
        </w:rPr>
      </w:pPr>
      <w:r w:rsidRPr="00140D49">
        <w:rPr>
          <w:rFonts w:ascii="Garamond" w:hAnsi="Garamond" w:cs="Calibri"/>
        </w:rPr>
        <w:t>** niewłaściwe skreślić</w:t>
      </w:r>
    </w:p>
    <w:p w:rsidR="00505449" w:rsidRPr="00140D49" w:rsidRDefault="00505449" w:rsidP="00505449">
      <w:pPr>
        <w:rPr>
          <w:rFonts w:ascii="Garamond" w:hAnsi="Garamond"/>
        </w:rPr>
      </w:pPr>
    </w:p>
    <w:p w:rsidR="00CC0380" w:rsidRDefault="00CC0380" w:rsidP="00CC0380">
      <w:pPr>
        <w:pStyle w:val="Akapitzlist"/>
        <w:autoSpaceDE w:val="0"/>
        <w:autoSpaceDN w:val="0"/>
        <w:adjustRightInd w:val="0"/>
        <w:spacing w:before="240" w:after="240"/>
        <w:ind w:left="0"/>
        <w:jc w:val="center"/>
        <w:rPr>
          <w:rFonts w:ascii="Garamond" w:hAnsi="Garamond"/>
          <w:sz w:val="28"/>
          <w:szCs w:val="28"/>
          <w:lang w:eastAsia="pl-PL"/>
        </w:rPr>
      </w:pPr>
    </w:p>
    <w:p w:rsidR="00CC0380" w:rsidRDefault="00CC0380" w:rsidP="00CC0380">
      <w:pPr>
        <w:pStyle w:val="Akapitzlist"/>
        <w:autoSpaceDE w:val="0"/>
        <w:autoSpaceDN w:val="0"/>
        <w:adjustRightInd w:val="0"/>
        <w:spacing w:before="240" w:after="240"/>
        <w:ind w:left="0"/>
        <w:jc w:val="center"/>
        <w:rPr>
          <w:rFonts w:ascii="Garamond" w:hAnsi="Garamond"/>
          <w:sz w:val="28"/>
          <w:szCs w:val="28"/>
          <w:lang w:eastAsia="pl-PL"/>
        </w:rPr>
      </w:pPr>
    </w:p>
    <w:p w:rsidR="00CC0380" w:rsidRDefault="00CC0380" w:rsidP="00CC0380">
      <w:pPr>
        <w:pStyle w:val="Akapitzlist"/>
        <w:autoSpaceDE w:val="0"/>
        <w:autoSpaceDN w:val="0"/>
        <w:adjustRightInd w:val="0"/>
        <w:spacing w:before="240" w:after="240"/>
        <w:ind w:left="0"/>
        <w:jc w:val="center"/>
        <w:rPr>
          <w:rFonts w:ascii="Garamond" w:hAnsi="Garamond"/>
          <w:sz w:val="28"/>
          <w:szCs w:val="28"/>
          <w:lang w:eastAsia="pl-PL"/>
        </w:rPr>
      </w:pPr>
    </w:p>
    <w:p w:rsidR="00CC0380" w:rsidRDefault="00CC0380" w:rsidP="00CC0380">
      <w:pPr>
        <w:pStyle w:val="Akapitzlist"/>
        <w:autoSpaceDE w:val="0"/>
        <w:autoSpaceDN w:val="0"/>
        <w:adjustRightInd w:val="0"/>
        <w:spacing w:before="240" w:after="240"/>
        <w:ind w:left="0"/>
        <w:jc w:val="center"/>
        <w:rPr>
          <w:rFonts w:ascii="Garamond" w:hAnsi="Garamond"/>
          <w:sz w:val="28"/>
          <w:szCs w:val="28"/>
          <w:lang w:eastAsia="pl-PL"/>
        </w:rPr>
      </w:pPr>
    </w:p>
    <w:p w:rsidR="00CC0380" w:rsidRDefault="00CC0380" w:rsidP="00CC0380">
      <w:pPr>
        <w:pStyle w:val="Akapitzlist"/>
        <w:autoSpaceDE w:val="0"/>
        <w:autoSpaceDN w:val="0"/>
        <w:adjustRightInd w:val="0"/>
        <w:spacing w:before="240" w:after="240"/>
        <w:ind w:left="0"/>
        <w:jc w:val="center"/>
        <w:rPr>
          <w:rFonts w:ascii="Garamond" w:hAnsi="Garamond"/>
          <w:sz w:val="28"/>
          <w:szCs w:val="28"/>
          <w:lang w:eastAsia="pl-PL"/>
        </w:rPr>
      </w:pPr>
    </w:p>
    <w:p w:rsidR="00CC0380" w:rsidRDefault="00CC0380" w:rsidP="00CC0380">
      <w:pPr>
        <w:pStyle w:val="Akapitzlist"/>
        <w:autoSpaceDE w:val="0"/>
        <w:autoSpaceDN w:val="0"/>
        <w:adjustRightInd w:val="0"/>
        <w:spacing w:before="240" w:after="240"/>
        <w:ind w:left="0"/>
        <w:jc w:val="center"/>
        <w:rPr>
          <w:rFonts w:ascii="Garamond" w:hAnsi="Garamond"/>
          <w:sz w:val="28"/>
          <w:szCs w:val="28"/>
          <w:lang w:eastAsia="pl-PL"/>
        </w:rPr>
      </w:pPr>
    </w:p>
    <w:p w:rsidR="00CC0380" w:rsidRDefault="00CC0380" w:rsidP="00CC0380">
      <w:pPr>
        <w:pStyle w:val="Akapitzlist"/>
        <w:autoSpaceDE w:val="0"/>
        <w:autoSpaceDN w:val="0"/>
        <w:adjustRightInd w:val="0"/>
        <w:spacing w:before="240" w:after="240"/>
        <w:ind w:left="0"/>
        <w:jc w:val="center"/>
        <w:rPr>
          <w:rFonts w:ascii="Garamond" w:hAnsi="Garamond"/>
          <w:sz w:val="28"/>
          <w:szCs w:val="28"/>
          <w:lang w:eastAsia="pl-PL"/>
        </w:rPr>
      </w:pPr>
    </w:p>
    <w:p w:rsidR="00505449" w:rsidRDefault="00505449" w:rsidP="00CC0380">
      <w:pPr>
        <w:pStyle w:val="Akapitzlist"/>
        <w:autoSpaceDE w:val="0"/>
        <w:autoSpaceDN w:val="0"/>
        <w:adjustRightInd w:val="0"/>
        <w:spacing w:before="240" w:after="240"/>
        <w:ind w:left="0"/>
        <w:jc w:val="center"/>
        <w:rPr>
          <w:rFonts w:ascii="Garamond" w:hAnsi="Garamond"/>
          <w:sz w:val="28"/>
          <w:szCs w:val="28"/>
          <w:lang w:eastAsia="pl-PL"/>
        </w:rPr>
      </w:pPr>
    </w:p>
    <w:p w:rsidR="00505449" w:rsidRDefault="00505449" w:rsidP="00CC0380">
      <w:pPr>
        <w:pStyle w:val="Akapitzlist"/>
        <w:autoSpaceDE w:val="0"/>
        <w:autoSpaceDN w:val="0"/>
        <w:adjustRightInd w:val="0"/>
        <w:spacing w:before="240" w:after="240"/>
        <w:ind w:left="0"/>
        <w:jc w:val="center"/>
        <w:rPr>
          <w:rFonts w:ascii="Garamond" w:hAnsi="Garamond"/>
          <w:sz w:val="28"/>
          <w:szCs w:val="28"/>
          <w:lang w:eastAsia="pl-PL"/>
        </w:rPr>
      </w:pPr>
    </w:p>
    <w:p w:rsidR="00505449" w:rsidRDefault="00505449" w:rsidP="00CC0380">
      <w:pPr>
        <w:pStyle w:val="Akapitzlist"/>
        <w:autoSpaceDE w:val="0"/>
        <w:autoSpaceDN w:val="0"/>
        <w:adjustRightInd w:val="0"/>
        <w:spacing w:before="240" w:after="240"/>
        <w:ind w:left="0"/>
        <w:jc w:val="center"/>
        <w:rPr>
          <w:rFonts w:ascii="Garamond" w:hAnsi="Garamond"/>
          <w:sz w:val="28"/>
          <w:szCs w:val="28"/>
          <w:lang w:eastAsia="pl-PL"/>
        </w:rPr>
      </w:pPr>
    </w:p>
    <w:p w:rsidR="00505449" w:rsidRDefault="00505449" w:rsidP="00CC0380">
      <w:pPr>
        <w:pStyle w:val="Akapitzlist"/>
        <w:autoSpaceDE w:val="0"/>
        <w:autoSpaceDN w:val="0"/>
        <w:adjustRightInd w:val="0"/>
        <w:spacing w:before="240" w:after="240"/>
        <w:ind w:left="0"/>
        <w:jc w:val="center"/>
        <w:rPr>
          <w:rFonts w:ascii="Garamond" w:hAnsi="Garamond"/>
          <w:sz w:val="28"/>
          <w:szCs w:val="28"/>
          <w:lang w:eastAsia="pl-PL"/>
        </w:rPr>
      </w:pPr>
    </w:p>
    <w:p w:rsidR="00505449" w:rsidRDefault="00505449" w:rsidP="00CC0380">
      <w:pPr>
        <w:pStyle w:val="Akapitzlist"/>
        <w:autoSpaceDE w:val="0"/>
        <w:autoSpaceDN w:val="0"/>
        <w:adjustRightInd w:val="0"/>
        <w:spacing w:before="240" w:after="240"/>
        <w:ind w:left="0"/>
        <w:jc w:val="center"/>
        <w:rPr>
          <w:rFonts w:ascii="Garamond" w:hAnsi="Garamond"/>
          <w:sz w:val="28"/>
          <w:szCs w:val="28"/>
          <w:lang w:eastAsia="pl-PL"/>
        </w:rPr>
      </w:pPr>
    </w:p>
    <w:p w:rsidR="00505449" w:rsidRDefault="00505449" w:rsidP="00CC0380">
      <w:pPr>
        <w:pStyle w:val="Akapitzlist"/>
        <w:autoSpaceDE w:val="0"/>
        <w:autoSpaceDN w:val="0"/>
        <w:adjustRightInd w:val="0"/>
        <w:spacing w:before="240" w:after="240"/>
        <w:ind w:left="0"/>
        <w:jc w:val="center"/>
        <w:rPr>
          <w:rFonts w:ascii="Garamond" w:hAnsi="Garamond"/>
          <w:sz w:val="28"/>
          <w:szCs w:val="28"/>
          <w:lang w:eastAsia="pl-PL"/>
        </w:rPr>
      </w:pPr>
    </w:p>
    <w:p w:rsidR="00505449" w:rsidRDefault="00505449" w:rsidP="00CC0380">
      <w:pPr>
        <w:pStyle w:val="Akapitzlist"/>
        <w:autoSpaceDE w:val="0"/>
        <w:autoSpaceDN w:val="0"/>
        <w:adjustRightInd w:val="0"/>
        <w:spacing w:before="240" w:after="240"/>
        <w:ind w:left="0"/>
        <w:jc w:val="center"/>
        <w:rPr>
          <w:rFonts w:ascii="Garamond" w:hAnsi="Garamond"/>
          <w:sz w:val="28"/>
          <w:szCs w:val="28"/>
          <w:lang w:eastAsia="pl-PL"/>
        </w:rPr>
      </w:pPr>
    </w:p>
    <w:p w:rsidR="00505449" w:rsidRDefault="00505449" w:rsidP="00CC0380">
      <w:pPr>
        <w:pStyle w:val="Akapitzlist"/>
        <w:autoSpaceDE w:val="0"/>
        <w:autoSpaceDN w:val="0"/>
        <w:adjustRightInd w:val="0"/>
        <w:spacing w:before="240" w:after="240"/>
        <w:ind w:left="0"/>
        <w:jc w:val="center"/>
        <w:rPr>
          <w:rFonts w:ascii="Garamond" w:hAnsi="Garamond"/>
          <w:sz w:val="28"/>
          <w:szCs w:val="28"/>
          <w:lang w:eastAsia="pl-PL"/>
        </w:rPr>
      </w:pPr>
    </w:p>
    <w:p w:rsidR="00DC265C" w:rsidRDefault="00DC265C" w:rsidP="00CC0380">
      <w:pPr>
        <w:pStyle w:val="Akapitzlist"/>
        <w:autoSpaceDE w:val="0"/>
        <w:autoSpaceDN w:val="0"/>
        <w:adjustRightInd w:val="0"/>
        <w:spacing w:before="240" w:after="240"/>
        <w:ind w:left="0"/>
        <w:jc w:val="center"/>
        <w:rPr>
          <w:rFonts w:ascii="Garamond" w:hAnsi="Garamond"/>
          <w:sz w:val="28"/>
          <w:szCs w:val="28"/>
          <w:lang w:eastAsia="pl-PL"/>
        </w:rPr>
      </w:pPr>
    </w:p>
    <w:p w:rsidR="00DC265C" w:rsidRDefault="00DC265C" w:rsidP="00CC0380">
      <w:pPr>
        <w:pStyle w:val="Akapitzlist"/>
        <w:autoSpaceDE w:val="0"/>
        <w:autoSpaceDN w:val="0"/>
        <w:adjustRightInd w:val="0"/>
        <w:spacing w:before="240" w:after="240"/>
        <w:ind w:left="0"/>
        <w:jc w:val="center"/>
        <w:rPr>
          <w:rFonts w:ascii="Garamond" w:hAnsi="Garamond"/>
          <w:sz w:val="28"/>
          <w:szCs w:val="28"/>
          <w:lang w:eastAsia="pl-PL"/>
        </w:rPr>
      </w:pPr>
    </w:p>
    <w:p w:rsidR="00DC265C" w:rsidRDefault="00DC265C" w:rsidP="00CC0380">
      <w:pPr>
        <w:pStyle w:val="Akapitzlist"/>
        <w:autoSpaceDE w:val="0"/>
        <w:autoSpaceDN w:val="0"/>
        <w:adjustRightInd w:val="0"/>
        <w:spacing w:before="240" w:after="240"/>
        <w:ind w:left="0"/>
        <w:jc w:val="center"/>
        <w:rPr>
          <w:rFonts w:ascii="Garamond" w:hAnsi="Garamond"/>
          <w:sz w:val="28"/>
          <w:szCs w:val="28"/>
          <w:lang w:eastAsia="pl-PL"/>
        </w:rPr>
      </w:pPr>
    </w:p>
    <w:p w:rsidR="00DC265C" w:rsidRDefault="00DC265C" w:rsidP="00CC0380">
      <w:pPr>
        <w:pStyle w:val="Akapitzlist"/>
        <w:autoSpaceDE w:val="0"/>
        <w:autoSpaceDN w:val="0"/>
        <w:adjustRightInd w:val="0"/>
        <w:spacing w:before="240" w:after="240"/>
        <w:ind w:left="0"/>
        <w:jc w:val="center"/>
        <w:rPr>
          <w:rFonts w:ascii="Garamond" w:hAnsi="Garamond"/>
          <w:sz w:val="28"/>
          <w:szCs w:val="28"/>
          <w:lang w:eastAsia="pl-PL"/>
        </w:rPr>
      </w:pPr>
    </w:p>
    <w:p w:rsidR="007F16A9" w:rsidRDefault="007F16A9" w:rsidP="00CC0380">
      <w:pPr>
        <w:pStyle w:val="Akapitzlist"/>
        <w:autoSpaceDE w:val="0"/>
        <w:autoSpaceDN w:val="0"/>
        <w:adjustRightInd w:val="0"/>
        <w:spacing w:before="240" w:after="240"/>
        <w:ind w:left="0"/>
        <w:jc w:val="center"/>
        <w:rPr>
          <w:rFonts w:ascii="Garamond" w:hAnsi="Garamond"/>
          <w:sz w:val="28"/>
          <w:szCs w:val="28"/>
          <w:lang w:eastAsia="pl-PL"/>
        </w:rPr>
      </w:pPr>
    </w:p>
    <w:p w:rsidR="007F16A9" w:rsidRDefault="007F16A9" w:rsidP="00CC0380">
      <w:pPr>
        <w:pStyle w:val="Akapitzlist"/>
        <w:autoSpaceDE w:val="0"/>
        <w:autoSpaceDN w:val="0"/>
        <w:adjustRightInd w:val="0"/>
        <w:spacing w:before="240" w:after="240"/>
        <w:ind w:left="0"/>
        <w:jc w:val="center"/>
        <w:rPr>
          <w:rFonts w:ascii="Garamond" w:hAnsi="Garamond"/>
          <w:sz w:val="28"/>
          <w:szCs w:val="28"/>
          <w:lang w:eastAsia="pl-PL"/>
        </w:rPr>
      </w:pPr>
    </w:p>
    <w:p w:rsidR="001F6414" w:rsidRDefault="001F6414" w:rsidP="00CC0380">
      <w:pPr>
        <w:pStyle w:val="Akapitzlist"/>
        <w:autoSpaceDE w:val="0"/>
        <w:autoSpaceDN w:val="0"/>
        <w:adjustRightInd w:val="0"/>
        <w:spacing w:before="240" w:after="240"/>
        <w:ind w:left="0"/>
        <w:jc w:val="center"/>
        <w:rPr>
          <w:rFonts w:ascii="Garamond" w:hAnsi="Garamond"/>
          <w:sz w:val="28"/>
          <w:szCs w:val="28"/>
          <w:lang w:eastAsia="pl-PL"/>
        </w:rPr>
      </w:pPr>
    </w:p>
    <w:p w:rsidR="001F6414" w:rsidRDefault="001F6414" w:rsidP="00CC0380">
      <w:pPr>
        <w:pStyle w:val="Akapitzlist"/>
        <w:autoSpaceDE w:val="0"/>
        <w:autoSpaceDN w:val="0"/>
        <w:adjustRightInd w:val="0"/>
        <w:spacing w:before="240" w:after="240"/>
        <w:ind w:left="0"/>
        <w:jc w:val="center"/>
        <w:rPr>
          <w:rFonts w:ascii="Garamond" w:hAnsi="Garamond"/>
          <w:sz w:val="28"/>
          <w:szCs w:val="28"/>
          <w:lang w:eastAsia="pl-PL"/>
        </w:rPr>
      </w:pPr>
    </w:p>
    <w:p w:rsidR="001F6414" w:rsidRPr="001F6414" w:rsidRDefault="001F6414" w:rsidP="001F6414">
      <w:pPr>
        <w:pStyle w:val="Akapitzlist"/>
        <w:autoSpaceDE w:val="0"/>
        <w:autoSpaceDN w:val="0"/>
        <w:adjustRightInd w:val="0"/>
        <w:spacing w:before="240" w:after="240"/>
        <w:ind w:left="0"/>
        <w:jc w:val="center"/>
        <w:rPr>
          <w:rFonts w:ascii="Garamond" w:hAnsi="Garamond"/>
          <w:b/>
          <w:bCs/>
          <w:sz w:val="28"/>
          <w:szCs w:val="28"/>
        </w:rPr>
      </w:pPr>
      <w:r w:rsidRPr="001F6414">
        <w:rPr>
          <w:rFonts w:ascii="Garamond" w:hAnsi="Garamond"/>
          <w:b/>
          <w:bCs/>
          <w:sz w:val="28"/>
          <w:szCs w:val="28"/>
        </w:rPr>
        <w:t xml:space="preserve">WZÓR UMOWY W CZĘŚCI </w:t>
      </w:r>
      <w:r>
        <w:rPr>
          <w:rFonts w:ascii="Garamond" w:hAnsi="Garamond"/>
          <w:b/>
          <w:bCs/>
          <w:sz w:val="28"/>
          <w:szCs w:val="28"/>
        </w:rPr>
        <w:t>I</w:t>
      </w:r>
      <w:r w:rsidRPr="001F6414">
        <w:rPr>
          <w:rFonts w:ascii="Garamond" w:hAnsi="Garamond"/>
          <w:b/>
          <w:bCs/>
          <w:sz w:val="28"/>
          <w:szCs w:val="28"/>
        </w:rPr>
        <w:t>I PRZEDMIOTU ZAMÓWIENIA</w:t>
      </w:r>
    </w:p>
    <w:p w:rsidR="00505449" w:rsidRDefault="00505449" w:rsidP="00CC0380">
      <w:pPr>
        <w:pStyle w:val="Akapitzlist"/>
        <w:autoSpaceDE w:val="0"/>
        <w:autoSpaceDN w:val="0"/>
        <w:adjustRightInd w:val="0"/>
        <w:spacing w:before="240" w:after="240"/>
        <w:ind w:left="0"/>
        <w:jc w:val="center"/>
        <w:rPr>
          <w:rFonts w:ascii="Garamond" w:hAnsi="Garamond"/>
          <w:sz w:val="28"/>
          <w:szCs w:val="28"/>
          <w:lang w:eastAsia="pl-PL"/>
        </w:rPr>
      </w:pPr>
    </w:p>
    <w:p w:rsidR="00505449" w:rsidRDefault="00505449" w:rsidP="00CC0380">
      <w:pPr>
        <w:pStyle w:val="Akapitzlist"/>
        <w:autoSpaceDE w:val="0"/>
        <w:autoSpaceDN w:val="0"/>
        <w:adjustRightInd w:val="0"/>
        <w:spacing w:before="240" w:after="240"/>
        <w:ind w:left="0"/>
        <w:jc w:val="center"/>
        <w:rPr>
          <w:rFonts w:ascii="Garamond" w:hAnsi="Garamond"/>
          <w:sz w:val="28"/>
          <w:szCs w:val="28"/>
          <w:lang w:eastAsia="pl-PL"/>
        </w:rPr>
      </w:pPr>
    </w:p>
    <w:p w:rsidR="00505449" w:rsidRDefault="00505449" w:rsidP="00CC0380">
      <w:pPr>
        <w:pStyle w:val="Akapitzlist"/>
        <w:autoSpaceDE w:val="0"/>
        <w:autoSpaceDN w:val="0"/>
        <w:adjustRightInd w:val="0"/>
        <w:spacing w:before="240" w:after="240"/>
        <w:ind w:left="0"/>
        <w:jc w:val="center"/>
        <w:rPr>
          <w:rFonts w:ascii="Garamond" w:hAnsi="Garamond"/>
          <w:sz w:val="28"/>
          <w:szCs w:val="28"/>
          <w:lang w:eastAsia="pl-PL"/>
        </w:rPr>
      </w:pPr>
    </w:p>
    <w:p w:rsidR="00505449" w:rsidRDefault="00505449" w:rsidP="00CC0380">
      <w:pPr>
        <w:pStyle w:val="Akapitzlist"/>
        <w:autoSpaceDE w:val="0"/>
        <w:autoSpaceDN w:val="0"/>
        <w:adjustRightInd w:val="0"/>
        <w:spacing w:before="240" w:after="240"/>
        <w:ind w:left="0"/>
        <w:jc w:val="center"/>
        <w:rPr>
          <w:rFonts w:ascii="Garamond" w:hAnsi="Garamond"/>
          <w:sz w:val="28"/>
          <w:szCs w:val="28"/>
          <w:lang w:eastAsia="pl-PL"/>
        </w:rPr>
      </w:pPr>
    </w:p>
    <w:p w:rsidR="00505449" w:rsidRDefault="00505449" w:rsidP="00CC0380">
      <w:pPr>
        <w:pStyle w:val="Akapitzlist"/>
        <w:autoSpaceDE w:val="0"/>
        <w:autoSpaceDN w:val="0"/>
        <w:adjustRightInd w:val="0"/>
        <w:spacing w:before="240" w:after="240"/>
        <w:ind w:left="0"/>
        <w:jc w:val="center"/>
        <w:rPr>
          <w:rFonts w:ascii="Garamond" w:hAnsi="Garamond"/>
          <w:sz w:val="28"/>
          <w:szCs w:val="28"/>
          <w:lang w:eastAsia="pl-PL"/>
        </w:rPr>
      </w:pPr>
    </w:p>
    <w:p w:rsidR="00505449" w:rsidRDefault="00505449" w:rsidP="00CC0380">
      <w:pPr>
        <w:pStyle w:val="Akapitzlist"/>
        <w:autoSpaceDE w:val="0"/>
        <w:autoSpaceDN w:val="0"/>
        <w:adjustRightInd w:val="0"/>
        <w:spacing w:before="240" w:after="240"/>
        <w:ind w:left="0"/>
        <w:jc w:val="center"/>
        <w:rPr>
          <w:rFonts w:ascii="Garamond" w:hAnsi="Garamond"/>
          <w:sz w:val="28"/>
          <w:szCs w:val="28"/>
          <w:lang w:eastAsia="pl-PL"/>
        </w:rPr>
      </w:pPr>
    </w:p>
    <w:p w:rsidR="00505449" w:rsidRDefault="00505449" w:rsidP="00CC0380">
      <w:pPr>
        <w:pStyle w:val="Akapitzlist"/>
        <w:autoSpaceDE w:val="0"/>
        <w:autoSpaceDN w:val="0"/>
        <w:adjustRightInd w:val="0"/>
        <w:spacing w:before="240" w:after="240"/>
        <w:ind w:left="0"/>
        <w:jc w:val="center"/>
        <w:rPr>
          <w:rFonts w:ascii="Garamond" w:hAnsi="Garamond"/>
          <w:sz w:val="28"/>
          <w:szCs w:val="28"/>
          <w:lang w:eastAsia="pl-PL"/>
        </w:rPr>
      </w:pPr>
    </w:p>
    <w:p w:rsidR="001F6414" w:rsidRDefault="001F6414" w:rsidP="00CC0380">
      <w:pPr>
        <w:pStyle w:val="Akapitzlist"/>
        <w:autoSpaceDE w:val="0"/>
        <w:autoSpaceDN w:val="0"/>
        <w:adjustRightInd w:val="0"/>
        <w:spacing w:before="240" w:after="240"/>
        <w:ind w:left="0"/>
        <w:jc w:val="center"/>
        <w:rPr>
          <w:rFonts w:ascii="Garamond" w:hAnsi="Garamond"/>
          <w:sz w:val="28"/>
          <w:szCs w:val="28"/>
          <w:lang w:eastAsia="pl-PL"/>
        </w:rPr>
      </w:pPr>
    </w:p>
    <w:p w:rsidR="001F6414" w:rsidRDefault="001F6414" w:rsidP="00CC0380">
      <w:pPr>
        <w:pStyle w:val="Akapitzlist"/>
        <w:autoSpaceDE w:val="0"/>
        <w:autoSpaceDN w:val="0"/>
        <w:adjustRightInd w:val="0"/>
        <w:spacing w:before="240" w:after="240"/>
        <w:ind w:left="0"/>
        <w:jc w:val="center"/>
        <w:rPr>
          <w:rFonts w:ascii="Garamond" w:hAnsi="Garamond"/>
          <w:sz w:val="28"/>
          <w:szCs w:val="28"/>
          <w:lang w:eastAsia="pl-PL"/>
        </w:rPr>
      </w:pPr>
    </w:p>
    <w:p w:rsidR="001F6414" w:rsidRDefault="001F6414" w:rsidP="00CC0380">
      <w:pPr>
        <w:pStyle w:val="Akapitzlist"/>
        <w:autoSpaceDE w:val="0"/>
        <w:autoSpaceDN w:val="0"/>
        <w:adjustRightInd w:val="0"/>
        <w:spacing w:before="240" w:after="240"/>
        <w:ind w:left="0"/>
        <w:jc w:val="center"/>
        <w:rPr>
          <w:rFonts w:ascii="Garamond" w:hAnsi="Garamond"/>
          <w:sz w:val="28"/>
          <w:szCs w:val="28"/>
          <w:lang w:eastAsia="pl-PL"/>
        </w:rPr>
      </w:pPr>
    </w:p>
    <w:p w:rsidR="00BD52D7" w:rsidRDefault="00BD52D7" w:rsidP="00CC0380">
      <w:pPr>
        <w:pStyle w:val="Akapitzlist"/>
        <w:autoSpaceDE w:val="0"/>
        <w:autoSpaceDN w:val="0"/>
        <w:adjustRightInd w:val="0"/>
        <w:spacing w:before="240" w:after="240"/>
        <w:ind w:left="0"/>
        <w:jc w:val="center"/>
        <w:rPr>
          <w:rFonts w:ascii="Garamond" w:hAnsi="Garamond"/>
          <w:sz w:val="28"/>
          <w:szCs w:val="28"/>
          <w:lang w:eastAsia="pl-PL"/>
        </w:rPr>
      </w:pPr>
    </w:p>
    <w:p w:rsidR="001F6414" w:rsidRDefault="001F6414" w:rsidP="00CC0380">
      <w:pPr>
        <w:pStyle w:val="Akapitzlist"/>
        <w:autoSpaceDE w:val="0"/>
        <w:autoSpaceDN w:val="0"/>
        <w:adjustRightInd w:val="0"/>
        <w:spacing w:before="240" w:after="240"/>
        <w:ind w:left="0"/>
        <w:jc w:val="center"/>
        <w:rPr>
          <w:rFonts w:ascii="Garamond" w:hAnsi="Garamond"/>
          <w:sz w:val="28"/>
          <w:szCs w:val="28"/>
          <w:lang w:eastAsia="pl-PL"/>
        </w:rPr>
      </w:pPr>
    </w:p>
    <w:p w:rsidR="007F16A9" w:rsidRDefault="007F16A9" w:rsidP="00CC0380">
      <w:pPr>
        <w:pStyle w:val="Akapitzlist"/>
        <w:autoSpaceDE w:val="0"/>
        <w:autoSpaceDN w:val="0"/>
        <w:adjustRightInd w:val="0"/>
        <w:spacing w:before="240" w:after="240"/>
        <w:ind w:left="0"/>
        <w:jc w:val="center"/>
        <w:rPr>
          <w:rFonts w:ascii="Garamond" w:hAnsi="Garamond"/>
          <w:sz w:val="28"/>
          <w:szCs w:val="28"/>
          <w:lang w:eastAsia="pl-PL"/>
        </w:rPr>
      </w:pPr>
    </w:p>
    <w:p w:rsidR="006303F8" w:rsidRDefault="006303F8" w:rsidP="006303F8">
      <w:pPr>
        <w:spacing w:after="160" w:line="360" w:lineRule="auto"/>
        <w:ind w:left="425" w:hanging="425"/>
        <w:jc w:val="center"/>
        <w:rPr>
          <w:rFonts w:ascii="Garamond" w:hAnsi="Garamond" w:cs="Garamond"/>
          <w:b/>
          <w:bCs/>
          <w:sz w:val="26"/>
          <w:szCs w:val="26"/>
        </w:rPr>
      </w:pPr>
    </w:p>
    <w:p w:rsidR="006303F8" w:rsidRPr="00FA4FC3" w:rsidRDefault="006303F8" w:rsidP="006303F8">
      <w:pPr>
        <w:spacing w:after="160" w:line="360" w:lineRule="auto"/>
        <w:ind w:left="425" w:hanging="425"/>
        <w:jc w:val="center"/>
        <w:rPr>
          <w:rFonts w:ascii="Garamond" w:hAnsi="Garamond" w:cs="Garamond"/>
          <w:sz w:val="26"/>
          <w:szCs w:val="26"/>
        </w:rPr>
      </w:pPr>
      <w:r w:rsidRPr="00FA4FC3">
        <w:rPr>
          <w:rFonts w:ascii="Garamond" w:hAnsi="Garamond" w:cs="Garamond"/>
          <w:b/>
          <w:bCs/>
          <w:sz w:val="26"/>
          <w:szCs w:val="26"/>
        </w:rPr>
        <w:lastRenderedPageBreak/>
        <w:t>UMOWA nr …………………………………….</w:t>
      </w:r>
    </w:p>
    <w:p w:rsidR="006303F8" w:rsidRPr="00FA4FC3" w:rsidRDefault="006303F8" w:rsidP="006303F8">
      <w:pPr>
        <w:spacing w:line="360" w:lineRule="auto"/>
        <w:jc w:val="both"/>
        <w:rPr>
          <w:rFonts w:ascii="Garamond" w:hAnsi="Garamond" w:cs="Garamond"/>
          <w:sz w:val="26"/>
          <w:szCs w:val="26"/>
        </w:rPr>
      </w:pPr>
      <w:r w:rsidRPr="00FA4FC3">
        <w:rPr>
          <w:rFonts w:ascii="Garamond" w:hAnsi="Garamond" w:cs="Garamond"/>
          <w:sz w:val="26"/>
          <w:szCs w:val="26"/>
        </w:rPr>
        <w:t xml:space="preserve">zwana dalej </w:t>
      </w:r>
      <w:r w:rsidRPr="00847D0D">
        <w:rPr>
          <w:rFonts w:ascii="Garamond" w:hAnsi="Garamond" w:cs="Garamond"/>
          <w:b/>
          <w:sz w:val="26"/>
          <w:szCs w:val="26"/>
        </w:rPr>
        <w:t>„</w:t>
      </w:r>
      <w:r>
        <w:rPr>
          <w:rFonts w:ascii="Garamond" w:hAnsi="Garamond" w:cs="Garamond"/>
          <w:b/>
          <w:sz w:val="26"/>
          <w:szCs w:val="26"/>
        </w:rPr>
        <w:t>Umową”</w:t>
      </w:r>
      <w:r w:rsidRPr="00FA4FC3">
        <w:rPr>
          <w:rFonts w:ascii="Garamond" w:hAnsi="Garamond" w:cs="Garamond"/>
          <w:sz w:val="26"/>
          <w:szCs w:val="26"/>
        </w:rPr>
        <w:t>, zawarta w dniu …………………………….…  w  Warszawie pomiędzy:</w:t>
      </w:r>
    </w:p>
    <w:p w:rsidR="006303F8" w:rsidRPr="00FA4FC3" w:rsidRDefault="006303F8" w:rsidP="006303F8">
      <w:pPr>
        <w:spacing w:line="360" w:lineRule="auto"/>
        <w:jc w:val="both"/>
        <w:rPr>
          <w:rFonts w:ascii="Garamond" w:hAnsi="Garamond" w:cs="Garamond"/>
          <w:sz w:val="26"/>
          <w:szCs w:val="26"/>
        </w:rPr>
      </w:pPr>
      <w:r w:rsidRPr="00FA4FC3">
        <w:rPr>
          <w:rFonts w:ascii="Garamond" w:hAnsi="Garamond" w:cs="Garamond"/>
          <w:b/>
          <w:sz w:val="26"/>
          <w:szCs w:val="26"/>
        </w:rPr>
        <w:t xml:space="preserve">Skarbem Państwa </w:t>
      </w:r>
      <w:r w:rsidRPr="00FA4FC3">
        <w:rPr>
          <w:rFonts w:ascii="Garamond" w:hAnsi="Garamond" w:cs="Garamond"/>
          <w:sz w:val="26"/>
          <w:szCs w:val="26"/>
        </w:rPr>
        <w:t xml:space="preserve">reprezentowanym przez </w:t>
      </w:r>
      <w:r w:rsidRPr="00FA4FC3">
        <w:rPr>
          <w:rFonts w:ascii="Garamond" w:hAnsi="Garamond" w:cs="Garamond"/>
          <w:b/>
          <w:sz w:val="26"/>
          <w:szCs w:val="26"/>
        </w:rPr>
        <w:t>Ministra Sprawiedliwości</w:t>
      </w:r>
      <w:r w:rsidRPr="00FA4FC3">
        <w:rPr>
          <w:rFonts w:ascii="Garamond" w:hAnsi="Garamond" w:cs="Garamond"/>
          <w:sz w:val="26"/>
          <w:szCs w:val="26"/>
        </w:rPr>
        <w:t xml:space="preserve">, z siedzibą w Warszawie (kod pocztowy 00-950) przy Al. Ujazdowskich 11, NIP: 526-16-73-166, Regon: 000319150, </w:t>
      </w:r>
    </w:p>
    <w:p w:rsidR="006303F8" w:rsidRPr="00FA4FC3" w:rsidRDefault="006303F8" w:rsidP="006303F8">
      <w:pPr>
        <w:spacing w:line="360" w:lineRule="auto"/>
        <w:jc w:val="both"/>
        <w:rPr>
          <w:rFonts w:ascii="Garamond" w:hAnsi="Garamond" w:cs="Garamond"/>
          <w:sz w:val="26"/>
          <w:szCs w:val="26"/>
        </w:rPr>
      </w:pPr>
      <w:r w:rsidRPr="00FA4FC3">
        <w:rPr>
          <w:rFonts w:ascii="Garamond" w:hAnsi="Garamond" w:cs="Garamond"/>
          <w:sz w:val="26"/>
          <w:szCs w:val="26"/>
        </w:rPr>
        <w:t xml:space="preserve">zwanym dalej </w:t>
      </w:r>
      <w:r w:rsidRPr="00FA4FC3">
        <w:rPr>
          <w:rFonts w:ascii="Garamond" w:hAnsi="Garamond" w:cs="Garamond"/>
          <w:b/>
          <w:sz w:val="26"/>
          <w:szCs w:val="26"/>
        </w:rPr>
        <w:t>„Zamawiającym”</w:t>
      </w:r>
      <w:r w:rsidRPr="00FA4FC3">
        <w:rPr>
          <w:rFonts w:ascii="Garamond" w:hAnsi="Garamond" w:cs="Garamond"/>
          <w:sz w:val="26"/>
          <w:szCs w:val="26"/>
        </w:rPr>
        <w:t xml:space="preserve">, </w:t>
      </w:r>
    </w:p>
    <w:p w:rsidR="006303F8" w:rsidRPr="00FA4FC3" w:rsidRDefault="006303F8" w:rsidP="006303F8">
      <w:pPr>
        <w:spacing w:line="360" w:lineRule="auto"/>
        <w:jc w:val="both"/>
        <w:rPr>
          <w:rFonts w:ascii="Garamond" w:hAnsi="Garamond" w:cs="Garamond"/>
          <w:sz w:val="26"/>
          <w:szCs w:val="26"/>
        </w:rPr>
      </w:pPr>
      <w:r w:rsidRPr="00FA4FC3">
        <w:rPr>
          <w:rFonts w:ascii="Garamond" w:hAnsi="Garamond" w:cs="Garamond"/>
          <w:sz w:val="26"/>
          <w:szCs w:val="26"/>
        </w:rPr>
        <w:t xml:space="preserve">w imieniu którego, na podstawie upoważnienia nr MS/85/2016 z dnia 15 lipca 2016 r., stanowiącego </w:t>
      </w:r>
      <w:r w:rsidRPr="00FA4FC3">
        <w:rPr>
          <w:rFonts w:ascii="Garamond" w:hAnsi="Garamond" w:cs="Garamond"/>
          <w:b/>
          <w:sz w:val="26"/>
          <w:szCs w:val="26"/>
        </w:rPr>
        <w:t xml:space="preserve">załącznik nr </w:t>
      </w:r>
      <w:r>
        <w:rPr>
          <w:rFonts w:ascii="Garamond" w:hAnsi="Garamond" w:cs="Garamond"/>
          <w:b/>
          <w:sz w:val="26"/>
          <w:szCs w:val="26"/>
        </w:rPr>
        <w:t>5</w:t>
      </w:r>
      <w:r w:rsidRPr="00FA4FC3">
        <w:rPr>
          <w:rFonts w:ascii="Garamond" w:hAnsi="Garamond" w:cs="Garamond"/>
          <w:b/>
          <w:sz w:val="26"/>
          <w:szCs w:val="26"/>
        </w:rPr>
        <w:t xml:space="preserve"> </w:t>
      </w:r>
      <w:r w:rsidRPr="00FA4FC3">
        <w:rPr>
          <w:rFonts w:ascii="Garamond" w:hAnsi="Garamond" w:cs="Garamond"/>
          <w:sz w:val="26"/>
          <w:szCs w:val="26"/>
        </w:rPr>
        <w:t xml:space="preserve">do Umowy, działa </w:t>
      </w:r>
    </w:p>
    <w:p w:rsidR="006303F8" w:rsidRPr="00FA4FC3" w:rsidRDefault="006303F8" w:rsidP="006303F8">
      <w:pPr>
        <w:spacing w:line="360" w:lineRule="auto"/>
        <w:jc w:val="both"/>
        <w:rPr>
          <w:rFonts w:ascii="Garamond" w:hAnsi="Garamond" w:cs="Garamond"/>
          <w:sz w:val="26"/>
          <w:szCs w:val="26"/>
        </w:rPr>
      </w:pPr>
      <w:r w:rsidRPr="00FA4FC3">
        <w:rPr>
          <w:rFonts w:ascii="Garamond" w:hAnsi="Garamond" w:cs="Garamond"/>
          <w:b/>
          <w:sz w:val="26"/>
          <w:szCs w:val="26"/>
        </w:rPr>
        <w:t>Dyrektor Departamentu Strategii i Funduszy Europejskich</w:t>
      </w:r>
      <w:r w:rsidRPr="00FA4FC3">
        <w:rPr>
          <w:rFonts w:ascii="Garamond" w:hAnsi="Garamond" w:cs="Garamond"/>
          <w:sz w:val="26"/>
          <w:szCs w:val="26"/>
        </w:rPr>
        <w:t xml:space="preserve">, Pani Aleksandra Siemianowska, </w:t>
      </w:r>
    </w:p>
    <w:p w:rsidR="006303F8" w:rsidRPr="00FA4FC3" w:rsidRDefault="006303F8" w:rsidP="006303F8">
      <w:pPr>
        <w:spacing w:line="360" w:lineRule="auto"/>
        <w:rPr>
          <w:rFonts w:ascii="Garamond" w:hAnsi="Garamond" w:cs="Garamond"/>
          <w:sz w:val="26"/>
          <w:szCs w:val="26"/>
        </w:rPr>
      </w:pPr>
      <w:r w:rsidRPr="00FA4FC3">
        <w:rPr>
          <w:rFonts w:ascii="Garamond" w:hAnsi="Garamond" w:cs="Garamond"/>
          <w:sz w:val="26"/>
          <w:szCs w:val="26"/>
        </w:rPr>
        <w:t>a</w:t>
      </w:r>
    </w:p>
    <w:p w:rsidR="006303F8" w:rsidRPr="00FA4FC3" w:rsidRDefault="006303F8" w:rsidP="006303F8">
      <w:pPr>
        <w:spacing w:line="360" w:lineRule="auto"/>
        <w:rPr>
          <w:rFonts w:ascii="Garamond" w:hAnsi="Garamond" w:cs="Garamond"/>
          <w:sz w:val="26"/>
          <w:szCs w:val="26"/>
        </w:rPr>
      </w:pPr>
      <w:r w:rsidRPr="00FA4FC3">
        <w:rPr>
          <w:rFonts w:ascii="Garamond" w:hAnsi="Garamond" w:cs="Garamond"/>
          <w:sz w:val="26"/>
          <w:szCs w:val="26"/>
        </w:rPr>
        <w:t>…………………………………………………………………………………….</w:t>
      </w:r>
    </w:p>
    <w:p w:rsidR="006303F8" w:rsidRPr="00FA4FC3" w:rsidRDefault="006303F8" w:rsidP="006303F8">
      <w:pPr>
        <w:spacing w:line="360" w:lineRule="auto"/>
        <w:jc w:val="both"/>
        <w:rPr>
          <w:rFonts w:ascii="Garamond" w:hAnsi="Garamond" w:cs="Garamond"/>
          <w:sz w:val="26"/>
          <w:szCs w:val="26"/>
        </w:rPr>
      </w:pPr>
      <w:r w:rsidRPr="00FA4FC3">
        <w:rPr>
          <w:rFonts w:ascii="Garamond" w:hAnsi="Garamond" w:cs="Garamond"/>
          <w:sz w:val="26"/>
          <w:szCs w:val="26"/>
        </w:rPr>
        <w:t xml:space="preserve">zwanym dalej </w:t>
      </w:r>
      <w:r w:rsidRPr="00FA4FC3">
        <w:rPr>
          <w:rFonts w:ascii="Garamond" w:hAnsi="Garamond" w:cs="Garamond"/>
          <w:b/>
          <w:sz w:val="26"/>
          <w:szCs w:val="26"/>
        </w:rPr>
        <w:t>„Wykonawcą”</w:t>
      </w:r>
      <w:r w:rsidRPr="00FA4FC3">
        <w:rPr>
          <w:rFonts w:ascii="Garamond" w:hAnsi="Garamond" w:cs="Garamond"/>
          <w:sz w:val="26"/>
          <w:szCs w:val="26"/>
        </w:rPr>
        <w:t xml:space="preserve"> </w:t>
      </w:r>
    </w:p>
    <w:p w:rsidR="006303F8" w:rsidRPr="00FA4FC3" w:rsidRDefault="006303F8" w:rsidP="006303F8">
      <w:pPr>
        <w:spacing w:line="360" w:lineRule="auto"/>
        <w:jc w:val="both"/>
        <w:rPr>
          <w:rFonts w:ascii="Garamond" w:hAnsi="Garamond" w:cs="Garamond"/>
          <w:sz w:val="26"/>
          <w:szCs w:val="26"/>
        </w:rPr>
      </w:pPr>
      <w:r w:rsidRPr="00FA4FC3">
        <w:rPr>
          <w:rFonts w:ascii="Garamond" w:hAnsi="Garamond" w:cs="Garamond"/>
          <w:sz w:val="26"/>
          <w:szCs w:val="26"/>
        </w:rPr>
        <w:t>reprezentowanym przez:</w:t>
      </w:r>
    </w:p>
    <w:p w:rsidR="006303F8" w:rsidRPr="00FA4FC3" w:rsidRDefault="006303F8" w:rsidP="006303F8">
      <w:pPr>
        <w:spacing w:line="360" w:lineRule="auto"/>
        <w:rPr>
          <w:rFonts w:ascii="Garamond" w:hAnsi="Garamond" w:cs="Garamond"/>
          <w:sz w:val="26"/>
          <w:szCs w:val="26"/>
        </w:rPr>
      </w:pPr>
      <w:r w:rsidRPr="00FA4FC3">
        <w:rPr>
          <w:rFonts w:ascii="Garamond" w:hAnsi="Garamond" w:cs="Garamond"/>
          <w:sz w:val="26"/>
          <w:szCs w:val="26"/>
        </w:rPr>
        <w:t>……………………………………………………………………………………</w:t>
      </w:r>
    </w:p>
    <w:p w:rsidR="006303F8" w:rsidRPr="00FA4FC3" w:rsidRDefault="006303F8" w:rsidP="006303F8">
      <w:pPr>
        <w:spacing w:after="120" w:line="360" w:lineRule="auto"/>
        <w:ind w:left="425" w:hanging="425"/>
        <w:rPr>
          <w:rFonts w:ascii="Garamond" w:hAnsi="Garamond" w:cs="Garamond"/>
          <w:sz w:val="26"/>
          <w:szCs w:val="26"/>
        </w:rPr>
      </w:pPr>
      <w:r w:rsidRPr="00FA4FC3">
        <w:rPr>
          <w:rFonts w:ascii="Garamond" w:hAnsi="Garamond" w:cs="Garamond"/>
          <w:sz w:val="26"/>
          <w:szCs w:val="26"/>
        </w:rPr>
        <w:t xml:space="preserve">zwanymi dalej łącznie </w:t>
      </w:r>
      <w:r w:rsidRPr="00FA4FC3">
        <w:rPr>
          <w:rFonts w:ascii="Garamond" w:hAnsi="Garamond" w:cs="Garamond"/>
          <w:b/>
          <w:sz w:val="26"/>
          <w:szCs w:val="26"/>
        </w:rPr>
        <w:t>„Stronami”</w:t>
      </w:r>
      <w:r w:rsidRPr="00FA4FC3">
        <w:rPr>
          <w:rFonts w:ascii="Garamond" w:hAnsi="Garamond" w:cs="Garamond"/>
          <w:sz w:val="26"/>
          <w:szCs w:val="26"/>
        </w:rPr>
        <w:t xml:space="preserve">, a każdy z osobna </w:t>
      </w:r>
      <w:r w:rsidRPr="00FA4FC3">
        <w:rPr>
          <w:rFonts w:ascii="Garamond" w:hAnsi="Garamond" w:cs="Garamond"/>
          <w:b/>
          <w:sz w:val="26"/>
          <w:szCs w:val="26"/>
        </w:rPr>
        <w:t>„Stroną”.</w:t>
      </w:r>
    </w:p>
    <w:p w:rsidR="006303F8" w:rsidRPr="00FA4FC3" w:rsidRDefault="006303F8" w:rsidP="006303F8">
      <w:pPr>
        <w:pStyle w:val="Tekstpodstawowy"/>
        <w:spacing w:before="120" w:line="360" w:lineRule="auto"/>
        <w:ind w:left="425" w:hanging="425"/>
        <w:jc w:val="center"/>
        <w:rPr>
          <w:rFonts w:ascii="Garamond" w:hAnsi="Garamond" w:cs="Garamond"/>
          <w:b/>
          <w:bCs/>
          <w:color w:val="000000"/>
          <w:sz w:val="26"/>
          <w:szCs w:val="26"/>
        </w:rPr>
      </w:pPr>
      <w:r w:rsidRPr="00FA4FC3">
        <w:rPr>
          <w:rFonts w:ascii="Garamond" w:hAnsi="Garamond" w:cs="Garamond"/>
          <w:b/>
          <w:bCs/>
          <w:color w:val="000000"/>
          <w:sz w:val="26"/>
          <w:szCs w:val="26"/>
        </w:rPr>
        <w:t>Przedmiot Umowy</w:t>
      </w:r>
    </w:p>
    <w:p w:rsidR="006303F8" w:rsidRPr="000D3C6A" w:rsidRDefault="006303F8" w:rsidP="006303F8">
      <w:pPr>
        <w:spacing w:line="360" w:lineRule="auto"/>
        <w:jc w:val="center"/>
        <w:rPr>
          <w:rFonts w:ascii="Garamond" w:hAnsi="Garamond"/>
          <w:b/>
          <w:sz w:val="26"/>
          <w:szCs w:val="26"/>
        </w:rPr>
      </w:pPr>
      <w:r w:rsidRPr="000D3C6A">
        <w:rPr>
          <w:rFonts w:ascii="Garamond" w:hAnsi="Garamond"/>
          <w:b/>
          <w:sz w:val="26"/>
          <w:szCs w:val="26"/>
        </w:rPr>
        <w:t>§ 1</w:t>
      </w:r>
    </w:p>
    <w:p w:rsidR="006303F8" w:rsidRDefault="006303F8" w:rsidP="00D91247">
      <w:pPr>
        <w:pStyle w:val="Akapitzlist"/>
        <w:numPr>
          <w:ilvl w:val="0"/>
          <w:numId w:val="64"/>
        </w:numPr>
        <w:spacing w:line="360" w:lineRule="auto"/>
        <w:contextualSpacing/>
        <w:rPr>
          <w:rFonts w:ascii="Garamond" w:hAnsi="Garamond"/>
          <w:sz w:val="26"/>
          <w:szCs w:val="26"/>
        </w:rPr>
      </w:pPr>
      <w:r w:rsidRPr="000D3C6A">
        <w:rPr>
          <w:rFonts w:ascii="Garamond" w:hAnsi="Garamond"/>
          <w:sz w:val="26"/>
          <w:szCs w:val="26"/>
        </w:rPr>
        <w:t>Przedmiotem Umowy jest:</w:t>
      </w:r>
    </w:p>
    <w:p w:rsidR="006303F8" w:rsidRDefault="006303F8" w:rsidP="00D91247">
      <w:pPr>
        <w:pStyle w:val="Akapitzlist"/>
        <w:numPr>
          <w:ilvl w:val="1"/>
          <w:numId w:val="64"/>
        </w:numPr>
        <w:spacing w:line="360" w:lineRule="auto"/>
        <w:contextualSpacing/>
        <w:rPr>
          <w:rFonts w:ascii="Garamond" w:hAnsi="Garamond"/>
          <w:sz w:val="26"/>
          <w:szCs w:val="26"/>
        </w:rPr>
      </w:pPr>
      <w:r w:rsidRPr="000D3C6A">
        <w:rPr>
          <w:rFonts w:ascii="Garamond" w:hAnsi="Garamond"/>
          <w:sz w:val="26"/>
          <w:szCs w:val="26"/>
        </w:rPr>
        <w:t xml:space="preserve">wykonanie przez Wykonawcę materiałów promocyjnych wraz z ich oznaczeniem (zwanych dalej </w:t>
      </w:r>
      <w:r w:rsidRPr="000D3C6A">
        <w:rPr>
          <w:rFonts w:ascii="Garamond" w:hAnsi="Garamond"/>
          <w:b/>
          <w:sz w:val="26"/>
          <w:szCs w:val="26"/>
        </w:rPr>
        <w:t>„Materiałami”</w:t>
      </w:r>
      <w:r w:rsidRPr="000D3C6A">
        <w:rPr>
          <w:rFonts w:ascii="Garamond" w:hAnsi="Garamond"/>
          <w:sz w:val="26"/>
          <w:szCs w:val="26"/>
        </w:rPr>
        <w:t>),</w:t>
      </w:r>
    </w:p>
    <w:p w:rsidR="006303F8" w:rsidRPr="003F5ACB" w:rsidRDefault="006303F8" w:rsidP="00D91247">
      <w:pPr>
        <w:pStyle w:val="Akapitzlist"/>
        <w:numPr>
          <w:ilvl w:val="1"/>
          <w:numId w:val="64"/>
        </w:numPr>
        <w:spacing w:line="360" w:lineRule="auto"/>
        <w:contextualSpacing/>
        <w:jc w:val="both"/>
        <w:rPr>
          <w:rFonts w:ascii="Garamond" w:hAnsi="Garamond"/>
          <w:sz w:val="26"/>
          <w:szCs w:val="26"/>
        </w:rPr>
      </w:pPr>
      <w:r w:rsidRPr="003F5ACB">
        <w:rPr>
          <w:rFonts w:ascii="Garamond" w:hAnsi="Garamond"/>
          <w:sz w:val="26"/>
          <w:szCs w:val="26"/>
        </w:rPr>
        <w:t>dostawa Materiałów do wskazanego miejsca w siedzibie Zamawiającego, wraz z</w:t>
      </w:r>
      <w:r>
        <w:rPr>
          <w:rFonts w:ascii="Garamond" w:hAnsi="Garamond"/>
          <w:sz w:val="26"/>
          <w:szCs w:val="26"/>
        </w:rPr>
        <w:t> </w:t>
      </w:r>
      <w:r w:rsidRPr="003F5ACB">
        <w:rPr>
          <w:rFonts w:ascii="Garamond" w:hAnsi="Garamond"/>
          <w:sz w:val="26"/>
          <w:szCs w:val="26"/>
        </w:rPr>
        <w:t xml:space="preserve"> rozładunkiem.</w:t>
      </w:r>
      <w:r w:rsidRPr="003F5ACB">
        <w:rPr>
          <w:rFonts w:ascii="Garamond" w:hAnsi="Garamond"/>
          <w:b/>
          <w:sz w:val="26"/>
          <w:szCs w:val="26"/>
        </w:rPr>
        <w:t xml:space="preserve"> </w:t>
      </w:r>
    </w:p>
    <w:p w:rsidR="006303F8" w:rsidRDefault="006303F8" w:rsidP="00D91247">
      <w:pPr>
        <w:pStyle w:val="Akapitzlist"/>
        <w:numPr>
          <w:ilvl w:val="0"/>
          <w:numId w:val="64"/>
        </w:numPr>
        <w:spacing w:after="120" w:line="360" w:lineRule="auto"/>
        <w:contextualSpacing/>
        <w:jc w:val="both"/>
        <w:rPr>
          <w:rFonts w:ascii="Garamond" w:hAnsi="Garamond"/>
          <w:sz w:val="26"/>
          <w:szCs w:val="26"/>
        </w:rPr>
      </w:pPr>
      <w:r w:rsidRPr="00E2179C">
        <w:rPr>
          <w:rFonts w:ascii="Garamond" w:hAnsi="Garamond"/>
          <w:sz w:val="26"/>
          <w:szCs w:val="26"/>
        </w:rPr>
        <w:t>Szczegółowy zakres i opis przedmiotu Umowy, w tym sposób wykonania Materiałów i</w:t>
      </w:r>
      <w:r>
        <w:rPr>
          <w:rFonts w:ascii="Garamond" w:hAnsi="Garamond"/>
          <w:sz w:val="26"/>
          <w:szCs w:val="26"/>
        </w:rPr>
        <w:t> </w:t>
      </w:r>
      <w:r w:rsidRPr="00E2179C">
        <w:rPr>
          <w:rFonts w:ascii="Garamond" w:hAnsi="Garamond"/>
          <w:sz w:val="26"/>
          <w:szCs w:val="26"/>
        </w:rPr>
        <w:t xml:space="preserve"> ich oznakowania oraz dostawy przedstawia </w:t>
      </w:r>
      <w:r w:rsidRPr="00E2179C">
        <w:rPr>
          <w:rFonts w:ascii="Garamond" w:hAnsi="Garamond"/>
          <w:b/>
          <w:sz w:val="26"/>
          <w:szCs w:val="26"/>
        </w:rPr>
        <w:t xml:space="preserve">załącznik nr 1 </w:t>
      </w:r>
      <w:r w:rsidRPr="00E2179C">
        <w:rPr>
          <w:rFonts w:ascii="Garamond" w:hAnsi="Garamond"/>
          <w:sz w:val="26"/>
          <w:szCs w:val="26"/>
        </w:rPr>
        <w:t>do Umowy</w:t>
      </w:r>
      <w:r>
        <w:rPr>
          <w:rFonts w:ascii="Garamond" w:hAnsi="Garamond"/>
          <w:sz w:val="26"/>
          <w:szCs w:val="26"/>
        </w:rPr>
        <w:t xml:space="preserve"> (Opis Przedmiotu Zamówienia)</w:t>
      </w:r>
      <w:r w:rsidRPr="00E2179C">
        <w:rPr>
          <w:rFonts w:ascii="Garamond" w:hAnsi="Garamond"/>
          <w:sz w:val="26"/>
          <w:szCs w:val="26"/>
        </w:rPr>
        <w:t>.</w:t>
      </w:r>
    </w:p>
    <w:p w:rsidR="002C0723" w:rsidRDefault="002C0723" w:rsidP="002C0723">
      <w:pPr>
        <w:spacing w:after="120" w:line="360" w:lineRule="auto"/>
        <w:contextualSpacing/>
        <w:jc w:val="both"/>
        <w:rPr>
          <w:rFonts w:ascii="Garamond" w:hAnsi="Garamond"/>
          <w:sz w:val="26"/>
          <w:szCs w:val="26"/>
        </w:rPr>
      </w:pPr>
    </w:p>
    <w:p w:rsidR="002C0723" w:rsidRPr="002C0723" w:rsidRDefault="002C0723" w:rsidP="002C0723">
      <w:pPr>
        <w:spacing w:after="120" w:line="360" w:lineRule="auto"/>
        <w:contextualSpacing/>
        <w:jc w:val="both"/>
        <w:rPr>
          <w:rFonts w:ascii="Garamond" w:hAnsi="Garamond"/>
          <w:sz w:val="26"/>
          <w:szCs w:val="26"/>
        </w:rPr>
      </w:pPr>
    </w:p>
    <w:p w:rsidR="006303F8" w:rsidRPr="00FA4FC3" w:rsidRDefault="006303F8" w:rsidP="006303F8">
      <w:pPr>
        <w:autoSpaceDE w:val="0"/>
        <w:autoSpaceDN w:val="0"/>
        <w:adjustRightInd w:val="0"/>
        <w:spacing w:line="360" w:lineRule="auto"/>
        <w:jc w:val="center"/>
        <w:rPr>
          <w:rFonts w:ascii="Garamond" w:hAnsi="Garamond" w:cs="Garamond"/>
          <w:b/>
          <w:bCs/>
          <w:color w:val="000000"/>
          <w:sz w:val="26"/>
          <w:szCs w:val="26"/>
        </w:rPr>
      </w:pPr>
      <w:r w:rsidRPr="00FA4FC3">
        <w:rPr>
          <w:rFonts w:ascii="Garamond" w:hAnsi="Garamond" w:cs="Garamond"/>
          <w:b/>
          <w:bCs/>
          <w:color w:val="000000"/>
          <w:sz w:val="26"/>
          <w:szCs w:val="26"/>
        </w:rPr>
        <w:lastRenderedPageBreak/>
        <w:t xml:space="preserve">Termin wykonania Umowy </w:t>
      </w:r>
    </w:p>
    <w:p w:rsidR="006303F8" w:rsidRPr="00FA4FC3" w:rsidRDefault="006303F8" w:rsidP="006303F8">
      <w:pPr>
        <w:autoSpaceDE w:val="0"/>
        <w:autoSpaceDN w:val="0"/>
        <w:adjustRightInd w:val="0"/>
        <w:spacing w:line="360" w:lineRule="auto"/>
        <w:jc w:val="center"/>
        <w:rPr>
          <w:rFonts w:ascii="Garamond" w:hAnsi="Garamond" w:cs="Garamond"/>
          <w:bCs/>
          <w:color w:val="000000"/>
          <w:sz w:val="26"/>
          <w:szCs w:val="26"/>
        </w:rPr>
      </w:pPr>
      <w:r w:rsidRPr="00FA4FC3">
        <w:rPr>
          <w:rFonts w:ascii="Garamond" w:hAnsi="Garamond" w:cs="Garamond"/>
          <w:b/>
          <w:bCs/>
          <w:color w:val="000000"/>
          <w:sz w:val="26"/>
          <w:szCs w:val="26"/>
        </w:rPr>
        <w:t>§ 2</w:t>
      </w:r>
    </w:p>
    <w:p w:rsidR="006303F8" w:rsidRPr="00426343" w:rsidRDefault="006303F8" w:rsidP="00D91247">
      <w:pPr>
        <w:pStyle w:val="Akapitzlist"/>
        <w:numPr>
          <w:ilvl w:val="0"/>
          <w:numId w:val="65"/>
        </w:numPr>
        <w:spacing w:after="120" w:line="360" w:lineRule="auto"/>
        <w:contextualSpacing/>
        <w:jc w:val="both"/>
        <w:rPr>
          <w:rFonts w:ascii="Garamond" w:hAnsi="Garamond"/>
          <w:b/>
          <w:sz w:val="26"/>
          <w:szCs w:val="26"/>
        </w:rPr>
      </w:pPr>
      <w:r w:rsidRPr="00E2179C">
        <w:rPr>
          <w:rFonts w:ascii="Garamond" w:hAnsi="Garamond"/>
          <w:sz w:val="26"/>
          <w:szCs w:val="26"/>
        </w:rPr>
        <w:t xml:space="preserve">Umowa obowiązuje do czasu realizacji całości usługi, nie dłużej jednak niż </w:t>
      </w:r>
      <w:r w:rsidR="0075741C">
        <w:rPr>
          <w:rFonts w:ascii="Garamond" w:hAnsi="Garamond"/>
          <w:b/>
          <w:sz w:val="26"/>
          <w:szCs w:val="26"/>
        </w:rPr>
        <w:t>5</w:t>
      </w:r>
      <w:r w:rsidRPr="00426343">
        <w:rPr>
          <w:rFonts w:ascii="Garamond" w:hAnsi="Garamond"/>
          <w:b/>
          <w:sz w:val="26"/>
          <w:szCs w:val="26"/>
        </w:rPr>
        <w:t xml:space="preserve">0 dni od dnia podpisania Umowy. </w:t>
      </w:r>
    </w:p>
    <w:p w:rsidR="006303F8" w:rsidRPr="00E2179C" w:rsidRDefault="006303F8" w:rsidP="00D91247">
      <w:pPr>
        <w:pStyle w:val="Akapitzlist"/>
        <w:numPr>
          <w:ilvl w:val="0"/>
          <w:numId w:val="65"/>
        </w:numPr>
        <w:spacing w:after="120" w:line="360" w:lineRule="auto"/>
        <w:contextualSpacing/>
        <w:jc w:val="both"/>
        <w:rPr>
          <w:rFonts w:ascii="Garamond" w:hAnsi="Garamond"/>
          <w:b/>
          <w:sz w:val="26"/>
          <w:szCs w:val="26"/>
        </w:rPr>
      </w:pPr>
      <w:r w:rsidRPr="00E2179C">
        <w:rPr>
          <w:rFonts w:ascii="Garamond" w:hAnsi="Garamond"/>
          <w:sz w:val="26"/>
          <w:szCs w:val="26"/>
        </w:rPr>
        <w:t xml:space="preserve">Umowę uważa się za wykonaną z chwilą podpisania przez Zamawiającego Protokołu Odbioru (zwany dalej </w:t>
      </w:r>
      <w:r w:rsidRPr="00E2179C">
        <w:rPr>
          <w:rFonts w:ascii="Garamond" w:hAnsi="Garamond"/>
          <w:b/>
          <w:sz w:val="26"/>
          <w:szCs w:val="26"/>
        </w:rPr>
        <w:t>„Protokołem”</w:t>
      </w:r>
      <w:r w:rsidRPr="00E2179C">
        <w:rPr>
          <w:rFonts w:ascii="Garamond" w:hAnsi="Garamond"/>
          <w:sz w:val="26"/>
          <w:szCs w:val="26"/>
        </w:rPr>
        <w:t xml:space="preserve">), stanowiącego </w:t>
      </w:r>
      <w:r w:rsidRPr="00E2179C">
        <w:rPr>
          <w:rFonts w:ascii="Garamond" w:hAnsi="Garamond"/>
          <w:b/>
          <w:sz w:val="26"/>
          <w:szCs w:val="26"/>
        </w:rPr>
        <w:t>załącznik nr</w:t>
      </w:r>
      <w:r w:rsidRPr="00E2179C">
        <w:rPr>
          <w:rFonts w:ascii="Garamond" w:hAnsi="Garamond"/>
          <w:sz w:val="26"/>
          <w:szCs w:val="26"/>
        </w:rPr>
        <w:t xml:space="preserve"> </w:t>
      </w:r>
      <w:r w:rsidRPr="003F5ACB">
        <w:rPr>
          <w:rFonts w:ascii="Garamond" w:hAnsi="Garamond"/>
          <w:b/>
          <w:sz w:val="26"/>
          <w:szCs w:val="26"/>
        </w:rPr>
        <w:t>2</w:t>
      </w:r>
      <w:r w:rsidRPr="00E2179C">
        <w:rPr>
          <w:rFonts w:ascii="Garamond" w:hAnsi="Garamond"/>
          <w:sz w:val="26"/>
          <w:szCs w:val="26"/>
        </w:rPr>
        <w:t xml:space="preserve"> do Umowy wszystkich zamówionych i dostarczonych Materiałów.</w:t>
      </w:r>
    </w:p>
    <w:p w:rsidR="006303F8" w:rsidRPr="00FA4FC3" w:rsidRDefault="006303F8" w:rsidP="006303F8">
      <w:pPr>
        <w:autoSpaceDE w:val="0"/>
        <w:autoSpaceDN w:val="0"/>
        <w:adjustRightInd w:val="0"/>
        <w:spacing w:line="360" w:lineRule="auto"/>
        <w:jc w:val="center"/>
        <w:rPr>
          <w:rFonts w:ascii="Garamond" w:hAnsi="Garamond" w:cs="Garamond"/>
          <w:b/>
          <w:bCs/>
          <w:color w:val="000000"/>
          <w:sz w:val="26"/>
          <w:szCs w:val="26"/>
        </w:rPr>
      </w:pPr>
      <w:r>
        <w:rPr>
          <w:rFonts w:ascii="Garamond" w:hAnsi="Garamond" w:cs="Garamond"/>
          <w:b/>
          <w:bCs/>
          <w:color w:val="000000"/>
          <w:sz w:val="26"/>
          <w:szCs w:val="26"/>
        </w:rPr>
        <w:t>P</w:t>
      </w:r>
      <w:r w:rsidRPr="00FA4FC3">
        <w:rPr>
          <w:rFonts w:ascii="Garamond" w:hAnsi="Garamond" w:cs="Garamond"/>
          <w:b/>
          <w:bCs/>
          <w:color w:val="000000"/>
          <w:sz w:val="26"/>
          <w:szCs w:val="26"/>
        </w:rPr>
        <w:t>ostanowienia ogólne</w:t>
      </w:r>
    </w:p>
    <w:p w:rsidR="006303F8" w:rsidRPr="00FA4FC3" w:rsidRDefault="006303F8" w:rsidP="006303F8">
      <w:pPr>
        <w:tabs>
          <w:tab w:val="left" w:pos="0"/>
        </w:tabs>
        <w:autoSpaceDE w:val="0"/>
        <w:autoSpaceDN w:val="0"/>
        <w:adjustRightInd w:val="0"/>
        <w:spacing w:line="360" w:lineRule="auto"/>
        <w:jc w:val="center"/>
        <w:rPr>
          <w:rFonts w:ascii="Garamond" w:hAnsi="Garamond"/>
          <w:sz w:val="26"/>
          <w:szCs w:val="26"/>
        </w:rPr>
      </w:pPr>
      <w:r w:rsidRPr="00FA4FC3">
        <w:rPr>
          <w:rFonts w:ascii="Garamond" w:hAnsi="Garamond" w:cs="Garamond"/>
          <w:b/>
          <w:bCs/>
          <w:color w:val="000000"/>
          <w:sz w:val="26"/>
          <w:szCs w:val="26"/>
        </w:rPr>
        <w:t>§ 3</w:t>
      </w:r>
    </w:p>
    <w:p w:rsidR="006303F8" w:rsidRDefault="006303F8" w:rsidP="00D91247">
      <w:pPr>
        <w:pStyle w:val="Akapitzlist"/>
        <w:numPr>
          <w:ilvl w:val="0"/>
          <w:numId w:val="66"/>
        </w:numPr>
        <w:spacing w:after="120" w:line="360" w:lineRule="auto"/>
        <w:contextualSpacing/>
        <w:jc w:val="both"/>
        <w:rPr>
          <w:rFonts w:ascii="Garamond" w:hAnsi="Garamond"/>
          <w:sz w:val="26"/>
          <w:szCs w:val="26"/>
        </w:rPr>
      </w:pPr>
      <w:r w:rsidRPr="00E2179C">
        <w:rPr>
          <w:rFonts w:ascii="Garamond" w:hAnsi="Garamond"/>
          <w:sz w:val="26"/>
          <w:szCs w:val="26"/>
        </w:rPr>
        <w:t>Wykonawca oświadcza, że wszystkie dostarczone Materiały są pierwszego gatunku, fabrycznie nowe i  wolne od wad oraz spełniają warunki określone dla produktów bezpiecznych w rozumieniu art. 4 ustawy z dnia 12 grudnia 2003 r. o ogólnym bezpieczeństwie produktów (tekst jedn.: Dz. U. z 2016 r. poz. 2047) oraz, że stanowią jego wyłączną własność i nie są obciążone prawami osób trzecich.</w:t>
      </w:r>
    </w:p>
    <w:p w:rsidR="006303F8" w:rsidRPr="00E2179C" w:rsidRDefault="006303F8" w:rsidP="00D91247">
      <w:pPr>
        <w:pStyle w:val="Akapitzlist"/>
        <w:numPr>
          <w:ilvl w:val="0"/>
          <w:numId w:val="66"/>
        </w:numPr>
        <w:spacing w:after="120" w:line="360" w:lineRule="auto"/>
        <w:contextualSpacing/>
        <w:jc w:val="both"/>
        <w:rPr>
          <w:rFonts w:ascii="Garamond" w:hAnsi="Garamond"/>
          <w:sz w:val="26"/>
          <w:szCs w:val="26"/>
        </w:rPr>
      </w:pPr>
      <w:r w:rsidRPr="00E2179C">
        <w:rPr>
          <w:rFonts w:ascii="Garamond" w:hAnsi="Garamond" w:cs="Garamond"/>
          <w:color w:val="000000"/>
          <w:sz w:val="26"/>
          <w:szCs w:val="26"/>
        </w:rPr>
        <w:t>Wykonawca jest odpowiedzialny względem Zamawiającego za jakość Materiałów oraz za wady zmniejszające ich wartość lub użyteczność.</w:t>
      </w:r>
    </w:p>
    <w:p w:rsidR="006303F8" w:rsidRPr="00E2179C" w:rsidRDefault="006303F8" w:rsidP="00D91247">
      <w:pPr>
        <w:pStyle w:val="Akapitzlist"/>
        <w:numPr>
          <w:ilvl w:val="0"/>
          <w:numId w:val="66"/>
        </w:numPr>
        <w:spacing w:after="120" w:line="360" w:lineRule="auto"/>
        <w:contextualSpacing/>
        <w:jc w:val="both"/>
        <w:rPr>
          <w:rFonts w:ascii="Garamond" w:hAnsi="Garamond"/>
          <w:sz w:val="26"/>
          <w:szCs w:val="26"/>
        </w:rPr>
      </w:pPr>
      <w:r w:rsidRPr="00E2179C">
        <w:rPr>
          <w:rFonts w:ascii="Garamond" w:hAnsi="Garamond" w:cs="Garamond"/>
          <w:color w:val="000000"/>
          <w:sz w:val="26"/>
          <w:szCs w:val="26"/>
        </w:rPr>
        <w:t>Wszystkie Materiały przygotowane przez Wykonawcę wymagają akceptacji Zamawiającego.</w:t>
      </w:r>
    </w:p>
    <w:p w:rsidR="006303F8" w:rsidRPr="00E2179C" w:rsidRDefault="006303F8" w:rsidP="00D91247">
      <w:pPr>
        <w:pStyle w:val="Akapitzlist"/>
        <w:numPr>
          <w:ilvl w:val="0"/>
          <w:numId w:val="66"/>
        </w:numPr>
        <w:spacing w:after="120" w:line="360" w:lineRule="auto"/>
        <w:contextualSpacing/>
        <w:jc w:val="both"/>
        <w:rPr>
          <w:rFonts w:ascii="Garamond" w:hAnsi="Garamond"/>
          <w:sz w:val="26"/>
          <w:szCs w:val="26"/>
        </w:rPr>
      </w:pPr>
      <w:r w:rsidRPr="00E2179C">
        <w:rPr>
          <w:rFonts w:ascii="Garamond" w:hAnsi="Garamond" w:cs="Garamond"/>
          <w:color w:val="000000"/>
          <w:sz w:val="26"/>
          <w:szCs w:val="26"/>
        </w:rPr>
        <w:t>W przypadku powierzenia przez Wykonawcę wykonania części Materiałów innym podmiotom, Wykonawca odpowiada za działania i zaniechania tych podmiotów, jak za własne działania lub zaniechania.</w:t>
      </w:r>
    </w:p>
    <w:p w:rsidR="006303F8" w:rsidRPr="00E2179C" w:rsidRDefault="006303F8" w:rsidP="00D91247">
      <w:pPr>
        <w:pStyle w:val="Akapitzlist"/>
        <w:numPr>
          <w:ilvl w:val="0"/>
          <w:numId w:val="66"/>
        </w:numPr>
        <w:spacing w:after="120" w:line="360" w:lineRule="auto"/>
        <w:contextualSpacing/>
        <w:jc w:val="both"/>
        <w:rPr>
          <w:rFonts w:ascii="Garamond" w:hAnsi="Garamond"/>
          <w:sz w:val="26"/>
          <w:szCs w:val="26"/>
        </w:rPr>
      </w:pPr>
      <w:r w:rsidRPr="00E2179C">
        <w:rPr>
          <w:rFonts w:ascii="Garamond" w:hAnsi="Garamond" w:cs="Garamond"/>
          <w:color w:val="000000"/>
          <w:sz w:val="26"/>
          <w:szCs w:val="26"/>
        </w:rPr>
        <w:t>Materiały powinny zostać przedstawione Zamawiającemu do odbioru w sposób pozwalający na dokonanie oceny ich zgodności z Umową.</w:t>
      </w:r>
    </w:p>
    <w:p w:rsidR="006303F8" w:rsidRPr="00E2179C" w:rsidRDefault="006303F8" w:rsidP="00D91247">
      <w:pPr>
        <w:pStyle w:val="Akapitzlist"/>
        <w:numPr>
          <w:ilvl w:val="0"/>
          <w:numId w:val="66"/>
        </w:numPr>
        <w:spacing w:after="120" w:line="360" w:lineRule="auto"/>
        <w:contextualSpacing/>
        <w:jc w:val="both"/>
        <w:rPr>
          <w:rFonts w:ascii="Garamond" w:hAnsi="Garamond"/>
          <w:sz w:val="26"/>
          <w:szCs w:val="26"/>
        </w:rPr>
      </w:pPr>
      <w:r w:rsidRPr="00E2179C">
        <w:rPr>
          <w:rFonts w:ascii="Garamond" w:hAnsi="Garamond" w:cs="Garamond"/>
          <w:color w:val="000000"/>
          <w:sz w:val="26"/>
          <w:szCs w:val="26"/>
        </w:rPr>
        <w:t>Ustalenia wymagające obecności przedstawiciela Zamawiającego dokonywane będą w</w:t>
      </w:r>
      <w:r>
        <w:rPr>
          <w:rFonts w:ascii="Garamond" w:hAnsi="Garamond" w:cs="Garamond"/>
          <w:color w:val="000000"/>
          <w:sz w:val="26"/>
          <w:szCs w:val="26"/>
        </w:rPr>
        <w:t> </w:t>
      </w:r>
      <w:r w:rsidRPr="00E2179C">
        <w:rPr>
          <w:rFonts w:ascii="Garamond" w:hAnsi="Garamond" w:cs="Garamond"/>
          <w:color w:val="000000"/>
          <w:sz w:val="26"/>
          <w:szCs w:val="26"/>
        </w:rPr>
        <w:t xml:space="preserve"> siedzibie Zamawiającego.</w:t>
      </w:r>
    </w:p>
    <w:p w:rsidR="006303F8" w:rsidRPr="001F665E" w:rsidRDefault="006303F8" w:rsidP="00D91247">
      <w:pPr>
        <w:pStyle w:val="Akapitzlist"/>
        <w:numPr>
          <w:ilvl w:val="0"/>
          <w:numId w:val="66"/>
        </w:numPr>
        <w:spacing w:after="120" w:line="360" w:lineRule="auto"/>
        <w:contextualSpacing/>
        <w:jc w:val="both"/>
        <w:rPr>
          <w:rFonts w:ascii="Garamond" w:hAnsi="Garamond"/>
          <w:sz w:val="26"/>
          <w:szCs w:val="26"/>
        </w:rPr>
      </w:pPr>
      <w:r w:rsidRPr="00E2179C">
        <w:rPr>
          <w:rFonts w:ascii="Garamond" w:hAnsi="Garamond" w:cs="Garamond"/>
          <w:color w:val="000000"/>
          <w:sz w:val="26"/>
          <w:szCs w:val="26"/>
        </w:rPr>
        <w:t>Wykonawca zobowiązuje się do oznaczenia Materiałów oraz wszelkiej dokumentacji związanej z wykonaniem Umowy logotypami i opisami wskazanymi przez Zamawiającego.</w:t>
      </w:r>
    </w:p>
    <w:p w:rsidR="006303F8" w:rsidRPr="001714B3" w:rsidRDefault="006303F8" w:rsidP="00D91247">
      <w:pPr>
        <w:pStyle w:val="Akapitzlist"/>
        <w:numPr>
          <w:ilvl w:val="0"/>
          <w:numId w:val="66"/>
        </w:numPr>
        <w:spacing w:after="120" w:line="360" w:lineRule="auto"/>
        <w:contextualSpacing/>
        <w:jc w:val="both"/>
        <w:rPr>
          <w:rFonts w:ascii="Garamond" w:hAnsi="Garamond" w:cs="Garamond"/>
          <w:color w:val="000000"/>
          <w:sz w:val="26"/>
          <w:szCs w:val="26"/>
        </w:rPr>
      </w:pPr>
      <w:r>
        <w:rPr>
          <w:rFonts w:ascii="Garamond" w:hAnsi="Garamond" w:cs="Garamond"/>
          <w:color w:val="000000"/>
          <w:sz w:val="26"/>
          <w:szCs w:val="26"/>
        </w:rPr>
        <w:t>Oznaczenie M</w:t>
      </w:r>
      <w:r w:rsidRPr="001714B3">
        <w:rPr>
          <w:rFonts w:ascii="Garamond" w:hAnsi="Garamond" w:cs="Garamond"/>
          <w:color w:val="000000"/>
          <w:sz w:val="26"/>
          <w:szCs w:val="26"/>
        </w:rPr>
        <w:t xml:space="preserve">ateriałów powinno być zgodnie z aktualnymi na dzień wykonywania wytycznymi w zakresie informacji i promocji w ramach funduszy norweskich. </w:t>
      </w:r>
    </w:p>
    <w:p w:rsidR="006303F8" w:rsidRPr="00E2179C" w:rsidRDefault="006303F8" w:rsidP="00D91247">
      <w:pPr>
        <w:pStyle w:val="Akapitzlist"/>
        <w:numPr>
          <w:ilvl w:val="0"/>
          <w:numId w:val="66"/>
        </w:numPr>
        <w:spacing w:after="120" w:line="360" w:lineRule="auto"/>
        <w:contextualSpacing/>
        <w:jc w:val="both"/>
        <w:rPr>
          <w:rFonts w:ascii="Garamond" w:hAnsi="Garamond"/>
          <w:sz w:val="26"/>
          <w:szCs w:val="26"/>
        </w:rPr>
      </w:pPr>
      <w:r w:rsidRPr="00E2179C">
        <w:rPr>
          <w:rFonts w:ascii="Garamond" w:hAnsi="Garamond" w:cs="Garamond"/>
          <w:color w:val="000000"/>
          <w:sz w:val="26"/>
          <w:szCs w:val="26"/>
        </w:rPr>
        <w:lastRenderedPageBreak/>
        <w:t xml:space="preserve">Wykonawca udziela </w:t>
      </w:r>
      <w:r w:rsidRPr="0024638D">
        <w:rPr>
          <w:rFonts w:ascii="Garamond" w:hAnsi="Garamond" w:cs="Garamond"/>
          <w:b/>
          <w:color w:val="000000"/>
          <w:sz w:val="26"/>
          <w:szCs w:val="26"/>
        </w:rPr>
        <w:t>dwuletniej</w:t>
      </w:r>
      <w:r w:rsidRPr="00E2179C">
        <w:rPr>
          <w:rFonts w:ascii="Garamond" w:hAnsi="Garamond" w:cs="Garamond"/>
          <w:color w:val="000000"/>
          <w:sz w:val="26"/>
          <w:szCs w:val="26"/>
        </w:rPr>
        <w:t xml:space="preserve"> gwarancji na wykonane Materiały, liczonej od dnia podpisania przez Strony Protokołu.</w:t>
      </w:r>
    </w:p>
    <w:p w:rsidR="006303F8" w:rsidRPr="00E2179C" w:rsidRDefault="006303F8" w:rsidP="00D91247">
      <w:pPr>
        <w:pStyle w:val="Akapitzlist"/>
        <w:numPr>
          <w:ilvl w:val="0"/>
          <w:numId w:val="66"/>
        </w:numPr>
        <w:spacing w:after="120" w:line="360" w:lineRule="auto"/>
        <w:contextualSpacing/>
        <w:jc w:val="both"/>
        <w:rPr>
          <w:rFonts w:ascii="Garamond" w:hAnsi="Garamond"/>
          <w:sz w:val="26"/>
          <w:szCs w:val="26"/>
        </w:rPr>
      </w:pPr>
      <w:r w:rsidRPr="00E2179C">
        <w:rPr>
          <w:rFonts w:ascii="Garamond" w:hAnsi="Garamond" w:cs="Garamond"/>
          <w:color w:val="000000"/>
          <w:sz w:val="26"/>
          <w:szCs w:val="26"/>
        </w:rPr>
        <w:t>Wykonawca zobowiązany jest do zachowania w tajemnicy wszelkich danych, w tym osobowych, uzyskanych w trakcie lub w związku z wykonywaniem Umowy oraz do</w:t>
      </w:r>
      <w:r>
        <w:rPr>
          <w:rFonts w:ascii="Garamond" w:hAnsi="Garamond" w:cs="Garamond"/>
          <w:color w:val="000000"/>
          <w:sz w:val="26"/>
          <w:szCs w:val="26"/>
        </w:rPr>
        <w:t> </w:t>
      </w:r>
      <w:r w:rsidRPr="00E2179C">
        <w:rPr>
          <w:rFonts w:ascii="Garamond" w:hAnsi="Garamond" w:cs="Garamond"/>
          <w:color w:val="000000"/>
          <w:sz w:val="26"/>
          <w:szCs w:val="26"/>
        </w:rPr>
        <w:t xml:space="preserve"> wykorzystywania ich wyłącznie dla celów związanych z wykonywaniem Umowy. Powyższe zobowiązanie jest nieograniczone w czasie.</w:t>
      </w:r>
    </w:p>
    <w:p w:rsidR="006303F8" w:rsidRPr="00E2179C" w:rsidRDefault="006303F8" w:rsidP="00D91247">
      <w:pPr>
        <w:pStyle w:val="Akapitzlist"/>
        <w:numPr>
          <w:ilvl w:val="0"/>
          <w:numId w:val="66"/>
        </w:numPr>
        <w:spacing w:after="120" w:line="360" w:lineRule="auto"/>
        <w:contextualSpacing/>
        <w:jc w:val="both"/>
        <w:rPr>
          <w:rFonts w:ascii="Garamond" w:hAnsi="Garamond"/>
          <w:sz w:val="26"/>
          <w:szCs w:val="26"/>
        </w:rPr>
      </w:pPr>
      <w:r w:rsidRPr="00E2179C">
        <w:rPr>
          <w:rFonts w:ascii="Garamond" w:hAnsi="Garamond" w:cs="Garamond"/>
          <w:color w:val="000000"/>
          <w:sz w:val="26"/>
          <w:szCs w:val="26"/>
        </w:rPr>
        <w:t xml:space="preserve">Wykonawca zobowiązany jest do zabezpieczenia danych, o których mowa w </w:t>
      </w:r>
      <w:r w:rsidRPr="0024638D">
        <w:rPr>
          <w:rFonts w:ascii="Garamond" w:hAnsi="Garamond" w:cs="Garamond"/>
          <w:b/>
          <w:color w:val="000000"/>
          <w:sz w:val="26"/>
          <w:szCs w:val="26"/>
        </w:rPr>
        <w:t>ust. 10</w:t>
      </w:r>
      <w:r w:rsidRPr="00E2179C">
        <w:rPr>
          <w:rFonts w:ascii="Garamond" w:hAnsi="Garamond" w:cs="Garamond"/>
          <w:color w:val="000000"/>
          <w:sz w:val="26"/>
          <w:szCs w:val="26"/>
        </w:rPr>
        <w:t xml:space="preserve"> przed dostępem do nich osób nieuprawnionych.</w:t>
      </w:r>
    </w:p>
    <w:p w:rsidR="006303F8" w:rsidRPr="00E2179C" w:rsidRDefault="006303F8" w:rsidP="00D91247">
      <w:pPr>
        <w:pStyle w:val="Akapitzlist"/>
        <w:numPr>
          <w:ilvl w:val="0"/>
          <w:numId w:val="66"/>
        </w:numPr>
        <w:spacing w:after="120" w:line="360" w:lineRule="auto"/>
        <w:contextualSpacing/>
        <w:jc w:val="both"/>
        <w:rPr>
          <w:rFonts w:ascii="Garamond" w:hAnsi="Garamond"/>
          <w:sz w:val="26"/>
          <w:szCs w:val="26"/>
        </w:rPr>
      </w:pPr>
      <w:r w:rsidRPr="00E2179C">
        <w:rPr>
          <w:rFonts w:ascii="Garamond" w:hAnsi="Garamond" w:cs="Garamond"/>
          <w:color w:val="000000"/>
          <w:sz w:val="26"/>
          <w:szCs w:val="26"/>
        </w:rPr>
        <w:t xml:space="preserve">Odbioru Materiałów ze strony Zamawiającego dokonuje Dyrektor Departamentu Strategii i Funduszy Europejskich w Ministerstwie Sprawiedliwości. </w:t>
      </w:r>
    </w:p>
    <w:p w:rsidR="006303F8" w:rsidRPr="00E2179C" w:rsidRDefault="006303F8" w:rsidP="00D91247">
      <w:pPr>
        <w:pStyle w:val="Akapitzlist"/>
        <w:numPr>
          <w:ilvl w:val="0"/>
          <w:numId w:val="66"/>
        </w:numPr>
        <w:spacing w:after="120" w:line="360" w:lineRule="auto"/>
        <w:contextualSpacing/>
        <w:jc w:val="both"/>
        <w:rPr>
          <w:rFonts w:ascii="Garamond" w:hAnsi="Garamond"/>
          <w:sz w:val="26"/>
          <w:szCs w:val="26"/>
        </w:rPr>
      </w:pPr>
      <w:r w:rsidRPr="00E2179C">
        <w:rPr>
          <w:rFonts w:ascii="Garamond" w:hAnsi="Garamond" w:cs="Garamond"/>
          <w:color w:val="000000"/>
          <w:sz w:val="26"/>
          <w:szCs w:val="26"/>
        </w:rPr>
        <w:t xml:space="preserve">Umowa będzie wykonywana w ramach Programu Operacyjnego </w:t>
      </w:r>
      <w:r w:rsidRPr="00E2179C">
        <w:rPr>
          <w:rFonts w:ascii="Garamond" w:hAnsi="Garamond" w:cs="Garamond"/>
          <w:i/>
          <w:color w:val="000000"/>
          <w:sz w:val="26"/>
          <w:szCs w:val="26"/>
        </w:rPr>
        <w:t xml:space="preserve">Budowanie potencjału instytucjonalnego i współpraca w obszarze wymiaru sprawiedliwości/Poprawa skuteczności wymiaru sprawiedliwości </w:t>
      </w:r>
      <w:r w:rsidRPr="00E2179C">
        <w:rPr>
          <w:rFonts w:ascii="Garamond" w:hAnsi="Garamond" w:cs="Garamond"/>
          <w:color w:val="000000"/>
          <w:sz w:val="26"/>
          <w:szCs w:val="26"/>
        </w:rPr>
        <w:t>finansowanego ze środków funduszy norweskich oraz środków krajowych.</w:t>
      </w:r>
    </w:p>
    <w:p w:rsidR="006303F8" w:rsidRPr="00FA4FC3" w:rsidRDefault="006303F8" w:rsidP="006303F8">
      <w:pPr>
        <w:tabs>
          <w:tab w:val="left" w:pos="0"/>
        </w:tabs>
        <w:autoSpaceDE w:val="0"/>
        <w:autoSpaceDN w:val="0"/>
        <w:adjustRightInd w:val="0"/>
        <w:spacing w:line="360" w:lineRule="auto"/>
        <w:jc w:val="center"/>
        <w:rPr>
          <w:rFonts w:ascii="Garamond" w:hAnsi="Garamond" w:cs="Garamond"/>
          <w:b/>
          <w:bCs/>
          <w:color w:val="000000"/>
          <w:sz w:val="26"/>
          <w:szCs w:val="26"/>
        </w:rPr>
      </w:pPr>
      <w:r>
        <w:rPr>
          <w:rFonts w:ascii="Garamond" w:hAnsi="Garamond" w:cs="Garamond"/>
          <w:b/>
          <w:bCs/>
          <w:color w:val="000000"/>
          <w:sz w:val="26"/>
          <w:szCs w:val="26"/>
        </w:rPr>
        <w:t>Projekty graficzne</w:t>
      </w:r>
      <w:r w:rsidRPr="00FA4FC3">
        <w:rPr>
          <w:rFonts w:ascii="Garamond" w:hAnsi="Garamond" w:cs="Garamond"/>
          <w:b/>
          <w:bCs/>
          <w:color w:val="000000"/>
          <w:sz w:val="26"/>
          <w:szCs w:val="26"/>
        </w:rPr>
        <w:t xml:space="preserve"> </w:t>
      </w:r>
      <w:r>
        <w:rPr>
          <w:rFonts w:ascii="Garamond" w:hAnsi="Garamond" w:cs="Garamond"/>
          <w:b/>
          <w:bCs/>
          <w:color w:val="000000"/>
          <w:sz w:val="26"/>
          <w:szCs w:val="26"/>
        </w:rPr>
        <w:t xml:space="preserve">Materiałów </w:t>
      </w:r>
    </w:p>
    <w:p w:rsidR="006303F8" w:rsidRPr="00FA4FC3" w:rsidRDefault="006303F8" w:rsidP="006303F8">
      <w:pPr>
        <w:tabs>
          <w:tab w:val="left" w:pos="0"/>
        </w:tabs>
        <w:autoSpaceDE w:val="0"/>
        <w:autoSpaceDN w:val="0"/>
        <w:adjustRightInd w:val="0"/>
        <w:spacing w:line="360" w:lineRule="auto"/>
        <w:jc w:val="center"/>
        <w:rPr>
          <w:rFonts w:ascii="Garamond" w:hAnsi="Garamond"/>
          <w:sz w:val="26"/>
          <w:szCs w:val="26"/>
        </w:rPr>
      </w:pPr>
      <w:r w:rsidRPr="00FA4FC3">
        <w:rPr>
          <w:rFonts w:ascii="Garamond" w:hAnsi="Garamond" w:cs="Garamond"/>
          <w:b/>
          <w:bCs/>
          <w:color w:val="000000"/>
          <w:sz w:val="26"/>
          <w:szCs w:val="26"/>
        </w:rPr>
        <w:t xml:space="preserve">§ </w:t>
      </w:r>
      <w:r>
        <w:rPr>
          <w:rFonts w:ascii="Garamond" w:hAnsi="Garamond" w:cs="Garamond"/>
          <w:b/>
          <w:bCs/>
          <w:color w:val="000000"/>
          <w:sz w:val="26"/>
          <w:szCs w:val="26"/>
        </w:rPr>
        <w:t>4</w:t>
      </w:r>
    </w:p>
    <w:p w:rsidR="006303F8" w:rsidRDefault="006303F8" w:rsidP="00D91247">
      <w:pPr>
        <w:pStyle w:val="Tekstpodstawowy"/>
        <w:widowControl w:val="0"/>
        <w:numPr>
          <w:ilvl w:val="0"/>
          <w:numId w:val="67"/>
        </w:numPr>
        <w:tabs>
          <w:tab w:val="left" w:pos="360"/>
        </w:tabs>
        <w:suppressAutoHyphens/>
        <w:autoSpaceDE w:val="0"/>
        <w:spacing w:line="360" w:lineRule="auto"/>
        <w:jc w:val="both"/>
        <w:rPr>
          <w:rFonts w:ascii="Garamond" w:hAnsi="Garamond" w:cs="Garamond"/>
          <w:color w:val="000000"/>
          <w:sz w:val="26"/>
          <w:szCs w:val="26"/>
        </w:rPr>
      </w:pPr>
      <w:r w:rsidRPr="00FA4FC3">
        <w:rPr>
          <w:rFonts w:ascii="Garamond" w:hAnsi="Garamond" w:cs="Garamond"/>
          <w:color w:val="000000"/>
          <w:sz w:val="26"/>
          <w:szCs w:val="26"/>
        </w:rPr>
        <w:t xml:space="preserve">Wykonawca przed przystąpieniem do wykonywania </w:t>
      </w:r>
      <w:r>
        <w:rPr>
          <w:rFonts w:ascii="Garamond" w:hAnsi="Garamond" w:cs="Garamond"/>
          <w:color w:val="000000"/>
          <w:sz w:val="26"/>
          <w:szCs w:val="26"/>
        </w:rPr>
        <w:t>M</w:t>
      </w:r>
      <w:r w:rsidRPr="00FA4FC3">
        <w:rPr>
          <w:rFonts w:ascii="Garamond" w:hAnsi="Garamond" w:cs="Garamond"/>
          <w:color w:val="000000"/>
          <w:sz w:val="26"/>
          <w:szCs w:val="26"/>
        </w:rPr>
        <w:t xml:space="preserve">ateriałów, </w:t>
      </w:r>
      <w:r>
        <w:rPr>
          <w:rFonts w:ascii="Garamond" w:hAnsi="Garamond" w:cs="Garamond"/>
          <w:color w:val="000000"/>
          <w:sz w:val="26"/>
          <w:szCs w:val="26"/>
        </w:rPr>
        <w:t xml:space="preserve">w terminie i  w  sposób zgodny z harmonogramem stanowiącym </w:t>
      </w:r>
      <w:r>
        <w:rPr>
          <w:rFonts w:ascii="Garamond" w:hAnsi="Garamond" w:cs="Garamond"/>
          <w:b/>
          <w:color w:val="000000"/>
          <w:sz w:val="26"/>
          <w:szCs w:val="26"/>
        </w:rPr>
        <w:t xml:space="preserve">załącznik nr 1 </w:t>
      </w:r>
      <w:r w:rsidRPr="00461E81">
        <w:rPr>
          <w:rFonts w:ascii="Garamond" w:hAnsi="Garamond" w:cs="Garamond"/>
          <w:b/>
          <w:color w:val="000000"/>
          <w:sz w:val="26"/>
          <w:szCs w:val="26"/>
        </w:rPr>
        <w:t>do OPZ</w:t>
      </w:r>
      <w:r>
        <w:rPr>
          <w:rFonts w:ascii="Garamond" w:hAnsi="Garamond" w:cs="Garamond"/>
          <w:b/>
          <w:color w:val="000000"/>
          <w:sz w:val="26"/>
          <w:szCs w:val="26"/>
        </w:rPr>
        <w:t xml:space="preserve"> </w:t>
      </w:r>
      <w:r>
        <w:rPr>
          <w:rFonts w:ascii="Garamond" w:hAnsi="Garamond" w:cs="Garamond"/>
          <w:color w:val="000000"/>
          <w:sz w:val="26"/>
          <w:szCs w:val="26"/>
        </w:rPr>
        <w:t xml:space="preserve">(dalej: </w:t>
      </w:r>
      <w:r w:rsidRPr="003967FD">
        <w:rPr>
          <w:rFonts w:ascii="Garamond" w:hAnsi="Garamond" w:cs="Garamond"/>
          <w:b/>
          <w:color w:val="000000"/>
          <w:sz w:val="26"/>
          <w:szCs w:val="26"/>
        </w:rPr>
        <w:t>„</w:t>
      </w:r>
      <w:r>
        <w:rPr>
          <w:rFonts w:ascii="Garamond" w:hAnsi="Garamond" w:cs="Garamond"/>
          <w:b/>
          <w:color w:val="000000"/>
          <w:sz w:val="26"/>
          <w:szCs w:val="26"/>
        </w:rPr>
        <w:t>Harmonogram”</w:t>
      </w:r>
      <w:r w:rsidRPr="003967FD">
        <w:rPr>
          <w:rFonts w:ascii="Garamond" w:hAnsi="Garamond" w:cs="Garamond"/>
          <w:color w:val="000000"/>
          <w:sz w:val="26"/>
          <w:szCs w:val="26"/>
        </w:rPr>
        <w:t>)</w:t>
      </w:r>
      <w:r w:rsidRPr="00FA4FC3">
        <w:rPr>
          <w:rFonts w:ascii="Garamond" w:hAnsi="Garamond" w:cs="Garamond"/>
          <w:color w:val="000000"/>
          <w:sz w:val="26"/>
          <w:szCs w:val="26"/>
        </w:rPr>
        <w:t xml:space="preserve"> przedstawi Zamawiającemu do akceptacji projekt</w:t>
      </w:r>
      <w:r>
        <w:rPr>
          <w:rFonts w:ascii="Garamond" w:hAnsi="Garamond" w:cs="Garamond"/>
          <w:color w:val="000000"/>
          <w:sz w:val="26"/>
          <w:szCs w:val="26"/>
        </w:rPr>
        <w:t>y</w:t>
      </w:r>
      <w:r w:rsidRPr="00FA4FC3">
        <w:rPr>
          <w:rFonts w:ascii="Garamond" w:hAnsi="Garamond" w:cs="Garamond"/>
          <w:color w:val="000000"/>
          <w:sz w:val="26"/>
          <w:szCs w:val="26"/>
        </w:rPr>
        <w:t xml:space="preserve"> graficzn</w:t>
      </w:r>
      <w:r>
        <w:rPr>
          <w:rFonts w:ascii="Garamond" w:hAnsi="Garamond" w:cs="Garamond"/>
          <w:color w:val="000000"/>
          <w:sz w:val="26"/>
          <w:szCs w:val="26"/>
        </w:rPr>
        <w:t xml:space="preserve">e Materiałów – </w:t>
      </w:r>
      <w:r w:rsidRPr="00E20AE8">
        <w:rPr>
          <w:rFonts w:ascii="Garamond" w:hAnsi="Garamond" w:cs="Garamond"/>
          <w:b/>
          <w:color w:val="000000"/>
          <w:sz w:val="26"/>
          <w:szCs w:val="26"/>
        </w:rPr>
        <w:t>co najmniej 3 projekty</w:t>
      </w:r>
      <w:r>
        <w:rPr>
          <w:rFonts w:ascii="Garamond" w:hAnsi="Garamond" w:cs="Garamond"/>
          <w:color w:val="000000"/>
          <w:sz w:val="26"/>
          <w:szCs w:val="26"/>
        </w:rPr>
        <w:t xml:space="preserve"> dla każdego Materiału. </w:t>
      </w:r>
    </w:p>
    <w:p w:rsidR="006303F8" w:rsidRDefault="006303F8" w:rsidP="00D91247">
      <w:pPr>
        <w:pStyle w:val="Tekstpodstawowy"/>
        <w:widowControl w:val="0"/>
        <w:numPr>
          <w:ilvl w:val="0"/>
          <w:numId w:val="67"/>
        </w:numPr>
        <w:tabs>
          <w:tab w:val="left" w:pos="360"/>
        </w:tabs>
        <w:suppressAutoHyphens/>
        <w:autoSpaceDE w:val="0"/>
        <w:spacing w:line="360" w:lineRule="auto"/>
        <w:jc w:val="both"/>
        <w:rPr>
          <w:rFonts w:ascii="Garamond" w:hAnsi="Garamond" w:cs="Garamond"/>
          <w:color w:val="000000"/>
          <w:sz w:val="26"/>
          <w:szCs w:val="26"/>
        </w:rPr>
      </w:pPr>
      <w:r w:rsidRPr="00E2179C">
        <w:rPr>
          <w:rFonts w:ascii="Garamond" w:hAnsi="Garamond" w:cs="Garamond"/>
          <w:color w:val="000000"/>
          <w:sz w:val="26"/>
          <w:szCs w:val="26"/>
        </w:rPr>
        <w:t xml:space="preserve">Zamawiający dokona wyboru po jednej propozycji projektu graficznego każdego Materiału. Zamawiający może zaakceptować wybrany projekt lub zgłosić do niego uwagi </w:t>
      </w:r>
      <w:r w:rsidRPr="00E2179C">
        <w:rPr>
          <w:rFonts w:ascii="Garamond" w:hAnsi="Garamond" w:cs="Garamond"/>
          <w:b/>
          <w:color w:val="000000"/>
          <w:sz w:val="26"/>
          <w:szCs w:val="26"/>
        </w:rPr>
        <w:t>w terminie i w sposób wskazany w Harmonogramie</w:t>
      </w:r>
      <w:r w:rsidRPr="00E2179C">
        <w:rPr>
          <w:rFonts w:ascii="Garamond" w:hAnsi="Garamond" w:cs="Garamond"/>
          <w:color w:val="000000"/>
          <w:sz w:val="26"/>
          <w:szCs w:val="26"/>
        </w:rPr>
        <w:t xml:space="preserve">. </w:t>
      </w:r>
    </w:p>
    <w:p w:rsidR="006303F8" w:rsidRDefault="006303F8" w:rsidP="00D91247">
      <w:pPr>
        <w:pStyle w:val="Tekstpodstawowy"/>
        <w:widowControl w:val="0"/>
        <w:numPr>
          <w:ilvl w:val="0"/>
          <w:numId w:val="67"/>
        </w:numPr>
        <w:tabs>
          <w:tab w:val="left" w:pos="360"/>
        </w:tabs>
        <w:suppressAutoHyphens/>
        <w:autoSpaceDE w:val="0"/>
        <w:spacing w:line="360" w:lineRule="auto"/>
        <w:jc w:val="both"/>
        <w:rPr>
          <w:rFonts w:ascii="Garamond" w:hAnsi="Garamond" w:cs="Garamond"/>
          <w:color w:val="000000"/>
          <w:sz w:val="26"/>
          <w:szCs w:val="26"/>
        </w:rPr>
      </w:pPr>
      <w:r w:rsidRPr="00E2179C">
        <w:rPr>
          <w:rFonts w:ascii="Garamond" w:hAnsi="Garamond" w:cs="Garamond"/>
          <w:color w:val="000000"/>
          <w:sz w:val="26"/>
          <w:szCs w:val="26"/>
        </w:rPr>
        <w:t xml:space="preserve">Wykonawca zobowiązuje się do uwzględniania zgłoszonych przez Zamawiającego uwag oraz do przedstawienia poprawionego projektu </w:t>
      </w:r>
      <w:r w:rsidRPr="0018299C">
        <w:rPr>
          <w:rFonts w:ascii="Garamond" w:hAnsi="Garamond" w:cs="Garamond"/>
          <w:b/>
          <w:color w:val="000000"/>
          <w:sz w:val="26"/>
          <w:szCs w:val="26"/>
        </w:rPr>
        <w:t>w ciągu</w:t>
      </w:r>
      <w:r>
        <w:rPr>
          <w:rFonts w:ascii="Garamond" w:hAnsi="Garamond" w:cs="Garamond"/>
          <w:b/>
          <w:color w:val="000000"/>
          <w:sz w:val="26"/>
          <w:szCs w:val="26"/>
        </w:rPr>
        <w:t xml:space="preserve"> 5</w:t>
      </w:r>
      <w:r w:rsidRPr="00E2179C">
        <w:rPr>
          <w:rFonts w:ascii="Garamond" w:hAnsi="Garamond" w:cs="Garamond"/>
          <w:b/>
          <w:color w:val="000000"/>
          <w:sz w:val="26"/>
          <w:szCs w:val="26"/>
        </w:rPr>
        <w:t xml:space="preserve"> dni</w:t>
      </w:r>
      <w:r w:rsidRPr="00E2179C">
        <w:rPr>
          <w:rFonts w:ascii="Garamond" w:hAnsi="Garamond" w:cs="Garamond"/>
          <w:color w:val="000000"/>
          <w:sz w:val="26"/>
          <w:szCs w:val="26"/>
        </w:rPr>
        <w:t xml:space="preserve"> </w:t>
      </w:r>
      <w:r w:rsidRPr="00E2179C">
        <w:rPr>
          <w:rFonts w:ascii="Garamond" w:hAnsi="Garamond" w:cs="Garamond"/>
          <w:b/>
          <w:color w:val="000000"/>
          <w:sz w:val="26"/>
          <w:szCs w:val="26"/>
        </w:rPr>
        <w:t>roboczych</w:t>
      </w:r>
      <w:r w:rsidRPr="00E2179C">
        <w:rPr>
          <w:rFonts w:ascii="Garamond" w:hAnsi="Garamond" w:cs="Garamond"/>
          <w:color w:val="000000"/>
          <w:sz w:val="26"/>
          <w:szCs w:val="26"/>
        </w:rPr>
        <w:t xml:space="preserve"> od dnia otrzymania listy uwag.</w:t>
      </w:r>
    </w:p>
    <w:p w:rsidR="006303F8" w:rsidRDefault="006303F8" w:rsidP="00D91247">
      <w:pPr>
        <w:pStyle w:val="Tekstpodstawowy"/>
        <w:widowControl w:val="0"/>
        <w:numPr>
          <w:ilvl w:val="0"/>
          <w:numId w:val="67"/>
        </w:numPr>
        <w:tabs>
          <w:tab w:val="left" w:pos="360"/>
        </w:tabs>
        <w:suppressAutoHyphens/>
        <w:autoSpaceDE w:val="0"/>
        <w:spacing w:line="360" w:lineRule="auto"/>
        <w:jc w:val="both"/>
        <w:rPr>
          <w:rFonts w:ascii="Garamond" w:hAnsi="Garamond" w:cs="Garamond"/>
          <w:color w:val="000000"/>
          <w:sz w:val="26"/>
          <w:szCs w:val="26"/>
        </w:rPr>
      </w:pPr>
      <w:r w:rsidRPr="00E2179C">
        <w:rPr>
          <w:rFonts w:ascii="Garamond" w:hAnsi="Garamond" w:cs="Garamond"/>
          <w:color w:val="000000"/>
          <w:sz w:val="26"/>
          <w:szCs w:val="26"/>
        </w:rPr>
        <w:t xml:space="preserve">Zamawiający zastrzega możliwość </w:t>
      </w:r>
      <w:r w:rsidRPr="00E2179C">
        <w:rPr>
          <w:rFonts w:ascii="Garamond" w:hAnsi="Garamond" w:cs="Garamond"/>
          <w:b/>
          <w:color w:val="000000"/>
          <w:sz w:val="26"/>
          <w:szCs w:val="26"/>
        </w:rPr>
        <w:t>trzykrotnego</w:t>
      </w:r>
      <w:r w:rsidRPr="00E2179C">
        <w:rPr>
          <w:rFonts w:ascii="Garamond" w:hAnsi="Garamond" w:cs="Garamond"/>
          <w:color w:val="000000"/>
          <w:sz w:val="26"/>
          <w:szCs w:val="26"/>
        </w:rPr>
        <w:t xml:space="preserve"> zgłaszania uwag do przedstawionych projektów graficznych (każdorazowo </w:t>
      </w:r>
      <w:r w:rsidRPr="0018299C">
        <w:rPr>
          <w:rFonts w:ascii="Garamond" w:hAnsi="Garamond" w:cs="Garamond"/>
          <w:b/>
          <w:color w:val="000000"/>
          <w:sz w:val="26"/>
          <w:szCs w:val="26"/>
        </w:rPr>
        <w:t>w ciągu</w:t>
      </w:r>
      <w:r w:rsidRPr="00E2179C">
        <w:rPr>
          <w:rFonts w:ascii="Garamond" w:hAnsi="Garamond" w:cs="Garamond"/>
          <w:b/>
          <w:color w:val="000000"/>
          <w:sz w:val="26"/>
          <w:szCs w:val="26"/>
        </w:rPr>
        <w:t xml:space="preserve"> 5 dni roboczych</w:t>
      </w:r>
      <w:r w:rsidRPr="00E2179C">
        <w:rPr>
          <w:rFonts w:ascii="Garamond" w:hAnsi="Garamond" w:cs="Garamond"/>
          <w:color w:val="000000"/>
          <w:sz w:val="26"/>
          <w:szCs w:val="26"/>
        </w:rPr>
        <w:t xml:space="preserve"> od dnia o</w:t>
      </w:r>
      <w:r>
        <w:rPr>
          <w:rFonts w:ascii="Garamond" w:hAnsi="Garamond" w:cs="Garamond"/>
          <w:color w:val="000000"/>
          <w:sz w:val="26"/>
          <w:szCs w:val="26"/>
        </w:rPr>
        <w:t>trzymania projektu graficznego)</w:t>
      </w:r>
      <w:r w:rsidRPr="00E2179C">
        <w:rPr>
          <w:rFonts w:ascii="Garamond" w:hAnsi="Garamond" w:cs="Garamond"/>
          <w:color w:val="000000"/>
          <w:sz w:val="26"/>
          <w:szCs w:val="26"/>
        </w:rPr>
        <w:t xml:space="preserve"> z zastrzeżeniem, że powtórzenie uwag przez Zamawiającego z</w:t>
      </w:r>
      <w:r>
        <w:rPr>
          <w:rFonts w:ascii="Garamond" w:hAnsi="Garamond" w:cs="Garamond"/>
          <w:color w:val="000000"/>
          <w:sz w:val="26"/>
          <w:szCs w:val="26"/>
        </w:rPr>
        <w:t> </w:t>
      </w:r>
      <w:r w:rsidRPr="00E2179C">
        <w:rPr>
          <w:rFonts w:ascii="Garamond" w:hAnsi="Garamond" w:cs="Garamond"/>
          <w:color w:val="000000"/>
          <w:sz w:val="26"/>
          <w:szCs w:val="26"/>
        </w:rPr>
        <w:t xml:space="preserve"> powodu ich uprzedniego nieuwzględnienia przez Wykonawcę nie wyczerpuje prawa do zgłaszania dalszych uwag. </w:t>
      </w:r>
    </w:p>
    <w:p w:rsidR="006303F8" w:rsidRPr="00E2179C" w:rsidRDefault="006303F8" w:rsidP="00D91247">
      <w:pPr>
        <w:pStyle w:val="Tekstpodstawowy"/>
        <w:widowControl w:val="0"/>
        <w:numPr>
          <w:ilvl w:val="0"/>
          <w:numId w:val="67"/>
        </w:numPr>
        <w:tabs>
          <w:tab w:val="left" w:pos="360"/>
        </w:tabs>
        <w:suppressAutoHyphens/>
        <w:autoSpaceDE w:val="0"/>
        <w:spacing w:line="360" w:lineRule="auto"/>
        <w:jc w:val="both"/>
        <w:rPr>
          <w:rFonts w:ascii="Garamond" w:hAnsi="Garamond" w:cs="Garamond"/>
          <w:color w:val="000000"/>
          <w:sz w:val="26"/>
          <w:szCs w:val="26"/>
        </w:rPr>
      </w:pPr>
      <w:r w:rsidRPr="00E2179C">
        <w:rPr>
          <w:rFonts w:ascii="Garamond" w:hAnsi="Garamond" w:cs="Garamond"/>
          <w:color w:val="000000"/>
          <w:sz w:val="26"/>
          <w:szCs w:val="26"/>
        </w:rPr>
        <w:lastRenderedPageBreak/>
        <w:t xml:space="preserve">Wykonawca przedstawi ostateczne wersje wybranych przez Zamawiającego projektów graficznych Materiałów </w:t>
      </w:r>
      <w:r w:rsidRPr="00E2179C">
        <w:rPr>
          <w:rFonts w:ascii="Garamond" w:hAnsi="Garamond" w:cs="Garamond"/>
          <w:b/>
          <w:color w:val="000000"/>
          <w:sz w:val="26"/>
          <w:szCs w:val="26"/>
        </w:rPr>
        <w:t>w terminie i w sposób wskazany w Harmonogramie</w:t>
      </w:r>
      <w:r w:rsidRPr="00E2179C">
        <w:rPr>
          <w:rFonts w:ascii="Garamond" w:hAnsi="Garamond" w:cs="Garamond"/>
          <w:color w:val="000000"/>
          <w:sz w:val="26"/>
          <w:szCs w:val="26"/>
        </w:rPr>
        <w:t xml:space="preserve">. </w:t>
      </w:r>
    </w:p>
    <w:p w:rsidR="002C0723" w:rsidRDefault="002C0723" w:rsidP="006303F8">
      <w:pPr>
        <w:pStyle w:val="Akapitzlist"/>
        <w:tabs>
          <w:tab w:val="left" w:pos="0"/>
        </w:tabs>
        <w:autoSpaceDE w:val="0"/>
        <w:autoSpaceDN w:val="0"/>
        <w:adjustRightInd w:val="0"/>
        <w:spacing w:line="360" w:lineRule="auto"/>
        <w:jc w:val="center"/>
        <w:rPr>
          <w:rFonts w:ascii="Garamond" w:hAnsi="Garamond" w:cs="Garamond"/>
          <w:b/>
          <w:bCs/>
          <w:color w:val="000000"/>
          <w:sz w:val="26"/>
          <w:szCs w:val="26"/>
        </w:rPr>
      </w:pPr>
    </w:p>
    <w:p w:rsidR="006303F8" w:rsidRPr="00E04E65" w:rsidRDefault="006303F8" w:rsidP="006303F8">
      <w:pPr>
        <w:pStyle w:val="Akapitzlist"/>
        <w:tabs>
          <w:tab w:val="left" w:pos="0"/>
        </w:tabs>
        <w:autoSpaceDE w:val="0"/>
        <w:autoSpaceDN w:val="0"/>
        <w:adjustRightInd w:val="0"/>
        <w:spacing w:line="360" w:lineRule="auto"/>
        <w:jc w:val="center"/>
        <w:rPr>
          <w:rFonts w:ascii="Garamond" w:hAnsi="Garamond" w:cs="Garamond"/>
          <w:b/>
          <w:bCs/>
          <w:color w:val="000000"/>
          <w:sz w:val="26"/>
          <w:szCs w:val="26"/>
        </w:rPr>
      </w:pPr>
      <w:r>
        <w:rPr>
          <w:rFonts w:ascii="Garamond" w:hAnsi="Garamond" w:cs="Garamond"/>
          <w:b/>
          <w:bCs/>
          <w:color w:val="000000"/>
          <w:sz w:val="26"/>
          <w:szCs w:val="26"/>
        </w:rPr>
        <w:t>Dostawa M</w:t>
      </w:r>
      <w:r w:rsidRPr="00E04E65">
        <w:rPr>
          <w:rFonts w:ascii="Garamond" w:hAnsi="Garamond" w:cs="Garamond"/>
          <w:b/>
          <w:bCs/>
          <w:color w:val="000000"/>
          <w:sz w:val="26"/>
          <w:szCs w:val="26"/>
        </w:rPr>
        <w:t>ateriałów</w:t>
      </w:r>
    </w:p>
    <w:p w:rsidR="006303F8" w:rsidRPr="00E04E65" w:rsidRDefault="006303F8" w:rsidP="006303F8">
      <w:pPr>
        <w:pStyle w:val="Akapitzlist"/>
        <w:tabs>
          <w:tab w:val="left" w:pos="0"/>
        </w:tabs>
        <w:autoSpaceDE w:val="0"/>
        <w:autoSpaceDN w:val="0"/>
        <w:adjustRightInd w:val="0"/>
        <w:spacing w:line="360" w:lineRule="auto"/>
        <w:jc w:val="center"/>
        <w:rPr>
          <w:rFonts w:ascii="Garamond" w:hAnsi="Garamond"/>
          <w:sz w:val="26"/>
          <w:szCs w:val="26"/>
        </w:rPr>
      </w:pPr>
      <w:r w:rsidRPr="00E04E65">
        <w:rPr>
          <w:rFonts w:ascii="Garamond" w:hAnsi="Garamond" w:cs="Garamond"/>
          <w:b/>
          <w:bCs/>
          <w:color w:val="000000"/>
          <w:sz w:val="26"/>
          <w:szCs w:val="26"/>
        </w:rPr>
        <w:t xml:space="preserve">§ </w:t>
      </w:r>
      <w:r>
        <w:rPr>
          <w:rFonts w:ascii="Garamond" w:hAnsi="Garamond" w:cs="Garamond"/>
          <w:b/>
          <w:bCs/>
          <w:color w:val="000000"/>
          <w:sz w:val="26"/>
          <w:szCs w:val="26"/>
        </w:rPr>
        <w:t>5</w:t>
      </w:r>
    </w:p>
    <w:p w:rsidR="006303F8" w:rsidRPr="004A2666" w:rsidRDefault="006303F8" w:rsidP="00D91247">
      <w:pPr>
        <w:pStyle w:val="Akapitzlist"/>
        <w:numPr>
          <w:ilvl w:val="0"/>
          <w:numId w:val="68"/>
        </w:numPr>
        <w:spacing w:line="360" w:lineRule="auto"/>
        <w:ind w:left="357" w:hanging="357"/>
        <w:contextualSpacing/>
        <w:jc w:val="both"/>
        <w:rPr>
          <w:rFonts w:ascii="Garamond" w:hAnsi="Garamond" w:cs="Garamond"/>
          <w:color w:val="000000"/>
          <w:sz w:val="26"/>
          <w:szCs w:val="26"/>
          <w:lang w:eastAsia="pl-PL"/>
        </w:rPr>
      </w:pPr>
      <w:r w:rsidRPr="004A2666">
        <w:rPr>
          <w:rFonts w:ascii="Garamond" w:hAnsi="Garamond" w:cs="Garamond"/>
          <w:color w:val="000000"/>
          <w:sz w:val="26"/>
          <w:szCs w:val="26"/>
          <w:lang w:eastAsia="pl-PL"/>
        </w:rPr>
        <w:t xml:space="preserve">Wykonawca poinformuje Zamawiającego o terminie dostawy z </w:t>
      </w:r>
      <w:r w:rsidRPr="00EA6D4E">
        <w:rPr>
          <w:rFonts w:ascii="Garamond" w:hAnsi="Garamond" w:cs="Garamond"/>
          <w:b/>
          <w:color w:val="000000"/>
          <w:sz w:val="26"/>
          <w:szCs w:val="26"/>
          <w:lang w:eastAsia="pl-PL"/>
        </w:rPr>
        <w:t>co najmniej</w:t>
      </w:r>
      <w:r>
        <w:rPr>
          <w:rFonts w:ascii="Garamond" w:hAnsi="Garamond" w:cs="Garamond"/>
          <w:color w:val="000000"/>
          <w:sz w:val="26"/>
          <w:szCs w:val="26"/>
          <w:lang w:eastAsia="pl-PL"/>
        </w:rPr>
        <w:t xml:space="preserve"> </w:t>
      </w:r>
      <w:r w:rsidRPr="004A2666">
        <w:rPr>
          <w:rFonts w:ascii="Garamond" w:hAnsi="Garamond" w:cs="Garamond"/>
          <w:b/>
          <w:color w:val="000000"/>
          <w:sz w:val="26"/>
          <w:szCs w:val="26"/>
          <w:lang w:eastAsia="pl-PL"/>
        </w:rPr>
        <w:t>dwudniowym</w:t>
      </w:r>
      <w:r w:rsidRPr="004A2666">
        <w:rPr>
          <w:rFonts w:ascii="Garamond" w:hAnsi="Garamond" w:cs="Garamond"/>
          <w:color w:val="000000"/>
          <w:sz w:val="26"/>
          <w:szCs w:val="26"/>
          <w:lang w:eastAsia="pl-PL"/>
        </w:rPr>
        <w:t xml:space="preserve"> wyprzedzeniem.</w:t>
      </w:r>
    </w:p>
    <w:p w:rsidR="006303F8" w:rsidRDefault="006303F8" w:rsidP="00D91247">
      <w:pPr>
        <w:pStyle w:val="Tekstpodstawowy"/>
        <w:widowControl w:val="0"/>
        <w:numPr>
          <w:ilvl w:val="0"/>
          <w:numId w:val="68"/>
        </w:numPr>
        <w:tabs>
          <w:tab w:val="left" w:pos="360"/>
        </w:tabs>
        <w:suppressAutoHyphens/>
        <w:autoSpaceDE w:val="0"/>
        <w:spacing w:line="360" w:lineRule="auto"/>
        <w:jc w:val="both"/>
        <w:rPr>
          <w:rFonts w:ascii="Garamond" w:hAnsi="Garamond" w:cs="Garamond"/>
          <w:color w:val="000000"/>
          <w:sz w:val="26"/>
          <w:szCs w:val="26"/>
        </w:rPr>
      </w:pPr>
      <w:r w:rsidRPr="00E2179C">
        <w:rPr>
          <w:rFonts w:ascii="Garamond" w:hAnsi="Garamond" w:cs="Garamond"/>
          <w:b/>
          <w:color w:val="000000"/>
          <w:sz w:val="26"/>
          <w:szCs w:val="26"/>
        </w:rPr>
        <w:t>W ciągu</w:t>
      </w:r>
      <w:r w:rsidRPr="00E2179C">
        <w:rPr>
          <w:rFonts w:ascii="Garamond" w:hAnsi="Garamond" w:cs="Garamond"/>
          <w:color w:val="000000"/>
          <w:sz w:val="26"/>
          <w:szCs w:val="26"/>
        </w:rPr>
        <w:t xml:space="preserve"> </w:t>
      </w:r>
      <w:r w:rsidRPr="003E073E">
        <w:rPr>
          <w:rFonts w:ascii="Garamond" w:hAnsi="Garamond" w:cs="Garamond"/>
          <w:b/>
          <w:color w:val="000000"/>
          <w:sz w:val="26"/>
          <w:szCs w:val="26"/>
        </w:rPr>
        <w:t>10</w:t>
      </w:r>
      <w:r w:rsidRPr="00E2179C">
        <w:rPr>
          <w:rFonts w:ascii="Garamond" w:hAnsi="Garamond" w:cs="Garamond"/>
          <w:b/>
          <w:color w:val="000000"/>
          <w:sz w:val="26"/>
          <w:szCs w:val="26"/>
        </w:rPr>
        <w:t xml:space="preserve"> dni roboczych</w:t>
      </w:r>
      <w:r w:rsidRPr="00E2179C">
        <w:rPr>
          <w:rFonts w:ascii="Garamond" w:hAnsi="Garamond" w:cs="Garamond"/>
          <w:color w:val="000000"/>
          <w:sz w:val="26"/>
          <w:szCs w:val="26"/>
        </w:rPr>
        <w:t xml:space="preserve"> od dnia dostarczenia przez Wykonawcę Materiałów zostanie sporządzony Protokół. </w:t>
      </w:r>
    </w:p>
    <w:p w:rsidR="006303F8" w:rsidRDefault="006303F8" w:rsidP="00D91247">
      <w:pPr>
        <w:pStyle w:val="Tekstpodstawowy"/>
        <w:widowControl w:val="0"/>
        <w:numPr>
          <w:ilvl w:val="0"/>
          <w:numId w:val="68"/>
        </w:numPr>
        <w:tabs>
          <w:tab w:val="left" w:pos="360"/>
        </w:tabs>
        <w:suppressAutoHyphens/>
        <w:autoSpaceDE w:val="0"/>
        <w:spacing w:line="360" w:lineRule="auto"/>
        <w:jc w:val="both"/>
        <w:rPr>
          <w:rFonts w:ascii="Garamond" w:hAnsi="Garamond" w:cs="Garamond"/>
          <w:color w:val="000000"/>
          <w:sz w:val="26"/>
          <w:szCs w:val="26"/>
        </w:rPr>
      </w:pPr>
      <w:r w:rsidRPr="00E2179C">
        <w:rPr>
          <w:rFonts w:ascii="Garamond" w:hAnsi="Garamond" w:cs="Garamond"/>
          <w:color w:val="000000"/>
          <w:sz w:val="26"/>
          <w:szCs w:val="26"/>
        </w:rPr>
        <w:t>O dacie i miejscu oględzin Materiałów Zamawiający zawiadomi Wykonawcę mailem</w:t>
      </w:r>
      <w:r>
        <w:rPr>
          <w:rFonts w:ascii="Garamond" w:hAnsi="Garamond" w:cs="Garamond"/>
          <w:color w:val="000000"/>
          <w:sz w:val="26"/>
          <w:szCs w:val="26"/>
        </w:rPr>
        <w:t>; Wykonawca może brać udział w oględzinach</w:t>
      </w:r>
      <w:r w:rsidRPr="00E2179C">
        <w:rPr>
          <w:rFonts w:ascii="Garamond" w:hAnsi="Garamond" w:cs="Garamond"/>
          <w:color w:val="000000"/>
          <w:sz w:val="26"/>
          <w:szCs w:val="26"/>
        </w:rPr>
        <w:t>.</w:t>
      </w:r>
    </w:p>
    <w:p w:rsidR="006303F8" w:rsidRDefault="006303F8" w:rsidP="00D91247">
      <w:pPr>
        <w:pStyle w:val="Tekstpodstawowy"/>
        <w:widowControl w:val="0"/>
        <w:numPr>
          <w:ilvl w:val="0"/>
          <w:numId w:val="68"/>
        </w:numPr>
        <w:tabs>
          <w:tab w:val="left" w:pos="360"/>
        </w:tabs>
        <w:suppressAutoHyphens/>
        <w:autoSpaceDE w:val="0"/>
        <w:spacing w:line="360" w:lineRule="auto"/>
        <w:jc w:val="both"/>
        <w:rPr>
          <w:rFonts w:ascii="Garamond" w:hAnsi="Garamond" w:cs="Garamond"/>
          <w:color w:val="000000"/>
          <w:sz w:val="26"/>
          <w:szCs w:val="26"/>
        </w:rPr>
      </w:pPr>
      <w:r w:rsidRPr="00E2179C">
        <w:rPr>
          <w:rFonts w:ascii="Garamond" w:hAnsi="Garamond" w:cs="Garamond"/>
          <w:color w:val="000000"/>
          <w:sz w:val="26"/>
          <w:szCs w:val="26"/>
        </w:rPr>
        <w:t xml:space="preserve">W przypadku stwierdzenia w Protokole wad dostarczonych Materiałów lub ich niezgodności z Umową i wymaganiami określonymi w </w:t>
      </w:r>
      <w:r w:rsidRPr="00E2179C">
        <w:rPr>
          <w:rFonts w:ascii="Garamond" w:hAnsi="Garamond" w:cs="Garamond"/>
          <w:b/>
          <w:color w:val="000000"/>
          <w:sz w:val="26"/>
          <w:szCs w:val="26"/>
        </w:rPr>
        <w:t>załączniku nr 1</w:t>
      </w:r>
      <w:r w:rsidRPr="00E2179C">
        <w:rPr>
          <w:rFonts w:ascii="Garamond" w:hAnsi="Garamond" w:cs="Garamond"/>
          <w:color w:val="000000"/>
          <w:sz w:val="26"/>
          <w:szCs w:val="26"/>
        </w:rPr>
        <w:t xml:space="preserve"> do Umowy lub zaakceptowanymi przez Zamawiającego </w:t>
      </w:r>
      <w:r w:rsidRPr="00CA1DE6">
        <w:rPr>
          <w:rFonts w:ascii="Garamond" w:hAnsi="Garamond" w:cs="Garamond"/>
          <w:color w:val="000000"/>
          <w:sz w:val="26"/>
          <w:szCs w:val="26"/>
        </w:rPr>
        <w:t>próbnymi egzemplarzami przedstawionymi przez Wykonawcę podczas oceny ofert, Zamawiający</w:t>
      </w:r>
      <w:r w:rsidRPr="00E2179C">
        <w:rPr>
          <w:rFonts w:ascii="Garamond" w:hAnsi="Garamond" w:cs="Garamond"/>
          <w:color w:val="000000"/>
          <w:sz w:val="26"/>
          <w:szCs w:val="26"/>
        </w:rPr>
        <w:t xml:space="preserve"> zobowiązuje Wykonawcę do wymiany Materiałów na nowe, wolne od wad i zgodne z</w:t>
      </w:r>
      <w:r>
        <w:rPr>
          <w:rFonts w:ascii="Garamond" w:hAnsi="Garamond" w:cs="Garamond"/>
          <w:color w:val="000000"/>
          <w:sz w:val="26"/>
          <w:szCs w:val="26"/>
        </w:rPr>
        <w:t> </w:t>
      </w:r>
      <w:r w:rsidRPr="00E2179C">
        <w:rPr>
          <w:rFonts w:ascii="Garamond" w:hAnsi="Garamond" w:cs="Garamond"/>
          <w:color w:val="000000"/>
          <w:sz w:val="26"/>
          <w:szCs w:val="26"/>
        </w:rPr>
        <w:t xml:space="preserve"> wymag</w:t>
      </w:r>
      <w:r>
        <w:rPr>
          <w:rFonts w:ascii="Garamond" w:hAnsi="Garamond" w:cs="Garamond"/>
          <w:color w:val="000000"/>
          <w:sz w:val="26"/>
          <w:szCs w:val="26"/>
        </w:rPr>
        <w:t>aniami</w:t>
      </w:r>
      <w:r w:rsidRPr="00E2179C">
        <w:rPr>
          <w:rFonts w:ascii="Garamond" w:hAnsi="Garamond" w:cs="Garamond"/>
          <w:color w:val="000000"/>
          <w:sz w:val="26"/>
          <w:szCs w:val="26"/>
        </w:rPr>
        <w:t xml:space="preserve"> </w:t>
      </w:r>
      <w:r w:rsidRPr="0018299C">
        <w:rPr>
          <w:rFonts w:ascii="Garamond" w:hAnsi="Garamond" w:cs="Garamond"/>
          <w:b/>
          <w:color w:val="000000"/>
          <w:sz w:val="26"/>
          <w:szCs w:val="26"/>
        </w:rPr>
        <w:t>w ciągu</w:t>
      </w:r>
      <w:r w:rsidRPr="00E2179C">
        <w:rPr>
          <w:rFonts w:ascii="Garamond" w:hAnsi="Garamond" w:cs="Garamond"/>
          <w:b/>
          <w:color w:val="000000"/>
          <w:sz w:val="26"/>
          <w:szCs w:val="26"/>
        </w:rPr>
        <w:t xml:space="preserve"> </w:t>
      </w:r>
      <w:r>
        <w:rPr>
          <w:rFonts w:ascii="Garamond" w:hAnsi="Garamond" w:cs="Garamond"/>
          <w:b/>
          <w:color w:val="000000"/>
          <w:sz w:val="26"/>
          <w:szCs w:val="26"/>
        </w:rPr>
        <w:t>5</w:t>
      </w:r>
      <w:r w:rsidRPr="00E2179C">
        <w:rPr>
          <w:rFonts w:ascii="Garamond" w:hAnsi="Garamond" w:cs="Garamond"/>
          <w:b/>
          <w:color w:val="000000"/>
          <w:sz w:val="26"/>
          <w:szCs w:val="26"/>
        </w:rPr>
        <w:t xml:space="preserve"> dni</w:t>
      </w:r>
      <w:r w:rsidRPr="00E2179C">
        <w:rPr>
          <w:rFonts w:ascii="Garamond" w:hAnsi="Garamond" w:cs="Garamond"/>
          <w:color w:val="000000"/>
          <w:sz w:val="26"/>
          <w:szCs w:val="26"/>
        </w:rPr>
        <w:t xml:space="preserve"> </w:t>
      </w:r>
      <w:r w:rsidRPr="00E2179C">
        <w:rPr>
          <w:rFonts w:ascii="Garamond" w:hAnsi="Garamond" w:cs="Garamond"/>
          <w:b/>
          <w:color w:val="000000"/>
          <w:sz w:val="26"/>
          <w:szCs w:val="26"/>
        </w:rPr>
        <w:t>roboczych</w:t>
      </w:r>
      <w:r w:rsidRPr="00E2179C">
        <w:rPr>
          <w:rFonts w:ascii="Garamond" w:hAnsi="Garamond" w:cs="Garamond"/>
          <w:color w:val="000000"/>
          <w:sz w:val="26"/>
          <w:szCs w:val="26"/>
        </w:rPr>
        <w:t xml:space="preserve"> od dnia sporządzenia Protokołu z</w:t>
      </w:r>
      <w:r>
        <w:rPr>
          <w:rFonts w:ascii="Garamond" w:hAnsi="Garamond" w:cs="Garamond"/>
          <w:color w:val="000000"/>
          <w:sz w:val="26"/>
          <w:szCs w:val="26"/>
        </w:rPr>
        <w:t> </w:t>
      </w:r>
      <w:r w:rsidRPr="00E2179C">
        <w:rPr>
          <w:rFonts w:ascii="Garamond" w:hAnsi="Garamond" w:cs="Garamond"/>
          <w:color w:val="000000"/>
          <w:sz w:val="26"/>
          <w:szCs w:val="26"/>
        </w:rPr>
        <w:t xml:space="preserve"> zastrzeżeniami. </w:t>
      </w:r>
    </w:p>
    <w:p w:rsidR="006303F8" w:rsidRDefault="006303F8" w:rsidP="00D91247">
      <w:pPr>
        <w:pStyle w:val="Tekstpodstawowy"/>
        <w:widowControl w:val="0"/>
        <w:numPr>
          <w:ilvl w:val="0"/>
          <w:numId w:val="68"/>
        </w:numPr>
        <w:tabs>
          <w:tab w:val="left" w:pos="360"/>
        </w:tabs>
        <w:suppressAutoHyphens/>
        <w:autoSpaceDE w:val="0"/>
        <w:spacing w:line="360" w:lineRule="auto"/>
        <w:jc w:val="both"/>
        <w:rPr>
          <w:rFonts w:ascii="Garamond" w:hAnsi="Garamond" w:cs="Garamond"/>
          <w:color w:val="000000"/>
          <w:sz w:val="26"/>
          <w:szCs w:val="26"/>
        </w:rPr>
      </w:pPr>
      <w:r w:rsidRPr="00E2179C">
        <w:rPr>
          <w:rFonts w:ascii="Garamond" w:hAnsi="Garamond" w:cs="Garamond"/>
          <w:color w:val="000000"/>
          <w:sz w:val="26"/>
          <w:szCs w:val="26"/>
        </w:rPr>
        <w:t>Wykonawca odbierze wadliwe Materiały od Zamawiającego na własny koszt.</w:t>
      </w:r>
    </w:p>
    <w:p w:rsidR="006303F8" w:rsidRDefault="006303F8" w:rsidP="00D91247">
      <w:pPr>
        <w:pStyle w:val="Tekstpodstawowy"/>
        <w:widowControl w:val="0"/>
        <w:numPr>
          <w:ilvl w:val="0"/>
          <w:numId w:val="68"/>
        </w:numPr>
        <w:tabs>
          <w:tab w:val="left" w:pos="360"/>
        </w:tabs>
        <w:suppressAutoHyphens/>
        <w:autoSpaceDE w:val="0"/>
        <w:spacing w:line="360" w:lineRule="auto"/>
        <w:jc w:val="both"/>
        <w:rPr>
          <w:rFonts w:ascii="Garamond" w:hAnsi="Garamond" w:cs="Garamond"/>
          <w:color w:val="000000"/>
          <w:sz w:val="26"/>
          <w:szCs w:val="26"/>
        </w:rPr>
      </w:pPr>
      <w:r w:rsidRPr="00E2179C">
        <w:rPr>
          <w:rFonts w:ascii="Garamond" w:hAnsi="Garamond" w:cs="Garamond"/>
          <w:color w:val="000000"/>
          <w:sz w:val="26"/>
          <w:szCs w:val="26"/>
        </w:rPr>
        <w:t xml:space="preserve">Dokonanie wymiany Materiałów na nowe, wolne od wad powinno być stwierdzone protokolarnie. </w:t>
      </w:r>
    </w:p>
    <w:p w:rsidR="006303F8" w:rsidRPr="00E2179C" w:rsidRDefault="006303F8" w:rsidP="00D91247">
      <w:pPr>
        <w:pStyle w:val="Tekstpodstawowy"/>
        <w:widowControl w:val="0"/>
        <w:numPr>
          <w:ilvl w:val="0"/>
          <w:numId w:val="68"/>
        </w:numPr>
        <w:tabs>
          <w:tab w:val="left" w:pos="360"/>
        </w:tabs>
        <w:suppressAutoHyphens/>
        <w:autoSpaceDE w:val="0"/>
        <w:spacing w:line="360" w:lineRule="auto"/>
        <w:jc w:val="both"/>
        <w:rPr>
          <w:rFonts w:ascii="Garamond" w:hAnsi="Garamond" w:cs="Garamond"/>
          <w:color w:val="000000"/>
          <w:sz w:val="26"/>
          <w:szCs w:val="26"/>
        </w:rPr>
      </w:pPr>
      <w:r w:rsidRPr="00E2179C">
        <w:rPr>
          <w:rFonts w:ascii="Garamond" w:hAnsi="Garamond" w:cs="Garamond"/>
          <w:color w:val="000000"/>
          <w:sz w:val="26"/>
          <w:szCs w:val="26"/>
        </w:rPr>
        <w:t>Wymiana Materiałów na nowe następuje w ramach wynagrodzenia, o którym mowa w</w:t>
      </w:r>
      <w:r>
        <w:rPr>
          <w:rFonts w:ascii="Garamond" w:hAnsi="Garamond" w:cs="Garamond"/>
          <w:color w:val="000000"/>
          <w:sz w:val="26"/>
          <w:szCs w:val="26"/>
        </w:rPr>
        <w:t> </w:t>
      </w:r>
      <w:r w:rsidRPr="00E2179C">
        <w:rPr>
          <w:rFonts w:ascii="Garamond" w:hAnsi="Garamond" w:cs="Garamond"/>
          <w:color w:val="000000"/>
          <w:sz w:val="26"/>
          <w:szCs w:val="26"/>
        </w:rPr>
        <w:t xml:space="preserve"> </w:t>
      </w:r>
      <w:r w:rsidRPr="00073189">
        <w:rPr>
          <w:rFonts w:ascii="Garamond" w:hAnsi="Garamond" w:cs="Garamond"/>
          <w:b/>
          <w:color w:val="000000"/>
          <w:sz w:val="26"/>
          <w:szCs w:val="26"/>
        </w:rPr>
        <w:t>§ 6 ust. 1</w:t>
      </w:r>
      <w:r w:rsidRPr="00E2179C">
        <w:rPr>
          <w:rFonts w:ascii="Garamond" w:hAnsi="Garamond" w:cs="Garamond"/>
          <w:color w:val="000000"/>
          <w:sz w:val="26"/>
          <w:szCs w:val="26"/>
        </w:rPr>
        <w:t>.</w:t>
      </w:r>
    </w:p>
    <w:p w:rsidR="006303F8" w:rsidRPr="00FA4FC3" w:rsidRDefault="006303F8" w:rsidP="006303F8">
      <w:pPr>
        <w:autoSpaceDE w:val="0"/>
        <w:autoSpaceDN w:val="0"/>
        <w:adjustRightInd w:val="0"/>
        <w:spacing w:after="120" w:line="360" w:lineRule="auto"/>
        <w:jc w:val="center"/>
        <w:rPr>
          <w:rFonts w:ascii="Garamond" w:hAnsi="Garamond" w:cs="Arial"/>
          <w:b/>
          <w:bCs/>
          <w:sz w:val="26"/>
          <w:szCs w:val="26"/>
        </w:rPr>
      </w:pPr>
      <w:r w:rsidRPr="00FA4FC3">
        <w:rPr>
          <w:rFonts w:ascii="Garamond" w:hAnsi="Garamond" w:cs="Arial"/>
          <w:b/>
          <w:bCs/>
          <w:sz w:val="26"/>
          <w:szCs w:val="26"/>
        </w:rPr>
        <w:t>Wynagrodzenie</w:t>
      </w:r>
    </w:p>
    <w:p w:rsidR="006303F8" w:rsidRPr="00FA4FC3" w:rsidRDefault="006303F8" w:rsidP="006303F8">
      <w:pPr>
        <w:autoSpaceDE w:val="0"/>
        <w:autoSpaceDN w:val="0"/>
        <w:adjustRightInd w:val="0"/>
        <w:spacing w:after="120" w:line="360" w:lineRule="auto"/>
        <w:jc w:val="center"/>
        <w:rPr>
          <w:rFonts w:ascii="Garamond" w:hAnsi="Garamond" w:cs="Arial"/>
          <w:b/>
          <w:bCs/>
          <w:sz w:val="26"/>
          <w:szCs w:val="26"/>
        </w:rPr>
      </w:pPr>
      <w:r w:rsidRPr="00FA4FC3">
        <w:rPr>
          <w:rFonts w:ascii="Garamond" w:hAnsi="Garamond" w:cs="Arial"/>
          <w:b/>
          <w:bCs/>
          <w:sz w:val="26"/>
          <w:szCs w:val="26"/>
        </w:rPr>
        <w:t xml:space="preserve">§ </w:t>
      </w:r>
      <w:r>
        <w:rPr>
          <w:rFonts w:ascii="Garamond" w:hAnsi="Garamond" w:cs="Arial"/>
          <w:b/>
          <w:bCs/>
          <w:sz w:val="26"/>
          <w:szCs w:val="26"/>
        </w:rPr>
        <w:t>6</w:t>
      </w:r>
    </w:p>
    <w:p w:rsidR="006303F8" w:rsidRDefault="006303F8" w:rsidP="00D91247">
      <w:pPr>
        <w:pStyle w:val="Akapitzlist"/>
        <w:numPr>
          <w:ilvl w:val="0"/>
          <w:numId w:val="69"/>
        </w:numPr>
        <w:autoSpaceDE w:val="0"/>
        <w:autoSpaceDN w:val="0"/>
        <w:adjustRightInd w:val="0"/>
        <w:spacing w:line="360" w:lineRule="auto"/>
        <w:contextualSpacing/>
        <w:jc w:val="both"/>
        <w:rPr>
          <w:rFonts w:ascii="Garamond" w:hAnsi="Garamond"/>
          <w:sz w:val="26"/>
          <w:szCs w:val="26"/>
        </w:rPr>
      </w:pPr>
      <w:r w:rsidRPr="00E2179C">
        <w:rPr>
          <w:rFonts w:ascii="Garamond" w:hAnsi="Garamond"/>
          <w:sz w:val="26"/>
          <w:szCs w:val="26"/>
        </w:rPr>
        <w:t xml:space="preserve">Za wykonanie i dostawę </w:t>
      </w:r>
      <w:r>
        <w:rPr>
          <w:rFonts w:ascii="Garamond" w:hAnsi="Garamond"/>
          <w:sz w:val="26"/>
          <w:szCs w:val="26"/>
        </w:rPr>
        <w:t>M</w:t>
      </w:r>
      <w:r w:rsidRPr="00E2179C">
        <w:rPr>
          <w:rFonts w:ascii="Garamond" w:hAnsi="Garamond"/>
          <w:sz w:val="26"/>
          <w:szCs w:val="26"/>
        </w:rPr>
        <w:t xml:space="preserve">ateriałów Zamawiający zapłaci Wykonawcy wynagrodzenie (dalej zwane </w:t>
      </w:r>
      <w:r w:rsidRPr="00E2179C">
        <w:rPr>
          <w:rFonts w:ascii="Garamond" w:hAnsi="Garamond"/>
          <w:b/>
          <w:sz w:val="26"/>
          <w:szCs w:val="26"/>
        </w:rPr>
        <w:t>„Wynagrodzeniem”</w:t>
      </w:r>
      <w:r w:rsidRPr="00E2179C">
        <w:rPr>
          <w:rFonts w:ascii="Garamond" w:hAnsi="Garamond"/>
          <w:sz w:val="26"/>
          <w:szCs w:val="26"/>
        </w:rPr>
        <w:t xml:space="preserve">) w łącznej kwocie </w:t>
      </w:r>
      <w:r w:rsidRPr="00E2179C">
        <w:rPr>
          <w:rFonts w:ascii="Garamond" w:hAnsi="Garamond"/>
          <w:b/>
          <w:sz w:val="26"/>
          <w:szCs w:val="26"/>
        </w:rPr>
        <w:t>………… zł</w:t>
      </w:r>
      <w:r w:rsidRPr="00E2179C">
        <w:rPr>
          <w:rFonts w:ascii="Garamond" w:hAnsi="Garamond"/>
          <w:sz w:val="26"/>
          <w:szCs w:val="26"/>
        </w:rPr>
        <w:t xml:space="preserve"> (słownie: …………………………………………………..zł …../100) brutto.</w:t>
      </w:r>
    </w:p>
    <w:p w:rsidR="006303F8" w:rsidRDefault="006303F8" w:rsidP="00D91247">
      <w:pPr>
        <w:pStyle w:val="Akapitzlist"/>
        <w:numPr>
          <w:ilvl w:val="0"/>
          <w:numId w:val="69"/>
        </w:numPr>
        <w:autoSpaceDE w:val="0"/>
        <w:autoSpaceDN w:val="0"/>
        <w:adjustRightInd w:val="0"/>
        <w:spacing w:line="360" w:lineRule="auto"/>
        <w:contextualSpacing/>
        <w:jc w:val="both"/>
        <w:rPr>
          <w:rFonts w:ascii="Garamond" w:hAnsi="Garamond"/>
          <w:sz w:val="26"/>
          <w:szCs w:val="26"/>
        </w:rPr>
      </w:pPr>
      <w:r w:rsidRPr="00E2179C">
        <w:rPr>
          <w:rFonts w:ascii="Garamond" w:hAnsi="Garamond"/>
          <w:sz w:val="26"/>
          <w:szCs w:val="26"/>
        </w:rPr>
        <w:lastRenderedPageBreak/>
        <w:t>Wynagrodzenie zostanie zapłacone Wykonawcy po podpisaniu przez Zamawiającego Protokołu; podstawę płatności będzie stanowić prawidłowo wystawiona przez Wykonawcę faktura VAT.</w:t>
      </w:r>
    </w:p>
    <w:p w:rsidR="006303F8" w:rsidRDefault="006303F8" w:rsidP="00D91247">
      <w:pPr>
        <w:pStyle w:val="Akapitzlist"/>
        <w:numPr>
          <w:ilvl w:val="0"/>
          <w:numId w:val="69"/>
        </w:numPr>
        <w:autoSpaceDE w:val="0"/>
        <w:autoSpaceDN w:val="0"/>
        <w:adjustRightInd w:val="0"/>
        <w:spacing w:line="360" w:lineRule="auto"/>
        <w:contextualSpacing/>
        <w:jc w:val="both"/>
        <w:rPr>
          <w:rFonts w:ascii="Garamond" w:hAnsi="Garamond"/>
          <w:sz w:val="26"/>
          <w:szCs w:val="26"/>
        </w:rPr>
      </w:pPr>
      <w:r w:rsidRPr="00E2179C">
        <w:rPr>
          <w:rFonts w:ascii="Garamond" w:hAnsi="Garamond"/>
          <w:sz w:val="26"/>
          <w:szCs w:val="26"/>
        </w:rPr>
        <w:t xml:space="preserve">Wynagrodzenie zawiera wszelkie koszty Wykonawcy związane z wykonaniem Umowy, w tym podatki, koszty transportu i wniesienia Materiałów do siedziby Zamawiającego, ubezpieczenia na czas transportu oraz wynagrodzenie z tytułu przeniesienia praw autorskich, o których mowa w </w:t>
      </w:r>
      <w:r w:rsidRPr="001B1DCD">
        <w:rPr>
          <w:rFonts w:ascii="Garamond" w:hAnsi="Garamond"/>
          <w:b/>
          <w:sz w:val="26"/>
          <w:szCs w:val="26"/>
        </w:rPr>
        <w:t>§ 7.</w:t>
      </w:r>
      <w:r w:rsidRPr="00E2179C">
        <w:rPr>
          <w:rFonts w:ascii="Garamond" w:hAnsi="Garamond"/>
          <w:sz w:val="26"/>
          <w:szCs w:val="26"/>
        </w:rPr>
        <w:t xml:space="preserve"> </w:t>
      </w:r>
    </w:p>
    <w:p w:rsidR="006303F8" w:rsidRPr="00461E81" w:rsidRDefault="006303F8" w:rsidP="00D91247">
      <w:pPr>
        <w:pStyle w:val="Akapitzlist"/>
        <w:numPr>
          <w:ilvl w:val="0"/>
          <w:numId w:val="69"/>
        </w:numPr>
        <w:autoSpaceDE w:val="0"/>
        <w:autoSpaceDN w:val="0"/>
        <w:adjustRightInd w:val="0"/>
        <w:spacing w:line="360" w:lineRule="auto"/>
        <w:contextualSpacing/>
        <w:jc w:val="both"/>
        <w:rPr>
          <w:rFonts w:ascii="Garamond" w:hAnsi="Garamond"/>
          <w:sz w:val="26"/>
          <w:szCs w:val="26"/>
        </w:rPr>
      </w:pPr>
      <w:r w:rsidRPr="00461E81">
        <w:rPr>
          <w:rFonts w:ascii="Garamond" w:hAnsi="Garamond"/>
          <w:sz w:val="26"/>
          <w:szCs w:val="26"/>
        </w:rPr>
        <w:t xml:space="preserve">Ceny jednostkowe Materiałów określone w Ofercie Wykonawcy stanowiącej </w:t>
      </w:r>
      <w:r w:rsidRPr="00461E81">
        <w:rPr>
          <w:rFonts w:ascii="Garamond" w:hAnsi="Garamond"/>
          <w:b/>
          <w:sz w:val="26"/>
          <w:szCs w:val="26"/>
        </w:rPr>
        <w:t>załącznik nr 3</w:t>
      </w:r>
      <w:r w:rsidRPr="00461E81">
        <w:rPr>
          <w:rFonts w:ascii="Garamond" w:hAnsi="Garamond"/>
          <w:sz w:val="26"/>
          <w:szCs w:val="26"/>
        </w:rPr>
        <w:t xml:space="preserve"> do Umowy uwzględniają wszystkie koszty związane w wykonaniem Umowy, w tym cenę materiału wraz z umieszczeniem na nim znaków graficznych.</w:t>
      </w:r>
    </w:p>
    <w:p w:rsidR="006303F8" w:rsidRDefault="006303F8" w:rsidP="00D91247">
      <w:pPr>
        <w:pStyle w:val="Akapitzlist"/>
        <w:numPr>
          <w:ilvl w:val="0"/>
          <w:numId w:val="69"/>
        </w:numPr>
        <w:autoSpaceDE w:val="0"/>
        <w:autoSpaceDN w:val="0"/>
        <w:adjustRightInd w:val="0"/>
        <w:spacing w:line="360" w:lineRule="auto"/>
        <w:contextualSpacing/>
        <w:jc w:val="both"/>
        <w:rPr>
          <w:rFonts w:ascii="Garamond" w:hAnsi="Garamond"/>
          <w:sz w:val="26"/>
          <w:szCs w:val="26"/>
        </w:rPr>
      </w:pPr>
      <w:r w:rsidRPr="00E2179C">
        <w:rPr>
          <w:rFonts w:ascii="Garamond" w:hAnsi="Garamond"/>
          <w:sz w:val="26"/>
          <w:szCs w:val="26"/>
        </w:rPr>
        <w:t>Ryzyko uszkodzenia Materiałów w czasie transportu i wniesienia ponosi Wykonawca.</w:t>
      </w:r>
    </w:p>
    <w:p w:rsidR="006303F8" w:rsidRDefault="006303F8" w:rsidP="00D91247">
      <w:pPr>
        <w:pStyle w:val="Akapitzlist"/>
        <w:numPr>
          <w:ilvl w:val="0"/>
          <w:numId w:val="69"/>
        </w:numPr>
        <w:autoSpaceDE w:val="0"/>
        <w:autoSpaceDN w:val="0"/>
        <w:adjustRightInd w:val="0"/>
        <w:spacing w:line="360" w:lineRule="auto"/>
        <w:contextualSpacing/>
        <w:jc w:val="both"/>
        <w:rPr>
          <w:rFonts w:ascii="Garamond" w:hAnsi="Garamond"/>
          <w:sz w:val="26"/>
          <w:szCs w:val="26"/>
        </w:rPr>
      </w:pPr>
      <w:r w:rsidRPr="00E2179C">
        <w:rPr>
          <w:rFonts w:ascii="Garamond" w:hAnsi="Garamond"/>
          <w:sz w:val="26"/>
          <w:szCs w:val="26"/>
        </w:rPr>
        <w:t xml:space="preserve">Płatność dokonana będzie przelewem bankowym na rachunek Wykonawcy wskazany każdorazowo na fakturze VAT, w terminie do </w:t>
      </w:r>
      <w:r w:rsidRPr="00E2179C">
        <w:rPr>
          <w:rFonts w:ascii="Garamond" w:hAnsi="Garamond"/>
          <w:b/>
          <w:sz w:val="26"/>
          <w:szCs w:val="26"/>
        </w:rPr>
        <w:t>30 dni</w:t>
      </w:r>
      <w:r w:rsidRPr="00E2179C">
        <w:rPr>
          <w:rFonts w:ascii="Garamond" w:hAnsi="Garamond"/>
          <w:sz w:val="26"/>
          <w:szCs w:val="26"/>
        </w:rPr>
        <w:t xml:space="preserve"> od dnia dostarczenia do siedziby Zamawiającego</w:t>
      </w:r>
      <w:r w:rsidRPr="00E2179C" w:rsidDel="00120D86">
        <w:rPr>
          <w:rFonts w:ascii="Garamond" w:hAnsi="Garamond"/>
          <w:sz w:val="26"/>
          <w:szCs w:val="26"/>
        </w:rPr>
        <w:t xml:space="preserve"> </w:t>
      </w:r>
      <w:r w:rsidRPr="00E2179C">
        <w:rPr>
          <w:rFonts w:ascii="Garamond" w:hAnsi="Garamond"/>
          <w:sz w:val="26"/>
          <w:szCs w:val="26"/>
        </w:rPr>
        <w:t>prawidłowo wystawionej faktury VAT.</w:t>
      </w:r>
    </w:p>
    <w:p w:rsidR="006303F8" w:rsidRDefault="006303F8" w:rsidP="00D91247">
      <w:pPr>
        <w:pStyle w:val="Akapitzlist"/>
        <w:numPr>
          <w:ilvl w:val="0"/>
          <w:numId w:val="69"/>
        </w:numPr>
        <w:autoSpaceDE w:val="0"/>
        <w:autoSpaceDN w:val="0"/>
        <w:adjustRightInd w:val="0"/>
        <w:spacing w:line="360" w:lineRule="auto"/>
        <w:contextualSpacing/>
        <w:jc w:val="both"/>
        <w:rPr>
          <w:rFonts w:ascii="Garamond" w:hAnsi="Garamond"/>
          <w:sz w:val="26"/>
          <w:szCs w:val="26"/>
        </w:rPr>
      </w:pPr>
      <w:r w:rsidRPr="00E2179C">
        <w:rPr>
          <w:rFonts w:ascii="Garamond" w:hAnsi="Garamond"/>
          <w:sz w:val="26"/>
          <w:szCs w:val="26"/>
        </w:rPr>
        <w:t>Wykonawca wystawi fakturę VAT na podstawie Protokołu zatwierdzonego przez przedstawiciela Zamawiającego; Protokół będzie zawierać co najmniej informację o</w:t>
      </w:r>
      <w:r>
        <w:rPr>
          <w:rFonts w:ascii="Garamond" w:hAnsi="Garamond"/>
          <w:sz w:val="26"/>
          <w:szCs w:val="26"/>
        </w:rPr>
        <w:t> </w:t>
      </w:r>
      <w:r w:rsidRPr="00E2179C">
        <w:rPr>
          <w:rFonts w:ascii="Garamond" w:hAnsi="Garamond"/>
          <w:sz w:val="26"/>
          <w:szCs w:val="26"/>
        </w:rPr>
        <w:t xml:space="preserve"> zastrzeżeniach do wykonanej usługi lub ich braku, jak również zatwierdzenie całości lub części kwoty należnej za wykonanie usługi z podaniem przyczyny, w</w:t>
      </w:r>
      <w:r>
        <w:rPr>
          <w:rFonts w:ascii="Garamond" w:hAnsi="Garamond"/>
          <w:sz w:val="26"/>
          <w:szCs w:val="26"/>
        </w:rPr>
        <w:t> </w:t>
      </w:r>
      <w:r w:rsidRPr="00E2179C">
        <w:rPr>
          <w:rFonts w:ascii="Garamond" w:hAnsi="Garamond"/>
          <w:sz w:val="26"/>
          <w:szCs w:val="26"/>
        </w:rPr>
        <w:t xml:space="preserve"> przypadku niezatwierdzenia całości kwoty.</w:t>
      </w:r>
    </w:p>
    <w:p w:rsidR="006303F8" w:rsidRDefault="006303F8" w:rsidP="00D91247">
      <w:pPr>
        <w:pStyle w:val="Akapitzlist"/>
        <w:numPr>
          <w:ilvl w:val="0"/>
          <w:numId w:val="69"/>
        </w:numPr>
        <w:autoSpaceDE w:val="0"/>
        <w:autoSpaceDN w:val="0"/>
        <w:adjustRightInd w:val="0"/>
        <w:spacing w:line="360" w:lineRule="auto"/>
        <w:contextualSpacing/>
        <w:jc w:val="both"/>
        <w:rPr>
          <w:rFonts w:ascii="Garamond" w:hAnsi="Garamond"/>
          <w:sz w:val="26"/>
          <w:szCs w:val="26"/>
        </w:rPr>
      </w:pPr>
      <w:r w:rsidRPr="00E2179C">
        <w:rPr>
          <w:rFonts w:ascii="Garamond" w:hAnsi="Garamond"/>
          <w:sz w:val="26"/>
          <w:szCs w:val="26"/>
        </w:rPr>
        <w:t>Faktura VAT nie może być wystawiona przed zatwierdzeniem Protokołu przez Zamawiającego.</w:t>
      </w:r>
    </w:p>
    <w:p w:rsidR="006303F8" w:rsidRDefault="006303F8" w:rsidP="00D91247">
      <w:pPr>
        <w:pStyle w:val="Akapitzlist"/>
        <w:numPr>
          <w:ilvl w:val="0"/>
          <w:numId w:val="69"/>
        </w:numPr>
        <w:autoSpaceDE w:val="0"/>
        <w:autoSpaceDN w:val="0"/>
        <w:adjustRightInd w:val="0"/>
        <w:spacing w:line="360" w:lineRule="auto"/>
        <w:contextualSpacing/>
        <w:jc w:val="both"/>
        <w:rPr>
          <w:rFonts w:ascii="Garamond" w:hAnsi="Garamond"/>
          <w:sz w:val="26"/>
          <w:szCs w:val="26"/>
        </w:rPr>
      </w:pPr>
      <w:r w:rsidRPr="00E2179C">
        <w:rPr>
          <w:rFonts w:ascii="Garamond" w:hAnsi="Garamond"/>
          <w:sz w:val="26"/>
          <w:szCs w:val="26"/>
        </w:rPr>
        <w:t>Pisemne powiadomienie Wykonawcy przez Zamawiającego, że faktura VAT zawiera niezgodność z o</w:t>
      </w:r>
      <w:r>
        <w:rPr>
          <w:rFonts w:ascii="Garamond" w:hAnsi="Garamond"/>
          <w:sz w:val="26"/>
          <w:szCs w:val="26"/>
        </w:rPr>
        <w:t>fertą Wykonawcy</w:t>
      </w:r>
      <w:r w:rsidRPr="00E2179C">
        <w:rPr>
          <w:rFonts w:ascii="Garamond" w:hAnsi="Garamond"/>
          <w:sz w:val="26"/>
          <w:szCs w:val="26"/>
        </w:rPr>
        <w:t xml:space="preserve"> uprawnia Zamawiającego do jej zwrotu bez</w:t>
      </w:r>
      <w:r>
        <w:rPr>
          <w:rFonts w:ascii="Garamond" w:hAnsi="Garamond"/>
          <w:sz w:val="26"/>
          <w:szCs w:val="26"/>
        </w:rPr>
        <w:t> </w:t>
      </w:r>
      <w:r w:rsidRPr="00E2179C">
        <w:rPr>
          <w:rFonts w:ascii="Garamond" w:hAnsi="Garamond"/>
          <w:sz w:val="26"/>
          <w:szCs w:val="26"/>
        </w:rPr>
        <w:t xml:space="preserve"> księgowania.</w:t>
      </w:r>
    </w:p>
    <w:p w:rsidR="006303F8" w:rsidRDefault="006303F8" w:rsidP="00D91247">
      <w:pPr>
        <w:pStyle w:val="Akapitzlist"/>
        <w:numPr>
          <w:ilvl w:val="0"/>
          <w:numId w:val="69"/>
        </w:numPr>
        <w:autoSpaceDE w:val="0"/>
        <w:autoSpaceDN w:val="0"/>
        <w:adjustRightInd w:val="0"/>
        <w:spacing w:line="360" w:lineRule="auto"/>
        <w:contextualSpacing/>
        <w:jc w:val="both"/>
        <w:rPr>
          <w:rFonts w:ascii="Garamond" w:hAnsi="Garamond"/>
          <w:sz w:val="26"/>
          <w:szCs w:val="26"/>
        </w:rPr>
      </w:pPr>
      <w:r w:rsidRPr="00E2179C">
        <w:rPr>
          <w:rFonts w:ascii="Garamond" w:hAnsi="Garamond"/>
          <w:sz w:val="26"/>
          <w:szCs w:val="26"/>
        </w:rPr>
        <w:t>Za dzień zapłaty przyjmuje się dzień wydania dyspozycji przelewu z rachunku bankowego Zamawiającego.</w:t>
      </w:r>
    </w:p>
    <w:p w:rsidR="006303F8" w:rsidRPr="00E2179C" w:rsidRDefault="006303F8" w:rsidP="00D91247">
      <w:pPr>
        <w:pStyle w:val="Akapitzlist"/>
        <w:numPr>
          <w:ilvl w:val="0"/>
          <w:numId w:val="69"/>
        </w:numPr>
        <w:autoSpaceDE w:val="0"/>
        <w:autoSpaceDN w:val="0"/>
        <w:adjustRightInd w:val="0"/>
        <w:spacing w:line="360" w:lineRule="auto"/>
        <w:contextualSpacing/>
        <w:jc w:val="both"/>
        <w:rPr>
          <w:rFonts w:ascii="Garamond" w:hAnsi="Garamond"/>
          <w:sz w:val="26"/>
          <w:szCs w:val="26"/>
        </w:rPr>
      </w:pPr>
      <w:r w:rsidRPr="00E2179C">
        <w:rPr>
          <w:rFonts w:ascii="Garamond" w:hAnsi="Garamond"/>
          <w:bCs/>
          <w:sz w:val="26"/>
          <w:szCs w:val="26"/>
        </w:rPr>
        <w:t xml:space="preserve">Wynagrodzenie jest finansowane ze środków funduszy norweskich i środków krajowych, w ramach </w:t>
      </w:r>
      <w:r w:rsidRPr="00E2179C">
        <w:rPr>
          <w:rFonts w:ascii="Garamond" w:hAnsi="Garamond"/>
          <w:bCs/>
          <w:i/>
          <w:sz w:val="26"/>
          <w:szCs w:val="26"/>
        </w:rPr>
        <w:t>Programu Operacyjnego Budowanie potencjału instytucjonalnego i</w:t>
      </w:r>
      <w:r>
        <w:rPr>
          <w:rFonts w:ascii="Garamond" w:hAnsi="Garamond"/>
          <w:bCs/>
          <w:i/>
          <w:sz w:val="26"/>
          <w:szCs w:val="26"/>
        </w:rPr>
        <w:t> </w:t>
      </w:r>
      <w:r w:rsidRPr="00E2179C">
        <w:rPr>
          <w:rFonts w:ascii="Garamond" w:hAnsi="Garamond"/>
          <w:bCs/>
          <w:i/>
          <w:sz w:val="26"/>
          <w:szCs w:val="26"/>
        </w:rPr>
        <w:t xml:space="preserve"> współpraca w obszarze wymiaru sprawiedliwości / Poprawa skuteczności wymiaru sprawiedliwości</w:t>
      </w:r>
      <w:r w:rsidRPr="00E2179C">
        <w:rPr>
          <w:rFonts w:ascii="Garamond" w:hAnsi="Garamond"/>
          <w:bCs/>
          <w:sz w:val="26"/>
          <w:szCs w:val="26"/>
        </w:rPr>
        <w:t>.</w:t>
      </w:r>
    </w:p>
    <w:p w:rsidR="006303F8" w:rsidRPr="00FA4FC3" w:rsidRDefault="006303F8" w:rsidP="006303F8">
      <w:pPr>
        <w:keepNext/>
        <w:keepLines/>
        <w:autoSpaceDE w:val="0"/>
        <w:autoSpaceDN w:val="0"/>
        <w:adjustRightInd w:val="0"/>
        <w:spacing w:before="240" w:after="120" w:line="360" w:lineRule="auto"/>
        <w:jc w:val="center"/>
        <w:rPr>
          <w:rFonts w:ascii="Garamond" w:hAnsi="Garamond" w:cs="Arial"/>
          <w:b/>
          <w:bCs/>
          <w:sz w:val="26"/>
          <w:szCs w:val="26"/>
        </w:rPr>
      </w:pPr>
      <w:r w:rsidRPr="00FA4FC3">
        <w:rPr>
          <w:rFonts w:ascii="Garamond" w:hAnsi="Garamond" w:cs="Arial"/>
          <w:b/>
          <w:bCs/>
          <w:sz w:val="26"/>
          <w:szCs w:val="26"/>
        </w:rPr>
        <w:lastRenderedPageBreak/>
        <w:t xml:space="preserve">Prawa autorskie </w:t>
      </w:r>
    </w:p>
    <w:p w:rsidR="006303F8" w:rsidRPr="00FA4FC3" w:rsidRDefault="006303F8" w:rsidP="006303F8">
      <w:pPr>
        <w:keepNext/>
        <w:keepLines/>
        <w:autoSpaceDE w:val="0"/>
        <w:autoSpaceDN w:val="0"/>
        <w:adjustRightInd w:val="0"/>
        <w:spacing w:line="360" w:lineRule="auto"/>
        <w:jc w:val="center"/>
        <w:rPr>
          <w:rFonts w:ascii="Garamond" w:hAnsi="Garamond" w:cs="Arial"/>
          <w:b/>
          <w:bCs/>
          <w:sz w:val="26"/>
          <w:szCs w:val="26"/>
        </w:rPr>
      </w:pPr>
      <w:r w:rsidRPr="00FA4FC3">
        <w:rPr>
          <w:rFonts w:ascii="Garamond" w:hAnsi="Garamond" w:cs="Arial"/>
          <w:b/>
          <w:bCs/>
          <w:sz w:val="26"/>
          <w:szCs w:val="26"/>
        </w:rPr>
        <w:t xml:space="preserve">§ </w:t>
      </w:r>
      <w:r>
        <w:rPr>
          <w:rFonts w:ascii="Garamond" w:hAnsi="Garamond" w:cs="Arial"/>
          <w:b/>
          <w:bCs/>
          <w:sz w:val="26"/>
          <w:szCs w:val="26"/>
        </w:rPr>
        <w:t>7</w:t>
      </w:r>
    </w:p>
    <w:p w:rsidR="006303F8" w:rsidRDefault="006303F8" w:rsidP="00D91247">
      <w:pPr>
        <w:pStyle w:val="Default"/>
        <w:numPr>
          <w:ilvl w:val="0"/>
          <w:numId w:val="70"/>
        </w:numPr>
        <w:spacing w:after="120" w:line="360" w:lineRule="auto"/>
        <w:jc w:val="both"/>
        <w:rPr>
          <w:rFonts w:ascii="Garamond" w:hAnsi="Garamond"/>
          <w:sz w:val="26"/>
          <w:szCs w:val="26"/>
          <w:lang w:val="pl-PL"/>
        </w:rPr>
      </w:pPr>
      <w:r w:rsidRPr="00FA4FC3">
        <w:rPr>
          <w:rFonts w:ascii="Garamond" w:hAnsi="Garamond"/>
          <w:sz w:val="26"/>
          <w:szCs w:val="26"/>
          <w:lang w:val="pl-PL"/>
        </w:rPr>
        <w:t xml:space="preserve">Wykonawca przenosi na Zamawiającego bezwarunkowo całość autorskich </w:t>
      </w:r>
      <w:r>
        <w:rPr>
          <w:rFonts w:ascii="Garamond" w:hAnsi="Garamond"/>
          <w:sz w:val="26"/>
          <w:szCs w:val="26"/>
          <w:lang w:val="pl-PL"/>
        </w:rPr>
        <w:t>praw majątkowych do wszystkich u</w:t>
      </w:r>
      <w:r w:rsidRPr="00FA4FC3">
        <w:rPr>
          <w:rFonts w:ascii="Garamond" w:hAnsi="Garamond"/>
          <w:sz w:val="26"/>
          <w:szCs w:val="26"/>
          <w:lang w:val="pl-PL"/>
        </w:rPr>
        <w:t>tworów w rozumieniu ustawy z dnia 4 lutego 1994 r. o</w:t>
      </w:r>
      <w:r>
        <w:rPr>
          <w:rFonts w:ascii="Garamond" w:hAnsi="Garamond"/>
          <w:sz w:val="26"/>
          <w:szCs w:val="26"/>
          <w:lang w:val="pl-PL"/>
        </w:rPr>
        <w:t> </w:t>
      </w:r>
      <w:r w:rsidRPr="00FA4FC3">
        <w:rPr>
          <w:rFonts w:ascii="Garamond" w:hAnsi="Garamond"/>
          <w:sz w:val="26"/>
          <w:szCs w:val="26"/>
          <w:lang w:val="pl-PL"/>
        </w:rPr>
        <w:t xml:space="preserve"> prawie autorskim i prawach pokrewnych (tekst jedn.: Dz. U. z 201</w:t>
      </w:r>
      <w:r>
        <w:rPr>
          <w:rFonts w:ascii="Garamond" w:hAnsi="Garamond"/>
          <w:sz w:val="26"/>
          <w:szCs w:val="26"/>
          <w:lang w:val="pl-PL"/>
        </w:rPr>
        <w:t>7</w:t>
      </w:r>
      <w:r w:rsidRPr="00FA4FC3">
        <w:rPr>
          <w:rFonts w:ascii="Garamond" w:hAnsi="Garamond"/>
          <w:sz w:val="26"/>
          <w:szCs w:val="26"/>
          <w:lang w:val="pl-PL"/>
        </w:rPr>
        <w:t xml:space="preserve"> r. poz. </w:t>
      </w:r>
      <w:r>
        <w:rPr>
          <w:rFonts w:ascii="Garamond" w:hAnsi="Garamond"/>
          <w:sz w:val="26"/>
          <w:szCs w:val="26"/>
          <w:lang w:val="pl-PL"/>
        </w:rPr>
        <w:t>880</w:t>
      </w:r>
      <w:r w:rsidRPr="00FA4FC3">
        <w:rPr>
          <w:rFonts w:ascii="Garamond" w:hAnsi="Garamond"/>
          <w:sz w:val="26"/>
          <w:szCs w:val="26"/>
          <w:lang w:val="pl-PL"/>
        </w:rPr>
        <w:t xml:space="preserve"> z</w:t>
      </w:r>
      <w:r>
        <w:rPr>
          <w:rFonts w:ascii="Garamond" w:hAnsi="Garamond"/>
          <w:sz w:val="26"/>
          <w:szCs w:val="26"/>
          <w:lang w:val="pl-PL"/>
        </w:rPr>
        <w:t> </w:t>
      </w:r>
      <w:r w:rsidRPr="00FA4FC3">
        <w:rPr>
          <w:rFonts w:ascii="Garamond" w:hAnsi="Garamond"/>
          <w:sz w:val="26"/>
          <w:szCs w:val="26"/>
          <w:lang w:val="pl-PL"/>
        </w:rPr>
        <w:t xml:space="preserve"> </w:t>
      </w:r>
      <w:proofErr w:type="spellStart"/>
      <w:r w:rsidRPr="00FA4FC3">
        <w:rPr>
          <w:rFonts w:ascii="Garamond" w:hAnsi="Garamond"/>
          <w:sz w:val="26"/>
          <w:szCs w:val="26"/>
          <w:lang w:val="pl-PL"/>
        </w:rPr>
        <w:t>późn</w:t>
      </w:r>
      <w:proofErr w:type="spellEnd"/>
      <w:r w:rsidRPr="00FA4FC3">
        <w:rPr>
          <w:rFonts w:ascii="Garamond" w:hAnsi="Garamond"/>
          <w:sz w:val="26"/>
          <w:szCs w:val="26"/>
          <w:lang w:val="pl-PL"/>
        </w:rPr>
        <w:t>. zm.) powstałych w wyniku wykonywania Umowy</w:t>
      </w:r>
      <w:r>
        <w:rPr>
          <w:rFonts w:ascii="Garamond" w:hAnsi="Garamond"/>
          <w:sz w:val="26"/>
          <w:szCs w:val="26"/>
          <w:lang w:val="pl-PL"/>
        </w:rPr>
        <w:t xml:space="preserve"> (zwanych dalej: </w:t>
      </w:r>
      <w:r>
        <w:rPr>
          <w:rFonts w:ascii="Garamond" w:hAnsi="Garamond"/>
          <w:b/>
          <w:sz w:val="26"/>
          <w:szCs w:val="26"/>
          <w:lang w:val="pl-PL"/>
        </w:rPr>
        <w:t>„Utworami”</w:t>
      </w:r>
      <w:r>
        <w:rPr>
          <w:rFonts w:ascii="Garamond" w:hAnsi="Garamond"/>
          <w:sz w:val="26"/>
          <w:szCs w:val="26"/>
          <w:lang w:val="pl-PL"/>
        </w:rPr>
        <w:t>)</w:t>
      </w:r>
      <w:r w:rsidRPr="00FA4FC3">
        <w:rPr>
          <w:rFonts w:ascii="Garamond" w:hAnsi="Garamond"/>
          <w:sz w:val="26"/>
          <w:szCs w:val="26"/>
          <w:lang w:val="pl-PL"/>
        </w:rPr>
        <w:t xml:space="preserve">, bez dodatkowych oświadczeń Stron w tym zakresie, wraz z wyłącznym prawem do wykonywania i zezwalania na wykonywanie zależnych praw autorskich, na polach eksploatacji wskazanych w </w:t>
      </w:r>
      <w:r w:rsidRPr="0072219D">
        <w:rPr>
          <w:rFonts w:ascii="Garamond" w:hAnsi="Garamond"/>
          <w:b/>
          <w:sz w:val="26"/>
          <w:szCs w:val="26"/>
          <w:lang w:val="pl-PL"/>
        </w:rPr>
        <w:t>ust. 3.</w:t>
      </w:r>
      <w:r w:rsidRPr="00FA4FC3">
        <w:rPr>
          <w:rFonts w:ascii="Garamond" w:hAnsi="Garamond"/>
          <w:sz w:val="26"/>
          <w:szCs w:val="26"/>
          <w:lang w:val="pl-PL"/>
        </w:rPr>
        <w:t xml:space="preserve"> Równocześnie Wykonawca przenosi na</w:t>
      </w:r>
      <w:r>
        <w:rPr>
          <w:rFonts w:ascii="Garamond" w:hAnsi="Garamond"/>
          <w:sz w:val="26"/>
          <w:szCs w:val="26"/>
          <w:lang w:val="pl-PL"/>
        </w:rPr>
        <w:t> </w:t>
      </w:r>
      <w:r w:rsidRPr="00FA4FC3">
        <w:rPr>
          <w:rFonts w:ascii="Garamond" w:hAnsi="Garamond"/>
          <w:sz w:val="26"/>
          <w:szCs w:val="26"/>
          <w:lang w:val="pl-PL"/>
        </w:rPr>
        <w:t xml:space="preserve"> Zamawiającego własność wszelkich egzemplarzy oraz nośników, na których utrwalono Utwory.</w:t>
      </w:r>
    </w:p>
    <w:p w:rsidR="006303F8" w:rsidRDefault="006303F8" w:rsidP="00D91247">
      <w:pPr>
        <w:pStyle w:val="Default"/>
        <w:numPr>
          <w:ilvl w:val="0"/>
          <w:numId w:val="70"/>
        </w:numPr>
        <w:spacing w:after="120" w:line="360" w:lineRule="auto"/>
        <w:jc w:val="both"/>
        <w:rPr>
          <w:rFonts w:ascii="Garamond" w:hAnsi="Garamond"/>
          <w:sz w:val="26"/>
          <w:szCs w:val="26"/>
          <w:lang w:val="pl-PL"/>
        </w:rPr>
      </w:pPr>
      <w:r w:rsidRPr="00E2179C">
        <w:rPr>
          <w:rFonts w:ascii="Garamond" w:hAnsi="Garamond"/>
          <w:sz w:val="26"/>
          <w:szCs w:val="26"/>
          <w:lang w:val="pl-PL"/>
        </w:rPr>
        <w:t>Przeniesienie autorskich praw majątkowych, wraz z wyłącznym prawem do</w:t>
      </w:r>
      <w:r>
        <w:rPr>
          <w:rFonts w:ascii="Garamond" w:hAnsi="Garamond"/>
          <w:sz w:val="26"/>
          <w:szCs w:val="26"/>
          <w:lang w:val="pl-PL"/>
        </w:rPr>
        <w:t> </w:t>
      </w:r>
      <w:r w:rsidRPr="00E2179C">
        <w:rPr>
          <w:rFonts w:ascii="Garamond" w:hAnsi="Garamond"/>
          <w:sz w:val="26"/>
          <w:szCs w:val="26"/>
          <w:lang w:val="pl-PL"/>
        </w:rPr>
        <w:t xml:space="preserve"> wykonywania i zezwalania na wykonywanie zależnych praw autorskich, następuje z</w:t>
      </w:r>
      <w:r>
        <w:rPr>
          <w:rFonts w:ascii="Garamond" w:hAnsi="Garamond"/>
          <w:sz w:val="26"/>
          <w:szCs w:val="26"/>
          <w:lang w:val="pl-PL"/>
        </w:rPr>
        <w:t> </w:t>
      </w:r>
      <w:r w:rsidRPr="00E2179C">
        <w:rPr>
          <w:rFonts w:ascii="Garamond" w:hAnsi="Garamond"/>
          <w:sz w:val="26"/>
          <w:szCs w:val="26"/>
          <w:lang w:val="pl-PL"/>
        </w:rPr>
        <w:t xml:space="preserve"> chwilą podpisania Protokołu. </w:t>
      </w:r>
    </w:p>
    <w:p w:rsidR="006303F8" w:rsidRDefault="006303F8" w:rsidP="00D91247">
      <w:pPr>
        <w:pStyle w:val="Default"/>
        <w:numPr>
          <w:ilvl w:val="0"/>
          <w:numId w:val="70"/>
        </w:numPr>
        <w:spacing w:after="120" w:line="360" w:lineRule="auto"/>
        <w:jc w:val="both"/>
        <w:rPr>
          <w:rFonts w:ascii="Garamond" w:hAnsi="Garamond"/>
          <w:sz w:val="26"/>
          <w:szCs w:val="26"/>
          <w:lang w:val="pl-PL"/>
        </w:rPr>
      </w:pPr>
      <w:r w:rsidRPr="00E2179C">
        <w:rPr>
          <w:rFonts w:ascii="Garamond" w:hAnsi="Garamond"/>
          <w:sz w:val="26"/>
          <w:szCs w:val="26"/>
          <w:lang w:val="pl-PL"/>
        </w:rPr>
        <w:t xml:space="preserve">Zamawiający, z chwilą przeniesienia na niego autorskich praw majątkowych i praw zależnych do Utworów będzie mógł korzystać z Utworów na następujących polach eksploatacji: </w:t>
      </w:r>
    </w:p>
    <w:p w:rsidR="006303F8" w:rsidRDefault="006303F8" w:rsidP="00D91247">
      <w:pPr>
        <w:pStyle w:val="Default"/>
        <w:numPr>
          <w:ilvl w:val="1"/>
          <w:numId w:val="70"/>
        </w:numPr>
        <w:spacing w:after="120" w:line="360" w:lineRule="auto"/>
        <w:jc w:val="both"/>
        <w:rPr>
          <w:rFonts w:ascii="Garamond" w:hAnsi="Garamond"/>
          <w:sz w:val="26"/>
          <w:szCs w:val="26"/>
          <w:lang w:val="pl-PL"/>
        </w:rPr>
      </w:pPr>
      <w:r w:rsidRPr="00E2179C">
        <w:rPr>
          <w:rFonts w:ascii="Garamond" w:hAnsi="Garamond"/>
          <w:sz w:val="26"/>
          <w:szCs w:val="26"/>
          <w:lang w:val="pl-PL"/>
        </w:rPr>
        <w:t>utrwalanie i zwielokrotnianie dowolnymi technikami, w tym drukarskimi, poligraficznymi, reprograficznymi, informatycznymi, cyfrowymi, w tym kserokopie, slajdy, reprodukcje komputerowe, odręcznie i odmianami tych technik,</w:t>
      </w:r>
    </w:p>
    <w:p w:rsidR="006303F8" w:rsidRDefault="006303F8" w:rsidP="00D91247">
      <w:pPr>
        <w:pStyle w:val="Default"/>
        <w:numPr>
          <w:ilvl w:val="1"/>
          <w:numId w:val="70"/>
        </w:numPr>
        <w:spacing w:after="120" w:line="360" w:lineRule="auto"/>
        <w:jc w:val="both"/>
        <w:rPr>
          <w:rFonts w:ascii="Garamond" w:hAnsi="Garamond"/>
          <w:sz w:val="26"/>
          <w:szCs w:val="26"/>
          <w:lang w:val="pl-PL"/>
        </w:rPr>
      </w:pPr>
      <w:r w:rsidRPr="00E2179C">
        <w:rPr>
          <w:rFonts w:ascii="Garamond" w:hAnsi="Garamond"/>
          <w:sz w:val="26"/>
          <w:szCs w:val="26"/>
          <w:lang w:val="pl-PL"/>
        </w:rPr>
        <w:t xml:space="preserve">utrwalanie i zwielokrotnianie w celu przechowywania, </w:t>
      </w:r>
    </w:p>
    <w:p w:rsidR="006303F8" w:rsidRDefault="006303F8" w:rsidP="00D91247">
      <w:pPr>
        <w:pStyle w:val="Default"/>
        <w:numPr>
          <w:ilvl w:val="1"/>
          <w:numId w:val="70"/>
        </w:numPr>
        <w:spacing w:after="120" w:line="360" w:lineRule="auto"/>
        <w:jc w:val="both"/>
        <w:rPr>
          <w:rFonts w:ascii="Garamond" w:hAnsi="Garamond"/>
          <w:sz w:val="26"/>
          <w:szCs w:val="26"/>
          <w:lang w:val="pl-PL"/>
        </w:rPr>
      </w:pPr>
      <w:r w:rsidRPr="00E2179C">
        <w:rPr>
          <w:rFonts w:ascii="Garamond" w:hAnsi="Garamond"/>
          <w:sz w:val="26"/>
          <w:szCs w:val="26"/>
          <w:lang w:val="pl-PL"/>
        </w:rPr>
        <w:t>wykorzystywanie wielokrotne Utworów do realizacji celów, zadań i inwestycji Zamawiającego,</w:t>
      </w:r>
    </w:p>
    <w:p w:rsidR="006303F8" w:rsidRDefault="006303F8" w:rsidP="00D91247">
      <w:pPr>
        <w:pStyle w:val="Default"/>
        <w:numPr>
          <w:ilvl w:val="1"/>
          <w:numId w:val="70"/>
        </w:numPr>
        <w:spacing w:after="120" w:line="360" w:lineRule="auto"/>
        <w:jc w:val="both"/>
        <w:rPr>
          <w:rFonts w:ascii="Garamond" w:hAnsi="Garamond"/>
          <w:sz w:val="26"/>
          <w:szCs w:val="26"/>
          <w:lang w:val="pl-PL"/>
        </w:rPr>
      </w:pPr>
      <w:r w:rsidRPr="00E2179C">
        <w:rPr>
          <w:rFonts w:ascii="Garamond" w:hAnsi="Garamond"/>
          <w:sz w:val="26"/>
          <w:szCs w:val="26"/>
          <w:lang w:val="pl-PL"/>
        </w:rPr>
        <w:t>wprowadzanie do pamięci komputera oraz systemów, którymi dysponuje Zamawiający,</w:t>
      </w:r>
    </w:p>
    <w:p w:rsidR="006303F8" w:rsidRDefault="006303F8" w:rsidP="00D91247">
      <w:pPr>
        <w:pStyle w:val="Default"/>
        <w:numPr>
          <w:ilvl w:val="1"/>
          <w:numId w:val="70"/>
        </w:numPr>
        <w:spacing w:after="120" w:line="360" w:lineRule="auto"/>
        <w:jc w:val="both"/>
        <w:rPr>
          <w:rFonts w:ascii="Garamond" w:hAnsi="Garamond"/>
          <w:sz w:val="26"/>
          <w:szCs w:val="26"/>
          <w:lang w:val="pl-PL"/>
        </w:rPr>
      </w:pPr>
      <w:r w:rsidRPr="00E2179C">
        <w:rPr>
          <w:rFonts w:ascii="Garamond" w:hAnsi="Garamond"/>
          <w:sz w:val="26"/>
          <w:szCs w:val="26"/>
          <w:lang w:val="pl-PL"/>
        </w:rPr>
        <w:t>wprowadzanie do sieci komputerowych, w tym do Internetu,</w:t>
      </w:r>
    </w:p>
    <w:p w:rsidR="006303F8" w:rsidRDefault="006303F8" w:rsidP="00D91247">
      <w:pPr>
        <w:pStyle w:val="Default"/>
        <w:numPr>
          <w:ilvl w:val="1"/>
          <w:numId w:val="70"/>
        </w:numPr>
        <w:spacing w:after="120" w:line="360" w:lineRule="auto"/>
        <w:jc w:val="both"/>
        <w:rPr>
          <w:rFonts w:ascii="Garamond" w:hAnsi="Garamond"/>
          <w:sz w:val="26"/>
          <w:szCs w:val="26"/>
          <w:lang w:val="pl-PL"/>
        </w:rPr>
      </w:pPr>
      <w:r w:rsidRPr="00E2179C">
        <w:rPr>
          <w:rFonts w:ascii="Garamond" w:hAnsi="Garamond"/>
          <w:sz w:val="26"/>
          <w:szCs w:val="26"/>
          <w:lang w:val="pl-PL"/>
        </w:rPr>
        <w:t>wykorzystanie w zakresie koniecznym dla prawidłowej eksploatacji Utworów na</w:t>
      </w:r>
      <w:r>
        <w:rPr>
          <w:rFonts w:ascii="Garamond" w:hAnsi="Garamond"/>
          <w:sz w:val="26"/>
          <w:szCs w:val="26"/>
          <w:lang w:val="pl-PL"/>
        </w:rPr>
        <w:t> </w:t>
      </w:r>
      <w:r w:rsidRPr="00E2179C">
        <w:rPr>
          <w:rFonts w:ascii="Garamond" w:hAnsi="Garamond"/>
          <w:sz w:val="26"/>
          <w:szCs w:val="26"/>
          <w:lang w:val="pl-PL"/>
        </w:rPr>
        <w:t xml:space="preserve"> potrzeby Zamawiającego w dowolnym miejscu i czasie, w dowolnej liczbie,</w:t>
      </w:r>
    </w:p>
    <w:p w:rsidR="006303F8" w:rsidRDefault="006303F8" w:rsidP="00D91247">
      <w:pPr>
        <w:pStyle w:val="Default"/>
        <w:numPr>
          <w:ilvl w:val="1"/>
          <w:numId w:val="70"/>
        </w:numPr>
        <w:spacing w:after="120" w:line="360" w:lineRule="auto"/>
        <w:jc w:val="both"/>
        <w:rPr>
          <w:rFonts w:ascii="Garamond" w:hAnsi="Garamond"/>
          <w:sz w:val="26"/>
          <w:szCs w:val="26"/>
          <w:lang w:val="pl-PL"/>
        </w:rPr>
      </w:pPr>
      <w:r w:rsidRPr="00E2179C">
        <w:rPr>
          <w:rFonts w:ascii="Garamond" w:hAnsi="Garamond"/>
          <w:sz w:val="26"/>
          <w:szCs w:val="26"/>
          <w:lang w:val="pl-PL"/>
        </w:rPr>
        <w:lastRenderedPageBreak/>
        <w:t>użyczenie, najem, dzierżawa,</w:t>
      </w:r>
    </w:p>
    <w:p w:rsidR="006303F8" w:rsidRDefault="006303F8" w:rsidP="00D91247">
      <w:pPr>
        <w:pStyle w:val="Default"/>
        <w:numPr>
          <w:ilvl w:val="1"/>
          <w:numId w:val="70"/>
        </w:numPr>
        <w:spacing w:after="120" w:line="360" w:lineRule="auto"/>
        <w:jc w:val="both"/>
        <w:rPr>
          <w:rFonts w:ascii="Garamond" w:hAnsi="Garamond"/>
          <w:sz w:val="26"/>
          <w:szCs w:val="26"/>
          <w:lang w:val="pl-PL"/>
        </w:rPr>
      </w:pPr>
      <w:r w:rsidRPr="00E2179C">
        <w:rPr>
          <w:rFonts w:ascii="Garamond" w:hAnsi="Garamond"/>
          <w:sz w:val="26"/>
          <w:szCs w:val="26"/>
          <w:lang w:val="pl-PL"/>
        </w:rPr>
        <w:t>rozpowszechnianie w inny sposób, w tym: wprowadzanie do obrotu, ekspozycja, publikowanie części lub całości, wystawienie, wyświetlenie, odtworzenie oraz nadawanie i reemitowanie, a także publiczne udostępnianie Utworów w taki sposób, aby każdy mógł mieć do niego dostęp w miejscu i w czasie przez siebie wybranym,</w:t>
      </w:r>
    </w:p>
    <w:p w:rsidR="006303F8" w:rsidRDefault="006303F8" w:rsidP="00D91247">
      <w:pPr>
        <w:pStyle w:val="Default"/>
        <w:numPr>
          <w:ilvl w:val="1"/>
          <w:numId w:val="70"/>
        </w:numPr>
        <w:spacing w:after="120" w:line="360" w:lineRule="auto"/>
        <w:jc w:val="both"/>
        <w:rPr>
          <w:rFonts w:ascii="Garamond" w:hAnsi="Garamond"/>
          <w:sz w:val="26"/>
          <w:szCs w:val="26"/>
          <w:lang w:val="pl-PL"/>
        </w:rPr>
      </w:pPr>
      <w:r w:rsidRPr="00E2179C">
        <w:rPr>
          <w:rFonts w:ascii="Garamond" w:hAnsi="Garamond"/>
          <w:sz w:val="26"/>
          <w:szCs w:val="26"/>
          <w:lang w:val="pl-PL"/>
        </w:rPr>
        <w:t>opracowanie, przetwarzanie, wprowadzanie zmian, poprawek i modyfikacji oraz tworzenie nowych funkcjonalności Utworów.</w:t>
      </w:r>
    </w:p>
    <w:p w:rsidR="006303F8" w:rsidRDefault="006303F8" w:rsidP="00D91247">
      <w:pPr>
        <w:pStyle w:val="Default"/>
        <w:numPr>
          <w:ilvl w:val="0"/>
          <w:numId w:val="70"/>
        </w:numPr>
        <w:spacing w:after="120" w:line="360" w:lineRule="auto"/>
        <w:jc w:val="both"/>
        <w:rPr>
          <w:rFonts w:ascii="Garamond" w:hAnsi="Garamond"/>
          <w:sz w:val="26"/>
          <w:szCs w:val="26"/>
          <w:lang w:val="pl-PL"/>
        </w:rPr>
      </w:pPr>
      <w:r w:rsidRPr="00E2179C">
        <w:rPr>
          <w:rFonts w:ascii="Garamond" w:hAnsi="Garamond"/>
          <w:sz w:val="26"/>
          <w:szCs w:val="26"/>
          <w:lang w:val="pl-PL"/>
        </w:rPr>
        <w:t>Wykonawca przekaże Zamawiającemu Utwory w stanie wolnym od obciążeń prawami osób trzecich, a w przypadku wykorzystania zdjęć/innych materiałów graficznych do</w:t>
      </w:r>
      <w:r>
        <w:rPr>
          <w:rFonts w:ascii="Garamond" w:hAnsi="Garamond"/>
          <w:sz w:val="26"/>
          <w:szCs w:val="26"/>
          <w:lang w:val="pl-PL"/>
        </w:rPr>
        <w:t> </w:t>
      </w:r>
      <w:r w:rsidRPr="00E2179C">
        <w:rPr>
          <w:rFonts w:ascii="Garamond" w:hAnsi="Garamond"/>
          <w:sz w:val="26"/>
          <w:szCs w:val="26"/>
          <w:lang w:val="pl-PL"/>
        </w:rPr>
        <w:t xml:space="preserve"> wykonania Utworów Wykonawca zapewni legalne źródło ich uzyskania.</w:t>
      </w:r>
    </w:p>
    <w:p w:rsidR="006303F8" w:rsidRDefault="006303F8" w:rsidP="00D91247">
      <w:pPr>
        <w:pStyle w:val="Default"/>
        <w:numPr>
          <w:ilvl w:val="0"/>
          <w:numId w:val="70"/>
        </w:numPr>
        <w:spacing w:after="120" w:line="360" w:lineRule="auto"/>
        <w:jc w:val="both"/>
        <w:rPr>
          <w:rFonts w:ascii="Garamond" w:hAnsi="Garamond"/>
          <w:sz w:val="26"/>
          <w:szCs w:val="26"/>
          <w:lang w:val="pl-PL"/>
        </w:rPr>
      </w:pPr>
      <w:r w:rsidRPr="00E2179C">
        <w:rPr>
          <w:rFonts w:ascii="Garamond" w:hAnsi="Garamond"/>
          <w:sz w:val="26"/>
          <w:szCs w:val="26"/>
          <w:lang w:val="pl-PL"/>
        </w:rPr>
        <w:t>W przypadku dochodzenia przez osobę trzecią roszczeń</w:t>
      </w:r>
      <w:r w:rsidRPr="00E2179C" w:rsidDel="006E596B">
        <w:rPr>
          <w:rFonts w:ascii="Garamond" w:hAnsi="Garamond"/>
          <w:sz w:val="26"/>
          <w:szCs w:val="26"/>
          <w:lang w:val="pl-PL"/>
        </w:rPr>
        <w:t xml:space="preserve"> </w:t>
      </w:r>
      <w:r w:rsidRPr="00E2179C">
        <w:rPr>
          <w:rFonts w:ascii="Garamond" w:hAnsi="Garamond"/>
          <w:sz w:val="26"/>
          <w:szCs w:val="26"/>
          <w:lang w:val="pl-PL"/>
        </w:rPr>
        <w:t>przeciwko Zamawiającemu z</w:t>
      </w:r>
      <w:r>
        <w:rPr>
          <w:rFonts w:ascii="Garamond" w:hAnsi="Garamond"/>
          <w:sz w:val="26"/>
          <w:szCs w:val="26"/>
          <w:lang w:val="pl-PL"/>
        </w:rPr>
        <w:t> </w:t>
      </w:r>
      <w:r w:rsidRPr="00E2179C">
        <w:rPr>
          <w:rFonts w:ascii="Garamond" w:hAnsi="Garamond"/>
          <w:sz w:val="26"/>
          <w:szCs w:val="26"/>
          <w:lang w:val="pl-PL"/>
        </w:rPr>
        <w:t xml:space="preserve"> tytułu naruszenia przez Zamawiającego praw autorskich lub innych praw i</w:t>
      </w:r>
      <w:r>
        <w:rPr>
          <w:rFonts w:ascii="Garamond" w:hAnsi="Garamond"/>
          <w:sz w:val="26"/>
          <w:szCs w:val="26"/>
          <w:lang w:val="pl-PL"/>
        </w:rPr>
        <w:t> </w:t>
      </w:r>
      <w:r w:rsidRPr="00E2179C">
        <w:rPr>
          <w:rFonts w:ascii="Garamond" w:hAnsi="Garamond"/>
          <w:sz w:val="26"/>
          <w:szCs w:val="26"/>
          <w:lang w:val="pl-PL"/>
        </w:rPr>
        <w:t>uprawnień do Utworów, Zamawiający niezwłocznie zawiadomi Wykonawcę o takich roszczeniach, wezwie go do udziału w sprawie i umożliwi mu zajęcie stanowiska. Wykonawca pokryje wszelkie koszty zasądzone na rzecz osoby trzeciej w związku z</w:t>
      </w:r>
      <w:r>
        <w:rPr>
          <w:rFonts w:ascii="Garamond" w:hAnsi="Garamond"/>
          <w:sz w:val="26"/>
          <w:szCs w:val="26"/>
          <w:lang w:val="pl-PL"/>
        </w:rPr>
        <w:t> </w:t>
      </w:r>
      <w:r w:rsidRPr="00E2179C">
        <w:rPr>
          <w:rFonts w:ascii="Garamond" w:hAnsi="Garamond"/>
          <w:sz w:val="26"/>
          <w:szCs w:val="26"/>
          <w:lang w:val="pl-PL"/>
        </w:rPr>
        <w:t xml:space="preserve"> dochodzonym roszczeniem stwierdzone prawomocnym orzeczeniem sądu lub ugodą zawartą przed sądem oraz ewentualne koszty procesu poniesione przez Zamawiającego, w tym koszty procesu zwrócone przeciwnikowi na jego żądanie, na</w:t>
      </w:r>
      <w:r>
        <w:rPr>
          <w:rFonts w:ascii="Garamond" w:hAnsi="Garamond"/>
          <w:sz w:val="26"/>
          <w:szCs w:val="26"/>
          <w:lang w:val="pl-PL"/>
        </w:rPr>
        <w:t> </w:t>
      </w:r>
      <w:r w:rsidRPr="00E2179C">
        <w:rPr>
          <w:rFonts w:ascii="Garamond" w:hAnsi="Garamond"/>
          <w:sz w:val="26"/>
          <w:szCs w:val="26"/>
          <w:lang w:val="pl-PL"/>
        </w:rPr>
        <w:t xml:space="preserve"> podstawie art. 98 § 1 Kodeksu postępowania cywilnego.</w:t>
      </w:r>
    </w:p>
    <w:p w:rsidR="006303F8" w:rsidRDefault="006303F8" w:rsidP="00D91247">
      <w:pPr>
        <w:pStyle w:val="Default"/>
        <w:numPr>
          <w:ilvl w:val="0"/>
          <w:numId w:val="70"/>
        </w:numPr>
        <w:spacing w:after="120" w:line="360" w:lineRule="auto"/>
        <w:jc w:val="both"/>
        <w:rPr>
          <w:rFonts w:ascii="Garamond" w:hAnsi="Garamond"/>
          <w:sz w:val="26"/>
          <w:szCs w:val="26"/>
          <w:lang w:val="pl-PL"/>
        </w:rPr>
      </w:pPr>
      <w:r w:rsidRPr="00E2179C">
        <w:rPr>
          <w:rFonts w:ascii="Garamond" w:hAnsi="Garamond"/>
          <w:sz w:val="26"/>
          <w:szCs w:val="26"/>
          <w:lang w:val="pl-PL"/>
        </w:rPr>
        <w:t>Przeniesienie autorskich praw majątkowych wraz z wyłącznym prawem do</w:t>
      </w:r>
      <w:r>
        <w:rPr>
          <w:rFonts w:ascii="Garamond" w:hAnsi="Garamond"/>
          <w:sz w:val="26"/>
          <w:szCs w:val="26"/>
          <w:lang w:val="pl-PL"/>
        </w:rPr>
        <w:t> </w:t>
      </w:r>
      <w:r w:rsidRPr="00E2179C">
        <w:rPr>
          <w:rFonts w:ascii="Garamond" w:hAnsi="Garamond"/>
          <w:sz w:val="26"/>
          <w:szCs w:val="26"/>
          <w:lang w:val="pl-PL"/>
        </w:rPr>
        <w:t xml:space="preserve"> wykonywania i zezwalania na wykonywanie zależnych praw autorskich nie jest ograniczone co do czasu, terytorium ani liczby egzemplarzy i obejmuje rozporządzanie i korzystanie z Utworów i ich opracowań zarówno w całości, jak i w częściach, samodzielnie, jak i w ramach materiałów wydawanych przez Zamawiającego.</w:t>
      </w:r>
    </w:p>
    <w:p w:rsidR="006303F8" w:rsidRDefault="006303F8" w:rsidP="00D91247">
      <w:pPr>
        <w:pStyle w:val="Default"/>
        <w:numPr>
          <w:ilvl w:val="0"/>
          <w:numId w:val="70"/>
        </w:numPr>
        <w:spacing w:after="120" w:line="360" w:lineRule="auto"/>
        <w:jc w:val="both"/>
        <w:rPr>
          <w:rFonts w:ascii="Garamond" w:hAnsi="Garamond"/>
          <w:sz w:val="26"/>
          <w:szCs w:val="26"/>
          <w:lang w:val="pl-PL"/>
        </w:rPr>
      </w:pPr>
      <w:r w:rsidRPr="00E2179C">
        <w:rPr>
          <w:rFonts w:ascii="Garamond" w:hAnsi="Garamond"/>
          <w:sz w:val="26"/>
          <w:szCs w:val="26"/>
          <w:lang w:val="pl-PL"/>
        </w:rPr>
        <w:t xml:space="preserve">Zamawiającemu przysługuje prawo przenoszenia nabytych praw lub uzyskanych zgód i zezwoleń w całości lub w części na osoby trzecie. </w:t>
      </w:r>
    </w:p>
    <w:p w:rsidR="006303F8" w:rsidRDefault="006303F8" w:rsidP="00D91247">
      <w:pPr>
        <w:pStyle w:val="Default"/>
        <w:numPr>
          <w:ilvl w:val="0"/>
          <w:numId w:val="70"/>
        </w:numPr>
        <w:spacing w:after="120" w:line="360" w:lineRule="auto"/>
        <w:jc w:val="both"/>
        <w:rPr>
          <w:rFonts w:ascii="Garamond" w:hAnsi="Garamond"/>
          <w:sz w:val="26"/>
          <w:szCs w:val="26"/>
          <w:lang w:val="pl-PL"/>
        </w:rPr>
      </w:pPr>
      <w:r w:rsidRPr="00E2179C">
        <w:rPr>
          <w:rFonts w:ascii="Garamond" w:hAnsi="Garamond"/>
          <w:sz w:val="26"/>
          <w:szCs w:val="26"/>
          <w:lang w:val="pl-PL"/>
        </w:rPr>
        <w:t xml:space="preserve">Zamawiający samodzielnie ustala sposób, formę, miejsce i termin eksploatacji Utworów powstałych w związku z wykonaniem Umowy. </w:t>
      </w:r>
    </w:p>
    <w:p w:rsidR="006303F8" w:rsidRPr="00116F5B" w:rsidRDefault="006303F8" w:rsidP="00D91247">
      <w:pPr>
        <w:pStyle w:val="Default"/>
        <w:numPr>
          <w:ilvl w:val="0"/>
          <w:numId w:val="70"/>
        </w:numPr>
        <w:spacing w:after="120" w:line="360" w:lineRule="auto"/>
        <w:jc w:val="both"/>
        <w:rPr>
          <w:rFonts w:ascii="Garamond" w:hAnsi="Garamond"/>
          <w:b/>
          <w:sz w:val="26"/>
          <w:szCs w:val="26"/>
          <w:lang w:val="pl-PL"/>
        </w:rPr>
      </w:pPr>
      <w:r w:rsidRPr="00E2179C">
        <w:rPr>
          <w:rFonts w:ascii="Garamond" w:hAnsi="Garamond"/>
          <w:sz w:val="26"/>
          <w:szCs w:val="26"/>
          <w:lang w:val="pl-PL"/>
        </w:rPr>
        <w:lastRenderedPageBreak/>
        <w:t>Za przeniesienie autorskich praw majątkowych określonych w niniejszym paragrafie, za dalsze przenoszenie tych praw, a także za przeniesienie prawa własności egzemplarzy Utworów oraz nośników, na których Utwory zostaną utrwalone oraz za</w:t>
      </w:r>
      <w:r>
        <w:rPr>
          <w:rFonts w:ascii="Garamond" w:hAnsi="Garamond"/>
          <w:sz w:val="26"/>
          <w:szCs w:val="26"/>
          <w:lang w:val="pl-PL"/>
        </w:rPr>
        <w:t> </w:t>
      </w:r>
      <w:r w:rsidRPr="00E2179C">
        <w:rPr>
          <w:rFonts w:ascii="Garamond" w:hAnsi="Garamond"/>
          <w:sz w:val="26"/>
          <w:szCs w:val="26"/>
          <w:lang w:val="pl-PL"/>
        </w:rPr>
        <w:t xml:space="preserve"> udzielenie zgody na wykonywanie przez Zamawiającego praw zależnych, a także za</w:t>
      </w:r>
      <w:r>
        <w:rPr>
          <w:rFonts w:ascii="Garamond" w:hAnsi="Garamond"/>
          <w:sz w:val="26"/>
          <w:szCs w:val="26"/>
          <w:lang w:val="pl-PL"/>
        </w:rPr>
        <w:t> </w:t>
      </w:r>
      <w:r w:rsidRPr="00E2179C">
        <w:rPr>
          <w:rFonts w:ascii="Garamond" w:hAnsi="Garamond"/>
          <w:sz w:val="26"/>
          <w:szCs w:val="26"/>
          <w:lang w:val="pl-PL"/>
        </w:rPr>
        <w:t xml:space="preserve"> przeniesienie na Zamawiającego prawa do zezwalania na wykonywanie zależnego prawa autorskiego Wykonawcy nie przysługuje odrębne wynagrodzenie poza Wynagrodzeniem określonym w </w:t>
      </w:r>
      <w:r w:rsidRPr="00116F5B">
        <w:rPr>
          <w:rFonts w:ascii="Garamond" w:hAnsi="Garamond"/>
          <w:b/>
          <w:sz w:val="26"/>
          <w:szCs w:val="26"/>
          <w:lang w:val="pl-PL"/>
        </w:rPr>
        <w:t>§ 6 ust. 1.</w:t>
      </w:r>
    </w:p>
    <w:p w:rsidR="002C0723" w:rsidRDefault="002C0723" w:rsidP="006303F8">
      <w:pPr>
        <w:spacing w:after="120" w:line="360" w:lineRule="auto"/>
        <w:jc w:val="center"/>
        <w:rPr>
          <w:rStyle w:val="FontStyle14"/>
          <w:rFonts w:ascii="Garamond" w:hAnsi="Garamond" w:cs="Arial"/>
          <w:b/>
          <w:sz w:val="26"/>
          <w:szCs w:val="26"/>
        </w:rPr>
      </w:pPr>
    </w:p>
    <w:p w:rsidR="006303F8" w:rsidRPr="00FA4FC3" w:rsidRDefault="006303F8" w:rsidP="006303F8">
      <w:pPr>
        <w:spacing w:after="120" w:line="360" w:lineRule="auto"/>
        <w:jc w:val="center"/>
        <w:rPr>
          <w:rStyle w:val="FontStyle14"/>
          <w:rFonts w:ascii="Garamond" w:hAnsi="Garamond" w:cs="Arial"/>
          <w:b/>
          <w:sz w:val="26"/>
          <w:szCs w:val="26"/>
        </w:rPr>
      </w:pPr>
      <w:r w:rsidRPr="00FA4FC3">
        <w:rPr>
          <w:rStyle w:val="FontStyle14"/>
          <w:rFonts w:ascii="Garamond" w:hAnsi="Garamond" w:cs="Arial"/>
          <w:b/>
          <w:sz w:val="26"/>
          <w:szCs w:val="26"/>
        </w:rPr>
        <w:t>Zmiany w Umowie</w:t>
      </w:r>
    </w:p>
    <w:p w:rsidR="006303F8" w:rsidRPr="00FA4FC3" w:rsidRDefault="006303F8" w:rsidP="006303F8">
      <w:pPr>
        <w:spacing w:after="120" w:line="360" w:lineRule="auto"/>
        <w:jc w:val="center"/>
        <w:rPr>
          <w:rFonts w:ascii="Garamond" w:hAnsi="Garamond" w:cs="Arial"/>
          <w:b/>
          <w:sz w:val="26"/>
          <w:szCs w:val="26"/>
        </w:rPr>
      </w:pPr>
      <w:r w:rsidRPr="00FA4FC3">
        <w:rPr>
          <w:rStyle w:val="FontStyle14"/>
          <w:rFonts w:ascii="Garamond" w:hAnsi="Garamond" w:cs="Arial"/>
          <w:b/>
          <w:sz w:val="26"/>
          <w:szCs w:val="26"/>
        </w:rPr>
        <w:t xml:space="preserve">§ </w:t>
      </w:r>
      <w:r>
        <w:rPr>
          <w:rStyle w:val="FontStyle14"/>
          <w:rFonts w:ascii="Garamond" w:hAnsi="Garamond" w:cs="Arial"/>
          <w:b/>
          <w:sz w:val="26"/>
          <w:szCs w:val="26"/>
        </w:rPr>
        <w:t>8</w:t>
      </w:r>
    </w:p>
    <w:p w:rsidR="006303F8" w:rsidRDefault="006303F8" w:rsidP="00D91247">
      <w:pPr>
        <w:pStyle w:val="Kolorowalistaakcent11"/>
        <w:numPr>
          <w:ilvl w:val="0"/>
          <w:numId w:val="71"/>
        </w:numPr>
        <w:spacing w:before="0" w:line="360" w:lineRule="auto"/>
        <w:outlineLvl w:val="9"/>
        <w:rPr>
          <w:rFonts w:ascii="Garamond" w:hAnsi="Garamond" w:cs="Arial"/>
          <w:sz w:val="26"/>
          <w:szCs w:val="26"/>
        </w:rPr>
      </w:pPr>
      <w:r w:rsidRPr="00FA4FC3">
        <w:rPr>
          <w:rFonts w:ascii="Garamond" w:hAnsi="Garamond" w:cs="Arial"/>
          <w:sz w:val="26"/>
          <w:szCs w:val="26"/>
        </w:rPr>
        <w:t xml:space="preserve">Zmiany </w:t>
      </w:r>
      <w:r>
        <w:rPr>
          <w:rFonts w:ascii="Garamond" w:hAnsi="Garamond" w:cs="Arial"/>
          <w:sz w:val="26"/>
          <w:szCs w:val="26"/>
        </w:rPr>
        <w:t>w Umowie</w:t>
      </w:r>
      <w:r w:rsidRPr="00FA4FC3">
        <w:rPr>
          <w:rFonts w:ascii="Garamond" w:hAnsi="Garamond" w:cs="Arial"/>
          <w:sz w:val="26"/>
          <w:szCs w:val="26"/>
        </w:rPr>
        <w:t xml:space="preserve"> mogą być dokonywane wyłącznie w formie pisemnej pod rygorem nieważności i wyłącznie w zakresie:</w:t>
      </w:r>
    </w:p>
    <w:p w:rsidR="006303F8" w:rsidRDefault="006303F8" w:rsidP="00D91247">
      <w:pPr>
        <w:pStyle w:val="Kolorowalistaakcent11"/>
        <w:numPr>
          <w:ilvl w:val="1"/>
          <w:numId w:val="71"/>
        </w:numPr>
        <w:spacing w:before="0" w:line="360" w:lineRule="auto"/>
        <w:outlineLvl w:val="9"/>
        <w:rPr>
          <w:rFonts w:ascii="Garamond" w:hAnsi="Garamond" w:cs="Arial"/>
          <w:sz w:val="26"/>
          <w:szCs w:val="26"/>
        </w:rPr>
      </w:pPr>
      <w:r w:rsidRPr="00E2179C">
        <w:rPr>
          <w:rFonts w:ascii="Garamond" w:hAnsi="Garamond" w:cs="Arial"/>
          <w:sz w:val="26"/>
          <w:szCs w:val="26"/>
        </w:rPr>
        <w:t>okresu wykonywania Umowy (skrócenie/wydłużenie) z uwagi na wstrzymanie/przerwanie wykonania Materiałów z przyczyn zależnych od</w:t>
      </w:r>
      <w:r>
        <w:rPr>
          <w:rFonts w:ascii="Garamond" w:hAnsi="Garamond" w:cs="Arial"/>
          <w:sz w:val="26"/>
          <w:szCs w:val="26"/>
        </w:rPr>
        <w:t> </w:t>
      </w:r>
      <w:r w:rsidRPr="00E2179C">
        <w:rPr>
          <w:rFonts w:ascii="Garamond" w:hAnsi="Garamond" w:cs="Arial"/>
          <w:sz w:val="26"/>
          <w:szCs w:val="26"/>
        </w:rPr>
        <w:t xml:space="preserve"> Zamawiającego lub będących następstwem działania siły wyższej – w zakresie dostosowania Umowy do tych zmian,</w:t>
      </w:r>
    </w:p>
    <w:p w:rsidR="006303F8" w:rsidRDefault="006303F8" w:rsidP="00D91247">
      <w:pPr>
        <w:pStyle w:val="Kolorowalistaakcent11"/>
        <w:numPr>
          <w:ilvl w:val="1"/>
          <w:numId w:val="71"/>
        </w:numPr>
        <w:spacing w:before="0" w:line="360" w:lineRule="auto"/>
        <w:outlineLvl w:val="9"/>
        <w:rPr>
          <w:rFonts w:ascii="Garamond" w:hAnsi="Garamond" w:cs="Arial"/>
          <w:sz w:val="26"/>
          <w:szCs w:val="26"/>
        </w:rPr>
      </w:pPr>
      <w:r w:rsidRPr="00E2179C">
        <w:rPr>
          <w:rFonts w:ascii="Garamond" w:hAnsi="Garamond" w:cs="Arial"/>
          <w:sz w:val="26"/>
          <w:szCs w:val="26"/>
        </w:rPr>
        <w:t>sposobu wykonania części Materiałów uzasadnionej przyczynami leżącymi po</w:t>
      </w:r>
      <w:r>
        <w:rPr>
          <w:rFonts w:ascii="Garamond" w:hAnsi="Garamond" w:cs="Arial"/>
          <w:sz w:val="26"/>
          <w:szCs w:val="26"/>
        </w:rPr>
        <w:t> </w:t>
      </w:r>
      <w:r w:rsidRPr="00E2179C">
        <w:rPr>
          <w:rFonts w:ascii="Garamond" w:hAnsi="Garamond" w:cs="Arial"/>
          <w:sz w:val="26"/>
          <w:szCs w:val="26"/>
        </w:rPr>
        <w:t xml:space="preserve"> stronie Zamawiającego,</w:t>
      </w:r>
    </w:p>
    <w:p w:rsidR="006303F8" w:rsidRDefault="006303F8" w:rsidP="00D91247">
      <w:pPr>
        <w:pStyle w:val="Kolorowalistaakcent11"/>
        <w:numPr>
          <w:ilvl w:val="1"/>
          <w:numId w:val="71"/>
        </w:numPr>
        <w:spacing w:before="0" w:line="360" w:lineRule="auto"/>
        <w:outlineLvl w:val="9"/>
        <w:rPr>
          <w:rFonts w:ascii="Garamond" w:hAnsi="Garamond" w:cs="Arial"/>
          <w:sz w:val="26"/>
          <w:szCs w:val="26"/>
        </w:rPr>
      </w:pPr>
      <w:r w:rsidRPr="00E2179C">
        <w:rPr>
          <w:rFonts w:ascii="Garamond" w:hAnsi="Garamond" w:cs="Arial"/>
          <w:sz w:val="26"/>
          <w:szCs w:val="26"/>
        </w:rPr>
        <w:t>dostosowania postanowień Umowy do zmiany powszechnie obowiązujących przepisów prawa,</w:t>
      </w:r>
    </w:p>
    <w:p w:rsidR="006303F8" w:rsidRDefault="006303F8" w:rsidP="00D91247">
      <w:pPr>
        <w:pStyle w:val="Kolorowalistaakcent11"/>
        <w:numPr>
          <w:ilvl w:val="1"/>
          <w:numId w:val="71"/>
        </w:numPr>
        <w:spacing w:before="0" w:line="360" w:lineRule="auto"/>
        <w:outlineLvl w:val="9"/>
        <w:rPr>
          <w:rFonts w:ascii="Garamond" w:hAnsi="Garamond" w:cs="Arial"/>
          <w:sz w:val="26"/>
          <w:szCs w:val="26"/>
        </w:rPr>
      </w:pPr>
      <w:r w:rsidRPr="00E2179C">
        <w:rPr>
          <w:rFonts w:ascii="Garamond" w:hAnsi="Garamond" w:cs="Arial"/>
          <w:sz w:val="26"/>
          <w:szCs w:val="26"/>
        </w:rPr>
        <w:t>terminu wykonania Materiałów i sposobu ich wykonania w przypadku:</w:t>
      </w:r>
    </w:p>
    <w:p w:rsidR="006303F8" w:rsidRDefault="006303F8" w:rsidP="00D91247">
      <w:pPr>
        <w:pStyle w:val="Kolorowalistaakcent11"/>
        <w:numPr>
          <w:ilvl w:val="0"/>
          <w:numId w:val="20"/>
        </w:numPr>
        <w:spacing w:before="0" w:line="360" w:lineRule="auto"/>
        <w:outlineLvl w:val="9"/>
        <w:rPr>
          <w:rFonts w:ascii="Garamond" w:hAnsi="Garamond" w:cs="Arial"/>
          <w:sz w:val="26"/>
          <w:szCs w:val="26"/>
        </w:rPr>
      </w:pPr>
      <w:r w:rsidRPr="00E2179C">
        <w:rPr>
          <w:rFonts w:ascii="Garamond" w:hAnsi="Garamond" w:cs="Arial"/>
          <w:sz w:val="26"/>
          <w:szCs w:val="26"/>
        </w:rPr>
        <w:t>wprowadzenia z inicjatywy Zamawiającego lub Wykonawcy nowych rozwiązań technologicznych, które pojawiły się na rynku, o ile zmiany takie są korzystne dla Zamawiającego i nie mogły być znane Stronom w</w:t>
      </w:r>
      <w:r>
        <w:rPr>
          <w:rFonts w:ascii="Garamond" w:hAnsi="Garamond" w:cs="Arial"/>
          <w:sz w:val="26"/>
          <w:szCs w:val="26"/>
        </w:rPr>
        <w:t> </w:t>
      </w:r>
      <w:r w:rsidRPr="00E2179C">
        <w:rPr>
          <w:rFonts w:ascii="Garamond" w:hAnsi="Garamond" w:cs="Arial"/>
          <w:sz w:val="26"/>
          <w:szCs w:val="26"/>
        </w:rPr>
        <w:t xml:space="preserve"> chwili zawarcia Umowy,</w:t>
      </w:r>
    </w:p>
    <w:p w:rsidR="006303F8" w:rsidRPr="00E2179C" w:rsidRDefault="006303F8" w:rsidP="00D91247">
      <w:pPr>
        <w:pStyle w:val="Kolorowalistaakcent11"/>
        <w:numPr>
          <w:ilvl w:val="0"/>
          <w:numId w:val="20"/>
        </w:numPr>
        <w:spacing w:before="0" w:line="360" w:lineRule="auto"/>
        <w:outlineLvl w:val="9"/>
        <w:rPr>
          <w:rFonts w:ascii="Garamond" w:hAnsi="Garamond" w:cs="Arial"/>
          <w:sz w:val="26"/>
          <w:szCs w:val="26"/>
        </w:rPr>
      </w:pPr>
      <w:r w:rsidRPr="00E2179C">
        <w:rPr>
          <w:rFonts w:ascii="Garamond" w:hAnsi="Garamond" w:cs="Arial"/>
          <w:sz w:val="26"/>
          <w:szCs w:val="26"/>
        </w:rPr>
        <w:t>konieczności wprowadzenia nowych rozwiązań technologicznych, z</w:t>
      </w:r>
      <w:r>
        <w:rPr>
          <w:rFonts w:ascii="Garamond" w:hAnsi="Garamond" w:cs="Arial"/>
          <w:sz w:val="26"/>
          <w:szCs w:val="26"/>
        </w:rPr>
        <w:t> </w:t>
      </w:r>
      <w:r w:rsidRPr="00E2179C">
        <w:rPr>
          <w:rFonts w:ascii="Garamond" w:hAnsi="Garamond" w:cs="Arial"/>
          <w:sz w:val="26"/>
          <w:szCs w:val="26"/>
        </w:rPr>
        <w:t xml:space="preserve"> uwagi na wycofanie z rynku dotychczasowych rozwiązań technologicznych. </w:t>
      </w:r>
    </w:p>
    <w:p w:rsidR="006303F8" w:rsidRDefault="006303F8" w:rsidP="00D91247">
      <w:pPr>
        <w:pStyle w:val="Kolorowalistaakcent11"/>
        <w:numPr>
          <w:ilvl w:val="0"/>
          <w:numId w:val="71"/>
        </w:numPr>
        <w:spacing w:before="0" w:line="360" w:lineRule="auto"/>
        <w:outlineLvl w:val="9"/>
        <w:rPr>
          <w:rFonts w:ascii="Garamond" w:hAnsi="Garamond" w:cs="Arial"/>
          <w:sz w:val="26"/>
          <w:szCs w:val="26"/>
        </w:rPr>
      </w:pPr>
      <w:r w:rsidRPr="00FA4FC3">
        <w:rPr>
          <w:rFonts w:ascii="Garamond" w:hAnsi="Garamond" w:cs="Arial"/>
          <w:sz w:val="26"/>
          <w:szCs w:val="26"/>
        </w:rPr>
        <w:lastRenderedPageBreak/>
        <w:t xml:space="preserve">W przypadku wystąpienia okoliczności skutkujących koniecznością dokonania zmiany Umowy, o których mowa w </w:t>
      </w:r>
      <w:r w:rsidRPr="00332EF4">
        <w:rPr>
          <w:rFonts w:ascii="Garamond" w:hAnsi="Garamond" w:cs="Arial"/>
          <w:b/>
          <w:sz w:val="26"/>
          <w:szCs w:val="26"/>
        </w:rPr>
        <w:t>ust. 1</w:t>
      </w:r>
      <w:r w:rsidRPr="00FA4FC3">
        <w:rPr>
          <w:rFonts w:ascii="Garamond" w:hAnsi="Garamond" w:cs="Arial"/>
          <w:sz w:val="26"/>
          <w:szCs w:val="26"/>
        </w:rPr>
        <w:t xml:space="preserve"> Zamawiający każdorazowo </w:t>
      </w:r>
      <w:r w:rsidRPr="00DE711B">
        <w:rPr>
          <w:rFonts w:ascii="Garamond" w:hAnsi="Garamond" w:cs="Arial"/>
          <w:b/>
          <w:sz w:val="26"/>
          <w:szCs w:val="26"/>
        </w:rPr>
        <w:t xml:space="preserve">niezwłocznie </w:t>
      </w:r>
      <w:r w:rsidRPr="00FA4FC3">
        <w:rPr>
          <w:rFonts w:ascii="Garamond" w:hAnsi="Garamond" w:cs="Arial"/>
          <w:sz w:val="26"/>
          <w:szCs w:val="26"/>
        </w:rPr>
        <w:t>poinformuje o tym Wykonawcę na piśmie.</w:t>
      </w:r>
    </w:p>
    <w:p w:rsidR="006303F8" w:rsidRPr="00FA4FC3" w:rsidRDefault="006303F8" w:rsidP="006303F8">
      <w:pPr>
        <w:spacing w:before="240" w:after="120" w:line="360" w:lineRule="auto"/>
        <w:jc w:val="center"/>
        <w:rPr>
          <w:rStyle w:val="FontStyle14"/>
          <w:rFonts w:ascii="Garamond" w:hAnsi="Garamond" w:cs="Arial"/>
          <w:b/>
          <w:sz w:val="26"/>
          <w:szCs w:val="26"/>
        </w:rPr>
      </w:pPr>
      <w:r w:rsidRPr="00FA4FC3">
        <w:rPr>
          <w:rStyle w:val="FontStyle14"/>
          <w:rFonts w:ascii="Garamond" w:hAnsi="Garamond" w:cs="Arial"/>
          <w:b/>
          <w:sz w:val="26"/>
          <w:szCs w:val="26"/>
        </w:rPr>
        <w:t>Odstąpienie od Umowy</w:t>
      </w:r>
    </w:p>
    <w:p w:rsidR="006303F8" w:rsidRPr="00FA4FC3" w:rsidRDefault="006303F8" w:rsidP="006303F8">
      <w:pPr>
        <w:spacing w:after="120" w:line="360" w:lineRule="auto"/>
        <w:jc w:val="center"/>
        <w:rPr>
          <w:rStyle w:val="FontStyle14"/>
          <w:rFonts w:ascii="Garamond" w:hAnsi="Garamond" w:cs="Arial"/>
          <w:b/>
          <w:sz w:val="26"/>
          <w:szCs w:val="26"/>
        </w:rPr>
      </w:pPr>
      <w:r w:rsidRPr="00FA4FC3">
        <w:rPr>
          <w:rStyle w:val="FontStyle14"/>
          <w:rFonts w:ascii="Garamond" w:hAnsi="Garamond" w:cs="Arial"/>
          <w:b/>
          <w:sz w:val="26"/>
          <w:szCs w:val="26"/>
        </w:rPr>
        <w:t xml:space="preserve">§ </w:t>
      </w:r>
      <w:r>
        <w:rPr>
          <w:rStyle w:val="FontStyle14"/>
          <w:rFonts w:ascii="Garamond" w:hAnsi="Garamond" w:cs="Arial"/>
          <w:b/>
          <w:sz w:val="26"/>
          <w:szCs w:val="26"/>
        </w:rPr>
        <w:t>9</w:t>
      </w:r>
    </w:p>
    <w:p w:rsidR="006303F8" w:rsidRDefault="006303F8" w:rsidP="00D91247">
      <w:pPr>
        <w:pStyle w:val="Akapitzlist"/>
        <w:numPr>
          <w:ilvl w:val="0"/>
          <w:numId w:val="72"/>
        </w:numPr>
        <w:spacing w:after="120" w:line="360" w:lineRule="auto"/>
        <w:contextualSpacing/>
        <w:jc w:val="both"/>
        <w:rPr>
          <w:rFonts w:ascii="Garamond" w:hAnsi="Garamond"/>
          <w:sz w:val="26"/>
          <w:szCs w:val="26"/>
          <w:shd w:val="clear" w:color="auto" w:fill="FFFFFF" w:themeFill="background1"/>
        </w:rPr>
      </w:pPr>
      <w:r w:rsidRPr="00504F7B">
        <w:rPr>
          <w:rFonts w:ascii="Garamond" w:hAnsi="Garamond"/>
          <w:sz w:val="26"/>
          <w:szCs w:val="26"/>
          <w:shd w:val="clear" w:color="auto" w:fill="FFFFFF" w:themeFill="background1"/>
        </w:rPr>
        <w:t>Poza przypadkami określonymi przepisami prawa Zamawiający jest uprawniony do</w:t>
      </w:r>
      <w:r>
        <w:rPr>
          <w:rFonts w:ascii="Garamond" w:hAnsi="Garamond"/>
          <w:sz w:val="26"/>
          <w:szCs w:val="26"/>
          <w:shd w:val="clear" w:color="auto" w:fill="FFFFFF" w:themeFill="background1"/>
        </w:rPr>
        <w:t> </w:t>
      </w:r>
      <w:r w:rsidRPr="00504F7B">
        <w:rPr>
          <w:rFonts w:ascii="Garamond" w:hAnsi="Garamond"/>
          <w:sz w:val="26"/>
          <w:szCs w:val="26"/>
          <w:shd w:val="clear" w:color="auto" w:fill="FFFFFF" w:themeFill="background1"/>
        </w:rPr>
        <w:t xml:space="preserve"> odstąpienia od Umowy w przypadku, gdy Wykonawca naruszył którekolwiek ze</w:t>
      </w:r>
      <w:r>
        <w:rPr>
          <w:rFonts w:ascii="Garamond" w:hAnsi="Garamond"/>
          <w:sz w:val="26"/>
          <w:szCs w:val="26"/>
          <w:shd w:val="clear" w:color="auto" w:fill="FFFFFF" w:themeFill="background1"/>
        </w:rPr>
        <w:t> </w:t>
      </w:r>
      <w:r w:rsidRPr="00504F7B">
        <w:rPr>
          <w:rFonts w:ascii="Garamond" w:hAnsi="Garamond"/>
          <w:sz w:val="26"/>
          <w:szCs w:val="26"/>
          <w:shd w:val="clear" w:color="auto" w:fill="FFFFFF" w:themeFill="background1"/>
        </w:rPr>
        <w:t xml:space="preserve"> swoich zobowiązań i nie zaprzestał naruszeń w terminie wyznaczonym na piśmie przez Zamawiającego. Wezwanie do zaprzestania naruszeń musi być dokonane w</w:t>
      </w:r>
      <w:r>
        <w:rPr>
          <w:rFonts w:ascii="Garamond" w:hAnsi="Garamond"/>
          <w:sz w:val="26"/>
          <w:szCs w:val="26"/>
          <w:shd w:val="clear" w:color="auto" w:fill="FFFFFF" w:themeFill="background1"/>
        </w:rPr>
        <w:t> </w:t>
      </w:r>
      <w:r w:rsidRPr="00504F7B">
        <w:rPr>
          <w:rFonts w:ascii="Garamond" w:hAnsi="Garamond"/>
          <w:sz w:val="26"/>
          <w:szCs w:val="26"/>
          <w:shd w:val="clear" w:color="auto" w:fill="FFFFFF" w:themeFill="background1"/>
        </w:rPr>
        <w:t xml:space="preserve"> formie pisemnej. Zamawiający jest uprawniony do odstąpienia od Umowy </w:t>
      </w:r>
      <w:r w:rsidRPr="00504F7B">
        <w:rPr>
          <w:rFonts w:ascii="Garamond" w:hAnsi="Garamond"/>
          <w:b/>
          <w:sz w:val="26"/>
          <w:szCs w:val="26"/>
          <w:shd w:val="clear" w:color="auto" w:fill="FFFFFF" w:themeFill="background1"/>
        </w:rPr>
        <w:t>w ciągu</w:t>
      </w:r>
      <w:r w:rsidRPr="00504F7B">
        <w:rPr>
          <w:rFonts w:ascii="Garamond" w:hAnsi="Garamond"/>
          <w:sz w:val="26"/>
          <w:szCs w:val="26"/>
          <w:shd w:val="clear" w:color="auto" w:fill="FFFFFF" w:themeFill="background1"/>
        </w:rPr>
        <w:t xml:space="preserve"> </w:t>
      </w:r>
      <w:r w:rsidRPr="00504F7B">
        <w:rPr>
          <w:rFonts w:ascii="Garamond" w:hAnsi="Garamond"/>
          <w:b/>
          <w:sz w:val="26"/>
          <w:szCs w:val="26"/>
          <w:shd w:val="clear" w:color="auto" w:fill="FFFFFF" w:themeFill="background1"/>
        </w:rPr>
        <w:t>14 dni</w:t>
      </w:r>
      <w:r w:rsidRPr="00504F7B">
        <w:rPr>
          <w:rFonts w:ascii="Garamond" w:hAnsi="Garamond"/>
          <w:sz w:val="26"/>
          <w:szCs w:val="26"/>
          <w:shd w:val="clear" w:color="auto" w:fill="FFFFFF" w:themeFill="background1"/>
        </w:rPr>
        <w:t xml:space="preserve"> od dnia bezskutecznego upływu terminu, o którym mowa w zdaniu pierwszym, wyznaczonego na piśmie przez Zamawiającego.</w:t>
      </w:r>
    </w:p>
    <w:p w:rsidR="006303F8" w:rsidRDefault="006303F8" w:rsidP="00D91247">
      <w:pPr>
        <w:pStyle w:val="Akapitzlist"/>
        <w:numPr>
          <w:ilvl w:val="0"/>
          <w:numId w:val="72"/>
        </w:numPr>
        <w:spacing w:after="120" w:line="360" w:lineRule="auto"/>
        <w:contextualSpacing/>
        <w:jc w:val="both"/>
        <w:rPr>
          <w:rFonts w:ascii="Garamond" w:hAnsi="Garamond"/>
          <w:sz w:val="26"/>
          <w:szCs w:val="26"/>
          <w:shd w:val="clear" w:color="auto" w:fill="FFFFFF" w:themeFill="background1"/>
        </w:rPr>
      </w:pPr>
      <w:r w:rsidRPr="00504F7B">
        <w:rPr>
          <w:rFonts w:ascii="Garamond" w:hAnsi="Garamond"/>
          <w:sz w:val="26"/>
          <w:szCs w:val="26"/>
          <w:shd w:val="clear" w:color="auto" w:fill="FFFFFF" w:themeFill="background1"/>
        </w:rPr>
        <w:t xml:space="preserve">Jeżeli Wykonawca nie przedstawi Zamawiającemu propozycji projektów graficznych </w:t>
      </w:r>
      <w:r>
        <w:rPr>
          <w:rFonts w:ascii="Garamond" w:hAnsi="Garamond"/>
          <w:sz w:val="26"/>
          <w:szCs w:val="26"/>
          <w:shd w:val="clear" w:color="auto" w:fill="FFFFFF" w:themeFill="background1"/>
        </w:rPr>
        <w:t>M</w:t>
      </w:r>
      <w:r w:rsidRPr="00504F7B">
        <w:rPr>
          <w:rFonts w:ascii="Garamond" w:hAnsi="Garamond"/>
          <w:sz w:val="26"/>
          <w:szCs w:val="26"/>
          <w:shd w:val="clear" w:color="auto" w:fill="FFFFFF" w:themeFill="background1"/>
        </w:rPr>
        <w:t xml:space="preserve">ateriałów na zasadach określonych w </w:t>
      </w:r>
      <w:r w:rsidRPr="002560AB">
        <w:rPr>
          <w:rFonts w:ascii="Garamond" w:hAnsi="Garamond"/>
          <w:b/>
          <w:sz w:val="26"/>
          <w:szCs w:val="26"/>
          <w:shd w:val="clear" w:color="auto" w:fill="FFFFFF" w:themeFill="background1"/>
        </w:rPr>
        <w:t>§ 4</w:t>
      </w:r>
      <w:r w:rsidRPr="00504F7B">
        <w:rPr>
          <w:rFonts w:ascii="Garamond" w:hAnsi="Garamond"/>
          <w:sz w:val="26"/>
          <w:szCs w:val="26"/>
          <w:shd w:val="clear" w:color="auto" w:fill="FFFFFF" w:themeFill="background1"/>
        </w:rPr>
        <w:t xml:space="preserve"> </w:t>
      </w:r>
      <w:r>
        <w:rPr>
          <w:rFonts w:ascii="Garamond" w:hAnsi="Garamond"/>
          <w:sz w:val="26"/>
          <w:szCs w:val="26"/>
          <w:shd w:val="clear" w:color="auto" w:fill="FFFFFF" w:themeFill="background1"/>
        </w:rPr>
        <w:t>l</w:t>
      </w:r>
      <w:r w:rsidRPr="00504F7B">
        <w:rPr>
          <w:rFonts w:ascii="Garamond" w:hAnsi="Garamond"/>
          <w:sz w:val="26"/>
          <w:szCs w:val="26"/>
          <w:shd w:val="clear" w:color="auto" w:fill="FFFFFF" w:themeFill="background1"/>
        </w:rPr>
        <w:t>ub przedstawi projekty</w:t>
      </w:r>
      <w:r>
        <w:rPr>
          <w:rFonts w:ascii="Garamond" w:hAnsi="Garamond"/>
          <w:sz w:val="26"/>
          <w:szCs w:val="26"/>
          <w:shd w:val="clear" w:color="auto" w:fill="FFFFFF" w:themeFill="background1"/>
        </w:rPr>
        <w:t>,</w:t>
      </w:r>
      <w:r w:rsidRPr="00504F7B">
        <w:rPr>
          <w:rFonts w:ascii="Garamond" w:hAnsi="Garamond"/>
          <w:sz w:val="26"/>
          <w:szCs w:val="26"/>
          <w:shd w:val="clear" w:color="auto" w:fill="FFFFFF" w:themeFill="background1"/>
        </w:rPr>
        <w:t xml:space="preserve"> które nie zostaną zaakceptowane w trybie określonym w ty</w:t>
      </w:r>
      <w:r>
        <w:rPr>
          <w:rFonts w:ascii="Garamond" w:hAnsi="Garamond"/>
          <w:sz w:val="26"/>
          <w:szCs w:val="26"/>
          <w:shd w:val="clear" w:color="auto" w:fill="FFFFFF" w:themeFill="background1"/>
        </w:rPr>
        <w:t>m paragrafie</w:t>
      </w:r>
      <w:r w:rsidRPr="00504F7B">
        <w:rPr>
          <w:rFonts w:ascii="Garamond" w:hAnsi="Garamond"/>
          <w:sz w:val="26"/>
          <w:szCs w:val="26"/>
          <w:shd w:val="clear" w:color="auto" w:fill="FFFFFF" w:themeFill="background1"/>
        </w:rPr>
        <w:t xml:space="preserve"> Zamawiający jest uprawniony do odstąpienia od Umowy bez wyznaczania Wykonawcy dodatkowego terminu </w:t>
      </w:r>
      <w:r w:rsidRPr="00504F7B">
        <w:rPr>
          <w:rFonts w:ascii="Garamond" w:hAnsi="Garamond"/>
          <w:b/>
          <w:sz w:val="26"/>
          <w:szCs w:val="26"/>
          <w:shd w:val="clear" w:color="auto" w:fill="FFFFFF" w:themeFill="background1"/>
        </w:rPr>
        <w:t>w</w:t>
      </w:r>
      <w:r>
        <w:rPr>
          <w:rFonts w:ascii="Garamond" w:hAnsi="Garamond"/>
          <w:b/>
          <w:sz w:val="26"/>
          <w:szCs w:val="26"/>
          <w:shd w:val="clear" w:color="auto" w:fill="FFFFFF" w:themeFill="background1"/>
        </w:rPr>
        <w:t> </w:t>
      </w:r>
      <w:r w:rsidRPr="00504F7B">
        <w:rPr>
          <w:rFonts w:ascii="Garamond" w:hAnsi="Garamond"/>
          <w:b/>
          <w:sz w:val="26"/>
          <w:szCs w:val="26"/>
          <w:shd w:val="clear" w:color="auto" w:fill="FFFFFF" w:themeFill="background1"/>
        </w:rPr>
        <w:t xml:space="preserve"> ciągu 14 dni</w:t>
      </w:r>
      <w:r w:rsidRPr="00504F7B">
        <w:rPr>
          <w:rFonts w:ascii="Garamond" w:hAnsi="Garamond"/>
          <w:sz w:val="26"/>
          <w:szCs w:val="26"/>
          <w:shd w:val="clear" w:color="auto" w:fill="FFFFFF" w:themeFill="background1"/>
        </w:rPr>
        <w:t xml:space="preserve"> od dnia zaistnienia okoliczności uzasadniających skorzystanie z prawa odstąpienia.</w:t>
      </w:r>
    </w:p>
    <w:p w:rsidR="006303F8" w:rsidRPr="00504F7B" w:rsidRDefault="006303F8" w:rsidP="00D91247">
      <w:pPr>
        <w:pStyle w:val="Akapitzlist"/>
        <w:numPr>
          <w:ilvl w:val="0"/>
          <w:numId w:val="72"/>
        </w:numPr>
        <w:spacing w:after="120" w:line="360" w:lineRule="auto"/>
        <w:contextualSpacing/>
        <w:jc w:val="both"/>
        <w:rPr>
          <w:rFonts w:ascii="Garamond" w:hAnsi="Garamond"/>
          <w:sz w:val="26"/>
          <w:szCs w:val="26"/>
          <w:shd w:val="clear" w:color="auto" w:fill="FFFFFF" w:themeFill="background1"/>
        </w:rPr>
      </w:pPr>
      <w:r w:rsidRPr="00504F7B">
        <w:rPr>
          <w:rFonts w:ascii="Garamond" w:hAnsi="Garamond"/>
          <w:sz w:val="26"/>
          <w:szCs w:val="26"/>
          <w:shd w:val="clear" w:color="auto" w:fill="FFFFFF" w:themeFill="background1"/>
        </w:rPr>
        <w:t>Jeżeli Wykonawca opóźnia się z rozpoczęciem lub zakończeniem wykonania Umowy tak</w:t>
      </w:r>
      <w:r w:rsidRPr="00504F7B">
        <w:rPr>
          <w:rFonts w:ascii="Garamond" w:hAnsi="Garamond"/>
          <w:sz w:val="26"/>
          <w:szCs w:val="26"/>
        </w:rPr>
        <w:t xml:space="preserve"> dalece, że nie jest prawdopodobne, żeby zdołał ją ukończyć w czasie umówionym, Zamawiający może, bez wyznaczenia terminu dodatkowego, od Umowy odstąpić jeszcze przed upływem terminu do wykonania Umowy.</w:t>
      </w:r>
    </w:p>
    <w:p w:rsidR="006303F8" w:rsidRPr="007C3B54" w:rsidRDefault="006303F8" w:rsidP="00D91247">
      <w:pPr>
        <w:pStyle w:val="Akapitzlist"/>
        <w:numPr>
          <w:ilvl w:val="0"/>
          <w:numId w:val="72"/>
        </w:numPr>
        <w:spacing w:after="120" w:line="360" w:lineRule="auto"/>
        <w:contextualSpacing/>
        <w:jc w:val="both"/>
        <w:rPr>
          <w:rFonts w:ascii="Garamond" w:hAnsi="Garamond"/>
          <w:sz w:val="26"/>
          <w:szCs w:val="26"/>
          <w:shd w:val="clear" w:color="auto" w:fill="FFFFFF" w:themeFill="background1"/>
        </w:rPr>
      </w:pPr>
      <w:r w:rsidRPr="007C3B54">
        <w:rPr>
          <w:rFonts w:ascii="Garamond" w:hAnsi="Garamond"/>
          <w:bCs/>
          <w:color w:val="000000"/>
          <w:sz w:val="26"/>
          <w:szCs w:val="26"/>
        </w:rPr>
        <w:t xml:space="preserve">Zamawiający może odstąpić od Umowy w przypadku zaistnienia istotnej zmiany okoliczności powodującej, że wykonanie Umowy nie leży w interesie publicznym, czego nie można było przewidzieć w chwili zawarcia Umowy, </w:t>
      </w:r>
      <w:r w:rsidRPr="007C3B54">
        <w:rPr>
          <w:rFonts w:ascii="Garamond" w:hAnsi="Garamond"/>
          <w:b/>
          <w:bCs/>
          <w:color w:val="000000"/>
          <w:sz w:val="26"/>
          <w:szCs w:val="26"/>
        </w:rPr>
        <w:t>w ciągu</w:t>
      </w:r>
      <w:r w:rsidRPr="007C3B54">
        <w:rPr>
          <w:rFonts w:ascii="Garamond" w:hAnsi="Garamond"/>
          <w:bCs/>
          <w:color w:val="000000"/>
          <w:sz w:val="26"/>
          <w:szCs w:val="26"/>
        </w:rPr>
        <w:t xml:space="preserve"> </w:t>
      </w:r>
      <w:r w:rsidRPr="007C3B54">
        <w:rPr>
          <w:rFonts w:ascii="Garamond" w:hAnsi="Garamond"/>
          <w:b/>
          <w:bCs/>
          <w:color w:val="000000"/>
          <w:sz w:val="26"/>
          <w:szCs w:val="26"/>
        </w:rPr>
        <w:t>30 dni</w:t>
      </w:r>
      <w:r w:rsidRPr="007C3B54">
        <w:rPr>
          <w:rFonts w:ascii="Garamond" w:hAnsi="Garamond"/>
          <w:bCs/>
          <w:color w:val="000000"/>
          <w:sz w:val="26"/>
          <w:szCs w:val="26"/>
        </w:rPr>
        <w:t xml:space="preserve"> od dnia powzięcia wiadomości o </w:t>
      </w:r>
      <w:r w:rsidR="00E22E4B">
        <w:rPr>
          <w:rFonts w:ascii="Garamond" w:hAnsi="Garamond"/>
          <w:bCs/>
          <w:color w:val="000000"/>
          <w:sz w:val="26"/>
          <w:szCs w:val="26"/>
        </w:rPr>
        <w:t>tych okolicznościach</w:t>
      </w:r>
      <w:r w:rsidRPr="007C3B54">
        <w:rPr>
          <w:rFonts w:ascii="Garamond" w:hAnsi="Garamond"/>
          <w:bCs/>
          <w:color w:val="000000"/>
          <w:sz w:val="26"/>
          <w:szCs w:val="26"/>
        </w:rPr>
        <w:t xml:space="preserve">. </w:t>
      </w:r>
    </w:p>
    <w:p w:rsidR="006303F8" w:rsidRPr="007C3B54" w:rsidRDefault="006303F8" w:rsidP="00D91247">
      <w:pPr>
        <w:pStyle w:val="Akapitzlist"/>
        <w:numPr>
          <w:ilvl w:val="0"/>
          <w:numId w:val="72"/>
        </w:numPr>
        <w:spacing w:after="120" w:line="360" w:lineRule="auto"/>
        <w:contextualSpacing/>
        <w:jc w:val="both"/>
        <w:rPr>
          <w:rFonts w:ascii="Garamond" w:hAnsi="Garamond"/>
          <w:sz w:val="26"/>
          <w:szCs w:val="26"/>
          <w:shd w:val="clear" w:color="auto" w:fill="FFFFFF" w:themeFill="background1"/>
        </w:rPr>
      </w:pPr>
      <w:r w:rsidRPr="007C3B54">
        <w:rPr>
          <w:rFonts w:ascii="Garamond" w:hAnsi="Garamond"/>
          <w:sz w:val="26"/>
          <w:szCs w:val="26"/>
        </w:rPr>
        <w:t>W przypadku odstąpienia od Umowy z przyczyn leżących po stronie Zamawiającego, Zamawiający zapłaci Wykonawcy wyłącznie tę część Wynagrodzenia, która odpowiada wykonanej części Umowy.</w:t>
      </w:r>
    </w:p>
    <w:p w:rsidR="006303F8" w:rsidRPr="007C3B54" w:rsidRDefault="006303F8" w:rsidP="00D91247">
      <w:pPr>
        <w:pStyle w:val="Akapitzlist"/>
        <w:numPr>
          <w:ilvl w:val="0"/>
          <w:numId w:val="72"/>
        </w:numPr>
        <w:spacing w:after="120" w:line="360" w:lineRule="auto"/>
        <w:contextualSpacing/>
        <w:jc w:val="both"/>
        <w:rPr>
          <w:rFonts w:ascii="Garamond" w:hAnsi="Garamond"/>
          <w:sz w:val="26"/>
          <w:szCs w:val="26"/>
          <w:shd w:val="clear" w:color="auto" w:fill="FFFFFF" w:themeFill="background1"/>
        </w:rPr>
      </w:pPr>
      <w:r w:rsidRPr="007C3B54">
        <w:rPr>
          <w:rFonts w:ascii="Garamond" w:hAnsi="Garamond"/>
          <w:sz w:val="26"/>
          <w:szCs w:val="26"/>
        </w:rPr>
        <w:lastRenderedPageBreak/>
        <w:t>Odstąpienie od Umowy następuje w formie pisemnej pod rygorem nieważności, ze</w:t>
      </w:r>
      <w:r>
        <w:rPr>
          <w:rFonts w:ascii="Garamond" w:hAnsi="Garamond"/>
          <w:sz w:val="26"/>
          <w:szCs w:val="26"/>
        </w:rPr>
        <w:t> </w:t>
      </w:r>
      <w:r w:rsidRPr="007C3B54">
        <w:rPr>
          <w:rFonts w:ascii="Garamond" w:hAnsi="Garamond"/>
          <w:sz w:val="26"/>
          <w:szCs w:val="26"/>
        </w:rPr>
        <w:t xml:space="preserve"> wskazaniem przyczyny odstąpienia.</w:t>
      </w:r>
    </w:p>
    <w:p w:rsidR="006303F8" w:rsidRPr="007C3B54" w:rsidRDefault="006303F8" w:rsidP="00D91247">
      <w:pPr>
        <w:pStyle w:val="Akapitzlist"/>
        <w:numPr>
          <w:ilvl w:val="0"/>
          <w:numId w:val="72"/>
        </w:numPr>
        <w:spacing w:after="120" w:line="360" w:lineRule="auto"/>
        <w:contextualSpacing/>
        <w:jc w:val="both"/>
        <w:rPr>
          <w:rFonts w:ascii="Garamond" w:hAnsi="Garamond"/>
          <w:sz w:val="26"/>
          <w:szCs w:val="26"/>
          <w:shd w:val="clear" w:color="auto" w:fill="FFFFFF" w:themeFill="background1"/>
        </w:rPr>
      </w:pPr>
      <w:r w:rsidRPr="007C3B54">
        <w:rPr>
          <w:rFonts w:ascii="Garamond" w:hAnsi="Garamond"/>
          <w:sz w:val="26"/>
          <w:szCs w:val="26"/>
        </w:rPr>
        <w:t>Skorzystanie z prawa odstąpienia od Umowy nie znosi odpowiedzialności z tytułu zastrzeżonych w niej kar umownych i nie wyłącza uprawnienia do ich dochodzenia.</w:t>
      </w:r>
    </w:p>
    <w:p w:rsidR="006303F8" w:rsidRPr="00FA4FC3" w:rsidRDefault="006303F8" w:rsidP="006303F8">
      <w:pPr>
        <w:spacing w:after="120" w:line="360" w:lineRule="auto"/>
        <w:jc w:val="center"/>
        <w:rPr>
          <w:rStyle w:val="FontStyle14"/>
          <w:rFonts w:ascii="Garamond" w:hAnsi="Garamond" w:cs="Arial"/>
          <w:b/>
          <w:sz w:val="26"/>
          <w:szCs w:val="26"/>
        </w:rPr>
      </w:pPr>
      <w:r w:rsidRPr="00FA4FC3">
        <w:rPr>
          <w:rStyle w:val="FontStyle14"/>
          <w:rFonts w:ascii="Garamond" w:hAnsi="Garamond" w:cs="Arial"/>
          <w:b/>
          <w:sz w:val="26"/>
          <w:szCs w:val="26"/>
        </w:rPr>
        <w:t>Kary umowne</w:t>
      </w:r>
    </w:p>
    <w:p w:rsidR="006303F8" w:rsidRPr="00FA4FC3" w:rsidRDefault="006303F8" w:rsidP="006303F8">
      <w:pPr>
        <w:spacing w:after="120" w:line="360" w:lineRule="auto"/>
        <w:jc w:val="center"/>
        <w:rPr>
          <w:rStyle w:val="FontStyle14"/>
          <w:rFonts w:ascii="Garamond" w:hAnsi="Garamond" w:cs="Arial"/>
          <w:b/>
          <w:sz w:val="26"/>
          <w:szCs w:val="26"/>
        </w:rPr>
      </w:pPr>
      <w:r w:rsidRPr="00FA4FC3">
        <w:rPr>
          <w:rStyle w:val="FontStyle14"/>
          <w:rFonts w:ascii="Garamond" w:hAnsi="Garamond" w:cs="Arial"/>
          <w:b/>
          <w:sz w:val="26"/>
          <w:szCs w:val="26"/>
        </w:rPr>
        <w:t xml:space="preserve">§ </w:t>
      </w:r>
      <w:r>
        <w:rPr>
          <w:rStyle w:val="FontStyle14"/>
          <w:rFonts w:ascii="Garamond" w:hAnsi="Garamond" w:cs="Arial"/>
          <w:b/>
          <w:sz w:val="26"/>
          <w:szCs w:val="26"/>
        </w:rPr>
        <w:t>10</w:t>
      </w:r>
    </w:p>
    <w:p w:rsidR="006303F8" w:rsidRPr="007C3B54" w:rsidRDefault="006303F8" w:rsidP="00D91247">
      <w:pPr>
        <w:pStyle w:val="Akapitzlist"/>
        <w:numPr>
          <w:ilvl w:val="0"/>
          <w:numId w:val="73"/>
        </w:numPr>
        <w:spacing w:after="200"/>
        <w:contextualSpacing/>
        <w:jc w:val="both"/>
        <w:rPr>
          <w:rFonts w:ascii="Garamond" w:hAnsi="Garamond"/>
          <w:sz w:val="26"/>
          <w:szCs w:val="26"/>
        </w:rPr>
      </w:pPr>
      <w:r w:rsidRPr="007C3B54">
        <w:rPr>
          <w:rFonts w:ascii="Garamond" w:hAnsi="Garamond"/>
          <w:sz w:val="26"/>
          <w:szCs w:val="26"/>
        </w:rPr>
        <w:t xml:space="preserve">Zamawiający ma prawo obciążyć Wykonawcę karami umownymi w następujących przypadkach: </w:t>
      </w:r>
    </w:p>
    <w:p w:rsidR="006303F8" w:rsidRPr="007C3B54" w:rsidRDefault="006303F8" w:rsidP="00D91247">
      <w:pPr>
        <w:pStyle w:val="Akapitzlist"/>
        <w:numPr>
          <w:ilvl w:val="1"/>
          <w:numId w:val="73"/>
        </w:numPr>
        <w:spacing w:after="200"/>
        <w:contextualSpacing/>
        <w:jc w:val="both"/>
        <w:rPr>
          <w:rFonts w:ascii="Garamond" w:hAnsi="Garamond"/>
          <w:sz w:val="26"/>
          <w:szCs w:val="26"/>
        </w:rPr>
      </w:pPr>
      <w:r w:rsidRPr="007C3B54">
        <w:rPr>
          <w:rFonts w:ascii="Garamond" w:hAnsi="Garamond"/>
          <w:b/>
          <w:sz w:val="26"/>
          <w:szCs w:val="26"/>
        </w:rPr>
        <w:t>50 %</w:t>
      </w:r>
      <w:r w:rsidRPr="007C3B54">
        <w:rPr>
          <w:rFonts w:ascii="Garamond" w:hAnsi="Garamond"/>
          <w:sz w:val="26"/>
          <w:szCs w:val="26"/>
        </w:rPr>
        <w:t xml:space="preserve"> Wynagrodzenia brutto - za odstąpienie od Umowy przez Zamawiającego lub Wykonawcę z przyczyn leżących po stronie Wykonawcy, </w:t>
      </w:r>
    </w:p>
    <w:p w:rsidR="006303F8" w:rsidRPr="007C3B54" w:rsidRDefault="006303F8" w:rsidP="00D91247">
      <w:pPr>
        <w:pStyle w:val="Akapitzlist"/>
        <w:numPr>
          <w:ilvl w:val="1"/>
          <w:numId w:val="73"/>
        </w:numPr>
        <w:spacing w:after="200"/>
        <w:contextualSpacing/>
        <w:jc w:val="both"/>
        <w:rPr>
          <w:rFonts w:ascii="Garamond" w:hAnsi="Garamond"/>
          <w:sz w:val="26"/>
          <w:szCs w:val="26"/>
        </w:rPr>
      </w:pPr>
      <w:r w:rsidRPr="007C3B54">
        <w:rPr>
          <w:rFonts w:ascii="Garamond" w:hAnsi="Garamond"/>
          <w:b/>
          <w:sz w:val="26"/>
          <w:szCs w:val="26"/>
        </w:rPr>
        <w:t>20 %</w:t>
      </w:r>
      <w:r w:rsidRPr="007C3B54">
        <w:rPr>
          <w:rFonts w:ascii="Garamond" w:hAnsi="Garamond"/>
          <w:sz w:val="26"/>
          <w:szCs w:val="26"/>
        </w:rPr>
        <w:t xml:space="preserve"> Wynagrodzenia brutto - za niewykonan</w:t>
      </w:r>
      <w:r>
        <w:rPr>
          <w:rFonts w:ascii="Garamond" w:hAnsi="Garamond"/>
          <w:sz w:val="26"/>
          <w:szCs w:val="26"/>
        </w:rPr>
        <w:t>ie</w:t>
      </w:r>
      <w:r w:rsidRPr="007C3B54">
        <w:rPr>
          <w:rFonts w:ascii="Garamond" w:hAnsi="Garamond"/>
          <w:sz w:val="26"/>
          <w:szCs w:val="26"/>
        </w:rPr>
        <w:t xml:space="preserve"> Umowy </w:t>
      </w:r>
      <w:r>
        <w:rPr>
          <w:rFonts w:ascii="Garamond" w:hAnsi="Garamond"/>
          <w:sz w:val="26"/>
          <w:szCs w:val="26"/>
        </w:rPr>
        <w:t>w całości</w:t>
      </w:r>
      <w:r w:rsidRPr="007C3B54">
        <w:rPr>
          <w:rFonts w:ascii="Garamond" w:hAnsi="Garamond"/>
          <w:sz w:val="26"/>
          <w:szCs w:val="26"/>
        </w:rPr>
        <w:t>,</w:t>
      </w:r>
    </w:p>
    <w:p w:rsidR="006303F8" w:rsidRPr="008522EF" w:rsidRDefault="006303F8" w:rsidP="00D91247">
      <w:pPr>
        <w:pStyle w:val="Akapitzlist"/>
        <w:numPr>
          <w:ilvl w:val="1"/>
          <w:numId w:val="73"/>
        </w:numPr>
        <w:spacing w:after="200"/>
        <w:contextualSpacing/>
        <w:jc w:val="both"/>
        <w:rPr>
          <w:rFonts w:ascii="Garamond" w:hAnsi="Garamond"/>
          <w:sz w:val="26"/>
          <w:szCs w:val="26"/>
        </w:rPr>
      </w:pPr>
      <w:r w:rsidRPr="007C3B54">
        <w:rPr>
          <w:rFonts w:ascii="Garamond" w:hAnsi="Garamond"/>
          <w:b/>
          <w:sz w:val="26"/>
          <w:szCs w:val="26"/>
        </w:rPr>
        <w:t>10 %</w:t>
      </w:r>
      <w:r w:rsidRPr="007C3B54">
        <w:rPr>
          <w:rFonts w:ascii="Garamond" w:hAnsi="Garamond"/>
          <w:sz w:val="26"/>
          <w:szCs w:val="26"/>
        </w:rPr>
        <w:t xml:space="preserve"> Wynagrodzenia brutto - za nienależyte wykonanie całości lub części </w:t>
      </w:r>
      <w:r w:rsidRPr="008522EF">
        <w:rPr>
          <w:rFonts w:ascii="Garamond" w:hAnsi="Garamond"/>
          <w:sz w:val="26"/>
          <w:szCs w:val="26"/>
        </w:rPr>
        <w:t>Umowy,</w:t>
      </w:r>
    </w:p>
    <w:p w:rsidR="006303F8" w:rsidRPr="008522EF" w:rsidRDefault="006303F8" w:rsidP="00D91247">
      <w:pPr>
        <w:pStyle w:val="Akapitzlist"/>
        <w:numPr>
          <w:ilvl w:val="1"/>
          <w:numId w:val="73"/>
        </w:numPr>
        <w:spacing w:after="200"/>
        <w:contextualSpacing/>
        <w:jc w:val="both"/>
        <w:rPr>
          <w:rFonts w:ascii="Garamond" w:hAnsi="Garamond"/>
          <w:sz w:val="26"/>
          <w:szCs w:val="26"/>
        </w:rPr>
      </w:pPr>
      <w:r w:rsidRPr="008522EF">
        <w:rPr>
          <w:rFonts w:ascii="Garamond" w:hAnsi="Garamond"/>
          <w:b/>
          <w:sz w:val="26"/>
          <w:szCs w:val="26"/>
        </w:rPr>
        <w:t>3 %</w:t>
      </w:r>
      <w:r w:rsidRPr="008522EF">
        <w:rPr>
          <w:rFonts w:ascii="Garamond" w:hAnsi="Garamond"/>
          <w:sz w:val="26"/>
          <w:szCs w:val="26"/>
        </w:rPr>
        <w:t xml:space="preserve"> Wynagrodzenia brutto - za każde uzasadnione zgłoszenie uwag do  przedstawionych projektów graficznych materiałów </w:t>
      </w:r>
      <w:r w:rsidRPr="008522EF">
        <w:rPr>
          <w:rFonts w:ascii="Garamond" w:hAnsi="Garamond"/>
          <w:b/>
          <w:sz w:val="26"/>
          <w:szCs w:val="26"/>
        </w:rPr>
        <w:t>ponad trzykrotną</w:t>
      </w:r>
      <w:r w:rsidRPr="008522EF">
        <w:rPr>
          <w:rFonts w:ascii="Garamond" w:hAnsi="Garamond"/>
          <w:sz w:val="26"/>
          <w:szCs w:val="26"/>
        </w:rPr>
        <w:t xml:space="preserve"> liczbę zgłoszeń, o której mowa w </w:t>
      </w:r>
      <w:r w:rsidRPr="008522EF">
        <w:rPr>
          <w:rFonts w:ascii="Garamond" w:hAnsi="Garamond"/>
          <w:b/>
          <w:sz w:val="26"/>
          <w:szCs w:val="26"/>
        </w:rPr>
        <w:t>§ 4 ust 4</w:t>
      </w:r>
      <w:r w:rsidRPr="008522EF">
        <w:rPr>
          <w:rFonts w:ascii="Garamond" w:hAnsi="Garamond"/>
          <w:sz w:val="26"/>
          <w:szCs w:val="26"/>
        </w:rPr>
        <w:t>,</w:t>
      </w:r>
    </w:p>
    <w:p w:rsidR="006303F8" w:rsidRPr="008522EF" w:rsidRDefault="006303F8" w:rsidP="00D91247">
      <w:pPr>
        <w:pStyle w:val="Akapitzlist"/>
        <w:numPr>
          <w:ilvl w:val="1"/>
          <w:numId w:val="73"/>
        </w:numPr>
        <w:spacing w:after="200"/>
        <w:contextualSpacing/>
        <w:jc w:val="both"/>
        <w:rPr>
          <w:rFonts w:ascii="Garamond" w:hAnsi="Garamond"/>
          <w:sz w:val="26"/>
          <w:szCs w:val="26"/>
        </w:rPr>
      </w:pPr>
      <w:r w:rsidRPr="008522EF">
        <w:rPr>
          <w:rFonts w:ascii="Garamond" w:hAnsi="Garamond"/>
          <w:b/>
          <w:sz w:val="26"/>
          <w:szCs w:val="26"/>
        </w:rPr>
        <w:t>1 %</w:t>
      </w:r>
      <w:r w:rsidRPr="008522EF">
        <w:rPr>
          <w:rFonts w:ascii="Garamond" w:hAnsi="Garamond"/>
          <w:sz w:val="26"/>
          <w:szCs w:val="26"/>
        </w:rPr>
        <w:t xml:space="preserve"> Wynagrodzenia brutto – za każdy dzień opóźnienia w realizacji zadań określonych odpowiednio w </w:t>
      </w:r>
      <w:r w:rsidRPr="008522EF">
        <w:rPr>
          <w:rFonts w:ascii="Garamond" w:hAnsi="Garamond"/>
          <w:b/>
          <w:sz w:val="26"/>
          <w:szCs w:val="26"/>
        </w:rPr>
        <w:t>§ 4 ust. 1, 3 i 5</w:t>
      </w:r>
      <w:r w:rsidRPr="008522EF">
        <w:rPr>
          <w:rFonts w:ascii="Garamond" w:hAnsi="Garamond"/>
          <w:sz w:val="26"/>
          <w:szCs w:val="26"/>
        </w:rPr>
        <w:t xml:space="preserve"> oraz w </w:t>
      </w:r>
      <w:r w:rsidRPr="008522EF">
        <w:rPr>
          <w:rFonts w:ascii="Garamond" w:hAnsi="Garamond"/>
          <w:b/>
          <w:sz w:val="26"/>
          <w:szCs w:val="26"/>
        </w:rPr>
        <w:t>§ 5 ust. 4</w:t>
      </w:r>
      <w:r w:rsidRPr="008522EF">
        <w:rPr>
          <w:rFonts w:ascii="Garamond" w:hAnsi="Garamond"/>
          <w:sz w:val="26"/>
          <w:szCs w:val="26"/>
        </w:rPr>
        <w:t xml:space="preserve"> w stosunku do wskazanych tam terminów,</w:t>
      </w:r>
    </w:p>
    <w:p w:rsidR="006303F8" w:rsidRPr="00494677" w:rsidRDefault="006303F8" w:rsidP="00D91247">
      <w:pPr>
        <w:pStyle w:val="Akapitzlist"/>
        <w:numPr>
          <w:ilvl w:val="1"/>
          <w:numId w:val="73"/>
        </w:numPr>
        <w:spacing w:after="200"/>
        <w:contextualSpacing/>
        <w:jc w:val="both"/>
        <w:rPr>
          <w:rFonts w:ascii="Garamond" w:hAnsi="Garamond"/>
          <w:sz w:val="26"/>
          <w:szCs w:val="26"/>
        </w:rPr>
      </w:pPr>
      <w:r w:rsidRPr="00494677">
        <w:rPr>
          <w:rFonts w:ascii="Garamond" w:hAnsi="Garamond"/>
          <w:b/>
          <w:sz w:val="26"/>
          <w:szCs w:val="26"/>
        </w:rPr>
        <w:t>10 000,00 zł</w:t>
      </w:r>
      <w:r w:rsidRPr="00494677">
        <w:rPr>
          <w:rFonts w:ascii="Garamond" w:hAnsi="Garamond"/>
          <w:sz w:val="26"/>
          <w:szCs w:val="26"/>
        </w:rPr>
        <w:t xml:space="preserve"> (słownie: dziesięć tysięcy) - za naruszenie obowiązku zachowania w  tajemnicy i zabezpieczenia informacji określonego w </w:t>
      </w:r>
      <w:r w:rsidRPr="00494677">
        <w:rPr>
          <w:rFonts w:ascii="Garamond" w:hAnsi="Garamond"/>
          <w:b/>
          <w:sz w:val="26"/>
          <w:szCs w:val="26"/>
        </w:rPr>
        <w:t>§ 3 ust. 10 i 11</w:t>
      </w:r>
      <w:r w:rsidRPr="00494677">
        <w:rPr>
          <w:rFonts w:ascii="Garamond" w:hAnsi="Garamond"/>
          <w:sz w:val="26"/>
          <w:szCs w:val="26"/>
        </w:rPr>
        <w:t>.</w:t>
      </w:r>
    </w:p>
    <w:p w:rsidR="006303F8" w:rsidRDefault="006303F8" w:rsidP="00D91247">
      <w:pPr>
        <w:pStyle w:val="Akapitzlist"/>
        <w:numPr>
          <w:ilvl w:val="0"/>
          <w:numId w:val="73"/>
        </w:numPr>
        <w:spacing w:after="120" w:line="360" w:lineRule="auto"/>
        <w:contextualSpacing/>
        <w:jc w:val="both"/>
        <w:rPr>
          <w:rFonts w:ascii="Garamond" w:hAnsi="Garamond"/>
          <w:sz w:val="26"/>
          <w:szCs w:val="26"/>
        </w:rPr>
      </w:pPr>
      <w:r w:rsidRPr="007C3B54">
        <w:rPr>
          <w:rFonts w:ascii="Garamond" w:hAnsi="Garamond"/>
          <w:sz w:val="26"/>
          <w:szCs w:val="26"/>
        </w:rPr>
        <w:t>Za niewykonanie bądź nienależyte wykonanie Umowy będzie uznane stwierdzenie przez Zamawiającego braków/wad jakościowych lub ilościowych świadczonych usług, w szczególności:</w:t>
      </w:r>
    </w:p>
    <w:p w:rsidR="006303F8" w:rsidRPr="007C3B54" w:rsidRDefault="006303F8" w:rsidP="00D91247">
      <w:pPr>
        <w:pStyle w:val="Akapitzlist"/>
        <w:numPr>
          <w:ilvl w:val="1"/>
          <w:numId w:val="73"/>
        </w:numPr>
        <w:spacing w:after="120" w:line="360" w:lineRule="auto"/>
        <w:contextualSpacing/>
        <w:jc w:val="both"/>
        <w:rPr>
          <w:rFonts w:ascii="Garamond" w:hAnsi="Garamond"/>
          <w:sz w:val="26"/>
          <w:szCs w:val="26"/>
        </w:rPr>
      </w:pPr>
      <w:r w:rsidRPr="007C3B54">
        <w:rPr>
          <w:rFonts w:ascii="Garamond" w:hAnsi="Garamond"/>
          <w:sz w:val="26"/>
          <w:szCs w:val="26"/>
        </w:rPr>
        <w:t>niespełnienie przewidzianych w</w:t>
      </w:r>
      <w:r w:rsidRPr="007C3B54">
        <w:rPr>
          <w:rFonts w:ascii="Garamond" w:hAnsi="Garamond"/>
          <w:b/>
          <w:sz w:val="26"/>
          <w:szCs w:val="26"/>
        </w:rPr>
        <w:t xml:space="preserve"> załączniku nr 1 </w:t>
      </w:r>
      <w:r w:rsidRPr="007C3B54">
        <w:rPr>
          <w:rFonts w:ascii="Garamond" w:hAnsi="Garamond"/>
          <w:sz w:val="26"/>
          <w:szCs w:val="26"/>
        </w:rPr>
        <w:t xml:space="preserve">do Umowy </w:t>
      </w:r>
      <w:r>
        <w:rPr>
          <w:rFonts w:ascii="Garamond" w:hAnsi="Garamond"/>
          <w:sz w:val="26"/>
          <w:szCs w:val="26"/>
        </w:rPr>
        <w:t>wymagań dotyczących wykonania M</w:t>
      </w:r>
      <w:r w:rsidRPr="007C3B54">
        <w:rPr>
          <w:rFonts w:ascii="Garamond" w:hAnsi="Garamond"/>
          <w:sz w:val="26"/>
          <w:szCs w:val="26"/>
        </w:rPr>
        <w:t xml:space="preserve">ateriałów, a w szczególności w zakresie ustalonych formatów, wymiarów, kolorów, technik druku, nadruku i materiału, </w:t>
      </w:r>
    </w:p>
    <w:p w:rsidR="006303F8" w:rsidRPr="007C3B54" w:rsidRDefault="006303F8" w:rsidP="00D91247">
      <w:pPr>
        <w:pStyle w:val="Akapitzlist"/>
        <w:numPr>
          <w:ilvl w:val="1"/>
          <w:numId w:val="73"/>
        </w:numPr>
        <w:spacing w:after="120" w:line="360" w:lineRule="auto"/>
        <w:contextualSpacing/>
        <w:jc w:val="both"/>
        <w:rPr>
          <w:rFonts w:ascii="Garamond" w:hAnsi="Garamond"/>
          <w:sz w:val="26"/>
          <w:szCs w:val="26"/>
        </w:rPr>
      </w:pPr>
      <w:r w:rsidRPr="007C3B54">
        <w:rPr>
          <w:rFonts w:ascii="Garamond" w:hAnsi="Garamond"/>
          <w:sz w:val="26"/>
          <w:szCs w:val="26"/>
        </w:rPr>
        <w:t>niespełnienie przewidzianych w</w:t>
      </w:r>
      <w:r w:rsidRPr="007C3B54">
        <w:rPr>
          <w:rFonts w:ascii="Garamond" w:hAnsi="Garamond"/>
          <w:b/>
          <w:sz w:val="26"/>
          <w:szCs w:val="26"/>
        </w:rPr>
        <w:t xml:space="preserve"> załączniku nr 1 </w:t>
      </w:r>
      <w:r w:rsidRPr="007C3B54">
        <w:rPr>
          <w:rFonts w:ascii="Garamond" w:hAnsi="Garamond"/>
          <w:sz w:val="26"/>
          <w:szCs w:val="26"/>
        </w:rPr>
        <w:t>do Umowy w</w:t>
      </w:r>
      <w:r>
        <w:rPr>
          <w:rFonts w:ascii="Garamond" w:hAnsi="Garamond"/>
          <w:sz w:val="26"/>
          <w:szCs w:val="26"/>
        </w:rPr>
        <w:t>ymagań dotyczących oznakowania M</w:t>
      </w:r>
      <w:r w:rsidRPr="007C3B54">
        <w:rPr>
          <w:rFonts w:ascii="Garamond" w:hAnsi="Garamond"/>
          <w:sz w:val="26"/>
          <w:szCs w:val="26"/>
        </w:rPr>
        <w:t xml:space="preserve">ateriałów, a w szczególności w zakresie stosowanych opisów, nadruków, rozmieszczenia elementów, </w:t>
      </w:r>
    </w:p>
    <w:p w:rsidR="006303F8" w:rsidRPr="007C3B54" w:rsidRDefault="006303F8" w:rsidP="00D91247">
      <w:pPr>
        <w:pStyle w:val="Akapitzlist"/>
        <w:numPr>
          <w:ilvl w:val="1"/>
          <w:numId w:val="73"/>
        </w:numPr>
        <w:spacing w:after="120" w:line="360" w:lineRule="auto"/>
        <w:contextualSpacing/>
        <w:jc w:val="both"/>
        <w:rPr>
          <w:rFonts w:ascii="Garamond" w:hAnsi="Garamond"/>
          <w:sz w:val="26"/>
          <w:szCs w:val="26"/>
        </w:rPr>
      </w:pPr>
      <w:r w:rsidRPr="007C3B54">
        <w:rPr>
          <w:rFonts w:ascii="Garamond" w:hAnsi="Garamond"/>
          <w:sz w:val="26"/>
          <w:szCs w:val="26"/>
        </w:rPr>
        <w:t>niespełnienie przewidzianych w</w:t>
      </w:r>
      <w:r w:rsidRPr="007C3B54">
        <w:rPr>
          <w:rFonts w:ascii="Garamond" w:hAnsi="Garamond"/>
          <w:b/>
          <w:sz w:val="26"/>
          <w:szCs w:val="26"/>
        </w:rPr>
        <w:t xml:space="preserve"> załączniku nr 1 </w:t>
      </w:r>
      <w:r w:rsidRPr="007C3B54">
        <w:rPr>
          <w:rFonts w:ascii="Garamond" w:hAnsi="Garamond"/>
          <w:sz w:val="26"/>
          <w:szCs w:val="26"/>
        </w:rPr>
        <w:t>do Umowy wymagań dotyczących dostawy</w:t>
      </w:r>
      <w:r>
        <w:rPr>
          <w:rFonts w:ascii="Garamond" w:hAnsi="Garamond"/>
          <w:sz w:val="26"/>
          <w:szCs w:val="26"/>
        </w:rPr>
        <w:t xml:space="preserve"> M</w:t>
      </w:r>
      <w:r w:rsidRPr="007C3B54">
        <w:rPr>
          <w:rFonts w:ascii="Garamond" w:hAnsi="Garamond"/>
          <w:sz w:val="26"/>
          <w:szCs w:val="26"/>
        </w:rPr>
        <w:t xml:space="preserve">ateriałów, a w szczególności w zakresie właściwego ich zapakowania i oznakowania paczek </w:t>
      </w:r>
      <w:r>
        <w:rPr>
          <w:rFonts w:ascii="Garamond" w:hAnsi="Garamond"/>
          <w:sz w:val="26"/>
          <w:szCs w:val="26"/>
        </w:rPr>
        <w:t>oraz rozładunku Materiałów</w:t>
      </w:r>
      <w:r w:rsidRPr="007C3B54">
        <w:rPr>
          <w:rFonts w:ascii="Garamond" w:hAnsi="Garamond"/>
          <w:sz w:val="26"/>
          <w:szCs w:val="26"/>
        </w:rPr>
        <w:t xml:space="preserve">. </w:t>
      </w:r>
    </w:p>
    <w:p w:rsidR="006303F8" w:rsidRDefault="006303F8" w:rsidP="00D91247">
      <w:pPr>
        <w:pStyle w:val="Akapitzlist"/>
        <w:numPr>
          <w:ilvl w:val="0"/>
          <w:numId w:val="73"/>
        </w:numPr>
        <w:spacing w:after="120" w:line="360" w:lineRule="auto"/>
        <w:contextualSpacing/>
        <w:jc w:val="both"/>
        <w:rPr>
          <w:rFonts w:ascii="Garamond" w:hAnsi="Garamond"/>
          <w:sz w:val="26"/>
          <w:szCs w:val="26"/>
        </w:rPr>
      </w:pPr>
      <w:r w:rsidRPr="007C3B54">
        <w:rPr>
          <w:rFonts w:ascii="Garamond" w:hAnsi="Garamond"/>
          <w:sz w:val="26"/>
          <w:szCs w:val="26"/>
        </w:rPr>
        <w:lastRenderedPageBreak/>
        <w:t>Zamawiający może dochodzić odszkodowania przewyższającego zastrzeżone na jego rzecz kary umowne na zasadach ogólnych.</w:t>
      </w:r>
    </w:p>
    <w:p w:rsidR="006303F8" w:rsidRDefault="006303F8" w:rsidP="00D91247">
      <w:pPr>
        <w:pStyle w:val="Akapitzlist"/>
        <w:numPr>
          <w:ilvl w:val="0"/>
          <w:numId w:val="73"/>
        </w:numPr>
        <w:spacing w:after="120" w:line="360" w:lineRule="auto"/>
        <w:contextualSpacing/>
        <w:jc w:val="both"/>
        <w:rPr>
          <w:rFonts w:ascii="Garamond" w:hAnsi="Garamond"/>
          <w:sz w:val="26"/>
          <w:szCs w:val="26"/>
        </w:rPr>
      </w:pPr>
      <w:r w:rsidRPr="007C3B54">
        <w:rPr>
          <w:rFonts w:ascii="Garamond" w:hAnsi="Garamond"/>
          <w:sz w:val="26"/>
          <w:szCs w:val="26"/>
        </w:rPr>
        <w:t xml:space="preserve">Kary umowne mogą być naliczane niezależnie i wielokrotnie. </w:t>
      </w:r>
    </w:p>
    <w:p w:rsidR="006303F8" w:rsidRDefault="006303F8" w:rsidP="00D91247">
      <w:pPr>
        <w:pStyle w:val="Akapitzlist"/>
        <w:numPr>
          <w:ilvl w:val="0"/>
          <w:numId w:val="73"/>
        </w:numPr>
        <w:spacing w:after="120" w:line="360" w:lineRule="auto"/>
        <w:contextualSpacing/>
        <w:jc w:val="both"/>
        <w:rPr>
          <w:rFonts w:ascii="Garamond" w:hAnsi="Garamond"/>
          <w:sz w:val="26"/>
          <w:szCs w:val="26"/>
        </w:rPr>
      </w:pPr>
      <w:r w:rsidRPr="007C3B54">
        <w:rPr>
          <w:rFonts w:ascii="Garamond" w:hAnsi="Garamond"/>
          <w:sz w:val="26"/>
          <w:szCs w:val="26"/>
        </w:rPr>
        <w:t xml:space="preserve">Strony uzgadniają, że w razie naliczenia przez Zamawiającego kar umownych, Zamawiający potrąci z Wynagrodzenia kwotę stanowiącą równowartość tych kar i tak obniżone Wynagrodzenie wypłaci Wykonawcy. Naliczenie kar umownych zostanie przekazane drogą pisemną do Wykonawcy </w:t>
      </w:r>
      <w:r w:rsidRPr="003A384D">
        <w:rPr>
          <w:rFonts w:ascii="Garamond" w:hAnsi="Garamond"/>
          <w:b/>
          <w:sz w:val="26"/>
          <w:szCs w:val="26"/>
        </w:rPr>
        <w:t>w ciągu</w:t>
      </w:r>
      <w:r w:rsidRPr="007C3B54">
        <w:rPr>
          <w:rFonts w:ascii="Garamond" w:hAnsi="Garamond"/>
          <w:sz w:val="26"/>
          <w:szCs w:val="26"/>
        </w:rPr>
        <w:t xml:space="preserve"> </w:t>
      </w:r>
      <w:r w:rsidRPr="007C3B54">
        <w:rPr>
          <w:rFonts w:ascii="Garamond" w:hAnsi="Garamond"/>
          <w:b/>
          <w:sz w:val="26"/>
          <w:szCs w:val="26"/>
        </w:rPr>
        <w:t>14 dni roboczych</w:t>
      </w:r>
      <w:r w:rsidRPr="007C3B54">
        <w:rPr>
          <w:rFonts w:ascii="Garamond" w:hAnsi="Garamond"/>
          <w:sz w:val="26"/>
          <w:szCs w:val="26"/>
        </w:rPr>
        <w:t xml:space="preserve"> od dnia ich stwierdzenia. Jeśli naliczenie kar umownych ujawni się już po zapłacie faktury za</w:t>
      </w:r>
      <w:r>
        <w:rPr>
          <w:rFonts w:ascii="Garamond" w:hAnsi="Garamond"/>
          <w:sz w:val="26"/>
          <w:szCs w:val="26"/>
        </w:rPr>
        <w:t> </w:t>
      </w:r>
      <w:r w:rsidRPr="007C3B54">
        <w:rPr>
          <w:rFonts w:ascii="Garamond" w:hAnsi="Garamond"/>
          <w:sz w:val="26"/>
          <w:szCs w:val="26"/>
        </w:rPr>
        <w:t xml:space="preserve"> wykonanie usługi, Wykonawca zobowiązuje się do zapłaty kary na rachunek Zamawiającego </w:t>
      </w:r>
      <w:r w:rsidRPr="0039072C">
        <w:rPr>
          <w:rFonts w:ascii="Garamond" w:hAnsi="Garamond"/>
          <w:b/>
          <w:sz w:val="26"/>
          <w:szCs w:val="26"/>
        </w:rPr>
        <w:t>w ciągu</w:t>
      </w:r>
      <w:r w:rsidRPr="007C3B54">
        <w:rPr>
          <w:rFonts w:ascii="Garamond" w:hAnsi="Garamond"/>
          <w:sz w:val="26"/>
          <w:szCs w:val="26"/>
        </w:rPr>
        <w:t xml:space="preserve"> </w:t>
      </w:r>
      <w:r w:rsidRPr="007C3B54">
        <w:rPr>
          <w:rFonts w:ascii="Garamond" w:hAnsi="Garamond"/>
          <w:b/>
          <w:sz w:val="26"/>
          <w:szCs w:val="26"/>
        </w:rPr>
        <w:t>7 dni</w:t>
      </w:r>
      <w:r w:rsidRPr="007C3B54">
        <w:rPr>
          <w:rFonts w:ascii="Garamond" w:hAnsi="Garamond"/>
          <w:sz w:val="26"/>
          <w:szCs w:val="26"/>
        </w:rPr>
        <w:t xml:space="preserve"> od dnia otrzymania oświadczenia pisemnego w tym zakresie. </w:t>
      </w:r>
    </w:p>
    <w:p w:rsidR="00264AFB" w:rsidRPr="00264AFB" w:rsidRDefault="00264AFB" w:rsidP="00264AFB">
      <w:pPr>
        <w:spacing w:after="120" w:line="360" w:lineRule="auto"/>
        <w:contextualSpacing/>
        <w:jc w:val="both"/>
        <w:rPr>
          <w:rFonts w:ascii="Garamond" w:hAnsi="Garamond"/>
          <w:sz w:val="26"/>
          <w:szCs w:val="26"/>
        </w:rPr>
      </w:pPr>
    </w:p>
    <w:p w:rsidR="006303F8" w:rsidRPr="00FA4FC3" w:rsidRDefault="006303F8" w:rsidP="006303F8">
      <w:pPr>
        <w:pStyle w:val="Akapitzlist"/>
        <w:spacing w:after="120" w:line="360" w:lineRule="auto"/>
        <w:ind w:left="284"/>
        <w:jc w:val="center"/>
        <w:rPr>
          <w:rFonts w:ascii="Garamond" w:hAnsi="Garamond"/>
          <w:sz w:val="26"/>
          <w:szCs w:val="26"/>
        </w:rPr>
      </w:pPr>
      <w:r w:rsidRPr="00FA4FC3">
        <w:rPr>
          <w:rFonts w:ascii="Garamond" w:hAnsi="Garamond"/>
          <w:b/>
          <w:bCs/>
          <w:sz w:val="26"/>
          <w:szCs w:val="26"/>
        </w:rPr>
        <w:t>Postanowienia końcowe</w:t>
      </w:r>
    </w:p>
    <w:p w:rsidR="006303F8" w:rsidRPr="00FA4FC3" w:rsidRDefault="006303F8" w:rsidP="006303F8">
      <w:pPr>
        <w:autoSpaceDE w:val="0"/>
        <w:autoSpaceDN w:val="0"/>
        <w:adjustRightInd w:val="0"/>
        <w:spacing w:line="360" w:lineRule="auto"/>
        <w:jc w:val="center"/>
        <w:rPr>
          <w:rFonts w:ascii="Garamond" w:hAnsi="Garamond" w:cs="Arial"/>
          <w:b/>
          <w:bCs/>
          <w:sz w:val="26"/>
          <w:szCs w:val="26"/>
        </w:rPr>
      </w:pPr>
      <w:r w:rsidRPr="00FA4FC3">
        <w:rPr>
          <w:rFonts w:ascii="Garamond" w:hAnsi="Garamond" w:cs="Arial"/>
          <w:b/>
          <w:bCs/>
          <w:sz w:val="26"/>
          <w:szCs w:val="26"/>
        </w:rPr>
        <w:t xml:space="preserve">§ </w:t>
      </w:r>
      <w:r>
        <w:rPr>
          <w:rFonts w:ascii="Garamond" w:hAnsi="Garamond" w:cs="Arial"/>
          <w:b/>
          <w:bCs/>
          <w:sz w:val="26"/>
          <w:szCs w:val="26"/>
        </w:rPr>
        <w:t>11</w:t>
      </w:r>
    </w:p>
    <w:p w:rsidR="006303F8" w:rsidRDefault="006303F8" w:rsidP="00D91247">
      <w:pPr>
        <w:pStyle w:val="Akapitzlist"/>
        <w:numPr>
          <w:ilvl w:val="0"/>
          <w:numId w:val="74"/>
        </w:numPr>
        <w:spacing w:after="120" w:line="360" w:lineRule="auto"/>
        <w:contextualSpacing/>
        <w:jc w:val="both"/>
        <w:rPr>
          <w:rFonts w:ascii="Garamond" w:hAnsi="Garamond"/>
          <w:sz w:val="26"/>
          <w:szCs w:val="26"/>
        </w:rPr>
      </w:pPr>
      <w:r w:rsidRPr="007C3B54">
        <w:rPr>
          <w:rFonts w:ascii="Garamond" w:hAnsi="Garamond"/>
          <w:sz w:val="26"/>
          <w:szCs w:val="26"/>
        </w:rPr>
        <w:t>Formą komunikacji pomiędzy Zamawiającym a Wykonawcą jest komunikacja elektroniczna (poczta email), natomiast faktury i przesyłki będą przekazywane za</w:t>
      </w:r>
      <w:r>
        <w:rPr>
          <w:rFonts w:ascii="Garamond" w:hAnsi="Garamond"/>
          <w:sz w:val="26"/>
          <w:szCs w:val="26"/>
        </w:rPr>
        <w:t> </w:t>
      </w:r>
      <w:r w:rsidRPr="007C3B54">
        <w:rPr>
          <w:rFonts w:ascii="Garamond" w:hAnsi="Garamond"/>
          <w:sz w:val="26"/>
          <w:szCs w:val="26"/>
        </w:rPr>
        <w:t xml:space="preserve"> pośrednictwem poczty tradycyjnej lub kurierskiej, na adresy wskazane w</w:t>
      </w:r>
      <w:r>
        <w:rPr>
          <w:rFonts w:ascii="Garamond" w:hAnsi="Garamond"/>
          <w:sz w:val="26"/>
          <w:szCs w:val="26"/>
        </w:rPr>
        <w:t> </w:t>
      </w:r>
      <w:r w:rsidRPr="007C3B54">
        <w:rPr>
          <w:rFonts w:ascii="Garamond" w:hAnsi="Garamond"/>
          <w:sz w:val="26"/>
          <w:szCs w:val="26"/>
        </w:rPr>
        <w:t xml:space="preserve"> </w:t>
      </w:r>
      <w:r w:rsidRPr="007C3B54">
        <w:rPr>
          <w:rFonts w:ascii="Garamond" w:hAnsi="Garamond"/>
          <w:b/>
          <w:sz w:val="26"/>
          <w:szCs w:val="26"/>
        </w:rPr>
        <w:t>załączniku nr 1</w:t>
      </w:r>
      <w:r>
        <w:rPr>
          <w:rFonts w:ascii="Garamond" w:hAnsi="Garamond"/>
          <w:b/>
          <w:sz w:val="26"/>
          <w:szCs w:val="26"/>
        </w:rPr>
        <w:t xml:space="preserve"> </w:t>
      </w:r>
      <w:r w:rsidRPr="00494677">
        <w:rPr>
          <w:rFonts w:ascii="Garamond" w:hAnsi="Garamond"/>
          <w:sz w:val="26"/>
          <w:szCs w:val="26"/>
        </w:rPr>
        <w:t>do Umowy</w:t>
      </w:r>
      <w:r w:rsidRPr="007C3B54">
        <w:rPr>
          <w:rFonts w:ascii="Garamond" w:hAnsi="Garamond"/>
          <w:sz w:val="26"/>
          <w:szCs w:val="26"/>
        </w:rPr>
        <w:t>.</w:t>
      </w:r>
    </w:p>
    <w:p w:rsidR="006303F8" w:rsidRDefault="006303F8" w:rsidP="00D91247">
      <w:pPr>
        <w:pStyle w:val="Akapitzlist"/>
        <w:numPr>
          <w:ilvl w:val="0"/>
          <w:numId w:val="74"/>
        </w:numPr>
        <w:spacing w:after="120" w:line="360" w:lineRule="auto"/>
        <w:contextualSpacing/>
        <w:jc w:val="both"/>
        <w:rPr>
          <w:rFonts w:ascii="Garamond" w:hAnsi="Garamond"/>
          <w:sz w:val="26"/>
          <w:szCs w:val="26"/>
        </w:rPr>
      </w:pPr>
      <w:r w:rsidRPr="007C3B54">
        <w:rPr>
          <w:rFonts w:ascii="Garamond" w:hAnsi="Garamond"/>
          <w:sz w:val="26"/>
          <w:szCs w:val="26"/>
        </w:rPr>
        <w:t>Osobami upoważnionymi do kontaktu podczas wykonywania Umowy są:</w:t>
      </w:r>
    </w:p>
    <w:p w:rsidR="006303F8" w:rsidRPr="007C3B54" w:rsidRDefault="006303F8" w:rsidP="00D91247">
      <w:pPr>
        <w:pStyle w:val="Akapitzlist"/>
        <w:numPr>
          <w:ilvl w:val="1"/>
          <w:numId w:val="74"/>
        </w:numPr>
        <w:spacing w:after="120" w:line="360" w:lineRule="auto"/>
        <w:contextualSpacing/>
        <w:jc w:val="both"/>
        <w:rPr>
          <w:rFonts w:ascii="Garamond" w:hAnsi="Garamond"/>
          <w:sz w:val="26"/>
          <w:szCs w:val="26"/>
        </w:rPr>
      </w:pPr>
      <w:r w:rsidRPr="007C3B54">
        <w:rPr>
          <w:rFonts w:ascii="Garamond" w:hAnsi="Garamond"/>
          <w:sz w:val="26"/>
          <w:szCs w:val="26"/>
        </w:rPr>
        <w:t>ze strony Zamawiającego:</w:t>
      </w:r>
    </w:p>
    <w:p w:rsidR="006303F8" w:rsidRDefault="006303F8" w:rsidP="00D91247">
      <w:pPr>
        <w:pStyle w:val="Akapitzlist"/>
        <w:numPr>
          <w:ilvl w:val="0"/>
          <w:numId w:val="75"/>
        </w:numPr>
        <w:spacing w:after="200"/>
        <w:ind w:left="1560" w:hanging="426"/>
        <w:contextualSpacing/>
        <w:rPr>
          <w:rFonts w:ascii="Garamond" w:hAnsi="Garamond"/>
          <w:color w:val="000000"/>
          <w:sz w:val="26"/>
          <w:szCs w:val="26"/>
        </w:rPr>
      </w:pPr>
      <w:r w:rsidRPr="0039090B">
        <w:rPr>
          <w:rFonts w:ascii="Garamond" w:hAnsi="Garamond"/>
          <w:color w:val="000000"/>
          <w:sz w:val="26"/>
          <w:szCs w:val="26"/>
        </w:rPr>
        <w:t>imię i nazwisko:……………………………………………………</w:t>
      </w:r>
      <w:r>
        <w:rPr>
          <w:rFonts w:ascii="Garamond" w:hAnsi="Garamond"/>
          <w:color w:val="000000"/>
          <w:sz w:val="26"/>
          <w:szCs w:val="26"/>
        </w:rPr>
        <w:t>….</w:t>
      </w:r>
      <w:r w:rsidRPr="0039090B">
        <w:rPr>
          <w:rFonts w:ascii="Garamond" w:hAnsi="Garamond"/>
          <w:color w:val="000000"/>
          <w:sz w:val="26"/>
          <w:szCs w:val="26"/>
        </w:rPr>
        <w:t xml:space="preserve">…., tel. ………………………, e-mail:……………………………………….         </w:t>
      </w:r>
    </w:p>
    <w:p w:rsidR="006303F8" w:rsidRPr="0039090B" w:rsidRDefault="006303F8" w:rsidP="00D91247">
      <w:pPr>
        <w:pStyle w:val="Akapitzlist"/>
        <w:numPr>
          <w:ilvl w:val="0"/>
          <w:numId w:val="75"/>
        </w:numPr>
        <w:spacing w:after="200"/>
        <w:ind w:left="1560" w:hanging="426"/>
        <w:contextualSpacing/>
        <w:rPr>
          <w:rFonts w:ascii="Garamond" w:hAnsi="Garamond"/>
          <w:color w:val="000000"/>
          <w:sz w:val="26"/>
          <w:szCs w:val="26"/>
        </w:rPr>
      </w:pPr>
      <w:r w:rsidRPr="0039090B">
        <w:rPr>
          <w:rFonts w:ascii="Garamond" w:hAnsi="Garamond"/>
          <w:color w:val="000000"/>
          <w:sz w:val="26"/>
          <w:szCs w:val="26"/>
        </w:rPr>
        <w:t>imię i nazwisko:………………………………………………</w:t>
      </w:r>
      <w:r>
        <w:rPr>
          <w:rFonts w:ascii="Garamond" w:hAnsi="Garamond"/>
          <w:color w:val="000000"/>
          <w:sz w:val="26"/>
          <w:szCs w:val="26"/>
        </w:rPr>
        <w:t>….</w:t>
      </w:r>
      <w:r w:rsidRPr="0039090B">
        <w:rPr>
          <w:rFonts w:ascii="Garamond" w:hAnsi="Garamond"/>
          <w:color w:val="000000"/>
          <w:sz w:val="26"/>
          <w:szCs w:val="26"/>
        </w:rPr>
        <w:t xml:space="preserve">………., tel. ………………………, e-mail:……………………………………….         </w:t>
      </w:r>
    </w:p>
    <w:p w:rsidR="006303F8" w:rsidRPr="009267F1" w:rsidRDefault="006303F8" w:rsidP="00D91247">
      <w:pPr>
        <w:pStyle w:val="Default"/>
        <w:numPr>
          <w:ilvl w:val="1"/>
          <w:numId w:val="74"/>
        </w:numPr>
        <w:spacing w:line="360" w:lineRule="auto"/>
        <w:jc w:val="both"/>
        <w:rPr>
          <w:rFonts w:ascii="Garamond" w:hAnsi="Garamond"/>
          <w:sz w:val="26"/>
          <w:szCs w:val="26"/>
          <w:lang w:val="pl-PL"/>
        </w:rPr>
      </w:pPr>
      <w:r w:rsidRPr="009267F1">
        <w:rPr>
          <w:rFonts w:ascii="Garamond" w:hAnsi="Garamond"/>
          <w:sz w:val="26"/>
          <w:szCs w:val="26"/>
          <w:lang w:val="pl-PL"/>
        </w:rPr>
        <w:t xml:space="preserve">ze strony Wykonawcy: </w:t>
      </w:r>
    </w:p>
    <w:p w:rsidR="006303F8" w:rsidRDefault="006303F8" w:rsidP="00D91247">
      <w:pPr>
        <w:pStyle w:val="Default"/>
        <w:numPr>
          <w:ilvl w:val="0"/>
          <w:numId w:val="63"/>
        </w:numPr>
        <w:spacing w:line="360" w:lineRule="auto"/>
        <w:jc w:val="both"/>
        <w:rPr>
          <w:rFonts w:ascii="Garamond" w:hAnsi="Garamond"/>
          <w:sz w:val="26"/>
          <w:szCs w:val="26"/>
          <w:lang w:val="pl-PL"/>
        </w:rPr>
      </w:pPr>
      <w:r w:rsidRPr="009267F1">
        <w:rPr>
          <w:rFonts w:ascii="Garamond" w:hAnsi="Garamond"/>
          <w:sz w:val="26"/>
          <w:szCs w:val="26"/>
          <w:lang w:val="pl-PL"/>
        </w:rPr>
        <w:t>imię i nazwisko</w:t>
      </w:r>
      <w:r>
        <w:rPr>
          <w:rFonts w:ascii="Garamond" w:hAnsi="Garamond"/>
          <w:sz w:val="26"/>
          <w:szCs w:val="26"/>
          <w:lang w:val="pl-PL"/>
        </w:rPr>
        <w:t>:……………………………………………………….</w:t>
      </w:r>
      <w:r w:rsidRPr="009267F1">
        <w:rPr>
          <w:rFonts w:ascii="Garamond" w:hAnsi="Garamond"/>
          <w:sz w:val="26"/>
          <w:szCs w:val="26"/>
          <w:lang w:val="pl-PL"/>
        </w:rPr>
        <w:t xml:space="preserve">, tel. </w:t>
      </w:r>
      <w:r>
        <w:rPr>
          <w:rFonts w:ascii="Garamond" w:hAnsi="Garamond"/>
          <w:sz w:val="26"/>
          <w:szCs w:val="26"/>
          <w:lang w:val="pl-PL"/>
        </w:rPr>
        <w:t>………………………</w:t>
      </w:r>
      <w:r w:rsidRPr="009267F1">
        <w:rPr>
          <w:rFonts w:ascii="Garamond" w:hAnsi="Garamond"/>
          <w:sz w:val="26"/>
          <w:szCs w:val="26"/>
          <w:lang w:val="pl-PL"/>
        </w:rPr>
        <w:t>, e-mail:</w:t>
      </w:r>
      <w:r>
        <w:rPr>
          <w:rFonts w:ascii="Garamond" w:hAnsi="Garamond"/>
          <w:sz w:val="26"/>
          <w:szCs w:val="26"/>
          <w:lang w:val="pl-PL"/>
        </w:rPr>
        <w:t>……………………………………….</w:t>
      </w:r>
      <w:r w:rsidRPr="009267F1">
        <w:rPr>
          <w:rFonts w:ascii="Garamond" w:hAnsi="Garamond"/>
          <w:sz w:val="26"/>
          <w:szCs w:val="26"/>
          <w:lang w:val="pl-PL"/>
        </w:rPr>
        <w:t xml:space="preserve">        </w:t>
      </w:r>
    </w:p>
    <w:p w:rsidR="006303F8" w:rsidRPr="0039090B" w:rsidRDefault="006303F8" w:rsidP="00D91247">
      <w:pPr>
        <w:pStyle w:val="Default"/>
        <w:numPr>
          <w:ilvl w:val="0"/>
          <w:numId w:val="63"/>
        </w:numPr>
        <w:spacing w:line="360" w:lineRule="auto"/>
        <w:jc w:val="both"/>
        <w:rPr>
          <w:rFonts w:ascii="Garamond" w:hAnsi="Garamond"/>
          <w:sz w:val="26"/>
          <w:szCs w:val="26"/>
          <w:lang w:val="pl-PL"/>
        </w:rPr>
      </w:pPr>
      <w:r w:rsidRPr="003F5ACB">
        <w:rPr>
          <w:rFonts w:ascii="Garamond" w:hAnsi="Garamond"/>
          <w:sz w:val="26"/>
          <w:szCs w:val="26"/>
          <w:lang w:val="pl-PL"/>
        </w:rPr>
        <w:t xml:space="preserve">imię i nazwisko:………………………………………………………., tel. ………………………, e-mail:……………………………………….         </w:t>
      </w:r>
    </w:p>
    <w:p w:rsidR="006303F8" w:rsidRDefault="006303F8" w:rsidP="00D91247">
      <w:pPr>
        <w:pStyle w:val="Akapitzlist"/>
        <w:numPr>
          <w:ilvl w:val="0"/>
          <w:numId w:val="74"/>
        </w:numPr>
        <w:spacing w:after="120" w:line="360" w:lineRule="auto"/>
        <w:contextualSpacing/>
        <w:jc w:val="both"/>
        <w:rPr>
          <w:rFonts w:ascii="Garamond" w:hAnsi="Garamond"/>
          <w:sz w:val="26"/>
          <w:szCs w:val="26"/>
        </w:rPr>
      </w:pPr>
      <w:r w:rsidRPr="00683451">
        <w:rPr>
          <w:rFonts w:ascii="Garamond" w:hAnsi="Garamond"/>
          <w:sz w:val="26"/>
          <w:szCs w:val="26"/>
        </w:rPr>
        <w:lastRenderedPageBreak/>
        <w:t xml:space="preserve">Zmiana osób, o których mowa w </w:t>
      </w:r>
      <w:r w:rsidRPr="00816465">
        <w:rPr>
          <w:rFonts w:ascii="Garamond" w:hAnsi="Garamond"/>
          <w:b/>
          <w:sz w:val="26"/>
          <w:szCs w:val="26"/>
        </w:rPr>
        <w:t>ust. 2</w:t>
      </w:r>
      <w:r w:rsidRPr="00683451">
        <w:rPr>
          <w:rFonts w:ascii="Garamond" w:hAnsi="Garamond"/>
          <w:sz w:val="26"/>
          <w:szCs w:val="26"/>
        </w:rPr>
        <w:t xml:space="preserve"> następuje poprzez pisemne powiadomienie drugiej Strony i nie stanowi zmiany Umowy. </w:t>
      </w:r>
    </w:p>
    <w:p w:rsidR="006303F8" w:rsidRDefault="006303F8" w:rsidP="00D91247">
      <w:pPr>
        <w:pStyle w:val="Akapitzlist"/>
        <w:numPr>
          <w:ilvl w:val="0"/>
          <w:numId w:val="74"/>
        </w:numPr>
        <w:spacing w:after="120" w:line="360" w:lineRule="auto"/>
        <w:contextualSpacing/>
        <w:jc w:val="both"/>
        <w:rPr>
          <w:rFonts w:ascii="Garamond" w:hAnsi="Garamond"/>
          <w:sz w:val="26"/>
          <w:szCs w:val="26"/>
        </w:rPr>
      </w:pPr>
      <w:r w:rsidRPr="00683451">
        <w:rPr>
          <w:rFonts w:ascii="Garamond" w:hAnsi="Garamond"/>
          <w:sz w:val="26"/>
          <w:szCs w:val="26"/>
        </w:rPr>
        <w:t xml:space="preserve">Zmiana osób, o których mowa w </w:t>
      </w:r>
      <w:r w:rsidRPr="00816465">
        <w:rPr>
          <w:rFonts w:ascii="Garamond" w:hAnsi="Garamond"/>
          <w:b/>
          <w:sz w:val="26"/>
          <w:szCs w:val="26"/>
        </w:rPr>
        <w:t>ust. 2</w:t>
      </w:r>
      <w:r w:rsidRPr="00683451">
        <w:rPr>
          <w:rFonts w:ascii="Garamond" w:hAnsi="Garamond"/>
          <w:sz w:val="26"/>
          <w:szCs w:val="26"/>
        </w:rPr>
        <w:t xml:space="preserve"> może nastąpić w każdym czasie trwania Umowy. </w:t>
      </w:r>
    </w:p>
    <w:p w:rsidR="006303F8" w:rsidRDefault="006303F8" w:rsidP="00D91247">
      <w:pPr>
        <w:pStyle w:val="Akapitzlist"/>
        <w:numPr>
          <w:ilvl w:val="0"/>
          <w:numId w:val="74"/>
        </w:numPr>
        <w:spacing w:after="120" w:line="360" w:lineRule="auto"/>
        <w:contextualSpacing/>
        <w:jc w:val="both"/>
        <w:rPr>
          <w:rFonts w:ascii="Garamond" w:hAnsi="Garamond"/>
          <w:sz w:val="26"/>
          <w:szCs w:val="26"/>
        </w:rPr>
      </w:pPr>
      <w:r w:rsidRPr="00683451">
        <w:rPr>
          <w:rFonts w:ascii="Garamond" w:hAnsi="Garamond"/>
          <w:sz w:val="26"/>
          <w:szCs w:val="26"/>
        </w:rPr>
        <w:t xml:space="preserve">O zmianie osób, o których mowa w </w:t>
      </w:r>
      <w:r w:rsidRPr="00816465">
        <w:rPr>
          <w:rFonts w:ascii="Garamond" w:hAnsi="Garamond"/>
          <w:b/>
          <w:sz w:val="26"/>
          <w:szCs w:val="26"/>
        </w:rPr>
        <w:t>ust. 2</w:t>
      </w:r>
      <w:r w:rsidRPr="00683451">
        <w:rPr>
          <w:rFonts w:ascii="Garamond" w:hAnsi="Garamond"/>
          <w:sz w:val="26"/>
          <w:szCs w:val="26"/>
        </w:rPr>
        <w:t xml:space="preserve"> Strona zobowiązana jest poinformować </w:t>
      </w:r>
      <w:r w:rsidRPr="00683451">
        <w:rPr>
          <w:rFonts w:ascii="Garamond" w:hAnsi="Garamond"/>
          <w:b/>
          <w:sz w:val="26"/>
          <w:szCs w:val="26"/>
        </w:rPr>
        <w:t>niezwłocznie</w:t>
      </w:r>
      <w:r w:rsidRPr="00683451">
        <w:rPr>
          <w:rFonts w:ascii="Garamond" w:hAnsi="Garamond"/>
          <w:sz w:val="26"/>
          <w:szCs w:val="26"/>
        </w:rPr>
        <w:t xml:space="preserve">, nie później jednak niż </w:t>
      </w:r>
      <w:r w:rsidRPr="00683451">
        <w:rPr>
          <w:rFonts w:ascii="Garamond" w:hAnsi="Garamond"/>
          <w:b/>
          <w:sz w:val="26"/>
          <w:szCs w:val="26"/>
        </w:rPr>
        <w:t>w następnym dniu roboczym</w:t>
      </w:r>
      <w:r w:rsidRPr="00683451">
        <w:rPr>
          <w:rFonts w:ascii="Garamond" w:hAnsi="Garamond"/>
          <w:sz w:val="26"/>
          <w:szCs w:val="26"/>
        </w:rPr>
        <w:t xml:space="preserve"> po dniu dokonania zmiany. W przypadku braku powiadomienia o zmianie lub powiadomienia bez zachowania terminu, o którym mowa w zdaniu poprzedzającym, informacje wysłane do osoby poprzednio upoważnionej do kontaktu uważa się za skutecznie doręczone.</w:t>
      </w:r>
    </w:p>
    <w:p w:rsidR="006303F8" w:rsidRPr="00683451" w:rsidRDefault="006303F8" w:rsidP="00D91247">
      <w:pPr>
        <w:pStyle w:val="Akapitzlist"/>
        <w:numPr>
          <w:ilvl w:val="0"/>
          <w:numId w:val="74"/>
        </w:numPr>
        <w:spacing w:after="120" w:line="360" w:lineRule="auto"/>
        <w:contextualSpacing/>
        <w:jc w:val="both"/>
        <w:rPr>
          <w:rFonts w:ascii="Garamond" w:hAnsi="Garamond"/>
          <w:sz w:val="26"/>
          <w:szCs w:val="26"/>
        </w:rPr>
      </w:pPr>
      <w:r w:rsidRPr="00683451">
        <w:rPr>
          <w:rFonts w:ascii="Garamond" w:hAnsi="Garamond"/>
          <w:sz w:val="26"/>
          <w:szCs w:val="26"/>
        </w:rPr>
        <w:t>Za moment dostarczenia jakiejkolwiek przesyłki/dokumentu/materiału Zamawiającemu przyjmuje się moment ich wpływu do siedziby Zamawiającego na</w:t>
      </w:r>
      <w:r>
        <w:rPr>
          <w:rFonts w:ascii="Garamond" w:hAnsi="Garamond"/>
          <w:sz w:val="26"/>
          <w:szCs w:val="26"/>
        </w:rPr>
        <w:t> </w:t>
      </w:r>
      <w:r w:rsidRPr="00683451">
        <w:rPr>
          <w:rFonts w:ascii="Garamond" w:hAnsi="Garamond"/>
          <w:sz w:val="26"/>
          <w:szCs w:val="26"/>
        </w:rPr>
        <w:t xml:space="preserve"> adresy wskazane w </w:t>
      </w:r>
      <w:r w:rsidRPr="00683451">
        <w:rPr>
          <w:rFonts w:ascii="Garamond" w:hAnsi="Garamond"/>
          <w:b/>
          <w:sz w:val="26"/>
          <w:szCs w:val="26"/>
        </w:rPr>
        <w:t>załączniku nr 1</w:t>
      </w:r>
      <w:r w:rsidRPr="00683451">
        <w:rPr>
          <w:rFonts w:ascii="Garamond" w:hAnsi="Garamond"/>
          <w:sz w:val="26"/>
          <w:szCs w:val="26"/>
        </w:rPr>
        <w:t xml:space="preserve"> do Umowy lub moment uzyskania potwierdzenia odbioru w przypadku przekazania ich za pośrednictwem faksu lub poczty elektronicznej (w sytuacjach, gdy takie dostarczenie jest dopuszczone przez Zamawiającego), przy czym Wykonawca komunikuje się z Zamawiającym w związku z</w:t>
      </w:r>
      <w:r>
        <w:rPr>
          <w:rFonts w:ascii="Garamond" w:hAnsi="Garamond"/>
          <w:sz w:val="26"/>
          <w:szCs w:val="26"/>
        </w:rPr>
        <w:t> </w:t>
      </w:r>
      <w:r w:rsidRPr="00683451">
        <w:rPr>
          <w:rFonts w:ascii="Garamond" w:hAnsi="Garamond"/>
          <w:sz w:val="26"/>
          <w:szCs w:val="26"/>
        </w:rPr>
        <w:t xml:space="preserve"> wykonywaniem Umowy wyłącznie </w:t>
      </w:r>
      <w:r w:rsidRPr="00683451">
        <w:rPr>
          <w:rFonts w:ascii="Garamond" w:hAnsi="Garamond"/>
          <w:b/>
          <w:sz w:val="26"/>
          <w:szCs w:val="26"/>
        </w:rPr>
        <w:t>od poniedziałku do piątku w godzinach 8:15-16:15.</w:t>
      </w:r>
    </w:p>
    <w:p w:rsidR="006303F8" w:rsidRDefault="006303F8" w:rsidP="00D91247">
      <w:pPr>
        <w:pStyle w:val="Akapitzlist"/>
        <w:numPr>
          <w:ilvl w:val="0"/>
          <w:numId w:val="74"/>
        </w:numPr>
        <w:spacing w:after="120" w:line="360" w:lineRule="auto"/>
        <w:contextualSpacing/>
        <w:jc w:val="both"/>
        <w:rPr>
          <w:rFonts w:ascii="Garamond" w:hAnsi="Garamond"/>
          <w:sz w:val="26"/>
          <w:szCs w:val="26"/>
        </w:rPr>
      </w:pPr>
      <w:r w:rsidRPr="00683451">
        <w:rPr>
          <w:rFonts w:ascii="Garamond" w:hAnsi="Garamond"/>
          <w:sz w:val="26"/>
          <w:szCs w:val="26"/>
        </w:rPr>
        <w:t>Bez uprzedniej, pisemnej zgody Zamawiającego, Wykonawca nie może przenieść na</w:t>
      </w:r>
      <w:r>
        <w:rPr>
          <w:rFonts w:ascii="Garamond" w:hAnsi="Garamond"/>
          <w:sz w:val="26"/>
          <w:szCs w:val="26"/>
        </w:rPr>
        <w:t> </w:t>
      </w:r>
      <w:r w:rsidRPr="00683451">
        <w:rPr>
          <w:rFonts w:ascii="Garamond" w:hAnsi="Garamond"/>
          <w:sz w:val="26"/>
          <w:szCs w:val="26"/>
        </w:rPr>
        <w:t xml:space="preserve"> osobę trzecią zobowiązań ani praw wynikających z Umowy.</w:t>
      </w:r>
    </w:p>
    <w:p w:rsidR="006303F8" w:rsidRDefault="006303F8" w:rsidP="00D91247">
      <w:pPr>
        <w:pStyle w:val="Akapitzlist"/>
        <w:numPr>
          <w:ilvl w:val="0"/>
          <w:numId w:val="74"/>
        </w:numPr>
        <w:spacing w:after="120" w:line="360" w:lineRule="auto"/>
        <w:contextualSpacing/>
        <w:jc w:val="both"/>
        <w:rPr>
          <w:rFonts w:ascii="Garamond" w:hAnsi="Garamond"/>
          <w:sz w:val="26"/>
          <w:szCs w:val="26"/>
        </w:rPr>
      </w:pPr>
      <w:r w:rsidRPr="00683451">
        <w:rPr>
          <w:rFonts w:ascii="Garamond" w:hAnsi="Garamond"/>
          <w:sz w:val="26"/>
          <w:szCs w:val="26"/>
        </w:rPr>
        <w:t>Zawarcie Umowy nie pozbawia Zamawiającego możliwości zamawiania usług, o</w:t>
      </w:r>
      <w:r>
        <w:rPr>
          <w:rFonts w:ascii="Garamond" w:hAnsi="Garamond"/>
          <w:sz w:val="26"/>
          <w:szCs w:val="26"/>
        </w:rPr>
        <w:t> </w:t>
      </w:r>
      <w:r w:rsidRPr="00683451">
        <w:rPr>
          <w:rFonts w:ascii="Garamond" w:hAnsi="Garamond"/>
          <w:sz w:val="26"/>
          <w:szCs w:val="26"/>
        </w:rPr>
        <w:t xml:space="preserve"> których mowa w </w:t>
      </w:r>
      <w:r w:rsidRPr="00906FF7">
        <w:rPr>
          <w:rFonts w:ascii="Garamond" w:hAnsi="Garamond"/>
          <w:b/>
          <w:sz w:val="26"/>
          <w:szCs w:val="26"/>
        </w:rPr>
        <w:t>§ 1</w:t>
      </w:r>
      <w:r w:rsidRPr="00683451">
        <w:rPr>
          <w:rFonts w:ascii="Garamond" w:hAnsi="Garamond"/>
          <w:sz w:val="26"/>
          <w:szCs w:val="26"/>
        </w:rPr>
        <w:t xml:space="preserve"> od osób trzecich.</w:t>
      </w:r>
    </w:p>
    <w:p w:rsidR="006303F8" w:rsidRDefault="006303F8" w:rsidP="00D91247">
      <w:pPr>
        <w:pStyle w:val="Akapitzlist"/>
        <w:numPr>
          <w:ilvl w:val="0"/>
          <w:numId w:val="74"/>
        </w:numPr>
        <w:spacing w:after="120" w:line="360" w:lineRule="auto"/>
        <w:contextualSpacing/>
        <w:jc w:val="both"/>
        <w:rPr>
          <w:rFonts w:ascii="Garamond" w:hAnsi="Garamond"/>
          <w:sz w:val="26"/>
          <w:szCs w:val="26"/>
        </w:rPr>
      </w:pPr>
      <w:r w:rsidRPr="00683451">
        <w:rPr>
          <w:rFonts w:ascii="Garamond" w:hAnsi="Garamond"/>
          <w:sz w:val="26"/>
          <w:szCs w:val="26"/>
        </w:rPr>
        <w:t>W sprawach nieuregulowanych Umową zastosowanie mają przepisy ustawy z dnia 23</w:t>
      </w:r>
      <w:r>
        <w:rPr>
          <w:rFonts w:ascii="Garamond" w:hAnsi="Garamond"/>
          <w:sz w:val="26"/>
          <w:szCs w:val="26"/>
        </w:rPr>
        <w:t> </w:t>
      </w:r>
      <w:r w:rsidRPr="00683451">
        <w:rPr>
          <w:rFonts w:ascii="Garamond" w:hAnsi="Garamond"/>
          <w:sz w:val="26"/>
          <w:szCs w:val="26"/>
        </w:rPr>
        <w:t xml:space="preserve"> kwietnia 1964 r. Kodeks cywilny (tekst jedn.</w:t>
      </w:r>
      <w:r>
        <w:rPr>
          <w:rFonts w:ascii="Garamond" w:hAnsi="Garamond"/>
          <w:sz w:val="26"/>
          <w:szCs w:val="26"/>
        </w:rPr>
        <w:t>:</w:t>
      </w:r>
      <w:r w:rsidRPr="00683451">
        <w:rPr>
          <w:rFonts w:ascii="Garamond" w:hAnsi="Garamond"/>
          <w:sz w:val="26"/>
          <w:szCs w:val="26"/>
        </w:rPr>
        <w:t xml:space="preserve"> Dz. U. z 2017 r. poz. 459 z </w:t>
      </w:r>
      <w:proofErr w:type="spellStart"/>
      <w:r w:rsidRPr="00683451">
        <w:rPr>
          <w:rFonts w:ascii="Garamond" w:hAnsi="Garamond"/>
          <w:sz w:val="26"/>
          <w:szCs w:val="26"/>
        </w:rPr>
        <w:t>późn</w:t>
      </w:r>
      <w:proofErr w:type="spellEnd"/>
      <w:r w:rsidRPr="00683451">
        <w:rPr>
          <w:rFonts w:ascii="Garamond" w:hAnsi="Garamond"/>
          <w:sz w:val="26"/>
          <w:szCs w:val="26"/>
        </w:rPr>
        <w:t>. zm.), ustawy z dnia 4 lutego 1994 r. o prawie autorskim i prawach pokrewnych (tekst jedn.</w:t>
      </w:r>
      <w:r>
        <w:rPr>
          <w:rFonts w:ascii="Garamond" w:hAnsi="Garamond"/>
          <w:sz w:val="26"/>
          <w:szCs w:val="26"/>
        </w:rPr>
        <w:t>:</w:t>
      </w:r>
      <w:r w:rsidRPr="00683451">
        <w:rPr>
          <w:rFonts w:ascii="Garamond" w:hAnsi="Garamond"/>
          <w:sz w:val="26"/>
          <w:szCs w:val="26"/>
        </w:rPr>
        <w:t xml:space="preserve"> Dz. U. z 2017 r. poz. 880 z </w:t>
      </w:r>
      <w:proofErr w:type="spellStart"/>
      <w:r w:rsidRPr="00683451">
        <w:rPr>
          <w:rFonts w:ascii="Garamond" w:hAnsi="Garamond"/>
          <w:sz w:val="26"/>
          <w:szCs w:val="26"/>
        </w:rPr>
        <w:t>późn</w:t>
      </w:r>
      <w:proofErr w:type="spellEnd"/>
      <w:r w:rsidRPr="00683451">
        <w:rPr>
          <w:rFonts w:ascii="Garamond" w:hAnsi="Garamond"/>
          <w:sz w:val="26"/>
          <w:szCs w:val="26"/>
        </w:rPr>
        <w:t>. zm.) oraz ustawy z dnia 29 stycznia 2004 r. Prawo zamówień publicznych (tekst jedn.</w:t>
      </w:r>
      <w:r>
        <w:rPr>
          <w:rFonts w:ascii="Garamond" w:hAnsi="Garamond"/>
          <w:sz w:val="26"/>
          <w:szCs w:val="26"/>
        </w:rPr>
        <w:t>:</w:t>
      </w:r>
      <w:r w:rsidRPr="00683451">
        <w:rPr>
          <w:rFonts w:ascii="Garamond" w:hAnsi="Garamond"/>
          <w:sz w:val="26"/>
          <w:szCs w:val="26"/>
        </w:rPr>
        <w:t xml:space="preserve"> Dz. U. z 2015 r. poz. 2164 z </w:t>
      </w:r>
      <w:proofErr w:type="spellStart"/>
      <w:r w:rsidRPr="00683451">
        <w:rPr>
          <w:rFonts w:ascii="Garamond" w:hAnsi="Garamond"/>
          <w:sz w:val="26"/>
          <w:szCs w:val="26"/>
        </w:rPr>
        <w:t>późn</w:t>
      </w:r>
      <w:proofErr w:type="spellEnd"/>
      <w:r w:rsidRPr="00683451">
        <w:rPr>
          <w:rFonts w:ascii="Garamond" w:hAnsi="Garamond"/>
          <w:sz w:val="26"/>
          <w:szCs w:val="26"/>
        </w:rPr>
        <w:t>. zm.).</w:t>
      </w:r>
    </w:p>
    <w:p w:rsidR="006303F8" w:rsidRDefault="006303F8" w:rsidP="00D91247">
      <w:pPr>
        <w:pStyle w:val="Akapitzlist"/>
        <w:numPr>
          <w:ilvl w:val="0"/>
          <w:numId w:val="74"/>
        </w:numPr>
        <w:spacing w:after="120" w:line="360" w:lineRule="auto"/>
        <w:contextualSpacing/>
        <w:jc w:val="both"/>
        <w:rPr>
          <w:rFonts w:ascii="Garamond" w:hAnsi="Garamond"/>
          <w:sz w:val="26"/>
          <w:szCs w:val="26"/>
        </w:rPr>
      </w:pPr>
      <w:r w:rsidRPr="00683451">
        <w:rPr>
          <w:rFonts w:ascii="Garamond" w:hAnsi="Garamond"/>
          <w:sz w:val="26"/>
          <w:szCs w:val="26"/>
        </w:rPr>
        <w:t>Spory powstałe w związku z wykonywaniem Umowy Strony poddają rozstrzygnięciu sądu powszechnego właściwego miejscowo według siedziby Zamawiającego.</w:t>
      </w:r>
    </w:p>
    <w:p w:rsidR="006303F8" w:rsidRDefault="006303F8" w:rsidP="00D91247">
      <w:pPr>
        <w:pStyle w:val="Akapitzlist"/>
        <w:numPr>
          <w:ilvl w:val="0"/>
          <w:numId w:val="74"/>
        </w:numPr>
        <w:spacing w:after="120" w:line="360" w:lineRule="auto"/>
        <w:contextualSpacing/>
        <w:jc w:val="both"/>
        <w:rPr>
          <w:rFonts w:ascii="Garamond" w:hAnsi="Garamond"/>
          <w:sz w:val="26"/>
          <w:szCs w:val="26"/>
        </w:rPr>
      </w:pPr>
      <w:r w:rsidRPr="00683451">
        <w:rPr>
          <w:rFonts w:ascii="Garamond" w:hAnsi="Garamond"/>
          <w:sz w:val="26"/>
          <w:szCs w:val="26"/>
        </w:rPr>
        <w:t>Następujące załączniki stanowią integralną część Umowy:</w:t>
      </w:r>
    </w:p>
    <w:p w:rsidR="006303F8" w:rsidRPr="00683451" w:rsidRDefault="006303F8" w:rsidP="00D91247">
      <w:pPr>
        <w:pStyle w:val="Akapitzlist"/>
        <w:numPr>
          <w:ilvl w:val="1"/>
          <w:numId w:val="74"/>
        </w:numPr>
        <w:spacing w:after="120" w:line="360" w:lineRule="auto"/>
        <w:contextualSpacing/>
        <w:jc w:val="both"/>
        <w:rPr>
          <w:rFonts w:ascii="Garamond" w:hAnsi="Garamond"/>
          <w:sz w:val="26"/>
          <w:szCs w:val="26"/>
        </w:rPr>
      </w:pPr>
      <w:r w:rsidRPr="00683451">
        <w:rPr>
          <w:rFonts w:ascii="Garamond" w:hAnsi="Garamond"/>
          <w:b/>
          <w:sz w:val="26"/>
          <w:szCs w:val="26"/>
        </w:rPr>
        <w:t>załącznik nr 1</w:t>
      </w:r>
      <w:r w:rsidRPr="0049121F">
        <w:rPr>
          <w:rFonts w:ascii="Garamond" w:hAnsi="Garamond"/>
          <w:sz w:val="26"/>
          <w:szCs w:val="26"/>
        </w:rPr>
        <w:t xml:space="preserve"> – </w:t>
      </w:r>
      <w:r w:rsidRPr="00683451">
        <w:rPr>
          <w:rFonts w:ascii="Garamond" w:hAnsi="Garamond"/>
          <w:sz w:val="26"/>
          <w:szCs w:val="26"/>
        </w:rPr>
        <w:t>Opis przedmiotu zamówienia</w:t>
      </w:r>
    </w:p>
    <w:p w:rsidR="006303F8" w:rsidRPr="00683451" w:rsidRDefault="006303F8" w:rsidP="00D91247">
      <w:pPr>
        <w:pStyle w:val="Akapitzlist"/>
        <w:numPr>
          <w:ilvl w:val="1"/>
          <w:numId w:val="74"/>
        </w:numPr>
        <w:spacing w:after="120" w:line="360" w:lineRule="auto"/>
        <w:contextualSpacing/>
        <w:jc w:val="both"/>
        <w:rPr>
          <w:rFonts w:ascii="Garamond" w:hAnsi="Garamond"/>
          <w:sz w:val="26"/>
          <w:szCs w:val="26"/>
        </w:rPr>
      </w:pPr>
      <w:r w:rsidRPr="00683451">
        <w:rPr>
          <w:rFonts w:ascii="Garamond" w:hAnsi="Garamond"/>
          <w:b/>
          <w:sz w:val="26"/>
          <w:szCs w:val="26"/>
        </w:rPr>
        <w:t>załącznik nr 2</w:t>
      </w:r>
      <w:r w:rsidRPr="0049121F">
        <w:rPr>
          <w:rFonts w:ascii="Garamond" w:hAnsi="Garamond"/>
          <w:sz w:val="26"/>
          <w:szCs w:val="26"/>
        </w:rPr>
        <w:t xml:space="preserve"> – </w:t>
      </w:r>
      <w:r w:rsidRPr="00683451">
        <w:rPr>
          <w:rFonts w:ascii="Garamond" w:hAnsi="Garamond"/>
          <w:sz w:val="26"/>
          <w:szCs w:val="26"/>
        </w:rPr>
        <w:t>Wzór protokołu odbioru</w:t>
      </w:r>
    </w:p>
    <w:p w:rsidR="006303F8" w:rsidRPr="00683451" w:rsidRDefault="006303F8" w:rsidP="00D91247">
      <w:pPr>
        <w:pStyle w:val="Akapitzlist"/>
        <w:numPr>
          <w:ilvl w:val="1"/>
          <w:numId w:val="74"/>
        </w:numPr>
        <w:spacing w:after="120" w:line="360" w:lineRule="auto"/>
        <w:contextualSpacing/>
        <w:jc w:val="both"/>
        <w:rPr>
          <w:rFonts w:ascii="Garamond" w:hAnsi="Garamond"/>
          <w:sz w:val="26"/>
          <w:szCs w:val="26"/>
        </w:rPr>
      </w:pPr>
      <w:r w:rsidRPr="00683451">
        <w:rPr>
          <w:rFonts w:ascii="Garamond" w:hAnsi="Garamond"/>
          <w:b/>
          <w:sz w:val="26"/>
          <w:szCs w:val="26"/>
        </w:rPr>
        <w:t>załącznik nr 3</w:t>
      </w:r>
      <w:r w:rsidRPr="00683451">
        <w:rPr>
          <w:rFonts w:ascii="Garamond" w:hAnsi="Garamond"/>
          <w:sz w:val="26"/>
          <w:szCs w:val="26"/>
        </w:rPr>
        <w:t xml:space="preserve"> – Oferta Wykonawcy </w:t>
      </w:r>
    </w:p>
    <w:p w:rsidR="006303F8" w:rsidRPr="00683451" w:rsidRDefault="006303F8" w:rsidP="00D91247">
      <w:pPr>
        <w:pStyle w:val="Akapitzlist"/>
        <w:numPr>
          <w:ilvl w:val="1"/>
          <w:numId w:val="74"/>
        </w:numPr>
        <w:spacing w:after="120" w:line="360" w:lineRule="auto"/>
        <w:contextualSpacing/>
        <w:jc w:val="both"/>
        <w:rPr>
          <w:rFonts w:ascii="Garamond" w:hAnsi="Garamond"/>
          <w:sz w:val="26"/>
          <w:szCs w:val="26"/>
        </w:rPr>
      </w:pPr>
      <w:r w:rsidRPr="00683451">
        <w:rPr>
          <w:rFonts w:ascii="Garamond" w:hAnsi="Garamond"/>
          <w:b/>
          <w:sz w:val="26"/>
          <w:szCs w:val="26"/>
        </w:rPr>
        <w:lastRenderedPageBreak/>
        <w:t>załącznik nr 4</w:t>
      </w:r>
      <w:r w:rsidRPr="0049121F">
        <w:rPr>
          <w:rFonts w:ascii="Garamond" w:hAnsi="Garamond"/>
          <w:sz w:val="26"/>
          <w:szCs w:val="26"/>
        </w:rPr>
        <w:t xml:space="preserve"> – </w:t>
      </w:r>
      <w:r w:rsidRPr="00683451">
        <w:rPr>
          <w:rFonts w:ascii="Garamond" w:hAnsi="Garamond"/>
          <w:sz w:val="26"/>
          <w:szCs w:val="26"/>
        </w:rPr>
        <w:t>Odpis z rejestru przedsiębiorców KRS/wyciąg z ewidencji działalności gospodarczej</w:t>
      </w:r>
      <w:r w:rsidRPr="00FA4FC3">
        <w:rPr>
          <w:rStyle w:val="Odwoanieprzypisudolnego"/>
          <w:rFonts w:ascii="Garamond" w:hAnsi="Garamond"/>
          <w:sz w:val="26"/>
          <w:szCs w:val="26"/>
        </w:rPr>
        <w:footnoteReference w:id="2"/>
      </w:r>
      <w:r w:rsidRPr="00683451">
        <w:rPr>
          <w:rFonts w:ascii="Garamond" w:hAnsi="Garamond"/>
          <w:sz w:val="26"/>
          <w:szCs w:val="26"/>
        </w:rPr>
        <w:t xml:space="preserve"> aktualny na dzień zawierania Umowy</w:t>
      </w:r>
    </w:p>
    <w:p w:rsidR="006303F8" w:rsidRPr="00683451" w:rsidRDefault="006303F8" w:rsidP="00D91247">
      <w:pPr>
        <w:pStyle w:val="Akapitzlist"/>
        <w:numPr>
          <w:ilvl w:val="1"/>
          <w:numId w:val="74"/>
        </w:numPr>
        <w:spacing w:after="120" w:line="360" w:lineRule="auto"/>
        <w:contextualSpacing/>
        <w:jc w:val="both"/>
        <w:rPr>
          <w:rFonts w:ascii="Garamond" w:hAnsi="Garamond"/>
          <w:sz w:val="26"/>
          <w:szCs w:val="26"/>
        </w:rPr>
      </w:pPr>
      <w:r w:rsidRPr="00683451">
        <w:rPr>
          <w:rFonts w:ascii="Garamond" w:hAnsi="Garamond"/>
          <w:b/>
          <w:sz w:val="26"/>
          <w:szCs w:val="26"/>
        </w:rPr>
        <w:t>załącznik nr 5</w:t>
      </w:r>
      <w:r w:rsidRPr="0049121F">
        <w:rPr>
          <w:rFonts w:ascii="Garamond" w:hAnsi="Garamond"/>
          <w:sz w:val="26"/>
          <w:szCs w:val="26"/>
        </w:rPr>
        <w:t xml:space="preserve"> – </w:t>
      </w:r>
      <w:r w:rsidRPr="00683451">
        <w:rPr>
          <w:rFonts w:ascii="Garamond" w:hAnsi="Garamond"/>
          <w:sz w:val="26"/>
          <w:szCs w:val="26"/>
        </w:rPr>
        <w:t xml:space="preserve">upoważnienie nr MS/85/2016 z dnia 15.07.2016 r. dla Pani Aleksandry Siemianowskiej. </w:t>
      </w:r>
    </w:p>
    <w:p w:rsidR="006303F8" w:rsidRDefault="006303F8" w:rsidP="00D91247">
      <w:pPr>
        <w:pStyle w:val="Akapitzlist"/>
        <w:numPr>
          <w:ilvl w:val="0"/>
          <w:numId w:val="74"/>
        </w:numPr>
        <w:spacing w:after="120" w:line="360" w:lineRule="auto"/>
        <w:contextualSpacing/>
        <w:jc w:val="both"/>
        <w:rPr>
          <w:rFonts w:ascii="Garamond" w:hAnsi="Garamond"/>
          <w:sz w:val="26"/>
          <w:szCs w:val="26"/>
        </w:rPr>
      </w:pPr>
      <w:r w:rsidRPr="00683451">
        <w:rPr>
          <w:rFonts w:ascii="Garamond" w:hAnsi="Garamond"/>
          <w:sz w:val="26"/>
          <w:szCs w:val="26"/>
        </w:rPr>
        <w:t xml:space="preserve">Umowę sporządzono w </w:t>
      </w:r>
      <w:r w:rsidRPr="00501B65">
        <w:rPr>
          <w:rFonts w:ascii="Garamond" w:hAnsi="Garamond"/>
          <w:b/>
          <w:sz w:val="26"/>
          <w:szCs w:val="26"/>
        </w:rPr>
        <w:t>trzech</w:t>
      </w:r>
      <w:r w:rsidRPr="00683451">
        <w:rPr>
          <w:rFonts w:ascii="Garamond" w:hAnsi="Garamond"/>
          <w:sz w:val="26"/>
          <w:szCs w:val="26"/>
        </w:rPr>
        <w:t xml:space="preserve"> jednobrzmiących egzemplarzach: dwa dla Zamawiającego, </w:t>
      </w:r>
      <w:r>
        <w:rPr>
          <w:rFonts w:ascii="Garamond" w:hAnsi="Garamond"/>
          <w:sz w:val="26"/>
          <w:szCs w:val="26"/>
        </w:rPr>
        <w:t>jeden</w:t>
      </w:r>
      <w:r w:rsidRPr="00683451">
        <w:rPr>
          <w:rFonts w:ascii="Garamond" w:hAnsi="Garamond"/>
          <w:sz w:val="26"/>
          <w:szCs w:val="26"/>
        </w:rPr>
        <w:t xml:space="preserve"> dla Wykonawcy. </w:t>
      </w:r>
    </w:p>
    <w:p w:rsidR="006303F8" w:rsidRPr="00683451" w:rsidRDefault="006303F8" w:rsidP="00D91247">
      <w:pPr>
        <w:pStyle w:val="Akapitzlist"/>
        <w:numPr>
          <w:ilvl w:val="0"/>
          <w:numId w:val="74"/>
        </w:numPr>
        <w:spacing w:after="120" w:line="360" w:lineRule="auto"/>
        <w:contextualSpacing/>
        <w:jc w:val="both"/>
        <w:rPr>
          <w:rFonts w:ascii="Garamond" w:hAnsi="Garamond"/>
          <w:sz w:val="26"/>
          <w:szCs w:val="26"/>
        </w:rPr>
      </w:pPr>
      <w:r w:rsidRPr="00683451">
        <w:rPr>
          <w:rFonts w:ascii="Garamond" w:hAnsi="Garamond"/>
          <w:sz w:val="26"/>
          <w:szCs w:val="26"/>
        </w:rPr>
        <w:t>Umowa wchodzi w życie z dniem podpisania przez obie Strony.</w:t>
      </w:r>
    </w:p>
    <w:tbl>
      <w:tblPr>
        <w:tblStyle w:val="Tabela-Siatka"/>
        <w:tblW w:w="0" w:type="auto"/>
        <w:jc w:val="center"/>
        <w:tblInd w:w="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34"/>
        <w:gridCol w:w="1275"/>
        <w:gridCol w:w="4074"/>
      </w:tblGrid>
      <w:tr w:rsidR="006303F8" w:rsidTr="006303F8">
        <w:trPr>
          <w:jc w:val="center"/>
        </w:trPr>
        <w:tc>
          <w:tcPr>
            <w:tcW w:w="3934" w:type="dxa"/>
            <w:tcBorders>
              <w:bottom w:val="single" w:sz="4" w:space="0" w:color="auto"/>
            </w:tcBorders>
          </w:tcPr>
          <w:p w:rsidR="006303F8" w:rsidRDefault="006303F8" w:rsidP="006303F8">
            <w:pPr>
              <w:pStyle w:val="Tekstpodstawowy"/>
              <w:spacing w:before="120" w:line="360" w:lineRule="auto"/>
              <w:jc w:val="both"/>
              <w:rPr>
                <w:rFonts w:ascii="Garamond" w:hAnsi="Garamond"/>
                <w:sz w:val="26"/>
                <w:szCs w:val="26"/>
              </w:rPr>
            </w:pPr>
          </w:p>
          <w:p w:rsidR="006303F8" w:rsidRDefault="006303F8" w:rsidP="006303F8">
            <w:pPr>
              <w:pStyle w:val="Tekstpodstawowy"/>
              <w:spacing w:before="120" w:line="360" w:lineRule="auto"/>
              <w:jc w:val="both"/>
              <w:rPr>
                <w:rFonts w:ascii="Garamond" w:hAnsi="Garamond"/>
                <w:sz w:val="26"/>
                <w:szCs w:val="26"/>
              </w:rPr>
            </w:pPr>
          </w:p>
          <w:p w:rsidR="006303F8" w:rsidRDefault="006303F8" w:rsidP="006303F8">
            <w:pPr>
              <w:pStyle w:val="Tekstpodstawowy"/>
              <w:spacing w:before="120" w:line="360" w:lineRule="auto"/>
              <w:jc w:val="both"/>
              <w:rPr>
                <w:rFonts w:ascii="Garamond" w:hAnsi="Garamond"/>
                <w:sz w:val="26"/>
                <w:szCs w:val="26"/>
              </w:rPr>
            </w:pPr>
          </w:p>
        </w:tc>
        <w:tc>
          <w:tcPr>
            <w:tcW w:w="1275" w:type="dxa"/>
          </w:tcPr>
          <w:p w:rsidR="006303F8" w:rsidRDefault="006303F8" w:rsidP="006303F8">
            <w:pPr>
              <w:pStyle w:val="Tekstpodstawowy"/>
              <w:spacing w:before="120" w:line="360" w:lineRule="auto"/>
              <w:jc w:val="both"/>
              <w:rPr>
                <w:rFonts w:ascii="Garamond" w:hAnsi="Garamond"/>
                <w:sz w:val="26"/>
                <w:szCs w:val="26"/>
              </w:rPr>
            </w:pPr>
          </w:p>
        </w:tc>
        <w:tc>
          <w:tcPr>
            <w:tcW w:w="4074" w:type="dxa"/>
            <w:tcBorders>
              <w:bottom w:val="single" w:sz="4" w:space="0" w:color="auto"/>
            </w:tcBorders>
          </w:tcPr>
          <w:p w:rsidR="006303F8" w:rsidRDefault="006303F8" w:rsidP="006303F8">
            <w:pPr>
              <w:pStyle w:val="Tekstpodstawowy"/>
              <w:spacing w:before="120" w:line="360" w:lineRule="auto"/>
              <w:jc w:val="both"/>
              <w:rPr>
                <w:rFonts w:ascii="Garamond" w:hAnsi="Garamond"/>
                <w:sz w:val="26"/>
                <w:szCs w:val="26"/>
              </w:rPr>
            </w:pPr>
          </w:p>
        </w:tc>
      </w:tr>
      <w:tr w:rsidR="006303F8" w:rsidTr="006303F8">
        <w:trPr>
          <w:jc w:val="center"/>
        </w:trPr>
        <w:tc>
          <w:tcPr>
            <w:tcW w:w="3934" w:type="dxa"/>
            <w:tcBorders>
              <w:top w:val="single" w:sz="4" w:space="0" w:color="auto"/>
            </w:tcBorders>
          </w:tcPr>
          <w:p w:rsidR="006303F8" w:rsidRDefault="006303F8" w:rsidP="006303F8">
            <w:pPr>
              <w:pStyle w:val="Tekstpodstawowy"/>
              <w:spacing w:before="120" w:line="360" w:lineRule="auto"/>
              <w:jc w:val="center"/>
              <w:rPr>
                <w:rFonts w:ascii="Garamond" w:hAnsi="Garamond"/>
                <w:sz w:val="26"/>
                <w:szCs w:val="26"/>
              </w:rPr>
            </w:pPr>
            <w:r w:rsidRPr="00FA4FC3">
              <w:rPr>
                <w:rFonts w:ascii="Garamond" w:hAnsi="Garamond"/>
                <w:b/>
                <w:bCs/>
                <w:sz w:val="26"/>
                <w:szCs w:val="26"/>
              </w:rPr>
              <w:t>ZAMAWIAJ</w:t>
            </w:r>
            <w:r w:rsidRPr="00FA4FC3">
              <w:rPr>
                <w:rFonts w:ascii="Garamond" w:hAnsi="Garamond"/>
                <w:b/>
                <w:sz w:val="26"/>
                <w:szCs w:val="26"/>
              </w:rPr>
              <w:t>Ą</w:t>
            </w:r>
            <w:r>
              <w:rPr>
                <w:rFonts w:ascii="Garamond" w:hAnsi="Garamond"/>
                <w:b/>
                <w:bCs/>
                <w:sz w:val="26"/>
                <w:szCs w:val="26"/>
              </w:rPr>
              <w:t>CY</w:t>
            </w:r>
          </w:p>
        </w:tc>
        <w:tc>
          <w:tcPr>
            <w:tcW w:w="1275" w:type="dxa"/>
          </w:tcPr>
          <w:p w:rsidR="006303F8" w:rsidRDefault="006303F8" w:rsidP="006303F8">
            <w:pPr>
              <w:pStyle w:val="Tekstpodstawowy"/>
              <w:spacing w:before="120" w:line="360" w:lineRule="auto"/>
              <w:jc w:val="both"/>
              <w:rPr>
                <w:rFonts w:ascii="Garamond" w:hAnsi="Garamond"/>
                <w:sz w:val="26"/>
                <w:szCs w:val="26"/>
              </w:rPr>
            </w:pPr>
          </w:p>
        </w:tc>
        <w:tc>
          <w:tcPr>
            <w:tcW w:w="4074" w:type="dxa"/>
            <w:tcBorders>
              <w:top w:val="single" w:sz="4" w:space="0" w:color="auto"/>
            </w:tcBorders>
          </w:tcPr>
          <w:p w:rsidR="006303F8" w:rsidRDefault="006303F8" w:rsidP="006303F8">
            <w:pPr>
              <w:pStyle w:val="Tekstpodstawowy"/>
              <w:spacing w:before="120" w:line="360" w:lineRule="auto"/>
              <w:jc w:val="center"/>
              <w:rPr>
                <w:rFonts w:ascii="Garamond" w:hAnsi="Garamond"/>
                <w:sz w:val="26"/>
                <w:szCs w:val="26"/>
              </w:rPr>
            </w:pPr>
            <w:r>
              <w:rPr>
                <w:rFonts w:ascii="Garamond" w:hAnsi="Garamond"/>
                <w:b/>
                <w:bCs/>
                <w:sz w:val="26"/>
                <w:szCs w:val="26"/>
              </w:rPr>
              <w:t>WYKONAWCA</w:t>
            </w:r>
          </w:p>
        </w:tc>
      </w:tr>
    </w:tbl>
    <w:p w:rsidR="004466B7" w:rsidRPr="00264AFB" w:rsidRDefault="004466B7" w:rsidP="00264AFB">
      <w:pPr>
        <w:autoSpaceDE w:val="0"/>
        <w:autoSpaceDN w:val="0"/>
        <w:adjustRightInd w:val="0"/>
        <w:rPr>
          <w:rFonts w:ascii="Garamond" w:hAnsi="Garamond" w:cs="Arial"/>
          <w:sz w:val="26"/>
          <w:szCs w:val="26"/>
        </w:rPr>
      </w:pPr>
    </w:p>
    <w:p w:rsidR="002205F7" w:rsidRDefault="002205F7" w:rsidP="008C15C8">
      <w:pPr>
        <w:pStyle w:val="Akapitzlist"/>
        <w:autoSpaceDE w:val="0"/>
        <w:autoSpaceDN w:val="0"/>
        <w:adjustRightInd w:val="0"/>
        <w:spacing w:before="240" w:after="240"/>
        <w:jc w:val="right"/>
        <w:rPr>
          <w:rFonts w:ascii="Garamond" w:hAnsi="Garamond"/>
          <w:b/>
          <w:bCs/>
          <w:sz w:val="26"/>
          <w:szCs w:val="26"/>
        </w:rPr>
      </w:pPr>
    </w:p>
    <w:p w:rsidR="002205F7" w:rsidRDefault="002205F7" w:rsidP="008C15C8">
      <w:pPr>
        <w:pStyle w:val="Akapitzlist"/>
        <w:autoSpaceDE w:val="0"/>
        <w:autoSpaceDN w:val="0"/>
        <w:adjustRightInd w:val="0"/>
        <w:spacing w:before="240" w:after="240"/>
        <w:jc w:val="right"/>
        <w:rPr>
          <w:rFonts w:ascii="Garamond" w:hAnsi="Garamond"/>
          <w:b/>
          <w:bCs/>
          <w:sz w:val="26"/>
          <w:szCs w:val="26"/>
        </w:rPr>
      </w:pPr>
    </w:p>
    <w:p w:rsidR="002205F7" w:rsidRDefault="002205F7" w:rsidP="008C15C8">
      <w:pPr>
        <w:pStyle w:val="Akapitzlist"/>
        <w:autoSpaceDE w:val="0"/>
        <w:autoSpaceDN w:val="0"/>
        <w:adjustRightInd w:val="0"/>
        <w:spacing w:before="240" w:after="240"/>
        <w:jc w:val="right"/>
        <w:rPr>
          <w:rFonts w:ascii="Garamond" w:hAnsi="Garamond"/>
          <w:b/>
          <w:bCs/>
          <w:sz w:val="26"/>
          <w:szCs w:val="26"/>
        </w:rPr>
      </w:pPr>
    </w:p>
    <w:p w:rsidR="002205F7" w:rsidRDefault="002205F7" w:rsidP="008C15C8">
      <w:pPr>
        <w:pStyle w:val="Akapitzlist"/>
        <w:autoSpaceDE w:val="0"/>
        <w:autoSpaceDN w:val="0"/>
        <w:adjustRightInd w:val="0"/>
        <w:spacing w:before="240" w:after="240"/>
        <w:jc w:val="right"/>
        <w:rPr>
          <w:rFonts w:ascii="Garamond" w:hAnsi="Garamond"/>
          <w:b/>
          <w:bCs/>
          <w:sz w:val="26"/>
          <w:szCs w:val="26"/>
        </w:rPr>
      </w:pPr>
    </w:p>
    <w:p w:rsidR="002205F7" w:rsidRDefault="002205F7" w:rsidP="008C15C8">
      <w:pPr>
        <w:pStyle w:val="Akapitzlist"/>
        <w:autoSpaceDE w:val="0"/>
        <w:autoSpaceDN w:val="0"/>
        <w:adjustRightInd w:val="0"/>
        <w:spacing w:before="240" w:after="240"/>
        <w:jc w:val="right"/>
        <w:rPr>
          <w:rFonts w:ascii="Garamond" w:hAnsi="Garamond"/>
          <w:b/>
          <w:bCs/>
          <w:sz w:val="26"/>
          <w:szCs w:val="26"/>
        </w:rPr>
      </w:pPr>
    </w:p>
    <w:p w:rsidR="002205F7" w:rsidRDefault="002205F7" w:rsidP="008C15C8">
      <w:pPr>
        <w:pStyle w:val="Akapitzlist"/>
        <w:autoSpaceDE w:val="0"/>
        <w:autoSpaceDN w:val="0"/>
        <w:adjustRightInd w:val="0"/>
        <w:spacing w:before="240" w:after="240"/>
        <w:jc w:val="right"/>
        <w:rPr>
          <w:rFonts w:ascii="Garamond" w:hAnsi="Garamond"/>
          <w:b/>
          <w:bCs/>
          <w:sz w:val="26"/>
          <w:szCs w:val="26"/>
        </w:rPr>
      </w:pPr>
    </w:p>
    <w:p w:rsidR="002205F7" w:rsidRDefault="002205F7" w:rsidP="008C15C8">
      <w:pPr>
        <w:pStyle w:val="Akapitzlist"/>
        <w:autoSpaceDE w:val="0"/>
        <w:autoSpaceDN w:val="0"/>
        <w:adjustRightInd w:val="0"/>
        <w:spacing w:before="240" w:after="240"/>
        <w:jc w:val="right"/>
        <w:rPr>
          <w:rFonts w:ascii="Garamond" w:hAnsi="Garamond"/>
          <w:b/>
          <w:bCs/>
          <w:sz w:val="26"/>
          <w:szCs w:val="26"/>
        </w:rPr>
      </w:pPr>
    </w:p>
    <w:p w:rsidR="002205F7" w:rsidRDefault="002205F7" w:rsidP="008C15C8">
      <w:pPr>
        <w:pStyle w:val="Akapitzlist"/>
        <w:autoSpaceDE w:val="0"/>
        <w:autoSpaceDN w:val="0"/>
        <w:adjustRightInd w:val="0"/>
        <w:spacing w:before="240" w:after="240"/>
        <w:jc w:val="right"/>
        <w:rPr>
          <w:rFonts w:ascii="Garamond" w:hAnsi="Garamond"/>
          <w:b/>
          <w:bCs/>
          <w:sz w:val="26"/>
          <w:szCs w:val="26"/>
        </w:rPr>
      </w:pPr>
    </w:p>
    <w:p w:rsidR="002205F7" w:rsidRDefault="002205F7" w:rsidP="008C15C8">
      <w:pPr>
        <w:pStyle w:val="Akapitzlist"/>
        <w:autoSpaceDE w:val="0"/>
        <w:autoSpaceDN w:val="0"/>
        <w:adjustRightInd w:val="0"/>
        <w:spacing w:before="240" w:after="240"/>
        <w:jc w:val="right"/>
        <w:rPr>
          <w:rFonts w:ascii="Garamond" w:hAnsi="Garamond"/>
          <w:b/>
          <w:bCs/>
          <w:sz w:val="26"/>
          <w:szCs w:val="26"/>
        </w:rPr>
      </w:pPr>
    </w:p>
    <w:p w:rsidR="002205F7" w:rsidRDefault="002205F7" w:rsidP="008C15C8">
      <w:pPr>
        <w:pStyle w:val="Akapitzlist"/>
        <w:autoSpaceDE w:val="0"/>
        <w:autoSpaceDN w:val="0"/>
        <w:adjustRightInd w:val="0"/>
        <w:spacing w:before="240" w:after="240"/>
        <w:jc w:val="right"/>
        <w:rPr>
          <w:rFonts w:ascii="Garamond" w:hAnsi="Garamond"/>
          <w:b/>
          <w:bCs/>
          <w:sz w:val="26"/>
          <w:szCs w:val="26"/>
        </w:rPr>
      </w:pPr>
    </w:p>
    <w:p w:rsidR="002205F7" w:rsidRDefault="002205F7" w:rsidP="008C15C8">
      <w:pPr>
        <w:pStyle w:val="Akapitzlist"/>
        <w:autoSpaceDE w:val="0"/>
        <w:autoSpaceDN w:val="0"/>
        <w:adjustRightInd w:val="0"/>
        <w:spacing w:before="240" w:after="240"/>
        <w:jc w:val="right"/>
        <w:rPr>
          <w:rFonts w:ascii="Garamond" w:hAnsi="Garamond"/>
          <w:b/>
          <w:bCs/>
          <w:sz w:val="26"/>
          <w:szCs w:val="26"/>
        </w:rPr>
      </w:pPr>
    </w:p>
    <w:p w:rsidR="002205F7" w:rsidRDefault="002205F7" w:rsidP="008C15C8">
      <w:pPr>
        <w:pStyle w:val="Akapitzlist"/>
        <w:autoSpaceDE w:val="0"/>
        <w:autoSpaceDN w:val="0"/>
        <w:adjustRightInd w:val="0"/>
        <w:spacing w:before="240" w:after="240"/>
        <w:jc w:val="right"/>
        <w:rPr>
          <w:rFonts w:ascii="Garamond" w:hAnsi="Garamond"/>
          <w:b/>
          <w:bCs/>
          <w:sz w:val="26"/>
          <w:szCs w:val="26"/>
        </w:rPr>
      </w:pPr>
    </w:p>
    <w:p w:rsidR="00BD52D7" w:rsidRPr="00BD52D7" w:rsidRDefault="00BD52D7" w:rsidP="008C15C8">
      <w:pPr>
        <w:pStyle w:val="Akapitzlist"/>
        <w:autoSpaceDE w:val="0"/>
        <w:autoSpaceDN w:val="0"/>
        <w:adjustRightInd w:val="0"/>
        <w:spacing w:before="240" w:after="240"/>
        <w:jc w:val="right"/>
        <w:rPr>
          <w:rFonts w:ascii="Garamond" w:hAnsi="Garamond"/>
          <w:b/>
          <w:bCs/>
          <w:sz w:val="26"/>
          <w:szCs w:val="26"/>
        </w:rPr>
      </w:pPr>
      <w:r w:rsidRPr="00BD52D7">
        <w:rPr>
          <w:rFonts w:ascii="Garamond" w:hAnsi="Garamond"/>
          <w:b/>
          <w:bCs/>
          <w:sz w:val="26"/>
          <w:szCs w:val="26"/>
        </w:rPr>
        <w:lastRenderedPageBreak/>
        <w:t xml:space="preserve">Załącznik nr 1. </w:t>
      </w:r>
    </w:p>
    <w:p w:rsidR="00BD52D7" w:rsidRPr="00BD52D7" w:rsidRDefault="00BD52D7" w:rsidP="008C15C8">
      <w:pPr>
        <w:pStyle w:val="Akapitzlist"/>
        <w:autoSpaceDE w:val="0"/>
        <w:autoSpaceDN w:val="0"/>
        <w:adjustRightInd w:val="0"/>
        <w:spacing w:before="240" w:after="240"/>
        <w:jc w:val="right"/>
        <w:rPr>
          <w:rFonts w:ascii="Garamond" w:hAnsi="Garamond"/>
          <w:b/>
          <w:bCs/>
          <w:sz w:val="26"/>
          <w:szCs w:val="26"/>
        </w:rPr>
      </w:pPr>
      <w:r w:rsidRPr="00BD52D7">
        <w:rPr>
          <w:rFonts w:ascii="Garamond" w:hAnsi="Garamond"/>
          <w:b/>
          <w:bCs/>
          <w:sz w:val="26"/>
          <w:szCs w:val="26"/>
        </w:rPr>
        <w:t>do Umowy nr ……………………</w:t>
      </w:r>
    </w:p>
    <w:p w:rsidR="00BD52D7" w:rsidRPr="00BD52D7" w:rsidRDefault="00BD52D7" w:rsidP="008C15C8">
      <w:pPr>
        <w:pStyle w:val="Akapitzlist"/>
        <w:autoSpaceDE w:val="0"/>
        <w:autoSpaceDN w:val="0"/>
        <w:adjustRightInd w:val="0"/>
        <w:spacing w:before="240" w:after="240"/>
        <w:jc w:val="right"/>
        <w:rPr>
          <w:rFonts w:ascii="Garamond" w:hAnsi="Garamond"/>
          <w:b/>
          <w:bCs/>
          <w:sz w:val="26"/>
          <w:szCs w:val="26"/>
        </w:rPr>
      </w:pPr>
      <w:r w:rsidRPr="00BD52D7">
        <w:rPr>
          <w:rFonts w:ascii="Garamond" w:hAnsi="Garamond"/>
          <w:b/>
          <w:bCs/>
          <w:sz w:val="26"/>
          <w:szCs w:val="26"/>
        </w:rPr>
        <w:t>z dnia ………………………. r.</w:t>
      </w:r>
    </w:p>
    <w:p w:rsidR="00BD52D7" w:rsidRPr="00BD52D7" w:rsidRDefault="00BD52D7" w:rsidP="00BD52D7">
      <w:pPr>
        <w:pStyle w:val="Akapitzlist"/>
        <w:autoSpaceDE w:val="0"/>
        <w:autoSpaceDN w:val="0"/>
        <w:adjustRightInd w:val="0"/>
        <w:spacing w:before="240" w:after="240"/>
        <w:jc w:val="both"/>
        <w:rPr>
          <w:rFonts w:ascii="Garamond" w:hAnsi="Garamond"/>
          <w:b/>
          <w:bCs/>
          <w:sz w:val="26"/>
          <w:szCs w:val="26"/>
        </w:rPr>
      </w:pPr>
    </w:p>
    <w:p w:rsidR="00BD52D7" w:rsidRPr="00BD52D7" w:rsidRDefault="00BD52D7" w:rsidP="00BD52D7">
      <w:pPr>
        <w:pStyle w:val="Akapitzlist"/>
        <w:autoSpaceDE w:val="0"/>
        <w:autoSpaceDN w:val="0"/>
        <w:adjustRightInd w:val="0"/>
        <w:spacing w:before="240" w:after="240"/>
        <w:jc w:val="both"/>
        <w:rPr>
          <w:rFonts w:ascii="Garamond" w:hAnsi="Garamond"/>
          <w:b/>
          <w:bCs/>
          <w:sz w:val="26"/>
          <w:szCs w:val="26"/>
        </w:rPr>
      </w:pPr>
    </w:p>
    <w:p w:rsidR="00BD52D7" w:rsidRPr="00BD52D7" w:rsidRDefault="00BD52D7" w:rsidP="00BD52D7">
      <w:pPr>
        <w:pStyle w:val="Akapitzlist"/>
        <w:autoSpaceDE w:val="0"/>
        <w:autoSpaceDN w:val="0"/>
        <w:adjustRightInd w:val="0"/>
        <w:spacing w:before="240" w:after="240"/>
        <w:jc w:val="both"/>
        <w:rPr>
          <w:rFonts w:ascii="Garamond" w:hAnsi="Garamond"/>
          <w:b/>
          <w:bCs/>
          <w:sz w:val="26"/>
          <w:szCs w:val="26"/>
        </w:rPr>
      </w:pPr>
    </w:p>
    <w:p w:rsidR="00BD52D7" w:rsidRPr="00BD52D7" w:rsidRDefault="00BD52D7" w:rsidP="00BD52D7">
      <w:pPr>
        <w:pStyle w:val="Akapitzlist"/>
        <w:autoSpaceDE w:val="0"/>
        <w:autoSpaceDN w:val="0"/>
        <w:adjustRightInd w:val="0"/>
        <w:spacing w:before="240" w:after="240"/>
        <w:jc w:val="both"/>
        <w:rPr>
          <w:rFonts w:ascii="Garamond" w:hAnsi="Garamond"/>
          <w:b/>
          <w:bCs/>
          <w:sz w:val="26"/>
          <w:szCs w:val="26"/>
        </w:rPr>
      </w:pPr>
    </w:p>
    <w:p w:rsidR="00BD52D7" w:rsidRPr="00BD52D7" w:rsidRDefault="00BD52D7" w:rsidP="00BD52D7">
      <w:pPr>
        <w:pStyle w:val="Akapitzlist"/>
        <w:autoSpaceDE w:val="0"/>
        <w:autoSpaceDN w:val="0"/>
        <w:adjustRightInd w:val="0"/>
        <w:spacing w:before="240" w:after="240"/>
        <w:jc w:val="both"/>
        <w:rPr>
          <w:rFonts w:ascii="Garamond" w:hAnsi="Garamond"/>
          <w:b/>
          <w:bCs/>
          <w:sz w:val="26"/>
          <w:szCs w:val="26"/>
        </w:rPr>
      </w:pPr>
      <w:r w:rsidRPr="00BD52D7">
        <w:rPr>
          <w:rFonts w:ascii="Garamond" w:hAnsi="Garamond"/>
          <w:b/>
          <w:bCs/>
          <w:sz w:val="26"/>
          <w:szCs w:val="26"/>
        </w:rPr>
        <w:t xml:space="preserve">Opis Przedmiotu zamówienia w części </w:t>
      </w:r>
      <w:r w:rsidR="008C15C8">
        <w:rPr>
          <w:rFonts w:ascii="Garamond" w:hAnsi="Garamond"/>
          <w:b/>
          <w:bCs/>
          <w:sz w:val="26"/>
          <w:szCs w:val="26"/>
        </w:rPr>
        <w:t>I</w:t>
      </w:r>
      <w:r w:rsidRPr="00BD52D7">
        <w:rPr>
          <w:rFonts w:ascii="Garamond" w:hAnsi="Garamond"/>
          <w:b/>
          <w:bCs/>
          <w:sz w:val="26"/>
          <w:szCs w:val="26"/>
        </w:rPr>
        <w:t>I – Tom III SIWZ</w:t>
      </w:r>
    </w:p>
    <w:p w:rsidR="00BD52D7" w:rsidRPr="00BD52D7" w:rsidRDefault="00BD52D7" w:rsidP="00BD52D7">
      <w:pPr>
        <w:pStyle w:val="Akapitzlist"/>
        <w:autoSpaceDE w:val="0"/>
        <w:autoSpaceDN w:val="0"/>
        <w:adjustRightInd w:val="0"/>
        <w:spacing w:before="240" w:after="240"/>
        <w:jc w:val="both"/>
        <w:rPr>
          <w:rFonts w:ascii="Garamond" w:hAnsi="Garamond"/>
          <w:b/>
          <w:bCs/>
          <w:sz w:val="26"/>
          <w:szCs w:val="26"/>
        </w:rPr>
      </w:pPr>
    </w:p>
    <w:p w:rsidR="00BD52D7" w:rsidRPr="00BD52D7" w:rsidRDefault="00BD52D7" w:rsidP="00BD52D7">
      <w:pPr>
        <w:pStyle w:val="Akapitzlist"/>
        <w:autoSpaceDE w:val="0"/>
        <w:autoSpaceDN w:val="0"/>
        <w:adjustRightInd w:val="0"/>
        <w:spacing w:before="240" w:after="240"/>
        <w:jc w:val="both"/>
        <w:rPr>
          <w:rFonts w:ascii="Garamond" w:hAnsi="Garamond"/>
          <w:b/>
          <w:bCs/>
          <w:sz w:val="26"/>
          <w:szCs w:val="26"/>
        </w:rPr>
      </w:pPr>
    </w:p>
    <w:p w:rsidR="00BD52D7" w:rsidRPr="00BD52D7" w:rsidRDefault="00BD52D7" w:rsidP="00BD52D7">
      <w:pPr>
        <w:pStyle w:val="Akapitzlist"/>
        <w:autoSpaceDE w:val="0"/>
        <w:autoSpaceDN w:val="0"/>
        <w:adjustRightInd w:val="0"/>
        <w:spacing w:before="240" w:after="240"/>
        <w:jc w:val="both"/>
        <w:rPr>
          <w:rFonts w:ascii="Garamond" w:hAnsi="Garamond"/>
          <w:b/>
          <w:bCs/>
          <w:sz w:val="26"/>
          <w:szCs w:val="26"/>
        </w:rPr>
      </w:pPr>
    </w:p>
    <w:p w:rsidR="00BD52D7" w:rsidRPr="00BD52D7" w:rsidRDefault="00BD52D7" w:rsidP="00BD52D7">
      <w:pPr>
        <w:pStyle w:val="Akapitzlist"/>
        <w:autoSpaceDE w:val="0"/>
        <w:autoSpaceDN w:val="0"/>
        <w:adjustRightInd w:val="0"/>
        <w:spacing w:before="240" w:after="240"/>
        <w:jc w:val="both"/>
        <w:rPr>
          <w:rFonts w:ascii="Garamond" w:hAnsi="Garamond"/>
          <w:b/>
          <w:bCs/>
          <w:sz w:val="26"/>
          <w:szCs w:val="26"/>
        </w:rPr>
      </w:pPr>
    </w:p>
    <w:p w:rsidR="00BD52D7" w:rsidRPr="00BD52D7" w:rsidRDefault="00BD52D7" w:rsidP="00BD52D7">
      <w:pPr>
        <w:pStyle w:val="Akapitzlist"/>
        <w:autoSpaceDE w:val="0"/>
        <w:autoSpaceDN w:val="0"/>
        <w:adjustRightInd w:val="0"/>
        <w:spacing w:before="240" w:after="240"/>
        <w:jc w:val="both"/>
        <w:rPr>
          <w:rFonts w:ascii="Garamond" w:hAnsi="Garamond"/>
          <w:b/>
          <w:bCs/>
          <w:sz w:val="26"/>
          <w:szCs w:val="26"/>
        </w:rPr>
      </w:pPr>
    </w:p>
    <w:p w:rsidR="00BD52D7" w:rsidRPr="00BD52D7" w:rsidRDefault="00BD52D7" w:rsidP="00BD52D7">
      <w:pPr>
        <w:pStyle w:val="Akapitzlist"/>
        <w:autoSpaceDE w:val="0"/>
        <w:autoSpaceDN w:val="0"/>
        <w:adjustRightInd w:val="0"/>
        <w:spacing w:before="240" w:after="240"/>
        <w:jc w:val="both"/>
        <w:rPr>
          <w:rFonts w:ascii="Garamond" w:hAnsi="Garamond"/>
          <w:b/>
          <w:bCs/>
          <w:sz w:val="26"/>
          <w:szCs w:val="26"/>
        </w:rPr>
      </w:pPr>
    </w:p>
    <w:p w:rsidR="00BD52D7" w:rsidRPr="00BD52D7" w:rsidRDefault="00BD52D7" w:rsidP="00BD52D7">
      <w:pPr>
        <w:pStyle w:val="Akapitzlist"/>
        <w:autoSpaceDE w:val="0"/>
        <w:autoSpaceDN w:val="0"/>
        <w:adjustRightInd w:val="0"/>
        <w:spacing w:before="240" w:after="240"/>
        <w:jc w:val="both"/>
        <w:rPr>
          <w:rFonts w:ascii="Garamond" w:hAnsi="Garamond"/>
          <w:b/>
          <w:bCs/>
          <w:sz w:val="26"/>
          <w:szCs w:val="26"/>
        </w:rPr>
      </w:pPr>
    </w:p>
    <w:p w:rsidR="00BD52D7" w:rsidRPr="00BD52D7" w:rsidRDefault="00BD52D7" w:rsidP="00BD52D7">
      <w:pPr>
        <w:pStyle w:val="Akapitzlist"/>
        <w:autoSpaceDE w:val="0"/>
        <w:autoSpaceDN w:val="0"/>
        <w:adjustRightInd w:val="0"/>
        <w:spacing w:before="240" w:after="240"/>
        <w:jc w:val="both"/>
        <w:rPr>
          <w:rFonts w:ascii="Garamond" w:hAnsi="Garamond"/>
          <w:b/>
          <w:bCs/>
          <w:sz w:val="26"/>
          <w:szCs w:val="26"/>
        </w:rPr>
      </w:pPr>
    </w:p>
    <w:p w:rsidR="008C15C8" w:rsidRDefault="008C15C8" w:rsidP="008C15C8">
      <w:pPr>
        <w:autoSpaceDE w:val="0"/>
        <w:autoSpaceDN w:val="0"/>
        <w:adjustRightInd w:val="0"/>
        <w:spacing w:before="240" w:after="240"/>
        <w:jc w:val="both"/>
        <w:rPr>
          <w:rFonts w:ascii="Garamond" w:hAnsi="Garamond"/>
          <w:b/>
          <w:bCs/>
          <w:sz w:val="26"/>
          <w:szCs w:val="26"/>
        </w:rPr>
      </w:pPr>
    </w:p>
    <w:p w:rsidR="004466B7" w:rsidRDefault="004466B7" w:rsidP="008C15C8">
      <w:pPr>
        <w:autoSpaceDE w:val="0"/>
        <w:autoSpaceDN w:val="0"/>
        <w:adjustRightInd w:val="0"/>
        <w:spacing w:before="240" w:after="240"/>
        <w:jc w:val="both"/>
        <w:rPr>
          <w:rFonts w:ascii="Garamond" w:hAnsi="Garamond"/>
          <w:b/>
          <w:bCs/>
          <w:sz w:val="26"/>
          <w:szCs w:val="26"/>
        </w:rPr>
      </w:pPr>
    </w:p>
    <w:p w:rsidR="004466B7" w:rsidRDefault="004466B7" w:rsidP="008C15C8">
      <w:pPr>
        <w:autoSpaceDE w:val="0"/>
        <w:autoSpaceDN w:val="0"/>
        <w:adjustRightInd w:val="0"/>
        <w:spacing w:before="240" w:after="240"/>
        <w:jc w:val="both"/>
        <w:rPr>
          <w:rFonts w:ascii="Garamond" w:hAnsi="Garamond"/>
          <w:b/>
          <w:bCs/>
          <w:sz w:val="26"/>
          <w:szCs w:val="26"/>
        </w:rPr>
      </w:pPr>
    </w:p>
    <w:p w:rsidR="004466B7" w:rsidRDefault="004466B7" w:rsidP="008C15C8">
      <w:pPr>
        <w:autoSpaceDE w:val="0"/>
        <w:autoSpaceDN w:val="0"/>
        <w:adjustRightInd w:val="0"/>
        <w:spacing w:before="240" w:after="240"/>
        <w:jc w:val="both"/>
        <w:rPr>
          <w:rFonts w:ascii="Garamond" w:hAnsi="Garamond"/>
          <w:b/>
          <w:bCs/>
          <w:sz w:val="26"/>
          <w:szCs w:val="26"/>
        </w:rPr>
      </w:pPr>
    </w:p>
    <w:p w:rsidR="004466B7" w:rsidRDefault="004466B7" w:rsidP="008C15C8">
      <w:pPr>
        <w:autoSpaceDE w:val="0"/>
        <w:autoSpaceDN w:val="0"/>
        <w:adjustRightInd w:val="0"/>
        <w:spacing w:before="240" w:after="240"/>
        <w:jc w:val="both"/>
        <w:rPr>
          <w:rFonts w:ascii="Garamond" w:hAnsi="Garamond"/>
          <w:b/>
          <w:bCs/>
          <w:sz w:val="26"/>
          <w:szCs w:val="26"/>
        </w:rPr>
      </w:pPr>
    </w:p>
    <w:p w:rsidR="004466B7" w:rsidRDefault="004466B7" w:rsidP="008C15C8">
      <w:pPr>
        <w:autoSpaceDE w:val="0"/>
        <w:autoSpaceDN w:val="0"/>
        <w:adjustRightInd w:val="0"/>
        <w:spacing w:before="240" w:after="240"/>
        <w:jc w:val="both"/>
        <w:rPr>
          <w:rFonts w:ascii="Garamond" w:hAnsi="Garamond"/>
          <w:b/>
          <w:bCs/>
          <w:sz w:val="26"/>
          <w:szCs w:val="26"/>
        </w:rPr>
      </w:pPr>
    </w:p>
    <w:p w:rsidR="002205F7" w:rsidRPr="008C15C8" w:rsidRDefault="002205F7" w:rsidP="008C15C8">
      <w:pPr>
        <w:autoSpaceDE w:val="0"/>
        <w:autoSpaceDN w:val="0"/>
        <w:adjustRightInd w:val="0"/>
        <w:spacing w:before="240" w:after="240"/>
        <w:jc w:val="both"/>
        <w:rPr>
          <w:rFonts w:ascii="Garamond" w:hAnsi="Garamond"/>
          <w:b/>
          <w:bCs/>
          <w:sz w:val="26"/>
          <w:szCs w:val="26"/>
        </w:rPr>
      </w:pPr>
    </w:p>
    <w:p w:rsidR="00BD52D7" w:rsidRPr="00BD52D7" w:rsidRDefault="00BD52D7" w:rsidP="008C15C8">
      <w:pPr>
        <w:pStyle w:val="Akapitzlist"/>
        <w:autoSpaceDE w:val="0"/>
        <w:autoSpaceDN w:val="0"/>
        <w:adjustRightInd w:val="0"/>
        <w:spacing w:line="240" w:lineRule="auto"/>
        <w:jc w:val="right"/>
        <w:rPr>
          <w:rFonts w:ascii="Garamond" w:hAnsi="Garamond"/>
          <w:b/>
          <w:bCs/>
          <w:sz w:val="26"/>
          <w:szCs w:val="26"/>
        </w:rPr>
      </w:pPr>
      <w:r w:rsidRPr="00BD52D7">
        <w:rPr>
          <w:rFonts w:ascii="Garamond" w:hAnsi="Garamond"/>
          <w:b/>
          <w:bCs/>
          <w:sz w:val="26"/>
          <w:szCs w:val="26"/>
        </w:rPr>
        <w:lastRenderedPageBreak/>
        <w:t xml:space="preserve">Załącznik nr 2. </w:t>
      </w:r>
    </w:p>
    <w:p w:rsidR="00BD52D7" w:rsidRPr="00BD52D7" w:rsidRDefault="00BD52D7" w:rsidP="008C15C8">
      <w:pPr>
        <w:pStyle w:val="Akapitzlist"/>
        <w:autoSpaceDE w:val="0"/>
        <w:autoSpaceDN w:val="0"/>
        <w:adjustRightInd w:val="0"/>
        <w:spacing w:line="240" w:lineRule="auto"/>
        <w:jc w:val="right"/>
        <w:rPr>
          <w:rFonts w:ascii="Garamond" w:hAnsi="Garamond"/>
          <w:sz w:val="26"/>
          <w:szCs w:val="26"/>
        </w:rPr>
      </w:pPr>
      <w:r w:rsidRPr="00BD52D7">
        <w:rPr>
          <w:rFonts w:ascii="Garamond" w:hAnsi="Garamond"/>
          <w:sz w:val="26"/>
          <w:szCs w:val="26"/>
        </w:rPr>
        <w:t>do Umowy nr ……………………</w:t>
      </w:r>
    </w:p>
    <w:p w:rsidR="008C15C8" w:rsidRPr="008C15C8" w:rsidRDefault="008C15C8" w:rsidP="008C15C8">
      <w:pPr>
        <w:pStyle w:val="Akapitzlist"/>
        <w:autoSpaceDE w:val="0"/>
        <w:autoSpaceDN w:val="0"/>
        <w:adjustRightInd w:val="0"/>
        <w:spacing w:line="240" w:lineRule="auto"/>
        <w:jc w:val="right"/>
        <w:rPr>
          <w:rFonts w:ascii="Garamond" w:hAnsi="Garamond"/>
          <w:sz w:val="26"/>
          <w:szCs w:val="26"/>
        </w:rPr>
      </w:pPr>
      <w:r>
        <w:rPr>
          <w:rFonts w:ascii="Garamond" w:hAnsi="Garamond"/>
          <w:sz w:val="26"/>
          <w:szCs w:val="26"/>
        </w:rPr>
        <w:t>z dnia ………………………. r.</w:t>
      </w:r>
    </w:p>
    <w:p w:rsidR="008C15C8" w:rsidRPr="00F5720F" w:rsidRDefault="008C15C8" w:rsidP="008C15C8">
      <w:pPr>
        <w:spacing w:line="264" w:lineRule="auto"/>
        <w:jc w:val="center"/>
        <w:rPr>
          <w:rFonts w:ascii="Garamond" w:hAnsi="Garamond" w:cs="Calibri"/>
          <w:b/>
          <w:u w:val="single"/>
        </w:rPr>
      </w:pPr>
    </w:p>
    <w:p w:rsidR="008C15C8" w:rsidRPr="00F5720F" w:rsidRDefault="008C15C8" w:rsidP="008C15C8">
      <w:pPr>
        <w:spacing w:line="264" w:lineRule="auto"/>
        <w:jc w:val="center"/>
        <w:rPr>
          <w:rFonts w:ascii="Garamond" w:hAnsi="Garamond" w:cs="Calibri"/>
          <w:b/>
          <w:sz w:val="28"/>
          <w:szCs w:val="28"/>
        </w:rPr>
      </w:pPr>
      <w:r w:rsidRPr="00F5720F">
        <w:rPr>
          <w:rFonts w:ascii="Garamond" w:hAnsi="Garamond" w:cs="Calibri"/>
          <w:b/>
          <w:sz w:val="28"/>
          <w:szCs w:val="28"/>
        </w:rPr>
        <w:t>PROTOKÓŁ ODBIORU Nr ……</w:t>
      </w:r>
    </w:p>
    <w:p w:rsidR="008C15C8" w:rsidRPr="00821451" w:rsidRDefault="008C15C8" w:rsidP="00821451">
      <w:pPr>
        <w:spacing w:line="264" w:lineRule="auto"/>
        <w:jc w:val="center"/>
        <w:rPr>
          <w:rFonts w:ascii="Garamond" w:hAnsi="Garamond" w:cs="Calibri"/>
          <w:sz w:val="22"/>
          <w:szCs w:val="22"/>
        </w:rPr>
      </w:pPr>
      <w:r w:rsidRPr="00534526">
        <w:rPr>
          <w:rFonts w:ascii="Garamond" w:hAnsi="Garamond" w:cs="Calibri"/>
          <w:sz w:val="22"/>
          <w:szCs w:val="22"/>
        </w:rPr>
        <w:t>(do Umowy nr …………….,  zawartej dnia ………………r.)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7"/>
        <w:gridCol w:w="43"/>
        <w:gridCol w:w="5461"/>
      </w:tblGrid>
      <w:tr w:rsidR="008C15C8" w:rsidRPr="00F5720F" w:rsidTr="004466B7">
        <w:tc>
          <w:tcPr>
            <w:tcW w:w="3227" w:type="dxa"/>
            <w:shd w:val="clear" w:color="auto" w:fill="D9D9D9" w:themeFill="background1" w:themeFillShade="D9"/>
            <w:vAlign w:val="center"/>
          </w:tcPr>
          <w:p w:rsidR="008C15C8" w:rsidRPr="00F5720F" w:rsidRDefault="008C15C8" w:rsidP="004466B7">
            <w:pPr>
              <w:jc w:val="center"/>
              <w:rPr>
                <w:rFonts w:ascii="Garamond" w:hAnsi="Garamond" w:cs="Calibri"/>
                <w:b/>
                <w:sz w:val="20"/>
                <w:szCs w:val="20"/>
              </w:rPr>
            </w:pPr>
          </w:p>
          <w:p w:rsidR="008C15C8" w:rsidRPr="00F5720F" w:rsidRDefault="008C15C8" w:rsidP="004466B7">
            <w:pPr>
              <w:jc w:val="center"/>
              <w:rPr>
                <w:rFonts w:ascii="Garamond" w:hAnsi="Garamond" w:cs="Calibri"/>
                <w:b/>
                <w:sz w:val="20"/>
                <w:szCs w:val="20"/>
              </w:rPr>
            </w:pPr>
            <w:r w:rsidRPr="00F5720F">
              <w:rPr>
                <w:rFonts w:ascii="Garamond" w:hAnsi="Garamond" w:cs="Calibri"/>
                <w:b/>
                <w:sz w:val="20"/>
                <w:szCs w:val="20"/>
              </w:rPr>
              <w:t>Data przeprowadzenia odbioru:</w:t>
            </w:r>
          </w:p>
          <w:p w:rsidR="008C15C8" w:rsidRPr="00F5720F" w:rsidRDefault="008C15C8" w:rsidP="004466B7">
            <w:pPr>
              <w:jc w:val="center"/>
              <w:rPr>
                <w:rFonts w:ascii="Garamond" w:hAnsi="Garamond" w:cs="Calibri"/>
                <w:b/>
                <w:sz w:val="20"/>
                <w:szCs w:val="20"/>
              </w:rPr>
            </w:pPr>
          </w:p>
        </w:tc>
        <w:tc>
          <w:tcPr>
            <w:tcW w:w="5504" w:type="dxa"/>
            <w:gridSpan w:val="2"/>
          </w:tcPr>
          <w:p w:rsidR="008C15C8" w:rsidRPr="00F5720F" w:rsidRDefault="008C15C8" w:rsidP="004466B7">
            <w:pPr>
              <w:jc w:val="both"/>
              <w:rPr>
                <w:rFonts w:ascii="Garamond" w:hAnsi="Garamond" w:cs="Calibri"/>
              </w:rPr>
            </w:pPr>
          </w:p>
          <w:p w:rsidR="008C15C8" w:rsidRPr="00F5720F" w:rsidRDefault="008C15C8" w:rsidP="004466B7">
            <w:pPr>
              <w:jc w:val="both"/>
              <w:rPr>
                <w:rFonts w:ascii="Garamond" w:hAnsi="Garamond" w:cs="Calibri"/>
              </w:rPr>
            </w:pPr>
            <w:r w:rsidRPr="00F5720F">
              <w:rPr>
                <w:rFonts w:ascii="Garamond" w:hAnsi="Garamond" w:cs="Calibri"/>
              </w:rPr>
              <w:t xml:space="preserve"> </w:t>
            </w:r>
          </w:p>
        </w:tc>
      </w:tr>
      <w:tr w:rsidR="008C15C8" w:rsidRPr="00F5720F" w:rsidTr="004466B7">
        <w:tc>
          <w:tcPr>
            <w:tcW w:w="3227" w:type="dxa"/>
            <w:shd w:val="clear" w:color="auto" w:fill="D9D9D9" w:themeFill="background1" w:themeFillShade="D9"/>
            <w:vAlign w:val="center"/>
          </w:tcPr>
          <w:p w:rsidR="008C15C8" w:rsidRPr="00F5720F" w:rsidRDefault="008C15C8" w:rsidP="004466B7">
            <w:pPr>
              <w:jc w:val="center"/>
              <w:rPr>
                <w:rFonts w:ascii="Garamond" w:hAnsi="Garamond" w:cs="Calibri"/>
                <w:b/>
                <w:sz w:val="20"/>
                <w:szCs w:val="20"/>
              </w:rPr>
            </w:pPr>
          </w:p>
          <w:p w:rsidR="008C15C8" w:rsidRPr="00F5720F" w:rsidRDefault="008C15C8" w:rsidP="004466B7">
            <w:pPr>
              <w:jc w:val="center"/>
              <w:rPr>
                <w:rFonts w:ascii="Garamond" w:hAnsi="Garamond" w:cs="Calibri"/>
                <w:b/>
                <w:sz w:val="20"/>
                <w:szCs w:val="20"/>
              </w:rPr>
            </w:pPr>
            <w:r w:rsidRPr="00F5720F">
              <w:rPr>
                <w:rFonts w:ascii="Garamond" w:hAnsi="Garamond" w:cs="Calibri"/>
                <w:b/>
                <w:sz w:val="20"/>
                <w:szCs w:val="20"/>
              </w:rPr>
              <w:t>Miejsce przeprowadzenia odbioru:</w:t>
            </w:r>
          </w:p>
          <w:p w:rsidR="008C15C8" w:rsidRPr="00F5720F" w:rsidRDefault="008C15C8" w:rsidP="004466B7">
            <w:pPr>
              <w:jc w:val="center"/>
              <w:rPr>
                <w:rFonts w:ascii="Garamond" w:hAnsi="Garamond" w:cs="Calibri"/>
                <w:b/>
                <w:sz w:val="20"/>
                <w:szCs w:val="20"/>
              </w:rPr>
            </w:pPr>
          </w:p>
        </w:tc>
        <w:tc>
          <w:tcPr>
            <w:tcW w:w="5504" w:type="dxa"/>
            <w:gridSpan w:val="2"/>
          </w:tcPr>
          <w:p w:rsidR="008C15C8" w:rsidRPr="00F5720F" w:rsidRDefault="008C15C8" w:rsidP="004466B7">
            <w:pPr>
              <w:jc w:val="both"/>
              <w:rPr>
                <w:rFonts w:ascii="Garamond" w:hAnsi="Garamond" w:cs="Calibri"/>
              </w:rPr>
            </w:pPr>
          </w:p>
          <w:p w:rsidR="008C15C8" w:rsidRPr="00F5720F" w:rsidRDefault="008C15C8" w:rsidP="004466B7">
            <w:pPr>
              <w:jc w:val="both"/>
              <w:rPr>
                <w:rFonts w:ascii="Garamond" w:hAnsi="Garamond" w:cs="Calibri"/>
              </w:rPr>
            </w:pPr>
          </w:p>
        </w:tc>
      </w:tr>
      <w:tr w:rsidR="008C15C8" w:rsidRPr="00F5720F" w:rsidTr="004466B7">
        <w:trPr>
          <w:trHeight w:val="193"/>
        </w:trPr>
        <w:tc>
          <w:tcPr>
            <w:tcW w:w="8731" w:type="dxa"/>
            <w:gridSpan w:val="3"/>
            <w:shd w:val="clear" w:color="auto" w:fill="D9D9D9" w:themeFill="background1" w:themeFillShade="D9"/>
            <w:vAlign w:val="center"/>
          </w:tcPr>
          <w:p w:rsidR="008C15C8" w:rsidRPr="00607C46" w:rsidRDefault="008C15C8" w:rsidP="004466B7">
            <w:pPr>
              <w:jc w:val="center"/>
              <w:rPr>
                <w:rFonts w:ascii="Garamond" w:hAnsi="Garamond" w:cs="Calibri"/>
                <w:b/>
                <w:sz w:val="20"/>
                <w:szCs w:val="20"/>
              </w:rPr>
            </w:pPr>
            <w:r w:rsidRPr="00F5720F">
              <w:rPr>
                <w:rFonts w:ascii="Garamond" w:hAnsi="Garamond" w:cs="Calibri"/>
                <w:b/>
                <w:sz w:val="20"/>
                <w:szCs w:val="20"/>
              </w:rPr>
              <w:t>Osoby uczestniczące:</w:t>
            </w:r>
          </w:p>
        </w:tc>
      </w:tr>
      <w:tr w:rsidR="008C15C8" w:rsidRPr="00F5720F" w:rsidTr="004466B7">
        <w:tc>
          <w:tcPr>
            <w:tcW w:w="3227" w:type="dxa"/>
            <w:shd w:val="clear" w:color="auto" w:fill="D9D9D9" w:themeFill="background1" w:themeFillShade="D9"/>
            <w:vAlign w:val="center"/>
          </w:tcPr>
          <w:p w:rsidR="008C15C8" w:rsidRPr="00F5720F" w:rsidRDefault="008C15C8" w:rsidP="004466B7">
            <w:pPr>
              <w:jc w:val="center"/>
              <w:rPr>
                <w:rFonts w:ascii="Garamond" w:hAnsi="Garamond" w:cs="Calibri"/>
                <w:b/>
                <w:sz w:val="20"/>
                <w:szCs w:val="20"/>
              </w:rPr>
            </w:pPr>
          </w:p>
          <w:p w:rsidR="008C15C8" w:rsidRPr="00F5720F" w:rsidRDefault="008C15C8" w:rsidP="004466B7">
            <w:pPr>
              <w:jc w:val="center"/>
              <w:rPr>
                <w:rFonts w:ascii="Garamond" w:hAnsi="Garamond" w:cs="Calibri"/>
                <w:b/>
                <w:sz w:val="20"/>
                <w:szCs w:val="20"/>
              </w:rPr>
            </w:pPr>
            <w:r w:rsidRPr="00F5720F">
              <w:rPr>
                <w:rFonts w:ascii="Garamond" w:hAnsi="Garamond" w:cs="Calibri"/>
                <w:b/>
                <w:sz w:val="20"/>
                <w:szCs w:val="20"/>
              </w:rPr>
              <w:t>Przedstawiciele Zamawiającego:</w:t>
            </w:r>
          </w:p>
          <w:p w:rsidR="008C15C8" w:rsidRPr="00F5720F" w:rsidRDefault="008C15C8" w:rsidP="004466B7">
            <w:pPr>
              <w:jc w:val="center"/>
              <w:rPr>
                <w:rFonts w:ascii="Garamond" w:hAnsi="Garamond" w:cs="Calibri"/>
                <w:b/>
                <w:sz w:val="20"/>
                <w:szCs w:val="20"/>
              </w:rPr>
            </w:pPr>
          </w:p>
        </w:tc>
        <w:tc>
          <w:tcPr>
            <w:tcW w:w="5504" w:type="dxa"/>
            <w:gridSpan w:val="2"/>
          </w:tcPr>
          <w:p w:rsidR="008C15C8" w:rsidRPr="00F5720F" w:rsidRDefault="008C15C8" w:rsidP="004466B7">
            <w:pPr>
              <w:jc w:val="both"/>
              <w:rPr>
                <w:rFonts w:ascii="Garamond" w:hAnsi="Garamond" w:cs="Calibri"/>
              </w:rPr>
            </w:pPr>
          </w:p>
          <w:p w:rsidR="008C15C8" w:rsidRPr="00F5720F" w:rsidRDefault="008C15C8" w:rsidP="004466B7">
            <w:pPr>
              <w:jc w:val="both"/>
              <w:rPr>
                <w:rFonts w:ascii="Garamond" w:hAnsi="Garamond" w:cs="Calibri"/>
              </w:rPr>
            </w:pPr>
          </w:p>
        </w:tc>
      </w:tr>
      <w:tr w:rsidR="008C15C8" w:rsidRPr="00F5720F" w:rsidTr="004466B7">
        <w:tc>
          <w:tcPr>
            <w:tcW w:w="3227" w:type="dxa"/>
            <w:shd w:val="clear" w:color="auto" w:fill="D9D9D9" w:themeFill="background1" w:themeFillShade="D9"/>
            <w:vAlign w:val="center"/>
          </w:tcPr>
          <w:p w:rsidR="008C15C8" w:rsidRPr="00F5720F" w:rsidRDefault="008C15C8" w:rsidP="004466B7">
            <w:pPr>
              <w:jc w:val="center"/>
              <w:rPr>
                <w:rFonts w:ascii="Garamond" w:hAnsi="Garamond" w:cs="Calibri"/>
                <w:b/>
                <w:sz w:val="20"/>
                <w:szCs w:val="20"/>
              </w:rPr>
            </w:pPr>
          </w:p>
          <w:p w:rsidR="008C15C8" w:rsidRPr="00F5720F" w:rsidRDefault="008C15C8" w:rsidP="004466B7">
            <w:pPr>
              <w:jc w:val="center"/>
              <w:rPr>
                <w:rFonts w:ascii="Garamond" w:hAnsi="Garamond" w:cs="Calibri"/>
                <w:b/>
                <w:sz w:val="20"/>
                <w:szCs w:val="20"/>
              </w:rPr>
            </w:pPr>
            <w:r w:rsidRPr="00F5720F">
              <w:rPr>
                <w:rFonts w:ascii="Garamond" w:hAnsi="Garamond" w:cs="Calibri"/>
                <w:b/>
                <w:sz w:val="20"/>
                <w:szCs w:val="20"/>
              </w:rPr>
              <w:t>Przedstawiciele Wykonawcy:</w:t>
            </w:r>
          </w:p>
          <w:p w:rsidR="008C15C8" w:rsidRPr="00F5720F" w:rsidRDefault="008C15C8" w:rsidP="004466B7">
            <w:pPr>
              <w:jc w:val="center"/>
              <w:rPr>
                <w:rFonts w:ascii="Garamond" w:hAnsi="Garamond" w:cs="Calibri"/>
                <w:b/>
                <w:sz w:val="20"/>
                <w:szCs w:val="20"/>
              </w:rPr>
            </w:pPr>
          </w:p>
        </w:tc>
        <w:tc>
          <w:tcPr>
            <w:tcW w:w="5504" w:type="dxa"/>
            <w:gridSpan w:val="2"/>
          </w:tcPr>
          <w:p w:rsidR="008C15C8" w:rsidRPr="00F5720F" w:rsidRDefault="008C15C8" w:rsidP="004466B7">
            <w:pPr>
              <w:jc w:val="both"/>
              <w:rPr>
                <w:rFonts w:ascii="Garamond" w:hAnsi="Garamond" w:cs="Calibri"/>
              </w:rPr>
            </w:pPr>
          </w:p>
          <w:p w:rsidR="008C15C8" w:rsidRPr="00F5720F" w:rsidRDefault="008C15C8" w:rsidP="004466B7">
            <w:pPr>
              <w:jc w:val="both"/>
              <w:rPr>
                <w:rFonts w:ascii="Garamond" w:hAnsi="Garamond" w:cs="Calibri"/>
              </w:rPr>
            </w:pPr>
          </w:p>
        </w:tc>
      </w:tr>
      <w:tr w:rsidR="008C15C8" w:rsidRPr="00F5720F" w:rsidTr="004466B7">
        <w:tc>
          <w:tcPr>
            <w:tcW w:w="3227" w:type="dxa"/>
            <w:shd w:val="clear" w:color="auto" w:fill="D9D9D9" w:themeFill="background1" w:themeFillShade="D9"/>
            <w:vAlign w:val="center"/>
          </w:tcPr>
          <w:p w:rsidR="008C15C8" w:rsidRDefault="008C15C8" w:rsidP="004466B7">
            <w:pPr>
              <w:jc w:val="center"/>
              <w:rPr>
                <w:rFonts w:ascii="Garamond" w:hAnsi="Garamond" w:cs="Calibri"/>
                <w:b/>
                <w:sz w:val="20"/>
                <w:szCs w:val="20"/>
              </w:rPr>
            </w:pPr>
          </w:p>
          <w:p w:rsidR="008C15C8" w:rsidRPr="00F5720F" w:rsidRDefault="008C15C8" w:rsidP="004466B7">
            <w:pPr>
              <w:jc w:val="center"/>
              <w:rPr>
                <w:rFonts w:ascii="Garamond" w:hAnsi="Garamond" w:cs="Calibri"/>
                <w:b/>
                <w:sz w:val="20"/>
                <w:szCs w:val="20"/>
              </w:rPr>
            </w:pPr>
            <w:r w:rsidRPr="00F5720F">
              <w:rPr>
                <w:rFonts w:ascii="Garamond" w:hAnsi="Garamond" w:cs="Calibri"/>
                <w:b/>
                <w:sz w:val="20"/>
                <w:szCs w:val="20"/>
              </w:rPr>
              <w:t>Materiały wydane przez Wykonawcę</w:t>
            </w:r>
            <w:r>
              <w:rPr>
                <w:rFonts w:ascii="Garamond" w:hAnsi="Garamond" w:cs="Calibri"/>
                <w:b/>
                <w:sz w:val="20"/>
                <w:szCs w:val="20"/>
              </w:rPr>
              <w:t>*</w:t>
            </w:r>
            <w:r w:rsidRPr="00F5720F">
              <w:rPr>
                <w:rFonts w:ascii="Garamond" w:hAnsi="Garamond" w:cs="Calibri"/>
                <w:b/>
                <w:sz w:val="20"/>
                <w:szCs w:val="20"/>
              </w:rPr>
              <w:t>:</w:t>
            </w:r>
          </w:p>
          <w:p w:rsidR="008C15C8" w:rsidRPr="00F5720F" w:rsidRDefault="008C15C8" w:rsidP="004466B7">
            <w:pPr>
              <w:jc w:val="center"/>
              <w:rPr>
                <w:rFonts w:ascii="Garamond" w:hAnsi="Garamond" w:cs="Calibri"/>
                <w:b/>
                <w:sz w:val="20"/>
                <w:szCs w:val="20"/>
              </w:rPr>
            </w:pPr>
          </w:p>
        </w:tc>
        <w:tc>
          <w:tcPr>
            <w:tcW w:w="5504" w:type="dxa"/>
            <w:gridSpan w:val="2"/>
          </w:tcPr>
          <w:p w:rsidR="008C15C8" w:rsidRPr="00F5720F" w:rsidRDefault="008C15C8" w:rsidP="004466B7">
            <w:pPr>
              <w:jc w:val="both"/>
              <w:rPr>
                <w:rFonts w:ascii="Garamond" w:hAnsi="Garamond" w:cs="Calibri"/>
              </w:rPr>
            </w:pPr>
          </w:p>
          <w:p w:rsidR="008C15C8" w:rsidRPr="00F5720F" w:rsidRDefault="008C15C8" w:rsidP="004466B7">
            <w:pPr>
              <w:jc w:val="center"/>
              <w:rPr>
                <w:rFonts w:ascii="Garamond" w:hAnsi="Garamond" w:cs="Calibri"/>
              </w:rPr>
            </w:pPr>
          </w:p>
        </w:tc>
      </w:tr>
      <w:tr w:rsidR="008C15C8" w:rsidRPr="00F5720F" w:rsidTr="004466B7">
        <w:tc>
          <w:tcPr>
            <w:tcW w:w="3227" w:type="dxa"/>
            <w:shd w:val="clear" w:color="auto" w:fill="D9D9D9" w:themeFill="background1" w:themeFillShade="D9"/>
            <w:vAlign w:val="center"/>
          </w:tcPr>
          <w:p w:rsidR="008C15C8" w:rsidRPr="00F5720F" w:rsidRDefault="008C15C8" w:rsidP="004466B7">
            <w:pPr>
              <w:jc w:val="center"/>
              <w:rPr>
                <w:rFonts w:ascii="Garamond" w:hAnsi="Garamond" w:cs="Calibri"/>
                <w:b/>
                <w:sz w:val="20"/>
                <w:szCs w:val="20"/>
              </w:rPr>
            </w:pPr>
          </w:p>
          <w:p w:rsidR="008C15C8" w:rsidRPr="00F5720F" w:rsidRDefault="008C15C8" w:rsidP="004466B7">
            <w:pPr>
              <w:jc w:val="center"/>
              <w:rPr>
                <w:rFonts w:ascii="Garamond" w:hAnsi="Garamond" w:cs="Calibri"/>
                <w:b/>
                <w:sz w:val="20"/>
                <w:szCs w:val="20"/>
              </w:rPr>
            </w:pPr>
            <w:r w:rsidRPr="00F5720F">
              <w:rPr>
                <w:rFonts w:ascii="Garamond" w:hAnsi="Garamond" w:cs="Calibri"/>
                <w:b/>
                <w:sz w:val="20"/>
                <w:szCs w:val="20"/>
              </w:rPr>
              <w:t>Zgodność wykonania z Umową:</w:t>
            </w:r>
          </w:p>
          <w:p w:rsidR="008C15C8" w:rsidRPr="00F5720F" w:rsidRDefault="008C15C8" w:rsidP="004466B7">
            <w:pPr>
              <w:jc w:val="center"/>
              <w:rPr>
                <w:rFonts w:ascii="Garamond" w:hAnsi="Garamond" w:cs="Calibri"/>
                <w:b/>
                <w:sz w:val="20"/>
                <w:szCs w:val="20"/>
              </w:rPr>
            </w:pPr>
          </w:p>
        </w:tc>
        <w:tc>
          <w:tcPr>
            <w:tcW w:w="5504" w:type="dxa"/>
            <w:gridSpan w:val="2"/>
            <w:vAlign w:val="center"/>
          </w:tcPr>
          <w:p w:rsidR="008C15C8" w:rsidRPr="00F5720F" w:rsidRDefault="008C15C8" w:rsidP="004466B7">
            <w:pPr>
              <w:jc w:val="center"/>
              <w:rPr>
                <w:rFonts w:ascii="Garamond" w:hAnsi="Garamond" w:cs="Calibri"/>
              </w:rPr>
            </w:pPr>
            <w:r>
              <w:rPr>
                <w:rFonts w:ascii="Garamond" w:hAnsi="Garamond" w:cs="Calibri"/>
              </w:rPr>
              <w:t>TAK / NIE**</w:t>
            </w:r>
          </w:p>
        </w:tc>
      </w:tr>
      <w:tr w:rsidR="008C15C8" w:rsidRPr="00F5720F" w:rsidTr="004466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50"/>
        </w:trPr>
        <w:tc>
          <w:tcPr>
            <w:tcW w:w="873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C15C8" w:rsidRPr="007842CE" w:rsidRDefault="008C15C8" w:rsidP="004466B7">
            <w:pPr>
              <w:jc w:val="center"/>
              <w:rPr>
                <w:rFonts w:ascii="Garamond" w:hAnsi="Garamond" w:cs="Calibri"/>
                <w:b/>
                <w:sz w:val="20"/>
                <w:szCs w:val="20"/>
              </w:rPr>
            </w:pPr>
            <w:r>
              <w:rPr>
                <w:rFonts w:ascii="Garamond" w:hAnsi="Garamond" w:cs="Calibri"/>
                <w:b/>
                <w:sz w:val="20"/>
                <w:szCs w:val="20"/>
              </w:rPr>
              <w:t>Materiały zostały przyjęte bez zastrzeżeń / z zastrzeżeniami**:</w:t>
            </w:r>
          </w:p>
        </w:tc>
      </w:tr>
      <w:tr w:rsidR="008C15C8" w:rsidRPr="00F5720F" w:rsidTr="004466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00"/>
        </w:trPr>
        <w:tc>
          <w:tcPr>
            <w:tcW w:w="8731" w:type="dxa"/>
            <w:gridSpan w:val="3"/>
            <w:tcBorders>
              <w:top w:val="single" w:sz="4" w:space="0" w:color="auto"/>
              <w:left w:val="single" w:sz="4" w:space="0" w:color="auto"/>
              <w:bottom w:val="single" w:sz="4" w:space="0" w:color="auto"/>
              <w:right w:val="single" w:sz="4" w:space="0" w:color="auto"/>
            </w:tcBorders>
            <w:shd w:val="clear" w:color="auto" w:fill="auto"/>
          </w:tcPr>
          <w:p w:rsidR="008C15C8" w:rsidRPr="00433F76" w:rsidRDefault="008C15C8" w:rsidP="004466B7">
            <w:pPr>
              <w:rPr>
                <w:rFonts w:ascii="Garamond" w:hAnsi="Garamond" w:cs="Calibri"/>
                <w:sz w:val="20"/>
              </w:rPr>
            </w:pPr>
            <w:r w:rsidRPr="00433F76">
              <w:rPr>
                <w:rFonts w:ascii="Garamond" w:hAnsi="Garamond" w:cs="Calibri"/>
                <w:sz w:val="20"/>
              </w:rPr>
              <w:t>Zamawiający zgłosił następujące zastrzeżenia i uwagi do wykonanej pracy</w:t>
            </w:r>
            <w:r>
              <w:rPr>
                <w:rFonts w:ascii="Garamond" w:hAnsi="Garamond" w:cs="Calibri"/>
                <w:sz w:val="20"/>
              </w:rPr>
              <w:t>/wykonanych materiałów*</w:t>
            </w:r>
            <w:r w:rsidRPr="00433F76">
              <w:rPr>
                <w:rFonts w:ascii="Garamond" w:hAnsi="Garamond" w:cs="Calibri"/>
                <w:sz w:val="20"/>
              </w:rPr>
              <w:t>:</w:t>
            </w:r>
          </w:p>
          <w:p w:rsidR="008C15C8" w:rsidRDefault="008C15C8" w:rsidP="004466B7">
            <w:pPr>
              <w:rPr>
                <w:rFonts w:ascii="Garamond" w:hAnsi="Garamond" w:cs="Calibri"/>
                <w:b/>
                <w:sz w:val="20"/>
                <w:szCs w:val="20"/>
              </w:rPr>
            </w:pPr>
          </w:p>
        </w:tc>
      </w:tr>
      <w:tr w:rsidR="008C15C8" w:rsidRPr="002D3F16" w:rsidTr="004466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6"/>
        </w:trPr>
        <w:tc>
          <w:tcPr>
            <w:tcW w:w="32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C15C8" w:rsidRPr="002D3F16" w:rsidRDefault="008C15C8" w:rsidP="004466B7">
            <w:pPr>
              <w:jc w:val="center"/>
              <w:rPr>
                <w:rFonts w:ascii="Garamond" w:hAnsi="Garamond" w:cs="Calibri"/>
                <w:b/>
                <w:sz w:val="20"/>
                <w:szCs w:val="20"/>
              </w:rPr>
            </w:pPr>
            <w:r w:rsidRPr="002D3F16">
              <w:rPr>
                <w:rFonts w:ascii="Garamond" w:hAnsi="Garamond" w:cs="Calibri"/>
                <w:b/>
                <w:sz w:val="20"/>
                <w:szCs w:val="20"/>
              </w:rPr>
              <w:t xml:space="preserve">Zamawiający </w:t>
            </w:r>
            <w:r>
              <w:rPr>
                <w:rFonts w:ascii="Garamond" w:hAnsi="Garamond" w:cs="Calibri"/>
                <w:b/>
                <w:sz w:val="20"/>
                <w:szCs w:val="20"/>
              </w:rPr>
              <w:t>zwraca Wykonawcy następujące Materiały*:</w:t>
            </w:r>
          </w:p>
        </w:tc>
        <w:tc>
          <w:tcPr>
            <w:tcW w:w="5461" w:type="dxa"/>
            <w:tcBorders>
              <w:top w:val="single" w:sz="4" w:space="0" w:color="auto"/>
              <w:left w:val="single" w:sz="4" w:space="0" w:color="auto"/>
              <w:bottom w:val="single" w:sz="4" w:space="0" w:color="auto"/>
              <w:right w:val="single" w:sz="4" w:space="0" w:color="auto"/>
            </w:tcBorders>
            <w:shd w:val="clear" w:color="auto" w:fill="auto"/>
          </w:tcPr>
          <w:p w:rsidR="008C15C8" w:rsidRPr="002D3F16" w:rsidRDefault="008C15C8" w:rsidP="004466B7">
            <w:pPr>
              <w:jc w:val="center"/>
              <w:rPr>
                <w:rFonts w:ascii="Garamond" w:hAnsi="Garamond" w:cs="Calibri"/>
                <w:b/>
                <w:sz w:val="20"/>
                <w:szCs w:val="20"/>
              </w:rPr>
            </w:pPr>
          </w:p>
        </w:tc>
      </w:tr>
      <w:tr w:rsidR="008C15C8" w:rsidRPr="002D3F16" w:rsidTr="004466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5"/>
        </w:trPr>
        <w:tc>
          <w:tcPr>
            <w:tcW w:w="32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C15C8" w:rsidRPr="002D3F16" w:rsidRDefault="008C15C8" w:rsidP="004466B7">
            <w:pPr>
              <w:jc w:val="center"/>
              <w:rPr>
                <w:rFonts w:ascii="Garamond" w:hAnsi="Garamond" w:cs="Calibri"/>
                <w:b/>
                <w:sz w:val="20"/>
                <w:szCs w:val="20"/>
              </w:rPr>
            </w:pPr>
            <w:r>
              <w:rPr>
                <w:rFonts w:ascii="Garamond" w:hAnsi="Garamond" w:cs="Calibri"/>
                <w:b/>
                <w:sz w:val="20"/>
                <w:szCs w:val="20"/>
              </w:rPr>
              <w:t>Przekazanie Materiałów zgodnych z Umową do dnia:</w:t>
            </w:r>
          </w:p>
        </w:tc>
        <w:tc>
          <w:tcPr>
            <w:tcW w:w="5461" w:type="dxa"/>
            <w:tcBorders>
              <w:top w:val="single" w:sz="4" w:space="0" w:color="auto"/>
              <w:left w:val="single" w:sz="4" w:space="0" w:color="auto"/>
              <w:bottom w:val="single" w:sz="4" w:space="0" w:color="auto"/>
              <w:right w:val="single" w:sz="4" w:space="0" w:color="auto"/>
            </w:tcBorders>
            <w:shd w:val="clear" w:color="auto" w:fill="auto"/>
            <w:vAlign w:val="bottom"/>
          </w:tcPr>
          <w:p w:rsidR="008C15C8" w:rsidRDefault="008C15C8" w:rsidP="004466B7">
            <w:pPr>
              <w:jc w:val="center"/>
              <w:rPr>
                <w:rFonts w:ascii="Garamond" w:hAnsi="Garamond" w:cs="Calibri"/>
                <w:b/>
                <w:sz w:val="20"/>
                <w:szCs w:val="20"/>
              </w:rPr>
            </w:pPr>
          </w:p>
          <w:p w:rsidR="008C15C8" w:rsidRDefault="008C15C8" w:rsidP="004466B7">
            <w:pPr>
              <w:jc w:val="center"/>
              <w:rPr>
                <w:rFonts w:ascii="Garamond" w:hAnsi="Garamond" w:cs="Calibri"/>
                <w:b/>
                <w:sz w:val="20"/>
                <w:szCs w:val="20"/>
              </w:rPr>
            </w:pPr>
            <w:r>
              <w:rPr>
                <w:rFonts w:ascii="Garamond" w:hAnsi="Garamond" w:cs="Calibri"/>
                <w:b/>
                <w:sz w:val="20"/>
                <w:szCs w:val="20"/>
              </w:rPr>
              <w:t>______ / ________ / _________</w:t>
            </w:r>
          </w:p>
          <w:p w:rsidR="008C15C8" w:rsidRDefault="008C15C8" w:rsidP="004466B7">
            <w:pPr>
              <w:jc w:val="center"/>
              <w:rPr>
                <w:rFonts w:ascii="Garamond" w:hAnsi="Garamond" w:cs="Calibri"/>
                <w:b/>
                <w:sz w:val="20"/>
                <w:szCs w:val="20"/>
              </w:rPr>
            </w:pPr>
            <w:r>
              <w:rPr>
                <w:rFonts w:ascii="Garamond" w:hAnsi="Garamond" w:cs="Calibri"/>
                <w:b/>
                <w:sz w:val="20"/>
                <w:szCs w:val="20"/>
              </w:rPr>
              <w:t>(DD / MM / RRRR)</w:t>
            </w:r>
          </w:p>
          <w:p w:rsidR="008C15C8" w:rsidRPr="002D3F16" w:rsidRDefault="008C15C8" w:rsidP="004466B7">
            <w:pPr>
              <w:rPr>
                <w:rFonts w:ascii="Garamond" w:hAnsi="Garamond" w:cs="Calibri"/>
                <w:b/>
                <w:sz w:val="20"/>
                <w:szCs w:val="20"/>
              </w:rPr>
            </w:pPr>
          </w:p>
        </w:tc>
      </w:tr>
    </w:tbl>
    <w:p w:rsidR="008C15C8" w:rsidRPr="00532C34" w:rsidRDefault="008C15C8" w:rsidP="008C15C8">
      <w:pPr>
        <w:jc w:val="both"/>
        <w:rPr>
          <w:rFonts w:ascii="Garamond" w:hAnsi="Garamond" w:cs="Calibri"/>
          <w:sz w:val="18"/>
          <w:szCs w:val="18"/>
        </w:rPr>
      </w:pPr>
      <w:r w:rsidRPr="00532C34">
        <w:rPr>
          <w:rFonts w:ascii="Garamond" w:hAnsi="Garamond" w:cs="Calibri"/>
          <w:sz w:val="18"/>
          <w:szCs w:val="18"/>
        </w:rPr>
        <w:t>*</w:t>
      </w:r>
      <w:r>
        <w:rPr>
          <w:rFonts w:ascii="Garamond" w:hAnsi="Garamond" w:cs="Calibri"/>
          <w:sz w:val="18"/>
          <w:szCs w:val="18"/>
        </w:rPr>
        <w:t>w</w:t>
      </w:r>
      <w:r w:rsidRPr="00532C34">
        <w:rPr>
          <w:rFonts w:ascii="Garamond" w:hAnsi="Garamond" w:cs="Calibri"/>
          <w:sz w:val="18"/>
          <w:szCs w:val="18"/>
        </w:rPr>
        <w:t>ymienić jakie</w:t>
      </w:r>
    </w:p>
    <w:p w:rsidR="008C15C8" w:rsidRDefault="008C15C8" w:rsidP="008C15C8">
      <w:pPr>
        <w:jc w:val="both"/>
        <w:rPr>
          <w:rFonts w:ascii="Garamond" w:hAnsi="Garamond" w:cs="Calibri"/>
          <w:sz w:val="18"/>
          <w:szCs w:val="18"/>
        </w:rPr>
      </w:pPr>
      <w:r w:rsidRPr="00532C34">
        <w:rPr>
          <w:rFonts w:ascii="Garamond" w:hAnsi="Garamond" w:cs="Calibri"/>
          <w:sz w:val="18"/>
          <w:szCs w:val="18"/>
        </w:rPr>
        <w:t>**niepotrzebne skreślić</w:t>
      </w:r>
    </w:p>
    <w:p w:rsidR="008C15C8" w:rsidRPr="00532C34" w:rsidRDefault="008C15C8" w:rsidP="008C15C8">
      <w:pPr>
        <w:jc w:val="both"/>
        <w:rPr>
          <w:rFonts w:ascii="Garamond" w:hAnsi="Garamond" w:cs="Calibri"/>
          <w:sz w:val="18"/>
          <w:szCs w:val="18"/>
        </w:rPr>
      </w:pPr>
    </w:p>
    <w:tbl>
      <w:tblPr>
        <w:tblW w:w="9640" w:type="dxa"/>
        <w:tblInd w:w="-459" w:type="dxa"/>
        <w:tblLook w:val="00A0" w:firstRow="1" w:lastRow="0" w:firstColumn="1" w:lastColumn="0" w:noHBand="0" w:noVBand="0"/>
      </w:tblPr>
      <w:tblGrid>
        <w:gridCol w:w="4395"/>
        <w:gridCol w:w="708"/>
        <w:gridCol w:w="4537"/>
      </w:tblGrid>
      <w:tr w:rsidR="008C15C8" w:rsidRPr="00F5720F" w:rsidTr="004466B7">
        <w:trPr>
          <w:trHeight w:val="967"/>
        </w:trPr>
        <w:tc>
          <w:tcPr>
            <w:tcW w:w="4395" w:type="dxa"/>
            <w:tcBorders>
              <w:bottom w:val="single" w:sz="4" w:space="0" w:color="auto"/>
            </w:tcBorders>
          </w:tcPr>
          <w:p w:rsidR="008C15C8" w:rsidRPr="00F5720F" w:rsidRDefault="008C15C8" w:rsidP="004466B7">
            <w:pPr>
              <w:jc w:val="both"/>
              <w:rPr>
                <w:rFonts w:ascii="Garamond" w:hAnsi="Garamond" w:cs="Calibri"/>
              </w:rPr>
            </w:pPr>
          </w:p>
        </w:tc>
        <w:tc>
          <w:tcPr>
            <w:tcW w:w="708" w:type="dxa"/>
          </w:tcPr>
          <w:p w:rsidR="008C15C8" w:rsidRPr="00F5720F" w:rsidRDefault="008C15C8" w:rsidP="004466B7">
            <w:pPr>
              <w:jc w:val="both"/>
              <w:rPr>
                <w:rFonts w:ascii="Garamond" w:hAnsi="Garamond" w:cs="Calibri"/>
              </w:rPr>
            </w:pPr>
          </w:p>
        </w:tc>
        <w:tc>
          <w:tcPr>
            <w:tcW w:w="4537" w:type="dxa"/>
            <w:tcBorders>
              <w:bottom w:val="single" w:sz="4" w:space="0" w:color="auto"/>
            </w:tcBorders>
          </w:tcPr>
          <w:p w:rsidR="008C15C8" w:rsidRPr="00F5720F" w:rsidRDefault="008C15C8" w:rsidP="004466B7">
            <w:pPr>
              <w:jc w:val="both"/>
              <w:rPr>
                <w:rFonts w:ascii="Garamond" w:hAnsi="Garamond" w:cs="Calibri"/>
              </w:rPr>
            </w:pPr>
          </w:p>
        </w:tc>
      </w:tr>
      <w:tr w:rsidR="008C15C8" w:rsidRPr="00EE5341" w:rsidTr="004466B7">
        <w:trPr>
          <w:trHeight w:val="361"/>
        </w:trPr>
        <w:tc>
          <w:tcPr>
            <w:tcW w:w="4395" w:type="dxa"/>
            <w:tcBorders>
              <w:top w:val="single" w:sz="4" w:space="0" w:color="auto"/>
            </w:tcBorders>
          </w:tcPr>
          <w:p w:rsidR="008C15C8" w:rsidRPr="0081418C" w:rsidRDefault="008C15C8" w:rsidP="004466B7">
            <w:pPr>
              <w:jc w:val="center"/>
              <w:rPr>
                <w:rFonts w:ascii="Garamond" w:hAnsi="Garamond" w:cs="Calibri"/>
                <w:i/>
                <w:sz w:val="20"/>
                <w:szCs w:val="20"/>
              </w:rPr>
            </w:pPr>
            <w:r w:rsidRPr="0081418C">
              <w:rPr>
                <w:rFonts w:ascii="Garamond" w:hAnsi="Garamond" w:cs="Calibri"/>
                <w:i/>
                <w:sz w:val="20"/>
                <w:szCs w:val="20"/>
              </w:rPr>
              <w:t xml:space="preserve">(data, podpis przedstawiciela </w:t>
            </w:r>
            <w:r>
              <w:rPr>
                <w:rFonts w:ascii="Garamond" w:hAnsi="Garamond" w:cs="Calibri"/>
                <w:i/>
                <w:sz w:val="20"/>
                <w:szCs w:val="20"/>
              </w:rPr>
              <w:t>Zamawiającego</w:t>
            </w:r>
            <w:r w:rsidRPr="0081418C">
              <w:rPr>
                <w:rFonts w:ascii="Garamond" w:hAnsi="Garamond" w:cs="Calibri"/>
                <w:i/>
                <w:sz w:val="20"/>
                <w:szCs w:val="20"/>
              </w:rPr>
              <w:t>)</w:t>
            </w:r>
          </w:p>
        </w:tc>
        <w:tc>
          <w:tcPr>
            <w:tcW w:w="708" w:type="dxa"/>
          </w:tcPr>
          <w:p w:rsidR="008C15C8" w:rsidRPr="0081418C" w:rsidRDefault="008C15C8" w:rsidP="004466B7">
            <w:pPr>
              <w:jc w:val="center"/>
              <w:rPr>
                <w:rFonts w:ascii="Garamond" w:hAnsi="Garamond" w:cs="Calibri"/>
                <w:i/>
                <w:sz w:val="20"/>
                <w:szCs w:val="20"/>
              </w:rPr>
            </w:pPr>
          </w:p>
        </w:tc>
        <w:tc>
          <w:tcPr>
            <w:tcW w:w="4537" w:type="dxa"/>
            <w:tcBorders>
              <w:top w:val="single" w:sz="4" w:space="0" w:color="auto"/>
            </w:tcBorders>
          </w:tcPr>
          <w:p w:rsidR="008C15C8" w:rsidRPr="0081418C" w:rsidRDefault="008C15C8" w:rsidP="004466B7">
            <w:pPr>
              <w:jc w:val="center"/>
              <w:rPr>
                <w:rFonts w:ascii="Garamond" w:hAnsi="Garamond" w:cs="Calibri"/>
                <w:i/>
                <w:sz w:val="20"/>
                <w:szCs w:val="20"/>
              </w:rPr>
            </w:pPr>
            <w:r w:rsidRPr="0081418C">
              <w:rPr>
                <w:rFonts w:ascii="Garamond" w:hAnsi="Garamond" w:cs="Calibri"/>
                <w:i/>
                <w:sz w:val="20"/>
                <w:szCs w:val="20"/>
              </w:rPr>
              <w:t xml:space="preserve">(data, podpis przedstawiciela </w:t>
            </w:r>
            <w:r>
              <w:rPr>
                <w:rFonts w:ascii="Garamond" w:hAnsi="Garamond" w:cs="Calibri"/>
                <w:i/>
                <w:sz w:val="20"/>
                <w:szCs w:val="20"/>
              </w:rPr>
              <w:t>Wykonawcy</w:t>
            </w:r>
            <w:r w:rsidRPr="0081418C">
              <w:rPr>
                <w:rFonts w:ascii="Garamond" w:hAnsi="Garamond" w:cs="Calibri"/>
                <w:i/>
                <w:sz w:val="20"/>
                <w:szCs w:val="20"/>
              </w:rPr>
              <w:t>)</w:t>
            </w:r>
          </w:p>
        </w:tc>
      </w:tr>
    </w:tbl>
    <w:p w:rsidR="008C15C8" w:rsidRDefault="008C15C8" w:rsidP="008C15C8">
      <w:pPr>
        <w:rPr>
          <w:rFonts w:ascii="Garamond" w:hAnsi="Garamond" w:cs="Calibri"/>
        </w:rPr>
      </w:pPr>
    </w:p>
    <w:p w:rsidR="001F6414" w:rsidRDefault="001F6414" w:rsidP="00821451">
      <w:pPr>
        <w:pStyle w:val="Akapitzlist"/>
        <w:autoSpaceDE w:val="0"/>
        <w:autoSpaceDN w:val="0"/>
        <w:adjustRightInd w:val="0"/>
        <w:spacing w:before="240" w:after="240"/>
        <w:ind w:left="0"/>
        <w:rPr>
          <w:rFonts w:ascii="Garamond" w:hAnsi="Garamond"/>
          <w:sz w:val="28"/>
          <w:szCs w:val="28"/>
          <w:lang w:eastAsia="pl-PL"/>
        </w:rPr>
      </w:pPr>
    </w:p>
    <w:p w:rsidR="00505449" w:rsidRDefault="00505449" w:rsidP="00CC0380">
      <w:pPr>
        <w:pStyle w:val="Akapitzlist"/>
        <w:autoSpaceDE w:val="0"/>
        <w:autoSpaceDN w:val="0"/>
        <w:adjustRightInd w:val="0"/>
        <w:spacing w:before="240" w:after="240"/>
        <w:ind w:left="0"/>
        <w:jc w:val="center"/>
        <w:rPr>
          <w:rFonts w:ascii="Garamond" w:hAnsi="Garamond"/>
          <w:sz w:val="28"/>
          <w:szCs w:val="28"/>
          <w:lang w:eastAsia="pl-PL"/>
        </w:rPr>
      </w:pPr>
    </w:p>
    <w:p w:rsidR="00CC0380" w:rsidRDefault="00CC0380" w:rsidP="00CC0380">
      <w:pPr>
        <w:pStyle w:val="Akapitzlist"/>
        <w:autoSpaceDE w:val="0"/>
        <w:autoSpaceDN w:val="0"/>
        <w:adjustRightInd w:val="0"/>
        <w:spacing w:before="240" w:after="240"/>
        <w:ind w:left="0"/>
        <w:jc w:val="center"/>
        <w:rPr>
          <w:rFonts w:ascii="Garamond" w:hAnsi="Garamond"/>
          <w:sz w:val="28"/>
          <w:szCs w:val="28"/>
          <w:lang w:eastAsia="pl-PL"/>
        </w:rPr>
      </w:pPr>
    </w:p>
    <w:p w:rsidR="004466B7" w:rsidRDefault="004466B7" w:rsidP="00505449">
      <w:pPr>
        <w:pStyle w:val="Akapitzlist"/>
        <w:autoSpaceDE w:val="0"/>
        <w:autoSpaceDN w:val="0"/>
        <w:adjustRightInd w:val="0"/>
        <w:spacing w:before="240" w:after="240"/>
        <w:ind w:left="0"/>
        <w:jc w:val="center"/>
        <w:rPr>
          <w:rFonts w:ascii="Verdana" w:hAnsi="Verdana"/>
          <w:sz w:val="20"/>
          <w:szCs w:val="20"/>
          <w:lang w:eastAsia="pl-PL"/>
        </w:rPr>
      </w:pPr>
    </w:p>
    <w:p w:rsidR="004466B7" w:rsidRDefault="004466B7" w:rsidP="00505449">
      <w:pPr>
        <w:pStyle w:val="Akapitzlist"/>
        <w:autoSpaceDE w:val="0"/>
        <w:autoSpaceDN w:val="0"/>
        <w:adjustRightInd w:val="0"/>
        <w:spacing w:before="240" w:after="240"/>
        <w:ind w:left="0"/>
        <w:jc w:val="center"/>
        <w:rPr>
          <w:rFonts w:ascii="Verdana" w:hAnsi="Verdana"/>
          <w:sz w:val="20"/>
          <w:szCs w:val="20"/>
          <w:lang w:eastAsia="pl-PL"/>
        </w:rPr>
      </w:pPr>
    </w:p>
    <w:p w:rsidR="00D90691" w:rsidRPr="00A448A3" w:rsidRDefault="00CC0380" w:rsidP="00505449">
      <w:pPr>
        <w:pStyle w:val="Akapitzlist"/>
        <w:autoSpaceDE w:val="0"/>
        <w:autoSpaceDN w:val="0"/>
        <w:adjustRightInd w:val="0"/>
        <w:spacing w:before="240" w:after="240"/>
        <w:ind w:left="0"/>
        <w:jc w:val="center"/>
        <w:rPr>
          <w:rFonts w:ascii="Verdana" w:hAnsi="Verdana"/>
          <w:sz w:val="20"/>
          <w:szCs w:val="20"/>
          <w:lang w:eastAsia="pl-PL"/>
        </w:rPr>
      </w:pPr>
      <w:r w:rsidRPr="00A448A3">
        <w:rPr>
          <w:rFonts w:ascii="Verdana" w:hAnsi="Verdana"/>
          <w:sz w:val="20"/>
          <w:szCs w:val="20"/>
          <w:lang w:eastAsia="pl-PL"/>
        </w:rPr>
        <w:t>TOM III SIWZ</w:t>
      </w:r>
    </w:p>
    <w:p w:rsidR="00D90691" w:rsidRPr="00A448A3" w:rsidRDefault="00D90691" w:rsidP="00D90691">
      <w:pPr>
        <w:pStyle w:val="Akapitzlist"/>
        <w:autoSpaceDE w:val="0"/>
        <w:autoSpaceDN w:val="0"/>
        <w:adjustRightInd w:val="0"/>
        <w:spacing w:before="240" w:after="240"/>
        <w:ind w:left="0"/>
        <w:jc w:val="center"/>
        <w:rPr>
          <w:rFonts w:ascii="Verdana" w:hAnsi="Verdana"/>
          <w:b/>
          <w:sz w:val="20"/>
          <w:szCs w:val="20"/>
          <w:lang w:eastAsia="pl-PL"/>
        </w:rPr>
      </w:pPr>
      <w:r w:rsidRPr="00A448A3">
        <w:rPr>
          <w:rFonts w:ascii="Verdana" w:hAnsi="Verdana"/>
          <w:b/>
          <w:sz w:val="20"/>
          <w:szCs w:val="20"/>
          <w:lang w:eastAsia="pl-PL"/>
        </w:rPr>
        <w:t>Opis Przedmiotu Zamówienia</w:t>
      </w:r>
    </w:p>
    <w:p w:rsidR="00D90691" w:rsidRDefault="00D90691" w:rsidP="00F47BE3">
      <w:pPr>
        <w:pStyle w:val="Akapitzlist"/>
        <w:autoSpaceDE w:val="0"/>
        <w:autoSpaceDN w:val="0"/>
        <w:adjustRightInd w:val="0"/>
        <w:spacing w:before="240" w:after="240"/>
        <w:ind w:left="0"/>
        <w:jc w:val="both"/>
        <w:rPr>
          <w:rFonts w:ascii="Garamond" w:hAnsi="Garamond"/>
          <w:lang w:eastAsia="pl-PL"/>
        </w:rPr>
      </w:pPr>
    </w:p>
    <w:p w:rsidR="00D90691" w:rsidRDefault="00D90691" w:rsidP="00F47BE3">
      <w:pPr>
        <w:pStyle w:val="Akapitzlist"/>
        <w:autoSpaceDE w:val="0"/>
        <w:autoSpaceDN w:val="0"/>
        <w:adjustRightInd w:val="0"/>
        <w:spacing w:before="240" w:after="240"/>
        <w:ind w:left="0"/>
        <w:jc w:val="both"/>
        <w:rPr>
          <w:rFonts w:ascii="Garamond" w:hAnsi="Garamond"/>
          <w:lang w:eastAsia="pl-PL"/>
        </w:rPr>
      </w:pPr>
    </w:p>
    <w:p w:rsidR="00D90691" w:rsidRDefault="00D90691" w:rsidP="00F47BE3">
      <w:pPr>
        <w:pStyle w:val="Akapitzlist"/>
        <w:autoSpaceDE w:val="0"/>
        <w:autoSpaceDN w:val="0"/>
        <w:adjustRightInd w:val="0"/>
        <w:spacing w:before="240" w:after="240"/>
        <w:ind w:left="0"/>
        <w:jc w:val="both"/>
        <w:rPr>
          <w:rFonts w:ascii="Garamond" w:hAnsi="Garamond"/>
          <w:lang w:eastAsia="pl-PL"/>
        </w:rPr>
      </w:pPr>
    </w:p>
    <w:p w:rsidR="004466B7" w:rsidRDefault="004466B7" w:rsidP="00F47BE3">
      <w:pPr>
        <w:pStyle w:val="Akapitzlist"/>
        <w:autoSpaceDE w:val="0"/>
        <w:autoSpaceDN w:val="0"/>
        <w:adjustRightInd w:val="0"/>
        <w:spacing w:before="240" w:after="240"/>
        <w:ind w:left="0"/>
        <w:jc w:val="both"/>
        <w:rPr>
          <w:rFonts w:ascii="Garamond" w:hAnsi="Garamond"/>
          <w:lang w:eastAsia="pl-PL"/>
        </w:rPr>
      </w:pPr>
    </w:p>
    <w:p w:rsidR="004466B7" w:rsidRDefault="004466B7" w:rsidP="00F47BE3">
      <w:pPr>
        <w:pStyle w:val="Akapitzlist"/>
        <w:autoSpaceDE w:val="0"/>
        <w:autoSpaceDN w:val="0"/>
        <w:adjustRightInd w:val="0"/>
        <w:spacing w:before="240" w:after="240"/>
        <w:ind w:left="0"/>
        <w:jc w:val="both"/>
        <w:rPr>
          <w:rFonts w:ascii="Garamond" w:hAnsi="Garamond"/>
          <w:lang w:eastAsia="pl-PL"/>
        </w:rPr>
      </w:pPr>
    </w:p>
    <w:p w:rsidR="004466B7" w:rsidRDefault="004466B7" w:rsidP="00F47BE3">
      <w:pPr>
        <w:pStyle w:val="Akapitzlist"/>
        <w:autoSpaceDE w:val="0"/>
        <w:autoSpaceDN w:val="0"/>
        <w:adjustRightInd w:val="0"/>
        <w:spacing w:before="240" w:after="240"/>
        <w:ind w:left="0"/>
        <w:jc w:val="both"/>
        <w:rPr>
          <w:rFonts w:ascii="Garamond" w:hAnsi="Garamond"/>
          <w:lang w:eastAsia="pl-PL"/>
        </w:rPr>
      </w:pPr>
    </w:p>
    <w:p w:rsidR="004466B7" w:rsidRDefault="004466B7" w:rsidP="00F47BE3">
      <w:pPr>
        <w:pStyle w:val="Akapitzlist"/>
        <w:autoSpaceDE w:val="0"/>
        <w:autoSpaceDN w:val="0"/>
        <w:adjustRightInd w:val="0"/>
        <w:spacing w:before="240" w:after="240"/>
        <w:ind w:left="0"/>
        <w:jc w:val="both"/>
        <w:rPr>
          <w:rFonts w:ascii="Garamond" w:hAnsi="Garamond"/>
          <w:lang w:eastAsia="pl-PL"/>
        </w:rPr>
      </w:pPr>
    </w:p>
    <w:p w:rsidR="004466B7" w:rsidRDefault="004466B7" w:rsidP="00F47BE3">
      <w:pPr>
        <w:pStyle w:val="Akapitzlist"/>
        <w:autoSpaceDE w:val="0"/>
        <w:autoSpaceDN w:val="0"/>
        <w:adjustRightInd w:val="0"/>
        <w:spacing w:before="240" w:after="240"/>
        <w:ind w:left="0"/>
        <w:jc w:val="both"/>
        <w:rPr>
          <w:rFonts w:ascii="Garamond" w:hAnsi="Garamond"/>
          <w:lang w:eastAsia="pl-PL"/>
        </w:rPr>
      </w:pPr>
    </w:p>
    <w:p w:rsidR="004466B7" w:rsidRDefault="004466B7" w:rsidP="00F47BE3">
      <w:pPr>
        <w:pStyle w:val="Akapitzlist"/>
        <w:autoSpaceDE w:val="0"/>
        <w:autoSpaceDN w:val="0"/>
        <w:adjustRightInd w:val="0"/>
        <w:spacing w:before="240" w:after="240"/>
        <w:ind w:left="0"/>
        <w:jc w:val="both"/>
        <w:rPr>
          <w:rFonts w:ascii="Garamond" w:hAnsi="Garamond"/>
          <w:lang w:eastAsia="pl-PL"/>
        </w:rPr>
      </w:pPr>
    </w:p>
    <w:p w:rsidR="004466B7" w:rsidRDefault="004466B7" w:rsidP="00F47BE3">
      <w:pPr>
        <w:pStyle w:val="Akapitzlist"/>
        <w:autoSpaceDE w:val="0"/>
        <w:autoSpaceDN w:val="0"/>
        <w:adjustRightInd w:val="0"/>
        <w:spacing w:before="240" w:after="240"/>
        <w:ind w:left="0"/>
        <w:jc w:val="both"/>
        <w:rPr>
          <w:rFonts w:ascii="Garamond" w:hAnsi="Garamond"/>
          <w:lang w:eastAsia="pl-PL"/>
        </w:rPr>
      </w:pPr>
    </w:p>
    <w:p w:rsidR="004466B7" w:rsidRDefault="004466B7" w:rsidP="00F47BE3">
      <w:pPr>
        <w:pStyle w:val="Akapitzlist"/>
        <w:autoSpaceDE w:val="0"/>
        <w:autoSpaceDN w:val="0"/>
        <w:adjustRightInd w:val="0"/>
        <w:spacing w:before="240" w:after="240"/>
        <w:ind w:left="0"/>
        <w:jc w:val="both"/>
        <w:rPr>
          <w:rFonts w:ascii="Garamond" w:hAnsi="Garamond"/>
          <w:lang w:eastAsia="pl-PL"/>
        </w:rPr>
      </w:pPr>
    </w:p>
    <w:p w:rsidR="004466B7" w:rsidRDefault="004466B7" w:rsidP="00F47BE3">
      <w:pPr>
        <w:pStyle w:val="Akapitzlist"/>
        <w:autoSpaceDE w:val="0"/>
        <w:autoSpaceDN w:val="0"/>
        <w:adjustRightInd w:val="0"/>
        <w:spacing w:before="240" w:after="240"/>
        <w:ind w:left="0"/>
        <w:jc w:val="both"/>
        <w:rPr>
          <w:rFonts w:ascii="Garamond" w:hAnsi="Garamond"/>
          <w:lang w:eastAsia="pl-PL"/>
        </w:rPr>
      </w:pPr>
    </w:p>
    <w:p w:rsidR="004466B7" w:rsidRDefault="004466B7" w:rsidP="00F47BE3">
      <w:pPr>
        <w:pStyle w:val="Akapitzlist"/>
        <w:autoSpaceDE w:val="0"/>
        <w:autoSpaceDN w:val="0"/>
        <w:adjustRightInd w:val="0"/>
        <w:spacing w:before="240" w:after="240"/>
        <w:ind w:left="0"/>
        <w:jc w:val="both"/>
        <w:rPr>
          <w:rFonts w:ascii="Garamond" w:hAnsi="Garamond"/>
          <w:lang w:eastAsia="pl-PL"/>
        </w:rPr>
      </w:pPr>
    </w:p>
    <w:p w:rsidR="004466B7" w:rsidRDefault="004466B7" w:rsidP="00F47BE3">
      <w:pPr>
        <w:pStyle w:val="Akapitzlist"/>
        <w:autoSpaceDE w:val="0"/>
        <w:autoSpaceDN w:val="0"/>
        <w:adjustRightInd w:val="0"/>
        <w:spacing w:before="240" w:after="240"/>
        <w:ind w:left="0"/>
        <w:jc w:val="both"/>
        <w:rPr>
          <w:rFonts w:ascii="Garamond" w:hAnsi="Garamond"/>
          <w:lang w:eastAsia="pl-PL"/>
        </w:rPr>
      </w:pPr>
    </w:p>
    <w:p w:rsidR="004466B7" w:rsidRDefault="004466B7" w:rsidP="00F47BE3">
      <w:pPr>
        <w:pStyle w:val="Akapitzlist"/>
        <w:autoSpaceDE w:val="0"/>
        <w:autoSpaceDN w:val="0"/>
        <w:adjustRightInd w:val="0"/>
        <w:spacing w:before="240" w:after="240"/>
        <w:ind w:left="0"/>
        <w:jc w:val="both"/>
        <w:rPr>
          <w:rFonts w:ascii="Garamond" w:hAnsi="Garamond"/>
          <w:lang w:eastAsia="pl-PL"/>
        </w:rPr>
      </w:pPr>
    </w:p>
    <w:p w:rsidR="004466B7" w:rsidRDefault="004466B7" w:rsidP="00F47BE3">
      <w:pPr>
        <w:pStyle w:val="Akapitzlist"/>
        <w:autoSpaceDE w:val="0"/>
        <w:autoSpaceDN w:val="0"/>
        <w:adjustRightInd w:val="0"/>
        <w:spacing w:before="240" w:after="240"/>
        <w:ind w:left="0"/>
        <w:jc w:val="both"/>
        <w:rPr>
          <w:rFonts w:ascii="Garamond" w:hAnsi="Garamond"/>
          <w:lang w:eastAsia="pl-PL"/>
        </w:rPr>
      </w:pPr>
    </w:p>
    <w:p w:rsidR="004466B7" w:rsidRDefault="004466B7" w:rsidP="00F47BE3">
      <w:pPr>
        <w:pStyle w:val="Akapitzlist"/>
        <w:autoSpaceDE w:val="0"/>
        <w:autoSpaceDN w:val="0"/>
        <w:adjustRightInd w:val="0"/>
        <w:spacing w:before="240" w:after="240"/>
        <w:ind w:left="0"/>
        <w:jc w:val="both"/>
        <w:rPr>
          <w:rFonts w:ascii="Garamond" w:hAnsi="Garamond"/>
          <w:lang w:eastAsia="pl-PL"/>
        </w:rPr>
      </w:pPr>
    </w:p>
    <w:p w:rsidR="004466B7" w:rsidRDefault="004466B7" w:rsidP="00F47BE3">
      <w:pPr>
        <w:pStyle w:val="Akapitzlist"/>
        <w:autoSpaceDE w:val="0"/>
        <w:autoSpaceDN w:val="0"/>
        <w:adjustRightInd w:val="0"/>
        <w:spacing w:before="240" w:after="240"/>
        <w:ind w:left="0"/>
        <w:jc w:val="both"/>
        <w:rPr>
          <w:rFonts w:ascii="Garamond" w:hAnsi="Garamond"/>
          <w:lang w:eastAsia="pl-PL"/>
        </w:rPr>
      </w:pPr>
    </w:p>
    <w:p w:rsidR="004466B7" w:rsidRDefault="004466B7" w:rsidP="00F47BE3">
      <w:pPr>
        <w:pStyle w:val="Akapitzlist"/>
        <w:autoSpaceDE w:val="0"/>
        <w:autoSpaceDN w:val="0"/>
        <w:adjustRightInd w:val="0"/>
        <w:spacing w:before="240" w:after="240"/>
        <w:ind w:left="0"/>
        <w:jc w:val="both"/>
        <w:rPr>
          <w:rFonts w:ascii="Garamond" w:hAnsi="Garamond"/>
          <w:lang w:eastAsia="pl-PL"/>
        </w:rPr>
      </w:pPr>
    </w:p>
    <w:p w:rsidR="004466B7" w:rsidRDefault="004466B7" w:rsidP="00F47BE3">
      <w:pPr>
        <w:pStyle w:val="Akapitzlist"/>
        <w:autoSpaceDE w:val="0"/>
        <w:autoSpaceDN w:val="0"/>
        <w:adjustRightInd w:val="0"/>
        <w:spacing w:before="240" w:after="240"/>
        <w:ind w:left="0"/>
        <w:jc w:val="both"/>
        <w:rPr>
          <w:rFonts w:ascii="Garamond" w:hAnsi="Garamond"/>
          <w:lang w:eastAsia="pl-PL"/>
        </w:rPr>
      </w:pPr>
    </w:p>
    <w:p w:rsidR="004466B7" w:rsidRDefault="004466B7" w:rsidP="00F47BE3">
      <w:pPr>
        <w:pStyle w:val="Akapitzlist"/>
        <w:autoSpaceDE w:val="0"/>
        <w:autoSpaceDN w:val="0"/>
        <w:adjustRightInd w:val="0"/>
        <w:spacing w:before="240" w:after="240"/>
        <w:ind w:left="0"/>
        <w:jc w:val="both"/>
        <w:rPr>
          <w:rFonts w:ascii="Garamond" w:hAnsi="Garamond"/>
          <w:lang w:eastAsia="pl-PL"/>
        </w:rPr>
      </w:pPr>
    </w:p>
    <w:p w:rsidR="004466B7" w:rsidRDefault="004466B7" w:rsidP="00F47BE3">
      <w:pPr>
        <w:pStyle w:val="Akapitzlist"/>
        <w:autoSpaceDE w:val="0"/>
        <w:autoSpaceDN w:val="0"/>
        <w:adjustRightInd w:val="0"/>
        <w:spacing w:before="240" w:after="240"/>
        <w:ind w:left="0"/>
        <w:jc w:val="both"/>
        <w:rPr>
          <w:rFonts w:ascii="Garamond" w:hAnsi="Garamond"/>
          <w:lang w:eastAsia="pl-PL"/>
        </w:rPr>
      </w:pPr>
    </w:p>
    <w:p w:rsidR="004466B7" w:rsidRDefault="004466B7" w:rsidP="00F47BE3">
      <w:pPr>
        <w:pStyle w:val="Akapitzlist"/>
        <w:autoSpaceDE w:val="0"/>
        <w:autoSpaceDN w:val="0"/>
        <w:adjustRightInd w:val="0"/>
        <w:spacing w:before="240" w:after="240"/>
        <w:ind w:left="0"/>
        <w:jc w:val="both"/>
        <w:rPr>
          <w:rFonts w:ascii="Garamond" w:hAnsi="Garamond"/>
          <w:lang w:eastAsia="pl-PL"/>
        </w:rPr>
      </w:pPr>
    </w:p>
    <w:p w:rsidR="004466B7" w:rsidRDefault="004466B7" w:rsidP="00F47BE3">
      <w:pPr>
        <w:pStyle w:val="Akapitzlist"/>
        <w:autoSpaceDE w:val="0"/>
        <w:autoSpaceDN w:val="0"/>
        <w:adjustRightInd w:val="0"/>
        <w:spacing w:before="240" w:after="240"/>
        <w:ind w:left="0"/>
        <w:jc w:val="both"/>
        <w:rPr>
          <w:rFonts w:ascii="Garamond" w:hAnsi="Garamond"/>
          <w:lang w:eastAsia="pl-PL"/>
        </w:rPr>
      </w:pPr>
    </w:p>
    <w:p w:rsidR="004466B7" w:rsidRDefault="004466B7" w:rsidP="00F47BE3">
      <w:pPr>
        <w:pStyle w:val="Akapitzlist"/>
        <w:autoSpaceDE w:val="0"/>
        <w:autoSpaceDN w:val="0"/>
        <w:adjustRightInd w:val="0"/>
        <w:spacing w:before="240" w:after="240"/>
        <w:ind w:left="0"/>
        <w:jc w:val="both"/>
        <w:rPr>
          <w:rFonts w:ascii="Garamond" w:hAnsi="Garamond"/>
          <w:lang w:eastAsia="pl-PL"/>
        </w:rPr>
      </w:pPr>
    </w:p>
    <w:p w:rsidR="004466B7" w:rsidRDefault="004466B7" w:rsidP="00F47BE3">
      <w:pPr>
        <w:pStyle w:val="Akapitzlist"/>
        <w:autoSpaceDE w:val="0"/>
        <w:autoSpaceDN w:val="0"/>
        <w:adjustRightInd w:val="0"/>
        <w:spacing w:before="240" w:after="240"/>
        <w:ind w:left="0"/>
        <w:jc w:val="both"/>
        <w:rPr>
          <w:rFonts w:ascii="Garamond" w:hAnsi="Garamond"/>
          <w:lang w:eastAsia="pl-PL"/>
        </w:rPr>
      </w:pPr>
    </w:p>
    <w:p w:rsidR="004466B7" w:rsidRDefault="004466B7" w:rsidP="00F47BE3">
      <w:pPr>
        <w:pStyle w:val="Akapitzlist"/>
        <w:autoSpaceDE w:val="0"/>
        <w:autoSpaceDN w:val="0"/>
        <w:adjustRightInd w:val="0"/>
        <w:spacing w:before="240" w:after="240"/>
        <w:ind w:left="0"/>
        <w:jc w:val="both"/>
        <w:rPr>
          <w:rFonts w:ascii="Garamond" w:hAnsi="Garamond"/>
          <w:lang w:eastAsia="pl-PL"/>
        </w:rPr>
      </w:pPr>
    </w:p>
    <w:p w:rsidR="004466B7" w:rsidRPr="000318D3" w:rsidRDefault="004466B7" w:rsidP="004466B7">
      <w:pPr>
        <w:pStyle w:val="Akapitzlist"/>
        <w:autoSpaceDE w:val="0"/>
        <w:autoSpaceDN w:val="0"/>
        <w:adjustRightInd w:val="0"/>
        <w:spacing w:before="240" w:after="240"/>
        <w:ind w:left="0"/>
        <w:jc w:val="center"/>
        <w:rPr>
          <w:rFonts w:ascii="Verdana" w:hAnsi="Verdana"/>
          <w:b/>
          <w:sz w:val="24"/>
          <w:szCs w:val="24"/>
          <w:lang w:eastAsia="pl-PL"/>
        </w:rPr>
      </w:pPr>
      <w:r w:rsidRPr="000318D3">
        <w:rPr>
          <w:rFonts w:ascii="Verdana" w:hAnsi="Verdana"/>
          <w:b/>
          <w:sz w:val="24"/>
          <w:szCs w:val="24"/>
          <w:lang w:eastAsia="pl-PL"/>
        </w:rPr>
        <w:t>Opis przedmiotu zamówienia w części I</w:t>
      </w:r>
    </w:p>
    <w:p w:rsidR="00D90691" w:rsidRDefault="00D90691" w:rsidP="00F47BE3">
      <w:pPr>
        <w:pStyle w:val="Akapitzlist"/>
        <w:autoSpaceDE w:val="0"/>
        <w:autoSpaceDN w:val="0"/>
        <w:adjustRightInd w:val="0"/>
        <w:spacing w:before="240" w:after="240"/>
        <w:ind w:left="0"/>
        <w:jc w:val="both"/>
        <w:rPr>
          <w:rFonts w:ascii="Garamond" w:hAnsi="Garamond"/>
          <w:lang w:eastAsia="pl-PL"/>
        </w:rPr>
      </w:pPr>
    </w:p>
    <w:p w:rsidR="00D90691" w:rsidRDefault="00D90691" w:rsidP="00F47BE3">
      <w:pPr>
        <w:pStyle w:val="Akapitzlist"/>
        <w:autoSpaceDE w:val="0"/>
        <w:autoSpaceDN w:val="0"/>
        <w:adjustRightInd w:val="0"/>
        <w:spacing w:before="240" w:after="240"/>
        <w:ind w:left="0"/>
        <w:jc w:val="both"/>
        <w:rPr>
          <w:rFonts w:ascii="Garamond" w:hAnsi="Garamond"/>
          <w:lang w:eastAsia="pl-PL"/>
        </w:rPr>
      </w:pPr>
    </w:p>
    <w:p w:rsidR="00D90691" w:rsidRDefault="00D90691" w:rsidP="00F47BE3">
      <w:pPr>
        <w:pStyle w:val="Akapitzlist"/>
        <w:autoSpaceDE w:val="0"/>
        <w:autoSpaceDN w:val="0"/>
        <w:adjustRightInd w:val="0"/>
        <w:spacing w:before="240" w:after="240"/>
        <w:ind w:left="0"/>
        <w:jc w:val="both"/>
        <w:rPr>
          <w:rFonts w:ascii="Garamond" w:hAnsi="Garamond"/>
          <w:lang w:eastAsia="pl-PL"/>
        </w:rPr>
      </w:pPr>
    </w:p>
    <w:p w:rsidR="00D90691" w:rsidRDefault="00D90691" w:rsidP="00F47BE3">
      <w:pPr>
        <w:pStyle w:val="Akapitzlist"/>
        <w:autoSpaceDE w:val="0"/>
        <w:autoSpaceDN w:val="0"/>
        <w:adjustRightInd w:val="0"/>
        <w:spacing w:before="240" w:after="240"/>
        <w:ind w:left="0"/>
        <w:jc w:val="both"/>
        <w:rPr>
          <w:rFonts w:ascii="Garamond" w:hAnsi="Garamond"/>
          <w:lang w:eastAsia="pl-PL"/>
        </w:rPr>
      </w:pPr>
    </w:p>
    <w:p w:rsidR="001F1CA5" w:rsidRDefault="001F1CA5" w:rsidP="00CC0380">
      <w:pPr>
        <w:rPr>
          <w:rFonts w:ascii="Verdana" w:hAnsi="Verdana" w:cs="Verdana"/>
          <w:b/>
          <w:bCs/>
          <w:sz w:val="20"/>
          <w:szCs w:val="18"/>
        </w:rPr>
      </w:pPr>
    </w:p>
    <w:p w:rsidR="001F1CA5" w:rsidRDefault="001F1CA5" w:rsidP="009B43D9">
      <w:pPr>
        <w:jc w:val="center"/>
        <w:rPr>
          <w:rFonts w:ascii="Verdana" w:hAnsi="Verdana" w:cs="Verdana"/>
          <w:b/>
          <w:bCs/>
          <w:sz w:val="20"/>
          <w:szCs w:val="18"/>
        </w:rPr>
      </w:pPr>
    </w:p>
    <w:p w:rsidR="001F1CA5" w:rsidRDefault="001F1CA5" w:rsidP="009B43D9">
      <w:pPr>
        <w:jc w:val="center"/>
        <w:rPr>
          <w:rFonts w:ascii="Verdana" w:hAnsi="Verdana" w:cs="Verdana"/>
          <w:b/>
          <w:bCs/>
          <w:sz w:val="20"/>
          <w:szCs w:val="18"/>
        </w:rPr>
      </w:pPr>
    </w:p>
    <w:p w:rsidR="001F1CA5" w:rsidRDefault="001F1CA5" w:rsidP="009B43D9">
      <w:pPr>
        <w:jc w:val="center"/>
        <w:rPr>
          <w:rFonts w:ascii="Verdana" w:hAnsi="Verdana" w:cs="Verdana"/>
          <w:b/>
          <w:bCs/>
          <w:sz w:val="20"/>
          <w:szCs w:val="18"/>
        </w:rPr>
      </w:pPr>
    </w:p>
    <w:p w:rsidR="001F1CA5" w:rsidRDefault="001F1CA5" w:rsidP="009B43D9">
      <w:pPr>
        <w:jc w:val="center"/>
        <w:rPr>
          <w:rFonts w:ascii="Verdana" w:hAnsi="Verdana" w:cs="Verdana"/>
          <w:b/>
          <w:bCs/>
          <w:sz w:val="20"/>
          <w:szCs w:val="18"/>
        </w:rPr>
      </w:pPr>
    </w:p>
    <w:p w:rsidR="001F1CA5" w:rsidRDefault="001F1CA5" w:rsidP="009B43D9">
      <w:pPr>
        <w:jc w:val="center"/>
        <w:rPr>
          <w:rFonts w:ascii="Verdana" w:hAnsi="Verdana" w:cs="Verdana"/>
          <w:b/>
          <w:bCs/>
          <w:sz w:val="20"/>
          <w:szCs w:val="18"/>
        </w:rPr>
      </w:pPr>
    </w:p>
    <w:p w:rsidR="001F1CA5" w:rsidRDefault="001F1CA5" w:rsidP="009B43D9">
      <w:pPr>
        <w:jc w:val="center"/>
        <w:rPr>
          <w:rFonts w:ascii="Verdana" w:hAnsi="Verdana" w:cs="Verdana"/>
          <w:b/>
          <w:bCs/>
          <w:sz w:val="20"/>
          <w:szCs w:val="18"/>
        </w:rPr>
      </w:pPr>
    </w:p>
    <w:p w:rsidR="001F1CA5" w:rsidRDefault="001F1CA5" w:rsidP="00CC0380">
      <w:pPr>
        <w:rPr>
          <w:rFonts w:ascii="Verdana" w:hAnsi="Verdana" w:cs="Verdana"/>
          <w:b/>
          <w:bCs/>
          <w:sz w:val="20"/>
          <w:szCs w:val="18"/>
        </w:rPr>
      </w:pPr>
    </w:p>
    <w:p w:rsidR="00505449" w:rsidRDefault="00505449" w:rsidP="00CC0380">
      <w:pPr>
        <w:rPr>
          <w:rFonts w:ascii="Verdana" w:hAnsi="Verdana" w:cs="Verdana"/>
          <w:b/>
          <w:bCs/>
          <w:sz w:val="20"/>
          <w:szCs w:val="18"/>
        </w:rPr>
      </w:pPr>
    </w:p>
    <w:p w:rsidR="00505449" w:rsidRDefault="00505449" w:rsidP="00CC0380">
      <w:pPr>
        <w:rPr>
          <w:rFonts w:ascii="Verdana" w:hAnsi="Verdana" w:cs="Verdana"/>
          <w:b/>
          <w:bCs/>
          <w:sz w:val="20"/>
          <w:szCs w:val="18"/>
        </w:rPr>
      </w:pPr>
    </w:p>
    <w:p w:rsidR="00505449" w:rsidRDefault="00505449" w:rsidP="00CC0380">
      <w:pPr>
        <w:rPr>
          <w:rFonts w:ascii="Verdana" w:hAnsi="Verdana" w:cs="Verdana"/>
          <w:b/>
          <w:bCs/>
          <w:sz w:val="20"/>
          <w:szCs w:val="18"/>
        </w:rPr>
      </w:pPr>
    </w:p>
    <w:p w:rsidR="00505449" w:rsidRDefault="00505449" w:rsidP="00CC0380">
      <w:pPr>
        <w:rPr>
          <w:rFonts w:ascii="Verdana" w:hAnsi="Verdana" w:cs="Verdana"/>
          <w:b/>
          <w:bCs/>
          <w:sz w:val="20"/>
          <w:szCs w:val="18"/>
        </w:rPr>
      </w:pPr>
    </w:p>
    <w:p w:rsidR="00505449" w:rsidRDefault="00505449" w:rsidP="00CC0380">
      <w:pPr>
        <w:rPr>
          <w:rFonts w:ascii="Verdana" w:hAnsi="Verdana" w:cs="Verdana"/>
          <w:b/>
          <w:bCs/>
          <w:sz w:val="20"/>
          <w:szCs w:val="18"/>
        </w:rPr>
      </w:pPr>
    </w:p>
    <w:p w:rsidR="00821451" w:rsidRDefault="00821451" w:rsidP="00CC0380">
      <w:pPr>
        <w:rPr>
          <w:rFonts w:ascii="Verdana" w:hAnsi="Verdana" w:cs="Verdana"/>
          <w:b/>
          <w:bCs/>
          <w:sz w:val="20"/>
          <w:szCs w:val="18"/>
        </w:rPr>
      </w:pPr>
    </w:p>
    <w:p w:rsidR="00821451" w:rsidRDefault="00821451" w:rsidP="00CC0380">
      <w:pPr>
        <w:rPr>
          <w:rFonts w:ascii="Verdana" w:hAnsi="Verdana" w:cs="Verdana"/>
          <w:b/>
          <w:bCs/>
          <w:sz w:val="20"/>
          <w:szCs w:val="18"/>
        </w:rPr>
      </w:pPr>
    </w:p>
    <w:p w:rsidR="00821451" w:rsidRDefault="00821451" w:rsidP="00CC0380">
      <w:pPr>
        <w:rPr>
          <w:rFonts w:ascii="Verdana" w:hAnsi="Verdana" w:cs="Verdana"/>
          <w:b/>
          <w:bCs/>
          <w:sz w:val="20"/>
          <w:szCs w:val="18"/>
        </w:rPr>
      </w:pPr>
    </w:p>
    <w:p w:rsidR="00505449" w:rsidRDefault="00505449" w:rsidP="00CC0380">
      <w:pPr>
        <w:rPr>
          <w:rFonts w:ascii="Verdana" w:hAnsi="Verdana" w:cs="Verdana"/>
          <w:b/>
          <w:bCs/>
          <w:sz w:val="20"/>
          <w:szCs w:val="18"/>
        </w:rPr>
      </w:pPr>
    </w:p>
    <w:p w:rsidR="00505449" w:rsidRDefault="00505449" w:rsidP="00CC0380">
      <w:pPr>
        <w:rPr>
          <w:rFonts w:ascii="Verdana" w:hAnsi="Verdana" w:cs="Verdana"/>
          <w:b/>
          <w:bCs/>
          <w:sz w:val="20"/>
          <w:szCs w:val="18"/>
        </w:rPr>
      </w:pPr>
    </w:p>
    <w:p w:rsidR="004466B7" w:rsidRDefault="004466B7" w:rsidP="00CC0380">
      <w:pPr>
        <w:rPr>
          <w:rFonts w:ascii="Verdana" w:hAnsi="Verdana" w:cs="Verdana"/>
          <w:b/>
          <w:bCs/>
          <w:sz w:val="20"/>
          <w:szCs w:val="18"/>
        </w:rPr>
      </w:pPr>
    </w:p>
    <w:p w:rsidR="004466B7" w:rsidRDefault="004466B7" w:rsidP="00CC0380">
      <w:pPr>
        <w:rPr>
          <w:rFonts w:ascii="Verdana" w:hAnsi="Verdana" w:cs="Verdana"/>
          <w:b/>
          <w:bCs/>
          <w:sz w:val="20"/>
          <w:szCs w:val="18"/>
        </w:rPr>
      </w:pPr>
    </w:p>
    <w:p w:rsidR="004466B7" w:rsidRDefault="004466B7" w:rsidP="00CC0380">
      <w:pPr>
        <w:rPr>
          <w:rFonts w:ascii="Verdana" w:hAnsi="Verdana" w:cs="Verdana"/>
          <w:b/>
          <w:bCs/>
          <w:sz w:val="20"/>
          <w:szCs w:val="18"/>
        </w:rPr>
      </w:pPr>
    </w:p>
    <w:p w:rsidR="004466B7" w:rsidRDefault="004466B7" w:rsidP="00CC0380">
      <w:pPr>
        <w:rPr>
          <w:rFonts w:ascii="Verdana" w:hAnsi="Verdana" w:cs="Verdana"/>
          <w:b/>
          <w:bCs/>
          <w:sz w:val="20"/>
          <w:szCs w:val="18"/>
        </w:rPr>
      </w:pPr>
    </w:p>
    <w:p w:rsidR="004466B7" w:rsidRDefault="004466B7" w:rsidP="00CC0380">
      <w:pPr>
        <w:rPr>
          <w:rFonts w:ascii="Verdana" w:hAnsi="Verdana" w:cs="Verdana"/>
          <w:b/>
          <w:bCs/>
          <w:sz w:val="20"/>
          <w:szCs w:val="18"/>
        </w:rPr>
      </w:pPr>
    </w:p>
    <w:p w:rsidR="004466B7" w:rsidRDefault="004466B7" w:rsidP="00CC0380">
      <w:pPr>
        <w:rPr>
          <w:rFonts w:ascii="Verdana" w:hAnsi="Verdana" w:cs="Verdana"/>
          <w:b/>
          <w:bCs/>
          <w:sz w:val="20"/>
          <w:szCs w:val="18"/>
        </w:rPr>
      </w:pPr>
    </w:p>
    <w:p w:rsidR="004466B7" w:rsidRDefault="004466B7" w:rsidP="00CC0380">
      <w:pPr>
        <w:rPr>
          <w:rFonts w:ascii="Verdana" w:hAnsi="Verdana" w:cs="Verdana"/>
          <w:b/>
          <w:bCs/>
          <w:sz w:val="20"/>
          <w:szCs w:val="18"/>
        </w:rPr>
      </w:pPr>
    </w:p>
    <w:p w:rsidR="004466B7" w:rsidRDefault="004466B7" w:rsidP="00CC0380">
      <w:pPr>
        <w:rPr>
          <w:rFonts w:ascii="Verdana" w:hAnsi="Verdana" w:cs="Verdana"/>
          <w:b/>
          <w:bCs/>
          <w:sz w:val="20"/>
          <w:szCs w:val="18"/>
        </w:rPr>
      </w:pPr>
    </w:p>
    <w:p w:rsidR="000318D3" w:rsidRPr="003E7C30" w:rsidRDefault="000318D3" w:rsidP="003E7C30">
      <w:pPr>
        <w:autoSpaceDE w:val="0"/>
        <w:autoSpaceDN w:val="0"/>
        <w:adjustRightInd w:val="0"/>
        <w:spacing w:line="276" w:lineRule="auto"/>
        <w:jc w:val="right"/>
        <w:rPr>
          <w:rFonts w:ascii="Garamond" w:eastAsia="Calibri" w:hAnsi="Garamond"/>
          <w:iCs/>
          <w:sz w:val="22"/>
          <w:szCs w:val="22"/>
          <w:lang w:eastAsia="en-US"/>
        </w:rPr>
      </w:pPr>
    </w:p>
    <w:p w:rsidR="003E7C30" w:rsidRPr="003E7C30" w:rsidRDefault="003E7C30" w:rsidP="003E7C30">
      <w:pPr>
        <w:autoSpaceDE w:val="0"/>
        <w:autoSpaceDN w:val="0"/>
        <w:adjustRightInd w:val="0"/>
        <w:spacing w:line="276" w:lineRule="auto"/>
        <w:jc w:val="right"/>
        <w:rPr>
          <w:rFonts w:ascii="Garamond" w:eastAsia="Calibri" w:hAnsi="Garamond"/>
          <w:iCs/>
          <w:sz w:val="22"/>
          <w:szCs w:val="22"/>
          <w:lang w:eastAsia="en-US"/>
        </w:rPr>
      </w:pPr>
    </w:p>
    <w:p w:rsidR="003E7C30" w:rsidRPr="003E7C30" w:rsidRDefault="003E7C30" w:rsidP="003E7C30">
      <w:pPr>
        <w:autoSpaceDE w:val="0"/>
        <w:autoSpaceDN w:val="0"/>
        <w:adjustRightInd w:val="0"/>
        <w:spacing w:line="360" w:lineRule="auto"/>
        <w:jc w:val="center"/>
        <w:rPr>
          <w:rFonts w:ascii="Garamond" w:eastAsia="Calibri" w:hAnsi="Garamond"/>
          <w:b/>
          <w:i/>
          <w:iCs/>
          <w:color w:val="595959"/>
          <w:sz w:val="32"/>
          <w:szCs w:val="28"/>
          <w:lang w:eastAsia="en-US"/>
        </w:rPr>
      </w:pPr>
      <w:r w:rsidRPr="003E7C30">
        <w:rPr>
          <w:rFonts w:ascii="Garamond" w:eastAsia="Calibri" w:hAnsi="Garamond"/>
          <w:b/>
          <w:i/>
          <w:iCs/>
          <w:color w:val="595959"/>
          <w:szCs w:val="22"/>
          <w:lang w:eastAsia="en-US"/>
        </w:rPr>
        <w:t>OPIS PRZEDMIOTU ZAMÓWIENIA</w:t>
      </w:r>
      <w:r w:rsidR="00821451">
        <w:rPr>
          <w:rFonts w:ascii="Garamond" w:eastAsia="Calibri" w:hAnsi="Garamond"/>
          <w:b/>
          <w:i/>
          <w:iCs/>
          <w:color w:val="595959"/>
          <w:szCs w:val="22"/>
          <w:lang w:eastAsia="en-US"/>
        </w:rPr>
        <w:t xml:space="preserve"> </w:t>
      </w:r>
      <w:r w:rsidR="000318D3">
        <w:rPr>
          <w:rFonts w:ascii="Garamond" w:eastAsia="Calibri" w:hAnsi="Garamond"/>
          <w:b/>
          <w:i/>
          <w:iCs/>
          <w:color w:val="595959"/>
          <w:szCs w:val="22"/>
          <w:lang w:eastAsia="en-US"/>
        </w:rPr>
        <w:t>– część I</w:t>
      </w:r>
    </w:p>
    <w:p w:rsidR="003E7C30" w:rsidRPr="003E7C30" w:rsidRDefault="003E7C30" w:rsidP="003E7C30">
      <w:pPr>
        <w:autoSpaceDE w:val="0"/>
        <w:autoSpaceDN w:val="0"/>
        <w:adjustRightInd w:val="0"/>
        <w:spacing w:after="200" w:line="360" w:lineRule="auto"/>
        <w:ind w:left="284" w:hanging="284"/>
        <w:jc w:val="both"/>
        <w:rPr>
          <w:rFonts w:ascii="Garamond" w:eastAsia="Calibri" w:hAnsi="Garamond" w:cs="TimesNewRomanPS-BoldMT"/>
          <w:b/>
          <w:bCs/>
          <w:sz w:val="22"/>
          <w:szCs w:val="22"/>
          <w:lang w:eastAsia="en-US"/>
        </w:rPr>
      </w:pPr>
    </w:p>
    <w:p w:rsidR="003E7C30" w:rsidRPr="003E7C30" w:rsidRDefault="003E7C30" w:rsidP="003E7C30">
      <w:pPr>
        <w:autoSpaceDE w:val="0"/>
        <w:autoSpaceDN w:val="0"/>
        <w:adjustRightInd w:val="0"/>
        <w:spacing w:line="360" w:lineRule="auto"/>
        <w:jc w:val="both"/>
        <w:rPr>
          <w:rFonts w:ascii="Garamond" w:eastAsia="Calibri" w:hAnsi="Garamond" w:cs="HelveticaNeueLTPro-Bd"/>
          <w:sz w:val="22"/>
          <w:szCs w:val="22"/>
          <w:lang w:eastAsia="en-US"/>
        </w:rPr>
      </w:pPr>
      <w:r w:rsidRPr="003E7C30">
        <w:rPr>
          <w:rFonts w:ascii="Garamond" w:eastAsia="Calibri" w:hAnsi="Garamond" w:cs="HelveticaNeueLTPro-Bd"/>
          <w:sz w:val="22"/>
          <w:szCs w:val="22"/>
          <w:lang w:eastAsia="en-US"/>
        </w:rPr>
        <w:t>Przedmiotem zamówienia jest: :</w:t>
      </w:r>
    </w:p>
    <w:p w:rsidR="003E7C30" w:rsidRPr="003E7C30" w:rsidRDefault="003E7C30" w:rsidP="00D91247">
      <w:pPr>
        <w:numPr>
          <w:ilvl w:val="0"/>
          <w:numId w:val="50"/>
        </w:numPr>
        <w:autoSpaceDE w:val="0"/>
        <w:autoSpaceDN w:val="0"/>
        <w:adjustRightInd w:val="0"/>
        <w:spacing w:after="200" w:line="360" w:lineRule="auto"/>
        <w:contextualSpacing/>
        <w:jc w:val="both"/>
        <w:rPr>
          <w:rFonts w:ascii="Garamond" w:eastAsia="Calibri" w:hAnsi="Garamond" w:cs="Arial"/>
          <w:sz w:val="22"/>
          <w:szCs w:val="22"/>
          <w:lang w:eastAsia="en-US"/>
        </w:rPr>
      </w:pPr>
      <w:r w:rsidRPr="003E7C30">
        <w:rPr>
          <w:rFonts w:ascii="Garamond" w:eastAsia="Calibri" w:hAnsi="Garamond" w:cs="Arial"/>
          <w:sz w:val="22"/>
          <w:szCs w:val="22"/>
          <w:lang w:eastAsia="en-US"/>
        </w:rPr>
        <w:t xml:space="preserve">wykonanie projektów graficznych materiałów </w:t>
      </w:r>
      <w:r w:rsidRPr="003E7C30">
        <w:rPr>
          <w:rFonts w:ascii="Garamond" w:eastAsia="Calibri" w:hAnsi="Garamond" w:cs="TTE15573B0t00"/>
          <w:sz w:val="22"/>
          <w:szCs w:val="22"/>
          <w:lang w:eastAsia="en-US"/>
        </w:rPr>
        <w:t xml:space="preserve">firmowych, </w:t>
      </w:r>
    </w:p>
    <w:p w:rsidR="003E7C30" w:rsidRPr="003E7C30" w:rsidRDefault="003E7C30" w:rsidP="00D91247">
      <w:pPr>
        <w:numPr>
          <w:ilvl w:val="0"/>
          <w:numId w:val="50"/>
        </w:numPr>
        <w:autoSpaceDE w:val="0"/>
        <w:autoSpaceDN w:val="0"/>
        <w:adjustRightInd w:val="0"/>
        <w:spacing w:after="200" w:line="360" w:lineRule="auto"/>
        <w:ind w:left="714" w:hanging="357"/>
        <w:contextualSpacing/>
        <w:jc w:val="both"/>
        <w:rPr>
          <w:rFonts w:ascii="Garamond" w:eastAsia="Calibri" w:hAnsi="Garamond" w:cs="Arial"/>
          <w:sz w:val="22"/>
          <w:szCs w:val="22"/>
          <w:lang w:eastAsia="en-US"/>
        </w:rPr>
      </w:pPr>
      <w:r w:rsidRPr="003E7C30">
        <w:rPr>
          <w:rFonts w:ascii="Garamond" w:eastAsia="Calibri" w:hAnsi="Garamond" w:cs="Arial"/>
          <w:sz w:val="22"/>
          <w:szCs w:val="22"/>
          <w:lang w:eastAsia="en-US"/>
        </w:rPr>
        <w:t>wykonanie projektów graficznych materiałów informacyjnych,</w:t>
      </w:r>
    </w:p>
    <w:p w:rsidR="003E7C30" w:rsidRPr="003E7C30" w:rsidRDefault="003E7C30" w:rsidP="003E7C30">
      <w:pPr>
        <w:autoSpaceDE w:val="0"/>
        <w:autoSpaceDN w:val="0"/>
        <w:adjustRightInd w:val="0"/>
        <w:spacing w:line="360" w:lineRule="auto"/>
        <w:ind w:firstLine="357"/>
        <w:jc w:val="both"/>
        <w:rPr>
          <w:rFonts w:ascii="Garamond" w:eastAsia="Calibri" w:hAnsi="Garamond" w:cs="Arial"/>
          <w:sz w:val="22"/>
          <w:szCs w:val="22"/>
          <w:lang w:eastAsia="en-US"/>
        </w:rPr>
      </w:pPr>
      <w:r w:rsidRPr="003E7C30">
        <w:rPr>
          <w:rFonts w:ascii="Garamond" w:eastAsia="Calibri" w:hAnsi="Garamond" w:cs="Arial"/>
          <w:sz w:val="22"/>
          <w:szCs w:val="22"/>
          <w:lang w:eastAsia="en-US"/>
        </w:rPr>
        <w:t xml:space="preserve">2a) wykonanie i dostawa materiałów informacyjnych, </w:t>
      </w:r>
    </w:p>
    <w:p w:rsidR="003E7C30" w:rsidRPr="003E7C30" w:rsidRDefault="003E7C30" w:rsidP="00D91247">
      <w:pPr>
        <w:numPr>
          <w:ilvl w:val="0"/>
          <w:numId w:val="50"/>
        </w:numPr>
        <w:autoSpaceDE w:val="0"/>
        <w:autoSpaceDN w:val="0"/>
        <w:adjustRightInd w:val="0"/>
        <w:spacing w:after="200" w:line="360" w:lineRule="auto"/>
        <w:contextualSpacing/>
        <w:jc w:val="both"/>
        <w:rPr>
          <w:rFonts w:ascii="Garamond" w:eastAsia="Calibri" w:hAnsi="Garamond" w:cs="Arial"/>
          <w:sz w:val="22"/>
          <w:szCs w:val="22"/>
          <w:lang w:eastAsia="en-US"/>
        </w:rPr>
      </w:pPr>
      <w:r w:rsidRPr="003E7C30">
        <w:rPr>
          <w:rFonts w:ascii="Garamond" w:eastAsia="Calibri" w:hAnsi="Garamond" w:cs="Arial"/>
          <w:sz w:val="22"/>
          <w:szCs w:val="22"/>
          <w:lang w:eastAsia="en-US"/>
        </w:rPr>
        <w:t xml:space="preserve">wykonanie projektów graficznych materiałów promocyjnych, </w:t>
      </w:r>
    </w:p>
    <w:p w:rsidR="003E7C30" w:rsidRPr="003E7C30" w:rsidRDefault="003E7C30" w:rsidP="003E7C30">
      <w:pPr>
        <w:autoSpaceDE w:val="0"/>
        <w:autoSpaceDN w:val="0"/>
        <w:adjustRightInd w:val="0"/>
        <w:spacing w:line="360" w:lineRule="auto"/>
        <w:ind w:left="360"/>
        <w:jc w:val="both"/>
        <w:rPr>
          <w:rFonts w:ascii="Garamond" w:eastAsia="Calibri" w:hAnsi="Garamond" w:cs="Arial"/>
          <w:sz w:val="22"/>
          <w:szCs w:val="22"/>
          <w:lang w:eastAsia="en-US"/>
        </w:rPr>
      </w:pPr>
      <w:r w:rsidRPr="003E7C30">
        <w:rPr>
          <w:rFonts w:ascii="Garamond" w:eastAsia="Calibri" w:hAnsi="Garamond" w:cs="Arial"/>
          <w:sz w:val="22"/>
          <w:szCs w:val="22"/>
          <w:lang w:eastAsia="en-US"/>
        </w:rPr>
        <w:t>3a) wykonanie i dostawa materiałów promocyjnych</w:t>
      </w:r>
    </w:p>
    <w:p w:rsidR="003E7C30" w:rsidRPr="003E7C30" w:rsidRDefault="003E7C30" w:rsidP="003E7C30">
      <w:pPr>
        <w:autoSpaceDE w:val="0"/>
        <w:autoSpaceDN w:val="0"/>
        <w:adjustRightInd w:val="0"/>
        <w:spacing w:line="360" w:lineRule="auto"/>
        <w:jc w:val="both"/>
        <w:rPr>
          <w:rFonts w:ascii="Garamond" w:eastAsia="Calibri" w:hAnsi="Garamond" w:cs="TTE15573B0t00"/>
          <w:sz w:val="22"/>
          <w:szCs w:val="22"/>
          <w:lang w:eastAsia="en-US"/>
        </w:rPr>
      </w:pPr>
      <w:r w:rsidRPr="003E7C30">
        <w:rPr>
          <w:rFonts w:ascii="Garamond" w:eastAsia="Calibri" w:hAnsi="Garamond" w:cs="TTE15573B0t00"/>
          <w:sz w:val="22"/>
          <w:szCs w:val="22"/>
          <w:lang w:eastAsia="en-US"/>
        </w:rPr>
        <w:t xml:space="preserve">(dalej określane również jako „Produkt/Produkty”) dla Instytucji Pośredniczącej, dla Działania 2.17 </w:t>
      </w:r>
      <w:r w:rsidRPr="003E7C30">
        <w:rPr>
          <w:rFonts w:ascii="Garamond" w:eastAsia="Calibri" w:hAnsi="Garamond" w:cs="TTE15573B0t00"/>
          <w:i/>
          <w:sz w:val="22"/>
          <w:szCs w:val="22"/>
          <w:lang w:eastAsia="en-US"/>
        </w:rPr>
        <w:t>Skuteczny wymiar sprawiedliwości</w:t>
      </w:r>
      <w:r w:rsidRPr="003E7C30">
        <w:rPr>
          <w:rFonts w:ascii="Garamond" w:eastAsia="Calibri" w:hAnsi="Garamond" w:cs="TTE15573B0t00"/>
          <w:sz w:val="22"/>
          <w:szCs w:val="22"/>
          <w:lang w:eastAsia="en-US"/>
        </w:rPr>
        <w:t xml:space="preserve"> Programu Operacyjnego Wiedza Edukacja Rozwój (dalej: PO WER).</w:t>
      </w:r>
    </w:p>
    <w:p w:rsidR="003E7C30" w:rsidRPr="003E7C30" w:rsidRDefault="003E7C30" w:rsidP="00B90A47">
      <w:pPr>
        <w:autoSpaceDE w:val="0"/>
        <w:autoSpaceDN w:val="0"/>
        <w:adjustRightInd w:val="0"/>
        <w:spacing w:after="200" w:line="360" w:lineRule="auto"/>
        <w:ind w:hanging="142"/>
        <w:contextualSpacing/>
        <w:jc w:val="both"/>
        <w:rPr>
          <w:rFonts w:ascii="Garamond" w:eastAsia="Calibri" w:hAnsi="Garamond" w:cs="TTE15573B0t00"/>
          <w:sz w:val="22"/>
          <w:szCs w:val="22"/>
          <w:lang w:eastAsia="en-US"/>
        </w:rPr>
      </w:pPr>
    </w:p>
    <w:p w:rsidR="003E7C30" w:rsidRPr="003E7C30" w:rsidRDefault="003E7C30" w:rsidP="00D91247">
      <w:pPr>
        <w:numPr>
          <w:ilvl w:val="0"/>
          <w:numId w:val="48"/>
        </w:numPr>
        <w:autoSpaceDE w:val="0"/>
        <w:autoSpaceDN w:val="0"/>
        <w:adjustRightInd w:val="0"/>
        <w:spacing w:before="240" w:after="200" w:line="360" w:lineRule="auto"/>
        <w:ind w:left="0" w:hanging="142"/>
        <w:contextualSpacing/>
        <w:jc w:val="both"/>
        <w:rPr>
          <w:rFonts w:ascii="Garamond" w:eastAsia="Calibri" w:hAnsi="Garamond" w:cs="TTE15573B0t00"/>
          <w:sz w:val="22"/>
          <w:szCs w:val="22"/>
          <w:lang w:eastAsia="en-US"/>
        </w:rPr>
      </w:pPr>
      <w:r w:rsidRPr="003E7C30">
        <w:rPr>
          <w:rFonts w:ascii="Garamond" w:eastAsia="Calibri" w:hAnsi="Garamond" w:cs="TTE15573B0t00"/>
          <w:b/>
          <w:sz w:val="22"/>
          <w:szCs w:val="22"/>
          <w:lang w:eastAsia="en-US"/>
        </w:rPr>
        <w:t xml:space="preserve">WYMAGANIA DOTYCZĄCE WYKONANIA PROJEKTÓW GRAFICZNYCH MATERIAŁÓW FIRMOWYCH I PROMOCYJNYCH ORAZ WYKONANIA PROJEKTÓW GRAFICZNYCH I WYKONANIA MATERIAŁÓW INFORMACYJNYCH </w:t>
      </w:r>
    </w:p>
    <w:p w:rsidR="003E7C30" w:rsidRPr="003E7C30" w:rsidRDefault="003E7C30" w:rsidP="00D91247">
      <w:pPr>
        <w:numPr>
          <w:ilvl w:val="0"/>
          <w:numId w:val="37"/>
        </w:numPr>
        <w:autoSpaceDE w:val="0"/>
        <w:autoSpaceDN w:val="0"/>
        <w:adjustRightInd w:val="0"/>
        <w:spacing w:after="200" w:line="276" w:lineRule="auto"/>
        <w:contextualSpacing/>
        <w:rPr>
          <w:rFonts w:ascii="Garamond" w:eastAsia="Calibri" w:hAnsi="Garamond"/>
          <w:b/>
          <w:sz w:val="22"/>
          <w:szCs w:val="22"/>
        </w:rPr>
      </w:pPr>
      <w:r w:rsidRPr="003E7C30">
        <w:rPr>
          <w:rFonts w:ascii="Garamond" w:eastAsia="Calibri" w:hAnsi="Garamond"/>
          <w:b/>
          <w:sz w:val="22"/>
          <w:szCs w:val="22"/>
        </w:rPr>
        <w:t>MATERIAŁY FIRMOWE</w:t>
      </w:r>
    </w:p>
    <w:p w:rsidR="003E7C30" w:rsidRPr="003E7C30" w:rsidRDefault="003E7C30" w:rsidP="00D91247">
      <w:pPr>
        <w:numPr>
          <w:ilvl w:val="1"/>
          <w:numId w:val="37"/>
        </w:numPr>
        <w:autoSpaceDE w:val="0"/>
        <w:autoSpaceDN w:val="0"/>
        <w:adjustRightInd w:val="0"/>
        <w:spacing w:after="200" w:line="360" w:lineRule="auto"/>
        <w:contextualSpacing/>
        <w:jc w:val="both"/>
        <w:rPr>
          <w:rFonts w:ascii="Garamond" w:eastAsia="Calibri" w:hAnsi="Garamond"/>
          <w:sz w:val="22"/>
          <w:szCs w:val="22"/>
        </w:rPr>
      </w:pPr>
      <w:r w:rsidRPr="003E7C30">
        <w:rPr>
          <w:rFonts w:ascii="Garamond" w:eastAsia="Calibri" w:hAnsi="Garamond"/>
          <w:sz w:val="22"/>
          <w:szCs w:val="22"/>
        </w:rPr>
        <w:t xml:space="preserve">Projekt graficzny </w:t>
      </w:r>
      <w:r w:rsidRPr="003E7C30">
        <w:rPr>
          <w:rFonts w:ascii="Garamond" w:eastAsia="Calibri" w:hAnsi="Garamond"/>
          <w:b/>
          <w:sz w:val="22"/>
          <w:szCs w:val="22"/>
        </w:rPr>
        <w:t>papieru firmowego</w:t>
      </w:r>
      <w:r w:rsidRPr="003E7C30">
        <w:rPr>
          <w:rFonts w:ascii="Garamond" w:eastAsia="Calibri" w:hAnsi="Garamond"/>
          <w:sz w:val="22"/>
          <w:szCs w:val="22"/>
        </w:rPr>
        <w:t xml:space="preserve"> w dwóch formatach: A4 i A3, używanego w korespondencji wewnętrznej i w korespondencji z podmiotami zewnętrznymi (zewnętrznej).</w:t>
      </w:r>
    </w:p>
    <w:p w:rsidR="003E7C30" w:rsidRPr="003E7C30" w:rsidRDefault="003E7C30" w:rsidP="00D91247">
      <w:pPr>
        <w:numPr>
          <w:ilvl w:val="2"/>
          <w:numId w:val="37"/>
        </w:numPr>
        <w:autoSpaceDE w:val="0"/>
        <w:autoSpaceDN w:val="0"/>
        <w:adjustRightInd w:val="0"/>
        <w:spacing w:after="200" w:line="360" w:lineRule="auto"/>
        <w:contextualSpacing/>
        <w:jc w:val="both"/>
        <w:rPr>
          <w:rFonts w:ascii="Garamond" w:eastAsia="Calibri" w:hAnsi="Garamond"/>
          <w:sz w:val="22"/>
          <w:szCs w:val="22"/>
        </w:rPr>
      </w:pPr>
      <w:r w:rsidRPr="003E7C30">
        <w:rPr>
          <w:rFonts w:ascii="Garamond" w:eastAsia="Calibri" w:hAnsi="Garamond"/>
          <w:sz w:val="22"/>
          <w:szCs w:val="22"/>
        </w:rPr>
        <w:t xml:space="preserve">projekt graficzny powinien zawierać: </w:t>
      </w:r>
    </w:p>
    <w:p w:rsidR="003E7C30" w:rsidRPr="003E7C30" w:rsidRDefault="003E7C30" w:rsidP="00D91247">
      <w:pPr>
        <w:numPr>
          <w:ilvl w:val="2"/>
          <w:numId w:val="53"/>
        </w:numPr>
        <w:autoSpaceDE w:val="0"/>
        <w:autoSpaceDN w:val="0"/>
        <w:adjustRightInd w:val="0"/>
        <w:spacing w:after="200" w:line="360" w:lineRule="auto"/>
        <w:ind w:left="1418" w:hanging="142"/>
        <w:contextualSpacing/>
        <w:jc w:val="both"/>
        <w:rPr>
          <w:rFonts w:ascii="Garamond" w:eastAsia="Calibri" w:hAnsi="Garamond"/>
          <w:sz w:val="22"/>
          <w:szCs w:val="22"/>
        </w:rPr>
      </w:pPr>
      <w:r w:rsidRPr="003E7C30">
        <w:rPr>
          <w:rFonts w:ascii="Garamond" w:eastAsia="Calibri" w:hAnsi="Garamond"/>
          <w:sz w:val="22"/>
          <w:szCs w:val="22"/>
        </w:rPr>
        <w:t xml:space="preserve">napis: Instytucja Pośrednicząca dla Działania 2.17 Skuteczny wymiar sprawiedliwości Program Operacyjny Wiedza Edukacja Rozwój na lata 2014-2020, </w:t>
      </w:r>
    </w:p>
    <w:p w:rsidR="003E7C30" w:rsidRPr="003E7C30" w:rsidRDefault="003E7C30" w:rsidP="00D91247">
      <w:pPr>
        <w:numPr>
          <w:ilvl w:val="2"/>
          <w:numId w:val="53"/>
        </w:numPr>
        <w:autoSpaceDE w:val="0"/>
        <w:autoSpaceDN w:val="0"/>
        <w:adjustRightInd w:val="0"/>
        <w:spacing w:after="200" w:line="360" w:lineRule="auto"/>
        <w:ind w:left="1418" w:hanging="142"/>
        <w:contextualSpacing/>
        <w:jc w:val="both"/>
        <w:rPr>
          <w:rFonts w:ascii="Garamond" w:eastAsia="Calibri" w:hAnsi="Garamond"/>
          <w:sz w:val="22"/>
          <w:szCs w:val="22"/>
        </w:rPr>
      </w:pPr>
      <w:r w:rsidRPr="003E7C30">
        <w:rPr>
          <w:rFonts w:ascii="Garamond" w:eastAsia="Calibri" w:hAnsi="Garamond"/>
          <w:sz w:val="22"/>
          <w:szCs w:val="22"/>
        </w:rPr>
        <w:t>oznakowanie: logotyp Ministerstwa Sprawiedliwości (MS) oraz logotypy Funduszy Europejskich i Unii Europejskiej, zgodnie z wytycznymi dla PO WER,</w:t>
      </w:r>
    </w:p>
    <w:p w:rsidR="003E7C30" w:rsidRPr="003E7C30" w:rsidRDefault="003E7C30" w:rsidP="00D91247">
      <w:pPr>
        <w:numPr>
          <w:ilvl w:val="2"/>
          <w:numId w:val="53"/>
        </w:numPr>
        <w:autoSpaceDE w:val="0"/>
        <w:autoSpaceDN w:val="0"/>
        <w:adjustRightInd w:val="0"/>
        <w:spacing w:after="200" w:line="360" w:lineRule="auto"/>
        <w:ind w:left="1418" w:hanging="142"/>
        <w:contextualSpacing/>
        <w:jc w:val="both"/>
        <w:rPr>
          <w:rFonts w:ascii="Garamond" w:eastAsia="Calibri" w:hAnsi="Garamond"/>
          <w:sz w:val="22"/>
          <w:szCs w:val="22"/>
        </w:rPr>
      </w:pPr>
      <w:r w:rsidRPr="003E7C30">
        <w:rPr>
          <w:rFonts w:ascii="Garamond" w:eastAsia="Calibri" w:hAnsi="Garamond"/>
          <w:sz w:val="22"/>
          <w:szCs w:val="22"/>
        </w:rPr>
        <w:t>stopkę z danymi teleadresowymi IP;</w:t>
      </w:r>
    </w:p>
    <w:p w:rsidR="003E7C30" w:rsidRPr="003E7C30" w:rsidRDefault="003E7C30" w:rsidP="00D91247">
      <w:pPr>
        <w:numPr>
          <w:ilvl w:val="2"/>
          <w:numId w:val="37"/>
        </w:numPr>
        <w:autoSpaceDE w:val="0"/>
        <w:autoSpaceDN w:val="0"/>
        <w:adjustRightInd w:val="0"/>
        <w:spacing w:after="200" w:line="360" w:lineRule="auto"/>
        <w:contextualSpacing/>
        <w:jc w:val="both"/>
        <w:rPr>
          <w:rFonts w:ascii="Garamond" w:eastAsia="Calibri" w:hAnsi="Garamond"/>
          <w:sz w:val="22"/>
          <w:szCs w:val="22"/>
        </w:rPr>
      </w:pPr>
      <w:r w:rsidRPr="003E7C30">
        <w:rPr>
          <w:rFonts w:ascii="Garamond" w:eastAsia="Calibri" w:hAnsi="Garamond"/>
          <w:sz w:val="22"/>
          <w:szCs w:val="22"/>
        </w:rPr>
        <w:t>projekt powinien uwzględniać:</w:t>
      </w:r>
    </w:p>
    <w:p w:rsidR="003E7C30" w:rsidRPr="003E7C30" w:rsidRDefault="003E7C30" w:rsidP="00D91247">
      <w:pPr>
        <w:numPr>
          <w:ilvl w:val="2"/>
          <w:numId w:val="53"/>
        </w:numPr>
        <w:autoSpaceDE w:val="0"/>
        <w:autoSpaceDN w:val="0"/>
        <w:adjustRightInd w:val="0"/>
        <w:spacing w:after="200" w:line="360" w:lineRule="auto"/>
        <w:ind w:left="1418" w:hanging="142"/>
        <w:contextualSpacing/>
        <w:jc w:val="both"/>
        <w:rPr>
          <w:rFonts w:ascii="Garamond" w:eastAsia="Calibri" w:hAnsi="Garamond"/>
          <w:sz w:val="22"/>
          <w:szCs w:val="22"/>
        </w:rPr>
      </w:pPr>
      <w:r w:rsidRPr="003E7C30">
        <w:rPr>
          <w:rFonts w:ascii="Garamond" w:eastAsia="Calibri" w:hAnsi="Garamond"/>
          <w:sz w:val="22"/>
          <w:szCs w:val="22"/>
        </w:rPr>
        <w:t>otwieranie m.in. w programie Ms Word 2010/2013,</w:t>
      </w:r>
    </w:p>
    <w:p w:rsidR="003E7C30" w:rsidRPr="003E7C30" w:rsidRDefault="003E7C30" w:rsidP="00D91247">
      <w:pPr>
        <w:numPr>
          <w:ilvl w:val="2"/>
          <w:numId w:val="53"/>
        </w:numPr>
        <w:autoSpaceDE w:val="0"/>
        <w:autoSpaceDN w:val="0"/>
        <w:adjustRightInd w:val="0"/>
        <w:spacing w:after="200" w:line="360" w:lineRule="auto"/>
        <w:ind w:left="1418" w:hanging="142"/>
        <w:contextualSpacing/>
        <w:jc w:val="both"/>
        <w:rPr>
          <w:rFonts w:ascii="Garamond" w:eastAsia="Calibri" w:hAnsi="Garamond"/>
          <w:sz w:val="22"/>
          <w:szCs w:val="22"/>
        </w:rPr>
      </w:pPr>
      <w:r w:rsidRPr="003E7C30">
        <w:rPr>
          <w:rFonts w:ascii="Garamond" w:eastAsia="Calibri" w:hAnsi="Garamond"/>
          <w:sz w:val="22"/>
          <w:szCs w:val="22"/>
        </w:rPr>
        <w:t xml:space="preserve">układ graficzny w orientacji strony w pionie i w poziomie, w wersji </w:t>
      </w:r>
      <w:proofErr w:type="spellStart"/>
      <w:r w:rsidRPr="003E7C30">
        <w:rPr>
          <w:rFonts w:ascii="Garamond" w:eastAsia="Calibri" w:hAnsi="Garamond"/>
          <w:sz w:val="22"/>
          <w:szCs w:val="22"/>
        </w:rPr>
        <w:t>pełnokolorowej</w:t>
      </w:r>
      <w:proofErr w:type="spellEnd"/>
      <w:r w:rsidRPr="003E7C30">
        <w:rPr>
          <w:rFonts w:ascii="Garamond" w:eastAsia="Calibri" w:hAnsi="Garamond"/>
          <w:sz w:val="22"/>
          <w:szCs w:val="22"/>
        </w:rPr>
        <w:t xml:space="preserve"> oraz w wersji monochromatycznej użytych logotypów.</w:t>
      </w:r>
    </w:p>
    <w:p w:rsidR="003E7C30" w:rsidRPr="003E7C30" w:rsidRDefault="003E7C30" w:rsidP="00D91247">
      <w:pPr>
        <w:numPr>
          <w:ilvl w:val="2"/>
          <w:numId w:val="37"/>
        </w:numPr>
        <w:autoSpaceDE w:val="0"/>
        <w:autoSpaceDN w:val="0"/>
        <w:adjustRightInd w:val="0"/>
        <w:spacing w:after="200" w:line="360" w:lineRule="auto"/>
        <w:contextualSpacing/>
        <w:jc w:val="both"/>
        <w:rPr>
          <w:rFonts w:ascii="Garamond" w:eastAsia="Calibri" w:hAnsi="Garamond"/>
          <w:sz w:val="22"/>
          <w:szCs w:val="22"/>
        </w:rPr>
      </w:pPr>
      <w:r w:rsidRPr="003E7C30">
        <w:rPr>
          <w:rFonts w:ascii="Garamond" w:eastAsia="Calibri" w:hAnsi="Garamond" w:cs="HelveticaNeueLTPro-Roman"/>
          <w:sz w:val="22"/>
          <w:szCs w:val="22"/>
          <w:lang w:eastAsia="en-US"/>
        </w:rPr>
        <w:t>Łącznie 8 projektów graficznych.</w:t>
      </w:r>
    </w:p>
    <w:p w:rsidR="003E7C30" w:rsidRPr="003E7C30" w:rsidRDefault="003E7C30" w:rsidP="00D91247">
      <w:pPr>
        <w:numPr>
          <w:ilvl w:val="1"/>
          <w:numId w:val="37"/>
        </w:numPr>
        <w:autoSpaceDE w:val="0"/>
        <w:autoSpaceDN w:val="0"/>
        <w:adjustRightInd w:val="0"/>
        <w:spacing w:after="200" w:line="360" w:lineRule="auto"/>
        <w:contextualSpacing/>
        <w:jc w:val="both"/>
        <w:rPr>
          <w:rFonts w:ascii="Garamond" w:eastAsia="Calibri" w:hAnsi="Garamond"/>
          <w:sz w:val="22"/>
          <w:szCs w:val="22"/>
        </w:rPr>
      </w:pPr>
      <w:r w:rsidRPr="003E7C30">
        <w:rPr>
          <w:rFonts w:ascii="Garamond" w:eastAsia="Calibri" w:hAnsi="Garamond" w:cs="HelveticaNeueLTPro-Roman"/>
          <w:sz w:val="22"/>
          <w:szCs w:val="22"/>
          <w:lang w:eastAsia="en-US"/>
        </w:rPr>
        <w:t xml:space="preserve">Projekt graficzny </w:t>
      </w:r>
      <w:r w:rsidRPr="003E7C30">
        <w:rPr>
          <w:rFonts w:ascii="Garamond" w:eastAsia="Calibri" w:hAnsi="Garamond" w:cs="HelveticaNeueLTPro-Roman"/>
          <w:b/>
          <w:sz w:val="22"/>
          <w:szCs w:val="22"/>
          <w:lang w:eastAsia="en-US"/>
        </w:rPr>
        <w:t>koperty</w:t>
      </w:r>
      <w:r w:rsidRPr="003E7C30">
        <w:rPr>
          <w:rFonts w:ascii="Garamond" w:eastAsia="Calibri" w:hAnsi="Garamond" w:cs="HelveticaNeueLTPro-Roman"/>
          <w:sz w:val="22"/>
          <w:szCs w:val="22"/>
          <w:lang w:eastAsia="en-US"/>
        </w:rPr>
        <w:t xml:space="preserve"> w formatach: C5, C4 </w:t>
      </w:r>
    </w:p>
    <w:p w:rsidR="003E7C30" w:rsidRPr="003E7C30" w:rsidRDefault="003E7C30" w:rsidP="00D91247">
      <w:pPr>
        <w:numPr>
          <w:ilvl w:val="2"/>
          <w:numId w:val="37"/>
        </w:numPr>
        <w:autoSpaceDE w:val="0"/>
        <w:autoSpaceDN w:val="0"/>
        <w:adjustRightInd w:val="0"/>
        <w:spacing w:after="200" w:line="360" w:lineRule="auto"/>
        <w:contextualSpacing/>
        <w:jc w:val="both"/>
        <w:rPr>
          <w:rFonts w:ascii="Garamond" w:eastAsia="Calibri" w:hAnsi="Garamond"/>
          <w:sz w:val="22"/>
          <w:szCs w:val="22"/>
        </w:rPr>
      </w:pPr>
      <w:r w:rsidRPr="003E7C30">
        <w:rPr>
          <w:rFonts w:ascii="Garamond" w:eastAsia="Calibri" w:hAnsi="Garamond"/>
          <w:sz w:val="22"/>
          <w:szCs w:val="22"/>
        </w:rPr>
        <w:t xml:space="preserve">projekt graficzny powinien zawierać: </w:t>
      </w:r>
    </w:p>
    <w:p w:rsidR="003E7C30" w:rsidRPr="003E7C30" w:rsidRDefault="003E7C30" w:rsidP="00D91247">
      <w:pPr>
        <w:numPr>
          <w:ilvl w:val="2"/>
          <w:numId w:val="53"/>
        </w:numPr>
        <w:autoSpaceDE w:val="0"/>
        <w:autoSpaceDN w:val="0"/>
        <w:adjustRightInd w:val="0"/>
        <w:spacing w:after="200" w:line="360" w:lineRule="auto"/>
        <w:ind w:left="1418" w:hanging="142"/>
        <w:contextualSpacing/>
        <w:jc w:val="both"/>
        <w:rPr>
          <w:rFonts w:ascii="Garamond" w:eastAsia="Calibri" w:hAnsi="Garamond"/>
          <w:sz w:val="22"/>
          <w:szCs w:val="22"/>
        </w:rPr>
      </w:pPr>
      <w:r w:rsidRPr="003E7C30">
        <w:rPr>
          <w:rFonts w:ascii="Garamond" w:eastAsia="Calibri" w:hAnsi="Garamond"/>
          <w:sz w:val="22"/>
          <w:szCs w:val="22"/>
        </w:rPr>
        <w:t xml:space="preserve">napis: Instytucja Pośrednicząca dla Działania 2.17 Skuteczny wymiar sprawiedliwości Program Operacyjny Wiedza Edukacja Rozwój na lata 2014-2020, </w:t>
      </w:r>
    </w:p>
    <w:p w:rsidR="003E7C30" w:rsidRPr="003E7C30" w:rsidRDefault="003E7C30" w:rsidP="00D91247">
      <w:pPr>
        <w:numPr>
          <w:ilvl w:val="2"/>
          <w:numId w:val="53"/>
        </w:numPr>
        <w:autoSpaceDE w:val="0"/>
        <w:autoSpaceDN w:val="0"/>
        <w:adjustRightInd w:val="0"/>
        <w:spacing w:after="200" w:line="360" w:lineRule="auto"/>
        <w:ind w:left="1418" w:hanging="142"/>
        <w:contextualSpacing/>
        <w:jc w:val="both"/>
        <w:rPr>
          <w:rFonts w:ascii="Garamond" w:eastAsia="Calibri" w:hAnsi="Garamond"/>
          <w:sz w:val="22"/>
          <w:szCs w:val="22"/>
        </w:rPr>
      </w:pPr>
      <w:r w:rsidRPr="003E7C30">
        <w:rPr>
          <w:rFonts w:ascii="Garamond" w:eastAsia="Calibri" w:hAnsi="Garamond"/>
          <w:sz w:val="22"/>
          <w:szCs w:val="22"/>
        </w:rPr>
        <w:lastRenderedPageBreak/>
        <w:t>oznakowanie: logotyp Ministerstwa Sprawiedliwości (MS) oraz logotypy Funduszy Europejskich i Unii Europejskiej, zgodnie z wytycznymi dla PO WER,</w:t>
      </w:r>
    </w:p>
    <w:p w:rsidR="003E7C30" w:rsidRPr="003E7C30" w:rsidRDefault="003E7C30" w:rsidP="00D91247">
      <w:pPr>
        <w:numPr>
          <w:ilvl w:val="2"/>
          <w:numId w:val="53"/>
        </w:numPr>
        <w:autoSpaceDE w:val="0"/>
        <w:autoSpaceDN w:val="0"/>
        <w:adjustRightInd w:val="0"/>
        <w:spacing w:after="200" w:line="360" w:lineRule="auto"/>
        <w:ind w:left="1418" w:hanging="142"/>
        <w:contextualSpacing/>
        <w:jc w:val="both"/>
        <w:rPr>
          <w:rFonts w:ascii="Garamond" w:eastAsia="Calibri" w:hAnsi="Garamond"/>
          <w:sz w:val="22"/>
          <w:szCs w:val="22"/>
        </w:rPr>
      </w:pPr>
      <w:r w:rsidRPr="003E7C30">
        <w:rPr>
          <w:rFonts w:ascii="Garamond" w:eastAsia="Calibri" w:hAnsi="Garamond"/>
          <w:sz w:val="22"/>
          <w:szCs w:val="22"/>
        </w:rPr>
        <w:t>dane teleadresowymi IP;</w:t>
      </w:r>
    </w:p>
    <w:p w:rsidR="003E7C30" w:rsidRPr="003E7C30" w:rsidRDefault="003E7C30" w:rsidP="00D91247">
      <w:pPr>
        <w:numPr>
          <w:ilvl w:val="2"/>
          <w:numId w:val="37"/>
        </w:numPr>
        <w:autoSpaceDE w:val="0"/>
        <w:autoSpaceDN w:val="0"/>
        <w:adjustRightInd w:val="0"/>
        <w:spacing w:after="200" w:line="360" w:lineRule="auto"/>
        <w:contextualSpacing/>
        <w:jc w:val="both"/>
        <w:rPr>
          <w:rFonts w:ascii="Garamond" w:eastAsia="Calibri" w:hAnsi="Garamond"/>
          <w:sz w:val="22"/>
          <w:szCs w:val="22"/>
        </w:rPr>
      </w:pPr>
      <w:r w:rsidRPr="003E7C30">
        <w:rPr>
          <w:rFonts w:ascii="Garamond" w:eastAsia="Calibri" w:hAnsi="Garamond"/>
          <w:sz w:val="22"/>
          <w:szCs w:val="22"/>
        </w:rPr>
        <w:t>projekt powinien uwzględniać:</w:t>
      </w:r>
    </w:p>
    <w:p w:rsidR="003E7C30" w:rsidRPr="003E7C30" w:rsidRDefault="003E7C30" w:rsidP="00D91247">
      <w:pPr>
        <w:numPr>
          <w:ilvl w:val="2"/>
          <w:numId w:val="53"/>
        </w:numPr>
        <w:autoSpaceDE w:val="0"/>
        <w:autoSpaceDN w:val="0"/>
        <w:adjustRightInd w:val="0"/>
        <w:spacing w:after="200" w:line="360" w:lineRule="auto"/>
        <w:ind w:left="1418" w:hanging="142"/>
        <w:contextualSpacing/>
        <w:jc w:val="both"/>
        <w:rPr>
          <w:rFonts w:ascii="Garamond" w:eastAsia="Calibri" w:hAnsi="Garamond"/>
          <w:sz w:val="22"/>
          <w:szCs w:val="22"/>
        </w:rPr>
      </w:pPr>
      <w:r w:rsidRPr="003E7C30">
        <w:rPr>
          <w:rFonts w:ascii="Garamond" w:eastAsia="Calibri" w:hAnsi="Garamond"/>
          <w:sz w:val="22"/>
          <w:szCs w:val="22"/>
        </w:rPr>
        <w:t>otwieranie m.in. w programie Ms Word 2010/2013,</w:t>
      </w:r>
    </w:p>
    <w:p w:rsidR="003E7C30" w:rsidRPr="003E7C30" w:rsidRDefault="003E7C30" w:rsidP="00D91247">
      <w:pPr>
        <w:numPr>
          <w:ilvl w:val="2"/>
          <w:numId w:val="37"/>
        </w:numPr>
        <w:autoSpaceDE w:val="0"/>
        <w:autoSpaceDN w:val="0"/>
        <w:adjustRightInd w:val="0"/>
        <w:spacing w:after="200" w:line="360" w:lineRule="auto"/>
        <w:contextualSpacing/>
        <w:jc w:val="both"/>
        <w:rPr>
          <w:rFonts w:ascii="Garamond" w:eastAsia="Calibri" w:hAnsi="Garamond"/>
          <w:sz w:val="22"/>
          <w:szCs w:val="22"/>
        </w:rPr>
      </w:pPr>
      <w:r w:rsidRPr="003E7C30">
        <w:rPr>
          <w:rFonts w:ascii="Garamond" w:eastAsia="Calibri" w:hAnsi="Garamond" w:cs="HelveticaNeueLTPro-Roman"/>
          <w:sz w:val="22"/>
          <w:szCs w:val="22"/>
          <w:lang w:eastAsia="en-US"/>
        </w:rPr>
        <w:t xml:space="preserve"> Łącznie 4 projekty. </w:t>
      </w:r>
    </w:p>
    <w:p w:rsidR="003E7C30" w:rsidRPr="003E7C30" w:rsidRDefault="003E7C30" w:rsidP="00D91247">
      <w:pPr>
        <w:numPr>
          <w:ilvl w:val="1"/>
          <w:numId w:val="37"/>
        </w:numPr>
        <w:autoSpaceDE w:val="0"/>
        <w:autoSpaceDN w:val="0"/>
        <w:adjustRightInd w:val="0"/>
        <w:spacing w:after="200" w:line="360" w:lineRule="auto"/>
        <w:contextualSpacing/>
        <w:jc w:val="both"/>
        <w:rPr>
          <w:rFonts w:ascii="Garamond" w:eastAsia="Calibri" w:hAnsi="Garamond"/>
          <w:sz w:val="22"/>
          <w:szCs w:val="22"/>
        </w:rPr>
      </w:pPr>
      <w:r w:rsidRPr="003E7C30">
        <w:rPr>
          <w:rFonts w:ascii="Garamond" w:eastAsia="Calibri" w:hAnsi="Garamond"/>
          <w:sz w:val="22"/>
          <w:szCs w:val="22"/>
        </w:rPr>
        <w:t xml:space="preserve">Projekt graficzny </w:t>
      </w:r>
      <w:r w:rsidRPr="003E7C30">
        <w:rPr>
          <w:rFonts w:ascii="Garamond" w:eastAsia="Calibri" w:hAnsi="Garamond"/>
          <w:b/>
          <w:sz w:val="22"/>
          <w:szCs w:val="22"/>
        </w:rPr>
        <w:t>prezentacji multimedialnej</w:t>
      </w:r>
      <w:r w:rsidRPr="003E7C30">
        <w:rPr>
          <w:rFonts w:ascii="Garamond" w:eastAsia="Calibri" w:hAnsi="Garamond"/>
          <w:sz w:val="22"/>
          <w:szCs w:val="22"/>
        </w:rPr>
        <w:t xml:space="preserve"> - slajdu tytułowego, środkowego i końcowego prezentacji multimedialnej. </w:t>
      </w:r>
    </w:p>
    <w:p w:rsidR="003E7C30" w:rsidRPr="003E7C30" w:rsidRDefault="003E7C30" w:rsidP="00D91247">
      <w:pPr>
        <w:numPr>
          <w:ilvl w:val="2"/>
          <w:numId w:val="37"/>
        </w:numPr>
        <w:autoSpaceDE w:val="0"/>
        <w:autoSpaceDN w:val="0"/>
        <w:adjustRightInd w:val="0"/>
        <w:spacing w:after="200" w:line="360" w:lineRule="auto"/>
        <w:contextualSpacing/>
        <w:jc w:val="both"/>
        <w:rPr>
          <w:rFonts w:ascii="Garamond" w:eastAsia="Calibri" w:hAnsi="Garamond"/>
          <w:sz w:val="22"/>
          <w:szCs w:val="22"/>
        </w:rPr>
      </w:pPr>
      <w:r w:rsidRPr="003E7C30">
        <w:rPr>
          <w:rFonts w:ascii="Garamond" w:eastAsia="Calibri" w:hAnsi="Garamond"/>
          <w:sz w:val="22"/>
          <w:szCs w:val="22"/>
        </w:rPr>
        <w:t xml:space="preserve">projekt graficzny powinien zawierać: </w:t>
      </w:r>
    </w:p>
    <w:p w:rsidR="003E7C30" w:rsidRPr="003E7C30" w:rsidRDefault="003E7C30" w:rsidP="00D91247">
      <w:pPr>
        <w:numPr>
          <w:ilvl w:val="2"/>
          <w:numId w:val="53"/>
        </w:numPr>
        <w:autoSpaceDE w:val="0"/>
        <w:autoSpaceDN w:val="0"/>
        <w:adjustRightInd w:val="0"/>
        <w:spacing w:after="200" w:line="360" w:lineRule="auto"/>
        <w:ind w:left="1418" w:hanging="142"/>
        <w:contextualSpacing/>
        <w:jc w:val="both"/>
        <w:rPr>
          <w:rFonts w:ascii="Garamond" w:eastAsia="Calibri" w:hAnsi="Garamond"/>
          <w:sz w:val="22"/>
          <w:szCs w:val="22"/>
        </w:rPr>
      </w:pPr>
      <w:r w:rsidRPr="003E7C30">
        <w:rPr>
          <w:rFonts w:ascii="Garamond" w:eastAsia="Calibri" w:hAnsi="Garamond"/>
          <w:sz w:val="22"/>
          <w:szCs w:val="22"/>
        </w:rPr>
        <w:t xml:space="preserve">napis: Instytucja Pośrednicząca dla Działania 2.17 Skuteczny wymiar sprawiedliwości Program Operacyjny Wiedza Edukacja Rozwój na lata 2014-2020, </w:t>
      </w:r>
    </w:p>
    <w:p w:rsidR="003E7C30" w:rsidRPr="003E7C30" w:rsidRDefault="003E7C30" w:rsidP="00D91247">
      <w:pPr>
        <w:numPr>
          <w:ilvl w:val="2"/>
          <w:numId w:val="53"/>
        </w:numPr>
        <w:autoSpaceDE w:val="0"/>
        <w:autoSpaceDN w:val="0"/>
        <w:adjustRightInd w:val="0"/>
        <w:spacing w:after="200" w:line="360" w:lineRule="auto"/>
        <w:ind w:left="1418" w:hanging="142"/>
        <w:contextualSpacing/>
        <w:jc w:val="both"/>
        <w:rPr>
          <w:rFonts w:ascii="Garamond" w:eastAsia="Calibri" w:hAnsi="Garamond"/>
          <w:sz w:val="22"/>
          <w:szCs w:val="22"/>
        </w:rPr>
      </w:pPr>
      <w:r w:rsidRPr="003E7C30">
        <w:rPr>
          <w:rFonts w:ascii="Garamond" w:eastAsia="Calibri" w:hAnsi="Garamond"/>
          <w:sz w:val="22"/>
          <w:szCs w:val="22"/>
        </w:rPr>
        <w:t>oznakowanie: logotyp Ministerstwa Sprawiedliwości (MS) oraz logotypy Funduszy Europejskich i Unii Europejskiej, zgodnie z wytycznymi dla PO WER,</w:t>
      </w:r>
    </w:p>
    <w:p w:rsidR="003E7C30" w:rsidRPr="003E7C30" w:rsidRDefault="003E7C30" w:rsidP="00D91247">
      <w:pPr>
        <w:numPr>
          <w:ilvl w:val="2"/>
          <w:numId w:val="53"/>
        </w:numPr>
        <w:autoSpaceDE w:val="0"/>
        <w:autoSpaceDN w:val="0"/>
        <w:adjustRightInd w:val="0"/>
        <w:spacing w:after="200" w:line="360" w:lineRule="auto"/>
        <w:ind w:left="1418" w:hanging="142"/>
        <w:contextualSpacing/>
        <w:jc w:val="both"/>
        <w:rPr>
          <w:rFonts w:ascii="Garamond" w:eastAsia="Calibri" w:hAnsi="Garamond"/>
          <w:sz w:val="22"/>
          <w:szCs w:val="22"/>
        </w:rPr>
      </w:pPr>
      <w:r w:rsidRPr="003E7C30">
        <w:rPr>
          <w:rFonts w:ascii="Garamond" w:eastAsia="Calibri" w:hAnsi="Garamond"/>
          <w:sz w:val="22"/>
          <w:szCs w:val="22"/>
        </w:rPr>
        <w:t xml:space="preserve">slajd końcowy: dane teleadresowe Ministerstwa, </w:t>
      </w:r>
      <w:r w:rsidRPr="003E7C30">
        <w:rPr>
          <w:rFonts w:ascii="Garamond" w:eastAsia="Calibri" w:hAnsi="Garamond" w:cs="HelveticaNeueLTPro-Roman"/>
          <w:sz w:val="22"/>
          <w:szCs w:val="22"/>
          <w:lang w:eastAsia="en-US"/>
        </w:rPr>
        <w:t>adres strony internetowej dedykowanej dla IP PO WER;</w:t>
      </w:r>
    </w:p>
    <w:p w:rsidR="003E7C30" w:rsidRPr="003E7C30" w:rsidRDefault="003E7C30" w:rsidP="00D91247">
      <w:pPr>
        <w:numPr>
          <w:ilvl w:val="2"/>
          <w:numId w:val="37"/>
        </w:numPr>
        <w:autoSpaceDE w:val="0"/>
        <w:autoSpaceDN w:val="0"/>
        <w:adjustRightInd w:val="0"/>
        <w:spacing w:after="200" w:line="360" w:lineRule="auto"/>
        <w:contextualSpacing/>
        <w:jc w:val="both"/>
        <w:rPr>
          <w:rFonts w:ascii="Garamond" w:eastAsia="Calibri" w:hAnsi="Garamond"/>
          <w:sz w:val="22"/>
          <w:szCs w:val="22"/>
        </w:rPr>
      </w:pPr>
      <w:r w:rsidRPr="003E7C30">
        <w:rPr>
          <w:rFonts w:ascii="Garamond" w:eastAsia="Calibri" w:hAnsi="Garamond"/>
          <w:sz w:val="22"/>
          <w:szCs w:val="22"/>
        </w:rPr>
        <w:t>projekt powinien uwzględniać:</w:t>
      </w:r>
    </w:p>
    <w:p w:rsidR="003E7C30" w:rsidRPr="003E7C30" w:rsidRDefault="003E7C30" w:rsidP="00D91247">
      <w:pPr>
        <w:numPr>
          <w:ilvl w:val="2"/>
          <w:numId w:val="53"/>
        </w:numPr>
        <w:autoSpaceDE w:val="0"/>
        <w:autoSpaceDN w:val="0"/>
        <w:adjustRightInd w:val="0"/>
        <w:spacing w:after="200" w:line="360" w:lineRule="auto"/>
        <w:ind w:left="1418" w:hanging="142"/>
        <w:contextualSpacing/>
        <w:jc w:val="both"/>
        <w:rPr>
          <w:rFonts w:ascii="Garamond" w:eastAsia="Calibri" w:hAnsi="Garamond"/>
          <w:sz w:val="22"/>
          <w:szCs w:val="22"/>
        </w:rPr>
      </w:pPr>
      <w:r w:rsidRPr="003E7C30">
        <w:rPr>
          <w:rFonts w:ascii="Garamond" w:eastAsia="Calibri" w:hAnsi="Garamond"/>
          <w:sz w:val="22"/>
          <w:szCs w:val="22"/>
        </w:rPr>
        <w:t>formę zapisu: .</w:t>
      </w:r>
      <w:proofErr w:type="spellStart"/>
      <w:r w:rsidRPr="003E7C30">
        <w:rPr>
          <w:rFonts w:ascii="Garamond" w:eastAsia="Calibri" w:hAnsi="Garamond"/>
          <w:sz w:val="22"/>
          <w:szCs w:val="22"/>
        </w:rPr>
        <w:t>ppt</w:t>
      </w:r>
      <w:proofErr w:type="spellEnd"/>
      <w:r w:rsidRPr="003E7C30">
        <w:rPr>
          <w:rFonts w:ascii="Garamond" w:eastAsia="Calibri" w:hAnsi="Garamond"/>
          <w:sz w:val="22"/>
          <w:szCs w:val="22"/>
        </w:rPr>
        <w:t>, .</w:t>
      </w:r>
      <w:proofErr w:type="spellStart"/>
      <w:r w:rsidRPr="003E7C30">
        <w:rPr>
          <w:rFonts w:ascii="Garamond" w:eastAsia="Calibri" w:hAnsi="Garamond"/>
          <w:sz w:val="22"/>
          <w:szCs w:val="22"/>
        </w:rPr>
        <w:t>pptx</w:t>
      </w:r>
      <w:proofErr w:type="spellEnd"/>
      <w:r w:rsidRPr="003E7C30">
        <w:rPr>
          <w:rFonts w:ascii="Garamond" w:eastAsia="Calibri" w:hAnsi="Garamond"/>
          <w:sz w:val="22"/>
          <w:szCs w:val="22"/>
        </w:rPr>
        <w:t xml:space="preserve"> otwierającego się w programie Microsoft PowerPoint,</w:t>
      </w:r>
    </w:p>
    <w:p w:rsidR="003E7C30" w:rsidRPr="003E7C30" w:rsidRDefault="003E7C30" w:rsidP="00D91247">
      <w:pPr>
        <w:numPr>
          <w:ilvl w:val="2"/>
          <w:numId w:val="53"/>
        </w:numPr>
        <w:autoSpaceDE w:val="0"/>
        <w:autoSpaceDN w:val="0"/>
        <w:adjustRightInd w:val="0"/>
        <w:spacing w:after="200" w:line="360" w:lineRule="auto"/>
        <w:ind w:left="1418" w:hanging="142"/>
        <w:contextualSpacing/>
        <w:jc w:val="both"/>
        <w:rPr>
          <w:rFonts w:ascii="Garamond" w:eastAsia="Calibri" w:hAnsi="Garamond"/>
          <w:sz w:val="22"/>
          <w:szCs w:val="22"/>
        </w:rPr>
      </w:pPr>
      <w:r w:rsidRPr="003E7C30">
        <w:rPr>
          <w:rFonts w:ascii="Garamond" w:eastAsia="Calibri" w:hAnsi="Garamond"/>
          <w:sz w:val="22"/>
          <w:szCs w:val="22"/>
        </w:rPr>
        <w:t xml:space="preserve">układ graficzny w orientacji strony w poziomie, w wersji </w:t>
      </w:r>
      <w:proofErr w:type="spellStart"/>
      <w:r w:rsidRPr="003E7C30">
        <w:rPr>
          <w:rFonts w:ascii="Garamond" w:eastAsia="Calibri" w:hAnsi="Garamond"/>
          <w:sz w:val="22"/>
          <w:szCs w:val="22"/>
        </w:rPr>
        <w:t>pełnokolorowej</w:t>
      </w:r>
      <w:proofErr w:type="spellEnd"/>
      <w:r w:rsidRPr="003E7C30">
        <w:rPr>
          <w:rFonts w:ascii="Garamond" w:eastAsia="Calibri" w:hAnsi="Garamond"/>
          <w:sz w:val="22"/>
          <w:szCs w:val="22"/>
        </w:rPr>
        <w:t xml:space="preserve"> użytych logotypów.</w:t>
      </w:r>
    </w:p>
    <w:p w:rsidR="003E7C30" w:rsidRPr="003E7C30" w:rsidRDefault="003E7C30" w:rsidP="00D91247">
      <w:pPr>
        <w:numPr>
          <w:ilvl w:val="2"/>
          <w:numId w:val="37"/>
        </w:numPr>
        <w:autoSpaceDE w:val="0"/>
        <w:autoSpaceDN w:val="0"/>
        <w:adjustRightInd w:val="0"/>
        <w:spacing w:after="200" w:line="360" w:lineRule="auto"/>
        <w:contextualSpacing/>
        <w:jc w:val="both"/>
        <w:rPr>
          <w:rFonts w:ascii="Garamond" w:eastAsia="Calibri" w:hAnsi="Garamond"/>
          <w:sz w:val="22"/>
          <w:szCs w:val="22"/>
        </w:rPr>
      </w:pPr>
      <w:r w:rsidRPr="003E7C30">
        <w:rPr>
          <w:rFonts w:ascii="Garamond" w:eastAsia="Calibri" w:hAnsi="Garamond"/>
          <w:sz w:val="22"/>
          <w:szCs w:val="22"/>
        </w:rPr>
        <w:t>Łącznie 1 projekt.</w:t>
      </w:r>
    </w:p>
    <w:p w:rsidR="003E7C30" w:rsidRPr="003E7C30" w:rsidRDefault="003E7C30" w:rsidP="00D91247">
      <w:pPr>
        <w:numPr>
          <w:ilvl w:val="1"/>
          <w:numId w:val="37"/>
        </w:numPr>
        <w:autoSpaceDE w:val="0"/>
        <w:autoSpaceDN w:val="0"/>
        <w:adjustRightInd w:val="0"/>
        <w:spacing w:after="200" w:line="360" w:lineRule="auto"/>
        <w:contextualSpacing/>
        <w:jc w:val="both"/>
        <w:rPr>
          <w:rFonts w:ascii="Garamond" w:eastAsia="Calibri" w:hAnsi="Garamond"/>
          <w:b/>
          <w:sz w:val="22"/>
          <w:szCs w:val="22"/>
        </w:rPr>
      </w:pPr>
      <w:r w:rsidRPr="003E7C30">
        <w:rPr>
          <w:rFonts w:ascii="Garamond" w:eastAsia="Calibri" w:hAnsi="Garamond" w:cs="Arial"/>
          <w:sz w:val="22"/>
          <w:szCs w:val="22"/>
          <w:lang w:eastAsia="en-US"/>
        </w:rPr>
        <w:t xml:space="preserve">Projekt graficzny </w:t>
      </w:r>
      <w:r w:rsidRPr="003E7C30">
        <w:rPr>
          <w:rFonts w:ascii="Garamond" w:eastAsia="Calibri" w:hAnsi="Garamond" w:cs="Arial"/>
          <w:b/>
          <w:sz w:val="22"/>
          <w:szCs w:val="22"/>
          <w:lang w:eastAsia="en-US"/>
        </w:rPr>
        <w:t>identyfikatora:</w:t>
      </w:r>
      <w:r w:rsidRPr="003E7C30">
        <w:rPr>
          <w:rFonts w:ascii="Garamond" w:eastAsia="Calibri" w:hAnsi="Garamond" w:cs="Arial"/>
          <w:sz w:val="22"/>
          <w:szCs w:val="22"/>
          <w:lang w:eastAsia="en-US"/>
        </w:rPr>
        <w:t xml:space="preserve"> </w:t>
      </w:r>
    </w:p>
    <w:p w:rsidR="003E7C30" w:rsidRPr="003E7C30" w:rsidRDefault="003E7C30" w:rsidP="00D91247">
      <w:pPr>
        <w:numPr>
          <w:ilvl w:val="2"/>
          <w:numId w:val="37"/>
        </w:numPr>
        <w:autoSpaceDE w:val="0"/>
        <w:autoSpaceDN w:val="0"/>
        <w:adjustRightInd w:val="0"/>
        <w:spacing w:after="200" w:line="360" w:lineRule="auto"/>
        <w:contextualSpacing/>
        <w:jc w:val="both"/>
        <w:rPr>
          <w:rFonts w:ascii="Garamond" w:eastAsia="Calibri" w:hAnsi="Garamond"/>
          <w:b/>
          <w:sz w:val="22"/>
          <w:szCs w:val="22"/>
        </w:rPr>
      </w:pPr>
      <w:r w:rsidRPr="003E7C30">
        <w:rPr>
          <w:rFonts w:ascii="Garamond" w:eastAsia="Calibri" w:hAnsi="Garamond" w:cs="Arial"/>
          <w:sz w:val="22"/>
          <w:szCs w:val="22"/>
          <w:lang w:eastAsia="en-US"/>
        </w:rPr>
        <w:t>dla organizatora konferencji - z uwzględnieniem napisu: ORGANIZATOR</w:t>
      </w:r>
    </w:p>
    <w:p w:rsidR="003E7C30" w:rsidRPr="003E7C30" w:rsidRDefault="003E7C30" w:rsidP="00D91247">
      <w:pPr>
        <w:numPr>
          <w:ilvl w:val="2"/>
          <w:numId w:val="37"/>
        </w:numPr>
        <w:autoSpaceDE w:val="0"/>
        <w:autoSpaceDN w:val="0"/>
        <w:adjustRightInd w:val="0"/>
        <w:spacing w:after="200" w:line="360" w:lineRule="auto"/>
        <w:contextualSpacing/>
        <w:jc w:val="both"/>
        <w:rPr>
          <w:rFonts w:ascii="Garamond" w:eastAsia="Calibri" w:hAnsi="Garamond"/>
          <w:b/>
          <w:sz w:val="22"/>
          <w:szCs w:val="22"/>
        </w:rPr>
      </w:pPr>
      <w:r w:rsidRPr="003E7C30">
        <w:rPr>
          <w:rFonts w:ascii="Garamond" w:eastAsia="Calibri" w:hAnsi="Garamond" w:cs="Arial"/>
          <w:sz w:val="22"/>
          <w:szCs w:val="22"/>
          <w:lang w:eastAsia="en-US"/>
        </w:rPr>
        <w:t xml:space="preserve">dla uczestnika konferencji - z uwzględnieniem napisu UCZESTNIK. </w:t>
      </w:r>
    </w:p>
    <w:p w:rsidR="003E7C30" w:rsidRPr="003E7C30" w:rsidRDefault="003E7C30" w:rsidP="00D91247">
      <w:pPr>
        <w:numPr>
          <w:ilvl w:val="0"/>
          <w:numId w:val="54"/>
        </w:numPr>
        <w:autoSpaceDE w:val="0"/>
        <w:autoSpaceDN w:val="0"/>
        <w:adjustRightInd w:val="0"/>
        <w:spacing w:after="200" w:line="360" w:lineRule="auto"/>
        <w:contextualSpacing/>
        <w:jc w:val="both"/>
        <w:rPr>
          <w:rFonts w:ascii="Garamond" w:eastAsia="Calibri" w:hAnsi="Garamond"/>
          <w:sz w:val="22"/>
          <w:szCs w:val="22"/>
        </w:rPr>
      </w:pPr>
      <w:r w:rsidRPr="003E7C30">
        <w:rPr>
          <w:rFonts w:ascii="Garamond" w:eastAsia="Calibri" w:hAnsi="Garamond"/>
          <w:sz w:val="22"/>
          <w:szCs w:val="22"/>
        </w:rPr>
        <w:t xml:space="preserve">projekt graficzny powinien zawierać: </w:t>
      </w:r>
    </w:p>
    <w:p w:rsidR="003E7C30" w:rsidRPr="003E7C30" w:rsidRDefault="003E7C30" w:rsidP="00D91247">
      <w:pPr>
        <w:numPr>
          <w:ilvl w:val="2"/>
          <w:numId w:val="53"/>
        </w:numPr>
        <w:autoSpaceDE w:val="0"/>
        <w:autoSpaceDN w:val="0"/>
        <w:adjustRightInd w:val="0"/>
        <w:spacing w:after="200" w:line="360" w:lineRule="auto"/>
        <w:ind w:left="1418" w:hanging="142"/>
        <w:contextualSpacing/>
        <w:jc w:val="both"/>
        <w:rPr>
          <w:rFonts w:ascii="Garamond" w:eastAsia="Calibri" w:hAnsi="Garamond"/>
          <w:sz w:val="22"/>
          <w:szCs w:val="22"/>
        </w:rPr>
      </w:pPr>
      <w:r w:rsidRPr="003E7C30">
        <w:rPr>
          <w:rFonts w:ascii="Garamond" w:eastAsia="Calibri" w:hAnsi="Garamond"/>
          <w:sz w:val="22"/>
          <w:szCs w:val="22"/>
        </w:rPr>
        <w:t xml:space="preserve">napis: Instytucja Pośrednicząca dla Działania 2.17 Skuteczny wymiar sprawiedliwości Program Operacyjny Wiedza Edukacja Rozwój na lata 2014-2020, </w:t>
      </w:r>
    </w:p>
    <w:p w:rsidR="003E7C30" w:rsidRPr="003E7C30" w:rsidRDefault="003E7C30" w:rsidP="00D91247">
      <w:pPr>
        <w:numPr>
          <w:ilvl w:val="2"/>
          <w:numId w:val="53"/>
        </w:numPr>
        <w:autoSpaceDE w:val="0"/>
        <w:autoSpaceDN w:val="0"/>
        <w:adjustRightInd w:val="0"/>
        <w:spacing w:after="200" w:line="360" w:lineRule="auto"/>
        <w:ind w:left="1418" w:hanging="142"/>
        <w:contextualSpacing/>
        <w:jc w:val="both"/>
        <w:rPr>
          <w:rFonts w:ascii="Garamond" w:eastAsia="Calibri" w:hAnsi="Garamond"/>
          <w:sz w:val="22"/>
          <w:szCs w:val="22"/>
        </w:rPr>
      </w:pPr>
      <w:r w:rsidRPr="003E7C30">
        <w:rPr>
          <w:rFonts w:ascii="Garamond" w:eastAsia="Calibri" w:hAnsi="Garamond"/>
          <w:sz w:val="22"/>
          <w:szCs w:val="22"/>
        </w:rPr>
        <w:t>oznakowanie: logotyp Ministerstwa Sprawiedliwości (MS) oraz logotypy Funduszy Europejskich i Unii Europejskiej, zgodnie z wytycznymi dla PO WER,</w:t>
      </w:r>
    </w:p>
    <w:p w:rsidR="003E7C30" w:rsidRPr="003E7C30" w:rsidRDefault="003E7C30" w:rsidP="00D91247">
      <w:pPr>
        <w:numPr>
          <w:ilvl w:val="2"/>
          <w:numId w:val="53"/>
        </w:numPr>
        <w:autoSpaceDE w:val="0"/>
        <w:autoSpaceDN w:val="0"/>
        <w:adjustRightInd w:val="0"/>
        <w:spacing w:after="200" w:line="360" w:lineRule="auto"/>
        <w:ind w:left="1418" w:hanging="142"/>
        <w:contextualSpacing/>
        <w:jc w:val="both"/>
        <w:rPr>
          <w:rFonts w:ascii="Garamond" w:eastAsia="Calibri" w:hAnsi="Garamond"/>
          <w:sz w:val="22"/>
          <w:szCs w:val="22"/>
        </w:rPr>
      </w:pPr>
      <w:r w:rsidRPr="003E7C30">
        <w:rPr>
          <w:rFonts w:ascii="Garamond" w:eastAsia="Calibri" w:hAnsi="Garamond"/>
          <w:sz w:val="22"/>
          <w:szCs w:val="22"/>
        </w:rPr>
        <w:t>miejsce na dane: imię i nazwisko, instytucja, tytuł konferencji, data i miejsce konferencji;</w:t>
      </w:r>
    </w:p>
    <w:p w:rsidR="003E7C30" w:rsidRPr="003E7C30" w:rsidRDefault="003E7C30" w:rsidP="00D91247">
      <w:pPr>
        <w:numPr>
          <w:ilvl w:val="0"/>
          <w:numId w:val="54"/>
        </w:numPr>
        <w:autoSpaceDE w:val="0"/>
        <w:autoSpaceDN w:val="0"/>
        <w:adjustRightInd w:val="0"/>
        <w:spacing w:after="200" w:line="360" w:lineRule="auto"/>
        <w:contextualSpacing/>
        <w:jc w:val="both"/>
        <w:rPr>
          <w:rFonts w:ascii="Garamond" w:eastAsia="Calibri" w:hAnsi="Garamond"/>
          <w:sz w:val="22"/>
          <w:szCs w:val="22"/>
        </w:rPr>
      </w:pPr>
      <w:r w:rsidRPr="003E7C30">
        <w:rPr>
          <w:rFonts w:ascii="Garamond" w:eastAsia="Calibri" w:hAnsi="Garamond"/>
          <w:sz w:val="22"/>
          <w:szCs w:val="22"/>
        </w:rPr>
        <w:t>projekt powinien uwzględniać:</w:t>
      </w:r>
    </w:p>
    <w:p w:rsidR="003E7C30" w:rsidRPr="003E7C30" w:rsidRDefault="003E7C30" w:rsidP="00D91247">
      <w:pPr>
        <w:numPr>
          <w:ilvl w:val="2"/>
          <w:numId w:val="53"/>
        </w:numPr>
        <w:autoSpaceDE w:val="0"/>
        <w:autoSpaceDN w:val="0"/>
        <w:adjustRightInd w:val="0"/>
        <w:spacing w:after="200" w:line="360" w:lineRule="auto"/>
        <w:ind w:left="1418" w:hanging="142"/>
        <w:contextualSpacing/>
        <w:jc w:val="both"/>
        <w:rPr>
          <w:rFonts w:ascii="Garamond" w:eastAsia="Calibri" w:hAnsi="Garamond"/>
          <w:sz w:val="22"/>
          <w:szCs w:val="22"/>
        </w:rPr>
      </w:pPr>
      <w:r w:rsidRPr="003E7C30">
        <w:rPr>
          <w:rFonts w:ascii="Garamond" w:eastAsia="Calibri" w:hAnsi="Garamond"/>
          <w:sz w:val="22"/>
          <w:szCs w:val="22"/>
        </w:rPr>
        <w:t>otwieranie m.in. w programie Ms Word 2010/2013,</w:t>
      </w:r>
    </w:p>
    <w:p w:rsidR="003E7C30" w:rsidRPr="003E7C30" w:rsidRDefault="003E7C30" w:rsidP="00D91247">
      <w:pPr>
        <w:numPr>
          <w:ilvl w:val="2"/>
          <w:numId w:val="53"/>
        </w:numPr>
        <w:autoSpaceDE w:val="0"/>
        <w:autoSpaceDN w:val="0"/>
        <w:adjustRightInd w:val="0"/>
        <w:spacing w:after="200" w:line="360" w:lineRule="auto"/>
        <w:ind w:left="1418" w:hanging="142"/>
        <w:contextualSpacing/>
        <w:jc w:val="both"/>
        <w:rPr>
          <w:rFonts w:ascii="Garamond" w:eastAsia="Calibri" w:hAnsi="Garamond"/>
          <w:sz w:val="22"/>
          <w:szCs w:val="22"/>
        </w:rPr>
      </w:pPr>
      <w:r w:rsidRPr="003E7C30">
        <w:rPr>
          <w:rFonts w:ascii="Garamond" w:eastAsia="Calibri" w:hAnsi="Garamond"/>
          <w:sz w:val="22"/>
          <w:szCs w:val="22"/>
        </w:rPr>
        <w:t>możliwość automatycznego zaciągania danych (imię i nazwisko uczestnika/organizatora, instytucja) z arkusza programu Ms Excel,</w:t>
      </w:r>
    </w:p>
    <w:p w:rsidR="003E7C30" w:rsidRPr="003E7C30" w:rsidRDefault="003E7C30" w:rsidP="00D91247">
      <w:pPr>
        <w:numPr>
          <w:ilvl w:val="2"/>
          <w:numId w:val="53"/>
        </w:numPr>
        <w:autoSpaceDE w:val="0"/>
        <w:autoSpaceDN w:val="0"/>
        <w:adjustRightInd w:val="0"/>
        <w:spacing w:after="200" w:line="360" w:lineRule="auto"/>
        <w:ind w:left="1418" w:hanging="142"/>
        <w:contextualSpacing/>
        <w:jc w:val="both"/>
        <w:rPr>
          <w:rFonts w:ascii="Garamond" w:eastAsia="Calibri" w:hAnsi="Garamond"/>
          <w:sz w:val="22"/>
          <w:szCs w:val="22"/>
        </w:rPr>
      </w:pPr>
      <w:r w:rsidRPr="003E7C30">
        <w:rPr>
          <w:rFonts w:ascii="Garamond" w:eastAsia="Calibri" w:hAnsi="Garamond"/>
          <w:sz w:val="22"/>
          <w:szCs w:val="22"/>
        </w:rPr>
        <w:t>dopasowanie do wymiarów etui na identyfikator, którego parametry techniczne opisane zostały w cz. II OPZ,</w:t>
      </w:r>
    </w:p>
    <w:p w:rsidR="003E7C30" w:rsidRPr="003E7C30" w:rsidRDefault="003E7C30" w:rsidP="00D91247">
      <w:pPr>
        <w:numPr>
          <w:ilvl w:val="2"/>
          <w:numId w:val="53"/>
        </w:numPr>
        <w:autoSpaceDE w:val="0"/>
        <w:autoSpaceDN w:val="0"/>
        <w:adjustRightInd w:val="0"/>
        <w:spacing w:after="200" w:line="360" w:lineRule="auto"/>
        <w:ind w:left="1418" w:hanging="142"/>
        <w:contextualSpacing/>
        <w:jc w:val="both"/>
        <w:rPr>
          <w:rFonts w:ascii="Garamond" w:eastAsia="Calibri" w:hAnsi="Garamond"/>
          <w:sz w:val="22"/>
          <w:szCs w:val="22"/>
        </w:rPr>
      </w:pPr>
      <w:r w:rsidRPr="003E7C30">
        <w:rPr>
          <w:rFonts w:ascii="Garamond" w:eastAsia="Calibri" w:hAnsi="Garamond"/>
          <w:sz w:val="22"/>
          <w:szCs w:val="22"/>
        </w:rPr>
        <w:lastRenderedPageBreak/>
        <w:t xml:space="preserve">układ graficzny w orientacji poziomej, w wersji </w:t>
      </w:r>
      <w:proofErr w:type="spellStart"/>
      <w:r w:rsidRPr="003E7C30">
        <w:rPr>
          <w:rFonts w:ascii="Garamond" w:eastAsia="Calibri" w:hAnsi="Garamond"/>
          <w:sz w:val="22"/>
          <w:szCs w:val="22"/>
        </w:rPr>
        <w:t>pełnokolorowej</w:t>
      </w:r>
      <w:proofErr w:type="spellEnd"/>
      <w:r w:rsidRPr="003E7C30">
        <w:rPr>
          <w:rFonts w:ascii="Garamond" w:eastAsia="Calibri" w:hAnsi="Garamond"/>
          <w:sz w:val="22"/>
          <w:szCs w:val="22"/>
        </w:rPr>
        <w:t>.</w:t>
      </w:r>
    </w:p>
    <w:p w:rsidR="003E7C30" w:rsidRPr="003E7C30" w:rsidRDefault="003E7C30" w:rsidP="00D91247">
      <w:pPr>
        <w:numPr>
          <w:ilvl w:val="2"/>
          <w:numId w:val="37"/>
        </w:numPr>
        <w:autoSpaceDE w:val="0"/>
        <w:autoSpaceDN w:val="0"/>
        <w:adjustRightInd w:val="0"/>
        <w:spacing w:after="200" w:line="360" w:lineRule="auto"/>
        <w:contextualSpacing/>
        <w:jc w:val="both"/>
        <w:rPr>
          <w:rFonts w:ascii="Garamond" w:eastAsia="Calibri" w:hAnsi="Garamond" w:cs="Arial"/>
          <w:sz w:val="22"/>
          <w:szCs w:val="22"/>
          <w:lang w:eastAsia="en-US"/>
        </w:rPr>
      </w:pPr>
      <w:r w:rsidRPr="003E7C30">
        <w:rPr>
          <w:rFonts w:ascii="Garamond" w:eastAsia="Calibri" w:hAnsi="Garamond" w:cs="Arial"/>
          <w:sz w:val="22"/>
          <w:szCs w:val="22"/>
          <w:lang w:eastAsia="en-US"/>
        </w:rPr>
        <w:t xml:space="preserve">Łącznie 2 projekty graficzne. </w:t>
      </w:r>
    </w:p>
    <w:p w:rsidR="003E7C30" w:rsidRPr="003E7C30" w:rsidRDefault="003E7C30" w:rsidP="003E7C30">
      <w:pPr>
        <w:autoSpaceDE w:val="0"/>
        <w:autoSpaceDN w:val="0"/>
        <w:adjustRightInd w:val="0"/>
        <w:spacing w:line="360" w:lineRule="auto"/>
        <w:ind w:left="851"/>
        <w:contextualSpacing/>
        <w:jc w:val="both"/>
        <w:rPr>
          <w:rFonts w:ascii="Garamond" w:eastAsia="Calibri" w:hAnsi="Garamond"/>
          <w:sz w:val="22"/>
          <w:szCs w:val="22"/>
        </w:rPr>
      </w:pPr>
    </w:p>
    <w:p w:rsidR="003E7C30" w:rsidRPr="003E7C30" w:rsidRDefault="003E7C30" w:rsidP="00D91247">
      <w:pPr>
        <w:numPr>
          <w:ilvl w:val="0"/>
          <w:numId w:val="37"/>
        </w:numPr>
        <w:autoSpaceDE w:val="0"/>
        <w:autoSpaceDN w:val="0"/>
        <w:adjustRightInd w:val="0"/>
        <w:spacing w:after="200" w:line="360" w:lineRule="auto"/>
        <w:contextualSpacing/>
        <w:jc w:val="both"/>
        <w:rPr>
          <w:rFonts w:ascii="Garamond" w:eastAsia="Calibri" w:hAnsi="Garamond"/>
          <w:b/>
          <w:sz w:val="22"/>
          <w:szCs w:val="22"/>
        </w:rPr>
      </w:pPr>
      <w:r w:rsidRPr="003E7C30">
        <w:rPr>
          <w:rFonts w:ascii="Garamond" w:eastAsia="Calibri" w:hAnsi="Garamond"/>
          <w:b/>
          <w:sz w:val="22"/>
          <w:szCs w:val="22"/>
        </w:rPr>
        <w:t>MATERIAŁY INFORMACYJNE</w:t>
      </w:r>
    </w:p>
    <w:p w:rsidR="003E7C30" w:rsidRPr="003E7C30" w:rsidRDefault="003E7C30" w:rsidP="00D91247">
      <w:pPr>
        <w:numPr>
          <w:ilvl w:val="1"/>
          <w:numId w:val="37"/>
        </w:numPr>
        <w:autoSpaceDE w:val="0"/>
        <w:autoSpaceDN w:val="0"/>
        <w:adjustRightInd w:val="0"/>
        <w:spacing w:after="200" w:line="360" w:lineRule="auto"/>
        <w:contextualSpacing/>
        <w:jc w:val="both"/>
        <w:rPr>
          <w:rFonts w:ascii="Garamond" w:eastAsia="Calibri" w:hAnsi="Garamond" w:cs="Arial"/>
          <w:sz w:val="22"/>
          <w:szCs w:val="22"/>
          <w:lang w:eastAsia="en-US"/>
        </w:rPr>
      </w:pPr>
      <w:r w:rsidRPr="003E7C30">
        <w:rPr>
          <w:rFonts w:ascii="Garamond" w:eastAsia="Calibri" w:hAnsi="Garamond" w:cs="Arial"/>
          <w:sz w:val="22"/>
          <w:szCs w:val="22"/>
          <w:lang w:eastAsia="en-US"/>
        </w:rPr>
        <w:t xml:space="preserve">Projekt graficzny </w:t>
      </w:r>
      <w:proofErr w:type="spellStart"/>
      <w:r w:rsidRPr="003E7C30">
        <w:rPr>
          <w:rFonts w:ascii="Garamond" w:eastAsia="Calibri" w:hAnsi="Garamond" w:cs="Arial"/>
          <w:b/>
          <w:sz w:val="22"/>
          <w:szCs w:val="22"/>
          <w:lang w:eastAsia="en-US"/>
        </w:rPr>
        <w:t>roll-up’a</w:t>
      </w:r>
      <w:proofErr w:type="spellEnd"/>
      <w:r w:rsidRPr="003E7C30">
        <w:rPr>
          <w:rFonts w:ascii="Garamond" w:eastAsia="Calibri" w:hAnsi="Garamond" w:cs="Arial"/>
          <w:sz w:val="22"/>
          <w:szCs w:val="22"/>
          <w:lang w:eastAsia="en-US"/>
        </w:rPr>
        <w:t xml:space="preserve"> </w:t>
      </w:r>
    </w:p>
    <w:p w:rsidR="003E7C30" w:rsidRPr="003E7C30" w:rsidRDefault="003E7C30" w:rsidP="00D91247">
      <w:pPr>
        <w:numPr>
          <w:ilvl w:val="0"/>
          <w:numId w:val="40"/>
        </w:numPr>
        <w:autoSpaceDE w:val="0"/>
        <w:autoSpaceDN w:val="0"/>
        <w:adjustRightInd w:val="0"/>
        <w:spacing w:after="200" w:line="360" w:lineRule="auto"/>
        <w:contextualSpacing/>
        <w:jc w:val="both"/>
        <w:rPr>
          <w:rFonts w:ascii="Garamond" w:eastAsia="Calibri" w:hAnsi="Garamond" w:cs="Arial"/>
          <w:sz w:val="22"/>
          <w:szCs w:val="22"/>
          <w:lang w:eastAsia="en-US"/>
        </w:rPr>
      </w:pPr>
      <w:r w:rsidRPr="003E7C30">
        <w:rPr>
          <w:rFonts w:ascii="Garamond" w:eastAsia="Calibri" w:hAnsi="Garamond"/>
          <w:sz w:val="22"/>
          <w:szCs w:val="22"/>
          <w:lang w:eastAsia="en-US"/>
        </w:rPr>
        <w:t>napis: Instytucja Pośrednicząca dla Działania 2.17 Skuteczny wymiar sprawiedliwości Program Operacyjny Wiedza Edukacja Rozwój na lata 2014-2020</w:t>
      </w:r>
      <w:r w:rsidRPr="003E7C30">
        <w:rPr>
          <w:rFonts w:ascii="Garamond" w:eastAsia="Calibri" w:hAnsi="Garamond"/>
          <w:i/>
          <w:sz w:val="22"/>
          <w:szCs w:val="22"/>
          <w:lang w:eastAsia="en-US"/>
        </w:rPr>
        <w:t>;</w:t>
      </w:r>
      <w:r w:rsidRPr="003E7C30">
        <w:rPr>
          <w:rFonts w:ascii="Garamond" w:eastAsia="Calibri" w:hAnsi="Garamond"/>
          <w:sz w:val="22"/>
          <w:szCs w:val="22"/>
          <w:lang w:eastAsia="en-US"/>
        </w:rPr>
        <w:t xml:space="preserve"> </w:t>
      </w:r>
    </w:p>
    <w:p w:rsidR="003E7C30" w:rsidRPr="003E7C30" w:rsidRDefault="003E7C30" w:rsidP="00D91247">
      <w:pPr>
        <w:numPr>
          <w:ilvl w:val="0"/>
          <w:numId w:val="40"/>
        </w:numPr>
        <w:autoSpaceDE w:val="0"/>
        <w:autoSpaceDN w:val="0"/>
        <w:adjustRightInd w:val="0"/>
        <w:spacing w:after="200" w:line="360" w:lineRule="auto"/>
        <w:contextualSpacing/>
        <w:jc w:val="both"/>
        <w:rPr>
          <w:rFonts w:ascii="Garamond" w:eastAsia="Calibri" w:hAnsi="Garamond" w:cs="Arial"/>
          <w:sz w:val="22"/>
          <w:szCs w:val="22"/>
          <w:lang w:eastAsia="en-US"/>
        </w:rPr>
      </w:pPr>
      <w:r w:rsidRPr="003E7C30">
        <w:rPr>
          <w:rFonts w:ascii="Garamond" w:eastAsia="Calibri" w:hAnsi="Garamond" w:cs="HelveticaNeueLTPro-Roman"/>
          <w:sz w:val="22"/>
          <w:szCs w:val="22"/>
          <w:lang w:eastAsia="en-US"/>
        </w:rPr>
        <w:t>oznaczenia niezbędne: logotyp MS oraz logotypy Funduszy Europejskich i Unii Europejskiej, zgodnie z wytycznymi dla PO WER;</w:t>
      </w:r>
    </w:p>
    <w:p w:rsidR="003E7C30" w:rsidRPr="003E7C30" w:rsidRDefault="003E7C30" w:rsidP="00D91247">
      <w:pPr>
        <w:numPr>
          <w:ilvl w:val="0"/>
          <w:numId w:val="40"/>
        </w:numPr>
        <w:autoSpaceDE w:val="0"/>
        <w:autoSpaceDN w:val="0"/>
        <w:adjustRightInd w:val="0"/>
        <w:spacing w:after="200" w:line="360" w:lineRule="auto"/>
        <w:contextualSpacing/>
        <w:jc w:val="both"/>
        <w:rPr>
          <w:rFonts w:ascii="Garamond" w:eastAsia="Calibri" w:hAnsi="Garamond" w:cs="Arial"/>
          <w:sz w:val="22"/>
          <w:szCs w:val="22"/>
          <w:lang w:eastAsia="en-US"/>
        </w:rPr>
      </w:pPr>
      <w:r w:rsidRPr="003E7C30">
        <w:rPr>
          <w:rFonts w:ascii="Garamond" w:eastAsia="Calibri" w:hAnsi="Garamond" w:cs="HelveticaNeueLTPro-Roman"/>
          <w:sz w:val="22"/>
          <w:szCs w:val="22"/>
          <w:lang w:eastAsia="en-US"/>
        </w:rPr>
        <w:t>adres strony internetowej dedykowanej dla IP PO WER.</w:t>
      </w:r>
    </w:p>
    <w:p w:rsidR="003E7C30" w:rsidRPr="003E7C30" w:rsidRDefault="003E7C30" w:rsidP="00D91247">
      <w:pPr>
        <w:numPr>
          <w:ilvl w:val="1"/>
          <w:numId w:val="37"/>
        </w:numPr>
        <w:spacing w:after="200" w:line="360" w:lineRule="auto"/>
        <w:contextualSpacing/>
        <w:jc w:val="both"/>
        <w:rPr>
          <w:rFonts w:ascii="Garamond" w:eastAsia="Calibri" w:hAnsi="Garamond"/>
          <w:i/>
          <w:sz w:val="22"/>
          <w:szCs w:val="22"/>
          <w:lang w:eastAsia="en-US"/>
        </w:rPr>
      </w:pPr>
      <w:r w:rsidRPr="003E7C30">
        <w:rPr>
          <w:rFonts w:ascii="Garamond" w:eastAsia="Calibri" w:hAnsi="Garamond" w:cs="Arial"/>
          <w:sz w:val="22"/>
          <w:szCs w:val="22"/>
          <w:lang w:eastAsia="en-US"/>
        </w:rPr>
        <w:t xml:space="preserve">Projekt graficzny i treść </w:t>
      </w:r>
      <w:r w:rsidRPr="003E7C30">
        <w:rPr>
          <w:rFonts w:ascii="Garamond" w:eastAsia="Calibri" w:hAnsi="Garamond" w:cs="Arial"/>
          <w:b/>
          <w:sz w:val="22"/>
          <w:szCs w:val="22"/>
          <w:lang w:eastAsia="en-US"/>
        </w:rPr>
        <w:t>plakatu informacyjnego</w:t>
      </w:r>
      <w:r w:rsidRPr="003E7C30">
        <w:rPr>
          <w:rFonts w:ascii="Garamond" w:eastAsia="Calibri" w:hAnsi="Garamond" w:cs="Arial"/>
          <w:sz w:val="22"/>
          <w:szCs w:val="22"/>
          <w:lang w:eastAsia="en-US"/>
        </w:rPr>
        <w:t>:</w:t>
      </w:r>
    </w:p>
    <w:p w:rsidR="003E7C30" w:rsidRPr="003E7C30" w:rsidRDefault="003E7C30" w:rsidP="00D91247">
      <w:pPr>
        <w:numPr>
          <w:ilvl w:val="0"/>
          <w:numId w:val="41"/>
        </w:numPr>
        <w:spacing w:after="200" w:line="360" w:lineRule="auto"/>
        <w:contextualSpacing/>
        <w:jc w:val="both"/>
        <w:rPr>
          <w:rFonts w:ascii="Garamond" w:eastAsia="Calibri" w:hAnsi="Garamond"/>
          <w:i/>
          <w:sz w:val="22"/>
          <w:szCs w:val="22"/>
          <w:lang w:eastAsia="en-US"/>
        </w:rPr>
      </w:pPr>
      <w:r w:rsidRPr="003E7C30">
        <w:rPr>
          <w:rFonts w:ascii="Garamond" w:eastAsia="Calibri" w:hAnsi="Garamond" w:cs="Arial"/>
          <w:sz w:val="22"/>
          <w:szCs w:val="22"/>
          <w:lang w:eastAsia="en-US"/>
        </w:rPr>
        <w:t>opracowanie treści plakatu prezentującej podstawowe informacje na temat działania 2.17 PO WER, przy założeniu, że plakat skierowany będzie do przyszłych beneficjentów projektów, tj. instytucji, które w ramach PO WER będą realizowały projekty konkursowe;</w:t>
      </w:r>
    </w:p>
    <w:p w:rsidR="003E7C30" w:rsidRPr="003E7C30" w:rsidRDefault="003E7C30" w:rsidP="00D91247">
      <w:pPr>
        <w:numPr>
          <w:ilvl w:val="0"/>
          <w:numId w:val="41"/>
        </w:numPr>
        <w:spacing w:after="200" w:line="360" w:lineRule="auto"/>
        <w:contextualSpacing/>
        <w:jc w:val="both"/>
        <w:rPr>
          <w:rFonts w:ascii="Garamond" w:eastAsia="Calibri" w:hAnsi="Garamond"/>
          <w:i/>
          <w:sz w:val="22"/>
          <w:szCs w:val="22"/>
          <w:lang w:eastAsia="en-US"/>
        </w:rPr>
      </w:pPr>
      <w:r w:rsidRPr="003E7C30">
        <w:rPr>
          <w:rFonts w:ascii="Garamond" w:eastAsia="Calibri" w:hAnsi="Garamond" w:cs="Arial"/>
          <w:sz w:val="22"/>
          <w:szCs w:val="22"/>
          <w:lang w:eastAsia="en-US"/>
        </w:rPr>
        <w:t>obowiązkowe informacje, które powinny zostać umieszczone na plakacie: Instytucja Pośrednicząca dla Działania 2.17 Skuteczny wymiar sprawiedliwości Program Operacyjny Wiedza Edukacja Rozwój na lata 2014-2020;</w:t>
      </w:r>
    </w:p>
    <w:p w:rsidR="003E7C30" w:rsidRPr="003E7C30" w:rsidRDefault="003E7C30" w:rsidP="00D91247">
      <w:pPr>
        <w:numPr>
          <w:ilvl w:val="0"/>
          <w:numId w:val="41"/>
        </w:numPr>
        <w:spacing w:after="200" w:line="360" w:lineRule="auto"/>
        <w:contextualSpacing/>
        <w:jc w:val="both"/>
        <w:rPr>
          <w:rFonts w:ascii="Garamond" w:eastAsia="Calibri" w:hAnsi="Garamond"/>
          <w:i/>
          <w:sz w:val="22"/>
          <w:szCs w:val="22"/>
          <w:lang w:eastAsia="en-US"/>
        </w:rPr>
      </w:pPr>
      <w:r w:rsidRPr="003E7C30">
        <w:rPr>
          <w:rFonts w:ascii="Garamond" w:eastAsia="Calibri" w:hAnsi="Garamond" w:cs="Arial"/>
          <w:sz w:val="22"/>
          <w:szCs w:val="22"/>
          <w:lang w:eastAsia="en-US"/>
        </w:rPr>
        <w:t>oznaczenia niezbędne: logotyp MS oraz logotypy Funduszy Europejskich i Unii Europejskiej, zgodnie z wytycznymi dla PO WER;</w:t>
      </w:r>
    </w:p>
    <w:p w:rsidR="003E7C30" w:rsidRPr="003E7C30" w:rsidRDefault="003E7C30" w:rsidP="00D91247">
      <w:pPr>
        <w:numPr>
          <w:ilvl w:val="0"/>
          <w:numId w:val="41"/>
        </w:numPr>
        <w:spacing w:after="200" w:line="360" w:lineRule="auto"/>
        <w:contextualSpacing/>
        <w:jc w:val="both"/>
        <w:rPr>
          <w:rFonts w:ascii="Garamond" w:eastAsia="Calibri" w:hAnsi="Garamond" w:cs="Arial"/>
          <w:sz w:val="22"/>
          <w:szCs w:val="22"/>
          <w:lang w:eastAsia="en-US"/>
        </w:rPr>
      </w:pPr>
      <w:r w:rsidRPr="003E7C30">
        <w:rPr>
          <w:rFonts w:ascii="Garamond" w:eastAsia="Calibri" w:hAnsi="Garamond" w:cs="Arial"/>
          <w:sz w:val="22"/>
          <w:szCs w:val="22"/>
          <w:lang w:eastAsia="en-US"/>
        </w:rPr>
        <w:t>adres strony internetowej dedykowanej dla IP PO WER;</w:t>
      </w:r>
    </w:p>
    <w:p w:rsidR="003E7C30" w:rsidRPr="003E7C30" w:rsidRDefault="003E7C30" w:rsidP="00D91247">
      <w:pPr>
        <w:numPr>
          <w:ilvl w:val="0"/>
          <w:numId w:val="41"/>
        </w:numPr>
        <w:spacing w:after="200" w:line="360" w:lineRule="auto"/>
        <w:contextualSpacing/>
        <w:jc w:val="both"/>
        <w:rPr>
          <w:rFonts w:ascii="Garamond" w:eastAsia="Calibri" w:hAnsi="Garamond" w:cs="Arial"/>
          <w:sz w:val="22"/>
          <w:szCs w:val="22"/>
          <w:lang w:eastAsia="en-US"/>
        </w:rPr>
      </w:pPr>
      <w:r w:rsidRPr="003E7C30">
        <w:rPr>
          <w:rFonts w:ascii="Garamond" w:eastAsia="Calibri" w:hAnsi="Garamond" w:cs="Arial"/>
          <w:sz w:val="22"/>
          <w:szCs w:val="22"/>
          <w:lang w:eastAsia="en-US"/>
        </w:rPr>
        <w:t>dane teleadresowe IP PO WER.</w:t>
      </w:r>
    </w:p>
    <w:p w:rsidR="003E7C30" w:rsidRPr="003E7C30" w:rsidRDefault="003E7C30" w:rsidP="00D91247">
      <w:pPr>
        <w:numPr>
          <w:ilvl w:val="1"/>
          <w:numId w:val="37"/>
        </w:numPr>
        <w:autoSpaceDE w:val="0"/>
        <w:autoSpaceDN w:val="0"/>
        <w:adjustRightInd w:val="0"/>
        <w:spacing w:after="200" w:line="360" w:lineRule="auto"/>
        <w:contextualSpacing/>
        <w:jc w:val="both"/>
        <w:rPr>
          <w:rFonts w:ascii="Garamond" w:eastAsia="Calibri" w:hAnsi="Garamond"/>
          <w:sz w:val="22"/>
          <w:szCs w:val="22"/>
          <w:lang w:eastAsia="en-US"/>
        </w:rPr>
      </w:pPr>
      <w:r w:rsidRPr="003E7C30">
        <w:rPr>
          <w:rFonts w:ascii="Garamond" w:eastAsia="Calibri" w:hAnsi="Garamond"/>
          <w:sz w:val="22"/>
          <w:szCs w:val="22"/>
          <w:lang w:eastAsia="en-US"/>
        </w:rPr>
        <w:t>Projekt graficzny, treść, skład i łamanie</w:t>
      </w:r>
      <w:r w:rsidRPr="003E7C30">
        <w:rPr>
          <w:rFonts w:ascii="Garamond" w:eastAsia="Calibri" w:hAnsi="Garamond"/>
          <w:b/>
          <w:sz w:val="22"/>
          <w:szCs w:val="22"/>
          <w:lang w:eastAsia="en-US"/>
        </w:rPr>
        <w:t xml:space="preserve"> ulotki informacyjnej</w:t>
      </w:r>
      <w:r w:rsidRPr="003E7C30">
        <w:rPr>
          <w:rFonts w:ascii="Garamond" w:eastAsia="Calibri" w:hAnsi="Garamond"/>
          <w:sz w:val="22"/>
          <w:szCs w:val="22"/>
          <w:lang w:eastAsia="en-US"/>
        </w:rPr>
        <w:t>:</w:t>
      </w:r>
    </w:p>
    <w:p w:rsidR="003E7C30" w:rsidRPr="003E7C30" w:rsidRDefault="003E7C30" w:rsidP="00D91247">
      <w:pPr>
        <w:numPr>
          <w:ilvl w:val="0"/>
          <w:numId w:val="43"/>
        </w:numPr>
        <w:autoSpaceDE w:val="0"/>
        <w:autoSpaceDN w:val="0"/>
        <w:adjustRightInd w:val="0"/>
        <w:spacing w:after="200" w:line="360" w:lineRule="auto"/>
        <w:ind w:left="1134" w:hanging="283"/>
        <w:contextualSpacing/>
        <w:jc w:val="both"/>
        <w:rPr>
          <w:rFonts w:ascii="Garamond" w:eastAsia="Calibri" w:hAnsi="Garamond"/>
          <w:sz w:val="22"/>
          <w:szCs w:val="22"/>
          <w:lang w:eastAsia="en-US"/>
        </w:rPr>
      </w:pPr>
      <w:r w:rsidRPr="003E7C30">
        <w:rPr>
          <w:rFonts w:ascii="Garamond" w:eastAsia="Calibri" w:hAnsi="Garamond"/>
          <w:sz w:val="22"/>
          <w:szCs w:val="22"/>
          <w:lang w:eastAsia="en-US"/>
        </w:rPr>
        <w:t>opracowanie treści ulotki prezentującej podstawowe informacje na temat działania 2.17 PO WER, przy założeniu, że ulotka skierowana będzie do przyszłych beneficjentów projektów tj. instytucji, które w ramach PO WER będą realizowały projekty konkursowe;</w:t>
      </w:r>
    </w:p>
    <w:p w:rsidR="003E7C30" w:rsidRPr="003E7C30" w:rsidRDefault="003E7C30" w:rsidP="00D91247">
      <w:pPr>
        <w:numPr>
          <w:ilvl w:val="0"/>
          <w:numId w:val="43"/>
        </w:numPr>
        <w:autoSpaceDE w:val="0"/>
        <w:autoSpaceDN w:val="0"/>
        <w:adjustRightInd w:val="0"/>
        <w:spacing w:after="200" w:line="360" w:lineRule="auto"/>
        <w:ind w:left="1134" w:hanging="283"/>
        <w:contextualSpacing/>
        <w:jc w:val="both"/>
        <w:rPr>
          <w:rFonts w:ascii="Garamond" w:eastAsia="Calibri" w:hAnsi="Garamond"/>
          <w:sz w:val="22"/>
          <w:szCs w:val="22"/>
          <w:lang w:eastAsia="en-US"/>
        </w:rPr>
      </w:pPr>
      <w:r w:rsidRPr="003E7C30">
        <w:rPr>
          <w:rFonts w:ascii="Garamond" w:eastAsia="Calibri" w:hAnsi="Garamond"/>
          <w:sz w:val="22"/>
          <w:szCs w:val="22"/>
          <w:lang w:eastAsia="en-US"/>
        </w:rPr>
        <w:t>obowiązkowe informacje, które powinny zostać umieszczone na ulotce: Instytucja Pośrednicząca dla Działania 2.17 Skuteczny wymiar sprawiedliwości Program Operacyjny Wiedza Edukacja Rozwój na lata 2014-2020;</w:t>
      </w:r>
    </w:p>
    <w:p w:rsidR="003E7C30" w:rsidRPr="003E7C30" w:rsidRDefault="003E7C30" w:rsidP="00D91247">
      <w:pPr>
        <w:numPr>
          <w:ilvl w:val="0"/>
          <w:numId w:val="43"/>
        </w:numPr>
        <w:autoSpaceDE w:val="0"/>
        <w:autoSpaceDN w:val="0"/>
        <w:adjustRightInd w:val="0"/>
        <w:spacing w:after="200" w:line="360" w:lineRule="auto"/>
        <w:ind w:left="1134" w:hanging="283"/>
        <w:contextualSpacing/>
        <w:jc w:val="both"/>
        <w:rPr>
          <w:rFonts w:ascii="Garamond" w:eastAsia="Calibri" w:hAnsi="Garamond"/>
          <w:sz w:val="22"/>
          <w:szCs w:val="22"/>
          <w:lang w:eastAsia="en-US"/>
        </w:rPr>
      </w:pPr>
      <w:r w:rsidRPr="003E7C30">
        <w:rPr>
          <w:rFonts w:ascii="Garamond" w:eastAsia="Calibri" w:hAnsi="Garamond"/>
          <w:sz w:val="22"/>
          <w:szCs w:val="22"/>
          <w:lang w:eastAsia="en-US"/>
        </w:rPr>
        <w:t>oznaczenia niezbędne: logotyp MS oraz logotypy Funduszy Europejskich i Unii Europejskiej, zgodnie z wytycznymi dla PO WER;</w:t>
      </w:r>
    </w:p>
    <w:p w:rsidR="003E7C30" w:rsidRPr="003E7C30" w:rsidRDefault="003E7C30" w:rsidP="00D91247">
      <w:pPr>
        <w:numPr>
          <w:ilvl w:val="0"/>
          <w:numId w:val="43"/>
        </w:numPr>
        <w:autoSpaceDE w:val="0"/>
        <w:autoSpaceDN w:val="0"/>
        <w:adjustRightInd w:val="0"/>
        <w:spacing w:after="200" w:line="360" w:lineRule="auto"/>
        <w:ind w:left="1134" w:hanging="283"/>
        <w:contextualSpacing/>
        <w:jc w:val="both"/>
        <w:rPr>
          <w:rFonts w:ascii="Garamond" w:eastAsia="Calibri" w:hAnsi="Garamond"/>
          <w:sz w:val="22"/>
          <w:szCs w:val="22"/>
          <w:lang w:eastAsia="en-US"/>
        </w:rPr>
      </w:pPr>
      <w:r w:rsidRPr="003E7C30">
        <w:rPr>
          <w:rFonts w:ascii="Garamond" w:eastAsia="Calibri" w:hAnsi="Garamond"/>
          <w:sz w:val="22"/>
          <w:szCs w:val="22"/>
          <w:lang w:eastAsia="en-US"/>
        </w:rPr>
        <w:t>adres strony internetowej dedykowanej dla IP PO WER;</w:t>
      </w:r>
    </w:p>
    <w:p w:rsidR="003E7C30" w:rsidRPr="003E7C30" w:rsidRDefault="003E7C30" w:rsidP="00D91247">
      <w:pPr>
        <w:numPr>
          <w:ilvl w:val="0"/>
          <w:numId w:val="43"/>
        </w:numPr>
        <w:autoSpaceDE w:val="0"/>
        <w:autoSpaceDN w:val="0"/>
        <w:adjustRightInd w:val="0"/>
        <w:spacing w:after="200" w:line="360" w:lineRule="auto"/>
        <w:ind w:left="1134" w:hanging="283"/>
        <w:contextualSpacing/>
        <w:jc w:val="both"/>
        <w:rPr>
          <w:rFonts w:ascii="Garamond" w:eastAsia="Calibri" w:hAnsi="Garamond"/>
          <w:sz w:val="22"/>
          <w:szCs w:val="22"/>
          <w:lang w:eastAsia="en-US"/>
        </w:rPr>
      </w:pPr>
      <w:r w:rsidRPr="003E7C30">
        <w:rPr>
          <w:rFonts w:ascii="Garamond" w:eastAsia="Calibri" w:hAnsi="Garamond"/>
          <w:sz w:val="22"/>
          <w:szCs w:val="22"/>
          <w:lang w:eastAsia="en-US"/>
        </w:rPr>
        <w:t>dane teleadresowe IP.</w:t>
      </w:r>
    </w:p>
    <w:p w:rsidR="003E7C30" w:rsidRPr="003E7C30" w:rsidRDefault="003E7C30" w:rsidP="00D91247">
      <w:pPr>
        <w:numPr>
          <w:ilvl w:val="1"/>
          <w:numId w:val="37"/>
        </w:numPr>
        <w:spacing w:after="200" w:line="360" w:lineRule="auto"/>
        <w:contextualSpacing/>
        <w:jc w:val="both"/>
        <w:rPr>
          <w:rFonts w:ascii="Garamond" w:eastAsia="Calibri" w:hAnsi="Garamond"/>
          <w:sz w:val="22"/>
          <w:szCs w:val="22"/>
          <w:lang w:eastAsia="en-US"/>
        </w:rPr>
      </w:pPr>
      <w:r w:rsidRPr="003E7C30">
        <w:rPr>
          <w:rFonts w:ascii="Garamond" w:eastAsia="Calibri" w:hAnsi="Garamond"/>
          <w:sz w:val="22"/>
          <w:szCs w:val="22"/>
          <w:lang w:eastAsia="en-US"/>
        </w:rPr>
        <w:t xml:space="preserve">Projekt graficzny </w:t>
      </w:r>
      <w:r w:rsidRPr="003E7C30">
        <w:rPr>
          <w:rFonts w:ascii="Garamond" w:eastAsia="Calibri" w:hAnsi="Garamond"/>
          <w:b/>
          <w:sz w:val="22"/>
          <w:szCs w:val="22"/>
          <w:lang w:eastAsia="en-US"/>
        </w:rPr>
        <w:t>tabliczek informacyjnych samoprzylepnych</w:t>
      </w:r>
      <w:r w:rsidRPr="003E7C30">
        <w:rPr>
          <w:rFonts w:ascii="Garamond" w:eastAsia="Calibri" w:hAnsi="Garamond"/>
          <w:sz w:val="22"/>
          <w:szCs w:val="22"/>
          <w:lang w:eastAsia="en-US"/>
        </w:rPr>
        <w:t>:</w:t>
      </w:r>
    </w:p>
    <w:p w:rsidR="003E7C30" w:rsidRPr="003E7C30" w:rsidRDefault="003E7C30" w:rsidP="00D91247">
      <w:pPr>
        <w:numPr>
          <w:ilvl w:val="0"/>
          <w:numId w:val="42"/>
        </w:numPr>
        <w:tabs>
          <w:tab w:val="left" w:pos="1134"/>
        </w:tabs>
        <w:spacing w:after="200" w:line="360" w:lineRule="auto"/>
        <w:ind w:left="1134" w:hanging="283"/>
        <w:contextualSpacing/>
        <w:jc w:val="both"/>
        <w:rPr>
          <w:rFonts w:ascii="Garamond" w:eastAsia="Calibri" w:hAnsi="Garamond"/>
          <w:sz w:val="22"/>
          <w:szCs w:val="22"/>
          <w:lang w:eastAsia="en-US"/>
        </w:rPr>
      </w:pPr>
      <w:r w:rsidRPr="003E7C30">
        <w:rPr>
          <w:rFonts w:ascii="Garamond" w:eastAsia="Calibri" w:hAnsi="Garamond"/>
          <w:sz w:val="22"/>
          <w:szCs w:val="22"/>
          <w:lang w:eastAsia="en-US"/>
        </w:rPr>
        <w:t>obowiązkowe informacje, które powinny zostać umieszczone na tabliczce: „</w:t>
      </w:r>
      <w:r w:rsidRPr="003E7C30">
        <w:rPr>
          <w:rFonts w:ascii="Garamond" w:eastAsia="Calibri" w:hAnsi="Garamond"/>
          <w:i/>
          <w:sz w:val="22"/>
          <w:szCs w:val="22"/>
          <w:lang w:eastAsia="en-US"/>
        </w:rPr>
        <w:t xml:space="preserve">W tym miejscu realizowany jest projekt współfinansowany ze środków pomocy technicznej Programu Operacyjnego Wiedza </w:t>
      </w:r>
      <w:r w:rsidRPr="003E7C30">
        <w:rPr>
          <w:rFonts w:ascii="Garamond" w:eastAsia="Calibri" w:hAnsi="Garamond"/>
          <w:i/>
          <w:sz w:val="22"/>
          <w:szCs w:val="22"/>
          <w:lang w:eastAsia="en-US"/>
        </w:rPr>
        <w:lastRenderedPageBreak/>
        <w:t>Edukacja Rozwój na lata 2014-2020,</w:t>
      </w:r>
      <w:r w:rsidRPr="003E7C30">
        <w:rPr>
          <w:rFonts w:ascii="Garamond" w:eastAsia="Calibri" w:hAnsi="Garamond"/>
          <w:sz w:val="22"/>
          <w:szCs w:val="22"/>
          <w:lang w:eastAsia="en-US"/>
        </w:rPr>
        <w:t xml:space="preserve"> </w:t>
      </w:r>
      <w:r w:rsidRPr="003E7C30">
        <w:rPr>
          <w:rFonts w:ascii="Garamond" w:eastAsia="Calibri" w:hAnsi="Garamond"/>
          <w:i/>
          <w:sz w:val="22"/>
          <w:szCs w:val="22"/>
          <w:lang w:eastAsia="en-US"/>
        </w:rPr>
        <w:t>Instytucja Pośrednicząca dla Działania 2.17 Skuteczny wymiar sprawiedliwości”</w:t>
      </w:r>
      <w:r w:rsidRPr="003E7C30">
        <w:rPr>
          <w:rFonts w:ascii="Garamond" w:eastAsia="Calibri" w:hAnsi="Garamond"/>
          <w:sz w:val="22"/>
          <w:szCs w:val="22"/>
          <w:lang w:eastAsia="en-US"/>
        </w:rPr>
        <w:t>;</w:t>
      </w:r>
    </w:p>
    <w:p w:rsidR="003E7C30" w:rsidRPr="003E7C30" w:rsidRDefault="003E7C30" w:rsidP="00D91247">
      <w:pPr>
        <w:numPr>
          <w:ilvl w:val="0"/>
          <w:numId w:val="42"/>
        </w:numPr>
        <w:tabs>
          <w:tab w:val="left" w:pos="1134"/>
        </w:tabs>
        <w:spacing w:after="200" w:line="360" w:lineRule="auto"/>
        <w:ind w:left="1134" w:hanging="283"/>
        <w:contextualSpacing/>
        <w:jc w:val="both"/>
        <w:rPr>
          <w:rFonts w:ascii="Garamond" w:eastAsia="Calibri" w:hAnsi="Garamond"/>
          <w:sz w:val="22"/>
          <w:szCs w:val="22"/>
          <w:lang w:eastAsia="en-US"/>
        </w:rPr>
      </w:pPr>
      <w:r w:rsidRPr="003E7C30">
        <w:rPr>
          <w:rFonts w:ascii="Garamond" w:eastAsia="Calibri" w:hAnsi="Garamond"/>
          <w:sz w:val="22"/>
          <w:szCs w:val="22"/>
          <w:lang w:eastAsia="en-US"/>
        </w:rPr>
        <w:t>oznaczenia niezbędne: logotyp MS oraz logotypy Funduszy Europejskich i Unii Europejskiej, zgodnie z wytycznymi dla PO WER;</w:t>
      </w:r>
    </w:p>
    <w:p w:rsidR="003E7C30" w:rsidRPr="003E7C30" w:rsidRDefault="003E7C30" w:rsidP="00D91247">
      <w:pPr>
        <w:numPr>
          <w:ilvl w:val="0"/>
          <w:numId w:val="42"/>
        </w:numPr>
        <w:tabs>
          <w:tab w:val="left" w:pos="1134"/>
        </w:tabs>
        <w:spacing w:after="200" w:line="360" w:lineRule="auto"/>
        <w:ind w:left="1134" w:hanging="283"/>
        <w:contextualSpacing/>
        <w:jc w:val="both"/>
        <w:rPr>
          <w:rFonts w:ascii="Garamond" w:eastAsia="Calibri" w:hAnsi="Garamond"/>
          <w:sz w:val="22"/>
          <w:szCs w:val="22"/>
          <w:lang w:eastAsia="en-US"/>
        </w:rPr>
      </w:pPr>
      <w:r w:rsidRPr="003E7C30">
        <w:rPr>
          <w:rFonts w:ascii="Garamond" w:eastAsia="Calibri" w:hAnsi="Garamond"/>
          <w:sz w:val="22"/>
          <w:szCs w:val="22"/>
          <w:lang w:eastAsia="en-US"/>
        </w:rPr>
        <w:t>adres strony internetowej dedykowanej dla IP PO WER.</w:t>
      </w:r>
    </w:p>
    <w:p w:rsidR="003E7C30" w:rsidRPr="003E7C30" w:rsidRDefault="003E7C30" w:rsidP="00D91247">
      <w:pPr>
        <w:numPr>
          <w:ilvl w:val="1"/>
          <w:numId w:val="37"/>
        </w:numPr>
        <w:spacing w:after="200" w:line="360" w:lineRule="auto"/>
        <w:contextualSpacing/>
        <w:jc w:val="both"/>
        <w:rPr>
          <w:rFonts w:ascii="Garamond" w:eastAsia="Calibri" w:hAnsi="Garamond"/>
          <w:sz w:val="22"/>
          <w:szCs w:val="22"/>
          <w:lang w:eastAsia="en-US"/>
        </w:rPr>
      </w:pPr>
      <w:r w:rsidRPr="003E7C30">
        <w:rPr>
          <w:rFonts w:ascii="Garamond" w:eastAsia="Calibri" w:hAnsi="Garamond"/>
          <w:sz w:val="22"/>
          <w:szCs w:val="22"/>
          <w:lang w:eastAsia="en-US"/>
        </w:rPr>
        <w:t xml:space="preserve">Projekt graficzny </w:t>
      </w:r>
      <w:r w:rsidRPr="003E7C30">
        <w:rPr>
          <w:rFonts w:ascii="Garamond" w:eastAsia="Calibri" w:hAnsi="Garamond"/>
          <w:b/>
          <w:sz w:val="22"/>
          <w:szCs w:val="22"/>
          <w:lang w:eastAsia="en-US"/>
        </w:rPr>
        <w:t>etykiet samoprzylepnych</w:t>
      </w:r>
      <w:r w:rsidRPr="003E7C30">
        <w:rPr>
          <w:rFonts w:ascii="Garamond" w:eastAsia="Calibri" w:hAnsi="Garamond"/>
          <w:sz w:val="22"/>
          <w:szCs w:val="22"/>
          <w:lang w:eastAsia="en-US"/>
        </w:rPr>
        <w:t xml:space="preserve">: </w:t>
      </w:r>
    </w:p>
    <w:p w:rsidR="003E7C30" w:rsidRPr="003E7C30" w:rsidRDefault="003E7C30" w:rsidP="00D91247">
      <w:pPr>
        <w:numPr>
          <w:ilvl w:val="0"/>
          <w:numId w:val="49"/>
        </w:numPr>
        <w:spacing w:after="200" w:line="360" w:lineRule="auto"/>
        <w:contextualSpacing/>
        <w:jc w:val="both"/>
        <w:rPr>
          <w:rFonts w:ascii="Garamond" w:eastAsia="Calibri" w:hAnsi="Garamond"/>
          <w:i/>
          <w:sz w:val="22"/>
          <w:szCs w:val="22"/>
          <w:lang w:eastAsia="en-US"/>
        </w:rPr>
      </w:pPr>
      <w:r w:rsidRPr="003E7C30">
        <w:rPr>
          <w:rFonts w:ascii="Garamond" w:eastAsia="Calibri" w:hAnsi="Garamond"/>
          <w:sz w:val="22"/>
          <w:szCs w:val="22"/>
          <w:lang w:eastAsia="en-US"/>
        </w:rPr>
        <w:t>napis: Instytucja Pośrednicząca dla Działania 2.17 Skuteczny wymiar sprawiedliwości Program Operacyjny Wiedza Edukacja Rozwój na lata 2014-2020</w:t>
      </w:r>
      <w:r w:rsidRPr="003E7C30">
        <w:rPr>
          <w:rFonts w:ascii="Garamond" w:eastAsia="Calibri" w:hAnsi="Garamond"/>
          <w:i/>
          <w:sz w:val="22"/>
          <w:szCs w:val="22"/>
          <w:lang w:eastAsia="en-US"/>
        </w:rPr>
        <w:t>;</w:t>
      </w:r>
    </w:p>
    <w:p w:rsidR="003E7C30" w:rsidRPr="003E7C30" w:rsidRDefault="003E7C30" w:rsidP="00D91247">
      <w:pPr>
        <w:numPr>
          <w:ilvl w:val="0"/>
          <w:numId w:val="49"/>
        </w:numPr>
        <w:spacing w:after="200" w:line="360" w:lineRule="auto"/>
        <w:contextualSpacing/>
        <w:jc w:val="both"/>
        <w:rPr>
          <w:rFonts w:ascii="Garamond" w:eastAsia="Calibri" w:hAnsi="Garamond"/>
          <w:sz w:val="22"/>
          <w:szCs w:val="22"/>
          <w:lang w:eastAsia="en-US"/>
        </w:rPr>
      </w:pPr>
      <w:r w:rsidRPr="003E7C30">
        <w:rPr>
          <w:rFonts w:ascii="Garamond" w:eastAsia="Calibri" w:hAnsi="Garamond"/>
          <w:sz w:val="22"/>
          <w:szCs w:val="22"/>
          <w:lang w:eastAsia="en-US"/>
        </w:rPr>
        <w:t>oznakowanie: logotyp MS oraz logotypy Funduszy Europejskich i Unii Europejskiej, zgodnie z wytycznymi dla PO WER;</w:t>
      </w:r>
    </w:p>
    <w:p w:rsidR="003E7C30" w:rsidRPr="003E7C30" w:rsidRDefault="003E7C30" w:rsidP="00D91247">
      <w:pPr>
        <w:numPr>
          <w:ilvl w:val="0"/>
          <w:numId w:val="49"/>
        </w:numPr>
        <w:spacing w:after="200" w:line="360" w:lineRule="auto"/>
        <w:contextualSpacing/>
        <w:jc w:val="both"/>
        <w:rPr>
          <w:rFonts w:ascii="Garamond" w:eastAsia="Calibri" w:hAnsi="Garamond"/>
          <w:sz w:val="22"/>
          <w:szCs w:val="22"/>
          <w:lang w:eastAsia="en-US"/>
        </w:rPr>
      </w:pPr>
      <w:r w:rsidRPr="003E7C30">
        <w:rPr>
          <w:rFonts w:ascii="Garamond" w:eastAsia="Calibri" w:hAnsi="Garamond"/>
          <w:sz w:val="22"/>
          <w:szCs w:val="22"/>
          <w:lang w:eastAsia="en-US"/>
        </w:rPr>
        <w:t>opcjonalnie adres strony internetowej dedykowanej dla IP PO WER.</w:t>
      </w:r>
    </w:p>
    <w:p w:rsidR="003E7C30" w:rsidRPr="003E7C30" w:rsidRDefault="003E7C30" w:rsidP="00D91247">
      <w:pPr>
        <w:numPr>
          <w:ilvl w:val="1"/>
          <w:numId w:val="37"/>
        </w:numPr>
        <w:spacing w:after="200" w:line="360" w:lineRule="auto"/>
        <w:contextualSpacing/>
        <w:jc w:val="both"/>
        <w:rPr>
          <w:rFonts w:ascii="Garamond" w:eastAsia="Calibri" w:hAnsi="Garamond"/>
          <w:sz w:val="22"/>
          <w:szCs w:val="22"/>
          <w:lang w:eastAsia="en-US"/>
        </w:rPr>
      </w:pPr>
      <w:r w:rsidRPr="003E7C30">
        <w:rPr>
          <w:rFonts w:ascii="Garamond" w:eastAsia="Calibri" w:hAnsi="Garamond"/>
          <w:sz w:val="22"/>
          <w:szCs w:val="22"/>
          <w:lang w:eastAsia="en-US"/>
        </w:rPr>
        <w:t>Wykonanie materiałów informacyjnych zgodnie z opisem technicznym w cz. II OPZ.</w:t>
      </w:r>
    </w:p>
    <w:p w:rsidR="003E7C30" w:rsidRPr="003E7C30" w:rsidRDefault="003E7C30" w:rsidP="00D91247">
      <w:pPr>
        <w:numPr>
          <w:ilvl w:val="0"/>
          <w:numId w:val="37"/>
        </w:numPr>
        <w:autoSpaceDE w:val="0"/>
        <w:autoSpaceDN w:val="0"/>
        <w:adjustRightInd w:val="0"/>
        <w:spacing w:after="200" w:line="360" w:lineRule="auto"/>
        <w:contextualSpacing/>
        <w:jc w:val="both"/>
        <w:rPr>
          <w:rFonts w:ascii="Garamond" w:eastAsia="Calibri" w:hAnsi="Garamond"/>
          <w:b/>
          <w:sz w:val="22"/>
          <w:szCs w:val="22"/>
        </w:rPr>
      </w:pPr>
      <w:r w:rsidRPr="003E7C30">
        <w:rPr>
          <w:rFonts w:ascii="Garamond" w:eastAsia="Calibri" w:hAnsi="Garamond"/>
          <w:b/>
          <w:sz w:val="22"/>
          <w:szCs w:val="22"/>
        </w:rPr>
        <w:t>MATERIAŁY PROMOCYJNE</w:t>
      </w:r>
    </w:p>
    <w:p w:rsidR="003E7C30" w:rsidRPr="003E7C30" w:rsidRDefault="003E7C30" w:rsidP="00D91247">
      <w:pPr>
        <w:numPr>
          <w:ilvl w:val="1"/>
          <w:numId w:val="37"/>
        </w:numPr>
        <w:spacing w:after="200" w:line="360" w:lineRule="auto"/>
        <w:contextualSpacing/>
        <w:jc w:val="both"/>
        <w:rPr>
          <w:rFonts w:ascii="Garamond" w:eastAsia="Calibri" w:hAnsi="Garamond" w:cs="Tahoma"/>
          <w:sz w:val="22"/>
          <w:szCs w:val="22"/>
          <w:lang w:eastAsia="en-US"/>
        </w:rPr>
      </w:pPr>
      <w:r w:rsidRPr="003E7C30">
        <w:rPr>
          <w:rFonts w:ascii="Garamond" w:eastAsia="Calibri" w:hAnsi="Garamond" w:cs="HelveticaNeueLTPro-Roman"/>
          <w:sz w:val="22"/>
          <w:szCs w:val="22"/>
          <w:lang w:eastAsia="en-US"/>
        </w:rPr>
        <w:t xml:space="preserve">Projekt graficzny </w:t>
      </w:r>
      <w:r w:rsidRPr="003E7C30">
        <w:rPr>
          <w:rFonts w:ascii="Garamond" w:eastAsia="Calibri" w:hAnsi="Garamond" w:cs="HelveticaNeueLTPro-Roman"/>
          <w:b/>
          <w:sz w:val="22"/>
          <w:szCs w:val="22"/>
          <w:lang w:eastAsia="en-US"/>
        </w:rPr>
        <w:t>teczki okładkowej</w:t>
      </w:r>
      <w:r w:rsidRPr="003E7C30">
        <w:rPr>
          <w:rFonts w:ascii="Garamond" w:eastAsia="Calibri" w:hAnsi="Garamond" w:cs="HelveticaNeueLTPro-Roman"/>
          <w:sz w:val="22"/>
          <w:szCs w:val="22"/>
          <w:lang w:eastAsia="en-US"/>
        </w:rPr>
        <w:t xml:space="preserve"> na dokumenty A4.</w:t>
      </w:r>
    </w:p>
    <w:p w:rsidR="003E7C30" w:rsidRPr="003E7C30" w:rsidRDefault="003E7C30" w:rsidP="00D91247">
      <w:pPr>
        <w:numPr>
          <w:ilvl w:val="0"/>
          <w:numId w:val="38"/>
        </w:numPr>
        <w:autoSpaceDE w:val="0"/>
        <w:autoSpaceDN w:val="0"/>
        <w:adjustRightInd w:val="0"/>
        <w:spacing w:after="200" w:line="360" w:lineRule="auto"/>
        <w:ind w:left="1276" w:hanging="425"/>
        <w:contextualSpacing/>
        <w:jc w:val="both"/>
        <w:rPr>
          <w:rFonts w:ascii="Garamond" w:eastAsia="Calibri" w:hAnsi="Garamond" w:cs="HelveticaNeueLTPro-Roman"/>
          <w:sz w:val="22"/>
          <w:szCs w:val="22"/>
          <w:lang w:eastAsia="en-US"/>
        </w:rPr>
      </w:pPr>
      <w:r w:rsidRPr="003E7C30">
        <w:rPr>
          <w:rFonts w:ascii="Garamond" w:eastAsia="Calibri" w:hAnsi="Garamond" w:cs="HelveticaNeueLTPro-Roman"/>
          <w:sz w:val="22"/>
          <w:szCs w:val="22"/>
          <w:lang w:eastAsia="en-US"/>
        </w:rPr>
        <w:t>przód teczki powinien zawierać:</w:t>
      </w:r>
    </w:p>
    <w:p w:rsidR="003E7C30" w:rsidRPr="003E7C30" w:rsidRDefault="003E7C30" w:rsidP="00D91247">
      <w:pPr>
        <w:numPr>
          <w:ilvl w:val="0"/>
          <w:numId w:val="44"/>
        </w:numPr>
        <w:tabs>
          <w:tab w:val="left" w:pos="1560"/>
        </w:tabs>
        <w:autoSpaceDE w:val="0"/>
        <w:autoSpaceDN w:val="0"/>
        <w:adjustRightInd w:val="0"/>
        <w:spacing w:after="200" w:line="360" w:lineRule="auto"/>
        <w:ind w:left="1560" w:hanging="284"/>
        <w:contextualSpacing/>
        <w:jc w:val="both"/>
        <w:rPr>
          <w:rFonts w:ascii="Garamond" w:eastAsia="Calibri" w:hAnsi="Garamond" w:cs="HelveticaNeueLTPro-Roman"/>
          <w:i/>
          <w:sz w:val="22"/>
          <w:szCs w:val="22"/>
          <w:lang w:eastAsia="en-US"/>
        </w:rPr>
      </w:pPr>
      <w:r w:rsidRPr="003E7C30">
        <w:rPr>
          <w:rFonts w:ascii="Garamond" w:eastAsia="Calibri" w:hAnsi="Garamond" w:cs="HelveticaNeueLTPro-Roman"/>
          <w:sz w:val="22"/>
          <w:szCs w:val="22"/>
          <w:lang w:eastAsia="en-US"/>
        </w:rPr>
        <w:t>napis: Instytucja Pośrednicząca dla Działania 2.17 Skuteczny wymiar sprawiedliwości Program Operacyjny Wiedza Edukacja Rozwój na lata 2014-2020</w:t>
      </w:r>
      <w:r w:rsidRPr="003E7C30">
        <w:rPr>
          <w:rFonts w:ascii="Garamond" w:eastAsia="Calibri" w:hAnsi="Garamond" w:cs="HelveticaNeueLTPro-Roman"/>
          <w:i/>
          <w:sz w:val="22"/>
          <w:szCs w:val="22"/>
          <w:lang w:eastAsia="en-US"/>
        </w:rPr>
        <w:t xml:space="preserve">, </w:t>
      </w:r>
    </w:p>
    <w:p w:rsidR="003E7C30" w:rsidRPr="003E7C30" w:rsidRDefault="003E7C30" w:rsidP="00D91247">
      <w:pPr>
        <w:numPr>
          <w:ilvl w:val="0"/>
          <w:numId w:val="44"/>
        </w:numPr>
        <w:tabs>
          <w:tab w:val="left" w:pos="1560"/>
        </w:tabs>
        <w:autoSpaceDE w:val="0"/>
        <w:autoSpaceDN w:val="0"/>
        <w:adjustRightInd w:val="0"/>
        <w:spacing w:after="200" w:line="360" w:lineRule="auto"/>
        <w:ind w:left="1560" w:hanging="284"/>
        <w:contextualSpacing/>
        <w:jc w:val="both"/>
        <w:rPr>
          <w:rFonts w:ascii="Garamond" w:eastAsia="Calibri" w:hAnsi="Garamond" w:cs="HelveticaNeueLTPro-Roman"/>
          <w:sz w:val="22"/>
          <w:szCs w:val="22"/>
          <w:lang w:eastAsia="en-US"/>
        </w:rPr>
      </w:pPr>
      <w:r w:rsidRPr="003E7C30">
        <w:rPr>
          <w:rFonts w:ascii="Garamond" w:eastAsia="Calibri" w:hAnsi="Garamond" w:cs="HelveticaNeueLTPro-Roman"/>
          <w:sz w:val="22"/>
          <w:szCs w:val="22"/>
          <w:lang w:eastAsia="en-US"/>
        </w:rPr>
        <w:t>oznakowanie: logotyp Ministerstwa Sprawiedliwości (MS) oraz logotypy Funduszy Europejskich i Unii Europejskiej, zgodnie z wytycznymi dla PO WER,</w:t>
      </w:r>
    </w:p>
    <w:p w:rsidR="003E7C30" w:rsidRPr="003E7C30" w:rsidRDefault="003E7C30" w:rsidP="00D91247">
      <w:pPr>
        <w:numPr>
          <w:ilvl w:val="0"/>
          <w:numId w:val="44"/>
        </w:numPr>
        <w:tabs>
          <w:tab w:val="left" w:pos="1560"/>
        </w:tabs>
        <w:autoSpaceDE w:val="0"/>
        <w:autoSpaceDN w:val="0"/>
        <w:adjustRightInd w:val="0"/>
        <w:spacing w:after="200" w:line="360" w:lineRule="auto"/>
        <w:ind w:left="1560" w:hanging="284"/>
        <w:contextualSpacing/>
        <w:jc w:val="both"/>
        <w:rPr>
          <w:rFonts w:ascii="Garamond" w:eastAsia="Calibri" w:hAnsi="Garamond" w:cs="HelveticaNeueLTPro-Roman"/>
          <w:sz w:val="22"/>
          <w:szCs w:val="22"/>
          <w:lang w:eastAsia="en-US"/>
        </w:rPr>
      </w:pPr>
      <w:r w:rsidRPr="003E7C30">
        <w:rPr>
          <w:rFonts w:ascii="Garamond" w:eastAsia="Calibri" w:hAnsi="Garamond" w:cs="HelveticaNeueLTPro-Roman"/>
          <w:sz w:val="22"/>
          <w:szCs w:val="22"/>
          <w:lang w:eastAsia="en-US"/>
        </w:rPr>
        <w:t>opcjonalnie: motyw/grafika;</w:t>
      </w:r>
    </w:p>
    <w:p w:rsidR="003E7C30" w:rsidRPr="003E7C30" w:rsidRDefault="003E7C30" w:rsidP="00D91247">
      <w:pPr>
        <w:numPr>
          <w:ilvl w:val="0"/>
          <w:numId w:val="38"/>
        </w:numPr>
        <w:autoSpaceDE w:val="0"/>
        <w:autoSpaceDN w:val="0"/>
        <w:adjustRightInd w:val="0"/>
        <w:spacing w:after="200" w:line="360" w:lineRule="auto"/>
        <w:ind w:left="1276" w:hanging="425"/>
        <w:contextualSpacing/>
        <w:jc w:val="both"/>
        <w:rPr>
          <w:rFonts w:ascii="Garamond" w:eastAsia="Calibri" w:hAnsi="Garamond" w:cs="HelveticaNeueLTPro-Roman"/>
          <w:sz w:val="22"/>
          <w:szCs w:val="22"/>
          <w:lang w:eastAsia="en-US"/>
        </w:rPr>
      </w:pPr>
      <w:r w:rsidRPr="003E7C30">
        <w:rPr>
          <w:rFonts w:ascii="Garamond" w:eastAsia="Calibri" w:hAnsi="Garamond" w:cs="HelveticaNeueLTPro-Roman"/>
          <w:sz w:val="22"/>
          <w:szCs w:val="22"/>
          <w:lang w:eastAsia="en-US"/>
        </w:rPr>
        <w:t>tył teczki powinien zawierać:</w:t>
      </w:r>
    </w:p>
    <w:p w:rsidR="003E7C30" w:rsidRPr="003E7C30" w:rsidRDefault="003E7C30" w:rsidP="00D91247">
      <w:pPr>
        <w:numPr>
          <w:ilvl w:val="0"/>
          <w:numId w:val="44"/>
        </w:numPr>
        <w:tabs>
          <w:tab w:val="left" w:pos="1560"/>
        </w:tabs>
        <w:autoSpaceDE w:val="0"/>
        <w:autoSpaceDN w:val="0"/>
        <w:adjustRightInd w:val="0"/>
        <w:spacing w:after="200" w:line="360" w:lineRule="auto"/>
        <w:ind w:left="1560" w:hanging="284"/>
        <w:contextualSpacing/>
        <w:jc w:val="both"/>
        <w:rPr>
          <w:rFonts w:ascii="Garamond" w:eastAsia="Calibri" w:hAnsi="Garamond" w:cs="HelveticaNeueLTPro-Roman"/>
          <w:sz w:val="22"/>
          <w:szCs w:val="22"/>
          <w:lang w:eastAsia="en-US"/>
        </w:rPr>
      </w:pPr>
      <w:r w:rsidRPr="003E7C30">
        <w:rPr>
          <w:rFonts w:ascii="Garamond" w:eastAsia="Calibri" w:hAnsi="Garamond" w:cs="HelveticaNeueLTPro-Roman"/>
          <w:sz w:val="22"/>
          <w:szCs w:val="22"/>
          <w:lang w:eastAsia="en-US"/>
        </w:rPr>
        <w:t xml:space="preserve">napis: Ministerstwo Sprawiedliwości, </w:t>
      </w:r>
    </w:p>
    <w:p w:rsidR="003E7C30" w:rsidRPr="003E7C30" w:rsidRDefault="003E7C30" w:rsidP="00D91247">
      <w:pPr>
        <w:numPr>
          <w:ilvl w:val="0"/>
          <w:numId w:val="44"/>
        </w:numPr>
        <w:tabs>
          <w:tab w:val="left" w:pos="1560"/>
        </w:tabs>
        <w:autoSpaceDE w:val="0"/>
        <w:autoSpaceDN w:val="0"/>
        <w:adjustRightInd w:val="0"/>
        <w:spacing w:after="200" w:line="360" w:lineRule="auto"/>
        <w:ind w:left="1560" w:hanging="284"/>
        <w:contextualSpacing/>
        <w:jc w:val="both"/>
        <w:rPr>
          <w:rFonts w:ascii="Garamond" w:eastAsia="Calibri" w:hAnsi="Garamond" w:cs="HelveticaNeueLTPro-Roman"/>
          <w:sz w:val="22"/>
          <w:szCs w:val="22"/>
          <w:lang w:eastAsia="en-US"/>
        </w:rPr>
      </w:pPr>
      <w:r w:rsidRPr="003E7C30">
        <w:rPr>
          <w:rFonts w:ascii="Garamond" w:eastAsia="Calibri" w:hAnsi="Garamond" w:cs="HelveticaNeueLTPro-Roman"/>
          <w:sz w:val="22"/>
          <w:szCs w:val="22"/>
          <w:lang w:eastAsia="en-US"/>
        </w:rPr>
        <w:t>dane teleadresowe IP,</w:t>
      </w:r>
    </w:p>
    <w:p w:rsidR="003E7C30" w:rsidRPr="003E7C30" w:rsidRDefault="003E7C30" w:rsidP="00D91247">
      <w:pPr>
        <w:numPr>
          <w:ilvl w:val="0"/>
          <w:numId w:val="44"/>
        </w:numPr>
        <w:tabs>
          <w:tab w:val="left" w:pos="1560"/>
        </w:tabs>
        <w:autoSpaceDE w:val="0"/>
        <w:autoSpaceDN w:val="0"/>
        <w:adjustRightInd w:val="0"/>
        <w:spacing w:after="200" w:line="360" w:lineRule="auto"/>
        <w:ind w:left="1560" w:hanging="284"/>
        <w:contextualSpacing/>
        <w:jc w:val="both"/>
        <w:rPr>
          <w:rFonts w:ascii="Garamond" w:eastAsia="Calibri" w:hAnsi="Garamond" w:cs="HelveticaNeueLTPro-Roman"/>
          <w:sz w:val="22"/>
          <w:szCs w:val="22"/>
          <w:lang w:eastAsia="en-US"/>
        </w:rPr>
      </w:pPr>
      <w:r w:rsidRPr="003E7C30">
        <w:rPr>
          <w:rFonts w:ascii="Garamond" w:eastAsia="Calibri" w:hAnsi="Garamond" w:cs="HelveticaNeueLTPro-Roman"/>
          <w:sz w:val="22"/>
          <w:szCs w:val="22"/>
          <w:lang w:eastAsia="en-US"/>
        </w:rPr>
        <w:t>adres strony internetowej dedykowanej dla IP PO WER.</w:t>
      </w:r>
    </w:p>
    <w:p w:rsidR="003E7C30" w:rsidRPr="003E7C30" w:rsidRDefault="003E7C30" w:rsidP="00D91247">
      <w:pPr>
        <w:numPr>
          <w:ilvl w:val="1"/>
          <w:numId w:val="37"/>
        </w:numPr>
        <w:spacing w:after="200" w:line="360" w:lineRule="auto"/>
        <w:contextualSpacing/>
        <w:jc w:val="both"/>
        <w:rPr>
          <w:rFonts w:ascii="Garamond" w:eastAsia="Calibri" w:hAnsi="Garamond" w:cs="HelveticaNeueLTPro-Roman"/>
          <w:sz w:val="22"/>
          <w:szCs w:val="22"/>
          <w:lang w:eastAsia="en-US"/>
        </w:rPr>
      </w:pPr>
      <w:r w:rsidRPr="003E7C30">
        <w:rPr>
          <w:rFonts w:ascii="Garamond" w:eastAsia="Calibri" w:hAnsi="Garamond" w:cs="HelveticaNeueLTPro-Roman"/>
          <w:sz w:val="22"/>
          <w:szCs w:val="22"/>
          <w:lang w:eastAsia="en-US"/>
        </w:rPr>
        <w:t xml:space="preserve">Projekt graficzny </w:t>
      </w:r>
      <w:r w:rsidRPr="003E7C30">
        <w:rPr>
          <w:rFonts w:ascii="Garamond" w:eastAsia="Calibri" w:hAnsi="Garamond" w:cs="HelveticaNeueLTPro-Roman"/>
          <w:b/>
          <w:sz w:val="22"/>
          <w:szCs w:val="22"/>
          <w:lang w:eastAsia="en-US"/>
        </w:rPr>
        <w:t>notesu</w:t>
      </w:r>
      <w:r w:rsidRPr="003E7C30">
        <w:rPr>
          <w:rFonts w:ascii="Garamond" w:eastAsia="Calibri" w:hAnsi="Garamond" w:cs="HelveticaNeueLTPro-Roman"/>
          <w:sz w:val="22"/>
          <w:szCs w:val="22"/>
          <w:lang w:eastAsia="en-US"/>
        </w:rPr>
        <w:t>:</w:t>
      </w:r>
    </w:p>
    <w:p w:rsidR="003E7C30" w:rsidRPr="003E7C30" w:rsidRDefault="003E7C30" w:rsidP="00D91247">
      <w:pPr>
        <w:numPr>
          <w:ilvl w:val="0"/>
          <w:numId w:val="52"/>
        </w:numPr>
        <w:autoSpaceDE w:val="0"/>
        <w:autoSpaceDN w:val="0"/>
        <w:adjustRightInd w:val="0"/>
        <w:spacing w:after="200" w:line="360" w:lineRule="auto"/>
        <w:ind w:left="1276" w:hanging="425"/>
        <w:contextualSpacing/>
        <w:jc w:val="both"/>
        <w:rPr>
          <w:rFonts w:ascii="Garamond" w:eastAsia="Calibri" w:hAnsi="Garamond" w:cs="HelveticaNeueLTPro-Roman"/>
          <w:sz w:val="22"/>
          <w:szCs w:val="22"/>
          <w:lang w:eastAsia="en-US"/>
        </w:rPr>
      </w:pPr>
      <w:r w:rsidRPr="003E7C30">
        <w:rPr>
          <w:rFonts w:ascii="Garamond" w:eastAsia="Calibri" w:hAnsi="Garamond" w:cs="HelveticaNeueLTPro-Roman"/>
          <w:sz w:val="22"/>
          <w:szCs w:val="22"/>
          <w:lang w:eastAsia="en-US"/>
        </w:rPr>
        <w:t>napis: Instytucja Pośrednicząca dla Działania 2.17 Skuteczny wymiar sprawiedliwości Program Operacyjny Wiedza Edukacja Rozwój na lata 2014-2020</w:t>
      </w:r>
      <w:r w:rsidRPr="003E7C30">
        <w:rPr>
          <w:rFonts w:ascii="Garamond" w:eastAsia="Calibri" w:hAnsi="Garamond" w:cs="HelveticaNeueLTPro-Roman"/>
          <w:i/>
          <w:sz w:val="22"/>
          <w:szCs w:val="22"/>
          <w:lang w:eastAsia="en-US"/>
        </w:rPr>
        <w:t>;</w:t>
      </w:r>
    </w:p>
    <w:p w:rsidR="003E7C30" w:rsidRPr="003E7C30" w:rsidRDefault="003E7C30" w:rsidP="00D91247">
      <w:pPr>
        <w:numPr>
          <w:ilvl w:val="0"/>
          <w:numId w:val="52"/>
        </w:numPr>
        <w:autoSpaceDE w:val="0"/>
        <w:autoSpaceDN w:val="0"/>
        <w:adjustRightInd w:val="0"/>
        <w:spacing w:after="200" w:line="360" w:lineRule="auto"/>
        <w:ind w:left="1276" w:hanging="425"/>
        <w:contextualSpacing/>
        <w:jc w:val="both"/>
        <w:rPr>
          <w:rFonts w:ascii="Garamond" w:eastAsia="Calibri" w:hAnsi="Garamond" w:cs="HelveticaNeueLTPro-Roman"/>
          <w:sz w:val="22"/>
          <w:szCs w:val="22"/>
          <w:lang w:eastAsia="en-US"/>
        </w:rPr>
      </w:pPr>
      <w:r w:rsidRPr="003E7C30">
        <w:rPr>
          <w:rFonts w:ascii="Garamond" w:eastAsia="Calibri" w:hAnsi="Garamond" w:cs="HelveticaNeueLTPro-Roman"/>
          <w:sz w:val="22"/>
          <w:szCs w:val="22"/>
          <w:lang w:eastAsia="en-US"/>
        </w:rPr>
        <w:t>oznakowanie: logotyp MS oraz logotypy Funduszy Europejskich i Unii Europejskiej, zgodnie z wytycznymi dla PO WER;</w:t>
      </w:r>
    </w:p>
    <w:p w:rsidR="003E7C30" w:rsidRPr="003E7C30" w:rsidRDefault="003E7C30" w:rsidP="00D91247">
      <w:pPr>
        <w:numPr>
          <w:ilvl w:val="0"/>
          <w:numId w:val="52"/>
        </w:numPr>
        <w:autoSpaceDE w:val="0"/>
        <w:autoSpaceDN w:val="0"/>
        <w:adjustRightInd w:val="0"/>
        <w:spacing w:after="200" w:line="360" w:lineRule="auto"/>
        <w:ind w:left="1276" w:hanging="425"/>
        <w:contextualSpacing/>
        <w:jc w:val="both"/>
        <w:rPr>
          <w:rFonts w:ascii="Garamond" w:eastAsia="Calibri" w:hAnsi="Garamond" w:cs="HelveticaNeueLTPro-Roman"/>
          <w:sz w:val="22"/>
          <w:szCs w:val="22"/>
          <w:lang w:eastAsia="en-US"/>
        </w:rPr>
      </w:pPr>
      <w:r w:rsidRPr="003E7C30">
        <w:rPr>
          <w:rFonts w:ascii="Garamond" w:eastAsia="Calibri" w:hAnsi="Garamond" w:cs="HelveticaNeueLTPro-Roman"/>
          <w:sz w:val="22"/>
          <w:szCs w:val="22"/>
          <w:lang w:eastAsia="en-US"/>
        </w:rPr>
        <w:t>adres strony internetowej dedykowanej dla IP PO WER;</w:t>
      </w:r>
    </w:p>
    <w:p w:rsidR="003E7C30" w:rsidRPr="003E7C30" w:rsidRDefault="003E7C30" w:rsidP="00D91247">
      <w:pPr>
        <w:numPr>
          <w:ilvl w:val="0"/>
          <w:numId w:val="52"/>
        </w:numPr>
        <w:autoSpaceDE w:val="0"/>
        <w:autoSpaceDN w:val="0"/>
        <w:adjustRightInd w:val="0"/>
        <w:spacing w:after="200" w:line="360" w:lineRule="auto"/>
        <w:ind w:left="1276" w:hanging="425"/>
        <w:contextualSpacing/>
        <w:jc w:val="both"/>
        <w:rPr>
          <w:rFonts w:ascii="Garamond" w:eastAsia="Calibri" w:hAnsi="Garamond" w:cs="HelveticaNeueLTPro-Roman"/>
          <w:sz w:val="22"/>
          <w:szCs w:val="22"/>
          <w:lang w:eastAsia="en-US"/>
        </w:rPr>
      </w:pPr>
      <w:r w:rsidRPr="003E7C30">
        <w:rPr>
          <w:rFonts w:ascii="Garamond" w:eastAsia="Calibri" w:hAnsi="Garamond" w:cs="HelveticaNeueLTPro-Roman"/>
          <w:sz w:val="22"/>
          <w:szCs w:val="22"/>
          <w:lang w:eastAsia="en-US"/>
        </w:rPr>
        <w:t>opcjonalnie: motyw/grafika na okładce.</w:t>
      </w:r>
    </w:p>
    <w:p w:rsidR="003E7C30" w:rsidRPr="003E7C30" w:rsidRDefault="003E7C30" w:rsidP="00D91247">
      <w:pPr>
        <w:numPr>
          <w:ilvl w:val="1"/>
          <w:numId w:val="37"/>
        </w:numPr>
        <w:spacing w:after="200" w:line="360" w:lineRule="auto"/>
        <w:contextualSpacing/>
        <w:jc w:val="both"/>
        <w:rPr>
          <w:rFonts w:ascii="Garamond" w:eastAsia="Calibri" w:hAnsi="Garamond"/>
          <w:sz w:val="22"/>
          <w:szCs w:val="22"/>
          <w:lang w:eastAsia="en-US"/>
        </w:rPr>
      </w:pPr>
      <w:r w:rsidRPr="003E7C30">
        <w:rPr>
          <w:rFonts w:ascii="Garamond" w:eastAsia="Calibri" w:hAnsi="Garamond" w:cs="HelveticaNeueLTPro-Roman"/>
          <w:sz w:val="22"/>
          <w:szCs w:val="22"/>
          <w:lang w:eastAsia="en-US"/>
        </w:rPr>
        <w:t xml:space="preserve">Projekt graficzny nadruku na </w:t>
      </w:r>
      <w:r w:rsidRPr="003E7C30">
        <w:rPr>
          <w:rFonts w:ascii="Garamond" w:eastAsia="Calibri" w:hAnsi="Garamond" w:cs="HelveticaNeueLTPro-Roman"/>
          <w:b/>
          <w:sz w:val="22"/>
          <w:szCs w:val="22"/>
          <w:lang w:eastAsia="en-US"/>
        </w:rPr>
        <w:t>długopis</w:t>
      </w:r>
      <w:r w:rsidRPr="003E7C30">
        <w:rPr>
          <w:rFonts w:ascii="Garamond" w:eastAsia="Calibri" w:hAnsi="Garamond" w:cs="HelveticaNeueLTPro-Roman"/>
          <w:sz w:val="22"/>
          <w:szCs w:val="22"/>
          <w:lang w:eastAsia="en-US"/>
        </w:rPr>
        <w:t>:</w:t>
      </w:r>
      <w:r w:rsidRPr="003E7C30">
        <w:rPr>
          <w:rFonts w:ascii="Garamond" w:eastAsia="Calibri" w:hAnsi="Garamond"/>
          <w:sz w:val="22"/>
          <w:szCs w:val="22"/>
          <w:lang w:eastAsia="en-US"/>
        </w:rPr>
        <w:t xml:space="preserve"> </w:t>
      </w:r>
    </w:p>
    <w:p w:rsidR="003E7C30" w:rsidRPr="003E7C30" w:rsidRDefault="003E7C30" w:rsidP="00D91247">
      <w:pPr>
        <w:numPr>
          <w:ilvl w:val="0"/>
          <w:numId w:val="39"/>
        </w:numPr>
        <w:spacing w:after="200" w:line="360" w:lineRule="auto"/>
        <w:ind w:left="1276" w:hanging="425"/>
        <w:contextualSpacing/>
        <w:jc w:val="both"/>
        <w:rPr>
          <w:rFonts w:ascii="Garamond" w:eastAsia="Calibri" w:hAnsi="Garamond"/>
          <w:sz w:val="22"/>
          <w:szCs w:val="22"/>
          <w:lang w:eastAsia="en-US"/>
        </w:rPr>
      </w:pPr>
      <w:r w:rsidRPr="003E7C30">
        <w:rPr>
          <w:rFonts w:ascii="Garamond" w:eastAsia="Calibri" w:hAnsi="Garamond"/>
          <w:sz w:val="22"/>
          <w:szCs w:val="22"/>
          <w:lang w:eastAsia="en-US"/>
        </w:rPr>
        <w:t>oznakowanie: logotyp MS oraz</w:t>
      </w:r>
      <w:r w:rsidRPr="003E7C30">
        <w:rPr>
          <w:rFonts w:ascii="Garamond" w:eastAsia="Calibri" w:hAnsi="Garamond" w:cs="HelveticaNeueLTPro-Roman"/>
          <w:sz w:val="22"/>
          <w:szCs w:val="22"/>
          <w:lang w:eastAsia="en-US"/>
        </w:rPr>
        <w:t xml:space="preserve"> logotypy Funduszy Europejskich i Unii Europejskiej, zgodnie z wytycznymi dla PO WER,</w:t>
      </w:r>
    </w:p>
    <w:p w:rsidR="003E7C30" w:rsidRPr="003E7C30" w:rsidRDefault="003E7C30" w:rsidP="00D91247">
      <w:pPr>
        <w:numPr>
          <w:ilvl w:val="0"/>
          <w:numId w:val="39"/>
        </w:numPr>
        <w:spacing w:after="200" w:line="360" w:lineRule="auto"/>
        <w:ind w:left="1276" w:hanging="425"/>
        <w:contextualSpacing/>
        <w:jc w:val="both"/>
        <w:rPr>
          <w:rFonts w:ascii="Garamond" w:eastAsia="Calibri" w:hAnsi="Garamond"/>
          <w:sz w:val="22"/>
          <w:szCs w:val="22"/>
          <w:lang w:eastAsia="en-US"/>
        </w:rPr>
      </w:pPr>
      <w:r w:rsidRPr="003E7C30">
        <w:rPr>
          <w:rFonts w:ascii="Garamond" w:eastAsia="Calibri" w:hAnsi="Garamond"/>
          <w:sz w:val="22"/>
          <w:szCs w:val="22"/>
          <w:lang w:eastAsia="en-US"/>
        </w:rPr>
        <w:t>opcjonalnie:</w:t>
      </w:r>
      <w:r w:rsidRPr="003E7C30">
        <w:rPr>
          <w:rFonts w:ascii="Garamond" w:eastAsia="Calibri" w:hAnsi="Garamond" w:cs="HelveticaNeueLTPro-Roman"/>
          <w:sz w:val="22"/>
          <w:szCs w:val="22"/>
          <w:lang w:eastAsia="en-US"/>
        </w:rPr>
        <w:t xml:space="preserve"> adres strony internetowej dedykowanej dla IP PO WER.</w:t>
      </w:r>
    </w:p>
    <w:p w:rsidR="003E7C30" w:rsidRPr="003E7C30" w:rsidRDefault="003E7C30" w:rsidP="00D91247">
      <w:pPr>
        <w:numPr>
          <w:ilvl w:val="1"/>
          <w:numId w:val="37"/>
        </w:numPr>
        <w:spacing w:after="200" w:line="360" w:lineRule="auto"/>
        <w:contextualSpacing/>
        <w:jc w:val="both"/>
        <w:rPr>
          <w:rFonts w:ascii="Garamond" w:eastAsia="Calibri" w:hAnsi="Garamond"/>
          <w:sz w:val="22"/>
          <w:szCs w:val="22"/>
          <w:lang w:eastAsia="en-US"/>
        </w:rPr>
      </w:pPr>
      <w:r w:rsidRPr="003E7C30">
        <w:rPr>
          <w:rFonts w:ascii="Garamond" w:eastAsia="Calibri" w:hAnsi="Garamond"/>
          <w:sz w:val="22"/>
          <w:szCs w:val="22"/>
          <w:lang w:eastAsia="en-US"/>
        </w:rPr>
        <w:lastRenderedPageBreak/>
        <w:t xml:space="preserve">Projekt graficzny nadruku na </w:t>
      </w:r>
      <w:r w:rsidRPr="003E7C30">
        <w:rPr>
          <w:rFonts w:ascii="Garamond" w:eastAsia="Calibri" w:hAnsi="Garamond"/>
          <w:b/>
          <w:sz w:val="22"/>
          <w:szCs w:val="22"/>
          <w:lang w:eastAsia="en-US"/>
        </w:rPr>
        <w:t>smycz</w:t>
      </w:r>
      <w:r w:rsidRPr="003E7C30">
        <w:rPr>
          <w:rFonts w:ascii="Garamond" w:eastAsia="Calibri" w:hAnsi="Garamond"/>
          <w:sz w:val="22"/>
          <w:szCs w:val="22"/>
          <w:lang w:eastAsia="en-US"/>
        </w:rPr>
        <w:t>:</w:t>
      </w:r>
    </w:p>
    <w:p w:rsidR="003E7C30" w:rsidRPr="003E7C30" w:rsidRDefault="003E7C30" w:rsidP="00D91247">
      <w:pPr>
        <w:numPr>
          <w:ilvl w:val="0"/>
          <w:numId w:val="55"/>
        </w:numPr>
        <w:spacing w:after="200" w:line="360" w:lineRule="auto"/>
        <w:ind w:left="1276" w:hanging="425"/>
        <w:contextualSpacing/>
        <w:jc w:val="both"/>
        <w:rPr>
          <w:rFonts w:ascii="Garamond" w:eastAsia="Calibri" w:hAnsi="Garamond" w:cs="HelveticaNeueLTPro-Roman"/>
          <w:sz w:val="22"/>
          <w:szCs w:val="22"/>
          <w:lang w:eastAsia="en-US"/>
        </w:rPr>
      </w:pPr>
      <w:r w:rsidRPr="003E7C30">
        <w:rPr>
          <w:rFonts w:ascii="Garamond" w:eastAsia="Calibri" w:hAnsi="Garamond"/>
          <w:sz w:val="22"/>
          <w:szCs w:val="22"/>
          <w:lang w:eastAsia="en-US"/>
        </w:rPr>
        <w:t>oznakowanie monochromatyczne: logotyp MS</w:t>
      </w:r>
      <w:r w:rsidRPr="003E7C30">
        <w:rPr>
          <w:rFonts w:ascii="Garamond" w:eastAsia="Calibri" w:hAnsi="Garamond" w:cs="Tahoma"/>
          <w:sz w:val="22"/>
          <w:szCs w:val="22"/>
          <w:lang w:eastAsia="en-US"/>
        </w:rPr>
        <w:t xml:space="preserve"> </w:t>
      </w:r>
      <w:r w:rsidRPr="003E7C30">
        <w:rPr>
          <w:rFonts w:ascii="Garamond" w:eastAsia="Calibri" w:hAnsi="Garamond"/>
          <w:sz w:val="22"/>
          <w:szCs w:val="22"/>
          <w:lang w:eastAsia="en-US"/>
        </w:rPr>
        <w:t xml:space="preserve">oraz </w:t>
      </w:r>
      <w:r w:rsidRPr="003E7C30">
        <w:rPr>
          <w:rFonts w:ascii="Garamond" w:eastAsia="Calibri" w:hAnsi="Garamond" w:cs="HelveticaNeueLTPro-Roman"/>
          <w:sz w:val="22"/>
          <w:szCs w:val="22"/>
          <w:lang w:eastAsia="en-US"/>
        </w:rPr>
        <w:t>logotypy Funduszy Europejskich i Unii Europejskiej, zgodnie z wytycznymi dla PO WER,</w:t>
      </w:r>
    </w:p>
    <w:p w:rsidR="003E7C30" w:rsidRPr="003E7C30" w:rsidRDefault="003E7C30" w:rsidP="00D91247">
      <w:pPr>
        <w:numPr>
          <w:ilvl w:val="0"/>
          <w:numId w:val="55"/>
        </w:numPr>
        <w:spacing w:after="200" w:line="360" w:lineRule="auto"/>
        <w:ind w:left="1276" w:hanging="425"/>
        <w:contextualSpacing/>
        <w:jc w:val="both"/>
        <w:rPr>
          <w:rFonts w:ascii="Garamond" w:eastAsia="Calibri" w:hAnsi="Garamond" w:cs="HelveticaNeueLTPro-Roman"/>
          <w:sz w:val="22"/>
          <w:szCs w:val="22"/>
          <w:lang w:eastAsia="en-US"/>
        </w:rPr>
      </w:pPr>
      <w:r w:rsidRPr="003E7C30">
        <w:rPr>
          <w:rFonts w:ascii="Garamond" w:eastAsia="Calibri" w:hAnsi="Garamond" w:cs="HelveticaNeueLTPro-Roman"/>
          <w:sz w:val="22"/>
          <w:szCs w:val="22"/>
          <w:lang w:eastAsia="en-US"/>
        </w:rPr>
        <w:t>adres strony internetowej dedykowanej dla IP PO WER;</w:t>
      </w:r>
    </w:p>
    <w:p w:rsidR="003E7C30" w:rsidRPr="003E7C30" w:rsidRDefault="003E7C30" w:rsidP="00D91247">
      <w:pPr>
        <w:numPr>
          <w:ilvl w:val="1"/>
          <w:numId w:val="37"/>
        </w:numPr>
        <w:spacing w:after="200" w:line="360" w:lineRule="auto"/>
        <w:contextualSpacing/>
        <w:jc w:val="both"/>
        <w:rPr>
          <w:rFonts w:ascii="Garamond" w:eastAsia="Calibri" w:hAnsi="Garamond"/>
          <w:sz w:val="22"/>
          <w:szCs w:val="22"/>
          <w:lang w:eastAsia="en-US"/>
        </w:rPr>
      </w:pPr>
      <w:r w:rsidRPr="003E7C30">
        <w:rPr>
          <w:rFonts w:ascii="Garamond" w:eastAsia="Calibri" w:hAnsi="Garamond"/>
          <w:b/>
          <w:sz w:val="22"/>
          <w:szCs w:val="22"/>
          <w:lang w:eastAsia="en-US"/>
        </w:rPr>
        <w:t>Okładka na identyfikator</w:t>
      </w:r>
      <w:r w:rsidRPr="003E7C30">
        <w:rPr>
          <w:rFonts w:ascii="Garamond" w:eastAsia="Calibri" w:hAnsi="Garamond"/>
          <w:sz w:val="22"/>
          <w:szCs w:val="22"/>
          <w:lang w:eastAsia="en-US"/>
        </w:rPr>
        <w:t xml:space="preserve"> - zgodnie z opisem zamieszczonym w cz. II OPZ.</w:t>
      </w:r>
    </w:p>
    <w:p w:rsidR="003E7C30" w:rsidRPr="003E7C30" w:rsidRDefault="003E7C30" w:rsidP="00D91247">
      <w:pPr>
        <w:numPr>
          <w:ilvl w:val="1"/>
          <w:numId w:val="37"/>
        </w:numPr>
        <w:spacing w:after="240" w:line="360" w:lineRule="auto"/>
        <w:ind w:left="788" w:hanging="431"/>
        <w:contextualSpacing/>
        <w:jc w:val="both"/>
        <w:rPr>
          <w:rFonts w:ascii="Garamond" w:eastAsia="Calibri" w:hAnsi="Garamond"/>
          <w:sz w:val="22"/>
          <w:szCs w:val="22"/>
          <w:lang w:eastAsia="en-US"/>
        </w:rPr>
      </w:pPr>
      <w:r w:rsidRPr="003E7C30">
        <w:rPr>
          <w:rFonts w:ascii="Garamond" w:eastAsia="Calibri" w:hAnsi="Garamond"/>
          <w:sz w:val="22"/>
          <w:szCs w:val="22"/>
          <w:lang w:eastAsia="en-US"/>
        </w:rPr>
        <w:t>Wykonanie materiałów promocyjnych zgodnie z opisem technicznym w cz. II OPZ.</w:t>
      </w:r>
    </w:p>
    <w:p w:rsidR="003E7C30" w:rsidRPr="003E7C30" w:rsidRDefault="003E7C30" w:rsidP="00D91247">
      <w:pPr>
        <w:numPr>
          <w:ilvl w:val="0"/>
          <w:numId w:val="48"/>
        </w:numPr>
        <w:spacing w:after="200" w:line="276" w:lineRule="auto"/>
        <w:ind w:left="284" w:hanging="284"/>
        <w:contextualSpacing/>
        <w:jc w:val="both"/>
        <w:rPr>
          <w:rFonts w:ascii="Garamond" w:eastAsia="Calibri" w:hAnsi="Garamond"/>
          <w:b/>
          <w:sz w:val="22"/>
          <w:szCs w:val="22"/>
          <w:lang w:eastAsia="en-US"/>
        </w:rPr>
      </w:pPr>
      <w:r w:rsidRPr="003E7C30">
        <w:rPr>
          <w:rFonts w:ascii="Garamond" w:eastAsia="Calibri" w:hAnsi="Garamond"/>
          <w:b/>
          <w:sz w:val="22"/>
          <w:szCs w:val="22"/>
          <w:lang w:eastAsia="en-US"/>
        </w:rPr>
        <w:t xml:space="preserve">INFORMACJE DOTYCZĄCE WYKONANIA MATERIAŁÓW INFORMACYJNYCH I  PROMOCYJNYCH </w:t>
      </w:r>
    </w:p>
    <w:tbl>
      <w:tblPr>
        <w:tblW w:w="9258" w:type="dxa"/>
        <w:jc w:val="center"/>
        <w:tblInd w:w="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89"/>
        <w:gridCol w:w="1963"/>
        <w:gridCol w:w="5622"/>
        <w:gridCol w:w="1084"/>
      </w:tblGrid>
      <w:tr w:rsidR="003E7C30" w:rsidRPr="003E7C30" w:rsidTr="008B232A">
        <w:trPr>
          <w:jc w:val="center"/>
        </w:trPr>
        <w:tc>
          <w:tcPr>
            <w:tcW w:w="589" w:type="dxa"/>
            <w:shd w:val="clear" w:color="auto" w:fill="D9D9D9" w:themeFill="background1" w:themeFillShade="D9"/>
            <w:vAlign w:val="center"/>
          </w:tcPr>
          <w:p w:rsidR="003E7C30" w:rsidRPr="003E7C30" w:rsidRDefault="003E7C30" w:rsidP="003E7C30">
            <w:pPr>
              <w:spacing w:after="200" w:line="276" w:lineRule="auto"/>
              <w:jc w:val="center"/>
              <w:rPr>
                <w:rFonts w:ascii="Garamond" w:eastAsia="Calibri" w:hAnsi="Garamond"/>
                <w:b/>
                <w:sz w:val="22"/>
                <w:szCs w:val="22"/>
                <w:lang w:eastAsia="en-US"/>
              </w:rPr>
            </w:pPr>
            <w:r w:rsidRPr="003E7C30">
              <w:rPr>
                <w:rFonts w:ascii="Garamond" w:eastAsia="Calibri" w:hAnsi="Garamond"/>
                <w:b/>
                <w:sz w:val="22"/>
                <w:szCs w:val="22"/>
                <w:lang w:eastAsia="en-US"/>
              </w:rPr>
              <w:t>Lp.</w:t>
            </w:r>
          </w:p>
        </w:tc>
        <w:tc>
          <w:tcPr>
            <w:tcW w:w="1963" w:type="dxa"/>
            <w:shd w:val="clear" w:color="auto" w:fill="D9D9D9" w:themeFill="background1" w:themeFillShade="D9"/>
            <w:vAlign w:val="center"/>
          </w:tcPr>
          <w:p w:rsidR="003E7C30" w:rsidRPr="003E7C30" w:rsidRDefault="003E7C30" w:rsidP="003E7C30">
            <w:pPr>
              <w:spacing w:after="200" w:line="276" w:lineRule="auto"/>
              <w:jc w:val="center"/>
              <w:rPr>
                <w:rFonts w:ascii="Garamond" w:eastAsia="Calibri" w:hAnsi="Garamond"/>
                <w:b/>
                <w:sz w:val="22"/>
                <w:szCs w:val="22"/>
                <w:lang w:eastAsia="en-US"/>
              </w:rPr>
            </w:pPr>
            <w:r w:rsidRPr="003E7C30">
              <w:rPr>
                <w:rFonts w:ascii="Garamond" w:eastAsia="Calibri" w:hAnsi="Garamond"/>
                <w:b/>
                <w:sz w:val="22"/>
                <w:szCs w:val="22"/>
                <w:lang w:eastAsia="en-US"/>
              </w:rPr>
              <w:t>Nazwa materiału</w:t>
            </w:r>
          </w:p>
        </w:tc>
        <w:tc>
          <w:tcPr>
            <w:tcW w:w="5622" w:type="dxa"/>
            <w:shd w:val="clear" w:color="auto" w:fill="D9D9D9" w:themeFill="background1" w:themeFillShade="D9"/>
            <w:vAlign w:val="center"/>
          </w:tcPr>
          <w:p w:rsidR="003E7C30" w:rsidRPr="003E7C30" w:rsidRDefault="003E7C30" w:rsidP="003E7C30">
            <w:pPr>
              <w:spacing w:after="200" w:line="276" w:lineRule="auto"/>
              <w:jc w:val="center"/>
              <w:rPr>
                <w:rFonts w:ascii="Garamond" w:eastAsia="Calibri" w:hAnsi="Garamond"/>
                <w:b/>
                <w:sz w:val="22"/>
                <w:szCs w:val="22"/>
                <w:lang w:eastAsia="en-US"/>
              </w:rPr>
            </w:pPr>
            <w:r w:rsidRPr="003E7C30">
              <w:rPr>
                <w:rFonts w:ascii="Garamond" w:eastAsia="Calibri" w:hAnsi="Garamond"/>
                <w:b/>
                <w:sz w:val="22"/>
                <w:szCs w:val="22"/>
                <w:lang w:eastAsia="en-US"/>
              </w:rPr>
              <w:t>Opis materiału</w:t>
            </w:r>
          </w:p>
        </w:tc>
        <w:tc>
          <w:tcPr>
            <w:tcW w:w="1084" w:type="dxa"/>
            <w:shd w:val="clear" w:color="auto" w:fill="D9D9D9" w:themeFill="background1" w:themeFillShade="D9"/>
            <w:vAlign w:val="center"/>
          </w:tcPr>
          <w:p w:rsidR="003E7C30" w:rsidRPr="003E7C30" w:rsidRDefault="003E7C30" w:rsidP="003E7C30">
            <w:pPr>
              <w:spacing w:after="200" w:line="276" w:lineRule="auto"/>
              <w:jc w:val="center"/>
              <w:rPr>
                <w:rFonts w:ascii="Garamond" w:eastAsia="Calibri" w:hAnsi="Garamond"/>
                <w:b/>
                <w:sz w:val="22"/>
                <w:szCs w:val="22"/>
                <w:lang w:eastAsia="en-US"/>
              </w:rPr>
            </w:pPr>
            <w:r w:rsidRPr="003E7C30">
              <w:rPr>
                <w:rFonts w:ascii="Garamond" w:eastAsia="Calibri" w:hAnsi="Garamond"/>
                <w:b/>
                <w:sz w:val="22"/>
                <w:szCs w:val="22"/>
                <w:lang w:eastAsia="en-US"/>
              </w:rPr>
              <w:t>Ilość (nie więcej niż)</w:t>
            </w:r>
          </w:p>
        </w:tc>
      </w:tr>
      <w:tr w:rsidR="003E7C30" w:rsidRPr="003E7C30" w:rsidTr="008B232A">
        <w:trPr>
          <w:trHeight w:val="254"/>
          <w:jc w:val="center"/>
        </w:trPr>
        <w:tc>
          <w:tcPr>
            <w:tcW w:w="9258" w:type="dxa"/>
            <w:gridSpan w:val="4"/>
            <w:shd w:val="clear" w:color="auto" w:fill="D9D9D9" w:themeFill="background1" w:themeFillShade="D9"/>
            <w:vAlign w:val="center"/>
          </w:tcPr>
          <w:p w:rsidR="003E7C30" w:rsidRPr="003E7C30" w:rsidRDefault="003E7C30" w:rsidP="003E7C30">
            <w:pPr>
              <w:spacing w:after="200" w:line="276" w:lineRule="auto"/>
              <w:jc w:val="center"/>
              <w:rPr>
                <w:rFonts w:ascii="Garamond" w:eastAsia="Calibri" w:hAnsi="Garamond"/>
                <w:b/>
                <w:sz w:val="22"/>
                <w:szCs w:val="22"/>
                <w:lang w:eastAsia="en-US"/>
              </w:rPr>
            </w:pPr>
            <w:r w:rsidRPr="003E7C30">
              <w:rPr>
                <w:rFonts w:ascii="Garamond" w:eastAsia="Calibri" w:hAnsi="Garamond"/>
                <w:b/>
                <w:sz w:val="22"/>
                <w:szCs w:val="22"/>
                <w:lang w:eastAsia="en-US"/>
              </w:rPr>
              <w:t>MATERIAŁY INFORMACYJNE</w:t>
            </w:r>
          </w:p>
        </w:tc>
      </w:tr>
      <w:tr w:rsidR="003E7C30" w:rsidRPr="003E7C30" w:rsidTr="008B232A">
        <w:trPr>
          <w:jc w:val="center"/>
        </w:trPr>
        <w:tc>
          <w:tcPr>
            <w:tcW w:w="589" w:type="dxa"/>
            <w:tcBorders>
              <w:bottom w:val="nil"/>
            </w:tcBorders>
            <w:shd w:val="clear" w:color="auto" w:fill="auto"/>
          </w:tcPr>
          <w:p w:rsidR="003E7C30" w:rsidRPr="003E7C30" w:rsidRDefault="003E7C30" w:rsidP="003E7C30">
            <w:pPr>
              <w:autoSpaceDE w:val="0"/>
              <w:autoSpaceDN w:val="0"/>
              <w:adjustRightInd w:val="0"/>
              <w:rPr>
                <w:rFonts w:ascii="Garamond" w:hAnsi="Garamond" w:cs="Garamond"/>
                <w:sz w:val="22"/>
                <w:szCs w:val="22"/>
              </w:rPr>
            </w:pPr>
            <w:r w:rsidRPr="003E7C30">
              <w:rPr>
                <w:rFonts w:ascii="Garamond" w:hAnsi="Garamond" w:cs="Garamond"/>
                <w:sz w:val="22"/>
                <w:szCs w:val="22"/>
              </w:rPr>
              <w:t>1.</w:t>
            </w:r>
          </w:p>
        </w:tc>
        <w:tc>
          <w:tcPr>
            <w:tcW w:w="1963" w:type="dxa"/>
            <w:tcBorders>
              <w:bottom w:val="nil"/>
            </w:tcBorders>
            <w:shd w:val="clear" w:color="auto" w:fill="auto"/>
          </w:tcPr>
          <w:p w:rsidR="003E7C30" w:rsidRPr="003E7C30" w:rsidRDefault="003E7C30" w:rsidP="003E7C30">
            <w:pPr>
              <w:autoSpaceDE w:val="0"/>
              <w:autoSpaceDN w:val="0"/>
              <w:adjustRightInd w:val="0"/>
              <w:spacing w:before="18"/>
              <w:rPr>
                <w:rFonts w:ascii="Garamond" w:hAnsi="Garamond" w:cs="Garamond"/>
                <w:sz w:val="22"/>
                <w:szCs w:val="22"/>
              </w:rPr>
            </w:pPr>
            <w:proofErr w:type="spellStart"/>
            <w:r w:rsidRPr="003E7C30">
              <w:rPr>
                <w:rFonts w:ascii="Garamond" w:hAnsi="Garamond" w:cs="Garamond"/>
                <w:sz w:val="22"/>
                <w:szCs w:val="22"/>
              </w:rPr>
              <w:t>Roll-up</w:t>
            </w:r>
            <w:proofErr w:type="spellEnd"/>
          </w:p>
        </w:tc>
        <w:tc>
          <w:tcPr>
            <w:tcW w:w="5622" w:type="dxa"/>
            <w:tcBorders>
              <w:bottom w:val="nil"/>
            </w:tcBorders>
            <w:shd w:val="clear" w:color="auto" w:fill="auto"/>
          </w:tcPr>
          <w:p w:rsidR="003E7C30" w:rsidRPr="003E7C30" w:rsidRDefault="003E7C30" w:rsidP="00D91247">
            <w:pPr>
              <w:numPr>
                <w:ilvl w:val="0"/>
                <w:numId w:val="45"/>
              </w:numPr>
              <w:autoSpaceDE w:val="0"/>
              <w:autoSpaceDN w:val="0"/>
              <w:adjustRightInd w:val="0"/>
              <w:spacing w:after="200" w:line="276" w:lineRule="auto"/>
              <w:ind w:left="337" w:hanging="283"/>
              <w:contextualSpacing/>
              <w:rPr>
                <w:rFonts w:ascii="Garamond" w:eastAsia="Calibri" w:hAnsi="Garamond" w:cs="Tahoma"/>
                <w:sz w:val="22"/>
                <w:szCs w:val="22"/>
                <w:lang w:eastAsia="en-US"/>
              </w:rPr>
            </w:pPr>
            <w:r w:rsidRPr="003E7C30">
              <w:rPr>
                <w:rFonts w:ascii="Garamond" w:eastAsia="Calibri" w:hAnsi="Garamond" w:cs="Tahoma"/>
                <w:sz w:val="22"/>
                <w:szCs w:val="22"/>
                <w:lang w:eastAsia="en-US"/>
              </w:rPr>
              <w:t>wymiary: 85 lub 100 x 200 cm,</w:t>
            </w:r>
          </w:p>
          <w:p w:rsidR="003E7C30" w:rsidRPr="003E7C30" w:rsidRDefault="003E7C30" w:rsidP="00D91247">
            <w:pPr>
              <w:numPr>
                <w:ilvl w:val="0"/>
                <w:numId w:val="45"/>
              </w:numPr>
              <w:autoSpaceDE w:val="0"/>
              <w:autoSpaceDN w:val="0"/>
              <w:adjustRightInd w:val="0"/>
              <w:spacing w:after="200" w:line="276" w:lineRule="auto"/>
              <w:ind w:left="337" w:hanging="283"/>
              <w:contextualSpacing/>
              <w:rPr>
                <w:rFonts w:ascii="Garamond" w:eastAsia="Calibri" w:hAnsi="Garamond" w:cs="Tahoma"/>
                <w:sz w:val="22"/>
                <w:szCs w:val="22"/>
                <w:lang w:eastAsia="en-US"/>
              </w:rPr>
            </w:pPr>
            <w:r w:rsidRPr="003E7C30">
              <w:rPr>
                <w:rFonts w:ascii="Garamond" w:eastAsia="Calibri" w:hAnsi="Garamond" w:cs="Tahoma"/>
                <w:sz w:val="22"/>
                <w:szCs w:val="22"/>
                <w:lang w:eastAsia="en-US"/>
              </w:rPr>
              <w:t xml:space="preserve">waga: 3,5 – 4 kg, </w:t>
            </w:r>
          </w:p>
          <w:p w:rsidR="003E7C30" w:rsidRPr="003E7C30" w:rsidRDefault="003E7C30" w:rsidP="00D91247">
            <w:pPr>
              <w:numPr>
                <w:ilvl w:val="0"/>
                <w:numId w:val="45"/>
              </w:numPr>
              <w:autoSpaceDE w:val="0"/>
              <w:autoSpaceDN w:val="0"/>
              <w:adjustRightInd w:val="0"/>
              <w:spacing w:after="200" w:line="276" w:lineRule="auto"/>
              <w:ind w:left="337" w:hanging="283"/>
              <w:contextualSpacing/>
              <w:rPr>
                <w:rFonts w:ascii="Garamond" w:eastAsia="Calibri" w:hAnsi="Garamond" w:cs="Tahoma"/>
                <w:sz w:val="22"/>
                <w:szCs w:val="22"/>
                <w:lang w:eastAsia="en-US"/>
              </w:rPr>
            </w:pPr>
            <w:r w:rsidRPr="003E7C30">
              <w:rPr>
                <w:rFonts w:ascii="Garamond" w:eastAsia="Calibri" w:hAnsi="Garamond" w:cs="Tahoma"/>
                <w:sz w:val="22"/>
                <w:szCs w:val="22"/>
                <w:lang w:eastAsia="en-US"/>
              </w:rPr>
              <w:t xml:space="preserve">konstrukcja: aluminium z mechanizmem </w:t>
            </w:r>
            <w:proofErr w:type="spellStart"/>
            <w:r w:rsidRPr="003E7C30">
              <w:rPr>
                <w:rFonts w:ascii="Garamond" w:eastAsia="Calibri" w:hAnsi="Garamond" w:cs="Tahoma"/>
                <w:sz w:val="22"/>
                <w:szCs w:val="22"/>
                <w:lang w:eastAsia="en-US"/>
              </w:rPr>
              <w:t>samonawijającym</w:t>
            </w:r>
            <w:proofErr w:type="spellEnd"/>
            <w:r w:rsidRPr="003E7C30">
              <w:rPr>
                <w:rFonts w:ascii="Garamond" w:eastAsia="Calibri" w:hAnsi="Garamond" w:cs="Tahoma"/>
                <w:sz w:val="22"/>
                <w:szCs w:val="22"/>
                <w:lang w:eastAsia="en-US"/>
              </w:rPr>
              <w:t xml:space="preserve">, </w:t>
            </w:r>
          </w:p>
          <w:p w:rsidR="003E7C30" w:rsidRPr="003E7C30" w:rsidRDefault="003E7C30" w:rsidP="00D91247">
            <w:pPr>
              <w:numPr>
                <w:ilvl w:val="0"/>
                <w:numId w:val="45"/>
              </w:numPr>
              <w:autoSpaceDE w:val="0"/>
              <w:autoSpaceDN w:val="0"/>
              <w:adjustRightInd w:val="0"/>
              <w:spacing w:after="200" w:line="276" w:lineRule="auto"/>
              <w:ind w:left="337" w:hanging="283"/>
              <w:contextualSpacing/>
              <w:rPr>
                <w:rFonts w:ascii="Garamond" w:eastAsia="Calibri" w:hAnsi="Garamond" w:cs="Tahoma"/>
                <w:sz w:val="22"/>
                <w:szCs w:val="22"/>
                <w:lang w:eastAsia="en-US"/>
              </w:rPr>
            </w:pPr>
            <w:r w:rsidRPr="003E7C30">
              <w:rPr>
                <w:rFonts w:ascii="Garamond" w:eastAsia="Calibri" w:hAnsi="Garamond" w:cs="Tahoma"/>
                <w:sz w:val="22"/>
                <w:szCs w:val="22"/>
                <w:lang w:eastAsia="en-US"/>
              </w:rPr>
              <w:t>składany maszt,</w:t>
            </w:r>
          </w:p>
          <w:p w:rsidR="003E7C30" w:rsidRPr="003E7C30" w:rsidRDefault="003E7C30" w:rsidP="00D91247">
            <w:pPr>
              <w:numPr>
                <w:ilvl w:val="0"/>
                <w:numId w:val="45"/>
              </w:numPr>
              <w:autoSpaceDE w:val="0"/>
              <w:autoSpaceDN w:val="0"/>
              <w:adjustRightInd w:val="0"/>
              <w:spacing w:after="200" w:line="276" w:lineRule="auto"/>
              <w:ind w:left="337" w:hanging="283"/>
              <w:contextualSpacing/>
              <w:rPr>
                <w:rFonts w:ascii="Garamond" w:eastAsia="Calibri" w:hAnsi="Garamond" w:cs="Tahoma"/>
                <w:sz w:val="22"/>
                <w:szCs w:val="22"/>
                <w:lang w:eastAsia="en-US"/>
              </w:rPr>
            </w:pPr>
            <w:r w:rsidRPr="003E7C30">
              <w:rPr>
                <w:rFonts w:ascii="Garamond" w:eastAsia="Calibri" w:hAnsi="Garamond" w:cs="Tahoma"/>
                <w:sz w:val="22"/>
                <w:szCs w:val="22"/>
                <w:lang w:eastAsia="en-US"/>
              </w:rPr>
              <w:t>dwie stabilne aluminiowe stopki,</w:t>
            </w:r>
          </w:p>
          <w:p w:rsidR="003E7C30" w:rsidRPr="003E7C30" w:rsidRDefault="003E7C30" w:rsidP="00D91247">
            <w:pPr>
              <w:numPr>
                <w:ilvl w:val="0"/>
                <w:numId w:val="45"/>
              </w:numPr>
              <w:autoSpaceDE w:val="0"/>
              <w:autoSpaceDN w:val="0"/>
              <w:adjustRightInd w:val="0"/>
              <w:spacing w:after="200" w:line="276" w:lineRule="auto"/>
              <w:ind w:left="337" w:hanging="283"/>
              <w:contextualSpacing/>
              <w:rPr>
                <w:rFonts w:ascii="Garamond" w:eastAsia="Calibri" w:hAnsi="Garamond" w:cs="Tahoma"/>
                <w:sz w:val="22"/>
                <w:szCs w:val="22"/>
                <w:lang w:eastAsia="en-US"/>
              </w:rPr>
            </w:pPr>
            <w:r w:rsidRPr="003E7C30">
              <w:rPr>
                <w:rFonts w:ascii="Garamond" w:eastAsia="Calibri" w:hAnsi="Garamond" w:cs="Tahoma"/>
                <w:sz w:val="22"/>
                <w:szCs w:val="22"/>
                <w:lang w:eastAsia="en-US"/>
              </w:rPr>
              <w:t xml:space="preserve">nadruk: jednostronny, wielokolorowy, w skali CMYK (4+0), technika dowolna, trwała, </w:t>
            </w:r>
          </w:p>
          <w:p w:rsidR="003E7C30" w:rsidRPr="003E7C30" w:rsidRDefault="003E7C30" w:rsidP="00D91247">
            <w:pPr>
              <w:numPr>
                <w:ilvl w:val="0"/>
                <w:numId w:val="45"/>
              </w:numPr>
              <w:autoSpaceDE w:val="0"/>
              <w:autoSpaceDN w:val="0"/>
              <w:adjustRightInd w:val="0"/>
              <w:spacing w:after="200" w:line="276" w:lineRule="auto"/>
              <w:ind w:left="337" w:hanging="283"/>
              <w:contextualSpacing/>
              <w:rPr>
                <w:rFonts w:ascii="Garamond" w:eastAsia="Calibri" w:hAnsi="Garamond" w:cs="Tahoma"/>
                <w:sz w:val="22"/>
                <w:szCs w:val="22"/>
                <w:lang w:eastAsia="en-US"/>
              </w:rPr>
            </w:pPr>
            <w:r w:rsidRPr="003E7C30">
              <w:rPr>
                <w:rFonts w:ascii="Garamond" w:eastAsia="Calibri" w:hAnsi="Garamond" w:cs="Tahoma"/>
                <w:sz w:val="22"/>
                <w:szCs w:val="22"/>
                <w:lang w:eastAsia="en-US"/>
              </w:rPr>
              <w:t>akcesoria: pokrowiec sztywny, kolor dowolny.</w:t>
            </w:r>
          </w:p>
          <w:p w:rsidR="003E7C30" w:rsidRPr="003E7C30" w:rsidRDefault="003E7C30" w:rsidP="003E7C30">
            <w:pPr>
              <w:autoSpaceDE w:val="0"/>
              <w:autoSpaceDN w:val="0"/>
              <w:adjustRightInd w:val="0"/>
              <w:spacing w:line="276" w:lineRule="auto"/>
              <w:ind w:left="337"/>
              <w:contextualSpacing/>
              <w:rPr>
                <w:rFonts w:ascii="Garamond" w:eastAsia="Calibri" w:hAnsi="Garamond" w:cs="Tahoma"/>
                <w:sz w:val="22"/>
                <w:szCs w:val="22"/>
                <w:lang w:eastAsia="en-US"/>
              </w:rPr>
            </w:pPr>
          </w:p>
          <w:p w:rsidR="003E7C30" w:rsidRPr="003E7C30" w:rsidRDefault="003E7C30" w:rsidP="003E7C30">
            <w:pPr>
              <w:autoSpaceDE w:val="0"/>
              <w:autoSpaceDN w:val="0"/>
              <w:adjustRightInd w:val="0"/>
              <w:spacing w:line="276" w:lineRule="auto"/>
              <w:ind w:left="337"/>
              <w:contextualSpacing/>
              <w:rPr>
                <w:rFonts w:ascii="Garamond" w:eastAsia="Calibri" w:hAnsi="Garamond" w:cs="Tahoma"/>
                <w:sz w:val="22"/>
                <w:szCs w:val="22"/>
                <w:u w:val="single"/>
                <w:lang w:eastAsia="en-US"/>
              </w:rPr>
            </w:pPr>
            <w:r w:rsidRPr="003E7C30">
              <w:rPr>
                <w:rFonts w:ascii="Garamond" w:eastAsia="Calibri" w:hAnsi="Garamond" w:cs="Tahoma"/>
                <w:sz w:val="22"/>
                <w:szCs w:val="22"/>
                <w:u w:val="single"/>
                <w:lang w:eastAsia="en-US"/>
              </w:rPr>
              <w:t>Przykład:</w:t>
            </w:r>
          </w:p>
        </w:tc>
        <w:tc>
          <w:tcPr>
            <w:tcW w:w="1084" w:type="dxa"/>
            <w:tcBorders>
              <w:bottom w:val="nil"/>
            </w:tcBorders>
            <w:shd w:val="clear" w:color="auto" w:fill="auto"/>
          </w:tcPr>
          <w:p w:rsidR="003E7C30" w:rsidRPr="003E7C30" w:rsidRDefault="003E7C30" w:rsidP="003E7C30">
            <w:pPr>
              <w:autoSpaceDE w:val="0"/>
              <w:autoSpaceDN w:val="0"/>
              <w:adjustRightInd w:val="0"/>
              <w:rPr>
                <w:rFonts w:ascii="Garamond" w:hAnsi="Garamond" w:cs="Garamond"/>
                <w:sz w:val="22"/>
                <w:szCs w:val="22"/>
              </w:rPr>
            </w:pPr>
            <w:r w:rsidRPr="003E7C30">
              <w:rPr>
                <w:rFonts w:ascii="Garamond" w:hAnsi="Garamond" w:cs="Garamond"/>
                <w:sz w:val="22"/>
                <w:szCs w:val="22"/>
              </w:rPr>
              <w:t>3 szt.</w:t>
            </w:r>
          </w:p>
        </w:tc>
      </w:tr>
      <w:tr w:rsidR="003E7C30" w:rsidRPr="003E7C30" w:rsidTr="008B232A">
        <w:trPr>
          <w:jc w:val="center"/>
        </w:trPr>
        <w:tc>
          <w:tcPr>
            <w:tcW w:w="589" w:type="dxa"/>
            <w:tcBorders>
              <w:top w:val="nil"/>
            </w:tcBorders>
            <w:shd w:val="clear" w:color="auto" w:fill="auto"/>
          </w:tcPr>
          <w:p w:rsidR="003E7C30" w:rsidRPr="003E7C30" w:rsidRDefault="003E7C30" w:rsidP="003E7C30">
            <w:pPr>
              <w:autoSpaceDE w:val="0"/>
              <w:autoSpaceDN w:val="0"/>
              <w:adjustRightInd w:val="0"/>
              <w:rPr>
                <w:rFonts w:ascii="Garamond" w:hAnsi="Garamond" w:cs="Garamond"/>
                <w:sz w:val="22"/>
                <w:szCs w:val="22"/>
              </w:rPr>
            </w:pPr>
          </w:p>
        </w:tc>
        <w:tc>
          <w:tcPr>
            <w:tcW w:w="1963" w:type="dxa"/>
            <w:tcBorders>
              <w:top w:val="nil"/>
            </w:tcBorders>
            <w:shd w:val="clear" w:color="auto" w:fill="auto"/>
          </w:tcPr>
          <w:p w:rsidR="003E7C30" w:rsidRPr="003E7C30" w:rsidRDefault="003E7C30" w:rsidP="003E7C30">
            <w:pPr>
              <w:autoSpaceDE w:val="0"/>
              <w:autoSpaceDN w:val="0"/>
              <w:adjustRightInd w:val="0"/>
              <w:spacing w:before="18"/>
              <w:rPr>
                <w:rFonts w:ascii="Garamond" w:hAnsi="Garamond" w:cs="Garamond"/>
                <w:sz w:val="22"/>
                <w:szCs w:val="22"/>
              </w:rPr>
            </w:pPr>
          </w:p>
        </w:tc>
        <w:tc>
          <w:tcPr>
            <w:tcW w:w="5622" w:type="dxa"/>
            <w:tcBorders>
              <w:top w:val="nil"/>
            </w:tcBorders>
            <w:shd w:val="clear" w:color="auto" w:fill="auto"/>
          </w:tcPr>
          <w:p w:rsidR="003E7C30" w:rsidRPr="003E7C30" w:rsidRDefault="003E7C30" w:rsidP="003E7C30">
            <w:pPr>
              <w:autoSpaceDE w:val="0"/>
              <w:autoSpaceDN w:val="0"/>
              <w:adjustRightInd w:val="0"/>
              <w:spacing w:line="276" w:lineRule="auto"/>
              <w:rPr>
                <w:rFonts w:ascii="Garamond" w:eastAsia="Calibri" w:hAnsi="Garamond" w:cs="Tahoma"/>
                <w:sz w:val="22"/>
                <w:szCs w:val="22"/>
                <w:lang w:eastAsia="en-US"/>
              </w:rPr>
            </w:pPr>
          </w:p>
          <w:p w:rsidR="003E7C30" w:rsidRPr="003E7C30" w:rsidRDefault="003E7C30" w:rsidP="003E7C30">
            <w:pPr>
              <w:autoSpaceDE w:val="0"/>
              <w:autoSpaceDN w:val="0"/>
              <w:adjustRightInd w:val="0"/>
              <w:spacing w:line="276" w:lineRule="auto"/>
              <w:jc w:val="center"/>
              <w:rPr>
                <w:rFonts w:ascii="Garamond" w:eastAsia="Calibri" w:hAnsi="Garamond" w:cs="Tahoma"/>
                <w:sz w:val="22"/>
                <w:szCs w:val="22"/>
                <w:lang w:eastAsia="en-US"/>
              </w:rPr>
            </w:pPr>
            <w:r w:rsidRPr="003E7C30">
              <w:rPr>
                <w:rFonts w:ascii="Garamond" w:eastAsia="Calibri" w:hAnsi="Garamond" w:cs="Tahoma"/>
                <w:noProof/>
                <w:sz w:val="22"/>
                <w:szCs w:val="22"/>
              </w:rPr>
              <w:drawing>
                <wp:inline distT="0" distB="0" distL="0" distR="0" wp14:anchorId="2AF3E3E3" wp14:editId="697A52C1">
                  <wp:extent cx="2458487" cy="2691988"/>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ll-up.jpg"/>
                          <pic:cNvPicPr/>
                        </pic:nvPicPr>
                        <pic:blipFill>
                          <a:blip r:embed="rId13">
                            <a:extLst>
                              <a:ext uri="{28A0092B-C50C-407E-A947-70E740481C1C}">
                                <a14:useLocalDpi xmlns:a14="http://schemas.microsoft.com/office/drawing/2010/main" val="0"/>
                              </a:ext>
                            </a:extLst>
                          </a:blip>
                          <a:stretch>
                            <a:fillRect/>
                          </a:stretch>
                        </pic:blipFill>
                        <pic:spPr>
                          <a:xfrm>
                            <a:off x="0" y="0"/>
                            <a:ext cx="2461131" cy="2694883"/>
                          </a:xfrm>
                          <a:prstGeom prst="rect">
                            <a:avLst/>
                          </a:prstGeom>
                        </pic:spPr>
                      </pic:pic>
                    </a:graphicData>
                  </a:graphic>
                </wp:inline>
              </w:drawing>
            </w:r>
          </w:p>
        </w:tc>
        <w:tc>
          <w:tcPr>
            <w:tcW w:w="1084" w:type="dxa"/>
            <w:tcBorders>
              <w:top w:val="nil"/>
            </w:tcBorders>
            <w:shd w:val="clear" w:color="auto" w:fill="auto"/>
          </w:tcPr>
          <w:p w:rsidR="003E7C30" w:rsidRPr="003E7C30" w:rsidRDefault="003E7C30" w:rsidP="003E7C30">
            <w:pPr>
              <w:autoSpaceDE w:val="0"/>
              <w:autoSpaceDN w:val="0"/>
              <w:adjustRightInd w:val="0"/>
              <w:rPr>
                <w:rFonts w:ascii="Garamond" w:hAnsi="Garamond" w:cs="Garamond"/>
                <w:sz w:val="22"/>
                <w:szCs w:val="22"/>
              </w:rPr>
            </w:pPr>
          </w:p>
        </w:tc>
      </w:tr>
      <w:tr w:rsidR="003E7C30" w:rsidRPr="003E7C30" w:rsidTr="008B232A">
        <w:trPr>
          <w:jc w:val="center"/>
        </w:trPr>
        <w:tc>
          <w:tcPr>
            <w:tcW w:w="589" w:type="dxa"/>
            <w:shd w:val="clear" w:color="auto" w:fill="auto"/>
          </w:tcPr>
          <w:p w:rsidR="003E7C30" w:rsidRPr="003E7C30" w:rsidRDefault="003E7C30" w:rsidP="003E7C30">
            <w:pPr>
              <w:autoSpaceDE w:val="0"/>
              <w:autoSpaceDN w:val="0"/>
              <w:adjustRightInd w:val="0"/>
              <w:rPr>
                <w:rFonts w:ascii="Garamond" w:hAnsi="Garamond" w:cs="Garamond"/>
                <w:sz w:val="22"/>
                <w:szCs w:val="22"/>
              </w:rPr>
            </w:pPr>
            <w:r w:rsidRPr="003E7C30">
              <w:rPr>
                <w:rFonts w:ascii="Garamond" w:hAnsi="Garamond" w:cs="Garamond"/>
                <w:sz w:val="22"/>
                <w:szCs w:val="22"/>
              </w:rPr>
              <w:t>2.</w:t>
            </w:r>
          </w:p>
        </w:tc>
        <w:tc>
          <w:tcPr>
            <w:tcW w:w="1963" w:type="dxa"/>
            <w:shd w:val="clear" w:color="auto" w:fill="auto"/>
          </w:tcPr>
          <w:p w:rsidR="003E7C30" w:rsidRPr="003E7C30" w:rsidRDefault="003E7C30" w:rsidP="003E7C30">
            <w:pPr>
              <w:autoSpaceDE w:val="0"/>
              <w:autoSpaceDN w:val="0"/>
              <w:adjustRightInd w:val="0"/>
              <w:spacing w:before="18"/>
              <w:rPr>
                <w:rFonts w:ascii="Garamond" w:hAnsi="Garamond" w:cs="Garamond"/>
                <w:sz w:val="22"/>
                <w:szCs w:val="22"/>
              </w:rPr>
            </w:pPr>
            <w:r w:rsidRPr="003E7C30">
              <w:rPr>
                <w:rFonts w:ascii="Garamond" w:hAnsi="Garamond" w:cs="Garamond"/>
                <w:sz w:val="22"/>
                <w:szCs w:val="22"/>
              </w:rPr>
              <w:t>Ulotka</w:t>
            </w:r>
          </w:p>
        </w:tc>
        <w:tc>
          <w:tcPr>
            <w:tcW w:w="5622" w:type="dxa"/>
            <w:shd w:val="clear" w:color="auto" w:fill="auto"/>
          </w:tcPr>
          <w:p w:rsidR="003E7C30" w:rsidRPr="003E7C30" w:rsidRDefault="003E7C30" w:rsidP="00D91247">
            <w:pPr>
              <w:numPr>
                <w:ilvl w:val="0"/>
                <w:numId w:val="45"/>
              </w:numPr>
              <w:autoSpaceDE w:val="0"/>
              <w:autoSpaceDN w:val="0"/>
              <w:adjustRightInd w:val="0"/>
              <w:spacing w:after="200" w:line="276" w:lineRule="auto"/>
              <w:ind w:left="337" w:hanging="283"/>
              <w:contextualSpacing/>
              <w:rPr>
                <w:rFonts w:ascii="Garamond" w:eastAsia="Calibri" w:hAnsi="Garamond" w:cs="Tahoma"/>
                <w:sz w:val="22"/>
                <w:szCs w:val="22"/>
                <w:lang w:eastAsia="en-US"/>
              </w:rPr>
            </w:pPr>
            <w:r w:rsidRPr="003E7C30">
              <w:rPr>
                <w:rFonts w:ascii="Garamond" w:eastAsia="Calibri" w:hAnsi="Garamond" w:cs="Tahoma"/>
                <w:sz w:val="22"/>
                <w:szCs w:val="22"/>
                <w:lang w:eastAsia="en-US"/>
              </w:rPr>
              <w:t>format: A4, falcowany na 2 lub 3,</w:t>
            </w:r>
          </w:p>
          <w:p w:rsidR="003E7C30" w:rsidRPr="003E7C30" w:rsidRDefault="003E7C30" w:rsidP="00D91247">
            <w:pPr>
              <w:numPr>
                <w:ilvl w:val="0"/>
                <w:numId w:val="45"/>
              </w:numPr>
              <w:autoSpaceDE w:val="0"/>
              <w:autoSpaceDN w:val="0"/>
              <w:adjustRightInd w:val="0"/>
              <w:spacing w:after="200" w:line="276" w:lineRule="auto"/>
              <w:ind w:left="337" w:hanging="283"/>
              <w:contextualSpacing/>
              <w:rPr>
                <w:rFonts w:ascii="Garamond" w:eastAsia="Calibri" w:hAnsi="Garamond" w:cs="Tahoma"/>
                <w:sz w:val="22"/>
                <w:szCs w:val="22"/>
                <w:lang w:eastAsia="en-US"/>
              </w:rPr>
            </w:pPr>
            <w:r w:rsidRPr="003E7C30">
              <w:rPr>
                <w:rFonts w:ascii="Garamond" w:eastAsia="Calibri" w:hAnsi="Garamond" w:cs="Tahoma"/>
                <w:sz w:val="22"/>
                <w:szCs w:val="22"/>
                <w:lang w:eastAsia="en-US"/>
              </w:rPr>
              <w:t>druk: dwustronny, wielokolorowy, w skali CMYK (4+4),</w:t>
            </w:r>
          </w:p>
          <w:p w:rsidR="003E7C30" w:rsidRPr="003E7C30" w:rsidRDefault="003E7C30" w:rsidP="00D91247">
            <w:pPr>
              <w:numPr>
                <w:ilvl w:val="0"/>
                <w:numId w:val="45"/>
              </w:numPr>
              <w:autoSpaceDE w:val="0"/>
              <w:autoSpaceDN w:val="0"/>
              <w:adjustRightInd w:val="0"/>
              <w:spacing w:after="200" w:line="276" w:lineRule="auto"/>
              <w:ind w:left="337" w:hanging="283"/>
              <w:contextualSpacing/>
              <w:rPr>
                <w:rFonts w:ascii="Garamond" w:eastAsia="Calibri" w:hAnsi="Garamond" w:cs="Tahoma"/>
                <w:sz w:val="22"/>
                <w:szCs w:val="22"/>
                <w:lang w:eastAsia="en-US"/>
              </w:rPr>
            </w:pPr>
            <w:r w:rsidRPr="003E7C30">
              <w:rPr>
                <w:rFonts w:ascii="Garamond" w:eastAsia="Calibri" w:hAnsi="Garamond" w:cs="Tahoma"/>
                <w:sz w:val="22"/>
                <w:szCs w:val="22"/>
                <w:lang w:eastAsia="en-US"/>
              </w:rPr>
              <w:t>papier: kredowy, matowy, gramatura min. 150 g/m2,</w:t>
            </w:r>
          </w:p>
          <w:p w:rsidR="003E7C30" w:rsidRPr="003E7C30" w:rsidRDefault="003E7C30" w:rsidP="00D91247">
            <w:pPr>
              <w:numPr>
                <w:ilvl w:val="0"/>
                <w:numId w:val="45"/>
              </w:numPr>
              <w:autoSpaceDE w:val="0"/>
              <w:autoSpaceDN w:val="0"/>
              <w:adjustRightInd w:val="0"/>
              <w:spacing w:after="200" w:line="276" w:lineRule="auto"/>
              <w:ind w:left="337" w:hanging="283"/>
              <w:contextualSpacing/>
              <w:rPr>
                <w:rFonts w:ascii="Garamond" w:eastAsia="Calibri" w:hAnsi="Garamond" w:cs="Tahoma"/>
                <w:sz w:val="22"/>
                <w:szCs w:val="22"/>
                <w:lang w:eastAsia="en-US"/>
              </w:rPr>
            </w:pPr>
            <w:r w:rsidRPr="003E7C30">
              <w:rPr>
                <w:rFonts w:ascii="Garamond" w:eastAsia="Calibri" w:hAnsi="Garamond" w:cs="Tahoma"/>
                <w:sz w:val="22"/>
                <w:szCs w:val="22"/>
                <w:lang w:eastAsia="en-US"/>
              </w:rPr>
              <w:t>wykończenie: lakier dyspersyjny mat 1+1,</w:t>
            </w:r>
          </w:p>
          <w:p w:rsidR="003E7C30" w:rsidRPr="003E7C30" w:rsidRDefault="003E7C30" w:rsidP="00D91247">
            <w:pPr>
              <w:numPr>
                <w:ilvl w:val="0"/>
                <w:numId w:val="45"/>
              </w:numPr>
              <w:autoSpaceDE w:val="0"/>
              <w:autoSpaceDN w:val="0"/>
              <w:adjustRightInd w:val="0"/>
              <w:spacing w:after="200" w:line="276" w:lineRule="auto"/>
              <w:ind w:left="337" w:hanging="283"/>
              <w:contextualSpacing/>
              <w:rPr>
                <w:rFonts w:ascii="Garamond" w:eastAsia="Calibri" w:hAnsi="Garamond" w:cs="Tahoma"/>
                <w:sz w:val="22"/>
                <w:szCs w:val="22"/>
                <w:lang w:eastAsia="en-US"/>
              </w:rPr>
            </w:pPr>
            <w:r w:rsidRPr="003E7C30">
              <w:rPr>
                <w:rFonts w:ascii="Garamond" w:eastAsia="Calibri" w:hAnsi="Garamond" w:cs="Tahoma"/>
                <w:sz w:val="22"/>
                <w:szCs w:val="22"/>
                <w:lang w:eastAsia="en-US"/>
              </w:rPr>
              <w:lastRenderedPageBreak/>
              <w:t xml:space="preserve">liczba stron: 4 lub 6. </w:t>
            </w:r>
          </w:p>
        </w:tc>
        <w:tc>
          <w:tcPr>
            <w:tcW w:w="1084" w:type="dxa"/>
            <w:shd w:val="clear" w:color="auto" w:fill="auto"/>
          </w:tcPr>
          <w:p w:rsidR="003E7C30" w:rsidRPr="003E7C30" w:rsidRDefault="003E7C30" w:rsidP="003E7C30">
            <w:pPr>
              <w:autoSpaceDE w:val="0"/>
              <w:autoSpaceDN w:val="0"/>
              <w:adjustRightInd w:val="0"/>
              <w:rPr>
                <w:rFonts w:ascii="Garamond" w:hAnsi="Garamond" w:cs="Garamond"/>
                <w:sz w:val="22"/>
                <w:szCs w:val="22"/>
              </w:rPr>
            </w:pPr>
            <w:r w:rsidRPr="003E7C30">
              <w:rPr>
                <w:rFonts w:ascii="Garamond" w:hAnsi="Garamond" w:cs="Garamond"/>
                <w:sz w:val="22"/>
                <w:szCs w:val="22"/>
              </w:rPr>
              <w:lastRenderedPageBreak/>
              <w:t>5 000 szt.</w:t>
            </w:r>
          </w:p>
        </w:tc>
      </w:tr>
      <w:tr w:rsidR="003E7C30" w:rsidRPr="003E7C30" w:rsidTr="008B232A">
        <w:trPr>
          <w:jc w:val="center"/>
        </w:trPr>
        <w:tc>
          <w:tcPr>
            <w:tcW w:w="589" w:type="dxa"/>
            <w:shd w:val="clear" w:color="auto" w:fill="auto"/>
          </w:tcPr>
          <w:p w:rsidR="003E7C30" w:rsidRPr="003E7C30" w:rsidRDefault="003E7C30" w:rsidP="003E7C30">
            <w:pPr>
              <w:autoSpaceDE w:val="0"/>
              <w:autoSpaceDN w:val="0"/>
              <w:adjustRightInd w:val="0"/>
              <w:rPr>
                <w:rFonts w:ascii="Garamond" w:hAnsi="Garamond" w:cs="Garamond"/>
                <w:sz w:val="22"/>
                <w:szCs w:val="22"/>
              </w:rPr>
            </w:pPr>
            <w:r w:rsidRPr="003E7C30">
              <w:rPr>
                <w:rFonts w:ascii="Garamond" w:hAnsi="Garamond" w:cs="Garamond"/>
                <w:sz w:val="22"/>
                <w:szCs w:val="22"/>
              </w:rPr>
              <w:lastRenderedPageBreak/>
              <w:t>3.</w:t>
            </w:r>
          </w:p>
        </w:tc>
        <w:tc>
          <w:tcPr>
            <w:tcW w:w="1963" w:type="dxa"/>
            <w:shd w:val="clear" w:color="auto" w:fill="auto"/>
          </w:tcPr>
          <w:p w:rsidR="003E7C30" w:rsidRPr="003E7C30" w:rsidRDefault="003E7C30" w:rsidP="003E7C30">
            <w:pPr>
              <w:autoSpaceDE w:val="0"/>
              <w:autoSpaceDN w:val="0"/>
              <w:adjustRightInd w:val="0"/>
              <w:spacing w:before="18"/>
              <w:rPr>
                <w:rFonts w:ascii="Garamond" w:hAnsi="Garamond" w:cs="Garamond"/>
                <w:sz w:val="22"/>
                <w:szCs w:val="22"/>
              </w:rPr>
            </w:pPr>
            <w:r w:rsidRPr="003E7C30">
              <w:rPr>
                <w:rFonts w:ascii="Garamond" w:hAnsi="Garamond" w:cs="Garamond"/>
                <w:sz w:val="22"/>
                <w:szCs w:val="22"/>
              </w:rPr>
              <w:t xml:space="preserve">Plakat informacyjny </w:t>
            </w:r>
          </w:p>
        </w:tc>
        <w:tc>
          <w:tcPr>
            <w:tcW w:w="5622" w:type="dxa"/>
            <w:shd w:val="clear" w:color="auto" w:fill="auto"/>
          </w:tcPr>
          <w:p w:rsidR="003E7C30" w:rsidRPr="003E7C30" w:rsidRDefault="003E7C30" w:rsidP="00D91247">
            <w:pPr>
              <w:numPr>
                <w:ilvl w:val="0"/>
                <w:numId w:val="36"/>
              </w:numPr>
              <w:autoSpaceDE w:val="0"/>
              <w:autoSpaceDN w:val="0"/>
              <w:adjustRightInd w:val="0"/>
              <w:spacing w:after="200" w:line="276" w:lineRule="auto"/>
              <w:ind w:left="337" w:hanging="283"/>
              <w:contextualSpacing/>
              <w:rPr>
                <w:rFonts w:ascii="Garamond" w:eastAsia="TimesNewRoman" w:hAnsi="Garamond" w:cs="TimesNewRoman"/>
                <w:sz w:val="22"/>
                <w:szCs w:val="22"/>
              </w:rPr>
            </w:pPr>
            <w:r w:rsidRPr="003E7C30">
              <w:rPr>
                <w:rFonts w:ascii="Garamond" w:eastAsia="TimesNewRoman" w:hAnsi="Garamond" w:cs="TimesNewRoman"/>
                <w:sz w:val="22"/>
                <w:szCs w:val="22"/>
              </w:rPr>
              <w:t>format: A3,</w:t>
            </w:r>
          </w:p>
          <w:p w:rsidR="003E7C30" w:rsidRPr="003E7C30" w:rsidRDefault="003E7C30" w:rsidP="00D91247">
            <w:pPr>
              <w:numPr>
                <w:ilvl w:val="0"/>
                <w:numId w:val="36"/>
              </w:numPr>
              <w:autoSpaceDE w:val="0"/>
              <w:autoSpaceDN w:val="0"/>
              <w:adjustRightInd w:val="0"/>
              <w:spacing w:after="200" w:line="276" w:lineRule="auto"/>
              <w:ind w:left="337" w:hanging="283"/>
              <w:contextualSpacing/>
              <w:rPr>
                <w:rFonts w:ascii="Garamond" w:eastAsia="TimesNewRoman" w:hAnsi="Garamond" w:cs="TimesNewRoman"/>
                <w:sz w:val="22"/>
                <w:szCs w:val="22"/>
              </w:rPr>
            </w:pPr>
            <w:r w:rsidRPr="003E7C30">
              <w:rPr>
                <w:rFonts w:ascii="Garamond" w:eastAsia="TimesNewRoman" w:hAnsi="Garamond" w:cs="TimesNewRoman"/>
                <w:sz w:val="22"/>
                <w:szCs w:val="22"/>
              </w:rPr>
              <w:t>druk: jednostronny, wielokolorowy, w skali CMYK (4+0),</w:t>
            </w:r>
          </w:p>
          <w:p w:rsidR="003E7C30" w:rsidRPr="003E7C30" w:rsidRDefault="003E7C30" w:rsidP="00D91247">
            <w:pPr>
              <w:numPr>
                <w:ilvl w:val="0"/>
                <w:numId w:val="36"/>
              </w:numPr>
              <w:autoSpaceDE w:val="0"/>
              <w:autoSpaceDN w:val="0"/>
              <w:adjustRightInd w:val="0"/>
              <w:spacing w:after="200" w:line="276" w:lineRule="auto"/>
              <w:ind w:left="337" w:hanging="283"/>
              <w:contextualSpacing/>
              <w:rPr>
                <w:rFonts w:ascii="Garamond" w:eastAsia="TimesNewRoman" w:hAnsi="Garamond" w:cs="TimesNewRoman"/>
                <w:sz w:val="22"/>
                <w:szCs w:val="22"/>
              </w:rPr>
            </w:pPr>
            <w:r w:rsidRPr="003E7C30">
              <w:rPr>
                <w:rFonts w:ascii="Garamond" w:eastAsia="TimesNewRoman" w:hAnsi="Garamond" w:cs="TimesNewRoman"/>
                <w:sz w:val="22"/>
                <w:szCs w:val="22"/>
              </w:rPr>
              <w:t>papier: kredowy, matowy minimum 300g/m2,</w:t>
            </w:r>
          </w:p>
          <w:p w:rsidR="003E7C30" w:rsidRPr="003E7C30" w:rsidRDefault="003E7C30" w:rsidP="00D91247">
            <w:pPr>
              <w:numPr>
                <w:ilvl w:val="0"/>
                <w:numId w:val="36"/>
              </w:numPr>
              <w:autoSpaceDE w:val="0"/>
              <w:autoSpaceDN w:val="0"/>
              <w:adjustRightInd w:val="0"/>
              <w:spacing w:after="200" w:line="276" w:lineRule="auto"/>
              <w:ind w:left="337" w:hanging="283"/>
              <w:contextualSpacing/>
              <w:rPr>
                <w:rFonts w:ascii="Garamond" w:eastAsia="TimesNewRoman" w:hAnsi="Garamond" w:cs="TimesNewRoman"/>
                <w:sz w:val="22"/>
                <w:szCs w:val="22"/>
              </w:rPr>
            </w:pPr>
            <w:r w:rsidRPr="003E7C30">
              <w:rPr>
                <w:rFonts w:ascii="Garamond" w:eastAsia="TimesNewRoman" w:hAnsi="Garamond" w:cs="TimesNewRoman"/>
                <w:sz w:val="22"/>
                <w:szCs w:val="22"/>
              </w:rPr>
              <w:t>wykończenie: lakier dyspersyjny mat 1+0.</w:t>
            </w:r>
          </w:p>
        </w:tc>
        <w:tc>
          <w:tcPr>
            <w:tcW w:w="1084" w:type="dxa"/>
            <w:shd w:val="clear" w:color="auto" w:fill="auto"/>
          </w:tcPr>
          <w:p w:rsidR="003E7C30" w:rsidRPr="003E7C30" w:rsidRDefault="003E7C30" w:rsidP="003E7C30">
            <w:pPr>
              <w:autoSpaceDE w:val="0"/>
              <w:autoSpaceDN w:val="0"/>
              <w:adjustRightInd w:val="0"/>
              <w:rPr>
                <w:rFonts w:ascii="Garamond" w:hAnsi="Garamond" w:cs="Garamond"/>
                <w:sz w:val="22"/>
                <w:szCs w:val="22"/>
              </w:rPr>
            </w:pPr>
            <w:r w:rsidRPr="003E7C30">
              <w:rPr>
                <w:rFonts w:ascii="Garamond" w:hAnsi="Garamond" w:cs="Garamond"/>
                <w:sz w:val="22"/>
                <w:szCs w:val="22"/>
              </w:rPr>
              <w:t>200 szt.</w:t>
            </w:r>
          </w:p>
          <w:p w:rsidR="003E7C30" w:rsidRPr="003E7C30" w:rsidRDefault="003E7C30" w:rsidP="003E7C30">
            <w:pPr>
              <w:autoSpaceDE w:val="0"/>
              <w:autoSpaceDN w:val="0"/>
              <w:adjustRightInd w:val="0"/>
              <w:ind w:left="2"/>
              <w:rPr>
                <w:rFonts w:ascii="Garamond" w:hAnsi="Garamond" w:cs="Garamond"/>
                <w:sz w:val="22"/>
                <w:szCs w:val="22"/>
              </w:rPr>
            </w:pPr>
          </w:p>
        </w:tc>
      </w:tr>
      <w:tr w:rsidR="003E7C30" w:rsidRPr="003E7C30" w:rsidTr="008B232A">
        <w:trPr>
          <w:trHeight w:val="3811"/>
          <w:jc w:val="center"/>
        </w:trPr>
        <w:tc>
          <w:tcPr>
            <w:tcW w:w="589" w:type="dxa"/>
            <w:shd w:val="clear" w:color="auto" w:fill="auto"/>
          </w:tcPr>
          <w:p w:rsidR="003E7C30" w:rsidRPr="003E7C30" w:rsidRDefault="003E7C30" w:rsidP="003E7C30">
            <w:pPr>
              <w:autoSpaceDE w:val="0"/>
              <w:autoSpaceDN w:val="0"/>
              <w:adjustRightInd w:val="0"/>
              <w:rPr>
                <w:rFonts w:ascii="Garamond" w:hAnsi="Garamond" w:cs="Garamond"/>
                <w:sz w:val="22"/>
                <w:szCs w:val="22"/>
              </w:rPr>
            </w:pPr>
            <w:r w:rsidRPr="003E7C30">
              <w:rPr>
                <w:rFonts w:ascii="Garamond" w:hAnsi="Garamond" w:cs="Garamond"/>
                <w:sz w:val="22"/>
                <w:szCs w:val="22"/>
              </w:rPr>
              <w:t>4.</w:t>
            </w:r>
          </w:p>
        </w:tc>
        <w:tc>
          <w:tcPr>
            <w:tcW w:w="1963" w:type="dxa"/>
            <w:shd w:val="clear" w:color="auto" w:fill="auto"/>
          </w:tcPr>
          <w:p w:rsidR="003E7C30" w:rsidRPr="003E7C30" w:rsidRDefault="003E7C30" w:rsidP="003E7C30">
            <w:pPr>
              <w:autoSpaceDE w:val="0"/>
              <w:autoSpaceDN w:val="0"/>
              <w:adjustRightInd w:val="0"/>
              <w:spacing w:before="18"/>
              <w:rPr>
                <w:rFonts w:ascii="Garamond" w:hAnsi="Garamond" w:cs="Garamond"/>
                <w:sz w:val="22"/>
                <w:szCs w:val="22"/>
              </w:rPr>
            </w:pPr>
            <w:r w:rsidRPr="003E7C30">
              <w:rPr>
                <w:rFonts w:ascii="Garamond" w:hAnsi="Garamond" w:cs="Garamond"/>
                <w:sz w:val="22"/>
                <w:szCs w:val="22"/>
              </w:rPr>
              <w:t>Tabliczka informacyjna samoprzylepna</w:t>
            </w:r>
          </w:p>
        </w:tc>
        <w:tc>
          <w:tcPr>
            <w:tcW w:w="5622" w:type="dxa"/>
            <w:shd w:val="clear" w:color="auto" w:fill="auto"/>
          </w:tcPr>
          <w:p w:rsidR="003E7C30" w:rsidRPr="003E7C30" w:rsidRDefault="003E7C30" w:rsidP="00D91247">
            <w:pPr>
              <w:numPr>
                <w:ilvl w:val="0"/>
                <w:numId w:val="46"/>
              </w:numPr>
              <w:autoSpaceDE w:val="0"/>
              <w:autoSpaceDN w:val="0"/>
              <w:adjustRightInd w:val="0"/>
              <w:spacing w:after="200" w:line="276" w:lineRule="auto"/>
              <w:ind w:left="337" w:hanging="283"/>
              <w:contextualSpacing/>
              <w:rPr>
                <w:rFonts w:ascii="Garamond" w:eastAsia="TimesNewRoman" w:hAnsi="Garamond" w:cs="TimesNewRoman"/>
                <w:sz w:val="22"/>
                <w:szCs w:val="22"/>
              </w:rPr>
            </w:pPr>
            <w:r w:rsidRPr="003E7C30">
              <w:rPr>
                <w:rFonts w:ascii="Garamond" w:eastAsia="TimesNewRoman" w:hAnsi="Garamond" w:cs="TimesNewRoman"/>
                <w:sz w:val="22"/>
                <w:szCs w:val="22"/>
              </w:rPr>
              <w:t>format: A5,</w:t>
            </w:r>
          </w:p>
          <w:p w:rsidR="003E7C30" w:rsidRPr="003E7C30" w:rsidRDefault="003E7C30" w:rsidP="00D91247">
            <w:pPr>
              <w:numPr>
                <w:ilvl w:val="0"/>
                <w:numId w:val="46"/>
              </w:numPr>
              <w:autoSpaceDE w:val="0"/>
              <w:autoSpaceDN w:val="0"/>
              <w:adjustRightInd w:val="0"/>
              <w:spacing w:after="200" w:line="276" w:lineRule="auto"/>
              <w:ind w:left="337" w:hanging="283"/>
              <w:contextualSpacing/>
              <w:rPr>
                <w:rFonts w:ascii="Garamond" w:eastAsia="TimesNewRoman" w:hAnsi="Garamond" w:cs="TimesNewRoman"/>
                <w:sz w:val="22"/>
                <w:szCs w:val="22"/>
              </w:rPr>
            </w:pPr>
            <w:r w:rsidRPr="003E7C30">
              <w:rPr>
                <w:rFonts w:ascii="Garamond" w:eastAsia="TimesNewRoman" w:hAnsi="Garamond" w:cs="TimesNewRoman"/>
                <w:sz w:val="22"/>
                <w:szCs w:val="22"/>
              </w:rPr>
              <w:t>materiał: płyta pleksi, akrylowa lub PVC,</w:t>
            </w:r>
          </w:p>
          <w:p w:rsidR="003E7C30" w:rsidRPr="003E7C30" w:rsidRDefault="003E7C30" w:rsidP="00D91247">
            <w:pPr>
              <w:numPr>
                <w:ilvl w:val="0"/>
                <w:numId w:val="46"/>
              </w:numPr>
              <w:autoSpaceDE w:val="0"/>
              <w:autoSpaceDN w:val="0"/>
              <w:adjustRightInd w:val="0"/>
              <w:spacing w:after="200" w:line="276" w:lineRule="auto"/>
              <w:ind w:left="337" w:hanging="283"/>
              <w:contextualSpacing/>
              <w:rPr>
                <w:rFonts w:ascii="Garamond" w:eastAsia="TimesNewRoman" w:hAnsi="Garamond" w:cs="TimesNewRoman"/>
                <w:sz w:val="22"/>
                <w:szCs w:val="22"/>
              </w:rPr>
            </w:pPr>
            <w:r w:rsidRPr="003E7C30">
              <w:rPr>
                <w:rFonts w:ascii="Garamond" w:eastAsia="TimesNewRoman" w:hAnsi="Garamond" w:cs="TimesNewRoman"/>
                <w:sz w:val="22"/>
                <w:szCs w:val="22"/>
              </w:rPr>
              <w:t>kolor: biały,</w:t>
            </w:r>
          </w:p>
          <w:p w:rsidR="003E7C30" w:rsidRPr="003E7C30" w:rsidRDefault="003E7C30" w:rsidP="00D91247">
            <w:pPr>
              <w:numPr>
                <w:ilvl w:val="0"/>
                <w:numId w:val="46"/>
              </w:numPr>
              <w:autoSpaceDE w:val="0"/>
              <w:autoSpaceDN w:val="0"/>
              <w:adjustRightInd w:val="0"/>
              <w:spacing w:after="200" w:line="276" w:lineRule="auto"/>
              <w:ind w:left="337" w:hanging="283"/>
              <w:contextualSpacing/>
              <w:rPr>
                <w:rFonts w:ascii="Garamond" w:eastAsia="TimesNewRoman" w:hAnsi="Garamond" w:cs="TimesNewRoman"/>
                <w:sz w:val="22"/>
                <w:szCs w:val="22"/>
              </w:rPr>
            </w:pPr>
            <w:r w:rsidRPr="003E7C30">
              <w:rPr>
                <w:rFonts w:ascii="Garamond" w:eastAsia="TimesNewRoman" w:hAnsi="Garamond" w:cs="TimesNewRoman"/>
                <w:sz w:val="22"/>
                <w:szCs w:val="22"/>
              </w:rPr>
              <w:t>nadruk: jednostronny, wielokolorowy, w skali CMYK (4+0), techniką dowolną, trwałą.</w:t>
            </w:r>
          </w:p>
          <w:p w:rsidR="003E7C30" w:rsidRPr="003E7C30" w:rsidRDefault="003E7C30" w:rsidP="003E7C30">
            <w:pPr>
              <w:autoSpaceDE w:val="0"/>
              <w:autoSpaceDN w:val="0"/>
              <w:adjustRightInd w:val="0"/>
              <w:spacing w:line="276" w:lineRule="auto"/>
              <w:ind w:left="54"/>
              <w:rPr>
                <w:rFonts w:ascii="Garamond" w:eastAsia="TimesNewRoman" w:hAnsi="Garamond" w:cs="TimesNewRoman"/>
                <w:sz w:val="22"/>
                <w:szCs w:val="22"/>
                <w:u w:val="single"/>
              </w:rPr>
            </w:pPr>
          </w:p>
          <w:p w:rsidR="003E7C30" w:rsidRPr="003E7C30" w:rsidRDefault="003E7C30" w:rsidP="003E7C30">
            <w:pPr>
              <w:autoSpaceDE w:val="0"/>
              <w:autoSpaceDN w:val="0"/>
              <w:adjustRightInd w:val="0"/>
              <w:spacing w:line="276" w:lineRule="auto"/>
              <w:ind w:left="337"/>
              <w:rPr>
                <w:rFonts w:ascii="Garamond" w:eastAsia="TimesNewRoman" w:hAnsi="Garamond" w:cs="TimesNewRoman"/>
                <w:sz w:val="22"/>
                <w:szCs w:val="22"/>
                <w:u w:val="single"/>
              </w:rPr>
            </w:pPr>
            <w:r w:rsidRPr="003E7C30">
              <w:rPr>
                <w:rFonts w:ascii="Garamond" w:eastAsia="TimesNewRoman" w:hAnsi="Garamond" w:cs="TimesNewRoman"/>
                <w:sz w:val="22"/>
                <w:szCs w:val="22"/>
                <w:u w:val="single"/>
              </w:rPr>
              <w:t>Przykład:</w:t>
            </w:r>
          </w:p>
          <w:p w:rsidR="003E7C30" w:rsidRPr="003E7C30" w:rsidRDefault="003E7C30" w:rsidP="003E7C30">
            <w:pPr>
              <w:autoSpaceDE w:val="0"/>
              <w:autoSpaceDN w:val="0"/>
              <w:adjustRightInd w:val="0"/>
              <w:spacing w:line="276" w:lineRule="auto"/>
              <w:ind w:left="337"/>
              <w:rPr>
                <w:rFonts w:ascii="Garamond" w:eastAsia="TimesNewRoman" w:hAnsi="Garamond" w:cs="TimesNewRoman"/>
                <w:sz w:val="22"/>
                <w:szCs w:val="22"/>
                <w:u w:val="single"/>
              </w:rPr>
            </w:pPr>
          </w:p>
          <w:p w:rsidR="003E7C30" w:rsidRPr="003E7C30" w:rsidRDefault="003E7C30" w:rsidP="003E7C30">
            <w:pPr>
              <w:autoSpaceDE w:val="0"/>
              <w:autoSpaceDN w:val="0"/>
              <w:adjustRightInd w:val="0"/>
              <w:spacing w:line="276" w:lineRule="auto"/>
              <w:ind w:left="337"/>
              <w:jc w:val="center"/>
              <w:rPr>
                <w:rFonts w:ascii="Garamond" w:eastAsia="TimesNewRoman" w:hAnsi="Garamond" w:cs="TimesNewRoman"/>
                <w:sz w:val="22"/>
                <w:szCs w:val="22"/>
              </w:rPr>
            </w:pPr>
            <w:r w:rsidRPr="003E7C30">
              <w:rPr>
                <w:rFonts w:ascii="Garamond" w:eastAsia="TimesNewRoman" w:hAnsi="Garamond" w:cs="TimesNewRoman"/>
                <w:noProof/>
                <w:sz w:val="22"/>
                <w:szCs w:val="22"/>
              </w:rPr>
              <w:drawing>
                <wp:inline distT="0" distB="0" distL="0" distR="0" wp14:anchorId="6195F816" wp14:editId="515B489F">
                  <wp:extent cx="3249295" cy="1177925"/>
                  <wp:effectExtent l="0" t="0" r="8255" b="3175"/>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lice.jpg"/>
                          <pic:cNvPicPr/>
                        </pic:nvPicPr>
                        <pic:blipFill>
                          <a:blip r:embed="rId14">
                            <a:extLst>
                              <a:ext uri="{28A0092B-C50C-407E-A947-70E740481C1C}">
                                <a14:useLocalDpi xmlns:a14="http://schemas.microsoft.com/office/drawing/2010/main" val="0"/>
                              </a:ext>
                            </a:extLst>
                          </a:blip>
                          <a:stretch>
                            <a:fillRect/>
                          </a:stretch>
                        </pic:blipFill>
                        <pic:spPr>
                          <a:xfrm>
                            <a:off x="0" y="0"/>
                            <a:ext cx="3249295" cy="1177925"/>
                          </a:xfrm>
                          <a:prstGeom prst="rect">
                            <a:avLst/>
                          </a:prstGeom>
                        </pic:spPr>
                      </pic:pic>
                    </a:graphicData>
                  </a:graphic>
                </wp:inline>
              </w:drawing>
            </w:r>
          </w:p>
        </w:tc>
        <w:tc>
          <w:tcPr>
            <w:tcW w:w="1084" w:type="dxa"/>
            <w:shd w:val="clear" w:color="auto" w:fill="auto"/>
          </w:tcPr>
          <w:p w:rsidR="003E7C30" w:rsidRPr="003E7C30" w:rsidRDefault="003E7C30" w:rsidP="003E7C30">
            <w:pPr>
              <w:autoSpaceDE w:val="0"/>
              <w:autoSpaceDN w:val="0"/>
              <w:adjustRightInd w:val="0"/>
              <w:rPr>
                <w:rFonts w:ascii="Garamond" w:hAnsi="Garamond" w:cs="Garamond"/>
                <w:sz w:val="22"/>
                <w:szCs w:val="22"/>
              </w:rPr>
            </w:pPr>
            <w:r w:rsidRPr="003E7C30">
              <w:rPr>
                <w:rFonts w:ascii="Garamond" w:hAnsi="Garamond" w:cs="Garamond"/>
                <w:sz w:val="22"/>
                <w:szCs w:val="22"/>
              </w:rPr>
              <w:t>10 szt.</w:t>
            </w:r>
          </w:p>
        </w:tc>
      </w:tr>
      <w:tr w:rsidR="003E7C30" w:rsidRPr="003E7C30" w:rsidTr="008B232A">
        <w:trPr>
          <w:trHeight w:val="2818"/>
          <w:jc w:val="center"/>
        </w:trPr>
        <w:tc>
          <w:tcPr>
            <w:tcW w:w="589" w:type="dxa"/>
            <w:shd w:val="clear" w:color="auto" w:fill="auto"/>
          </w:tcPr>
          <w:p w:rsidR="003E7C30" w:rsidRPr="003E7C30" w:rsidRDefault="003E7C30" w:rsidP="003E7C30">
            <w:pPr>
              <w:autoSpaceDE w:val="0"/>
              <w:autoSpaceDN w:val="0"/>
              <w:adjustRightInd w:val="0"/>
              <w:rPr>
                <w:rFonts w:ascii="Garamond" w:hAnsi="Garamond" w:cs="Garamond"/>
                <w:sz w:val="22"/>
                <w:szCs w:val="22"/>
              </w:rPr>
            </w:pPr>
            <w:r w:rsidRPr="003E7C30">
              <w:rPr>
                <w:rFonts w:ascii="Garamond" w:hAnsi="Garamond" w:cs="Garamond"/>
                <w:sz w:val="22"/>
                <w:szCs w:val="22"/>
              </w:rPr>
              <w:t xml:space="preserve">5. </w:t>
            </w:r>
          </w:p>
        </w:tc>
        <w:tc>
          <w:tcPr>
            <w:tcW w:w="1963" w:type="dxa"/>
            <w:shd w:val="clear" w:color="auto" w:fill="auto"/>
          </w:tcPr>
          <w:p w:rsidR="003E7C30" w:rsidRPr="003E7C30" w:rsidRDefault="003E7C30" w:rsidP="003E7C30">
            <w:pPr>
              <w:autoSpaceDE w:val="0"/>
              <w:autoSpaceDN w:val="0"/>
              <w:adjustRightInd w:val="0"/>
              <w:spacing w:before="18"/>
              <w:rPr>
                <w:rFonts w:ascii="Garamond" w:hAnsi="Garamond" w:cs="Garamond"/>
                <w:sz w:val="22"/>
                <w:szCs w:val="22"/>
              </w:rPr>
            </w:pPr>
            <w:r w:rsidRPr="003E7C30">
              <w:rPr>
                <w:rFonts w:ascii="Garamond" w:hAnsi="Garamond" w:cs="Garamond"/>
                <w:sz w:val="22"/>
                <w:szCs w:val="22"/>
              </w:rPr>
              <w:t>Etykiety samoprzylepne</w:t>
            </w:r>
          </w:p>
        </w:tc>
        <w:tc>
          <w:tcPr>
            <w:tcW w:w="5622" w:type="dxa"/>
            <w:shd w:val="clear" w:color="auto" w:fill="auto"/>
          </w:tcPr>
          <w:p w:rsidR="003E7C30" w:rsidRPr="003E7C30" w:rsidRDefault="003E7C30" w:rsidP="00D91247">
            <w:pPr>
              <w:numPr>
                <w:ilvl w:val="0"/>
                <w:numId w:val="47"/>
              </w:numPr>
              <w:autoSpaceDE w:val="0"/>
              <w:autoSpaceDN w:val="0"/>
              <w:adjustRightInd w:val="0"/>
              <w:spacing w:after="200" w:line="276" w:lineRule="auto"/>
              <w:ind w:left="479" w:hanging="425"/>
              <w:contextualSpacing/>
              <w:rPr>
                <w:rFonts w:ascii="Garamond" w:eastAsia="TimesNewRoman" w:hAnsi="Garamond" w:cs="TimesNewRoman"/>
                <w:sz w:val="22"/>
                <w:szCs w:val="22"/>
              </w:rPr>
            </w:pPr>
            <w:r w:rsidRPr="003E7C30">
              <w:rPr>
                <w:rFonts w:ascii="Garamond" w:eastAsia="TimesNewRoman" w:hAnsi="Garamond" w:cs="TimesNewRoman"/>
                <w:sz w:val="22"/>
                <w:szCs w:val="22"/>
              </w:rPr>
              <w:t xml:space="preserve">format: </w:t>
            </w:r>
          </w:p>
          <w:p w:rsidR="003E7C30" w:rsidRPr="003E7C30" w:rsidRDefault="003E7C30" w:rsidP="003E7C30">
            <w:pPr>
              <w:numPr>
                <w:ilvl w:val="0"/>
                <w:numId w:val="13"/>
              </w:numPr>
              <w:spacing w:after="200" w:line="276" w:lineRule="auto"/>
              <w:contextualSpacing/>
              <w:rPr>
                <w:rFonts w:ascii="Garamond" w:eastAsia="Calibri" w:hAnsi="Garamond"/>
                <w:sz w:val="22"/>
                <w:szCs w:val="22"/>
                <w:lang w:eastAsia="en-US"/>
              </w:rPr>
            </w:pPr>
            <w:r w:rsidRPr="003E7C30">
              <w:rPr>
                <w:rFonts w:ascii="Garamond" w:eastAsia="Calibri" w:hAnsi="Garamond"/>
                <w:sz w:val="22"/>
                <w:szCs w:val="22"/>
                <w:lang w:eastAsia="en-US"/>
              </w:rPr>
              <w:t xml:space="preserve">30 mm dł. x 20 mm szer., </w:t>
            </w:r>
          </w:p>
          <w:p w:rsidR="003E7C30" w:rsidRPr="003E7C30" w:rsidRDefault="003E7C30" w:rsidP="003E7C30">
            <w:pPr>
              <w:numPr>
                <w:ilvl w:val="0"/>
                <w:numId w:val="13"/>
              </w:numPr>
              <w:spacing w:after="200" w:line="276" w:lineRule="auto"/>
              <w:contextualSpacing/>
              <w:rPr>
                <w:rFonts w:ascii="Garamond" w:eastAsia="Calibri" w:hAnsi="Garamond"/>
                <w:sz w:val="22"/>
                <w:szCs w:val="22"/>
                <w:lang w:eastAsia="en-US"/>
              </w:rPr>
            </w:pPr>
            <w:r w:rsidRPr="003E7C30">
              <w:rPr>
                <w:rFonts w:ascii="Garamond" w:eastAsia="Calibri" w:hAnsi="Garamond"/>
                <w:sz w:val="22"/>
                <w:szCs w:val="22"/>
                <w:lang w:eastAsia="en-US"/>
              </w:rPr>
              <w:t xml:space="preserve">100 mm dł. x 55 mm szer., </w:t>
            </w:r>
          </w:p>
          <w:p w:rsidR="003E7C30" w:rsidRPr="003E7C30" w:rsidRDefault="003E7C30" w:rsidP="00D91247">
            <w:pPr>
              <w:numPr>
                <w:ilvl w:val="0"/>
                <w:numId w:val="47"/>
              </w:numPr>
              <w:autoSpaceDE w:val="0"/>
              <w:autoSpaceDN w:val="0"/>
              <w:adjustRightInd w:val="0"/>
              <w:spacing w:after="200" w:line="276" w:lineRule="auto"/>
              <w:ind w:left="479" w:hanging="425"/>
              <w:contextualSpacing/>
              <w:rPr>
                <w:rFonts w:ascii="Garamond" w:eastAsia="TimesNewRoman" w:hAnsi="Garamond" w:cs="TimesNewRoman"/>
                <w:sz w:val="22"/>
                <w:szCs w:val="22"/>
              </w:rPr>
            </w:pPr>
            <w:r w:rsidRPr="003E7C30">
              <w:rPr>
                <w:rFonts w:ascii="Garamond" w:eastAsia="TimesNewRoman" w:hAnsi="Garamond" w:cs="TimesNewRoman"/>
                <w:sz w:val="22"/>
                <w:szCs w:val="22"/>
              </w:rPr>
              <w:t>materiał: papier błysk, co najmniej 90 g/m</w:t>
            </w:r>
            <w:r w:rsidRPr="003E7C30">
              <w:rPr>
                <w:rFonts w:ascii="Garamond" w:eastAsia="TimesNewRoman" w:hAnsi="Garamond" w:cs="TimesNewRoman"/>
                <w:sz w:val="22"/>
                <w:szCs w:val="22"/>
                <w:vertAlign w:val="superscript"/>
              </w:rPr>
              <w:t>2</w:t>
            </w:r>
            <w:r w:rsidRPr="003E7C30">
              <w:rPr>
                <w:rFonts w:ascii="Garamond" w:eastAsia="TimesNewRoman" w:hAnsi="Garamond" w:cs="TimesNewRoman"/>
                <w:sz w:val="22"/>
                <w:szCs w:val="22"/>
              </w:rPr>
              <w:t>,</w:t>
            </w:r>
          </w:p>
          <w:p w:rsidR="003E7C30" w:rsidRPr="003E7C30" w:rsidRDefault="003E7C30" w:rsidP="00D91247">
            <w:pPr>
              <w:numPr>
                <w:ilvl w:val="0"/>
                <w:numId w:val="47"/>
              </w:numPr>
              <w:autoSpaceDE w:val="0"/>
              <w:autoSpaceDN w:val="0"/>
              <w:adjustRightInd w:val="0"/>
              <w:spacing w:after="200" w:line="276" w:lineRule="auto"/>
              <w:ind w:left="479" w:hanging="425"/>
              <w:contextualSpacing/>
              <w:rPr>
                <w:rFonts w:ascii="Garamond" w:eastAsia="TimesNewRoman" w:hAnsi="Garamond" w:cs="TimesNewRoman"/>
                <w:sz w:val="22"/>
                <w:szCs w:val="22"/>
              </w:rPr>
            </w:pPr>
            <w:r w:rsidRPr="003E7C30">
              <w:rPr>
                <w:rFonts w:ascii="Garamond" w:eastAsia="TimesNewRoman" w:hAnsi="Garamond" w:cs="TimesNewRoman"/>
                <w:sz w:val="22"/>
                <w:szCs w:val="22"/>
              </w:rPr>
              <w:t>wykończenie: powlekanie folią,</w:t>
            </w:r>
          </w:p>
          <w:p w:rsidR="003E7C30" w:rsidRDefault="003E7C30" w:rsidP="00D91247">
            <w:pPr>
              <w:numPr>
                <w:ilvl w:val="0"/>
                <w:numId w:val="47"/>
              </w:numPr>
              <w:autoSpaceDE w:val="0"/>
              <w:autoSpaceDN w:val="0"/>
              <w:adjustRightInd w:val="0"/>
              <w:spacing w:after="200" w:line="276" w:lineRule="auto"/>
              <w:ind w:left="479" w:hanging="425"/>
              <w:contextualSpacing/>
              <w:rPr>
                <w:rFonts w:ascii="Garamond" w:eastAsia="Calibri" w:hAnsi="Garamond"/>
                <w:sz w:val="22"/>
                <w:szCs w:val="22"/>
              </w:rPr>
            </w:pPr>
            <w:r w:rsidRPr="003E7C30">
              <w:rPr>
                <w:rFonts w:ascii="Garamond" w:eastAsia="TimesNewRoman" w:hAnsi="Garamond" w:cs="TimesNewRoman"/>
                <w:sz w:val="22"/>
                <w:szCs w:val="22"/>
              </w:rPr>
              <w:t>nadruk: jednostronny, wielokolorowy</w:t>
            </w:r>
            <w:r w:rsidRPr="003E7C30">
              <w:rPr>
                <w:rFonts w:ascii="Garamond" w:eastAsia="Calibri" w:hAnsi="Garamond"/>
                <w:sz w:val="22"/>
                <w:szCs w:val="22"/>
              </w:rPr>
              <w:t>, w skali CMYK (4+0), techniką dowolną, trwałą.</w:t>
            </w:r>
          </w:p>
          <w:p w:rsidR="00A448A3" w:rsidRDefault="00A448A3" w:rsidP="00A448A3">
            <w:pPr>
              <w:autoSpaceDE w:val="0"/>
              <w:autoSpaceDN w:val="0"/>
              <w:adjustRightInd w:val="0"/>
              <w:spacing w:after="200" w:line="276" w:lineRule="auto"/>
              <w:ind w:left="479"/>
              <w:contextualSpacing/>
              <w:rPr>
                <w:rFonts w:ascii="Garamond" w:eastAsia="Calibri" w:hAnsi="Garamond"/>
                <w:sz w:val="22"/>
                <w:szCs w:val="22"/>
              </w:rPr>
            </w:pPr>
          </w:p>
          <w:p w:rsidR="00A448A3" w:rsidRDefault="00A448A3" w:rsidP="00A448A3">
            <w:pPr>
              <w:autoSpaceDE w:val="0"/>
              <w:autoSpaceDN w:val="0"/>
              <w:adjustRightInd w:val="0"/>
              <w:spacing w:after="200" w:line="276" w:lineRule="auto"/>
              <w:ind w:left="479"/>
              <w:contextualSpacing/>
              <w:rPr>
                <w:rFonts w:ascii="Garamond" w:eastAsia="Calibri" w:hAnsi="Garamond"/>
                <w:sz w:val="22"/>
                <w:szCs w:val="22"/>
              </w:rPr>
            </w:pPr>
          </w:p>
          <w:p w:rsidR="00A448A3" w:rsidRDefault="00A448A3" w:rsidP="00A448A3">
            <w:pPr>
              <w:autoSpaceDE w:val="0"/>
              <w:autoSpaceDN w:val="0"/>
              <w:adjustRightInd w:val="0"/>
              <w:spacing w:after="200" w:line="276" w:lineRule="auto"/>
              <w:ind w:left="479"/>
              <w:contextualSpacing/>
              <w:rPr>
                <w:rFonts w:ascii="Garamond" w:eastAsia="Calibri" w:hAnsi="Garamond"/>
                <w:sz w:val="22"/>
                <w:szCs w:val="22"/>
              </w:rPr>
            </w:pPr>
          </w:p>
          <w:p w:rsidR="00A448A3" w:rsidRDefault="00A448A3" w:rsidP="00A448A3">
            <w:pPr>
              <w:autoSpaceDE w:val="0"/>
              <w:autoSpaceDN w:val="0"/>
              <w:adjustRightInd w:val="0"/>
              <w:spacing w:after="200" w:line="276" w:lineRule="auto"/>
              <w:ind w:left="479"/>
              <w:contextualSpacing/>
              <w:rPr>
                <w:rFonts w:ascii="Garamond" w:eastAsia="Calibri" w:hAnsi="Garamond"/>
                <w:sz w:val="22"/>
                <w:szCs w:val="22"/>
              </w:rPr>
            </w:pPr>
          </w:p>
          <w:p w:rsidR="00A448A3" w:rsidRDefault="00A448A3" w:rsidP="00A448A3">
            <w:pPr>
              <w:autoSpaceDE w:val="0"/>
              <w:autoSpaceDN w:val="0"/>
              <w:adjustRightInd w:val="0"/>
              <w:spacing w:after="200" w:line="276" w:lineRule="auto"/>
              <w:ind w:left="479"/>
              <w:contextualSpacing/>
              <w:rPr>
                <w:rFonts w:ascii="Garamond" w:eastAsia="Calibri" w:hAnsi="Garamond"/>
                <w:sz w:val="22"/>
                <w:szCs w:val="22"/>
              </w:rPr>
            </w:pPr>
          </w:p>
          <w:p w:rsidR="00A448A3" w:rsidRDefault="00A448A3" w:rsidP="00A448A3">
            <w:pPr>
              <w:autoSpaceDE w:val="0"/>
              <w:autoSpaceDN w:val="0"/>
              <w:adjustRightInd w:val="0"/>
              <w:spacing w:after="200" w:line="276" w:lineRule="auto"/>
              <w:ind w:left="479"/>
              <w:contextualSpacing/>
              <w:rPr>
                <w:rFonts w:ascii="Garamond" w:eastAsia="Calibri" w:hAnsi="Garamond"/>
                <w:sz w:val="22"/>
                <w:szCs w:val="22"/>
              </w:rPr>
            </w:pPr>
          </w:p>
          <w:p w:rsidR="00A448A3" w:rsidRDefault="00A448A3" w:rsidP="00A448A3">
            <w:pPr>
              <w:autoSpaceDE w:val="0"/>
              <w:autoSpaceDN w:val="0"/>
              <w:adjustRightInd w:val="0"/>
              <w:spacing w:after="200" w:line="276" w:lineRule="auto"/>
              <w:ind w:left="479"/>
              <w:contextualSpacing/>
              <w:rPr>
                <w:rFonts w:ascii="Garamond" w:eastAsia="Calibri" w:hAnsi="Garamond"/>
                <w:sz w:val="22"/>
                <w:szCs w:val="22"/>
              </w:rPr>
            </w:pPr>
          </w:p>
          <w:p w:rsidR="00A448A3" w:rsidRDefault="00A448A3" w:rsidP="00A448A3">
            <w:pPr>
              <w:autoSpaceDE w:val="0"/>
              <w:autoSpaceDN w:val="0"/>
              <w:adjustRightInd w:val="0"/>
              <w:spacing w:after="200" w:line="276" w:lineRule="auto"/>
              <w:ind w:left="479"/>
              <w:contextualSpacing/>
              <w:rPr>
                <w:rFonts w:ascii="Garamond" w:eastAsia="Calibri" w:hAnsi="Garamond"/>
                <w:sz w:val="22"/>
                <w:szCs w:val="22"/>
              </w:rPr>
            </w:pPr>
          </w:p>
          <w:p w:rsidR="00A448A3" w:rsidRDefault="00A448A3" w:rsidP="00A448A3">
            <w:pPr>
              <w:autoSpaceDE w:val="0"/>
              <w:autoSpaceDN w:val="0"/>
              <w:adjustRightInd w:val="0"/>
              <w:spacing w:after="200" w:line="276" w:lineRule="auto"/>
              <w:ind w:left="479"/>
              <w:contextualSpacing/>
              <w:rPr>
                <w:rFonts w:ascii="Garamond" w:eastAsia="Calibri" w:hAnsi="Garamond"/>
                <w:sz w:val="22"/>
                <w:szCs w:val="22"/>
              </w:rPr>
            </w:pPr>
          </w:p>
          <w:p w:rsidR="00A448A3" w:rsidRDefault="00A448A3" w:rsidP="00A448A3">
            <w:pPr>
              <w:autoSpaceDE w:val="0"/>
              <w:autoSpaceDN w:val="0"/>
              <w:adjustRightInd w:val="0"/>
              <w:spacing w:after="200" w:line="276" w:lineRule="auto"/>
              <w:ind w:left="479"/>
              <w:contextualSpacing/>
              <w:rPr>
                <w:rFonts w:ascii="Garamond" w:eastAsia="Calibri" w:hAnsi="Garamond"/>
                <w:sz w:val="22"/>
                <w:szCs w:val="22"/>
              </w:rPr>
            </w:pPr>
          </w:p>
          <w:p w:rsidR="00A448A3" w:rsidRDefault="00A448A3" w:rsidP="00A448A3">
            <w:pPr>
              <w:autoSpaceDE w:val="0"/>
              <w:autoSpaceDN w:val="0"/>
              <w:adjustRightInd w:val="0"/>
              <w:spacing w:after="200" w:line="276" w:lineRule="auto"/>
              <w:ind w:left="479"/>
              <w:contextualSpacing/>
              <w:rPr>
                <w:rFonts w:ascii="Garamond" w:eastAsia="Calibri" w:hAnsi="Garamond"/>
                <w:sz w:val="22"/>
                <w:szCs w:val="22"/>
              </w:rPr>
            </w:pPr>
          </w:p>
          <w:p w:rsidR="00A448A3" w:rsidRDefault="00A448A3" w:rsidP="00A448A3">
            <w:pPr>
              <w:autoSpaceDE w:val="0"/>
              <w:autoSpaceDN w:val="0"/>
              <w:adjustRightInd w:val="0"/>
              <w:spacing w:after="200" w:line="276" w:lineRule="auto"/>
              <w:ind w:left="479"/>
              <w:contextualSpacing/>
              <w:rPr>
                <w:rFonts w:ascii="Garamond" w:eastAsia="Calibri" w:hAnsi="Garamond"/>
                <w:sz w:val="22"/>
                <w:szCs w:val="22"/>
              </w:rPr>
            </w:pPr>
          </w:p>
          <w:p w:rsidR="00A448A3" w:rsidRDefault="00A448A3" w:rsidP="00A448A3">
            <w:pPr>
              <w:autoSpaceDE w:val="0"/>
              <w:autoSpaceDN w:val="0"/>
              <w:adjustRightInd w:val="0"/>
              <w:spacing w:after="200" w:line="276" w:lineRule="auto"/>
              <w:ind w:left="479"/>
              <w:contextualSpacing/>
              <w:rPr>
                <w:rFonts w:ascii="Garamond" w:eastAsia="Calibri" w:hAnsi="Garamond"/>
                <w:sz w:val="22"/>
                <w:szCs w:val="22"/>
              </w:rPr>
            </w:pPr>
          </w:p>
          <w:p w:rsidR="00A448A3" w:rsidRDefault="00A448A3" w:rsidP="00A448A3">
            <w:pPr>
              <w:autoSpaceDE w:val="0"/>
              <w:autoSpaceDN w:val="0"/>
              <w:adjustRightInd w:val="0"/>
              <w:spacing w:after="200" w:line="276" w:lineRule="auto"/>
              <w:ind w:left="479"/>
              <w:contextualSpacing/>
              <w:rPr>
                <w:rFonts w:ascii="Garamond" w:eastAsia="Calibri" w:hAnsi="Garamond"/>
                <w:sz w:val="22"/>
                <w:szCs w:val="22"/>
              </w:rPr>
            </w:pPr>
          </w:p>
          <w:p w:rsidR="00A448A3" w:rsidRDefault="00A448A3" w:rsidP="00A448A3">
            <w:pPr>
              <w:autoSpaceDE w:val="0"/>
              <w:autoSpaceDN w:val="0"/>
              <w:adjustRightInd w:val="0"/>
              <w:spacing w:after="200" w:line="276" w:lineRule="auto"/>
              <w:ind w:left="479"/>
              <w:contextualSpacing/>
              <w:rPr>
                <w:rFonts w:ascii="Garamond" w:eastAsia="Calibri" w:hAnsi="Garamond"/>
                <w:sz w:val="22"/>
                <w:szCs w:val="22"/>
              </w:rPr>
            </w:pPr>
          </w:p>
          <w:p w:rsidR="00A448A3" w:rsidRDefault="00A448A3" w:rsidP="00A448A3">
            <w:pPr>
              <w:autoSpaceDE w:val="0"/>
              <w:autoSpaceDN w:val="0"/>
              <w:adjustRightInd w:val="0"/>
              <w:spacing w:after="200" w:line="276" w:lineRule="auto"/>
              <w:ind w:left="479"/>
              <w:contextualSpacing/>
              <w:rPr>
                <w:rFonts w:ascii="Garamond" w:eastAsia="Calibri" w:hAnsi="Garamond"/>
                <w:sz w:val="22"/>
                <w:szCs w:val="22"/>
              </w:rPr>
            </w:pPr>
          </w:p>
          <w:p w:rsidR="00A448A3" w:rsidRPr="003E7C30" w:rsidRDefault="00A448A3" w:rsidP="00A448A3">
            <w:pPr>
              <w:autoSpaceDE w:val="0"/>
              <w:autoSpaceDN w:val="0"/>
              <w:adjustRightInd w:val="0"/>
              <w:spacing w:after="200" w:line="276" w:lineRule="auto"/>
              <w:ind w:left="479"/>
              <w:contextualSpacing/>
              <w:rPr>
                <w:rFonts w:ascii="Garamond" w:eastAsia="Calibri" w:hAnsi="Garamond"/>
                <w:sz w:val="22"/>
                <w:szCs w:val="22"/>
              </w:rPr>
            </w:pPr>
          </w:p>
        </w:tc>
        <w:tc>
          <w:tcPr>
            <w:tcW w:w="1084" w:type="dxa"/>
            <w:shd w:val="clear" w:color="auto" w:fill="auto"/>
          </w:tcPr>
          <w:p w:rsidR="003E7C30" w:rsidRPr="003E7C30" w:rsidRDefault="003E7C30" w:rsidP="003E7C30">
            <w:pPr>
              <w:autoSpaceDE w:val="0"/>
              <w:autoSpaceDN w:val="0"/>
              <w:adjustRightInd w:val="0"/>
              <w:rPr>
                <w:rFonts w:ascii="Garamond" w:hAnsi="Garamond" w:cs="Garamond"/>
                <w:sz w:val="22"/>
                <w:szCs w:val="22"/>
              </w:rPr>
            </w:pPr>
            <w:r w:rsidRPr="003E7C30">
              <w:rPr>
                <w:rFonts w:ascii="Garamond" w:hAnsi="Garamond" w:cs="Garamond"/>
                <w:sz w:val="22"/>
                <w:szCs w:val="22"/>
              </w:rPr>
              <w:t>po 200 szt. każdego formatu</w:t>
            </w:r>
          </w:p>
        </w:tc>
      </w:tr>
      <w:tr w:rsidR="003E7C30" w:rsidRPr="003E7C30" w:rsidTr="008B232A">
        <w:trPr>
          <w:jc w:val="center"/>
        </w:trPr>
        <w:tc>
          <w:tcPr>
            <w:tcW w:w="9258" w:type="dxa"/>
            <w:gridSpan w:val="4"/>
            <w:shd w:val="clear" w:color="auto" w:fill="D9D9D9" w:themeFill="background1" w:themeFillShade="D9"/>
            <w:vAlign w:val="center"/>
          </w:tcPr>
          <w:p w:rsidR="003E7C30" w:rsidRPr="003E7C30" w:rsidRDefault="003E7C30" w:rsidP="003E7C30">
            <w:pPr>
              <w:spacing w:after="200" w:line="276" w:lineRule="auto"/>
              <w:jc w:val="center"/>
              <w:rPr>
                <w:rFonts w:ascii="Garamond" w:eastAsia="Calibri" w:hAnsi="Garamond"/>
                <w:b/>
                <w:sz w:val="22"/>
                <w:szCs w:val="22"/>
                <w:lang w:eastAsia="en-US"/>
              </w:rPr>
            </w:pPr>
            <w:r w:rsidRPr="003E7C30">
              <w:rPr>
                <w:rFonts w:ascii="Garamond" w:eastAsia="Calibri" w:hAnsi="Garamond"/>
                <w:b/>
                <w:sz w:val="22"/>
                <w:szCs w:val="22"/>
                <w:lang w:eastAsia="en-US"/>
              </w:rPr>
              <w:lastRenderedPageBreak/>
              <w:t>MATERIAŁY PROMOCYJNE</w:t>
            </w:r>
          </w:p>
        </w:tc>
      </w:tr>
      <w:tr w:rsidR="003E7C30" w:rsidRPr="003E7C30" w:rsidTr="008B232A">
        <w:trPr>
          <w:trHeight w:val="4945"/>
          <w:jc w:val="center"/>
        </w:trPr>
        <w:tc>
          <w:tcPr>
            <w:tcW w:w="589" w:type="dxa"/>
            <w:shd w:val="clear" w:color="auto" w:fill="auto"/>
          </w:tcPr>
          <w:p w:rsidR="003E7C30" w:rsidRPr="003E7C30" w:rsidRDefault="003E7C30" w:rsidP="003E7C30">
            <w:pPr>
              <w:autoSpaceDE w:val="0"/>
              <w:autoSpaceDN w:val="0"/>
              <w:adjustRightInd w:val="0"/>
              <w:rPr>
                <w:rFonts w:ascii="Garamond" w:hAnsi="Garamond" w:cs="Garamond"/>
                <w:sz w:val="22"/>
                <w:szCs w:val="22"/>
              </w:rPr>
            </w:pPr>
            <w:r w:rsidRPr="003E7C30">
              <w:rPr>
                <w:rFonts w:ascii="Garamond" w:hAnsi="Garamond" w:cs="Garamond"/>
                <w:sz w:val="22"/>
                <w:szCs w:val="22"/>
              </w:rPr>
              <w:t>1.</w:t>
            </w:r>
          </w:p>
        </w:tc>
        <w:tc>
          <w:tcPr>
            <w:tcW w:w="1963" w:type="dxa"/>
            <w:shd w:val="clear" w:color="auto" w:fill="auto"/>
          </w:tcPr>
          <w:p w:rsidR="003E7C30" w:rsidRPr="003E7C30" w:rsidRDefault="003E7C30" w:rsidP="003E7C30">
            <w:pPr>
              <w:spacing w:after="200" w:line="276" w:lineRule="auto"/>
              <w:rPr>
                <w:rFonts w:ascii="Garamond" w:eastAsia="Calibri" w:hAnsi="Garamond"/>
                <w:sz w:val="22"/>
                <w:szCs w:val="22"/>
                <w:lang w:eastAsia="en-US"/>
              </w:rPr>
            </w:pPr>
            <w:r w:rsidRPr="003E7C30">
              <w:rPr>
                <w:rFonts w:ascii="Garamond" w:eastAsia="Calibri" w:hAnsi="Garamond"/>
                <w:sz w:val="22"/>
                <w:szCs w:val="22"/>
                <w:lang w:eastAsia="en-US"/>
              </w:rPr>
              <w:t>Teczka</w:t>
            </w:r>
          </w:p>
        </w:tc>
        <w:tc>
          <w:tcPr>
            <w:tcW w:w="5622" w:type="dxa"/>
            <w:shd w:val="clear" w:color="auto" w:fill="auto"/>
          </w:tcPr>
          <w:p w:rsidR="003E7C30" w:rsidRPr="003E7C30" w:rsidRDefault="003E7C30" w:rsidP="00D91247">
            <w:pPr>
              <w:numPr>
                <w:ilvl w:val="0"/>
                <w:numId w:val="35"/>
              </w:numPr>
              <w:shd w:val="clear" w:color="auto" w:fill="FFFFFF"/>
              <w:spacing w:after="200" w:line="276" w:lineRule="auto"/>
              <w:ind w:left="385" w:hanging="283"/>
              <w:contextualSpacing/>
              <w:outlineLvl w:val="2"/>
              <w:rPr>
                <w:rFonts w:ascii="Garamond" w:eastAsia="Calibri" w:hAnsi="Garamond" w:cs="Arial"/>
                <w:sz w:val="22"/>
                <w:szCs w:val="22"/>
                <w:lang w:eastAsia="en-US"/>
              </w:rPr>
            </w:pPr>
            <w:r w:rsidRPr="003E7C30">
              <w:rPr>
                <w:rFonts w:ascii="Garamond" w:eastAsia="Calibri" w:hAnsi="Garamond" w:cs="Arial"/>
                <w:bCs/>
                <w:sz w:val="22"/>
                <w:szCs w:val="22"/>
                <w:lang w:eastAsia="en-US"/>
              </w:rPr>
              <w:t>format:</w:t>
            </w:r>
          </w:p>
          <w:p w:rsidR="003E7C30" w:rsidRPr="003E7C30" w:rsidRDefault="003E7C30" w:rsidP="003E7C30">
            <w:pPr>
              <w:numPr>
                <w:ilvl w:val="0"/>
                <w:numId w:val="13"/>
              </w:numPr>
              <w:spacing w:after="200" w:line="276" w:lineRule="auto"/>
              <w:contextualSpacing/>
              <w:rPr>
                <w:rFonts w:ascii="Garamond" w:eastAsia="Calibri" w:hAnsi="Garamond"/>
                <w:sz w:val="22"/>
                <w:szCs w:val="22"/>
                <w:lang w:eastAsia="en-US"/>
              </w:rPr>
            </w:pPr>
            <w:r w:rsidRPr="003E7C30">
              <w:rPr>
                <w:rFonts w:ascii="Garamond" w:eastAsia="Calibri" w:hAnsi="Garamond"/>
                <w:sz w:val="22"/>
                <w:szCs w:val="22"/>
                <w:lang w:eastAsia="en-US"/>
              </w:rPr>
              <w:t xml:space="preserve">po złożeniu: 220 x 305 x </w:t>
            </w:r>
            <w:smartTag w:uri="urn:schemas-microsoft-com:office:smarttags" w:element="metricconverter">
              <w:smartTagPr>
                <w:attr w:name="ProductID" w:val="5 mm"/>
              </w:smartTagPr>
              <w:r w:rsidRPr="003E7C30">
                <w:rPr>
                  <w:rFonts w:ascii="Garamond" w:eastAsia="Calibri" w:hAnsi="Garamond"/>
                  <w:sz w:val="22"/>
                  <w:szCs w:val="22"/>
                  <w:lang w:eastAsia="en-US"/>
                </w:rPr>
                <w:t>5 mm</w:t>
              </w:r>
            </w:smartTag>
            <w:r w:rsidRPr="003E7C30">
              <w:rPr>
                <w:rFonts w:ascii="Garamond" w:eastAsia="Calibri" w:hAnsi="Garamond"/>
                <w:sz w:val="22"/>
                <w:szCs w:val="22"/>
                <w:lang w:eastAsia="en-US"/>
              </w:rPr>
              <w:t xml:space="preserve">, </w:t>
            </w:r>
          </w:p>
          <w:p w:rsidR="003E7C30" w:rsidRPr="003E7C30" w:rsidRDefault="003E7C30" w:rsidP="003E7C30">
            <w:pPr>
              <w:numPr>
                <w:ilvl w:val="0"/>
                <w:numId w:val="13"/>
              </w:numPr>
              <w:spacing w:after="200" w:line="276" w:lineRule="auto"/>
              <w:contextualSpacing/>
              <w:rPr>
                <w:rFonts w:ascii="Garamond" w:eastAsia="Calibri" w:hAnsi="Garamond" w:cs="Arial"/>
                <w:sz w:val="22"/>
                <w:szCs w:val="22"/>
                <w:lang w:eastAsia="en-US"/>
              </w:rPr>
            </w:pPr>
            <w:r w:rsidRPr="003E7C30">
              <w:rPr>
                <w:rFonts w:ascii="Garamond" w:eastAsia="Calibri" w:hAnsi="Garamond"/>
                <w:sz w:val="22"/>
                <w:szCs w:val="22"/>
                <w:lang w:eastAsia="en-US"/>
              </w:rPr>
              <w:t xml:space="preserve">po rozłożeniu: 505 x 395 mm </w:t>
            </w:r>
            <w:r w:rsidRPr="003E7C30">
              <w:rPr>
                <w:rFonts w:ascii="Garamond" w:eastAsia="Calibri" w:hAnsi="Garamond" w:cs="Arial"/>
                <w:sz w:val="22"/>
                <w:szCs w:val="22"/>
                <w:lang w:eastAsia="en-US"/>
              </w:rPr>
              <w:t xml:space="preserve">(lub 515 x </w:t>
            </w:r>
            <w:smartTag w:uri="urn:schemas-microsoft-com:office:smarttags" w:element="metricconverter">
              <w:smartTagPr>
                <w:attr w:name="ProductID" w:val="400 mm"/>
              </w:smartTagPr>
              <w:r w:rsidRPr="003E7C30">
                <w:rPr>
                  <w:rFonts w:ascii="Garamond" w:eastAsia="Calibri" w:hAnsi="Garamond" w:cs="Arial"/>
                  <w:sz w:val="22"/>
                  <w:szCs w:val="22"/>
                  <w:lang w:eastAsia="en-US"/>
                </w:rPr>
                <w:t>400 mm</w:t>
              </w:r>
            </w:smartTag>
            <w:r w:rsidRPr="003E7C30">
              <w:rPr>
                <w:rFonts w:ascii="Garamond" w:eastAsia="Calibri" w:hAnsi="Garamond" w:cs="Arial"/>
                <w:sz w:val="22"/>
                <w:szCs w:val="22"/>
                <w:lang w:eastAsia="en-US"/>
              </w:rPr>
              <w:t xml:space="preserve">, lub 495 x </w:t>
            </w:r>
            <w:smartTag w:uri="urn:schemas-microsoft-com:office:smarttags" w:element="metricconverter">
              <w:smartTagPr>
                <w:attr w:name="ProductID" w:val="390 mm"/>
              </w:smartTagPr>
              <w:r w:rsidRPr="003E7C30">
                <w:rPr>
                  <w:rFonts w:ascii="Garamond" w:eastAsia="Calibri" w:hAnsi="Garamond" w:cs="Arial"/>
                  <w:sz w:val="22"/>
                  <w:szCs w:val="22"/>
                  <w:lang w:eastAsia="en-US"/>
                </w:rPr>
                <w:t>390 mm</w:t>
              </w:r>
            </w:smartTag>
            <w:r w:rsidRPr="003E7C30">
              <w:rPr>
                <w:rFonts w:ascii="Garamond" w:eastAsia="Calibri" w:hAnsi="Garamond" w:cs="Arial"/>
                <w:sz w:val="22"/>
                <w:szCs w:val="22"/>
                <w:lang w:eastAsia="en-US"/>
              </w:rPr>
              <w:t>)</w:t>
            </w:r>
            <w:r w:rsidRPr="003E7C30">
              <w:rPr>
                <w:rFonts w:ascii="Garamond" w:eastAsia="Calibri" w:hAnsi="Garamond" w:cs="Arial"/>
                <w:bCs/>
                <w:sz w:val="22"/>
                <w:szCs w:val="22"/>
                <w:lang w:eastAsia="en-US"/>
              </w:rPr>
              <w:t>,</w:t>
            </w:r>
          </w:p>
          <w:p w:rsidR="003E7C30" w:rsidRPr="003E7C30" w:rsidRDefault="003E7C30" w:rsidP="00D91247">
            <w:pPr>
              <w:numPr>
                <w:ilvl w:val="0"/>
                <w:numId w:val="35"/>
              </w:numPr>
              <w:shd w:val="clear" w:color="auto" w:fill="FFFFFF"/>
              <w:spacing w:after="200" w:line="276" w:lineRule="auto"/>
              <w:ind w:left="385" w:hanging="283"/>
              <w:contextualSpacing/>
              <w:outlineLvl w:val="2"/>
              <w:rPr>
                <w:rFonts w:ascii="Garamond" w:eastAsia="Calibri" w:hAnsi="Garamond" w:cs="Arial"/>
                <w:sz w:val="22"/>
                <w:szCs w:val="22"/>
                <w:lang w:eastAsia="en-US"/>
              </w:rPr>
            </w:pPr>
            <w:r w:rsidRPr="003E7C30">
              <w:rPr>
                <w:rFonts w:ascii="Garamond" w:eastAsia="Calibri" w:hAnsi="Garamond" w:cs="Arial"/>
                <w:bCs/>
                <w:sz w:val="22"/>
                <w:szCs w:val="22"/>
                <w:lang w:eastAsia="en-US"/>
              </w:rPr>
              <w:t>materiał: p</w:t>
            </w:r>
            <w:r w:rsidRPr="003E7C30">
              <w:rPr>
                <w:rFonts w:ascii="Garamond" w:eastAsia="Calibri" w:hAnsi="Garamond" w:cs="Arial"/>
                <w:sz w:val="22"/>
                <w:szCs w:val="22"/>
                <w:lang w:eastAsia="en-US"/>
              </w:rPr>
              <w:t>apier ekologiczny 250 - 300 g/m2, matowy, pochodzący w 100% z makulatury (matowy biały lub szaro-oliwkowy) u</w:t>
            </w:r>
            <w:r w:rsidRPr="003E7C30">
              <w:rPr>
                <w:rFonts w:ascii="Garamond" w:eastAsia="Calibri" w:hAnsi="Garamond" w:cs="Arial"/>
                <w:bCs/>
                <w:sz w:val="22"/>
                <w:szCs w:val="22"/>
                <w:lang w:eastAsia="en-US"/>
              </w:rPr>
              <w:t>szlachetnianie:</w:t>
            </w:r>
            <w:r w:rsidRPr="003E7C30">
              <w:rPr>
                <w:rFonts w:ascii="Garamond" w:eastAsia="Calibri" w:hAnsi="Garamond" w:cs="Arial"/>
                <w:sz w:val="22"/>
                <w:szCs w:val="22"/>
                <w:lang w:eastAsia="en-US"/>
              </w:rPr>
              <w:t xml:space="preserve"> folia </w:t>
            </w:r>
            <w:proofErr w:type="spellStart"/>
            <w:r w:rsidRPr="003E7C30">
              <w:rPr>
                <w:rFonts w:ascii="Garamond" w:eastAsia="Calibri" w:hAnsi="Garamond" w:cs="Arial"/>
                <w:sz w:val="22"/>
                <w:szCs w:val="22"/>
                <w:lang w:eastAsia="en-US"/>
              </w:rPr>
              <w:t>soft</w:t>
            </w:r>
            <w:proofErr w:type="spellEnd"/>
            <w:r w:rsidRPr="003E7C30">
              <w:rPr>
                <w:rFonts w:ascii="Garamond" w:eastAsia="Calibri" w:hAnsi="Garamond" w:cs="Arial"/>
                <w:sz w:val="22"/>
                <w:szCs w:val="22"/>
                <w:lang w:eastAsia="en-US"/>
              </w:rPr>
              <w:t xml:space="preserve"> </w:t>
            </w:r>
            <w:proofErr w:type="spellStart"/>
            <w:r w:rsidRPr="003E7C30">
              <w:rPr>
                <w:rFonts w:ascii="Garamond" w:eastAsia="Calibri" w:hAnsi="Garamond" w:cs="Arial"/>
                <w:sz w:val="22"/>
                <w:szCs w:val="22"/>
                <w:lang w:eastAsia="en-US"/>
              </w:rPr>
              <w:t>touch</w:t>
            </w:r>
            <w:proofErr w:type="spellEnd"/>
            <w:r w:rsidRPr="003E7C30">
              <w:rPr>
                <w:rFonts w:ascii="Garamond" w:eastAsia="Calibri" w:hAnsi="Garamond" w:cs="Arial"/>
                <w:sz w:val="22"/>
                <w:szCs w:val="22"/>
                <w:lang w:eastAsia="en-US"/>
              </w:rPr>
              <w:t>,</w:t>
            </w:r>
          </w:p>
          <w:p w:rsidR="003E7C30" w:rsidRPr="003E7C30" w:rsidRDefault="003E7C30" w:rsidP="00D91247">
            <w:pPr>
              <w:numPr>
                <w:ilvl w:val="0"/>
                <w:numId w:val="35"/>
              </w:numPr>
              <w:shd w:val="clear" w:color="auto" w:fill="FFFFFF"/>
              <w:spacing w:after="200" w:line="276" w:lineRule="auto"/>
              <w:ind w:left="385" w:hanging="283"/>
              <w:contextualSpacing/>
              <w:outlineLvl w:val="2"/>
              <w:rPr>
                <w:rFonts w:ascii="Garamond" w:eastAsia="Calibri" w:hAnsi="Garamond" w:cs="Arial"/>
                <w:sz w:val="22"/>
                <w:szCs w:val="22"/>
                <w:lang w:eastAsia="en-US"/>
              </w:rPr>
            </w:pPr>
            <w:r w:rsidRPr="003E7C30">
              <w:rPr>
                <w:rFonts w:ascii="Garamond" w:eastAsia="Calibri" w:hAnsi="Garamond" w:cs="Arial"/>
                <w:bCs/>
                <w:sz w:val="22"/>
                <w:szCs w:val="22"/>
                <w:lang w:eastAsia="en-US"/>
              </w:rPr>
              <w:t>nadruk:</w:t>
            </w:r>
            <w:r w:rsidRPr="003E7C30">
              <w:rPr>
                <w:rFonts w:ascii="Garamond" w:eastAsia="Calibri" w:hAnsi="Garamond" w:cs="Arial"/>
                <w:sz w:val="22"/>
                <w:szCs w:val="22"/>
                <w:lang w:eastAsia="en-US"/>
              </w:rPr>
              <w:t xml:space="preserve"> jednostronny, wielokolorowy, w skali CMYK (4+0),</w:t>
            </w:r>
          </w:p>
          <w:p w:rsidR="003E7C30" w:rsidRPr="003E7C30" w:rsidRDefault="003E7C30" w:rsidP="00D91247">
            <w:pPr>
              <w:numPr>
                <w:ilvl w:val="0"/>
                <w:numId w:val="35"/>
              </w:numPr>
              <w:shd w:val="clear" w:color="auto" w:fill="FFFFFF"/>
              <w:spacing w:after="200" w:line="276" w:lineRule="auto"/>
              <w:ind w:left="385" w:hanging="283"/>
              <w:contextualSpacing/>
              <w:outlineLvl w:val="2"/>
              <w:rPr>
                <w:rFonts w:ascii="Garamond" w:eastAsia="Calibri" w:hAnsi="Garamond" w:cs="Arial"/>
                <w:sz w:val="22"/>
                <w:szCs w:val="22"/>
                <w:lang w:eastAsia="en-US"/>
              </w:rPr>
            </w:pPr>
            <w:r w:rsidRPr="003E7C30">
              <w:rPr>
                <w:rFonts w:ascii="Garamond" w:eastAsia="Calibri" w:hAnsi="Garamond" w:cs="Arial"/>
                <w:sz w:val="22"/>
                <w:szCs w:val="22"/>
                <w:lang w:eastAsia="en-US"/>
              </w:rPr>
              <w:t>nadruk: na przodzie i tyle teczki, techniką dowolną, trwałą,</w:t>
            </w:r>
          </w:p>
          <w:p w:rsidR="003E7C30" w:rsidRPr="003E7C30" w:rsidRDefault="003E7C30" w:rsidP="00D91247">
            <w:pPr>
              <w:numPr>
                <w:ilvl w:val="0"/>
                <w:numId w:val="35"/>
              </w:numPr>
              <w:shd w:val="clear" w:color="auto" w:fill="FFFFFF"/>
              <w:spacing w:after="200" w:line="276" w:lineRule="auto"/>
              <w:ind w:left="385" w:hanging="283"/>
              <w:contextualSpacing/>
              <w:outlineLvl w:val="2"/>
              <w:rPr>
                <w:rFonts w:ascii="Garamond" w:eastAsia="Calibri" w:hAnsi="Garamond" w:cs="Arial"/>
                <w:sz w:val="22"/>
                <w:szCs w:val="22"/>
                <w:lang w:eastAsia="en-US"/>
              </w:rPr>
            </w:pPr>
            <w:r w:rsidRPr="003E7C30">
              <w:rPr>
                <w:rFonts w:ascii="Garamond" w:eastAsia="Calibri" w:hAnsi="Garamond" w:cs="Arial"/>
                <w:bCs/>
                <w:sz w:val="22"/>
                <w:szCs w:val="22"/>
                <w:lang w:eastAsia="en-US"/>
              </w:rPr>
              <w:t>introligatornia:</w:t>
            </w:r>
            <w:r w:rsidRPr="003E7C30">
              <w:rPr>
                <w:rFonts w:ascii="Garamond" w:eastAsia="Calibri" w:hAnsi="Garamond" w:cs="Arial"/>
                <w:sz w:val="22"/>
                <w:szCs w:val="22"/>
                <w:lang w:eastAsia="en-US"/>
              </w:rPr>
              <w:t xml:space="preserve"> sztancowanie z wykrojnika drukarni.</w:t>
            </w:r>
          </w:p>
          <w:p w:rsidR="003E7C30" w:rsidRPr="003E7C30" w:rsidRDefault="003E7C30" w:rsidP="003E7C30">
            <w:pPr>
              <w:shd w:val="clear" w:color="auto" w:fill="FFFFFF"/>
              <w:spacing w:after="200" w:line="276" w:lineRule="auto"/>
              <w:ind w:left="385"/>
              <w:contextualSpacing/>
              <w:outlineLvl w:val="2"/>
              <w:rPr>
                <w:rFonts w:ascii="Garamond" w:eastAsia="Calibri" w:hAnsi="Garamond" w:cs="Arial"/>
                <w:sz w:val="22"/>
                <w:szCs w:val="22"/>
                <w:lang w:eastAsia="en-US"/>
              </w:rPr>
            </w:pPr>
          </w:p>
          <w:p w:rsidR="003E7C30" w:rsidRPr="003E7C30" w:rsidRDefault="003E7C30" w:rsidP="003E7C30">
            <w:pPr>
              <w:shd w:val="clear" w:color="auto" w:fill="FFFFFF"/>
              <w:spacing w:after="200" w:line="276" w:lineRule="auto"/>
              <w:ind w:left="385"/>
              <w:contextualSpacing/>
              <w:outlineLvl w:val="2"/>
              <w:rPr>
                <w:rFonts w:ascii="Garamond" w:eastAsia="Calibri" w:hAnsi="Garamond" w:cs="Arial"/>
                <w:sz w:val="22"/>
                <w:szCs w:val="22"/>
                <w:u w:val="single"/>
                <w:lang w:eastAsia="en-US"/>
              </w:rPr>
            </w:pPr>
            <w:r w:rsidRPr="003E7C30">
              <w:rPr>
                <w:rFonts w:ascii="Garamond" w:eastAsia="Calibri" w:hAnsi="Garamond" w:cs="Arial"/>
                <w:sz w:val="22"/>
                <w:szCs w:val="22"/>
                <w:u w:val="single"/>
                <w:lang w:eastAsia="en-US"/>
              </w:rPr>
              <w:t>Przykład:</w:t>
            </w:r>
          </w:p>
          <w:p w:rsidR="003E7C30" w:rsidRPr="003E7C30" w:rsidRDefault="003E7C30" w:rsidP="003E7C30">
            <w:pPr>
              <w:spacing w:after="200" w:line="276" w:lineRule="auto"/>
              <w:ind w:left="385"/>
              <w:contextualSpacing/>
              <w:rPr>
                <w:rFonts w:ascii="Garamond" w:eastAsia="Calibri" w:hAnsi="Garamond"/>
                <w:sz w:val="22"/>
                <w:szCs w:val="22"/>
                <w:lang w:eastAsia="en-US"/>
              </w:rPr>
            </w:pPr>
            <w:r w:rsidRPr="003E7C30">
              <w:rPr>
                <w:rFonts w:ascii="Garamond" w:eastAsia="Calibri" w:hAnsi="Garamond" w:cs="Arial"/>
                <w:noProof/>
                <w:sz w:val="20"/>
                <w:szCs w:val="22"/>
              </w:rPr>
              <w:drawing>
                <wp:inline distT="0" distB="0" distL="0" distR="0" wp14:anchorId="73927BDD" wp14:editId="55A6D43B">
                  <wp:extent cx="2421163" cy="767751"/>
                  <wp:effectExtent l="0" t="0" r="0" b="0"/>
                  <wp:docPr id="7" name="Obraz 7" descr="http://smyksc.pl/userfiles/xxx-makiety-teczki-standar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http://smyksc.pl/userfiles/xxx-makiety-teczki-standard.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21376" cy="767818"/>
                          </a:xfrm>
                          <a:prstGeom prst="rect">
                            <a:avLst/>
                          </a:prstGeom>
                          <a:noFill/>
                          <a:ln>
                            <a:noFill/>
                          </a:ln>
                        </pic:spPr>
                      </pic:pic>
                    </a:graphicData>
                  </a:graphic>
                </wp:inline>
              </w:drawing>
            </w:r>
          </w:p>
        </w:tc>
        <w:tc>
          <w:tcPr>
            <w:tcW w:w="1084" w:type="dxa"/>
            <w:shd w:val="clear" w:color="auto" w:fill="auto"/>
          </w:tcPr>
          <w:p w:rsidR="003E7C30" w:rsidRPr="003E7C30" w:rsidRDefault="003E7C30" w:rsidP="003E7C30">
            <w:pPr>
              <w:autoSpaceDE w:val="0"/>
              <w:autoSpaceDN w:val="0"/>
              <w:adjustRightInd w:val="0"/>
              <w:rPr>
                <w:rFonts w:ascii="Garamond" w:hAnsi="Garamond" w:cs="Garamond"/>
                <w:color w:val="FF0000"/>
                <w:sz w:val="22"/>
                <w:szCs w:val="22"/>
              </w:rPr>
            </w:pPr>
            <w:r w:rsidRPr="003E7C30">
              <w:rPr>
                <w:rFonts w:ascii="Garamond" w:hAnsi="Garamond" w:cs="Garamond"/>
                <w:sz w:val="22"/>
                <w:szCs w:val="22"/>
              </w:rPr>
              <w:t>1000 szt.</w:t>
            </w:r>
          </w:p>
        </w:tc>
      </w:tr>
      <w:tr w:rsidR="003E7C30" w:rsidRPr="003E7C30" w:rsidTr="008B232A">
        <w:trPr>
          <w:jc w:val="center"/>
        </w:trPr>
        <w:tc>
          <w:tcPr>
            <w:tcW w:w="589" w:type="dxa"/>
            <w:shd w:val="clear" w:color="auto" w:fill="auto"/>
          </w:tcPr>
          <w:p w:rsidR="003E7C30" w:rsidRPr="003E7C30" w:rsidRDefault="003E7C30" w:rsidP="003E7C30">
            <w:pPr>
              <w:autoSpaceDE w:val="0"/>
              <w:autoSpaceDN w:val="0"/>
              <w:adjustRightInd w:val="0"/>
              <w:rPr>
                <w:rFonts w:ascii="Garamond" w:hAnsi="Garamond" w:cs="Garamond"/>
                <w:sz w:val="22"/>
                <w:szCs w:val="22"/>
              </w:rPr>
            </w:pPr>
            <w:r w:rsidRPr="003E7C30">
              <w:rPr>
                <w:rFonts w:ascii="Garamond" w:hAnsi="Garamond" w:cs="Garamond"/>
                <w:sz w:val="22"/>
                <w:szCs w:val="22"/>
              </w:rPr>
              <w:t>2.</w:t>
            </w:r>
          </w:p>
        </w:tc>
        <w:tc>
          <w:tcPr>
            <w:tcW w:w="1963" w:type="dxa"/>
            <w:shd w:val="clear" w:color="auto" w:fill="auto"/>
          </w:tcPr>
          <w:p w:rsidR="003E7C30" w:rsidRPr="003E7C30" w:rsidRDefault="003E7C30" w:rsidP="003E7C30">
            <w:pPr>
              <w:autoSpaceDE w:val="0"/>
              <w:autoSpaceDN w:val="0"/>
              <w:adjustRightInd w:val="0"/>
              <w:rPr>
                <w:rFonts w:ascii="Garamond" w:hAnsi="Garamond" w:cs="Garamond"/>
                <w:sz w:val="22"/>
                <w:szCs w:val="22"/>
              </w:rPr>
            </w:pPr>
            <w:r w:rsidRPr="003E7C30">
              <w:rPr>
                <w:rFonts w:ascii="Garamond" w:hAnsi="Garamond" w:cs="Garamond"/>
                <w:sz w:val="22"/>
                <w:szCs w:val="22"/>
              </w:rPr>
              <w:t>Notes</w:t>
            </w:r>
          </w:p>
        </w:tc>
        <w:tc>
          <w:tcPr>
            <w:tcW w:w="5622" w:type="dxa"/>
            <w:shd w:val="clear" w:color="auto" w:fill="auto"/>
          </w:tcPr>
          <w:p w:rsidR="003E7C30" w:rsidRPr="003E7C30" w:rsidRDefault="003E7C30" w:rsidP="003E7C30">
            <w:pPr>
              <w:numPr>
                <w:ilvl w:val="0"/>
                <w:numId w:val="11"/>
              </w:numPr>
              <w:spacing w:after="200" w:line="276" w:lineRule="auto"/>
              <w:ind w:left="385" w:hanging="283"/>
              <w:contextualSpacing/>
              <w:rPr>
                <w:rFonts w:ascii="Garamond" w:eastAsia="Calibri" w:hAnsi="Garamond"/>
                <w:sz w:val="22"/>
                <w:szCs w:val="22"/>
                <w:lang w:eastAsia="en-US"/>
              </w:rPr>
            </w:pPr>
            <w:r w:rsidRPr="003E7C30">
              <w:rPr>
                <w:rFonts w:ascii="Garamond" w:eastAsia="Calibri" w:hAnsi="Garamond"/>
                <w:sz w:val="22"/>
                <w:szCs w:val="22"/>
                <w:lang w:eastAsia="en-US"/>
              </w:rPr>
              <w:t xml:space="preserve">blok klejony (po krótszym boku), złożony z minimum 50 kartek + okładka, </w:t>
            </w:r>
          </w:p>
          <w:p w:rsidR="003E7C30" w:rsidRPr="003E7C30" w:rsidRDefault="003E7C30" w:rsidP="003E7C30">
            <w:pPr>
              <w:numPr>
                <w:ilvl w:val="0"/>
                <w:numId w:val="11"/>
              </w:numPr>
              <w:spacing w:after="200" w:line="276" w:lineRule="auto"/>
              <w:ind w:left="385" w:hanging="283"/>
              <w:contextualSpacing/>
              <w:rPr>
                <w:rFonts w:ascii="Garamond" w:eastAsia="Calibri" w:hAnsi="Garamond"/>
                <w:sz w:val="22"/>
                <w:szCs w:val="22"/>
                <w:lang w:eastAsia="en-US"/>
              </w:rPr>
            </w:pPr>
            <w:r w:rsidRPr="003E7C30">
              <w:rPr>
                <w:rFonts w:ascii="Garamond" w:eastAsia="Calibri" w:hAnsi="Garamond"/>
                <w:sz w:val="22"/>
                <w:szCs w:val="22"/>
                <w:lang w:eastAsia="en-US"/>
              </w:rPr>
              <w:t>format: A5,</w:t>
            </w:r>
          </w:p>
          <w:p w:rsidR="003E7C30" w:rsidRPr="003E7C30" w:rsidRDefault="003E7C30" w:rsidP="003E7C30">
            <w:pPr>
              <w:numPr>
                <w:ilvl w:val="0"/>
                <w:numId w:val="11"/>
              </w:numPr>
              <w:spacing w:after="200" w:line="276" w:lineRule="auto"/>
              <w:ind w:left="385" w:hanging="283"/>
              <w:contextualSpacing/>
              <w:rPr>
                <w:rFonts w:ascii="Garamond" w:eastAsia="Calibri" w:hAnsi="Garamond"/>
                <w:sz w:val="22"/>
                <w:szCs w:val="22"/>
                <w:lang w:eastAsia="en-US"/>
              </w:rPr>
            </w:pPr>
            <w:r w:rsidRPr="003E7C30">
              <w:rPr>
                <w:rFonts w:ascii="Garamond" w:eastAsia="Calibri" w:hAnsi="Garamond"/>
                <w:sz w:val="22"/>
                <w:szCs w:val="22"/>
                <w:lang w:eastAsia="en-US"/>
              </w:rPr>
              <w:t>okładka: materiał pochodzący w 100% z makulatury, ekologiczny</w:t>
            </w:r>
            <w:r w:rsidR="009460EB">
              <w:rPr>
                <w:rFonts w:ascii="Garamond" w:eastAsia="Calibri" w:hAnsi="Garamond"/>
                <w:sz w:val="22"/>
                <w:szCs w:val="22"/>
                <w:lang w:eastAsia="en-US"/>
              </w:rPr>
              <w:t>,</w:t>
            </w:r>
            <w:r w:rsidRPr="003E7C30">
              <w:rPr>
                <w:rFonts w:ascii="Garamond" w:eastAsia="Calibri" w:hAnsi="Garamond"/>
                <w:sz w:val="22"/>
                <w:szCs w:val="22"/>
                <w:lang w:eastAsia="en-US"/>
              </w:rPr>
              <w:t xml:space="preserve"> z surowej litej</w:t>
            </w:r>
            <w:r w:rsidR="009460EB">
              <w:rPr>
                <w:rFonts w:ascii="Garamond" w:eastAsia="Calibri" w:hAnsi="Garamond"/>
                <w:sz w:val="22"/>
                <w:szCs w:val="22"/>
                <w:lang w:eastAsia="en-US"/>
              </w:rPr>
              <w:t xml:space="preserve"> tektury</w:t>
            </w:r>
            <w:r w:rsidRPr="003E7C30">
              <w:rPr>
                <w:rFonts w:ascii="Garamond" w:eastAsia="Calibri" w:hAnsi="Garamond"/>
                <w:sz w:val="22"/>
                <w:szCs w:val="22"/>
                <w:lang w:eastAsia="en-US"/>
              </w:rPr>
              <w:t>,</w:t>
            </w:r>
          </w:p>
          <w:p w:rsidR="003E7C30" w:rsidRPr="003E7C30" w:rsidRDefault="003E7C30" w:rsidP="003E7C30">
            <w:pPr>
              <w:numPr>
                <w:ilvl w:val="0"/>
                <w:numId w:val="11"/>
              </w:numPr>
              <w:spacing w:after="200" w:line="276" w:lineRule="auto"/>
              <w:ind w:left="385" w:hanging="283"/>
              <w:contextualSpacing/>
              <w:rPr>
                <w:rFonts w:ascii="Garamond" w:eastAsia="Calibri" w:hAnsi="Garamond"/>
                <w:sz w:val="22"/>
                <w:szCs w:val="22"/>
                <w:lang w:eastAsia="en-US"/>
              </w:rPr>
            </w:pPr>
            <w:r w:rsidRPr="003E7C30">
              <w:rPr>
                <w:rFonts w:ascii="Garamond" w:eastAsia="Calibri" w:hAnsi="Garamond"/>
                <w:sz w:val="22"/>
                <w:szCs w:val="22"/>
                <w:lang w:eastAsia="en-US"/>
              </w:rPr>
              <w:t>okładka nadruk: jednostronny, wielokolorowy, w skali CMYK (4+0),</w:t>
            </w:r>
          </w:p>
          <w:p w:rsidR="003E7C30" w:rsidRPr="003E7C30" w:rsidRDefault="003E7C30" w:rsidP="003E7C30">
            <w:pPr>
              <w:numPr>
                <w:ilvl w:val="0"/>
                <w:numId w:val="11"/>
              </w:numPr>
              <w:spacing w:after="200" w:line="276" w:lineRule="auto"/>
              <w:ind w:left="385" w:hanging="283"/>
              <w:contextualSpacing/>
              <w:rPr>
                <w:rFonts w:ascii="Garamond" w:eastAsia="Calibri" w:hAnsi="Garamond"/>
                <w:sz w:val="22"/>
                <w:szCs w:val="22"/>
                <w:lang w:eastAsia="en-US"/>
              </w:rPr>
            </w:pPr>
            <w:r w:rsidRPr="003E7C30">
              <w:rPr>
                <w:rFonts w:ascii="Garamond" w:eastAsia="Calibri" w:hAnsi="Garamond"/>
                <w:sz w:val="22"/>
                <w:szCs w:val="22"/>
                <w:lang w:eastAsia="en-US"/>
              </w:rPr>
              <w:t xml:space="preserve">środek: papier pochodzący w 100 % z makulatury, ekologiczny 70-80g /m2, </w:t>
            </w:r>
          </w:p>
          <w:p w:rsidR="003E7C30" w:rsidRPr="003E7C30" w:rsidRDefault="003E7C30" w:rsidP="003E7C30">
            <w:pPr>
              <w:numPr>
                <w:ilvl w:val="0"/>
                <w:numId w:val="11"/>
              </w:numPr>
              <w:spacing w:after="200" w:line="276" w:lineRule="auto"/>
              <w:ind w:left="385" w:hanging="283"/>
              <w:contextualSpacing/>
              <w:rPr>
                <w:rFonts w:ascii="Garamond" w:eastAsia="Calibri" w:hAnsi="Garamond"/>
                <w:sz w:val="22"/>
                <w:szCs w:val="22"/>
                <w:lang w:eastAsia="en-US"/>
              </w:rPr>
            </w:pPr>
            <w:r w:rsidRPr="003E7C30">
              <w:rPr>
                <w:rFonts w:ascii="Garamond" w:eastAsia="Calibri" w:hAnsi="Garamond"/>
                <w:sz w:val="22"/>
                <w:szCs w:val="22"/>
                <w:lang w:eastAsia="en-US"/>
              </w:rPr>
              <w:t xml:space="preserve">środek nadruk: 1 kolor </w:t>
            </w:r>
            <w:proofErr w:type="spellStart"/>
            <w:r w:rsidRPr="003E7C30">
              <w:rPr>
                <w:rFonts w:ascii="Garamond" w:eastAsia="Calibri" w:hAnsi="Garamond"/>
                <w:sz w:val="22"/>
                <w:szCs w:val="22"/>
                <w:lang w:eastAsia="en-US"/>
              </w:rPr>
              <w:t>Pantone</w:t>
            </w:r>
            <w:proofErr w:type="spellEnd"/>
            <w:r w:rsidRPr="003E7C30">
              <w:rPr>
                <w:rFonts w:ascii="Garamond" w:eastAsia="Calibri" w:hAnsi="Garamond"/>
                <w:sz w:val="22"/>
                <w:szCs w:val="22"/>
                <w:lang w:eastAsia="en-US"/>
              </w:rPr>
              <w:t xml:space="preserve"> Gray 1+1 (nadruk w kratkę lub w linie),</w:t>
            </w:r>
          </w:p>
          <w:p w:rsidR="003E7C30" w:rsidRPr="003E7C30" w:rsidRDefault="003E7C30" w:rsidP="003E7C30">
            <w:pPr>
              <w:numPr>
                <w:ilvl w:val="0"/>
                <w:numId w:val="11"/>
              </w:numPr>
              <w:spacing w:after="200" w:line="276" w:lineRule="auto"/>
              <w:ind w:left="385" w:hanging="283"/>
              <w:contextualSpacing/>
              <w:rPr>
                <w:rFonts w:ascii="Garamond" w:eastAsia="Calibri" w:hAnsi="Garamond"/>
                <w:sz w:val="22"/>
                <w:szCs w:val="22"/>
                <w:lang w:eastAsia="en-US"/>
              </w:rPr>
            </w:pPr>
            <w:r w:rsidRPr="003E7C30">
              <w:rPr>
                <w:rFonts w:ascii="Garamond" w:eastAsia="Calibri" w:hAnsi="Garamond"/>
                <w:sz w:val="22"/>
                <w:szCs w:val="22"/>
                <w:lang w:eastAsia="en-US"/>
              </w:rPr>
              <w:t>nadruk: techniką dowolną, trwałą.</w:t>
            </w:r>
          </w:p>
        </w:tc>
        <w:tc>
          <w:tcPr>
            <w:tcW w:w="1084" w:type="dxa"/>
            <w:shd w:val="clear" w:color="auto" w:fill="auto"/>
          </w:tcPr>
          <w:p w:rsidR="003E7C30" w:rsidRPr="003E7C30" w:rsidRDefault="003E7C30" w:rsidP="003E7C30">
            <w:pPr>
              <w:autoSpaceDE w:val="0"/>
              <w:autoSpaceDN w:val="0"/>
              <w:adjustRightInd w:val="0"/>
              <w:rPr>
                <w:rFonts w:ascii="Garamond" w:hAnsi="Garamond" w:cs="Garamond"/>
                <w:color w:val="FF0000"/>
                <w:sz w:val="22"/>
                <w:szCs w:val="22"/>
              </w:rPr>
            </w:pPr>
            <w:r w:rsidRPr="003E7C30">
              <w:rPr>
                <w:rFonts w:ascii="Garamond" w:hAnsi="Garamond" w:cs="Garamond"/>
                <w:sz w:val="22"/>
                <w:szCs w:val="22"/>
              </w:rPr>
              <w:t xml:space="preserve">1000 szt. </w:t>
            </w:r>
          </w:p>
        </w:tc>
      </w:tr>
      <w:tr w:rsidR="003E7C30" w:rsidRPr="003E7C30" w:rsidTr="008B232A">
        <w:trPr>
          <w:jc w:val="center"/>
        </w:trPr>
        <w:tc>
          <w:tcPr>
            <w:tcW w:w="589" w:type="dxa"/>
            <w:tcBorders>
              <w:bottom w:val="nil"/>
            </w:tcBorders>
            <w:shd w:val="clear" w:color="auto" w:fill="auto"/>
          </w:tcPr>
          <w:p w:rsidR="003E7C30" w:rsidRPr="003E7C30" w:rsidRDefault="003E7C30" w:rsidP="003E7C30">
            <w:pPr>
              <w:autoSpaceDE w:val="0"/>
              <w:autoSpaceDN w:val="0"/>
              <w:adjustRightInd w:val="0"/>
              <w:rPr>
                <w:rFonts w:ascii="Garamond" w:hAnsi="Garamond" w:cs="Garamond"/>
                <w:sz w:val="22"/>
                <w:szCs w:val="22"/>
              </w:rPr>
            </w:pPr>
            <w:r w:rsidRPr="003E7C30">
              <w:rPr>
                <w:rFonts w:ascii="Garamond" w:hAnsi="Garamond" w:cs="Garamond"/>
                <w:sz w:val="22"/>
                <w:szCs w:val="22"/>
              </w:rPr>
              <w:t>3.</w:t>
            </w:r>
          </w:p>
        </w:tc>
        <w:tc>
          <w:tcPr>
            <w:tcW w:w="1963" w:type="dxa"/>
            <w:tcBorders>
              <w:bottom w:val="nil"/>
            </w:tcBorders>
            <w:shd w:val="clear" w:color="auto" w:fill="auto"/>
          </w:tcPr>
          <w:p w:rsidR="003E7C30" w:rsidRPr="003E7C30" w:rsidRDefault="003E7C30" w:rsidP="003E7C30">
            <w:pPr>
              <w:autoSpaceDE w:val="0"/>
              <w:autoSpaceDN w:val="0"/>
              <w:adjustRightInd w:val="0"/>
              <w:spacing w:line="244" w:lineRule="exact"/>
              <w:ind w:right="779"/>
              <w:rPr>
                <w:rFonts w:ascii="Garamond" w:hAnsi="Garamond" w:cs="Garamond"/>
                <w:sz w:val="22"/>
                <w:szCs w:val="22"/>
              </w:rPr>
            </w:pPr>
            <w:r w:rsidRPr="003E7C30">
              <w:rPr>
                <w:rFonts w:ascii="Garamond" w:hAnsi="Garamond" w:cs="Garamond"/>
                <w:sz w:val="22"/>
                <w:szCs w:val="22"/>
              </w:rPr>
              <w:t xml:space="preserve">Długopis </w:t>
            </w:r>
          </w:p>
        </w:tc>
        <w:tc>
          <w:tcPr>
            <w:tcW w:w="5622" w:type="dxa"/>
            <w:tcBorders>
              <w:bottom w:val="nil"/>
            </w:tcBorders>
            <w:shd w:val="clear" w:color="auto" w:fill="auto"/>
          </w:tcPr>
          <w:p w:rsidR="003E7C30" w:rsidRPr="003E7C30" w:rsidRDefault="003E7C30" w:rsidP="003E7C30">
            <w:pPr>
              <w:numPr>
                <w:ilvl w:val="0"/>
                <w:numId w:val="11"/>
              </w:numPr>
              <w:spacing w:after="200" w:line="276" w:lineRule="auto"/>
              <w:ind w:left="385" w:hanging="283"/>
              <w:contextualSpacing/>
              <w:jc w:val="both"/>
              <w:rPr>
                <w:rFonts w:ascii="Garamond" w:eastAsia="Calibri" w:hAnsi="Garamond"/>
                <w:sz w:val="22"/>
                <w:szCs w:val="22"/>
                <w:lang w:eastAsia="en-US"/>
              </w:rPr>
            </w:pPr>
            <w:r w:rsidRPr="003E7C30">
              <w:rPr>
                <w:rFonts w:ascii="Garamond" w:eastAsia="Calibri" w:hAnsi="Garamond"/>
                <w:sz w:val="22"/>
                <w:szCs w:val="22"/>
                <w:lang w:eastAsia="en-US"/>
              </w:rPr>
              <w:t>długopis automatyczny, metalowy z lakierowanym korpusem, z błyszczącym chromowanym klipem i szpicem,</w:t>
            </w:r>
          </w:p>
          <w:p w:rsidR="003E7C30" w:rsidRPr="003E7C30" w:rsidRDefault="003E7C30" w:rsidP="003E7C30">
            <w:pPr>
              <w:numPr>
                <w:ilvl w:val="0"/>
                <w:numId w:val="11"/>
              </w:numPr>
              <w:spacing w:after="200" w:line="276" w:lineRule="auto"/>
              <w:ind w:left="385" w:hanging="283"/>
              <w:contextualSpacing/>
              <w:jc w:val="both"/>
              <w:rPr>
                <w:rFonts w:ascii="Garamond" w:eastAsia="Calibri" w:hAnsi="Garamond"/>
                <w:sz w:val="22"/>
                <w:szCs w:val="22"/>
                <w:lang w:eastAsia="en-US"/>
              </w:rPr>
            </w:pPr>
            <w:r w:rsidRPr="003E7C30">
              <w:rPr>
                <w:rFonts w:ascii="Garamond" w:eastAsia="Calibri" w:hAnsi="Garamond"/>
                <w:sz w:val="22"/>
                <w:szCs w:val="22"/>
                <w:lang w:eastAsia="en-US"/>
              </w:rPr>
              <w:t>wkład niebieski,</w:t>
            </w:r>
          </w:p>
          <w:p w:rsidR="003E7C30" w:rsidRPr="003E7C30" w:rsidRDefault="003E7C30" w:rsidP="003E7C30">
            <w:pPr>
              <w:numPr>
                <w:ilvl w:val="0"/>
                <w:numId w:val="11"/>
              </w:numPr>
              <w:spacing w:after="200" w:line="276" w:lineRule="auto"/>
              <w:ind w:left="385" w:hanging="283"/>
              <w:contextualSpacing/>
              <w:jc w:val="both"/>
              <w:rPr>
                <w:rFonts w:ascii="Garamond" w:eastAsia="Calibri" w:hAnsi="Garamond"/>
                <w:sz w:val="22"/>
                <w:szCs w:val="22"/>
                <w:lang w:eastAsia="en-US"/>
              </w:rPr>
            </w:pPr>
            <w:r w:rsidRPr="003E7C30">
              <w:rPr>
                <w:rFonts w:ascii="Garamond" w:eastAsia="Calibri" w:hAnsi="Garamond"/>
                <w:sz w:val="22"/>
                <w:szCs w:val="22"/>
                <w:lang w:eastAsia="en-US"/>
              </w:rPr>
              <w:t>kolor obudowy: preferowany pomarańczowy (odpowiedni kontrast, który zagwarantuje odpowiednią czytelność obowiązkowych logotypów),</w:t>
            </w:r>
          </w:p>
          <w:p w:rsidR="003E7C30" w:rsidRPr="003E7C30" w:rsidRDefault="003E7C30" w:rsidP="003E7C30">
            <w:pPr>
              <w:numPr>
                <w:ilvl w:val="0"/>
                <w:numId w:val="11"/>
              </w:numPr>
              <w:spacing w:after="200" w:line="276" w:lineRule="auto"/>
              <w:ind w:left="385" w:hanging="283"/>
              <w:contextualSpacing/>
              <w:jc w:val="both"/>
              <w:rPr>
                <w:rFonts w:ascii="Garamond" w:eastAsia="Calibri" w:hAnsi="Garamond"/>
                <w:sz w:val="22"/>
                <w:szCs w:val="22"/>
              </w:rPr>
            </w:pPr>
            <w:r w:rsidRPr="003E7C30">
              <w:rPr>
                <w:rFonts w:ascii="Garamond" w:eastAsia="Calibri" w:hAnsi="Garamond"/>
                <w:sz w:val="22"/>
                <w:szCs w:val="22"/>
                <w:lang w:eastAsia="en-US"/>
              </w:rPr>
              <w:t>nadruk: techniką dowolną, trwałą.</w:t>
            </w:r>
          </w:p>
        </w:tc>
        <w:tc>
          <w:tcPr>
            <w:tcW w:w="1084" w:type="dxa"/>
            <w:tcBorders>
              <w:bottom w:val="nil"/>
            </w:tcBorders>
            <w:shd w:val="clear" w:color="auto" w:fill="auto"/>
          </w:tcPr>
          <w:p w:rsidR="003E7C30" w:rsidRPr="003E7C30" w:rsidRDefault="003E7C30" w:rsidP="003E7C30">
            <w:pPr>
              <w:autoSpaceDE w:val="0"/>
              <w:autoSpaceDN w:val="0"/>
              <w:adjustRightInd w:val="0"/>
              <w:rPr>
                <w:rFonts w:ascii="Garamond" w:hAnsi="Garamond" w:cs="Garamond"/>
                <w:color w:val="FF0000"/>
                <w:sz w:val="22"/>
                <w:szCs w:val="22"/>
              </w:rPr>
            </w:pPr>
            <w:r w:rsidRPr="003E7C30">
              <w:rPr>
                <w:rFonts w:ascii="Garamond" w:hAnsi="Garamond" w:cs="Garamond"/>
                <w:sz w:val="22"/>
                <w:szCs w:val="22"/>
              </w:rPr>
              <w:t xml:space="preserve">1000 szt. </w:t>
            </w:r>
          </w:p>
        </w:tc>
      </w:tr>
      <w:tr w:rsidR="003E7C30" w:rsidRPr="003E7C30" w:rsidTr="008B232A">
        <w:trPr>
          <w:trHeight w:val="282"/>
          <w:jc w:val="center"/>
        </w:trPr>
        <w:tc>
          <w:tcPr>
            <w:tcW w:w="589" w:type="dxa"/>
            <w:tcBorders>
              <w:top w:val="nil"/>
              <w:bottom w:val="nil"/>
            </w:tcBorders>
            <w:shd w:val="clear" w:color="auto" w:fill="auto"/>
          </w:tcPr>
          <w:p w:rsidR="003E7C30" w:rsidRPr="003E7C30" w:rsidRDefault="003E7C30" w:rsidP="003E7C30">
            <w:pPr>
              <w:autoSpaceDE w:val="0"/>
              <w:autoSpaceDN w:val="0"/>
              <w:adjustRightInd w:val="0"/>
              <w:rPr>
                <w:rFonts w:ascii="Garamond" w:hAnsi="Garamond" w:cs="Garamond"/>
                <w:sz w:val="22"/>
                <w:szCs w:val="22"/>
              </w:rPr>
            </w:pPr>
          </w:p>
        </w:tc>
        <w:tc>
          <w:tcPr>
            <w:tcW w:w="1963" w:type="dxa"/>
            <w:tcBorders>
              <w:top w:val="nil"/>
              <w:bottom w:val="nil"/>
            </w:tcBorders>
            <w:shd w:val="clear" w:color="auto" w:fill="auto"/>
          </w:tcPr>
          <w:p w:rsidR="003E7C30" w:rsidRPr="003E7C30" w:rsidRDefault="003E7C30" w:rsidP="003E7C30">
            <w:pPr>
              <w:autoSpaceDE w:val="0"/>
              <w:autoSpaceDN w:val="0"/>
              <w:adjustRightInd w:val="0"/>
              <w:spacing w:line="244" w:lineRule="exact"/>
              <w:ind w:right="779"/>
              <w:rPr>
                <w:rFonts w:ascii="Garamond" w:hAnsi="Garamond" w:cs="Garamond"/>
                <w:sz w:val="22"/>
                <w:szCs w:val="22"/>
              </w:rPr>
            </w:pPr>
          </w:p>
        </w:tc>
        <w:tc>
          <w:tcPr>
            <w:tcW w:w="5622" w:type="dxa"/>
            <w:tcBorders>
              <w:top w:val="nil"/>
              <w:bottom w:val="nil"/>
            </w:tcBorders>
            <w:shd w:val="clear" w:color="auto" w:fill="auto"/>
          </w:tcPr>
          <w:p w:rsidR="003E7C30" w:rsidRPr="003E7C30" w:rsidRDefault="003E7C30" w:rsidP="003E7C30">
            <w:pPr>
              <w:spacing w:after="200" w:line="276" w:lineRule="auto"/>
              <w:ind w:left="337"/>
              <w:rPr>
                <w:rFonts w:ascii="Garamond" w:eastAsia="Calibri" w:hAnsi="Garamond"/>
                <w:noProof/>
                <w:sz w:val="22"/>
                <w:szCs w:val="22"/>
                <w:u w:val="single"/>
              </w:rPr>
            </w:pPr>
            <w:r w:rsidRPr="003E7C30">
              <w:rPr>
                <w:rFonts w:ascii="Garamond" w:eastAsia="Calibri" w:hAnsi="Garamond"/>
                <w:noProof/>
                <w:sz w:val="22"/>
                <w:szCs w:val="22"/>
                <w:u w:val="single"/>
              </w:rPr>
              <w:t xml:space="preserve">Przykład: </w:t>
            </w:r>
          </w:p>
        </w:tc>
        <w:tc>
          <w:tcPr>
            <w:tcW w:w="1084" w:type="dxa"/>
            <w:tcBorders>
              <w:top w:val="nil"/>
              <w:bottom w:val="nil"/>
            </w:tcBorders>
            <w:shd w:val="clear" w:color="auto" w:fill="auto"/>
          </w:tcPr>
          <w:p w:rsidR="003E7C30" w:rsidRPr="003E7C30" w:rsidRDefault="003E7C30" w:rsidP="003E7C30">
            <w:pPr>
              <w:autoSpaceDE w:val="0"/>
              <w:autoSpaceDN w:val="0"/>
              <w:adjustRightInd w:val="0"/>
              <w:rPr>
                <w:rFonts w:ascii="Garamond" w:hAnsi="Garamond" w:cs="Garamond"/>
                <w:sz w:val="22"/>
                <w:szCs w:val="22"/>
              </w:rPr>
            </w:pPr>
          </w:p>
        </w:tc>
      </w:tr>
      <w:tr w:rsidR="003E7C30" w:rsidRPr="003E7C30" w:rsidTr="008B232A">
        <w:trPr>
          <w:trHeight w:val="849"/>
          <w:jc w:val="center"/>
        </w:trPr>
        <w:tc>
          <w:tcPr>
            <w:tcW w:w="589" w:type="dxa"/>
            <w:tcBorders>
              <w:top w:val="nil"/>
            </w:tcBorders>
            <w:shd w:val="clear" w:color="auto" w:fill="auto"/>
          </w:tcPr>
          <w:p w:rsidR="003E7C30" w:rsidRPr="003E7C30" w:rsidRDefault="003E7C30" w:rsidP="003E7C30">
            <w:pPr>
              <w:autoSpaceDE w:val="0"/>
              <w:autoSpaceDN w:val="0"/>
              <w:adjustRightInd w:val="0"/>
              <w:rPr>
                <w:rFonts w:ascii="Garamond" w:hAnsi="Garamond" w:cs="Garamond"/>
                <w:sz w:val="22"/>
                <w:szCs w:val="22"/>
              </w:rPr>
            </w:pPr>
          </w:p>
        </w:tc>
        <w:tc>
          <w:tcPr>
            <w:tcW w:w="1963" w:type="dxa"/>
            <w:tcBorders>
              <w:top w:val="nil"/>
            </w:tcBorders>
            <w:shd w:val="clear" w:color="auto" w:fill="auto"/>
          </w:tcPr>
          <w:p w:rsidR="003E7C30" w:rsidRPr="003E7C30" w:rsidRDefault="003E7C30" w:rsidP="003E7C30">
            <w:pPr>
              <w:autoSpaceDE w:val="0"/>
              <w:autoSpaceDN w:val="0"/>
              <w:adjustRightInd w:val="0"/>
              <w:spacing w:line="244" w:lineRule="exact"/>
              <w:ind w:right="779"/>
              <w:rPr>
                <w:rFonts w:ascii="Garamond" w:hAnsi="Garamond" w:cs="Garamond"/>
                <w:sz w:val="22"/>
                <w:szCs w:val="22"/>
              </w:rPr>
            </w:pPr>
          </w:p>
        </w:tc>
        <w:tc>
          <w:tcPr>
            <w:tcW w:w="5622" w:type="dxa"/>
            <w:tcBorders>
              <w:top w:val="nil"/>
            </w:tcBorders>
            <w:shd w:val="clear" w:color="auto" w:fill="auto"/>
          </w:tcPr>
          <w:p w:rsidR="003E7C30" w:rsidRPr="003E7C30" w:rsidRDefault="003E7C30" w:rsidP="003E7C30">
            <w:pPr>
              <w:spacing w:after="200" w:line="276" w:lineRule="auto"/>
              <w:rPr>
                <w:rFonts w:ascii="Garamond" w:eastAsia="Calibri" w:hAnsi="Garamond"/>
                <w:sz w:val="22"/>
                <w:szCs w:val="22"/>
                <w:lang w:eastAsia="en-US"/>
              </w:rPr>
            </w:pPr>
            <w:r w:rsidRPr="003E7C30">
              <w:rPr>
                <w:rFonts w:ascii="Garamond" w:eastAsia="Calibri" w:hAnsi="Garamond"/>
                <w:noProof/>
                <w:sz w:val="22"/>
                <w:szCs w:val="22"/>
              </w:rPr>
              <w:drawing>
                <wp:inline distT="0" distB="0" distL="0" distR="0" wp14:anchorId="6F1A25F7" wp14:editId="592F67E5">
                  <wp:extent cx="3068955" cy="505460"/>
                  <wp:effectExtent l="0" t="0" r="0" b="889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ługopis.jpg"/>
                          <pic:cNvPicPr/>
                        </pic:nvPicPr>
                        <pic:blipFill>
                          <a:blip r:embed="rId16">
                            <a:extLst>
                              <a:ext uri="{28A0092B-C50C-407E-A947-70E740481C1C}">
                                <a14:useLocalDpi xmlns:a14="http://schemas.microsoft.com/office/drawing/2010/main" val="0"/>
                              </a:ext>
                            </a:extLst>
                          </a:blip>
                          <a:stretch>
                            <a:fillRect/>
                          </a:stretch>
                        </pic:blipFill>
                        <pic:spPr>
                          <a:xfrm>
                            <a:off x="0" y="0"/>
                            <a:ext cx="3068955" cy="505460"/>
                          </a:xfrm>
                          <a:prstGeom prst="rect">
                            <a:avLst/>
                          </a:prstGeom>
                        </pic:spPr>
                      </pic:pic>
                    </a:graphicData>
                  </a:graphic>
                </wp:inline>
              </w:drawing>
            </w:r>
          </w:p>
        </w:tc>
        <w:tc>
          <w:tcPr>
            <w:tcW w:w="1084" w:type="dxa"/>
            <w:tcBorders>
              <w:top w:val="nil"/>
            </w:tcBorders>
            <w:shd w:val="clear" w:color="auto" w:fill="auto"/>
          </w:tcPr>
          <w:p w:rsidR="003E7C30" w:rsidRPr="003E7C30" w:rsidRDefault="003E7C30" w:rsidP="003E7C30">
            <w:pPr>
              <w:autoSpaceDE w:val="0"/>
              <w:autoSpaceDN w:val="0"/>
              <w:adjustRightInd w:val="0"/>
              <w:rPr>
                <w:rFonts w:ascii="Garamond" w:hAnsi="Garamond" w:cs="Garamond"/>
                <w:sz w:val="22"/>
                <w:szCs w:val="22"/>
              </w:rPr>
            </w:pPr>
          </w:p>
        </w:tc>
      </w:tr>
      <w:tr w:rsidR="003E7C30" w:rsidRPr="003E7C30" w:rsidTr="008B232A">
        <w:trPr>
          <w:trHeight w:val="3627"/>
          <w:jc w:val="center"/>
        </w:trPr>
        <w:tc>
          <w:tcPr>
            <w:tcW w:w="589" w:type="dxa"/>
            <w:shd w:val="clear" w:color="auto" w:fill="auto"/>
          </w:tcPr>
          <w:p w:rsidR="003E7C30" w:rsidRPr="003E7C30" w:rsidRDefault="003E7C30" w:rsidP="003E7C30">
            <w:pPr>
              <w:autoSpaceDE w:val="0"/>
              <w:autoSpaceDN w:val="0"/>
              <w:adjustRightInd w:val="0"/>
              <w:rPr>
                <w:rFonts w:ascii="Garamond" w:hAnsi="Garamond" w:cs="Garamond"/>
                <w:sz w:val="22"/>
                <w:szCs w:val="22"/>
              </w:rPr>
            </w:pPr>
            <w:r w:rsidRPr="003E7C30">
              <w:rPr>
                <w:rFonts w:ascii="Garamond" w:hAnsi="Garamond" w:cs="Garamond"/>
                <w:sz w:val="22"/>
                <w:szCs w:val="22"/>
              </w:rPr>
              <w:lastRenderedPageBreak/>
              <w:t>4.</w:t>
            </w:r>
          </w:p>
        </w:tc>
        <w:tc>
          <w:tcPr>
            <w:tcW w:w="1963" w:type="dxa"/>
            <w:shd w:val="clear" w:color="auto" w:fill="auto"/>
          </w:tcPr>
          <w:p w:rsidR="003E7C30" w:rsidRPr="003E7C30" w:rsidRDefault="003E7C30" w:rsidP="003E7C30">
            <w:pPr>
              <w:autoSpaceDE w:val="0"/>
              <w:autoSpaceDN w:val="0"/>
              <w:adjustRightInd w:val="0"/>
              <w:spacing w:before="18"/>
              <w:rPr>
                <w:rFonts w:ascii="Garamond" w:hAnsi="Garamond" w:cs="Garamond"/>
                <w:sz w:val="22"/>
                <w:szCs w:val="22"/>
              </w:rPr>
            </w:pPr>
            <w:r w:rsidRPr="003E7C30">
              <w:rPr>
                <w:rFonts w:ascii="Garamond" w:hAnsi="Garamond" w:cs="Garamond"/>
                <w:sz w:val="22"/>
                <w:szCs w:val="22"/>
              </w:rPr>
              <w:t>Smycz</w:t>
            </w:r>
          </w:p>
        </w:tc>
        <w:tc>
          <w:tcPr>
            <w:tcW w:w="5622" w:type="dxa"/>
            <w:shd w:val="clear" w:color="auto" w:fill="auto"/>
          </w:tcPr>
          <w:p w:rsidR="003E7C30" w:rsidRPr="003E7C30" w:rsidRDefault="003E7C30" w:rsidP="003E7C30">
            <w:pPr>
              <w:numPr>
                <w:ilvl w:val="0"/>
                <w:numId w:val="12"/>
              </w:numPr>
              <w:autoSpaceDE w:val="0"/>
              <w:autoSpaceDN w:val="0"/>
              <w:adjustRightInd w:val="0"/>
              <w:spacing w:after="200" w:line="276" w:lineRule="auto"/>
              <w:ind w:left="385"/>
              <w:contextualSpacing/>
              <w:rPr>
                <w:rFonts w:ascii="Garamond" w:eastAsia="Calibri" w:hAnsi="Garamond" w:cs="Tahoma"/>
                <w:sz w:val="22"/>
                <w:szCs w:val="22"/>
                <w:lang w:eastAsia="en-US"/>
              </w:rPr>
            </w:pPr>
            <w:r w:rsidRPr="003E7C30">
              <w:rPr>
                <w:rFonts w:ascii="Garamond" w:eastAsia="Calibri" w:hAnsi="Garamond" w:cs="Tahoma"/>
                <w:sz w:val="22"/>
                <w:szCs w:val="22"/>
                <w:lang w:eastAsia="en-US"/>
              </w:rPr>
              <w:t xml:space="preserve">szerokość: około 15 mm do 20 mm, </w:t>
            </w:r>
          </w:p>
          <w:p w:rsidR="003E7C30" w:rsidRPr="003E7C30" w:rsidRDefault="003E7C30" w:rsidP="003E7C30">
            <w:pPr>
              <w:numPr>
                <w:ilvl w:val="0"/>
                <w:numId w:val="12"/>
              </w:numPr>
              <w:autoSpaceDE w:val="0"/>
              <w:autoSpaceDN w:val="0"/>
              <w:adjustRightInd w:val="0"/>
              <w:spacing w:after="200" w:line="276" w:lineRule="auto"/>
              <w:ind w:left="385"/>
              <w:contextualSpacing/>
              <w:rPr>
                <w:rFonts w:ascii="Garamond" w:eastAsia="Calibri" w:hAnsi="Garamond" w:cs="Tahoma"/>
                <w:sz w:val="22"/>
                <w:szCs w:val="22"/>
                <w:lang w:eastAsia="en-US"/>
              </w:rPr>
            </w:pPr>
            <w:r w:rsidRPr="003E7C30">
              <w:rPr>
                <w:rFonts w:ascii="Garamond" w:eastAsia="Calibri" w:hAnsi="Garamond" w:cs="Tahoma"/>
                <w:sz w:val="22"/>
                <w:szCs w:val="22"/>
                <w:lang w:eastAsia="en-US"/>
              </w:rPr>
              <w:t xml:space="preserve">długość: około 90 - 100 cm, </w:t>
            </w:r>
          </w:p>
          <w:p w:rsidR="003E7C30" w:rsidRPr="003E7C30" w:rsidRDefault="003E7C30" w:rsidP="003E7C30">
            <w:pPr>
              <w:numPr>
                <w:ilvl w:val="0"/>
                <w:numId w:val="12"/>
              </w:numPr>
              <w:autoSpaceDE w:val="0"/>
              <w:autoSpaceDN w:val="0"/>
              <w:adjustRightInd w:val="0"/>
              <w:spacing w:after="200" w:line="276" w:lineRule="auto"/>
              <w:ind w:left="385"/>
              <w:contextualSpacing/>
              <w:rPr>
                <w:rFonts w:ascii="Garamond" w:eastAsia="Calibri" w:hAnsi="Garamond"/>
                <w:sz w:val="22"/>
                <w:szCs w:val="22"/>
                <w:lang w:eastAsia="en-US"/>
              </w:rPr>
            </w:pPr>
            <w:r w:rsidRPr="003E7C30">
              <w:rPr>
                <w:rFonts w:ascii="Garamond" w:eastAsia="Calibri" w:hAnsi="Garamond" w:cs="Tahoma"/>
                <w:sz w:val="22"/>
                <w:szCs w:val="22"/>
                <w:lang w:eastAsia="en-US"/>
              </w:rPr>
              <w:t>zakończona srebrnym, metalowym karabińczykiem,</w:t>
            </w:r>
          </w:p>
          <w:p w:rsidR="003E7C30" w:rsidRPr="003E7C30" w:rsidRDefault="003E7C30" w:rsidP="003E7C30">
            <w:pPr>
              <w:numPr>
                <w:ilvl w:val="0"/>
                <w:numId w:val="12"/>
              </w:numPr>
              <w:autoSpaceDE w:val="0"/>
              <w:autoSpaceDN w:val="0"/>
              <w:adjustRightInd w:val="0"/>
              <w:spacing w:after="200" w:line="276" w:lineRule="auto"/>
              <w:ind w:left="385"/>
              <w:contextualSpacing/>
              <w:rPr>
                <w:rFonts w:ascii="Garamond" w:eastAsia="Calibri" w:hAnsi="Garamond"/>
                <w:sz w:val="22"/>
                <w:szCs w:val="22"/>
                <w:lang w:eastAsia="en-US"/>
              </w:rPr>
            </w:pPr>
            <w:r w:rsidRPr="003E7C30">
              <w:rPr>
                <w:rFonts w:ascii="Garamond" w:eastAsia="Calibri" w:hAnsi="Garamond" w:cs="Tahoma"/>
                <w:sz w:val="22"/>
                <w:szCs w:val="22"/>
                <w:lang w:eastAsia="en-US"/>
              </w:rPr>
              <w:t>preferowany kolor: pomarańczowy,</w:t>
            </w:r>
          </w:p>
          <w:p w:rsidR="003E7C30" w:rsidRPr="003E7C30" w:rsidRDefault="003E7C30" w:rsidP="003E7C30">
            <w:pPr>
              <w:numPr>
                <w:ilvl w:val="0"/>
                <w:numId w:val="12"/>
              </w:numPr>
              <w:autoSpaceDE w:val="0"/>
              <w:autoSpaceDN w:val="0"/>
              <w:adjustRightInd w:val="0"/>
              <w:spacing w:after="200" w:line="276" w:lineRule="auto"/>
              <w:ind w:left="385"/>
              <w:contextualSpacing/>
              <w:rPr>
                <w:rFonts w:ascii="Garamond" w:eastAsia="Calibri" w:hAnsi="Garamond"/>
                <w:sz w:val="22"/>
                <w:szCs w:val="22"/>
                <w:lang w:eastAsia="en-US"/>
              </w:rPr>
            </w:pPr>
            <w:r w:rsidRPr="003E7C30">
              <w:rPr>
                <w:rFonts w:ascii="Garamond" w:eastAsia="Calibri" w:hAnsi="Garamond" w:cs="Tahoma"/>
                <w:sz w:val="22"/>
                <w:szCs w:val="22"/>
                <w:lang w:eastAsia="en-US"/>
              </w:rPr>
              <w:t>nadruk: kolorowy, techniką dowolną, trwałą.</w:t>
            </w:r>
          </w:p>
          <w:p w:rsidR="003E7C30" w:rsidRPr="003E7C30" w:rsidRDefault="003E7C30" w:rsidP="003E7C30">
            <w:pPr>
              <w:autoSpaceDE w:val="0"/>
              <w:autoSpaceDN w:val="0"/>
              <w:adjustRightInd w:val="0"/>
              <w:spacing w:after="200" w:line="276" w:lineRule="auto"/>
              <w:ind w:left="385"/>
              <w:contextualSpacing/>
              <w:rPr>
                <w:rFonts w:ascii="Garamond" w:eastAsia="Calibri" w:hAnsi="Garamond" w:cs="Tahoma"/>
                <w:sz w:val="22"/>
                <w:szCs w:val="22"/>
                <w:lang w:eastAsia="en-US"/>
              </w:rPr>
            </w:pPr>
          </w:p>
          <w:p w:rsidR="003E7C30" w:rsidRPr="003E7C30" w:rsidRDefault="003E7C30" w:rsidP="003E7C30">
            <w:pPr>
              <w:autoSpaceDE w:val="0"/>
              <w:autoSpaceDN w:val="0"/>
              <w:adjustRightInd w:val="0"/>
              <w:spacing w:after="200" w:line="276" w:lineRule="auto"/>
              <w:ind w:left="385"/>
              <w:contextualSpacing/>
              <w:rPr>
                <w:rFonts w:ascii="Garamond" w:eastAsia="Calibri" w:hAnsi="Garamond"/>
                <w:sz w:val="22"/>
                <w:szCs w:val="22"/>
                <w:u w:val="single"/>
                <w:lang w:eastAsia="en-US"/>
              </w:rPr>
            </w:pPr>
            <w:r w:rsidRPr="003E7C30">
              <w:rPr>
                <w:rFonts w:ascii="Garamond" w:eastAsia="Calibri" w:hAnsi="Garamond" w:cs="Tahoma"/>
                <w:sz w:val="22"/>
                <w:szCs w:val="22"/>
                <w:u w:val="single"/>
                <w:lang w:eastAsia="en-US"/>
              </w:rPr>
              <w:t>Przykład:</w:t>
            </w:r>
          </w:p>
          <w:p w:rsidR="003E7C30" w:rsidRPr="003E7C30" w:rsidRDefault="003E7C30" w:rsidP="003E7C30">
            <w:pPr>
              <w:spacing w:after="200" w:line="276" w:lineRule="auto"/>
              <w:ind w:left="385"/>
              <w:contextualSpacing/>
              <w:rPr>
                <w:rFonts w:ascii="Garamond" w:eastAsia="Calibri" w:hAnsi="Garamond"/>
                <w:sz w:val="22"/>
                <w:szCs w:val="22"/>
                <w:lang w:eastAsia="en-US"/>
              </w:rPr>
            </w:pPr>
            <w:r w:rsidRPr="003E7C30">
              <w:rPr>
                <w:rFonts w:ascii="Garamond" w:eastAsia="Calibri" w:hAnsi="Garamond"/>
                <w:noProof/>
                <w:sz w:val="22"/>
                <w:szCs w:val="22"/>
              </w:rPr>
              <w:drawing>
                <wp:inline distT="0" distB="0" distL="0" distR="0" wp14:anchorId="7AFAADE1" wp14:editId="7DED8147">
                  <wp:extent cx="3068955" cy="619125"/>
                  <wp:effectExtent l="0" t="0" r="0" b="9525"/>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ycz.jpg"/>
                          <pic:cNvPicPr/>
                        </pic:nvPicPr>
                        <pic:blipFill>
                          <a:blip r:embed="rId17">
                            <a:extLst>
                              <a:ext uri="{28A0092B-C50C-407E-A947-70E740481C1C}">
                                <a14:useLocalDpi xmlns:a14="http://schemas.microsoft.com/office/drawing/2010/main" val="0"/>
                              </a:ext>
                            </a:extLst>
                          </a:blip>
                          <a:stretch>
                            <a:fillRect/>
                          </a:stretch>
                        </pic:blipFill>
                        <pic:spPr>
                          <a:xfrm>
                            <a:off x="0" y="0"/>
                            <a:ext cx="3068955" cy="619125"/>
                          </a:xfrm>
                          <a:prstGeom prst="rect">
                            <a:avLst/>
                          </a:prstGeom>
                        </pic:spPr>
                      </pic:pic>
                    </a:graphicData>
                  </a:graphic>
                </wp:inline>
              </w:drawing>
            </w:r>
          </w:p>
        </w:tc>
        <w:tc>
          <w:tcPr>
            <w:tcW w:w="1084" w:type="dxa"/>
            <w:shd w:val="clear" w:color="auto" w:fill="auto"/>
          </w:tcPr>
          <w:p w:rsidR="003E7C30" w:rsidRPr="003E7C30" w:rsidRDefault="003E7C30" w:rsidP="003E7C30">
            <w:pPr>
              <w:autoSpaceDE w:val="0"/>
              <w:autoSpaceDN w:val="0"/>
              <w:adjustRightInd w:val="0"/>
              <w:rPr>
                <w:rFonts w:ascii="Garamond" w:hAnsi="Garamond" w:cs="Garamond"/>
                <w:sz w:val="22"/>
                <w:szCs w:val="22"/>
              </w:rPr>
            </w:pPr>
            <w:r w:rsidRPr="003E7C30">
              <w:rPr>
                <w:rFonts w:ascii="Garamond" w:hAnsi="Garamond" w:cs="Garamond"/>
                <w:sz w:val="22"/>
                <w:szCs w:val="22"/>
              </w:rPr>
              <w:t>1000 szt.</w:t>
            </w:r>
          </w:p>
        </w:tc>
      </w:tr>
      <w:tr w:rsidR="003E7C30" w:rsidRPr="003E7C30" w:rsidTr="008B232A">
        <w:trPr>
          <w:trHeight w:val="4231"/>
          <w:jc w:val="center"/>
        </w:trPr>
        <w:tc>
          <w:tcPr>
            <w:tcW w:w="589" w:type="dxa"/>
            <w:shd w:val="clear" w:color="auto" w:fill="auto"/>
          </w:tcPr>
          <w:p w:rsidR="003E7C30" w:rsidRPr="003E7C30" w:rsidRDefault="003E7C30" w:rsidP="003E7C30">
            <w:pPr>
              <w:autoSpaceDE w:val="0"/>
              <w:autoSpaceDN w:val="0"/>
              <w:adjustRightInd w:val="0"/>
              <w:rPr>
                <w:rFonts w:ascii="Garamond" w:hAnsi="Garamond" w:cs="Garamond"/>
                <w:sz w:val="22"/>
                <w:szCs w:val="22"/>
              </w:rPr>
            </w:pPr>
            <w:r w:rsidRPr="003E7C30">
              <w:rPr>
                <w:rFonts w:ascii="Garamond" w:hAnsi="Garamond" w:cs="Garamond"/>
                <w:sz w:val="22"/>
                <w:szCs w:val="22"/>
              </w:rPr>
              <w:t>5.</w:t>
            </w:r>
          </w:p>
        </w:tc>
        <w:tc>
          <w:tcPr>
            <w:tcW w:w="1963" w:type="dxa"/>
            <w:shd w:val="clear" w:color="auto" w:fill="auto"/>
          </w:tcPr>
          <w:p w:rsidR="003E7C30" w:rsidRPr="003E7C30" w:rsidRDefault="003E7C30" w:rsidP="003E7C30">
            <w:pPr>
              <w:autoSpaceDE w:val="0"/>
              <w:autoSpaceDN w:val="0"/>
              <w:adjustRightInd w:val="0"/>
              <w:spacing w:before="18"/>
              <w:rPr>
                <w:rFonts w:ascii="Garamond" w:hAnsi="Garamond" w:cs="Garamond"/>
                <w:sz w:val="22"/>
                <w:szCs w:val="22"/>
              </w:rPr>
            </w:pPr>
            <w:r w:rsidRPr="003E7C30">
              <w:rPr>
                <w:rFonts w:ascii="Garamond" w:hAnsi="Garamond" w:cs="Garamond"/>
                <w:sz w:val="22"/>
                <w:szCs w:val="22"/>
              </w:rPr>
              <w:t xml:space="preserve">Identyfikator etui </w:t>
            </w:r>
          </w:p>
        </w:tc>
        <w:tc>
          <w:tcPr>
            <w:tcW w:w="5622" w:type="dxa"/>
            <w:shd w:val="clear" w:color="auto" w:fill="auto"/>
          </w:tcPr>
          <w:p w:rsidR="003E7C30" w:rsidRPr="003E7C30" w:rsidRDefault="003E7C30" w:rsidP="003E7C30">
            <w:pPr>
              <w:numPr>
                <w:ilvl w:val="0"/>
                <w:numId w:val="11"/>
              </w:numPr>
              <w:spacing w:after="200" w:line="276" w:lineRule="auto"/>
              <w:ind w:left="385" w:hanging="283"/>
              <w:contextualSpacing/>
              <w:rPr>
                <w:rFonts w:ascii="Garamond" w:eastAsia="Calibri" w:hAnsi="Garamond"/>
                <w:sz w:val="22"/>
                <w:szCs w:val="22"/>
                <w:lang w:eastAsia="en-US"/>
              </w:rPr>
            </w:pPr>
            <w:r w:rsidRPr="003E7C30">
              <w:rPr>
                <w:rFonts w:ascii="Garamond" w:eastAsia="Calibri" w:hAnsi="Garamond"/>
                <w:sz w:val="22"/>
                <w:szCs w:val="22"/>
                <w:lang w:eastAsia="en-US"/>
              </w:rPr>
              <w:t xml:space="preserve">format: </w:t>
            </w:r>
          </w:p>
          <w:p w:rsidR="003E7C30" w:rsidRPr="003E7C30" w:rsidRDefault="003E7C30" w:rsidP="003E7C30">
            <w:pPr>
              <w:numPr>
                <w:ilvl w:val="0"/>
                <w:numId w:val="13"/>
              </w:numPr>
              <w:spacing w:after="200" w:line="276" w:lineRule="auto"/>
              <w:contextualSpacing/>
              <w:rPr>
                <w:rFonts w:ascii="Garamond" w:eastAsia="Calibri" w:hAnsi="Garamond"/>
                <w:sz w:val="22"/>
                <w:szCs w:val="22"/>
                <w:lang w:eastAsia="en-US"/>
              </w:rPr>
            </w:pPr>
            <w:r w:rsidRPr="003E7C30">
              <w:rPr>
                <w:rFonts w:ascii="Garamond" w:eastAsia="Calibri" w:hAnsi="Garamond"/>
                <w:sz w:val="22"/>
                <w:szCs w:val="22"/>
                <w:lang w:eastAsia="en-US"/>
              </w:rPr>
              <w:t>wymiary zewnętrzne około: 74 mm x 91 mm,</w:t>
            </w:r>
          </w:p>
          <w:p w:rsidR="003E7C30" w:rsidRPr="003E7C30" w:rsidRDefault="003E7C30" w:rsidP="003E7C30">
            <w:pPr>
              <w:numPr>
                <w:ilvl w:val="0"/>
                <w:numId w:val="13"/>
              </w:numPr>
              <w:spacing w:after="200" w:line="276" w:lineRule="auto"/>
              <w:contextualSpacing/>
              <w:rPr>
                <w:rFonts w:ascii="Garamond" w:eastAsia="Calibri" w:hAnsi="Garamond"/>
                <w:sz w:val="22"/>
                <w:szCs w:val="22"/>
                <w:lang w:eastAsia="en-US"/>
              </w:rPr>
            </w:pPr>
            <w:r w:rsidRPr="003E7C30">
              <w:rPr>
                <w:rFonts w:ascii="Garamond" w:eastAsia="Calibri" w:hAnsi="Garamond"/>
                <w:sz w:val="22"/>
                <w:szCs w:val="22"/>
                <w:lang w:eastAsia="en-US"/>
              </w:rPr>
              <w:t>wymiary wydruku: 54 mm x 85,6 mm,</w:t>
            </w:r>
          </w:p>
          <w:p w:rsidR="003E7C30" w:rsidRPr="003E7C30" w:rsidRDefault="003E7C30" w:rsidP="003E7C30">
            <w:pPr>
              <w:numPr>
                <w:ilvl w:val="0"/>
                <w:numId w:val="11"/>
              </w:numPr>
              <w:spacing w:after="200" w:line="276" w:lineRule="auto"/>
              <w:ind w:left="385" w:hanging="283"/>
              <w:contextualSpacing/>
              <w:rPr>
                <w:rFonts w:ascii="Garamond" w:eastAsia="Calibri" w:hAnsi="Garamond"/>
                <w:sz w:val="22"/>
                <w:szCs w:val="22"/>
                <w:lang w:eastAsia="en-US"/>
              </w:rPr>
            </w:pPr>
            <w:r w:rsidRPr="003E7C30">
              <w:rPr>
                <w:rFonts w:ascii="Garamond" w:eastAsia="Calibri" w:hAnsi="Garamond"/>
                <w:sz w:val="22"/>
                <w:szCs w:val="22"/>
                <w:lang w:eastAsia="en-US"/>
              </w:rPr>
              <w:t xml:space="preserve">folia </w:t>
            </w:r>
            <w:proofErr w:type="spellStart"/>
            <w:r w:rsidRPr="003E7C30">
              <w:rPr>
                <w:rFonts w:ascii="Garamond" w:eastAsia="Calibri" w:hAnsi="Garamond"/>
                <w:sz w:val="22"/>
                <w:szCs w:val="22"/>
                <w:lang w:eastAsia="en-US"/>
              </w:rPr>
              <w:t>wysokoprzezroczysta</w:t>
            </w:r>
            <w:proofErr w:type="spellEnd"/>
            <w:r w:rsidRPr="003E7C30">
              <w:rPr>
                <w:rFonts w:ascii="Garamond" w:eastAsia="Calibri" w:hAnsi="Garamond"/>
                <w:sz w:val="22"/>
                <w:szCs w:val="22"/>
                <w:lang w:eastAsia="en-US"/>
              </w:rPr>
              <w:t>:</w:t>
            </w:r>
          </w:p>
          <w:p w:rsidR="003E7C30" w:rsidRPr="003E7C30" w:rsidRDefault="003E7C30" w:rsidP="003E7C30">
            <w:pPr>
              <w:numPr>
                <w:ilvl w:val="0"/>
                <w:numId w:val="13"/>
              </w:numPr>
              <w:spacing w:after="200" w:line="276" w:lineRule="auto"/>
              <w:contextualSpacing/>
              <w:rPr>
                <w:rFonts w:ascii="Garamond" w:eastAsia="Calibri" w:hAnsi="Garamond"/>
                <w:sz w:val="22"/>
                <w:szCs w:val="22"/>
                <w:lang w:eastAsia="en-US"/>
              </w:rPr>
            </w:pPr>
            <w:r w:rsidRPr="003E7C30">
              <w:rPr>
                <w:rFonts w:ascii="Garamond" w:eastAsia="Calibri" w:hAnsi="Garamond"/>
                <w:sz w:val="22"/>
                <w:szCs w:val="22"/>
                <w:lang w:eastAsia="en-US"/>
              </w:rPr>
              <w:t>przednia: półtwarda,</w:t>
            </w:r>
          </w:p>
          <w:p w:rsidR="003E7C30" w:rsidRPr="003E7C30" w:rsidRDefault="003E7C30" w:rsidP="003E7C30">
            <w:pPr>
              <w:numPr>
                <w:ilvl w:val="0"/>
                <w:numId w:val="13"/>
              </w:numPr>
              <w:spacing w:after="200" w:line="276" w:lineRule="auto"/>
              <w:contextualSpacing/>
              <w:rPr>
                <w:rFonts w:ascii="Garamond" w:eastAsia="Calibri" w:hAnsi="Garamond"/>
                <w:sz w:val="22"/>
                <w:szCs w:val="22"/>
                <w:lang w:eastAsia="en-US"/>
              </w:rPr>
            </w:pPr>
            <w:r w:rsidRPr="003E7C30">
              <w:rPr>
                <w:rFonts w:ascii="Garamond" w:eastAsia="Calibri" w:hAnsi="Garamond"/>
                <w:sz w:val="22"/>
                <w:szCs w:val="22"/>
                <w:lang w:eastAsia="en-US"/>
              </w:rPr>
              <w:t>tylna: twarda,</w:t>
            </w:r>
          </w:p>
          <w:p w:rsidR="003E7C30" w:rsidRPr="003E7C30" w:rsidRDefault="003E7C30" w:rsidP="003E7C30">
            <w:pPr>
              <w:numPr>
                <w:ilvl w:val="0"/>
                <w:numId w:val="11"/>
              </w:numPr>
              <w:spacing w:after="200" w:line="276" w:lineRule="auto"/>
              <w:ind w:left="385" w:hanging="283"/>
              <w:contextualSpacing/>
              <w:rPr>
                <w:rFonts w:ascii="Garamond" w:eastAsia="Calibri" w:hAnsi="Garamond"/>
                <w:sz w:val="22"/>
                <w:szCs w:val="22"/>
                <w:lang w:eastAsia="en-US"/>
              </w:rPr>
            </w:pPr>
            <w:r w:rsidRPr="003E7C30">
              <w:rPr>
                <w:rFonts w:ascii="Garamond" w:eastAsia="Calibri" w:hAnsi="Garamond"/>
                <w:sz w:val="22"/>
                <w:szCs w:val="22"/>
                <w:lang w:eastAsia="en-US"/>
              </w:rPr>
              <w:t>otwór na zapięcie smyczy.</w:t>
            </w:r>
          </w:p>
          <w:p w:rsidR="003E7C30" w:rsidRPr="003E7C30" w:rsidRDefault="003E7C30" w:rsidP="003E7C30">
            <w:pPr>
              <w:spacing w:after="200" w:line="276" w:lineRule="auto"/>
              <w:ind w:left="385"/>
              <w:contextualSpacing/>
              <w:rPr>
                <w:rFonts w:ascii="Garamond" w:eastAsia="Calibri" w:hAnsi="Garamond"/>
                <w:sz w:val="22"/>
                <w:szCs w:val="22"/>
                <w:u w:val="single"/>
                <w:lang w:eastAsia="en-US"/>
              </w:rPr>
            </w:pPr>
          </w:p>
          <w:p w:rsidR="003E7C30" w:rsidRPr="003E7C30" w:rsidRDefault="003E7C30" w:rsidP="003E7C30">
            <w:pPr>
              <w:spacing w:after="200" w:line="276" w:lineRule="auto"/>
              <w:ind w:left="385"/>
              <w:contextualSpacing/>
              <w:rPr>
                <w:rFonts w:ascii="Garamond" w:eastAsia="Calibri" w:hAnsi="Garamond"/>
                <w:sz w:val="22"/>
                <w:szCs w:val="22"/>
                <w:u w:val="single"/>
                <w:lang w:eastAsia="en-US"/>
              </w:rPr>
            </w:pPr>
            <w:r w:rsidRPr="003E7C30">
              <w:rPr>
                <w:rFonts w:ascii="Garamond" w:eastAsia="Calibri" w:hAnsi="Garamond"/>
                <w:sz w:val="22"/>
                <w:szCs w:val="22"/>
                <w:u w:val="single"/>
                <w:lang w:eastAsia="en-US"/>
              </w:rPr>
              <w:t>Przykład:</w:t>
            </w:r>
          </w:p>
          <w:p w:rsidR="003E7C30" w:rsidRPr="003E7C30" w:rsidRDefault="003E7C30" w:rsidP="003E7C30">
            <w:pPr>
              <w:spacing w:after="200" w:line="276" w:lineRule="auto"/>
              <w:ind w:left="385"/>
              <w:contextualSpacing/>
              <w:rPr>
                <w:rFonts w:ascii="Garamond" w:eastAsia="Calibri" w:hAnsi="Garamond" w:cs="Tahoma"/>
                <w:sz w:val="22"/>
                <w:szCs w:val="22"/>
                <w:lang w:eastAsia="en-US"/>
              </w:rPr>
            </w:pPr>
            <w:r w:rsidRPr="003E7C30">
              <w:rPr>
                <w:rFonts w:ascii="Garamond" w:eastAsia="Calibri" w:hAnsi="Garamond" w:cs="Tahoma"/>
                <w:noProof/>
                <w:sz w:val="22"/>
                <w:szCs w:val="22"/>
              </w:rPr>
              <w:drawing>
                <wp:inline distT="0" distB="0" distL="0" distR="0" wp14:anchorId="7133E7E2" wp14:editId="6F53CF25">
                  <wp:extent cx="2933803" cy="2181030"/>
                  <wp:effectExtent l="0" t="0" r="0" b="0"/>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ui wymiar.jpg"/>
                          <pic:cNvPicPr/>
                        </pic:nvPicPr>
                        <pic:blipFill>
                          <a:blip r:embed="rId18">
                            <a:extLst>
                              <a:ext uri="{28A0092B-C50C-407E-A947-70E740481C1C}">
                                <a14:useLocalDpi xmlns:a14="http://schemas.microsoft.com/office/drawing/2010/main" val="0"/>
                              </a:ext>
                            </a:extLst>
                          </a:blip>
                          <a:stretch>
                            <a:fillRect/>
                          </a:stretch>
                        </pic:blipFill>
                        <pic:spPr>
                          <a:xfrm>
                            <a:off x="0" y="0"/>
                            <a:ext cx="2935875" cy="2182570"/>
                          </a:xfrm>
                          <a:prstGeom prst="rect">
                            <a:avLst/>
                          </a:prstGeom>
                        </pic:spPr>
                      </pic:pic>
                    </a:graphicData>
                  </a:graphic>
                </wp:inline>
              </w:drawing>
            </w:r>
          </w:p>
        </w:tc>
        <w:tc>
          <w:tcPr>
            <w:tcW w:w="1084" w:type="dxa"/>
            <w:shd w:val="clear" w:color="auto" w:fill="auto"/>
          </w:tcPr>
          <w:p w:rsidR="003E7C30" w:rsidRPr="003E7C30" w:rsidRDefault="003E7C30" w:rsidP="003E7C30">
            <w:pPr>
              <w:autoSpaceDE w:val="0"/>
              <w:autoSpaceDN w:val="0"/>
              <w:adjustRightInd w:val="0"/>
              <w:rPr>
                <w:rFonts w:ascii="Garamond" w:hAnsi="Garamond" w:cs="Garamond"/>
                <w:sz w:val="22"/>
                <w:szCs w:val="22"/>
              </w:rPr>
            </w:pPr>
            <w:r w:rsidRPr="003E7C30">
              <w:rPr>
                <w:rFonts w:ascii="Garamond" w:hAnsi="Garamond" w:cs="Garamond"/>
                <w:sz w:val="22"/>
                <w:szCs w:val="22"/>
              </w:rPr>
              <w:t>1000 szt.</w:t>
            </w:r>
          </w:p>
        </w:tc>
      </w:tr>
    </w:tbl>
    <w:p w:rsidR="003E7C30" w:rsidRPr="003E7C30" w:rsidRDefault="003E7C30" w:rsidP="003E7C30">
      <w:pPr>
        <w:spacing w:line="360" w:lineRule="auto"/>
        <w:jc w:val="both"/>
        <w:rPr>
          <w:rFonts w:ascii="Garamond" w:eastAsia="Calibri" w:hAnsi="Garamond"/>
          <w:b/>
          <w:sz w:val="22"/>
          <w:szCs w:val="22"/>
          <w:lang w:eastAsia="en-US"/>
        </w:rPr>
      </w:pPr>
      <w:r w:rsidRPr="003E7C30">
        <w:rPr>
          <w:rFonts w:ascii="Garamond" w:eastAsia="Calibri" w:hAnsi="Garamond"/>
          <w:b/>
          <w:sz w:val="22"/>
          <w:szCs w:val="22"/>
          <w:lang w:eastAsia="en-US"/>
        </w:rPr>
        <w:t>Uwagi:</w:t>
      </w:r>
    </w:p>
    <w:p w:rsidR="003E7C30" w:rsidRPr="003E7C30" w:rsidRDefault="003E7C30" w:rsidP="00D91247">
      <w:pPr>
        <w:numPr>
          <w:ilvl w:val="0"/>
          <w:numId w:val="51"/>
        </w:numPr>
        <w:spacing w:after="200" w:line="360" w:lineRule="auto"/>
        <w:contextualSpacing/>
        <w:jc w:val="both"/>
        <w:rPr>
          <w:rFonts w:ascii="Garamond" w:eastAsia="Calibri" w:hAnsi="Garamond"/>
          <w:sz w:val="22"/>
          <w:szCs w:val="22"/>
          <w:lang w:eastAsia="en-US"/>
        </w:rPr>
      </w:pPr>
      <w:r w:rsidRPr="003E7C30">
        <w:rPr>
          <w:rFonts w:ascii="Garamond" w:eastAsia="Calibri" w:hAnsi="Garamond"/>
          <w:sz w:val="22"/>
          <w:szCs w:val="22"/>
          <w:lang w:eastAsia="en-US"/>
        </w:rPr>
        <w:t xml:space="preserve">logotypy, napisy i znaki umieszczane na Produktach muszą być trwale z nimi związane, </w:t>
      </w:r>
    </w:p>
    <w:p w:rsidR="003E7C30" w:rsidRPr="003E7C30" w:rsidRDefault="003E7C30" w:rsidP="00D91247">
      <w:pPr>
        <w:numPr>
          <w:ilvl w:val="0"/>
          <w:numId w:val="51"/>
        </w:numPr>
        <w:spacing w:after="200" w:line="360" w:lineRule="auto"/>
        <w:contextualSpacing/>
        <w:jc w:val="both"/>
        <w:rPr>
          <w:rFonts w:ascii="Garamond" w:eastAsia="Calibri" w:hAnsi="Garamond"/>
          <w:sz w:val="22"/>
          <w:szCs w:val="22"/>
          <w:lang w:eastAsia="en-US"/>
        </w:rPr>
      </w:pPr>
      <w:r w:rsidRPr="003E7C30">
        <w:rPr>
          <w:rFonts w:ascii="Garamond" w:eastAsia="Calibri" w:hAnsi="Garamond"/>
          <w:sz w:val="22"/>
          <w:szCs w:val="22"/>
          <w:lang w:eastAsia="en-US"/>
        </w:rPr>
        <w:t>Produkty muszą być pierwszego gatunku, fabrycznie nowe i wolne od wad oraz spełniać warunki określone dla produktów bezpiecznych w rozumieniu art. 4 ustawy z dnia 12 grudnia 2003 r. o ogólnym bezpieczeństwie produktów (tekst jedn.: Dz. U. z 2016 r. poz. 2047),</w:t>
      </w:r>
    </w:p>
    <w:p w:rsidR="003E7C30" w:rsidRPr="003E7C30" w:rsidRDefault="003E7C30" w:rsidP="00D91247">
      <w:pPr>
        <w:numPr>
          <w:ilvl w:val="0"/>
          <w:numId w:val="51"/>
        </w:numPr>
        <w:spacing w:after="200" w:line="360" w:lineRule="auto"/>
        <w:contextualSpacing/>
        <w:jc w:val="both"/>
        <w:rPr>
          <w:rFonts w:ascii="Garamond" w:eastAsia="Calibri" w:hAnsi="Garamond"/>
          <w:sz w:val="22"/>
          <w:szCs w:val="22"/>
          <w:lang w:eastAsia="en-US"/>
        </w:rPr>
      </w:pPr>
      <w:r w:rsidRPr="003E7C30">
        <w:rPr>
          <w:rFonts w:ascii="Garamond" w:eastAsia="Calibri" w:hAnsi="Garamond"/>
          <w:sz w:val="22"/>
          <w:szCs w:val="22"/>
          <w:lang w:eastAsia="en-US"/>
        </w:rPr>
        <w:t>Produkty muszą być spójne kolorystycznie, tzn. np. „granat” na jednym produkcie powinien być zgodny z „granatem” na innym produkcie oraz taki sam, jeśli Produkt jest wykonany z tego samego materiału.</w:t>
      </w:r>
    </w:p>
    <w:p w:rsidR="003E7C30" w:rsidRPr="003E7C30" w:rsidRDefault="003E7C30" w:rsidP="00D91247">
      <w:pPr>
        <w:numPr>
          <w:ilvl w:val="0"/>
          <w:numId w:val="48"/>
        </w:numPr>
        <w:autoSpaceDE w:val="0"/>
        <w:autoSpaceDN w:val="0"/>
        <w:adjustRightInd w:val="0"/>
        <w:spacing w:after="200" w:line="360" w:lineRule="auto"/>
        <w:contextualSpacing/>
        <w:jc w:val="both"/>
        <w:rPr>
          <w:rFonts w:ascii="Garamond" w:eastAsia="Calibri" w:hAnsi="Garamond"/>
          <w:b/>
          <w:sz w:val="22"/>
          <w:szCs w:val="22"/>
        </w:rPr>
      </w:pPr>
      <w:r w:rsidRPr="003E7C30">
        <w:rPr>
          <w:rFonts w:ascii="Garamond" w:eastAsia="Calibri" w:hAnsi="Garamond"/>
          <w:b/>
          <w:sz w:val="22"/>
          <w:szCs w:val="22"/>
        </w:rPr>
        <w:lastRenderedPageBreak/>
        <w:t xml:space="preserve">INFORMACJE DODATKOWE </w:t>
      </w:r>
    </w:p>
    <w:p w:rsidR="003E7C30" w:rsidRPr="003E7C30" w:rsidRDefault="003E7C30" w:rsidP="00D91247">
      <w:pPr>
        <w:numPr>
          <w:ilvl w:val="0"/>
          <w:numId w:val="34"/>
        </w:numPr>
        <w:autoSpaceDE w:val="0"/>
        <w:autoSpaceDN w:val="0"/>
        <w:adjustRightInd w:val="0"/>
        <w:spacing w:after="200" w:line="360" w:lineRule="auto"/>
        <w:contextualSpacing/>
        <w:jc w:val="both"/>
        <w:rPr>
          <w:rFonts w:ascii="Garamond" w:eastAsia="Calibri" w:hAnsi="Garamond"/>
          <w:sz w:val="22"/>
          <w:szCs w:val="22"/>
        </w:rPr>
      </w:pPr>
      <w:r w:rsidRPr="003E7C30">
        <w:rPr>
          <w:rFonts w:ascii="Garamond" w:eastAsia="Calibri" w:hAnsi="Garamond" w:cs="Arial"/>
          <w:sz w:val="22"/>
          <w:szCs w:val="22"/>
        </w:rPr>
        <w:t xml:space="preserve">Przed przystąpieniem do realizacji zamówienia, w ciągu </w:t>
      </w:r>
      <w:r w:rsidRPr="003E7C30">
        <w:rPr>
          <w:rFonts w:ascii="Garamond" w:eastAsia="Calibri" w:hAnsi="Garamond" w:cs="Arial"/>
          <w:b/>
          <w:sz w:val="22"/>
          <w:szCs w:val="22"/>
        </w:rPr>
        <w:t xml:space="preserve">5 dni roboczych </w:t>
      </w:r>
      <w:r w:rsidRPr="003E7C30">
        <w:rPr>
          <w:rFonts w:ascii="Garamond" w:eastAsia="Calibri" w:hAnsi="Garamond" w:cs="Arial"/>
          <w:sz w:val="22"/>
          <w:szCs w:val="22"/>
        </w:rPr>
        <w:t>od dnia podpisania umowy, Zamawiający zorganizuje spotkanie w swojej siedzibie, podczas którego omówi z Wykonawcą harmonogram realizacji zamówienia.</w:t>
      </w:r>
      <w:r w:rsidRPr="003E7C30">
        <w:rPr>
          <w:rFonts w:ascii="Garamond" w:eastAsia="Calibri" w:hAnsi="Garamond"/>
          <w:sz w:val="22"/>
          <w:szCs w:val="22"/>
        </w:rPr>
        <w:t xml:space="preserve"> </w:t>
      </w:r>
    </w:p>
    <w:p w:rsidR="003E7C30" w:rsidRPr="003E7C30" w:rsidRDefault="003E7C30" w:rsidP="00D91247">
      <w:pPr>
        <w:numPr>
          <w:ilvl w:val="0"/>
          <w:numId w:val="34"/>
        </w:numPr>
        <w:autoSpaceDE w:val="0"/>
        <w:autoSpaceDN w:val="0"/>
        <w:adjustRightInd w:val="0"/>
        <w:spacing w:after="200" w:line="360" w:lineRule="auto"/>
        <w:contextualSpacing/>
        <w:jc w:val="both"/>
        <w:rPr>
          <w:rFonts w:ascii="Garamond" w:eastAsia="Calibri" w:hAnsi="Garamond" w:cs="Arial"/>
          <w:sz w:val="22"/>
          <w:szCs w:val="22"/>
        </w:rPr>
      </w:pPr>
      <w:r w:rsidRPr="003E7C30">
        <w:rPr>
          <w:rFonts w:ascii="Garamond" w:eastAsia="Calibri" w:hAnsi="Garamond" w:cs="Arial"/>
          <w:sz w:val="22"/>
          <w:szCs w:val="22"/>
        </w:rPr>
        <w:t>Wykonawca podczas realizacji zamówienia zobowiązany jest do wyjaśniania wątpliwości dotyczących przedmiotu zamówienia i zastosowanych rozwiązań, osobom wskazanym przez Zamawiającego, telefonicznie, pisemnie lub mailowo, lub jeśli to konieczne, podczas osobistego spotkania w siedzibie Zamawiającego.</w:t>
      </w:r>
    </w:p>
    <w:p w:rsidR="003E7C30" w:rsidRPr="003E7C30" w:rsidRDefault="003E7C30" w:rsidP="00D91247">
      <w:pPr>
        <w:numPr>
          <w:ilvl w:val="0"/>
          <w:numId w:val="34"/>
        </w:numPr>
        <w:autoSpaceDE w:val="0"/>
        <w:autoSpaceDN w:val="0"/>
        <w:adjustRightInd w:val="0"/>
        <w:spacing w:after="200" w:line="360" w:lineRule="auto"/>
        <w:contextualSpacing/>
        <w:jc w:val="both"/>
        <w:rPr>
          <w:rFonts w:ascii="Garamond" w:eastAsia="Calibri" w:hAnsi="Garamond" w:cs="Arial"/>
          <w:sz w:val="22"/>
          <w:szCs w:val="22"/>
        </w:rPr>
      </w:pPr>
      <w:r w:rsidRPr="003E7C30">
        <w:rPr>
          <w:rFonts w:ascii="Garamond" w:eastAsia="Calibri" w:hAnsi="Garamond" w:cs="Arial"/>
          <w:sz w:val="22"/>
          <w:szCs w:val="22"/>
        </w:rPr>
        <w:t>Wykonawca jest zobowiązany do podania na etapie projektowym szczegółowych, wyczerpujących parametrów dotyczących proponowanych materiałów.</w:t>
      </w:r>
    </w:p>
    <w:p w:rsidR="003E7C30" w:rsidRPr="003E7C30" w:rsidRDefault="003E7C30" w:rsidP="003E7C30">
      <w:pPr>
        <w:autoSpaceDE w:val="0"/>
        <w:autoSpaceDN w:val="0"/>
        <w:adjustRightInd w:val="0"/>
        <w:spacing w:line="360" w:lineRule="auto"/>
        <w:rPr>
          <w:rFonts w:ascii="Garamond" w:eastAsia="Calibri" w:hAnsi="Garamond" w:cs="Arial"/>
          <w:color w:val="000000"/>
          <w:sz w:val="22"/>
          <w:szCs w:val="22"/>
        </w:rPr>
      </w:pPr>
    </w:p>
    <w:p w:rsidR="003E7C30" w:rsidRPr="003E7C30" w:rsidRDefault="003E7C30" w:rsidP="003E7C30">
      <w:pPr>
        <w:spacing w:after="200" w:line="276" w:lineRule="auto"/>
        <w:rPr>
          <w:rFonts w:ascii="Garamond" w:eastAsia="Calibri" w:hAnsi="Garamond"/>
          <w:color w:val="000000"/>
          <w:sz w:val="22"/>
          <w:szCs w:val="22"/>
        </w:rPr>
      </w:pPr>
    </w:p>
    <w:p w:rsidR="00505449" w:rsidRDefault="00505449" w:rsidP="00CC0380">
      <w:pPr>
        <w:rPr>
          <w:rFonts w:ascii="Verdana" w:hAnsi="Verdana" w:cs="Verdana"/>
          <w:b/>
          <w:bCs/>
          <w:sz w:val="20"/>
          <w:szCs w:val="18"/>
        </w:rPr>
      </w:pPr>
    </w:p>
    <w:p w:rsidR="004466B7" w:rsidRDefault="004466B7" w:rsidP="00CC0380">
      <w:pPr>
        <w:rPr>
          <w:rFonts w:ascii="Verdana" w:hAnsi="Verdana" w:cs="Verdana"/>
          <w:b/>
          <w:bCs/>
          <w:sz w:val="20"/>
          <w:szCs w:val="18"/>
        </w:rPr>
      </w:pPr>
    </w:p>
    <w:p w:rsidR="004466B7" w:rsidRDefault="004466B7" w:rsidP="00CC0380">
      <w:pPr>
        <w:rPr>
          <w:rFonts w:ascii="Verdana" w:hAnsi="Verdana" w:cs="Verdana"/>
          <w:b/>
          <w:bCs/>
          <w:sz w:val="20"/>
          <w:szCs w:val="18"/>
        </w:rPr>
      </w:pPr>
    </w:p>
    <w:p w:rsidR="004466B7" w:rsidRDefault="004466B7" w:rsidP="00CC0380">
      <w:pPr>
        <w:rPr>
          <w:rFonts w:ascii="Verdana" w:hAnsi="Verdana" w:cs="Verdana"/>
          <w:b/>
          <w:bCs/>
          <w:sz w:val="20"/>
          <w:szCs w:val="18"/>
        </w:rPr>
      </w:pPr>
    </w:p>
    <w:p w:rsidR="004466B7" w:rsidRDefault="004466B7" w:rsidP="00CC0380">
      <w:pPr>
        <w:rPr>
          <w:rFonts w:ascii="Verdana" w:hAnsi="Verdana" w:cs="Verdana"/>
          <w:b/>
          <w:bCs/>
          <w:sz w:val="20"/>
          <w:szCs w:val="18"/>
        </w:rPr>
      </w:pPr>
    </w:p>
    <w:p w:rsidR="004466B7" w:rsidRDefault="004466B7" w:rsidP="00CC0380">
      <w:pPr>
        <w:rPr>
          <w:rFonts w:ascii="Verdana" w:hAnsi="Verdana" w:cs="Verdana"/>
          <w:b/>
          <w:bCs/>
          <w:sz w:val="20"/>
          <w:szCs w:val="18"/>
        </w:rPr>
      </w:pPr>
    </w:p>
    <w:p w:rsidR="004466B7" w:rsidRDefault="004466B7" w:rsidP="00CC0380">
      <w:pPr>
        <w:rPr>
          <w:rFonts w:ascii="Verdana" w:hAnsi="Verdana" w:cs="Verdana"/>
          <w:b/>
          <w:bCs/>
          <w:sz w:val="20"/>
          <w:szCs w:val="18"/>
        </w:rPr>
      </w:pPr>
    </w:p>
    <w:p w:rsidR="004466B7" w:rsidRDefault="004466B7" w:rsidP="00CC0380">
      <w:pPr>
        <w:rPr>
          <w:rFonts w:ascii="Verdana" w:hAnsi="Verdana" w:cs="Verdana"/>
          <w:b/>
          <w:bCs/>
          <w:sz w:val="20"/>
          <w:szCs w:val="18"/>
        </w:rPr>
      </w:pPr>
    </w:p>
    <w:p w:rsidR="004466B7" w:rsidRDefault="004466B7" w:rsidP="00CC0380">
      <w:pPr>
        <w:rPr>
          <w:rFonts w:ascii="Verdana" w:hAnsi="Verdana" w:cs="Verdana"/>
          <w:b/>
          <w:bCs/>
          <w:sz w:val="20"/>
          <w:szCs w:val="18"/>
        </w:rPr>
      </w:pPr>
    </w:p>
    <w:p w:rsidR="004466B7" w:rsidRDefault="004466B7" w:rsidP="00CC0380">
      <w:pPr>
        <w:rPr>
          <w:rFonts w:ascii="Verdana" w:hAnsi="Verdana" w:cs="Verdana"/>
          <w:b/>
          <w:bCs/>
          <w:sz w:val="20"/>
          <w:szCs w:val="18"/>
        </w:rPr>
      </w:pPr>
    </w:p>
    <w:p w:rsidR="004466B7" w:rsidRDefault="004466B7" w:rsidP="00CC0380">
      <w:pPr>
        <w:rPr>
          <w:rFonts w:ascii="Verdana" w:hAnsi="Verdana" w:cs="Verdana"/>
          <w:b/>
          <w:bCs/>
          <w:sz w:val="20"/>
          <w:szCs w:val="18"/>
        </w:rPr>
      </w:pPr>
    </w:p>
    <w:p w:rsidR="004466B7" w:rsidRDefault="004466B7" w:rsidP="00CC0380">
      <w:pPr>
        <w:rPr>
          <w:rFonts w:ascii="Verdana" w:hAnsi="Verdana" w:cs="Verdana"/>
          <w:b/>
          <w:bCs/>
          <w:sz w:val="20"/>
          <w:szCs w:val="18"/>
        </w:rPr>
      </w:pPr>
    </w:p>
    <w:p w:rsidR="004466B7" w:rsidRDefault="004466B7" w:rsidP="00CC0380">
      <w:pPr>
        <w:rPr>
          <w:rFonts w:ascii="Verdana" w:hAnsi="Verdana" w:cs="Verdana"/>
          <w:b/>
          <w:bCs/>
          <w:sz w:val="20"/>
          <w:szCs w:val="18"/>
        </w:rPr>
      </w:pPr>
    </w:p>
    <w:p w:rsidR="004466B7" w:rsidRDefault="004466B7" w:rsidP="00CC0380">
      <w:pPr>
        <w:rPr>
          <w:rFonts w:ascii="Verdana" w:hAnsi="Verdana" w:cs="Verdana"/>
          <w:b/>
          <w:bCs/>
          <w:sz w:val="20"/>
          <w:szCs w:val="18"/>
        </w:rPr>
      </w:pPr>
    </w:p>
    <w:p w:rsidR="004466B7" w:rsidRDefault="004466B7" w:rsidP="00CC0380">
      <w:pPr>
        <w:rPr>
          <w:rFonts w:ascii="Verdana" w:hAnsi="Verdana" w:cs="Verdana"/>
          <w:b/>
          <w:bCs/>
          <w:sz w:val="20"/>
          <w:szCs w:val="18"/>
        </w:rPr>
      </w:pPr>
    </w:p>
    <w:p w:rsidR="004466B7" w:rsidRDefault="004466B7" w:rsidP="00CC0380">
      <w:pPr>
        <w:rPr>
          <w:rFonts w:ascii="Verdana" w:hAnsi="Verdana" w:cs="Verdana"/>
          <w:b/>
          <w:bCs/>
          <w:sz w:val="20"/>
          <w:szCs w:val="18"/>
        </w:rPr>
      </w:pPr>
    </w:p>
    <w:p w:rsidR="004466B7" w:rsidRDefault="004466B7" w:rsidP="00CC0380">
      <w:pPr>
        <w:rPr>
          <w:rFonts w:ascii="Verdana" w:hAnsi="Verdana" w:cs="Verdana"/>
          <w:b/>
          <w:bCs/>
          <w:sz w:val="20"/>
          <w:szCs w:val="18"/>
        </w:rPr>
      </w:pPr>
    </w:p>
    <w:p w:rsidR="004466B7" w:rsidRDefault="004466B7" w:rsidP="00CC0380">
      <w:pPr>
        <w:rPr>
          <w:rFonts w:ascii="Verdana" w:hAnsi="Verdana" w:cs="Verdana"/>
          <w:b/>
          <w:bCs/>
          <w:sz w:val="20"/>
          <w:szCs w:val="18"/>
        </w:rPr>
      </w:pPr>
    </w:p>
    <w:p w:rsidR="004466B7" w:rsidRDefault="004466B7" w:rsidP="00CC0380">
      <w:pPr>
        <w:rPr>
          <w:rFonts w:ascii="Verdana" w:hAnsi="Verdana" w:cs="Verdana"/>
          <w:b/>
          <w:bCs/>
          <w:sz w:val="20"/>
          <w:szCs w:val="18"/>
        </w:rPr>
      </w:pPr>
    </w:p>
    <w:p w:rsidR="004466B7" w:rsidRDefault="004466B7" w:rsidP="00CC0380">
      <w:pPr>
        <w:rPr>
          <w:rFonts w:ascii="Verdana" w:hAnsi="Verdana" w:cs="Verdana"/>
          <w:b/>
          <w:bCs/>
          <w:sz w:val="20"/>
          <w:szCs w:val="18"/>
        </w:rPr>
      </w:pPr>
    </w:p>
    <w:p w:rsidR="004466B7" w:rsidRDefault="004466B7" w:rsidP="004466B7">
      <w:pPr>
        <w:jc w:val="right"/>
        <w:rPr>
          <w:rFonts w:ascii="Verdana" w:hAnsi="Verdana" w:cs="Verdana"/>
          <w:b/>
          <w:bCs/>
          <w:sz w:val="20"/>
          <w:szCs w:val="18"/>
        </w:rPr>
      </w:pPr>
    </w:p>
    <w:p w:rsidR="004466B7" w:rsidRDefault="004466B7" w:rsidP="004466B7">
      <w:pPr>
        <w:jc w:val="right"/>
        <w:rPr>
          <w:rFonts w:ascii="Verdana" w:hAnsi="Verdana" w:cs="Verdana"/>
          <w:b/>
          <w:bCs/>
          <w:sz w:val="20"/>
          <w:szCs w:val="18"/>
        </w:rPr>
      </w:pPr>
    </w:p>
    <w:p w:rsidR="004466B7" w:rsidRDefault="004466B7" w:rsidP="004466B7">
      <w:pPr>
        <w:jc w:val="right"/>
        <w:rPr>
          <w:rFonts w:ascii="Verdana" w:hAnsi="Verdana" w:cs="Verdana"/>
          <w:b/>
          <w:bCs/>
          <w:sz w:val="20"/>
          <w:szCs w:val="18"/>
        </w:rPr>
      </w:pPr>
    </w:p>
    <w:p w:rsidR="004466B7" w:rsidRDefault="004466B7" w:rsidP="004466B7">
      <w:pPr>
        <w:jc w:val="right"/>
        <w:rPr>
          <w:rFonts w:ascii="Verdana" w:hAnsi="Verdana" w:cs="Verdana"/>
          <w:b/>
          <w:bCs/>
          <w:sz w:val="20"/>
          <w:szCs w:val="18"/>
        </w:rPr>
      </w:pPr>
    </w:p>
    <w:p w:rsidR="004466B7" w:rsidRDefault="004466B7" w:rsidP="004466B7">
      <w:pPr>
        <w:jc w:val="right"/>
        <w:rPr>
          <w:rFonts w:ascii="Verdana" w:hAnsi="Verdana" w:cs="Verdana"/>
          <w:b/>
          <w:bCs/>
          <w:sz w:val="20"/>
          <w:szCs w:val="18"/>
        </w:rPr>
      </w:pPr>
    </w:p>
    <w:p w:rsidR="004466B7" w:rsidRDefault="004466B7" w:rsidP="004466B7">
      <w:pPr>
        <w:jc w:val="both"/>
        <w:rPr>
          <w:rFonts w:ascii="Calibri" w:hAnsi="Calibri"/>
          <w:b/>
          <w:sz w:val="20"/>
          <w:szCs w:val="20"/>
        </w:rPr>
      </w:pPr>
    </w:p>
    <w:p w:rsidR="004466B7" w:rsidRDefault="004466B7" w:rsidP="004466B7">
      <w:pPr>
        <w:jc w:val="both"/>
        <w:rPr>
          <w:rFonts w:ascii="Calibri" w:hAnsi="Calibri"/>
          <w:b/>
          <w:sz w:val="20"/>
          <w:szCs w:val="20"/>
        </w:rPr>
      </w:pPr>
    </w:p>
    <w:p w:rsidR="004466B7" w:rsidRDefault="004466B7" w:rsidP="004466B7">
      <w:pPr>
        <w:jc w:val="both"/>
        <w:rPr>
          <w:rFonts w:ascii="Calibri" w:hAnsi="Calibri"/>
          <w:b/>
          <w:sz w:val="20"/>
          <w:szCs w:val="20"/>
        </w:rPr>
      </w:pPr>
    </w:p>
    <w:p w:rsidR="004466B7" w:rsidRDefault="004466B7" w:rsidP="004466B7">
      <w:pPr>
        <w:jc w:val="both"/>
        <w:rPr>
          <w:rFonts w:ascii="Calibri" w:hAnsi="Calibri"/>
          <w:b/>
          <w:sz w:val="20"/>
          <w:szCs w:val="20"/>
        </w:rPr>
      </w:pPr>
    </w:p>
    <w:p w:rsidR="004466B7" w:rsidRDefault="004466B7" w:rsidP="004466B7">
      <w:pPr>
        <w:jc w:val="both"/>
        <w:rPr>
          <w:rFonts w:ascii="Calibri" w:hAnsi="Calibri"/>
          <w:b/>
          <w:sz w:val="20"/>
          <w:szCs w:val="20"/>
        </w:rPr>
      </w:pPr>
    </w:p>
    <w:p w:rsidR="004466B7" w:rsidRDefault="004466B7" w:rsidP="004466B7">
      <w:pPr>
        <w:jc w:val="both"/>
        <w:rPr>
          <w:rFonts w:ascii="Calibri" w:hAnsi="Calibri"/>
          <w:b/>
          <w:sz w:val="20"/>
          <w:szCs w:val="20"/>
        </w:rPr>
      </w:pPr>
    </w:p>
    <w:p w:rsidR="004466B7" w:rsidRDefault="004466B7" w:rsidP="004466B7">
      <w:pPr>
        <w:jc w:val="both"/>
        <w:rPr>
          <w:rFonts w:ascii="Calibri" w:hAnsi="Calibri"/>
          <w:b/>
          <w:sz w:val="20"/>
          <w:szCs w:val="20"/>
        </w:rPr>
      </w:pPr>
    </w:p>
    <w:p w:rsidR="004466B7" w:rsidRDefault="004466B7" w:rsidP="004466B7">
      <w:pPr>
        <w:jc w:val="both"/>
        <w:rPr>
          <w:rFonts w:ascii="Calibri" w:hAnsi="Calibri"/>
          <w:b/>
          <w:sz w:val="20"/>
          <w:szCs w:val="20"/>
        </w:rPr>
      </w:pPr>
    </w:p>
    <w:p w:rsidR="004466B7" w:rsidRDefault="004466B7" w:rsidP="004466B7">
      <w:pPr>
        <w:jc w:val="both"/>
        <w:rPr>
          <w:rFonts w:ascii="Calibri" w:hAnsi="Calibri"/>
          <w:b/>
          <w:sz w:val="20"/>
          <w:szCs w:val="20"/>
        </w:rPr>
      </w:pPr>
    </w:p>
    <w:p w:rsidR="004466B7" w:rsidRDefault="004466B7" w:rsidP="004466B7">
      <w:pPr>
        <w:jc w:val="both"/>
        <w:rPr>
          <w:rFonts w:ascii="Calibri" w:hAnsi="Calibri"/>
          <w:b/>
          <w:sz w:val="20"/>
          <w:szCs w:val="20"/>
        </w:rPr>
      </w:pPr>
    </w:p>
    <w:p w:rsidR="004466B7" w:rsidRDefault="004466B7" w:rsidP="004466B7">
      <w:pPr>
        <w:jc w:val="both"/>
        <w:rPr>
          <w:rFonts w:ascii="Calibri" w:hAnsi="Calibri"/>
          <w:b/>
          <w:sz w:val="20"/>
          <w:szCs w:val="20"/>
        </w:rPr>
      </w:pPr>
    </w:p>
    <w:p w:rsidR="004466B7" w:rsidRDefault="004466B7" w:rsidP="004466B7">
      <w:pPr>
        <w:jc w:val="both"/>
        <w:rPr>
          <w:rFonts w:ascii="Calibri" w:hAnsi="Calibri"/>
          <w:b/>
          <w:sz w:val="20"/>
          <w:szCs w:val="20"/>
        </w:rPr>
      </w:pPr>
    </w:p>
    <w:p w:rsidR="004466B7" w:rsidRDefault="004466B7" w:rsidP="004466B7">
      <w:pPr>
        <w:jc w:val="both"/>
        <w:rPr>
          <w:rFonts w:ascii="Calibri" w:hAnsi="Calibri"/>
          <w:b/>
          <w:sz w:val="20"/>
          <w:szCs w:val="20"/>
        </w:rPr>
      </w:pPr>
    </w:p>
    <w:p w:rsidR="004466B7" w:rsidRDefault="004466B7" w:rsidP="004466B7">
      <w:pPr>
        <w:jc w:val="both"/>
        <w:rPr>
          <w:rFonts w:ascii="Calibri" w:hAnsi="Calibri"/>
          <w:b/>
          <w:sz w:val="20"/>
          <w:szCs w:val="20"/>
        </w:rPr>
      </w:pPr>
    </w:p>
    <w:p w:rsidR="004466B7" w:rsidRDefault="004466B7" w:rsidP="004466B7">
      <w:pPr>
        <w:jc w:val="both"/>
        <w:rPr>
          <w:rFonts w:ascii="Calibri" w:hAnsi="Calibri"/>
          <w:b/>
          <w:sz w:val="20"/>
          <w:szCs w:val="20"/>
        </w:rPr>
      </w:pPr>
    </w:p>
    <w:p w:rsidR="004466B7" w:rsidRDefault="004466B7" w:rsidP="004466B7">
      <w:pPr>
        <w:jc w:val="both"/>
        <w:rPr>
          <w:rFonts w:ascii="Calibri" w:hAnsi="Calibri"/>
          <w:b/>
          <w:sz w:val="20"/>
          <w:szCs w:val="20"/>
        </w:rPr>
      </w:pPr>
    </w:p>
    <w:p w:rsidR="004466B7" w:rsidRDefault="004466B7" w:rsidP="004466B7">
      <w:pPr>
        <w:jc w:val="both"/>
        <w:rPr>
          <w:rFonts w:ascii="Calibri" w:hAnsi="Calibri"/>
          <w:b/>
          <w:sz w:val="20"/>
          <w:szCs w:val="20"/>
        </w:rPr>
      </w:pPr>
    </w:p>
    <w:p w:rsidR="004466B7" w:rsidRDefault="004466B7" w:rsidP="004466B7">
      <w:pPr>
        <w:jc w:val="both"/>
        <w:rPr>
          <w:rFonts w:ascii="Calibri" w:hAnsi="Calibri"/>
          <w:b/>
          <w:sz w:val="20"/>
          <w:szCs w:val="20"/>
        </w:rPr>
      </w:pPr>
    </w:p>
    <w:p w:rsidR="004466B7" w:rsidRDefault="004466B7" w:rsidP="004466B7">
      <w:pPr>
        <w:jc w:val="both"/>
        <w:rPr>
          <w:rFonts w:ascii="Calibri" w:hAnsi="Calibri"/>
          <w:b/>
          <w:sz w:val="20"/>
          <w:szCs w:val="20"/>
        </w:rPr>
      </w:pPr>
    </w:p>
    <w:p w:rsidR="004466B7" w:rsidRDefault="004466B7" w:rsidP="004466B7">
      <w:pPr>
        <w:jc w:val="both"/>
        <w:rPr>
          <w:rFonts w:ascii="Calibri" w:hAnsi="Calibri"/>
          <w:b/>
          <w:sz w:val="20"/>
          <w:szCs w:val="20"/>
        </w:rPr>
      </w:pPr>
    </w:p>
    <w:p w:rsidR="004466B7" w:rsidRDefault="004466B7" w:rsidP="004466B7">
      <w:pPr>
        <w:jc w:val="both"/>
        <w:rPr>
          <w:rFonts w:ascii="Calibri" w:hAnsi="Calibri"/>
          <w:b/>
          <w:sz w:val="20"/>
          <w:szCs w:val="20"/>
        </w:rPr>
      </w:pPr>
    </w:p>
    <w:p w:rsidR="004466B7" w:rsidRDefault="004466B7" w:rsidP="004466B7">
      <w:pPr>
        <w:jc w:val="both"/>
        <w:rPr>
          <w:rFonts w:ascii="Calibri" w:hAnsi="Calibri"/>
          <w:b/>
          <w:sz w:val="20"/>
          <w:szCs w:val="20"/>
        </w:rPr>
      </w:pPr>
    </w:p>
    <w:p w:rsidR="004466B7" w:rsidRDefault="004466B7" w:rsidP="004466B7">
      <w:pPr>
        <w:jc w:val="both"/>
        <w:rPr>
          <w:rFonts w:ascii="Calibri" w:hAnsi="Calibri"/>
          <w:b/>
          <w:sz w:val="20"/>
          <w:szCs w:val="20"/>
        </w:rPr>
      </w:pPr>
    </w:p>
    <w:p w:rsidR="004466B7" w:rsidRDefault="004466B7" w:rsidP="004466B7">
      <w:pPr>
        <w:jc w:val="both"/>
        <w:rPr>
          <w:rFonts w:ascii="Calibri" w:hAnsi="Calibri"/>
          <w:b/>
          <w:sz w:val="20"/>
          <w:szCs w:val="20"/>
        </w:rPr>
      </w:pPr>
    </w:p>
    <w:p w:rsidR="004466B7" w:rsidRDefault="004466B7" w:rsidP="004466B7">
      <w:pPr>
        <w:jc w:val="both"/>
        <w:rPr>
          <w:rFonts w:ascii="Calibri" w:hAnsi="Calibri"/>
          <w:b/>
          <w:sz w:val="20"/>
          <w:szCs w:val="20"/>
        </w:rPr>
      </w:pPr>
    </w:p>
    <w:p w:rsidR="004466B7" w:rsidRDefault="004466B7" w:rsidP="004466B7">
      <w:pPr>
        <w:jc w:val="both"/>
        <w:rPr>
          <w:rFonts w:ascii="Calibri" w:hAnsi="Calibri"/>
          <w:b/>
          <w:sz w:val="20"/>
          <w:szCs w:val="20"/>
        </w:rPr>
      </w:pPr>
    </w:p>
    <w:p w:rsidR="004466B7" w:rsidRDefault="004466B7" w:rsidP="004466B7">
      <w:pPr>
        <w:jc w:val="both"/>
        <w:rPr>
          <w:rFonts w:ascii="Calibri" w:hAnsi="Calibri"/>
          <w:b/>
          <w:sz w:val="20"/>
          <w:szCs w:val="20"/>
        </w:rPr>
      </w:pPr>
    </w:p>
    <w:p w:rsidR="004466B7" w:rsidRDefault="004466B7" w:rsidP="004466B7">
      <w:pPr>
        <w:jc w:val="both"/>
        <w:rPr>
          <w:rFonts w:ascii="Calibri" w:hAnsi="Calibri"/>
          <w:b/>
          <w:sz w:val="20"/>
          <w:szCs w:val="20"/>
        </w:rPr>
      </w:pPr>
    </w:p>
    <w:p w:rsidR="004466B7" w:rsidRDefault="004466B7" w:rsidP="004466B7">
      <w:pPr>
        <w:jc w:val="both"/>
        <w:rPr>
          <w:rFonts w:ascii="Calibri" w:hAnsi="Calibri"/>
          <w:b/>
          <w:sz w:val="20"/>
          <w:szCs w:val="20"/>
        </w:rPr>
      </w:pPr>
    </w:p>
    <w:p w:rsidR="004466B7" w:rsidRPr="004466B7" w:rsidRDefault="004466B7" w:rsidP="004466B7">
      <w:pPr>
        <w:jc w:val="center"/>
        <w:rPr>
          <w:rFonts w:ascii="Calibri" w:hAnsi="Calibri"/>
          <w:b/>
          <w:sz w:val="36"/>
          <w:szCs w:val="36"/>
        </w:rPr>
      </w:pPr>
      <w:r>
        <w:rPr>
          <w:rFonts w:ascii="Calibri" w:hAnsi="Calibri"/>
          <w:b/>
          <w:sz w:val="36"/>
          <w:szCs w:val="36"/>
        </w:rPr>
        <w:t>Opis przedmiotu zamówienia w części II</w:t>
      </w:r>
    </w:p>
    <w:p w:rsidR="004466B7" w:rsidRDefault="004466B7" w:rsidP="004466B7">
      <w:pPr>
        <w:jc w:val="both"/>
        <w:rPr>
          <w:rFonts w:ascii="Calibri" w:hAnsi="Calibri"/>
          <w:b/>
          <w:sz w:val="20"/>
          <w:szCs w:val="20"/>
        </w:rPr>
      </w:pPr>
    </w:p>
    <w:p w:rsidR="004466B7" w:rsidRDefault="004466B7" w:rsidP="004466B7">
      <w:pPr>
        <w:jc w:val="both"/>
        <w:rPr>
          <w:rFonts w:ascii="Calibri" w:hAnsi="Calibri"/>
          <w:b/>
          <w:sz w:val="20"/>
          <w:szCs w:val="20"/>
        </w:rPr>
      </w:pPr>
    </w:p>
    <w:p w:rsidR="004466B7" w:rsidRDefault="004466B7" w:rsidP="004466B7">
      <w:pPr>
        <w:jc w:val="both"/>
        <w:rPr>
          <w:rFonts w:ascii="Calibri" w:hAnsi="Calibri"/>
          <w:b/>
          <w:sz w:val="20"/>
          <w:szCs w:val="20"/>
        </w:rPr>
      </w:pPr>
    </w:p>
    <w:p w:rsidR="004466B7" w:rsidRDefault="004466B7" w:rsidP="004466B7">
      <w:pPr>
        <w:jc w:val="both"/>
        <w:rPr>
          <w:rFonts w:ascii="Calibri" w:hAnsi="Calibri"/>
          <w:b/>
          <w:sz w:val="20"/>
          <w:szCs w:val="20"/>
        </w:rPr>
      </w:pPr>
    </w:p>
    <w:p w:rsidR="004466B7" w:rsidRDefault="004466B7" w:rsidP="004466B7">
      <w:pPr>
        <w:jc w:val="both"/>
        <w:rPr>
          <w:rFonts w:ascii="Calibri" w:hAnsi="Calibri"/>
          <w:b/>
          <w:sz w:val="20"/>
          <w:szCs w:val="20"/>
        </w:rPr>
      </w:pPr>
    </w:p>
    <w:p w:rsidR="004466B7" w:rsidRDefault="004466B7" w:rsidP="004466B7">
      <w:pPr>
        <w:jc w:val="both"/>
        <w:rPr>
          <w:rFonts w:ascii="Calibri" w:hAnsi="Calibri"/>
          <w:b/>
          <w:sz w:val="20"/>
          <w:szCs w:val="20"/>
        </w:rPr>
      </w:pPr>
    </w:p>
    <w:p w:rsidR="004466B7" w:rsidRDefault="004466B7" w:rsidP="004466B7">
      <w:pPr>
        <w:jc w:val="both"/>
        <w:rPr>
          <w:rFonts w:ascii="Calibri" w:hAnsi="Calibri"/>
          <w:b/>
          <w:sz w:val="20"/>
          <w:szCs w:val="20"/>
        </w:rPr>
      </w:pPr>
    </w:p>
    <w:p w:rsidR="004466B7" w:rsidRDefault="004466B7" w:rsidP="004466B7">
      <w:pPr>
        <w:jc w:val="both"/>
        <w:rPr>
          <w:rFonts w:ascii="Calibri" w:hAnsi="Calibri"/>
          <w:b/>
          <w:sz w:val="20"/>
          <w:szCs w:val="20"/>
        </w:rPr>
      </w:pPr>
    </w:p>
    <w:p w:rsidR="004466B7" w:rsidRDefault="004466B7" w:rsidP="004466B7">
      <w:pPr>
        <w:jc w:val="both"/>
        <w:rPr>
          <w:rFonts w:ascii="Calibri" w:hAnsi="Calibri"/>
          <w:b/>
          <w:sz w:val="20"/>
          <w:szCs w:val="20"/>
        </w:rPr>
      </w:pPr>
    </w:p>
    <w:p w:rsidR="004466B7" w:rsidRDefault="004466B7" w:rsidP="004466B7">
      <w:pPr>
        <w:jc w:val="both"/>
        <w:rPr>
          <w:rFonts w:ascii="Calibri" w:hAnsi="Calibri"/>
          <w:b/>
          <w:sz w:val="20"/>
          <w:szCs w:val="20"/>
        </w:rPr>
      </w:pPr>
    </w:p>
    <w:p w:rsidR="004466B7" w:rsidRDefault="004466B7" w:rsidP="004466B7">
      <w:pPr>
        <w:jc w:val="both"/>
        <w:rPr>
          <w:rFonts w:ascii="Calibri" w:hAnsi="Calibri"/>
          <w:b/>
          <w:sz w:val="20"/>
          <w:szCs w:val="20"/>
        </w:rPr>
      </w:pPr>
    </w:p>
    <w:p w:rsidR="004466B7" w:rsidRDefault="004466B7" w:rsidP="004466B7">
      <w:pPr>
        <w:jc w:val="both"/>
        <w:rPr>
          <w:rFonts w:ascii="Calibri" w:hAnsi="Calibri"/>
          <w:b/>
          <w:sz w:val="20"/>
          <w:szCs w:val="20"/>
        </w:rPr>
      </w:pPr>
    </w:p>
    <w:p w:rsidR="004466B7" w:rsidRDefault="004466B7" w:rsidP="004466B7">
      <w:pPr>
        <w:jc w:val="both"/>
        <w:rPr>
          <w:rFonts w:ascii="Calibri" w:hAnsi="Calibri"/>
          <w:b/>
          <w:sz w:val="20"/>
          <w:szCs w:val="20"/>
        </w:rPr>
      </w:pPr>
    </w:p>
    <w:p w:rsidR="004466B7" w:rsidRDefault="004466B7" w:rsidP="004466B7">
      <w:pPr>
        <w:jc w:val="both"/>
        <w:rPr>
          <w:rFonts w:ascii="Calibri" w:hAnsi="Calibri"/>
          <w:b/>
          <w:sz w:val="20"/>
          <w:szCs w:val="20"/>
        </w:rPr>
      </w:pPr>
    </w:p>
    <w:p w:rsidR="004466B7" w:rsidRDefault="004466B7" w:rsidP="004466B7">
      <w:pPr>
        <w:jc w:val="both"/>
        <w:rPr>
          <w:rFonts w:ascii="Calibri" w:hAnsi="Calibri"/>
          <w:b/>
          <w:sz w:val="20"/>
          <w:szCs w:val="20"/>
        </w:rPr>
      </w:pPr>
    </w:p>
    <w:p w:rsidR="004466B7" w:rsidRDefault="004466B7" w:rsidP="004466B7">
      <w:pPr>
        <w:jc w:val="both"/>
        <w:rPr>
          <w:rFonts w:ascii="Calibri" w:hAnsi="Calibri"/>
          <w:b/>
          <w:sz w:val="20"/>
          <w:szCs w:val="20"/>
        </w:rPr>
      </w:pPr>
    </w:p>
    <w:p w:rsidR="004466B7" w:rsidRDefault="004466B7" w:rsidP="004466B7">
      <w:pPr>
        <w:jc w:val="both"/>
        <w:rPr>
          <w:rFonts w:ascii="Calibri" w:hAnsi="Calibri"/>
          <w:b/>
          <w:sz w:val="20"/>
          <w:szCs w:val="20"/>
        </w:rPr>
      </w:pPr>
    </w:p>
    <w:p w:rsidR="004466B7" w:rsidRDefault="004466B7" w:rsidP="004466B7">
      <w:pPr>
        <w:jc w:val="both"/>
        <w:rPr>
          <w:rFonts w:ascii="Calibri" w:hAnsi="Calibri"/>
          <w:b/>
          <w:sz w:val="20"/>
          <w:szCs w:val="20"/>
        </w:rPr>
      </w:pPr>
    </w:p>
    <w:p w:rsidR="004466B7" w:rsidRDefault="004466B7" w:rsidP="004466B7">
      <w:pPr>
        <w:jc w:val="both"/>
        <w:rPr>
          <w:rFonts w:ascii="Calibri" w:hAnsi="Calibri"/>
          <w:b/>
          <w:sz w:val="20"/>
          <w:szCs w:val="20"/>
        </w:rPr>
      </w:pPr>
    </w:p>
    <w:p w:rsidR="004466B7" w:rsidRDefault="004466B7" w:rsidP="004466B7">
      <w:pPr>
        <w:jc w:val="both"/>
        <w:rPr>
          <w:rFonts w:ascii="Calibri" w:hAnsi="Calibri"/>
          <w:b/>
          <w:sz w:val="20"/>
          <w:szCs w:val="20"/>
        </w:rPr>
      </w:pPr>
    </w:p>
    <w:p w:rsidR="004466B7" w:rsidRDefault="004466B7" w:rsidP="004466B7">
      <w:pPr>
        <w:jc w:val="both"/>
        <w:rPr>
          <w:rFonts w:ascii="Calibri" w:hAnsi="Calibri"/>
          <w:b/>
          <w:sz w:val="20"/>
          <w:szCs w:val="20"/>
        </w:rPr>
      </w:pPr>
    </w:p>
    <w:p w:rsidR="004466B7" w:rsidRDefault="004466B7" w:rsidP="004466B7">
      <w:pPr>
        <w:jc w:val="both"/>
        <w:rPr>
          <w:rFonts w:ascii="Calibri" w:hAnsi="Calibri"/>
          <w:b/>
          <w:sz w:val="20"/>
          <w:szCs w:val="20"/>
        </w:rPr>
      </w:pPr>
    </w:p>
    <w:p w:rsidR="004466B7" w:rsidRDefault="004466B7" w:rsidP="004466B7">
      <w:pPr>
        <w:jc w:val="both"/>
        <w:rPr>
          <w:rFonts w:ascii="Calibri" w:hAnsi="Calibri"/>
          <w:b/>
          <w:sz w:val="20"/>
          <w:szCs w:val="20"/>
        </w:rPr>
      </w:pPr>
    </w:p>
    <w:p w:rsidR="004466B7" w:rsidRDefault="004466B7" w:rsidP="004466B7">
      <w:pPr>
        <w:jc w:val="both"/>
        <w:rPr>
          <w:rFonts w:ascii="Calibri" w:hAnsi="Calibri"/>
          <w:b/>
          <w:sz w:val="20"/>
          <w:szCs w:val="20"/>
        </w:rPr>
      </w:pPr>
    </w:p>
    <w:p w:rsidR="004466B7" w:rsidRDefault="004466B7" w:rsidP="004466B7">
      <w:pPr>
        <w:jc w:val="both"/>
        <w:rPr>
          <w:rFonts w:ascii="Calibri" w:hAnsi="Calibri"/>
          <w:b/>
          <w:sz w:val="20"/>
          <w:szCs w:val="20"/>
        </w:rPr>
      </w:pPr>
    </w:p>
    <w:p w:rsidR="004466B7" w:rsidRDefault="004466B7" w:rsidP="004466B7">
      <w:pPr>
        <w:jc w:val="both"/>
        <w:rPr>
          <w:rFonts w:ascii="Calibri" w:hAnsi="Calibri"/>
          <w:b/>
          <w:sz w:val="20"/>
          <w:szCs w:val="20"/>
        </w:rPr>
      </w:pPr>
    </w:p>
    <w:p w:rsidR="004466B7" w:rsidRDefault="004466B7" w:rsidP="004466B7">
      <w:pPr>
        <w:jc w:val="both"/>
        <w:rPr>
          <w:rFonts w:ascii="Calibri" w:hAnsi="Calibri"/>
          <w:b/>
          <w:sz w:val="20"/>
          <w:szCs w:val="20"/>
        </w:rPr>
      </w:pPr>
    </w:p>
    <w:p w:rsidR="004466B7" w:rsidRDefault="004466B7" w:rsidP="004466B7">
      <w:pPr>
        <w:jc w:val="both"/>
        <w:rPr>
          <w:rFonts w:ascii="Calibri" w:hAnsi="Calibri"/>
          <w:b/>
          <w:sz w:val="20"/>
          <w:szCs w:val="20"/>
        </w:rPr>
      </w:pPr>
    </w:p>
    <w:p w:rsidR="004466B7" w:rsidRDefault="004466B7" w:rsidP="004466B7">
      <w:pPr>
        <w:jc w:val="both"/>
        <w:rPr>
          <w:rFonts w:ascii="Calibri" w:hAnsi="Calibri"/>
          <w:b/>
          <w:sz w:val="20"/>
          <w:szCs w:val="20"/>
        </w:rPr>
      </w:pPr>
    </w:p>
    <w:p w:rsidR="004466B7" w:rsidRDefault="004466B7" w:rsidP="004466B7">
      <w:pPr>
        <w:jc w:val="both"/>
        <w:rPr>
          <w:rFonts w:ascii="Calibri" w:hAnsi="Calibri"/>
          <w:b/>
          <w:sz w:val="20"/>
          <w:szCs w:val="20"/>
        </w:rPr>
      </w:pPr>
    </w:p>
    <w:p w:rsidR="004466B7" w:rsidRDefault="004466B7" w:rsidP="004466B7">
      <w:pPr>
        <w:jc w:val="both"/>
        <w:rPr>
          <w:rFonts w:ascii="Calibri" w:hAnsi="Calibri"/>
          <w:b/>
          <w:sz w:val="20"/>
          <w:szCs w:val="20"/>
        </w:rPr>
      </w:pPr>
    </w:p>
    <w:p w:rsidR="004466B7" w:rsidRDefault="004466B7" w:rsidP="004466B7">
      <w:pPr>
        <w:jc w:val="both"/>
        <w:rPr>
          <w:rFonts w:ascii="Calibri" w:hAnsi="Calibri"/>
          <w:b/>
          <w:sz w:val="20"/>
          <w:szCs w:val="20"/>
        </w:rPr>
      </w:pPr>
    </w:p>
    <w:p w:rsidR="004466B7" w:rsidRPr="004466B7" w:rsidRDefault="004466B7" w:rsidP="004466B7">
      <w:pPr>
        <w:jc w:val="both"/>
        <w:rPr>
          <w:rFonts w:ascii="Calibri" w:hAnsi="Calibri"/>
          <w:sz w:val="20"/>
          <w:szCs w:val="20"/>
        </w:rPr>
      </w:pPr>
    </w:p>
    <w:p w:rsidR="004466B7" w:rsidRPr="004466B7" w:rsidRDefault="004466B7" w:rsidP="004466B7">
      <w:pPr>
        <w:jc w:val="center"/>
        <w:rPr>
          <w:rFonts w:ascii="Calibri" w:hAnsi="Calibri"/>
          <w:b/>
          <w:sz w:val="28"/>
          <w:szCs w:val="28"/>
        </w:rPr>
      </w:pPr>
      <w:r w:rsidRPr="004466B7">
        <w:rPr>
          <w:rFonts w:ascii="Calibri" w:hAnsi="Calibri"/>
          <w:b/>
          <w:sz w:val="28"/>
          <w:szCs w:val="28"/>
        </w:rPr>
        <w:lastRenderedPageBreak/>
        <w:t>Opis Przedmiotu Zamówienia (OPZ)</w:t>
      </w:r>
      <w:r w:rsidR="00553345">
        <w:rPr>
          <w:rFonts w:ascii="Calibri" w:hAnsi="Calibri"/>
          <w:b/>
          <w:sz w:val="28"/>
          <w:szCs w:val="28"/>
        </w:rPr>
        <w:t xml:space="preserve"> w części II</w:t>
      </w:r>
    </w:p>
    <w:p w:rsidR="004466B7" w:rsidRPr="004466B7" w:rsidRDefault="004466B7" w:rsidP="004466B7">
      <w:pPr>
        <w:jc w:val="both"/>
        <w:rPr>
          <w:rFonts w:ascii="Calibri" w:hAnsi="Calibri"/>
          <w:b/>
          <w:sz w:val="28"/>
          <w:szCs w:val="28"/>
        </w:rPr>
      </w:pPr>
    </w:p>
    <w:p w:rsidR="004466B7" w:rsidRPr="004466B7" w:rsidRDefault="004466B7" w:rsidP="004466B7">
      <w:pPr>
        <w:autoSpaceDE w:val="0"/>
        <w:autoSpaceDN w:val="0"/>
        <w:adjustRightInd w:val="0"/>
        <w:jc w:val="both"/>
        <w:rPr>
          <w:rFonts w:ascii="Calibri" w:hAnsi="Calibri"/>
          <w:sz w:val="20"/>
          <w:szCs w:val="20"/>
        </w:rPr>
      </w:pPr>
    </w:p>
    <w:p w:rsidR="004466B7" w:rsidRPr="004466B7" w:rsidRDefault="004466B7" w:rsidP="00D91247">
      <w:pPr>
        <w:numPr>
          <w:ilvl w:val="0"/>
          <w:numId w:val="88"/>
        </w:numPr>
        <w:jc w:val="both"/>
        <w:rPr>
          <w:rFonts w:ascii="Calibri" w:hAnsi="Calibri"/>
          <w:b/>
          <w:sz w:val="22"/>
          <w:szCs w:val="22"/>
        </w:rPr>
      </w:pPr>
      <w:r w:rsidRPr="004466B7">
        <w:rPr>
          <w:rFonts w:ascii="Calibri" w:hAnsi="Calibri"/>
          <w:b/>
          <w:sz w:val="22"/>
          <w:szCs w:val="22"/>
        </w:rPr>
        <w:t>Przedmiot zamówienia obejmuje:</w:t>
      </w:r>
    </w:p>
    <w:p w:rsidR="004466B7" w:rsidRPr="004466B7" w:rsidRDefault="004466B7" w:rsidP="00D91247">
      <w:pPr>
        <w:numPr>
          <w:ilvl w:val="1"/>
          <w:numId w:val="86"/>
        </w:numPr>
        <w:ind w:left="709"/>
        <w:jc w:val="both"/>
        <w:rPr>
          <w:rFonts w:ascii="Calibri" w:hAnsi="Calibri"/>
          <w:sz w:val="22"/>
          <w:szCs w:val="22"/>
        </w:rPr>
      </w:pPr>
      <w:r w:rsidRPr="004466B7">
        <w:rPr>
          <w:rFonts w:ascii="Calibri" w:hAnsi="Calibri"/>
          <w:sz w:val="22"/>
          <w:szCs w:val="22"/>
        </w:rPr>
        <w:t>Wykonanie  materiałów promocyjnych wraz z ich oznaczeniem (zwanych dalej materiałami).</w:t>
      </w:r>
    </w:p>
    <w:p w:rsidR="004466B7" w:rsidRPr="004466B7" w:rsidRDefault="004466B7" w:rsidP="00D91247">
      <w:pPr>
        <w:numPr>
          <w:ilvl w:val="1"/>
          <w:numId w:val="86"/>
        </w:numPr>
        <w:ind w:left="709"/>
        <w:jc w:val="both"/>
        <w:rPr>
          <w:rFonts w:ascii="Calibri" w:hAnsi="Calibri"/>
          <w:sz w:val="22"/>
          <w:szCs w:val="22"/>
        </w:rPr>
      </w:pPr>
      <w:r w:rsidRPr="004466B7">
        <w:rPr>
          <w:rFonts w:ascii="Calibri" w:hAnsi="Calibri"/>
          <w:sz w:val="22"/>
          <w:szCs w:val="22"/>
        </w:rPr>
        <w:t>Dostarczenie materiałów do wskazanego miejsca w siedzibie Zamawiającego, wraz z rozładunkiem.</w:t>
      </w:r>
    </w:p>
    <w:p w:rsidR="004466B7" w:rsidRPr="004466B7" w:rsidRDefault="004466B7" w:rsidP="00D91247">
      <w:pPr>
        <w:numPr>
          <w:ilvl w:val="0"/>
          <w:numId w:val="88"/>
        </w:numPr>
        <w:jc w:val="both"/>
        <w:rPr>
          <w:rFonts w:ascii="Calibri" w:hAnsi="Calibri"/>
          <w:sz w:val="22"/>
          <w:szCs w:val="22"/>
        </w:rPr>
      </w:pPr>
      <w:r w:rsidRPr="004466B7">
        <w:rPr>
          <w:rFonts w:ascii="Calibri" w:hAnsi="Calibri"/>
          <w:b/>
          <w:sz w:val="22"/>
          <w:szCs w:val="22"/>
        </w:rPr>
        <w:t>Nazwa Programu i informacja o finansowaniu</w:t>
      </w:r>
    </w:p>
    <w:p w:rsidR="004466B7" w:rsidRPr="004466B7" w:rsidRDefault="004466B7" w:rsidP="00D91247">
      <w:pPr>
        <w:numPr>
          <w:ilvl w:val="1"/>
          <w:numId w:val="88"/>
        </w:numPr>
        <w:ind w:left="709"/>
        <w:jc w:val="both"/>
        <w:rPr>
          <w:rFonts w:ascii="Calibri" w:hAnsi="Calibri"/>
          <w:sz w:val="22"/>
          <w:szCs w:val="22"/>
        </w:rPr>
      </w:pPr>
      <w:r w:rsidRPr="004466B7">
        <w:rPr>
          <w:rFonts w:ascii="Calibri" w:hAnsi="Calibri"/>
          <w:sz w:val="22"/>
          <w:szCs w:val="22"/>
        </w:rPr>
        <w:t>Nazwa: „Budowanie potencjału instytucjonalnego i współpraca w obszarze wymiaru sprawiedliwości/ Poprawa skuteczności wymiaru sprawiedliwości”.</w:t>
      </w:r>
    </w:p>
    <w:p w:rsidR="004466B7" w:rsidRPr="004466B7" w:rsidRDefault="004466B7" w:rsidP="00D91247">
      <w:pPr>
        <w:numPr>
          <w:ilvl w:val="1"/>
          <w:numId w:val="88"/>
        </w:numPr>
        <w:ind w:left="709"/>
        <w:jc w:val="both"/>
        <w:rPr>
          <w:rFonts w:ascii="Calibri" w:hAnsi="Calibri"/>
          <w:sz w:val="22"/>
          <w:szCs w:val="22"/>
        </w:rPr>
      </w:pPr>
      <w:r w:rsidRPr="004466B7">
        <w:rPr>
          <w:rFonts w:ascii="Calibri" w:hAnsi="Calibri"/>
          <w:sz w:val="22"/>
          <w:szCs w:val="22"/>
        </w:rPr>
        <w:t>Finansowanie: środki funduszy norweskich oraz środki krajowe.</w:t>
      </w:r>
    </w:p>
    <w:p w:rsidR="004466B7" w:rsidRPr="004466B7" w:rsidRDefault="004466B7" w:rsidP="004466B7">
      <w:pPr>
        <w:ind w:left="360"/>
        <w:jc w:val="both"/>
        <w:rPr>
          <w:rFonts w:ascii="Calibri" w:hAnsi="Calibri"/>
          <w:sz w:val="22"/>
          <w:szCs w:val="22"/>
        </w:rPr>
      </w:pPr>
    </w:p>
    <w:p w:rsidR="004466B7" w:rsidRPr="004466B7" w:rsidRDefault="004466B7" w:rsidP="00D91247">
      <w:pPr>
        <w:numPr>
          <w:ilvl w:val="0"/>
          <w:numId w:val="88"/>
        </w:numPr>
        <w:jc w:val="both"/>
        <w:outlineLvl w:val="0"/>
        <w:rPr>
          <w:rFonts w:ascii="Calibri" w:hAnsi="Calibri"/>
          <w:b/>
          <w:sz w:val="22"/>
          <w:szCs w:val="22"/>
        </w:rPr>
      </w:pPr>
      <w:r w:rsidRPr="004466B7">
        <w:rPr>
          <w:rFonts w:ascii="Calibri" w:hAnsi="Calibri"/>
          <w:b/>
          <w:sz w:val="22"/>
          <w:szCs w:val="22"/>
        </w:rPr>
        <w:t>Ważne dla Wykonawcy informacje:</w:t>
      </w:r>
    </w:p>
    <w:p w:rsidR="004466B7" w:rsidRPr="004466B7" w:rsidRDefault="004466B7" w:rsidP="00D91247">
      <w:pPr>
        <w:numPr>
          <w:ilvl w:val="1"/>
          <w:numId w:val="88"/>
        </w:numPr>
        <w:ind w:left="709"/>
        <w:jc w:val="both"/>
        <w:outlineLvl w:val="0"/>
        <w:rPr>
          <w:rFonts w:ascii="Calibri" w:hAnsi="Calibri"/>
          <w:b/>
          <w:sz w:val="22"/>
          <w:szCs w:val="22"/>
        </w:rPr>
      </w:pPr>
      <w:r w:rsidRPr="004466B7">
        <w:rPr>
          <w:rFonts w:ascii="Calibri" w:hAnsi="Calibri"/>
          <w:color w:val="000000"/>
          <w:sz w:val="22"/>
          <w:szCs w:val="22"/>
        </w:rPr>
        <w:t xml:space="preserve">Wykonawca zobowiązany jest do wykonania materiałów i ich projektu  zgodnie </w:t>
      </w:r>
      <w:r w:rsidRPr="004466B7">
        <w:rPr>
          <w:rFonts w:ascii="Calibri" w:hAnsi="Calibri"/>
          <w:color w:val="000000"/>
          <w:sz w:val="22"/>
          <w:szCs w:val="22"/>
        </w:rPr>
        <w:br/>
        <w:t xml:space="preserve">z wymogami zawartymi w załączniku nr 4 do Regulacji </w:t>
      </w:r>
      <w:r w:rsidRPr="004466B7">
        <w:rPr>
          <w:rFonts w:ascii="Calibri" w:hAnsi="Calibri"/>
          <w:b/>
          <w:bCs/>
          <w:color w:val="000000"/>
          <w:sz w:val="22"/>
          <w:szCs w:val="22"/>
        </w:rPr>
        <w:t>„</w:t>
      </w:r>
      <w:r w:rsidRPr="004466B7">
        <w:rPr>
          <w:rFonts w:ascii="Calibri" w:hAnsi="Calibri"/>
          <w:b/>
          <w:bCs/>
          <w:i/>
          <w:color w:val="000000"/>
          <w:sz w:val="22"/>
          <w:szCs w:val="22"/>
        </w:rPr>
        <w:t xml:space="preserve">Wymogi dotyczące Informacji </w:t>
      </w:r>
      <w:r w:rsidRPr="004466B7">
        <w:rPr>
          <w:rFonts w:ascii="Calibri" w:hAnsi="Calibri"/>
          <w:b/>
          <w:bCs/>
          <w:i/>
          <w:color w:val="000000"/>
          <w:sz w:val="22"/>
          <w:szCs w:val="22"/>
        </w:rPr>
        <w:br/>
        <w:t>i Promocji”</w:t>
      </w:r>
      <w:r w:rsidRPr="004466B7">
        <w:rPr>
          <w:rFonts w:ascii="Calibri" w:hAnsi="Calibri"/>
          <w:color w:val="000000"/>
          <w:sz w:val="22"/>
          <w:szCs w:val="22"/>
        </w:rPr>
        <w:t xml:space="preserve"> , który precyzuje szczegółowo wymagania w tym zakresie oraz „</w:t>
      </w:r>
      <w:r w:rsidRPr="004466B7">
        <w:rPr>
          <w:rFonts w:ascii="Calibri" w:hAnsi="Calibri"/>
          <w:b/>
          <w:bCs/>
          <w:i/>
          <w:color w:val="000000"/>
          <w:sz w:val="22"/>
          <w:szCs w:val="22"/>
        </w:rPr>
        <w:t>Podręcznika Komunikacji i Identyfikacji Wizualnej</w:t>
      </w:r>
      <w:r w:rsidRPr="004466B7">
        <w:rPr>
          <w:rFonts w:ascii="Calibri" w:hAnsi="Calibri"/>
          <w:b/>
          <w:bCs/>
          <w:color w:val="000000"/>
          <w:sz w:val="22"/>
          <w:szCs w:val="22"/>
        </w:rPr>
        <w:t>”</w:t>
      </w:r>
      <w:r w:rsidRPr="004466B7">
        <w:rPr>
          <w:rFonts w:ascii="Calibri" w:hAnsi="Calibri"/>
          <w:color w:val="000000"/>
          <w:sz w:val="22"/>
          <w:szCs w:val="22"/>
        </w:rPr>
        <w:t xml:space="preserve"> (</w:t>
      </w:r>
      <w:hyperlink r:id="rId19" w:history="1">
        <w:r w:rsidRPr="004466B7">
          <w:rPr>
            <w:rFonts w:ascii="Calibri" w:hAnsi="Calibri"/>
            <w:color w:val="0000FF"/>
            <w:sz w:val="22"/>
            <w:szCs w:val="22"/>
            <w:u w:val="single"/>
          </w:rPr>
          <w:t>http://www.eog.gov.pl/strony/dowiedz-sie-wiecej-o-funduszach/prawo-i-wzory-dokumentow/regulacje-w-sprawie-wdrazania-funduszy/)</w:t>
        </w:r>
      </w:hyperlink>
      <w:r w:rsidRPr="004466B7">
        <w:rPr>
          <w:rFonts w:ascii="Calibri" w:hAnsi="Calibri"/>
          <w:color w:val="000000"/>
          <w:sz w:val="22"/>
          <w:szCs w:val="22"/>
        </w:rPr>
        <w:t xml:space="preserve"> porady i praktyczne wskazówki na temat sposobu prowadzenia działań informacyjno-promocyjnych. </w:t>
      </w:r>
    </w:p>
    <w:p w:rsidR="004466B7" w:rsidRPr="004466B7" w:rsidRDefault="004466B7" w:rsidP="00D91247">
      <w:pPr>
        <w:numPr>
          <w:ilvl w:val="1"/>
          <w:numId w:val="88"/>
        </w:numPr>
        <w:ind w:hanging="508"/>
        <w:jc w:val="both"/>
        <w:outlineLvl w:val="0"/>
        <w:rPr>
          <w:rFonts w:ascii="Calibri" w:hAnsi="Calibri"/>
          <w:color w:val="000000"/>
          <w:sz w:val="22"/>
          <w:szCs w:val="22"/>
        </w:rPr>
      </w:pPr>
      <w:r w:rsidRPr="004466B7">
        <w:rPr>
          <w:rFonts w:ascii="Calibri" w:hAnsi="Calibri"/>
          <w:color w:val="000000"/>
          <w:sz w:val="22"/>
          <w:szCs w:val="22"/>
        </w:rPr>
        <w:t>Logotyp funduszy norweskich:</w:t>
      </w:r>
    </w:p>
    <w:p w:rsidR="004466B7" w:rsidRPr="004466B7" w:rsidRDefault="004466B7" w:rsidP="004466B7">
      <w:pPr>
        <w:jc w:val="center"/>
        <w:rPr>
          <w:rFonts w:ascii="Calibri" w:hAnsi="Calibri"/>
          <w:noProof/>
          <w:color w:val="000000"/>
          <w:sz w:val="22"/>
          <w:szCs w:val="22"/>
        </w:rPr>
      </w:pPr>
      <w:r>
        <w:rPr>
          <w:noProof/>
          <w:szCs w:val="20"/>
        </w:rPr>
        <w:drawing>
          <wp:inline distT="0" distB="0" distL="0" distR="0">
            <wp:extent cx="828675" cy="895350"/>
            <wp:effectExtent l="0" t="0" r="9525" b="0"/>
            <wp:docPr id="28"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828675" cy="895350"/>
                    </a:xfrm>
                    <a:prstGeom prst="rect">
                      <a:avLst/>
                    </a:prstGeom>
                    <a:noFill/>
                    <a:ln>
                      <a:noFill/>
                    </a:ln>
                  </pic:spPr>
                </pic:pic>
              </a:graphicData>
            </a:graphic>
          </wp:inline>
        </w:drawing>
      </w:r>
    </w:p>
    <w:p w:rsidR="004466B7" w:rsidRPr="004466B7" w:rsidRDefault="004466B7" w:rsidP="004466B7">
      <w:pPr>
        <w:jc w:val="both"/>
        <w:rPr>
          <w:rFonts w:ascii="Calibri" w:hAnsi="Calibri"/>
          <w:b/>
          <w:sz w:val="22"/>
          <w:szCs w:val="22"/>
        </w:rPr>
      </w:pPr>
    </w:p>
    <w:p w:rsidR="004466B7" w:rsidRPr="004466B7" w:rsidRDefault="004466B7" w:rsidP="00D91247">
      <w:pPr>
        <w:numPr>
          <w:ilvl w:val="1"/>
          <w:numId w:val="88"/>
        </w:numPr>
        <w:jc w:val="both"/>
        <w:outlineLvl w:val="0"/>
        <w:rPr>
          <w:rFonts w:ascii="Calibri" w:hAnsi="Calibri"/>
          <w:color w:val="000000"/>
          <w:sz w:val="22"/>
          <w:szCs w:val="22"/>
        </w:rPr>
      </w:pPr>
      <w:r w:rsidRPr="004466B7">
        <w:rPr>
          <w:rFonts w:ascii="Calibri" w:hAnsi="Calibri"/>
          <w:color w:val="000000"/>
          <w:sz w:val="22"/>
          <w:szCs w:val="22"/>
        </w:rPr>
        <w:t>Wykonawca zobowiązany jest do zastosowania znaku Ministerstwa Sprawiedliwości zgodnie z budową oraz proporcjami i kolorystyką zgodną z wytycznymi zawartymi w „Księdze znaku Ministerstwa Sprawiedliwości”, która zostanie przekazana Wykonawcy w ciągu 2 dni od podpisania umowy.</w:t>
      </w:r>
    </w:p>
    <w:p w:rsidR="004466B7" w:rsidRPr="004466B7" w:rsidRDefault="004466B7" w:rsidP="00D91247">
      <w:pPr>
        <w:numPr>
          <w:ilvl w:val="1"/>
          <w:numId w:val="88"/>
        </w:numPr>
        <w:ind w:left="709" w:hanging="425"/>
        <w:jc w:val="both"/>
        <w:outlineLvl w:val="0"/>
        <w:rPr>
          <w:rFonts w:ascii="Calibri" w:hAnsi="Calibri"/>
          <w:color w:val="000000"/>
          <w:sz w:val="22"/>
          <w:szCs w:val="22"/>
        </w:rPr>
      </w:pPr>
      <w:r w:rsidRPr="004466B7">
        <w:rPr>
          <w:rFonts w:ascii="Calibri" w:hAnsi="Calibri"/>
          <w:color w:val="000000"/>
          <w:sz w:val="22"/>
          <w:szCs w:val="22"/>
        </w:rPr>
        <w:t>Logotyp Ministerstwa Sprawiedliwości:</w:t>
      </w:r>
    </w:p>
    <w:p w:rsidR="004466B7" w:rsidRPr="004466B7" w:rsidRDefault="004466B7" w:rsidP="004466B7">
      <w:pPr>
        <w:jc w:val="both"/>
        <w:rPr>
          <w:rFonts w:ascii="Calibri" w:hAnsi="Calibri"/>
          <w:b/>
          <w:sz w:val="22"/>
          <w:szCs w:val="22"/>
        </w:rPr>
      </w:pPr>
    </w:p>
    <w:p w:rsidR="004466B7" w:rsidRPr="004466B7" w:rsidRDefault="004466B7" w:rsidP="004466B7">
      <w:pPr>
        <w:jc w:val="center"/>
        <w:rPr>
          <w:rFonts w:ascii="Calibri" w:hAnsi="Calibri"/>
          <w:sz w:val="22"/>
          <w:szCs w:val="22"/>
        </w:rPr>
      </w:pPr>
      <w:r>
        <w:rPr>
          <w:rFonts w:ascii="Calibri" w:hAnsi="Calibri"/>
          <w:noProof/>
          <w:sz w:val="22"/>
          <w:szCs w:val="22"/>
        </w:rPr>
        <w:drawing>
          <wp:inline distT="0" distB="0" distL="0" distR="0">
            <wp:extent cx="2847975" cy="714375"/>
            <wp:effectExtent l="0" t="0" r="9525" b="9525"/>
            <wp:docPr id="27" name="Obraz 27" descr="Logotyp_MS_z_godlem_w_orientacji_poziome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typ_MS_z_godlem_w_orientacji_poziomej"/>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47975" cy="714375"/>
                    </a:xfrm>
                    <a:prstGeom prst="rect">
                      <a:avLst/>
                    </a:prstGeom>
                    <a:noFill/>
                    <a:ln>
                      <a:noFill/>
                    </a:ln>
                  </pic:spPr>
                </pic:pic>
              </a:graphicData>
            </a:graphic>
          </wp:inline>
        </w:drawing>
      </w:r>
    </w:p>
    <w:p w:rsidR="004466B7" w:rsidRPr="004466B7" w:rsidRDefault="004466B7" w:rsidP="004466B7">
      <w:pPr>
        <w:jc w:val="both"/>
        <w:rPr>
          <w:rFonts w:ascii="Calibri" w:hAnsi="Calibri"/>
          <w:sz w:val="22"/>
          <w:szCs w:val="22"/>
        </w:rPr>
      </w:pPr>
    </w:p>
    <w:p w:rsidR="004466B7" w:rsidRPr="004466B7" w:rsidRDefault="004466B7" w:rsidP="00D91247">
      <w:pPr>
        <w:numPr>
          <w:ilvl w:val="1"/>
          <w:numId w:val="88"/>
        </w:numPr>
        <w:ind w:left="709" w:hanging="425"/>
        <w:jc w:val="both"/>
        <w:outlineLvl w:val="0"/>
        <w:rPr>
          <w:rFonts w:ascii="Calibri" w:hAnsi="Calibri"/>
          <w:color w:val="000000"/>
          <w:sz w:val="22"/>
          <w:szCs w:val="22"/>
        </w:rPr>
      </w:pPr>
      <w:r w:rsidRPr="004466B7">
        <w:rPr>
          <w:rFonts w:ascii="Calibri" w:hAnsi="Calibri"/>
          <w:color w:val="000000"/>
          <w:sz w:val="22"/>
          <w:szCs w:val="22"/>
        </w:rPr>
        <w:t xml:space="preserve">Odniesienie obowiązkowe na materiałach </w:t>
      </w:r>
    </w:p>
    <w:p w:rsidR="004466B7" w:rsidRPr="004466B7" w:rsidRDefault="006C624D" w:rsidP="004466B7">
      <w:pPr>
        <w:ind w:left="709"/>
        <w:jc w:val="both"/>
        <w:rPr>
          <w:rFonts w:ascii="Calibri" w:hAnsi="Calibri"/>
          <w:sz w:val="22"/>
          <w:szCs w:val="22"/>
        </w:rPr>
      </w:pPr>
      <w:hyperlink r:id="rId22" w:history="1">
        <w:r w:rsidR="004466B7" w:rsidRPr="004466B7">
          <w:rPr>
            <w:rFonts w:ascii="Calibri" w:hAnsi="Calibri"/>
            <w:color w:val="0000FF"/>
            <w:sz w:val="22"/>
            <w:szCs w:val="22"/>
            <w:u w:val="single"/>
          </w:rPr>
          <w:t>www.norwaygrants.org</w:t>
        </w:r>
      </w:hyperlink>
    </w:p>
    <w:p w:rsidR="004466B7" w:rsidRPr="004466B7" w:rsidRDefault="006C624D" w:rsidP="004466B7">
      <w:pPr>
        <w:ind w:left="709"/>
        <w:jc w:val="both"/>
        <w:rPr>
          <w:rFonts w:ascii="Calibri" w:hAnsi="Calibri"/>
          <w:sz w:val="22"/>
          <w:szCs w:val="22"/>
        </w:rPr>
      </w:pPr>
      <w:hyperlink r:id="rId23" w:history="1">
        <w:r w:rsidR="004466B7" w:rsidRPr="004466B7">
          <w:rPr>
            <w:rFonts w:ascii="Calibri" w:hAnsi="Calibri"/>
            <w:color w:val="0000FF"/>
            <w:sz w:val="22"/>
            <w:szCs w:val="22"/>
            <w:u w:val="single"/>
          </w:rPr>
          <w:t>www.nmf.ms.gov.pl</w:t>
        </w:r>
      </w:hyperlink>
      <w:r w:rsidR="004466B7" w:rsidRPr="004466B7">
        <w:rPr>
          <w:rFonts w:ascii="Calibri" w:hAnsi="Calibri"/>
          <w:sz w:val="22"/>
          <w:szCs w:val="22"/>
        </w:rPr>
        <w:t xml:space="preserve"> lub </w:t>
      </w:r>
      <w:hyperlink r:id="rId24" w:history="1">
        <w:r w:rsidR="004466B7" w:rsidRPr="004466B7">
          <w:rPr>
            <w:rFonts w:ascii="Calibri" w:hAnsi="Calibri"/>
            <w:color w:val="0000FF"/>
            <w:sz w:val="22"/>
            <w:szCs w:val="22"/>
            <w:u w:val="single"/>
          </w:rPr>
          <w:t>www.funduszenasprawiedliwosc.ms.gov.pl</w:t>
        </w:r>
      </w:hyperlink>
      <w:r w:rsidR="004466B7" w:rsidRPr="004466B7">
        <w:rPr>
          <w:rFonts w:ascii="Calibri" w:hAnsi="Calibri"/>
          <w:sz w:val="22"/>
          <w:szCs w:val="22"/>
        </w:rPr>
        <w:t xml:space="preserve"> </w:t>
      </w:r>
      <w:r w:rsidR="004466B7" w:rsidRPr="004466B7">
        <w:rPr>
          <w:rFonts w:ascii="Calibri" w:hAnsi="Calibri"/>
          <w:sz w:val="22"/>
          <w:szCs w:val="22"/>
          <w:vertAlign w:val="superscript"/>
        </w:rPr>
        <w:footnoteReference w:id="3"/>
      </w:r>
    </w:p>
    <w:p w:rsidR="004466B7" w:rsidRPr="004466B7" w:rsidRDefault="004466B7" w:rsidP="004466B7">
      <w:pPr>
        <w:ind w:left="720"/>
        <w:jc w:val="both"/>
        <w:rPr>
          <w:rFonts w:ascii="Calibri" w:hAnsi="Calibri"/>
          <w:sz w:val="22"/>
          <w:szCs w:val="22"/>
        </w:rPr>
      </w:pPr>
    </w:p>
    <w:p w:rsidR="004466B7" w:rsidRPr="004466B7" w:rsidRDefault="004466B7" w:rsidP="00D91247">
      <w:pPr>
        <w:numPr>
          <w:ilvl w:val="1"/>
          <w:numId w:val="88"/>
        </w:numPr>
        <w:ind w:left="709" w:hanging="425"/>
        <w:jc w:val="both"/>
        <w:outlineLvl w:val="0"/>
        <w:rPr>
          <w:rFonts w:ascii="Calibri" w:hAnsi="Calibri"/>
          <w:color w:val="000000"/>
          <w:sz w:val="22"/>
          <w:szCs w:val="22"/>
        </w:rPr>
      </w:pPr>
      <w:r w:rsidRPr="004466B7">
        <w:rPr>
          <w:rFonts w:ascii="Calibri" w:hAnsi="Calibri"/>
          <w:color w:val="000000"/>
          <w:sz w:val="22"/>
          <w:szCs w:val="22"/>
        </w:rPr>
        <w:t xml:space="preserve">Odniesienie ponad obowiązkowe (jeśli jest dostateczna przestrzeń): </w:t>
      </w:r>
      <w:r w:rsidRPr="004466B7">
        <w:rPr>
          <w:rFonts w:ascii="Calibri" w:hAnsi="Calibri"/>
          <w:sz w:val="22"/>
          <w:szCs w:val="22"/>
        </w:rPr>
        <w:t xml:space="preserve"> </w:t>
      </w:r>
      <w:hyperlink r:id="rId25" w:history="1">
        <w:r w:rsidRPr="004466B7">
          <w:rPr>
            <w:rFonts w:ascii="Calibri" w:hAnsi="Calibri"/>
            <w:color w:val="0000FF"/>
            <w:sz w:val="22"/>
            <w:szCs w:val="22"/>
            <w:u w:val="single"/>
          </w:rPr>
          <w:t>www.eog.gov.pl</w:t>
        </w:r>
      </w:hyperlink>
    </w:p>
    <w:p w:rsidR="004466B7" w:rsidRPr="004466B7" w:rsidRDefault="004466B7" w:rsidP="004466B7">
      <w:pPr>
        <w:suppressAutoHyphens/>
        <w:jc w:val="both"/>
        <w:rPr>
          <w:rFonts w:ascii="Calibri" w:hAnsi="Calibri"/>
          <w:sz w:val="22"/>
          <w:szCs w:val="22"/>
        </w:rPr>
      </w:pPr>
    </w:p>
    <w:p w:rsidR="004466B7" w:rsidRPr="004466B7" w:rsidRDefault="004466B7" w:rsidP="00D91247">
      <w:pPr>
        <w:numPr>
          <w:ilvl w:val="0"/>
          <w:numId w:val="88"/>
        </w:numPr>
        <w:jc w:val="both"/>
        <w:rPr>
          <w:rFonts w:ascii="Calibri" w:hAnsi="Calibri"/>
          <w:b/>
          <w:sz w:val="22"/>
          <w:szCs w:val="22"/>
        </w:rPr>
      </w:pPr>
      <w:r w:rsidRPr="004466B7">
        <w:rPr>
          <w:rFonts w:ascii="Calibri" w:hAnsi="Calibri"/>
          <w:b/>
          <w:sz w:val="22"/>
          <w:szCs w:val="22"/>
        </w:rPr>
        <w:t>Wykaz materiałów promocyjnych oraz wymagań dotyczących ich wykonania</w:t>
      </w:r>
    </w:p>
    <w:p w:rsidR="004466B7" w:rsidRPr="004466B7" w:rsidRDefault="004466B7" w:rsidP="004466B7">
      <w:pPr>
        <w:ind w:left="360"/>
        <w:jc w:val="both"/>
        <w:rPr>
          <w:rFonts w:ascii="Calibri" w:hAnsi="Calibri"/>
          <w:b/>
          <w:sz w:val="22"/>
          <w:szCs w:val="22"/>
        </w:rPr>
      </w:pPr>
    </w:p>
    <w:tbl>
      <w:tblPr>
        <w:tblW w:w="10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9"/>
        <w:gridCol w:w="1843"/>
        <w:gridCol w:w="7521"/>
        <w:gridCol w:w="709"/>
        <w:gridCol w:w="39"/>
      </w:tblGrid>
      <w:tr w:rsidR="004466B7" w:rsidRPr="004466B7" w:rsidTr="004466B7">
        <w:trPr>
          <w:trHeight w:val="84"/>
        </w:trPr>
        <w:tc>
          <w:tcPr>
            <w:tcW w:w="10631" w:type="dxa"/>
            <w:gridSpan w:val="5"/>
            <w:shd w:val="clear" w:color="auto" w:fill="92D050"/>
          </w:tcPr>
          <w:p w:rsidR="004466B7" w:rsidRPr="004466B7" w:rsidRDefault="004466B7" w:rsidP="00D91247">
            <w:pPr>
              <w:numPr>
                <w:ilvl w:val="0"/>
                <w:numId w:val="87"/>
              </w:numPr>
              <w:jc w:val="both"/>
              <w:rPr>
                <w:rFonts w:ascii="Calibri" w:hAnsi="Calibri"/>
                <w:sz w:val="20"/>
                <w:szCs w:val="20"/>
              </w:rPr>
            </w:pPr>
            <w:r w:rsidRPr="004466B7">
              <w:rPr>
                <w:rFonts w:ascii="Calibri" w:hAnsi="Calibri" w:cs="Tahoma"/>
                <w:b/>
                <w:sz w:val="20"/>
                <w:szCs w:val="20"/>
              </w:rPr>
              <w:lastRenderedPageBreak/>
              <w:t>Parametry - Materiały promocyjne</w:t>
            </w:r>
          </w:p>
        </w:tc>
      </w:tr>
      <w:tr w:rsidR="004466B7" w:rsidRPr="004466B7" w:rsidTr="004466B7">
        <w:trPr>
          <w:gridAfter w:val="1"/>
          <w:wAfter w:w="39" w:type="dxa"/>
          <w:cantSplit/>
          <w:trHeight w:val="537"/>
        </w:trPr>
        <w:tc>
          <w:tcPr>
            <w:tcW w:w="519" w:type="dxa"/>
            <w:shd w:val="clear" w:color="auto" w:fill="D6E3BC"/>
            <w:textDirection w:val="tbRl"/>
          </w:tcPr>
          <w:p w:rsidR="004466B7" w:rsidRPr="004466B7" w:rsidRDefault="004466B7" w:rsidP="004466B7">
            <w:pPr>
              <w:ind w:left="113" w:right="113"/>
              <w:jc w:val="both"/>
              <w:rPr>
                <w:rFonts w:ascii="Calibri" w:hAnsi="Calibri"/>
                <w:b/>
                <w:sz w:val="20"/>
                <w:szCs w:val="20"/>
              </w:rPr>
            </w:pPr>
            <w:r w:rsidRPr="004466B7">
              <w:rPr>
                <w:rFonts w:ascii="Calibri" w:hAnsi="Calibri"/>
                <w:b/>
                <w:sz w:val="20"/>
                <w:szCs w:val="20"/>
              </w:rPr>
              <w:t>LP.</w:t>
            </w:r>
          </w:p>
        </w:tc>
        <w:tc>
          <w:tcPr>
            <w:tcW w:w="1843" w:type="dxa"/>
            <w:shd w:val="clear" w:color="auto" w:fill="D6E3BC"/>
          </w:tcPr>
          <w:p w:rsidR="004466B7" w:rsidRPr="004466B7" w:rsidRDefault="004466B7" w:rsidP="004466B7">
            <w:pPr>
              <w:jc w:val="both"/>
              <w:rPr>
                <w:rFonts w:ascii="Calibri" w:hAnsi="Calibri"/>
                <w:b/>
                <w:sz w:val="20"/>
                <w:szCs w:val="20"/>
              </w:rPr>
            </w:pPr>
            <w:r w:rsidRPr="004466B7">
              <w:rPr>
                <w:rFonts w:ascii="Calibri" w:hAnsi="Calibri"/>
                <w:b/>
                <w:sz w:val="20"/>
                <w:szCs w:val="20"/>
              </w:rPr>
              <w:t>Nazwa</w:t>
            </w:r>
          </w:p>
        </w:tc>
        <w:tc>
          <w:tcPr>
            <w:tcW w:w="7521" w:type="dxa"/>
            <w:shd w:val="clear" w:color="auto" w:fill="D6E3BC"/>
          </w:tcPr>
          <w:p w:rsidR="004466B7" w:rsidRPr="004466B7" w:rsidRDefault="004466B7" w:rsidP="004466B7">
            <w:pPr>
              <w:jc w:val="both"/>
              <w:rPr>
                <w:rFonts w:ascii="Calibri" w:hAnsi="Calibri" w:cs="Arial"/>
                <w:b/>
                <w:bCs/>
                <w:sz w:val="20"/>
                <w:szCs w:val="20"/>
              </w:rPr>
            </w:pPr>
            <w:r w:rsidRPr="004466B7">
              <w:rPr>
                <w:rFonts w:ascii="Calibri" w:hAnsi="Calibri" w:cs="Arial"/>
                <w:b/>
                <w:bCs/>
                <w:sz w:val="20"/>
                <w:szCs w:val="20"/>
              </w:rPr>
              <w:t>Opis</w:t>
            </w:r>
          </w:p>
        </w:tc>
        <w:tc>
          <w:tcPr>
            <w:tcW w:w="709" w:type="dxa"/>
            <w:shd w:val="clear" w:color="auto" w:fill="D6E3BC"/>
          </w:tcPr>
          <w:p w:rsidR="004466B7" w:rsidRPr="004466B7" w:rsidRDefault="004466B7" w:rsidP="004466B7">
            <w:pPr>
              <w:jc w:val="both"/>
              <w:rPr>
                <w:rFonts w:ascii="Calibri" w:hAnsi="Calibri"/>
                <w:b/>
                <w:sz w:val="20"/>
                <w:szCs w:val="20"/>
              </w:rPr>
            </w:pPr>
            <w:r w:rsidRPr="004466B7">
              <w:rPr>
                <w:rFonts w:ascii="Calibri" w:hAnsi="Calibri"/>
                <w:b/>
                <w:sz w:val="20"/>
                <w:szCs w:val="20"/>
              </w:rPr>
              <w:t>Ilość</w:t>
            </w:r>
          </w:p>
        </w:tc>
      </w:tr>
      <w:tr w:rsidR="004466B7" w:rsidRPr="004466B7" w:rsidTr="004466B7">
        <w:trPr>
          <w:gridAfter w:val="1"/>
          <w:wAfter w:w="39" w:type="dxa"/>
        </w:trPr>
        <w:tc>
          <w:tcPr>
            <w:tcW w:w="519" w:type="dxa"/>
            <w:shd w:val="clear" w:color="auto" w:fill="auto"/>
          </w:tcPr>
          <w:p w:rsidR="004466B7" w:rsidRPr="004466B7" w:rsidRDefault="004466B7" w:rsidP="004466B7">
            <w:pPr>
              <w:jc w:val="both"/>
              <w:rPr>
                <w:rFonts w:ascii="Calibri" w:hAnsi="Calibri"/>
                <w:sz w:val="20"/>
                <w:szCs w:val="20"/>
              </w:rPr>
            </w:pPr>
            <w:r w:rsidRPr="004466B7">
              <w:rPr>
                <w:rFonts w:ascii="Calibri" w:hAnsi="Calibri"/>
                <w:sz w:val="20"/>
                <w:szCs w:val="20"/>
              </w:rPr>
              <w:t>1</w:t>
            </w:r>
          </w:p>
        </w:tc>
        <w:tc>
          <w:tcPr>
            <w:tcW w:w="1843" w:type="dxa"/>
            <w:shd w:val="clear" w:color="auto" w:fill="auto"/>
          </w:tcPr>
          <w:p w:rsidR="004466B7" w:rsidRPr="004466B7" w:rsidRDefault="004466B7" w:rsidP="004466B7">
            <w:pPr>
              <w:jc w:val="both"/>
              <w:rPr>
                <w:rFonts w:ascii="Calibri" w:hAnsi="Calibri"/>
                <w:b/>
                <w:sz w:val="18"/>
                <w:szCs w:val="18"/>
              </w:rPr>
            </w:pPr>
            <w:r w:rsidRPr="004466B7">
              <w:rPr>
                <w:rFonts w:ascii="Calibri" w:hAnsi="Calibri"/>
                <w:sz w:val="20"/>
                <w:szCs w:val="20"/>
              </w:rPr>
              <w:t>Teczka składana</w:t>
            </w:r>
          </w:p>
        </w:tc>
        <w:tc>
          <w:tcPr>
            <w:tcW w:w="7521" w:type="dxa"/>
            <w:shd w:val="clear" w:color="auto" w:fill="auto"/>
          </w:tcPr>
          <w:p w:rsidR="004466B7" w:rsidRPr="004466B7" w:rsidRDefault="004466B7" w:rsidP="004466B7">
            <w:pPr>
              <w:shd w:val="clear" w:color="auto" w:fill="FFFFFF"/>
              <w:jc w:val="both"/>
              <w:outlineLvl w:val="2"/>
              <w:rPr>
                <w:rFonts w:ascii="Calibri" w:hAnsi="Calibri" w:cs="Arial"/>
                <w:bCs/>
                <w:sz w:val="20"/>
                <w:szCs w:val="20"/>
                <w:u w:val="single"/>
              </w:rPr>
            </w:pPr>
            <w:r w:rsidRPr="004466B7">
              <w:rPr>
                <w:rFonts w:ascii="Calibri" w:hAnsi="Calibri" w:cs="Arial"/>
                <w:bCs/>
                <w:sz w:val="20"/>
                <w:szCs w:val="20"/>
                <w:u w:val="single"/>
              </w:rPr>
              <w:t>Format:</w:t>
            </w:r>
          </w:p>
          <w:p w:rsidR="004466B7" w:rsidRPr="004466B7" w:rsidRDefault="004466B7" w:rsidP="004466B7">
            <w:pPr>
              <w:numPr>
                <w:ilvl w:val="0"/>
                <w:numId w:val="13"/>
              </w:numPr>
              <w:shd w:val="clear" w:color="auto" w:fill="FFFFFF"/>
              <w:jc w:val="both"/>
              <w:outlineLvl w:val="2"/>
              <w:rPr>
                <w:rFonts w:ascii="Calibri" w:hAnsi="Calibri" w:cs="Arial"/>
                <w:bCs/>
                <w:sz w:val="20"/>
                <w:szCs w:val="20"/>
              </w:rPr>
            </w:pPr>
            <w:r w:rsidRPr="004466B7">
              <w:rPr>
                <w:rFonts w:ascii="Calibri" w:hAnsi="Calibri" w:cs="Arial"/>
                <w:bCs/>
                <w:sz w:val="20"/>
                <w:szCs w:val="20"/>
              </w:rPr>
              <w:t xml:space="preserve">po złożeniu: 220 x 305 x </w:t>
            </w:r>
            <w:smartTag w:uri="urn:schemas-microsoft-com:office:smarttags" w:element="metricconverter">
              <w:smartTagPr>
                <w:attr w:name="ProductID" w:val="5 mm"/>
              </w:smartTagPr>
              <w:r w:rsidRPr="004466B7">
                <w:rPr>
                  <w:rFonts w:ascii="Calibri" w:hAnsi="Calibri" w:cs="Arial"/>
                  <w:bCs/>
                  <w:sz w:val="20"/>
                  <w:szCs w:val="20"/>
                </w:rPr>
                <w:t>5 mm</w:t>
              </w:r>
            </w:smartTag>
            <w:r w:rsidRPr="004466B7">
              <w:rPr>
                <w:rFonts w:ascii="Calibri" w:hAnsi="Calibri" w:cs="Arial"/>
                <w:bCs/>
                <w:sz w:val="20"/>
                <w:szCs w:val="20"/>
              </w:rPr>
              <w:t xml:space="preserve">, </w:t>
            </w:r>
          </w:p>
          <w:p w:rsidR="004466B7" w:rsidRPr="004466B7" w:rsidRDefault="004466B7" w:rsidP="004466B7">
            <w:pPr>
              <w:numPr>
                <w:ilvl w:val="0"/>
                <w:numId w:val="13"/>
              </w:numPr>
              <w:shd w:val="clear" w:color="auto" w:fill="FFFFFF"/>
              <w:jc w:val="both"/>
              <w:outlineLvl w:val="2"/>
              <w:rPr>
                <w:rFonts w:ascii="Calibri" w:hAnsi="Calibri" w:cs="Arial"/>
                <w:bCs/>
                <w:sz w:val="20"/>
                <w:szCs w:val="20"/>
              </w:rPr>
            </w:pPr>
            <w:r w:rsidRPr="004466B7">
              <w:rPr>
                <w:rFonts w:ascii="Calibri" w:hAnsi="Calibri" w:cs="Arial"/>
                <w:bCs/>
                <w:sz w:val="20"/>
                <w:szCs w:val="20"/>
              </w:rPr>
              <w:t xml:space="preserve">po rozłożeniu: 505 x 395 mm (lub 515 x </w:t>
            </w:r>
            <w:smartTag w:uri="urn:schemas-microsoft-com:office:smarttags" w:element="metricconverter">
              <w:smartTagPr>
                <w:attr w:name="ProductID" w:val="400 mm"/>
              </w:smartTagPr>
              <w:r w:rsidRPr="004466B7">
                <w:rPr>
                  <w:rFonts w:ascii="Calibri" w:hAnsi="Calibri" w:cs="Arial"/>
                  <w:bCs/>
                  <w:sz w:val="20"/>
                  <w:szCs w:val="20"/>
                </w:rPr>
                <w:t>400 mm</w:t>
              </w:r>
            </w:smartTag>
            <w:r w:rsidRPr="004466B7">
              <w:rPr>
                <w:rFonts w:ascii="Calibri" w:hAnsi="Calibri" w:cs="Arial"/>
                <w:bCs/>
                <w:sz w:val="20"/>
                <w:szCs w:val="20"/>
              </w:rPr>
              <w:t xml:space="preserve">, lub 495 x </w:t>
            </w:r>
            <w:smartTag w:uri="urn:schemas-microsoft-com:office:smarttags" w:element="metricconverter">
              <w:smartTagPr>
                <w:attr w:name="ProductID" w:val="390 mm"/>
              </w:smartTagPr>
              <w:r w:rsidRPr="004466B7">
                <w:rPr>
                  <w:rFonts w:ascii="Calibri" w:hAnsi="Calibri" w:cs="Arial"/>
                  <w:bCs/>
                  <w:sz w:val="20"/>
                  <w:szCs w:val="20"/>
                </w:rPr>
                <w:t>390 mm</w:t>
              </w:r>
            </w:smartTag>
            <w:r w:rsidRPr="004466B7">
              <w:rPr>
                <w:rFonts w:ascii="Calibri" w:hAnsi="Calibri" w:cs="Arial"/>
                <w:bCs/>
                <w:sz w:val="20"/>
                <w:szCs w:val="20"/>
              </w:rPr>
              <w:t>).</w:t>
            </w:r>
          </w:p>
          <w:p w:rsidR="004466B7" w:rsidRPr="004466B7" w:rsidRDefault="004466B7" w:rsidP="004466B7">
            <w:pPr>
              <w:shd w:val="clear" w:color="auto" w:fill="FFFFFF"/>
              <w:jc w:val="both"/>
              <w:outlineLvl w:val="2"/>
              <w:rPr>
                <w:rFonts w:ascii="Calibri" w:hAnsi="Calibri" w:cs="Arial"/>
                <w:bCs/>
                <w:sz w:val="20"/>
                <w:szCs w:val="20"/>
              </w:rPr>
            </w:pPr>
            <w:r w:rsidRPr="004466B7">
              <w:rPr>
                <w:rFonts w:ascii="Calibri" w:hAnsi="Calibri" w:cs="Arial"/>
                <w:bCs/>
                <w:sz w:val="20"/>
                <w:szCs w:val="20"/>
                <w:u w:val="single"/>
              </w:rPr>
              <w:t>Papier:</w:t>
            </w:r>
            <w:r w:rsidRPr="004466B7">
              <w:rPr>
                <w:rFonts w:ascii="Calibri" w:hAnsi="Calibri" w:cs="Arial"/>
                <w:bCs/>
                <w:sz w:val="20"/>
                <w:szCs w:val="20"/>
              </w:rPr>
              <w:t xml:space="preserve"> ekologiczny 250 - 300 g/m2, matowy, pochodzący w 100% z makulatury (matowy biały lub szaro-oliwkowy) lub z surowej litej tektury ekologicznej.</w:t>
            </w:r>
          </w:p>
          <w:p w:rsidR="004466B7" w:rsidRPr="004466B7" w:rsidRDefault="004466B7" w:rsidP="004466B7">
            <w:pPr>
              <w:shd w:val="clear" w:color="auto" w:fill="FFFFFF"/>
              <w:jc w:val="both"/>
              <w:outlineLvl w:val="2"/>
              <w:rPr>
                <w:rFonts w:ascii="Calibri" w:hAnsi="Calibri" w:cs="Arial"/>
                <w:bCs/>
                <w:sz w:val="20"/>
                <w:szCs w:val="20"/>
              </w:rPr>
            </w:pPr>
            <w:r w:rsidRPr="004466B7">
              <w:rPr>
                <w:rFonts w:ascii="Calibri" w:hAnsi="Calibri" w:cs="Arial"/>
                <w:bCs/>
                <w:sz w:val="20"/>
                <w:szCs w:val="20"/>
                <w:u w:val="single"/>
              </w:rPr>
              <w:t>Uszlachetnianie:</w:t>
            </w:r>
            <w:r w:rsidRPr="004466B7">
              <w:rPr>
                <w:rFonts w:ascii="Calibri" w:hAnsi="Calibri" w:cs="Arial"/>
                <w:bCs/>
                <w:sz w:val="20"/>
                <w:szCs w:val="20"/>
              </w:rPr>
              <w:t xml:space="preserve"> folia ekologiczna </w:t>
            </w:r>
          </w:p>
          <w:p w:rsidR="004466B7" w:rsidRPr="004466B7" w:rsidRDefault="004466B7" w:rsidP="004466B7">
            <w:pPr>
              <w:shd w:val="clear" w:color="auto" w:fill="FFFFFF"/>
              <w:jc w:val="both"/>
              <w:outlineLvl w:val="2"/>
              <w:rPr>
                <w:rFonts w:ascii="Calibri" w:hAnsi="Calibri" w:cs="Arial"/>
                <w:bCs/>
                <w:sz w:val="20"/>
                <w:szCs w:val="20"/>
              </w:rPr>
            </w:pPr>
            <w:r w:rsidRPr="004466B7">
              <w:rPr>
                <w:rFonts w:ascii="Calibri" w:hAnsi="Calibri" w:cs="Arial"/>
                <w:bCs/>
                <w:sz w:val="20"/>
                <w:szCs w:val="20"/>
                <w:u w:val="single"/>
              </w:rPr>
              <w:t>Nadruk:</w:t>
            </w:r>
            <w:r w:rsidRPr="004466B7">
              <w:rPr>
                <w:rFonts w:ascii="Calibri" w:hAnsi="Calibri" w:cs="Arial"/>
                <w:bCs/>
                <w:sz w:val="20"/>
                <w:szCs w:val="20"/>
              </w:rPr>
              <w:t xml:space="preserve"> wielokolorowy, w skali CMYK (4+0),</w:t>
            </w:r>
          </w:p>
          <w:p w:rsidR="004466B7" w:rsidRPr="004466B7" w:rsidRDefault="004466B7" w:rsidP="00D91247">
            <w:pPr>
              <w:numPr>
                <w:ilvl w:val="0"/>
                <w:numId w:val="35"/>
              </w:numPr>
              <w:shd w:val="clear" w:color="auto" w:fill="FFFFFF"/>
              <w:jc w:val="both"/>
              <w:outlineLvl w:val="2"/>
              <w:rPr>
                <w:rFonts w:ascii="Calibri" w:hAnsi="Calibri" w:cs="Arial"/>
                <w:bCs/>
                <w:sz w:val="20"/>
                <w:szCs w:val="20"/>
              </w:rPr>
            </w:pPr>
            <w:r w:rsidRPr="004466B7">
              <w:rPr>
                <w:rFonts w:ascii="Calibri" w:hAnsi="Calibri" w:cs="Arial"/>
                <w:bCs/>
                <w:sz w:val="20"/>
                <w:szCs w:val="20"/>
              </w:rPr>
              <w:t xml:space="preserve">na przodzie i tyle teczki. </w:t>
            </w:r>
          </w:p>
          <w:p w:rsidR="004466B7" w:rsidRPr="004466B7" w:rsidRDefault="004466B7" w:rsidP="004466B7">
            <w:pPr>
              <w:shd w:val="clear" w:color="auto" w:fill="FFFFFF"/>
              <w:jc w:val="both"/>
              <w:outlineLvl w:val="2"/>
              <w:rPr>
                <w:rFonts w:ascii="Calibri" w:hAnsi="Calibri" w:cs="Arial"/>
                <w:bCs/>
                <w:sz w:val="20"/>
                <w:szCs w:val="20"/>
              </w:rPr>
            </w:pPr>
            <w:r w:rsidRPr="004466B7">
              <w:rPr>
                <w:rFonts w:ascii="Calibri" w:hAnsi="Calibri" w:cs="Arial"/>
                <w:bCs/>
                <w:sz w:val="20"/>
                <w:szCs w:val="20"/>
                <w:u w:val="single"/>
              </w:rPr>
              <w:t>Technika druku</w:t>
            </w:r>
            <w:r w:rsidRPr="004466B7">
              <w:rPr>
                <w:rFonts w:ascii="Calibri" w:hAnsi="Calibri" w:cs="Arial"/>
                <w:bCs/>
                <w:sz w:val="20"/>
                <w:szCs w:val="20"/>
              </w:rPr>
              <w:t>: dowolna, trwała.</w:t>
            </w:r>
          </w:p>
          <w:p w:rsidR="004466B7" w:rsidRPr="004466B7" w:rsidRDefault="004466B7" w:rsidP="004466B7">
            <w:pPr>
              <w:shd w:val="clear" w:color="auto" w:fill="FFFFFF"/>
              <w:jc w:val="both"/>
              <w:outlineLvl w:val="2"/>
              <w:rPr>
                <w:rFonts w:ascii="Calibri" w:hAnsi="Calibri" w:cs="Arial"/>
                <w:bCs/>
                <w:sz w:val="20"/>
                <w:szCs w:val="20"/>
              </w:rPr>
            </w:pPr>
            <w:r w:rsidRPr="004466B7">
              <w:rPr>
                <w:rFonts w:ascii="Calibri" w:hAnsi="Calibri" w:cs="Arial"/>
                <w:bCs/>
                <w:sz w:val="20"/>
                <w:szCs w:val="20"/>
                <w:u w:val="single"/>
              </w:rPr>
              <w:t xml:space="preserve">Introligatornia: </w:t>
            </w:r>
            <w:r w:rsidRPr="004466B7">
              <w:rPr>
                <w:rFonts w:ascii="Calibri" w:hAnsi="Calibri" w:cs="Arial"/>
                <w:bCs/>
                <w:sz w:val="20"/>
                <w:szCs w:val="20"/>
              </w:rPr>
              <w:t>sztancowanie z wykrojnika drukarni.</w:t>
            </w:r>
          </w:p>
          <w:p w:rsidR="004466B7" w:rsidRPr="004466B7" w:rsidRDefault="004466B7" w:rsidP="004466B7">
            <w:pPr>
              <w:shd w:val="clear" w:color="auto" w:fill="FFFFFF"/>
              <w:jc w:val="both"/>
              <w:outlineLvl w:val="2"/>
              <w:rPr>
                <w:rFonts w:ascii="Calibri" w:hAnsi="Calibri" w:cs="Arial"/>
                <w:bCs/>
                <w:sz w:val="20"/>
                <w:szCs w:val="20"/>
              </w:rPr>
            </w:pPr>
          </w:p>
          <w:p w:rsidR="004466B7" w:rsidRPr="004466B7" w:rsidRDefault="004466B7" w:rsidP="004466B7">
            <w:pPr>
              <w:shd w:val="clear" w:color="auto" w:fill="FFFFFF"/>
              <w:jc w:val="both"/>
              <w:outlineLvl w:val="2"/>
              <w:rPr>
                <w:rFonts w:ascii="Calibri" w:hAnsi="Calibri" w:cs="Arial"/>
                <w:bCs/>
                <w:sz w:val="20"/>
                <w:szCs w:val="20"/>
                <w:u w:val="single"/>
              </w:rPr>
            </w:pPr>
            <w:r w:rsidRPr="004466B7">
              <w:rPr>
                <w:rFonts w:ascii="Calibri" w:hAnsi="Calibri" w:cs="Arial"/>
                <w:bCs/>
                <w:sz w:val="20"/>
                <w:szCs w:val="20"/>
                <w:u w:val="single"/>
              </w:rPr>
              <w:t>Przykład:</w:t>
            </w:r>
          </w:p>
          <w:p w:rsidR="004466B7" w:rsidRPr="004466B7" w:rsidRDefault="004466B7" w:rsidP="004466B7">
            <w:pPr>
              <w:shd w:val="clear" w:color="auto" w:fill="FFFFFF"/>
              <w:jc w:val="both"/>
              <w:outlineLvl w:val="2"/>
              <w:rPr>
                <w:rFonts w:ascii="Calibri" w:hAnsi="Calibri" w:cs="Arial"/>
                <w:bCs/>
                <w:sz w:val="20"/>
                <w:szCs w:val="20"/>
                <w:u w:val="single"/>
              </w:rPr>
            </w:pPr>
          </w:p>
          <w:p w:rsidR="004466B7" w:rsidRPr="004466B7" w:rsidRDefault="004466B7" w:rsidP="004466B7">
            <w:pPr>
              <w:jc w:val="both"/>
              <w:rPr>
                <w:rFonts w:ascii="Calibri" w:hAnsi="Calibri" w:cs="Arial"/>
                <w:noProof/>
                <w:sz w:val="20"/>
                <w:szCs w:val="20"/>
              </w:rPr>
            </w:pPr>
            <w:r>
              <w:rPr>
                <w:rFonts w:ascii="Calibri" w:hAnsi="Calibri" w:cs="Arial"/>
                <w:noProof/>
                <w:sz w:val="20"/>
                <w:szCs w:val="20"/>
              </w:rPr>
              <w:drawing>
                <wp:inline distT="0" distB="0" distL="0" distR="0">
                  <wp:extent cx="2857500" cy="904875"/>
                  <wp:effectExtent l="0" t="0" r="0" b="9525"/>
                  <wp:docPr id="26" name="Obraz 26" descr="http://smyksc.pl/userfiles/xxx-makiety-teczki-standar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http://smyksc.pl/userfiles/xxx-makiety-teczki-standard.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7500" cy="904875"/>
                          </a:xfrm>
                          <a:prstGeom prst="rect">
                            <a:avLst/>
                          </a:prstGeom>
                          <a:noFill/>
                          <a:ln>
                            <a:noFill/>
                          </a:ln>
                        </pic:spPr>
                      </pic:pic>
                    </a:graphicData>
                  </a:graphic>
                </wp:inline>
              </w:drawing>
            </w:r>
          </w:p>
          <w:p w:rsidR="004466B7" w:rsidRPr="004466B7" w:rsidRDefault="004466B7" w:rsidP="004466B7">
            <w:pPr>
              <w:jc w:val="both"/>
              <w:rPr>
                <w:rFonts w:ascii="Calibri" w:hAnsi="Calibri"/>
                <w:b/>
                <w:sz w:val="20"/>
                <w:szCs w:val="20"/>
              </w:rPr>
            </w:pPr>
          </w:p>
        </w:tc>
        <w:tc>
          <w:tcPr>
            <w:tcW w:w="709" w:type="dxa"/>
            <w:shd w:val="clear" w:color="auto" w:fill="auto"/>
          </w:tcPr>
          <w:p w:rsidR="004466B7" w:rsidRPr="004466B7" w:rsidRDefault="004466B7" w:rsidP="004466B7">
            <w:pPr>
              <w:jc w:val="both"/>
              <w:rPr>
                <w:rFonts w:ascii="Calibri" w:hAnsi="Calibri"/>
                <w:sz w:val="20"/>
                <w:szCs w:val="20"/>
              </w:rPr>
            </w:pPr>
            <w:r w:rsidRPr="004466B7">
              <w:rPr>
                <w:rFonts w:ascii="Calibri" w:hAnsi="Calibri"/>
                <w:sz w:val="20"/>
                <w:szCs w:val="20"/>
              </w:rPr>
              <w:t>500</w:t>
            </w:r>
          </w:p>
        </w:tc>
      </w:tr>
      <w:tr w:rsidR="004466B7" w:rsidRPr="004466B7" w:rsidTr="004466B7">
        <w:trPr>
          <w:gridAfter w:val="1"/>
          <w:wAfter w:w="39" w:type="dxa"/>
        </w:trPr>
        <w:tc>
          <w:tcPr>
            <w:tcW w:w="519" w:type="dxa"/>
            <w:shd w:val="clear" w:color="auto" w:fill="auto"/>
          </w:tcPr>
          <w:p w:rsidR="004466B7" w:rsidRPr="004466B7" w:rsidRDefault="004466B7" w:rsidP="004466B7">
            <w:pPr>
              <w:jc w:val="both"/>
              <w:rPr>
                <w:rFonts w:ascii="Calibri" w:hAnsi="Calibri"/>
                <w:sz w:val="20"/>
                <w:szCs w:val="20"/>
              </w:rPr>
            </w:pPr>
            <w:r w:rsidRPr="004466B7">
              <w:rPr>
                <w:rFonts w:ascii="Calibri" w:hAnsi="Calibri"/>
                <w:sz w:val="20"/>
                <w:szCs w:val="20"/>
              </w:rPr>
              <w:t>2</w:t>
            </w:r>
          </w:p>
        </w:tc>
        <w:tc>
          <w:tcPr>
            <w:tcW w:w="1843" w:type="dxa"/>
            <w:shd w:val="clear" w:color="auto" w:fill="auto"/>
          </w:tcPr>
          <w:p w:rsidR="004466B7" w:rsidRPr="004466B7" w:rsidRDefault="004466B7" w:rsidP="004466B7">
            <w:pPr>
              <w:jc w:val="both"/>
              <w:rPr>
                <w:rFonts w:ascii="Calibri" w:hAnsi="Calibri"/>
                <w:sz w:val="20"/>
                <w:szCs w:val="20"/>
              </w:rPr>
            </w:pPr>
            <w:r w:rsidRPr="004466B7">
              <w:rPr>
                <w:rFonts w:ascii="Calibri" w:hAnsi="Calibri"/>
                <w:sz w:val="20"/>
                <w:szCs w:val="20"/>
              </w:rPr>
              <w:t xml:space="preserve">Torba papierowa z uchwytem sznurkowym </w:t>
            </w:r>
          </w:p>
        </w:tc>
        <w:tc>
          <w:tcPr>
            <w:tcW w:w="7521" w:type="dxa"/>
            <w:shd w:val="clear" w:color="auto" w:fill="auto"/>
          </w:tcPr>
          <w:p w:rsidR="004466B7" w:rsidRPr="004466B7" w:rsidRDefault="004466B7" w:rsidP="004466B7">
            <w:pPr>
              <w:shd w:val="clear" w:color="auto" w:fill="FFFFFF"/>
              <w:jc w:val="both"/>
              <w:outlineLvl w:val="2"/>
              <w:rPr>
                <w:rFonts w:ascii="Calibri" w:hAnsi="Calibri" w:cs="Arial"/>
                <w:bCs/>
                <w:sz w:val="20"/>
                <w:szCs w:val="20"/>
              </w:rPr>
            </w:pPr>
            <w:r w:rsidRPr="004466B7">
              <w:rPr>
                <w:rFonts w:ascii="Calibri" w:hAnsi="Calibri" w:cs="Arial"/>
                <w:bCs/>
                <w:sz w:val="20"/>
                <w:szCs w:val="20"/>
                <w:u w:val="single"/>
              </w:rPr>
              <w:t>Format:</w:t>
            </w:r>
            <w:r w:rsidRPr="004466B7">
              <w:rPr>
                <w:rFonts w:ascii="Calibri" w:hAnsi="Calibri" w:cs="Arial"/>
                <w:bCs/>
                <w:sz w:val="20"/>
                <w:szCs w:val="20"/>
              </w:rPr>
              <w:t xml:space="preserve">  ok. </w:t>
            </w:r>
            <w:r w:rsidRPr="004466B7">
              <w:rPr>
                <w:rFonts w:ascii="Calibri" w:hAnsi="Calibri"/>
                <w:sz w:val="20"/>
                <w:szCs w:val="20"/>
              </w:rPr>
              <w:t xml:space="preserve">210 x 80 x </w:t>
            </w:r>
            <w:smartTag w:uri="urn:schemas-microsoft-com:office:smarttags" w:element="metricconverter">
              <w:smartTagPr>
                <w:attr w:name="ProductID" w:val="300 mm"/>
              </w:smartTagPr>
              <w:r w:rsidRPr="004466B7">
                <w:rPr>
                  <w:rFonts w:ascii="Calibri" w:hAnsi="Calibri"/>
                  <w:sz w:val="20"/>
                  <w:szCs w:val="20"/>
                </w:rPr>
                <w:t>300 mm</w:t>
              </w:r>
            </w:smartTag>
          </w:p>
          <w:p w:rsidR="004466B7" w:rsidRPr="004466B7" w:rsidRDefault="004466B7" w:rsidP="004466B7">
            <w:pPr>
              <w:shd w:val="clear" w:color="auto" w:fill="FFFFFF"/>
              <w:jc w:val="both"/>
              <w:outlineLvl w:val="2"/>
              <w:rPr>
                <w:rFonts w:ascii="Calibri" w:hAnsi="Calibri" w:cs="Arial"/>
                <w:bCs/>
                <w:sz w:val="20"/>
                <w:szCs w:val="20"/>
                <w:highlight w:val="yellow"/>
              </w:rPr>
            </w:pPr>
            <w:r w:rsidRPr="004466B7">
              <w:rPr>
                <w:rFonts w:ascii="Calibri" w:hAnsi="Calibri" w:cs="Arial"/>
                <w:sz w:val="20"/>
                <w:szCs w:val="20"/>
                <w:u w:val="single"/>
              </w:rPr>
              <w:t>Papier:</w:t>
            </w:r>
            <w:r w:rsidRPr="004466B7">
              <w:rPr>
                <w:rFonts w:ascii="Calibri" w:hAnsi="Calibri" w:cs="Arial"/>
                <w:sz w:val="20"/>
                <w:szCs w:val="20"/>
              </w:rPr>
              <w:t xml:space="preserve"> ekologiczny </w:t>
            </w:r>
            <w:r w:rsidRPr="004466B7">
              <w:rPr>
                <w:rFonts w:ascii="Calibri" w:hAnsi="Calibri"/>
                <w:sz w:val="20"/>
                <w:szCs w:val="20"/>
              </w:rPr>
              <w:t>makulaturowy</w:t>
            </w:r>
            <w:r w:rsidRPr="004466B7">
              <w:rPr>
                <w:rFonts w:ascii="Calibri" w:hAnsi="Calibri" w:cs="Arial"/>
                <w:sz w:val="20"/>
                <w:szCs w:val="20"/>
              </w:rPr>
              <w:t>, ok. 110- 15</w:t>
            </w:r>
            <w:r w:rsidRPr="004466B7">
              <w:rPr>
                <w:rFonts w:ascii="Calibri" w:hAnsi="Calibri" w:cs="Arial"/>
                <w:bCs/>
                <w:sz w:val="20"/>
                <w:szCs w:val="20"/>
              </w:rPr>
              <w:t xml:space="preserve">0 g/m2 </w:t>
            </w:r>
            <w:r w:rsidRPr="004466B7">
              <w:rPr>
                <w:rFonts w:ascii="Calibri" w:hAnsi="Calibri" w:cs="Arial"/>
                <w:sz w:val="20"/>
                <w:szCs w:val="20"/>
              </w:rPr>
              <w:t xml:space="preserve"> matowy biały lub o odcieniu delikatnym szaro-oliwkowym lub z surowej tektury.</w:t>
            </w:r>
            <w:r w:rsidRPr="004466B7">
              <w:rPr>
                <w:rFonts w:ascii="Calibri" w:hAnsi="Calibri"/>
                <w:sz w:val="20"/>
                <w:szCs w:val="20"/>
              </w:rPr>
              <w:t xml:space="preserve"> Laminowanie folią ekologiczną</w:t>
            </w:r>
            <w:r w:rsidRPr="004466B7">
              <w:rPr>
                <w:rFonts w:ascii="Calibri" w:hAnsi="Calibri" w:cs="Arial"/>
                <w:bCs/>
                <w:sz w:val="20"/>
                <w:szCs w:val="20"/>
              </w:rPr>
              <w:t>.</w:t>
            </w:r>
          </w:p>
          <w:p w:rsidR="004466B7" w:rsidRPr="004466B7" w:rsidRDefault="004466B7" w:rsidP="004466B7">
            <w:pPr>
              <w:shd w:val="clear" w:color="auto" w:fill="FFFFFF"/>
              <w:jc w:val="both"/>
              <w:rPr>
                <w:rFonts w:ascii="Calibri" w:hAnsi="Calibri"/>
                <w:sz w:val="20"/>
                <w:szCs w:val="20"/>
              </w:rPr>
            </w:pPr>
            <w:r w:rsidRPr="004466B7">
              <w:rPr>
                <w:rFonts w:ascii="Calibri" w:hAnsi="Calibri"/>
                <w:sz w:val="20"/>
                <w:szCs w:val="20"/>
                <w:u w:val="single"/>
              </w:rPr>
              <w:t>Sznurki:</w:t>
            </w:r>
            <w:r w:rsidRPr="004466B7">
              <w:rPr>
                <w:rFonts w:ascii="Calibri" w:hAnsi="Calibri"/>
                <w:sz w:val="20"/>
                <w:szCs w:val="20"/>
              </w:rPr>
              <w:t xml:space="preserve"> </w:t>
            </w:r>
            <w:r w:rsidRPr="004466B7">
              <w:rPr>
                <w:rFonts w:ascii="Calibri" w:hAnsi="Calibri" w:cs="Arial"/>
                <w:sz w:val="20"/>
                <w:szCs w:val="20"/>
              </w:rPr>
              <w:t xml:space="preserve">bawełniany </w:t>
            </w:r>
            <w:r w:rsidRPr="004466B7">
              <w:rPr>
                <w:rFonts w:ascii="Calibri" w:hAnsi="Calibri"/>
                <w:sz w:val="20"/>
                <w:szCs w:val="20"/>
              </w:rPr>
              <w:t xml:space="preserve">czerwony, w kolorze zbliżonym do </w:t>
            </w:r>
            <w:r w:rsidRPr="004466B7">
              <w:rPr>
                <w:rFonts w:ascii="Calibri" w:hAnsi="Calibri"/>
                <w:szCs w:val="20"/>
              </w:rPr>
              <w:t xml:space="preserve"> </w:t>
            </w:r>
            <w:r w:rsidRPr="004466B7">
              <w:rPr>
                <w:rFonts w:ascii="Calibri" w:hAnsi="Calibri"/>
                <w:color w:val="000000"/>
                <w:sz w:val="20"/>
                <w:szCs w:val="20"/>
              </w:rPr>
              <w:t>PANTONE 187 C.</w:t>
            </w:r>
          </w:p>
          <w:p w:rsidR="004466B7" w:rsidRPr="004466B7" w:rsidRDefault="004466B7" w:rsidP="004466B7">
            <w:pPr>
              <w:shd w:val="clear" w:color="auto" w:fill="FFFFFF"/>
              <w:jc w:val="both"/>
              <w:rPr>
                <w:rFonts w:ascii="Calibri" w:hAnsi="Calibri"/>
                <w:sz w:val="20"/>
                <w:szCs w:val="20"/>
              </w:rPr>
            </w:pPr>
            <w:r w:rsidRPr="004466B7">
              <w:rPr>
                <w:rFonts w:ascii="Calibri" w:hAnsi="Calibri" w:cs="Arial"/>
                <w:sz w:val="20"/>
                <w:szCs w:val="20"/>
              </w:rPr>
              <w:t xml:space="preserve">Wzmocnienia z kartonu białego ok. 250 g/m2 przy mocowaniach sznurka i na spodzie torby - </w:t>
            </w:r>
            <w:r w:rsidRPr="004466B7">
              <w:rPr>
                <w:rFonts w:ascii="Calibri" w:hAnsi="Calibri"/>
                <w:sz w:val="20"/>
                <w:szCs w:val="20"/>
              </w:rPr>
              <w:t xml:space="preserve">usztywniony spód i góra co zapewni mechaniczną wytrzymałość. </w:t>
            </w:r>
          </w:p>
          <w:p w:rsidR="004466B7" w:rsidRPr="004466B7" w:rsidRDefault="004466B7" w:rsidP="004466B7">
            <w:pPr>
              <w:shd w:val="clear" w:color="auto" w:fill="FFFFFF"/>
              <w:jc w:val="both"/>
              <w:rPr>
                <w:rFonts w:ascii="Calibri" w:hAnsi="Calibri" w:cs="Arial"/>
                <w:sz w:val="20"/>
                <w:szCs w:val="20"/>
              </w:rPr>
            </w:pPr>
            <w:r w:rsidRPr="004466B7">
              <w:rPr>
                <w:rFonts w:ascii="Calibri" w:hAnsi="Calibri" w:cs="Arial"/>
                <w:bCs/>
                <w:sz w:val="20"/>
                <w:szCs w:val="20"/>
                <w:u w:val="single"/>
              </w:rPr>
              <w:t>Nadruk:</w:t>
            </w:r>
            <w:r w:rsidRPr="004466B7">
              <w:rPr>
                <w:rFonts w:ascii="Calibri" w:hAnsi="Calibri" w:cs="Arial"/>
                <w:sz w:val="20"/>
                <w:szCs w:val="20"/>
              </w:rPr>
              <w:t xml:space="preserve"> </w:t>
            </w:r>
            <w:r w:rsidRPr="004466B7">
              <w:rPr>
                <w:rFonts w:ascii="Calibri" w:hAnsi="Calibri"/>
                <w:sz w:val="20"/>
                <w:szCs w:val="20"/>
              </w:rPr>
              <w:t xml:space="preserve"> </w:t>
            </w:r>
            <w:r w:rsidRPr="004466B7">
              <w:rPr>
                <w:rFonts w:ascii="Calibri" w:hAnsi="Calibri" w:cs="Arial"/>
                <w:sz w:val="20"/>
                <w:szCs w:val="20"/>
              </w:rPr>
              <w:t xml:space="preserve">wielokolorowy w skali CMYK (4+0). </w:t>
            </w:r>
          </w:p>
          <w:p w:rsidR="004466B7" w:rsidRPr="004466B7" w:rsidRDefault="004466B7" w:rsidP="004466B7">
            <w:pPr>
              <w:shd w:val="clear" w:color="auto" w:fill="FFFFFF"/>
              <w:jc w:val="both"/>
              <w:rPr>
                <w:rFonts w:ascii="Calibri" w:hAnsi="Calibri" w:cs="Arial"/>
                <w:sz w:val="20"/>
                <w:szCs w:val="20"/>
              </w:rPr>
            </w:pPr>
            <w:r w:rsidRPr="004466B7">
              <w:rPr>
                <w:rFonts w:ascii="Calibri" w:hAnsi="Calibri" w:cs="Arial"/>
                <w:sz w:val="20"/>
                <w:szCs w:val="20"/>
                <w:u w:val="single"/>
              </w:rPr>
              <w:t>Technika druku:</w:t>
            </w:r>
            <w:r w:rsidRPr="004466B7">
              <w:rPr>
                <w:rFonts w:ascii="Calibri" w:hAnsi="Calibri" w:cs="Arial"/>
                <w:sz w:val="20"/>
                <w:szCs w:val="20"/>
              </w:rPr>
              <w:t xml:space="preserve"> dowolna trwała.</w:t>
            </w:r>
          </w:p>
          <w:p w:rsidR="004466B7" w:rsidRPr="004466B7" w:rsidRDefault="004466B7" w:rsidP="004466B7">
            <w:pPr>
              <w:shd w:val="clear" w:color="auto" w:fill="FFFFFF"/>
              <w:jc w:val="both"/>
              <w:rPr>
                <w:rFonts w:ascii="Calibri" w:hAnsi="Calibri" w:cs="Arial"/>
                <w:sz w:val="20"/>
                <w:szCs w:val="20"/>
              </w:rPr>
            </w:pPr>
          </w:p>
          <w:p w:rsidR="004466B7" w:rsidRPr="004466B7" w:rsidRDefault="004466B7" w:rsidP="004466B7">
            <w:pPr>
              <w:shd w:val="clear" w:color="auto" w:fill="FFFFFF"/>
              <w:jc w:val="both"/>
              <w:rPr>
                <w:rFonts w:ascii="Calibri" w:hAnsi="Calibri" w:cs="Arial"/>
                <w:sz w:val="20"/>
                <w:szCs w:val="20"/>
                <w:u w:val="single"/>
              </w:rPr>
            </w:pPr>
            <w:r w:rsidRPr="004466B7">
              <w:rPr>
                <w:rFonts w:ascii="Calibri" w:hAnsi="Calibri" w:cs="Arial"/>
                <w:sz w:val="20"/>
                <w:szCs w:val="20"/>
                <w:u w:val="single"/>
              </w:rPr>
              <w:t>Przykład:</w:t>
            </w:r>
          </w:p>
          <w:p w:rsidR="004466B7" w:rsidRPr="004466B7" w:rsidRDefault="004466B7" w:rsidP="004466B7">
            <w:pPr>
              <w:shd w:val="clear" w:color="auto" w:fill="FFFFFF"/>
              <w:jc w:val="both"/>
              <w:rPr>
                <w:rFonts w:ascii="Calibri" w:hAnsi="Calibri" w:cs="Arial"/>
                <w:sz w:val="20"/>
                <w:szCs w:val="20"/>
                <w:u w:val="single"/>
              </w:rPr>
            </w:pPr>
          </w:p>
          <w:p w:rsidR="004466B7" w:rsidRPr="004466B7" w:rsidRDefault="004466B7" w:rsidP="004466B7">
            <w:pPr>
              <w:shd w:val="clear" w:color="auto" w:fill="FFFFFF"/>
              <w:jc w:val="both"/>
              <w:rPr>
                <w:rFonts w:ascii="Calibri" w:hAnsi="Calibri" w:cs="Arial"/>
                <w:sz w:val="20"/>
                <w:szCs w:val="20"/>
              </w:rPr>
            </w:pPr>
            <w:r>
              <w:rPr>
                <w:rFonts w:ascii="Calibri" w:hAnsi="Calibri" w:cs="Arial"/>
                <w:noProof/>
                <w:sz w:val="20"/>
                <w:szCs w:val="20"/>
              </w:rPr>
              <w:drawing>
                <wp:inline distT="0" distB="0" distL="0" distR="0">
                  <wp:extent cx="1171575" cy="1504950"/>
                  <wp:effectExtent l="0" t="0" r="9525" b="0"/>
                  <wp:docPr id="25" name="Obraz 25" descr="torba papier ek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orba papier ek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171575" cy="1504950"/>
                          </a:xfrm>
                          <a:prstGeom prst="rect">
                            <a:avLst/>
                          </a:prstGeom>
                          <a:noFill/>
                          <a:ln>
                            <a:noFill/>
                          </a:ln>
                        </pic:spPr>
                      </pic:pic>
                    </a:graphicData>
                  </a:graphic>
                </wp:inline>
              </w:drawing>
            </w:r>
          </w:p>
          <w:p w:rsidR="004466B7" w:rsidRPr="004466B7" w:rsidRDefault="004466B7" w:rsidP="004466B7">
            <w:pPr>
              <w:shd w:val="clear" w:color="auto" w:fill="FFFFFF"/>
              <w:jc w:val="both"/>
              <w:rPr>
                <w:rFonts w:ascii="Calibri" w:hAnsi="Calibri" w:cs="Arial"/>
                <w:sz w:val="20"/>
                <w:szCs w:val="20"/>
              </w:rPr>
            </w:pPr>
            <w:r w:rsidRPr="004466B7">
              <w:rPr>
                <w:rFonts w:ascii="Calibri" w:hAnsi="Calibri" w:cs="Tahoma"/>
                <w:sz w:val="18"/>
                <w:szCs w:val="18"/>
              </w:rPr>
              <w:t>*zdjęcie o charakterze wyłącznie poglądowym</w:t>
            </w:r>
          </w:p>
          <w:p w:rsidR="004466B7" w:rsidRPr="004466B7" w:rsidRDefault="004466B7" w:rsidP="004466B7">
            <w:pPr>
              <w:shd w:val="clear" w:color="auto" w:fill="FFFFFF"/>
              <w:jc w:val="both"/>
              <w:rPr>
                <w:rFonts w:ascii="Calibri" w:hAnsi="Calibri" w:cs="Tahoma"/>
                <w:b/>
                <w:sz w:val="20"/>
                <w:szCs w:val="20"/>
              </w:rPr>
            </w:pPr>
          </w:p>
        </w:tc>
        <w:tc>
          <w:tcPr>
            <w:tcW w:w="709" w:type="dxa"/>
            <w:shd w:val="clear" w:color="auto" w:fill="auto"/>
          </w:tcPr>
          <w:p w:rsidR="004466B7" w:rsidRPr="004466B7" w:rsidRDefault="004466B7" w:rsidP="004466B7">
            <w:pPr>
              <w:jc w:val="both"/>
              <w:rPr>
                <w:rFonts w:ascii="Calibri" w:hAnsi="Calibri"/>
                <w:sz w:val="20"/>
                <w:szCs w:val="20"/>
              </w:rPr>
            </w:pPr>
            <w:r w:rsidRPr="004466B7">
              <w:rPr>
                <w:rFonts w:ascii="Calibri" w:hAnsi="Calibri"/>
                <w:sz w:val="20"/>
                <w:szCs w:val="20"/>
              </w:rPr>
              <w:t>500</w:t>
            </w:r>
          </w:p>
        </w:tc>
      </w:tr>
      <w:tr w:rsidR="004466B7" w:rsidRPr="004466B7" w:rsidTr="004466B7">
        <w:trPr>
          <w:gridAfter w:val="1"/>
          <w:wAfter w:w="39" w:type="dxa"/>
        </w:trPr>
        <w:tc>
          <w:tcPr>
            <w:tcW w:w="519" w:type="dxa"/>
            <w:shd w:val="clear" w:color="auto" w:fill="auto"/>
          </w:tcPr>
          <w:p w:rsidR="004466B7" w:rsidRPr="004466B7" w:rsidRDefault="004466B7" w:rsidP="004466B7">
            <w:pPr>
              <w:jc w:val="both"/>
              <w:rPr>
                <w:rFonts w:ascii="Calibri" w:hAnsi="Calibri"/>
                <w:sz w:val="20"/>
                <w:szCs w:val="20"/>
              </w:rPr>
            </w:pPr>
            <w:r w:rsidRPr="004466B7">
              <w:rPr>
                <w:rFonts w:ascii="Calibri" w:hAnsi="Calibri"/>
                <w:sz w:val="20"/>
                <w:szCs w:val="20"/>
              </w:rPr>
              <w:t>3</w:t>
            </w:r>
          </w:p>
        </w:tc>
        <w:tc>
          <w:tcPr>
            <w:tcW w:w="1843" w:type="dxa"/>
            <w:shd w:val="clear" w:color="auto" w:fill="auto"/>
          </w:tcPr>
          <w:p w:rsidR="004466B7" w:rsidRPr="004466B7" w:rsidRDefault="004466B7" w:rsidP="004466B7">
            <w:pPr>
              <w:jc w:val="both"/>
              <w:rPr>
                <w:rFonts w:ascii="Calibri" w:hAnsi="Calibri"/>
                <w:sz w:val="18"/>
                <w:szCs w:val="18"/>
              </w:rPr>
            </w:pPr>
            <w:r w:rsidRPr="004466B7">
              <w:rPr>
                <w:rFonts w:ascii="Calibri" w:hAnsi="Calibri"/>
                <w:sz w:val="18"/>
                <w:szCs w:val="18"/>
              </w:rPr>
              <w:t>Smycz z mechanizmem ściągającym</w:t>
            </w:r>
          </w:p>
        </w:tc>
        <w:tc>
          <w:tcPr>
            <w:tcW w:w="7521" w:type="dxa"/>
            <w:shd w:val="clear" w:color="auto" w:fill="auto"/>
          </w:tcPr>
          <w:p w:rsidR="004466B7" w:rsidRPr="004466B7" w:rsidRDefault="004466B7" w:rsidP="004466B7">
            <w:pPr>
              <w:jc w:val="both"/>
              <w:rPr>
                <w:rFonts w:ascii="Calibri" w:hAnsi="Calibri" w:cs="Arial"/>
                <w:sz w:val="20"/>
                <w:szCs w:val="20"/>
              </w:rPr>
            </w:pPr>
            <w:r w:rsidRPr="004466B7">
              <w:rPr>
                <w:rFonts w:ascii="Calibri" w:hAnsi="Calibri" w:cs="Arial"/>
                <w:sz w:val="20"/>
                <w:szCs w:val="20"/>
              </w:rPr>
              <w:t xml:space="preserve">Smycz z mechanizmem ściągającym, trwale związanym bądź osobno lecz z możliwością połączenia ze smyczą w sposób umożliwiający prawidłowe jego użytkowanie. </w:t>
            </w:r>
            <w:r w:rsidRPr="004466B7">
              <w:rPr>
                <w:rFonts w:ascii="Calibri" w:hAnsi="Calibri" w:cs="Arial"/>
                <w:bCs/>
                <w:sz w:val="20"/>
                <w:szCs w:val="20"/>
              </w:rPr>
              <w:t>Mechanizm powinien posiadać specjalny zatrzask otwierający się w momencie szarpnięcia.</w:t>
            </w:r>
          </w:p>
          <w:p w:rsidR="004466B7" w:rsidRPr="004466B7" w:rsidRDefault="004466B7" w:rsidP="004466B7">
            <w:pPr>
              <w:jc w:val="both"/>
              <w:rPr>
                <w:rFonts w:ascii="Calibri" w:hAnsi="Calibri" w:cs="Arial"/>
                <w:sz w:val="20"/>
                <w:szCs w:val="20"/>
              </w:rPr>
            </w:pPr>
            <w:r w:rsidRPr="004466B7">
              <w:rPr>
                <w:rFonts w:ascii="Calibri" w:hAnsi="Calibri" w:cs="Arial"/>
                <w:sz w:val="20"/>
                <w:szCs w:val="20"/>
                <w:u w:val="single"/>
              </w:rPr>
              <w:t>Długość smyczy:</w:t>
            </w:r>
            <w:r w:rsidRPr="004466B7">
              <w:rPr>
                <w:rFonts w:ascii="Calibri" w:hAnsi="Calibri" w:cs="Arial"/>
                <w:sz w:val="20"/>
                <w:szCs w:val="20"/>
              </w:rPr>
              <w:t> ok. 90-100 cm.</w:t>
            </w:r>
          </w:p>
          <w:p w:rsidR="004466B7" w:rsidRPr="004466B7" w:rsidRDefault="004466B7" w:rsidP="004466B7">
            <w:pPr>
              <w:jc w:val="both"/>
              <w:rPr>
                <w:rFonts w:ascii="Calibri" w:hAnsi="Calibri" w:cs="Arial"/>
                <w:sz w:val="20"/>
                <w:szCs w:val="20"/>
              </w:rPr>
            </w:pPr>
            <w:r w:rsidRPr="004466B7">
              <w:rPr>
                <w:rFonts w:ascii="Calibri" w:hAnsi="Calibri" w:cs="Arial"/>
                <w:sz w:val="20"/>
                <w:szCs w:val="20"/>
                <w:u w:val="single"/>
              </w:rPr>
              <w:t>Długość linki ściągającej:</w:t>
            </w:r>
            <w:r w:rsidRPr="004466B7">
              <w:rPr>
                <w:rFonts w:ascii="Calibri" w:hAnsi="Calibri" w:cs="Arial"/>
                <w:sz w:val="20"/>
                <w:szCs w:val="20"/>
              </w:rPr>
              <w:t xml:space="preserve"> ok. </w:t>
            </w:r>
            <w:r w:rsidRPr="004466B7">
              <w:rPr>
                <w:rFonts w:ascii="Calibri" w:hAnsi="Calibri" w:cs="Arial"/>
                <w:bCs/>
                <w:sz w:val="20"/>
                <w:szCs w:val="20"/>
              </w:rPr>
              <w:t>80</w:t>
            </w:r>
            <w:r w:rsidRPr="004466B7">
              <w:rPr>
                <w:rFonts w:ascii="Calibri" w:hAnsi="Calibri" w:cs="Arial"/>
                <w:sz w:val="20"/>
                <w:szCs w:val="20"/>
              </w:rPr>
              <w:t> cm.</w:t>
            </w:r>
          </w:p>
          <w:p w:rsidR="004466B7" w:rsidRPr="004466B7" w:rsidRDefault="004466B7" w:rsidP="004466B7">
            <w:pPr>
              <w:jc w:val="both"/>
              <w:rPr>
                <w:rFonts w:ascii="Calibri" w:hAnsi="Calibri" w:cs="Arial"/>
                <w:sz w:val="20"/>
                <w:szCs w:val="20"/>
              </w:rPr>
            </w:pPr>
            <w:r w:rsidRPr="004466B7">
              <w:rPr>
                <w:rFonts w:ascii="Calibri" w:hAnsi="Calibri" w:cs="Arial"/>
                <w:sz w:val="20"/>
                <w:szCs w:val="20"/>
                <w:u w:val="single"/>
              </w:rPr>
              <w:t>Kolor smyczy</w:t>
            </w:r>
            <w:r w:rsidRPr="004466B7">
              <w:rPr>
                <w:rFonts w:ascii="Calibri" w:hAnsi="Calibri" w:cs="Arial"/>
                <w:sz w:val="20"/>
                <w:szCs w:val="20"/>
              </w:rPr>
              <w:t xml:space="preserve">: czerwony, zbliżony odcień do </w:t>
            </w:r>
            <w:r w:rsidRPr="004466B7">
              <w:rPr>
                <w:rFonts w:ascii="Calibri" w:hAnsi="Calibri"/>
                <w:szCs w:val="20"/>
              </w:rPr>
              <w:t xml:space="preserve"> </w:t>
            </w:r>
            <w:r w:rsidRPr="004466B7">
              <w:rPr>
                <w:rFonts w:ascii="Calibri" w:hAnsi="Calibri" w:cs="Arial"/>
                <w:sz w:val="20"/>
                <w:szCs w:val="20"/>
              </w:rPr>
              <w:t>PANTONE 187 C.</w:t>
            </w:r>
          </w:p>
          <w:p w:rsidR="004466B7" w:rsidRPr="004466B7" w:rsidRDefault="004466B7" w:rsidP="004466B7">
            <w:pPr>
              <w:jc w:val="both"/>
              <w:rPr>
                <w:rFonts w:ascii="Calibri" w:hAnsi="Calibri" w:cs="Arial"/>
                <w:sz w:val="20"/>
                <w:szCs w:val="20"/>
              </w:rPr>
            </w:pPr>
            <w:r w:rsidRPr="004466B7">
              <w:rPr>
                <w:rFonts w:ascii="Calibri" w:hAnsi="Calibri" w:cs="Arial"/>
                <w:sz w:val="20"/>
                <w:szCs w:val="20"/>
                <w:u w:val="single"/>
              </w:rPr>
              <w:t>Nadruk:</w:t>
            </w:r>
            <w:r w:rsidRPr="004466B7">
              <w:rPr>
                <w:rFonts w:ascii="Calibri" w:hAnsi="Calibri" w:cs="Arial"/>
                <w:sz w:val="20"/>
                <w:szCs w:val="20"/>
              </w:rPr>
              <w:t xml:space="preserve"> wielokolorowy w skali CMYK (4+0) lub biały. </w:t>
            </w:r>
          </w:p>
          <w:p w:rsidR="004466B7" w:rsidRPr="004466B7" w:rsidRDefault="004466B7" w:rsidP="004466B7">
            <w:pPr>
              <w:jc w:val="both"/>
              <w:rPr>
                <w:rFonts w:ascii="Calibri" w:hAnsi="Calibri" w:cs="Arial"/>
                <w:sz w:val="20"/>
                <w:szCs w:val="20"/>
              </w:rPr>
            </w:pPr>
            <w:r w:rsidRPr="004466B7">
              <w:rPr>
                <w:rFonts w:ascii="Calibri" w:hAnsi="Calibri" w:cs="Arial"/>
                <w:sz w:val="20"/>
                <w:szCs w:val="20"/>
                <w:u w:val="single"/>
              </w:rPr>
              <w:t>Technika druku</w:t>
            </w:r>
            <w:r w:rsidRPr="004466B7">
              <w:rPr>
                <w:rFonts w:ascii="Calibri" w:hAnsi="Calibri" w:cs="Arial"/>
                <w:sz w:val="20"/>
                <w:szCs w:val="20"/>
              </w:rPr>
              <w:t>: dowolna trwała.</w:t>
            </w:r>
          </w:p>
          <w:p w:rsidR="004466B7" w:rsidRPr="004466B7" w:rsidRDefault="004466B7" w:rsidP="004466B7">
            <w:pPr>
              <w:jc w:val="both"/>
              <w:rPr>
                <w:rFonts w:ascii="Calibri" w:hAnsi="Calibri" w:cs="Arial"/>
                <w:sz w:val="20"/>
                <w:szCs w:val="20"/>
              </w:rPr>
            </w:pPr>
          </w:p>
          <w:p w:rsidR="004466B7" w:rsidRPr="004466B7" w:rsidRDefault="004466B7" w:rsidP="004466B7">
            <w:pPr>
              <w:jc w:val="both"/>
              <w:rPr>
                <w:rFonts w:ascii="Calibri" w:hAnsi="Calibri" w:cs="Arial"/>
                <w:sz w:val="20"/>
                <w:szCs w:val="20"/>
                <w:u w:val="single"/>
              </w:rPr>
            </w:pPr>
            <w:r w:rsidRPr="004466B7">
              <w:rPr>
                <w:rFonts w:ascii="Calibri" w:hAnsi="Calibri" w:cs="Arial"/>
                <w:sz w:val="20"/>
                <w:szCs w:val="20"/>
                <w:u w:val="single"/>
              </w:rPr>
              <w:t>Przykład:</w:t>
            </w:r>
          </w:p>
          <w:p w:rsidR="004466B7" w:rsidRPr="004466B7" w:rsidRDefault="004466B7" w:rsidP="004466B7">
            <w:pPr>
              <w:jc w:val="both"/>
              <w:rPr>
                <w:rFonts w:ascii="Calibri" w:hAnsi="Calibri" w:cs="Arial"/>
                <w:sz w:val="20"/>
                <w:szCs w:val="20"/>
              </w:rPr>
            </w:pPr>
          </w:p>
          <w:p w:rsidR="004466B7" w:rsidRPr="004466B7" w:rsidRDefault="004466B7" w:rsidP="004466B7">
            <w:pPr>
              <w:jc w:val="both"/>
              <w:rPr>
                <w:rFonts w:ascii="Calibri" w:hAnsi="Calibri" w:cs="Arial"/>
                <w:sz w:val="20"/>
                <w:szCs w:val="20"/>
              </w:rPr>
            </w:pPr>
            <w:r>
              <w:rPr>
                <w:rFonts w:ascii="Calibri" w:hAnsi="Calibri" w:cs="Arial"/>
                <w:noProof/>
                <w:sz w:val="20"/>
                <w:szCs w:val="20"/>
              </w:rPr>
              <w:drawing>
                <wp:inline distT="0" distB="0" distL="0" distR="0">
                  <wp:extent cx="1866900" cy="2609850"/>
                  <wp:effectExtent l="0" t="0" r="0" b="0"/>
                  <wp:docPr id="24" name="Obraz 24" descr="Smyc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mycz"/>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866900" cy="2609850"/>
                          </a:xfrm>
                          <a:prstGeom prst="rect">
                            <a:avLst/>
                          </a:prstGeom>
                          <a:noFill/>
                          <a:ln>
                            <a:noFill/>
                          </a:ln>
                        </pic:spPr>
                      </pic:pic>
                    </a:graphicData>
                  </a:graphic>
                </wp:inline>
              </w:drawing>
            </w:r>
          </w:p>
          <w:p w:rsidR="004466B7" w:rsidRPr="004466B7" w:rsidRDefault="004466B7" w:rsidP="004466B7">
            <w:pPr>
              <w:jc w:val="both"/>
              <w:rPr>
                <w:rFonts w:ascii="Calibri" w:hAnsi="Calibri" w:cs="Arial"/>
                <w:sz w:val="20"/>
                <w:szCs w:val="20"/>
              </w:rPr>
            </w:pPr>
            <w:r w:rsidRPr="004466B7">
              <w:rPr>
                <w:rFonts w:ascii="Calibri" w:hAnsi="Calibri" w:cs="Arial"/>
                <w:sz w:val="20"/>
                <w:szCs w:val="20"/>
              </w:rPr>
              <w:t>*zdjęcia o charakterze wyłącznie poglądowym</w:t>
            </w:r>
          </w:p>
        </w:tc>
        <w:tc>
          <w:tcPr>
            <w:tcW w:w="709" w:type="dxa"/>
            <w:shd w:val="clear" w:color="auto" w:fill="auto"/>
          </w:tcPr>
          <w:p w:rsidR="004466B7" w:rsidRPr="004466B7" w:rsidRDefault="004466B7" w:rsidP="004466B7">
            <w:pPr>
              <w:jc w:val="both"/>
              <w:rPr>
                <w:rFonts w:ascii="Calibri" w:hAnsi="Calibri"/>
                <w:sz w:val="20"/>
                <w:szCs w:val="20"/>
              </w:rPr>
            </w:pPr>
            <w:r w:rsidRPr="004466B7">
              <w:rPr>
                <w:rFonts w:ascii="Calibri" w:hAnsi="Calibri"/>
                <w:sz w:val="20"/>
                <w:szCs w:val="20"/>
              </w:rPr>
              <w:lastRenderedPageBreak/>
              <w:t>500</w:t>
            </w:r>
          </w:p>
        </w:tc>
      </w:tr>
      <w:tr w:rsidR="004466B7" w:rsidRPr="004466B7" w:rsidTr="004466B7">
        <w:trPr>
          <w:gridAfter w:val="1"/>
          <w:wAfter w:w="39" w:type="dxa"/>
        </w:trPr>
        <w:tc>
          <w:tcPr>
            <w:tcW w:w="519" w:type="dxa"/>
            <w:shd w:val="clear" w:color="auto" w:fill="auto"/>
          </w:tcPr>
          <w:p w:rsidR="004466B7" w:rsidRPr="004466B7" w:rsidRDefault="004466B7" w:rsidP="004466B7">
            <w:pPr>
              <w:jc w:val="both"/>
              <w:rPr>
                <w:rFonts w:ascii="Calibri" w:hAnsi="Calibri"/>
                <w:sz w:val="20"/>
                <w:szCs w:val="20"/>
              </w:rPr>
            </w:pPr>
            <w:r w:rsidRPr="004466B7">
              <w:rPr>
                <w:rFonts w:ascii="Calibri" w:hAnsi="Calibri"/>
                <w:sz w:val="20"/>
                <w:szCs w:val="20"/>
              </w:rPr>
              <w:lastRenderedPageBreak/>
              <w:t>4</w:t>
            </w:r>
          </w:p>
        </w:tc>
        <w:tc>
          <w:tcPr>
            <w:tcW w:w="1843" w:type="dxa"/>
            <w:shd w:val="clear" w:color="auto" w:fill="auto"/>
          </w:tcPr>
          <w:p w:rsidR="004466B7" w:rsidRPr="004466B7" w:rsidRDefault="004466B7" w:rsidP="004466B7">
            <w:pPr>
              <w:jc w:val="both"/>
              <w:rPr>
                <w:rFonts w:ascii="Calibri" w:hAnsi="Calibri"/>
                <w:sz w:val="18"/>
                <w:szCs w:val="18"/>
              </w:rPr>
            </w:pPr>
            <w:r w:rsidRPr="004466B7">
              <w:rPr>
                <w:rFonts w:ascii="Calibri" w:hAnsi="Calibri"/>
                <w:sz w:val="18"/>
                <w:szCs w:val="18"/>
              </w:rPr>
              <w:t>Ekologiczny notes z długopisem</w:t>
            </w:r>
          </w:p>
        </w:tc>
        <w:tc>
          <w:tcPr>
            <w:tcW w:w="7521" w:type="dxa"/>
            <w:shd w:val="clear" w:color="auto" w:fill="auto"/>
          </w:tcPr>
          <w:p w:rsidR="004466B7" w:rsidRPr="004466B7" w:rsidRDefault="004466B7" w:rsidP="004466B7">
            <w:pPr>
              <w:jc w:val="both"/>
              <w:rPr>
                <w:rFonts w:ascii="Calibri" w:hAnsi="Calibri" w:cs="Arial"/>
                <w:sz w:val="20"/>
                <w:szCs w:val="20"/>
              </w:rPr>
            </w:pPr>
            <w:r w:rsidRPr="004466B7">
              <w:rPr>
                <w:rFonts w:ascii="Calibri" w:hAnsi="Calibri" w:cs="Arial"/>
                <w:sz w:val="20"/>
                <w:szCs w:val="20"/>
                <w:u w:val="single"/>
              </w:rPr>
              <w:t>Format:</w:t>
            </w:r>
            <w:r w:rsidRPr="004466B7">
              <w:rPr>
                <w:rFonts w:ascii="Calibri" w:hAnsi="Calibri" w:cs="Arial"/>
                <w:sz w:val="20"/>
                <w:szCs w:val="20"/>
              </w:rPr>
              <w:t xml:space="preserve"> A5</w:t>
            </w:r>
          </w:p>
          <w:p w:rsidR="004466B7" w:rsidRPr="004466B7" w:rsidRDefault="004466B7" w:rsidP="004466B7">
            <w:pPr>
              <w:jc w:val="both"/>
              <w:rPr>
                <w:rFonts w:ascii="Calibri" w:hAnsi="Calibri" w:cs="Arial"/>
                <w:sz w:val="20"/>
                <w:szCs w:val="20"/>
              </w:rPr>
            </w:pPr>
            <w:r w:rsidRPr="004466B7">
              <w:rPr>
                <w:rFonts w:ascii="Calibri" w:hAnsi="Calibri" w:cs="Arial"/>
                <w:sz w:val="20"/>
                <w:szCs w:val="20"/>
                <w:u w:val="single"/>
              </w:rPr>
              <w:t>Oprawa:</w:t>
            </w:r>
            <w:r w:rsidRPr="004466B7">
              <w:rPr>
                <w:rFonts w:ascii="Calibri" w:hAnsi="Calibri" w:cs="Arial"/>
                <w:sz w:val="20"/>
                <w:szCs w:val="20"/>
              </w:rPr>
              <w:t xml:space="preserve"> sztywna kartonowa z możliwością zadruku, elastyczna opaska w kolorze czerwonym zbliżonym do PANTONE 187 C.</w:t>
            </w:r>
          </w:p>
          <w:p w:rsidR="004466B7" w:rsidRPr="004466B7" w:rsidRDefault="004466B7" w:rsidP="004466B7">
            <w:pPr>
              <w:jc w:val="both"/>
              <w:rPr>
                <w:rFonts w:ascii="Calibri" w:hAnsi="Calibri" w:cs="Arial"/>
                <w:sz w:val="20"/>
                <w:szCs w:val="20"/>
                <w:u w:val="single"/>
              </w:rPr>
            </w:pPr>
            <w:r w:rsidRPr="004466B7">
              <w:rPr>
                <w:rFonts w:ascii="Calibri" w:hAnsi="Calibri" w:cs="Arial"/>
                <w:sz w:val="20"/>
                <w:szCs w:val="20"/>
                <w:u w:val="single"/>
              </w:rPr>
              <w:t xml:space="preserve">Środek: </w:t>
            </w:r>
          </w:p>
          <w:p w:rsidR="004466B7" w:rsidRPr="004466B7" w:rsidRDefault="004466B7" w:rsidP="00D91247">
            <w:pPr>
              <w:numPr>
                <w:ilvl w:val="0"/>
                <w:numId w:val="35"/>
              </w:numPr>
              <w:jc w:val="both"/>
              <w:rPr>
                <w:rFonts w:ascii="Calibri" w:hAnsi="Calibri" w:cs="Arial"/>
                <w:sz w:val="20"/>
                <w:szCs w:val="20"/>
              </w:rPr>
            </w:pPr>
            <w:r w:rsidRPr="004466B7">
              <w:rPr>
                <w:rFonts w:ascii="Calibri" w:hAnsi="Calibri" w:cs="Arial"/>
                <w:sz w:val="20"/>
                <w:szCs w:val="20"/>
              </w:rPr>
              <w:t xml:space="preserve">liczba kartek: 80, </w:t>
            </w:r>
          </w:p>
          <w:p w:rsidR="004466B7" w:rsidRPr="004466B7" w:rsidRDefault="004466B7" w:rsidP="00D91247">
            <w:pPr>
              <w:numPr>
                <w:ilvl w:val="0"/>
                <w:numId w:val="35"/>
              </w:numPr>
              <w:jc w:val="both"/>
              <w:rPr>
                <w:rFonts w:ascii="Calibri" w:hAnsi="Calibri" w:cs="Arial"/>
                <w:sz w:val="20"/>
                <w:szCs w:val="20"/>
              </w:rPr>
            </w:pPr>
            <w:r w:rsidRPr="004466B7">
              <w:rPr>
                <w:rFonts w:ascii="Calibri" w:hAnsi="Calibri" w:cs="Arial"/>
                <w:sz w:val="20"/>
                <w:szCs w:val="20"/>
              </w:rPr>
              <w:t xml:space="preserve">kartki w linie lub kratkę, </w:t>
            </w:r>
          </w:p>
          <w:p w:rsidR="004466B7" w:rsidRPr="004466B7" w:rsidRDefault="004466B7" w:rsidP="00D91247">
            <w:pPr>
              <w:numPr>
                <w:ilvl w:val="0"/>
                <w:numId w:val="35"/>
              </w:numPr>
              <w:jc w:val="both"/>
              <w:rPr>
                <w:rFonts w:ascii="Calibri" w:hAnsi="Calibri" w:cs="Arial"/>
                <w:sz w:val="20"/>
                <w:szCs w:val="20"/>
              </w:rPr>
            </w:pPr>
            <w:r w:rsidRPr="004466B7">
              <w:rPr>
                <w:rFonts w:ascii="Calibri" w:hAnsi="Calibri" w:cs="Arial"/>
                <w:sz w:val="20"/>
                <w:szCs w:val="20"/>
              </w:rPr>
              <w:t xml:space="preserve">papier z recyklingu. </w:t>
            </w:r>
          </w:p>
          <w:p w:rsidR="004466B7" w:rsidRPr="004466B7" w:rsidRDefault="004466B7" w:rsidP="004466B7">
            <w:pPr>
              <w:jc w:val="both"/>
              <w:rPr>
                <w:rFonts w:ascii="Calibri" w:hAnsi="Calibri" w:cs="Arial"/>
                <w:sz w:val="20"/>
                <w:szCs w:val="20"/>
              </w:rPr>
            </w:pPr>
            <w:r w:rsidRPr="004466B7">
              <w:rPr>
                <w:rFonts w:ascii="Calibri" w:hAnsi="Calibri" w:cs="Arial"/>
                <w:sz w:val="20"/>
                <w:szCs w:val="20"/>
                <w:u w:val="single"/>
              </w:rPr>
              <w:t>Nadruk:</w:t>
            </w:r>
            <w:r w:rsidRPr="004466B7">
              <w:rPr>
                <w:rFonts w:ascii="Calibri" w:hAnsi="Calibri" w:cs="Arial"/>
                <w:sz w:val="20"/>
                <w:szCs w:val="20"/>
              </w:rPr>
              <w:t xml:space="preserve"> wielokolorowy w skali CMYK (4+0).</w:t>
            </w:r>
          </w:p>
          <w:p w:rsidR="004466B7" w:rsidRPr="004466B7" w:rsidRDefault="004466B7" w:rsidP="004466B7">
            <w:pPr>
              <w:jc w:val="both"/>
              <w:rPr>
                <w:rFonts w:ascii="Calibri" w:hAnsi="Calibri" w:cs="Arial"/>
                <w:sz w:val="20"/>
                <w:szCs w:val="20"/>
              </w:rPr>
            </w:pPr>
            <w:r w:rsidRPr="004466B7">
              <w:rPr>
                <w:rFonts w:ascii="Calibri" w:hAnsi="Calibri" w:cs="Arial"/>
                <w:sz w:val="20"/>
                <w:szCs w:val="20"/>
                <w:u w:val="single"/>
              </w:rPr>
              <w:t>Technika druku:</w:t>
            </w:r>
            <w:r w:rsidRPr="004466B7">
              <w:rPr>
                <w:rFonts w:ascii="Calibri" w:hAnsi="Calibri" w:cs="Arial"/>
                <w:sz w:val="20"/>
                <w:szCs w:val="20"/>
              </w:rPr>
              <w:t xml:space="preserve"> dowolna trwała.</w:t>
            </w:r>
          </w:p>
          <w:p w:rsidR="004466B7" w:rsidRPr="004466B7" w:rsidRDefault="004466B7" w:rsidP="004466B7">
            <w:pPr>
              <w:jc w:val="both"/>
              <w:rPr>
                <w:rFonts w:ascii="Calibri" w:hAnsi="Calibri" w:cs="Arial"/>
                <w:sz w:val="20"/>
                <w:szCs w:val="20"/>
              </w:rPr>
            </w:pPr>
          </w:p>
          <w:p w:rsidR="004466B7" w:rsidRPr="004466B7" w:rsidRDefault="004466B7" w:rsidP="004466B7">
            <w:pPr>
              <w:jc w:val="both"/>
              <w:rPr>
                <w:rFonts w:ascii="Calibri" w:hAnsi="Calibri" w:cs="Arial"/>
                <w:sz w:val="20"/>
                <w:szCs w:val="20"/>
              </w:rPr>
            </w:pPr>
            <w:r w:rsidRPr="004466B7">
              <w:rPr>
                <w:rFonts w:ascii="Calibri" w:hAnsi="Calibri" w:cs="Arial"/>
                <w:sz w:val="20"/>
                <w:szCs w:val="20"/>
              </w:rPr>
              <w:t>Notes spiralnie bindowany lub klejony.</w:t>
            </w:r>
          </w:p>
          <w:p w:rsidR="004466B7" w:rsidRPr="004466B7" w:rsidRDefault="004466B7" w:rsidP="004466B7">
            <w:pPr>
              <w:jc w:val="both"/>
              <w:rPr>
                <w:rFonts w:ascii="Calibri" w:hAnsi="Calibri" w:cs="Arial"/>
                <w:sz w:val="20"/>
                <w:szCs w:val="20"/>
              </w:rPr>
            </w:pPr>
            <w:r w:rsidRPr="004466B7">
              <w:rPr>
                <w:rFonts w:ascii="Calibri" w:hAnsi="Calibri" w:cs="Arial"/>
                <w:sz w:val="20"/>
                <w:szCs w:val="20"/>
              </w:rPr>
              <w:t xml:space="preserve">Dołączony przyjazny środowisku długopis z niebieskim wkładem. Części papierowe długopisu pochodzą z recyklingu, części plastikowe są biodegradowalne, w kolorze czerwonym </w:t>
            </w:r>
            <w:r w:rsidRPr="004466B7">
              <w:rPr>
                <w:rFonts w:ascii="Calibri" w:hAnsi="Calibri"/>
                <w:szCs w:val="20"/>
              </w:rPr>
              <w:t xml:space="preserve"> </w:t>
            </w:r>
            <w:r w:rsidRPr="004466B7">
              <w:rPr>
                <w:rFonts w:ascii="Calibri" w:hAnsi="Calibri" w:cs="Arial"/>
                <w:sz w:val="20"/>
                <w:szCs w:val="20"/>
              </w:rPr>
              <w:t>zbliżonym do PANTONE 187 C.</w:t>
            </w:r>
          </w:p>
          <w:p w:rsidR="004466B7" w:rsidRPr="004466B7" w:rsidRDefault="004466B7" w:rsidP="004466B7">
            <w:pPr>
              <w:jc w:val="both"/>
              <w:rPr>
                <w:rFonts w:ascii="Calibri" w:hAnsi="Calibri" w:cs="Arial"/>
                <w:sz w:val="20"/>
                <w:szCs w:val="20"/>
              </w:rPr>
            </w:pPr>
          </w:p>
          <w:p w:rsidR="004466B7" w:rsidRPr="004466B7" w:rsidRDefault="004466B7" w:rsidP="004466B7">
            <w:pPr>
              <w:jc w:val="both"/>
              <w:rPr>
                <w:rFonts w:ascii="Calibri" w:hAnsi="Calibri" w:cs="Arial"/>
                <w:sz w:val="20"/>
                <w:szCs w:val="20"/>
                <w:u w:val="single"/>
              </w:rPr>
            </w:pPr>
            <w:r w:rsidRPr="004466B7">
              <w:rPr>
                <w:rFonts w:ascii="Calibri" w:hAnsi="Calibri" w:cs="Arial"/>
                <w:sz w:val="20"/>
                <w:szCs w:val="20"/>
                <w:u w:val="single"/>
              </w:rPr>
              <w:t>Przykład notes:</w:t>
            </w:r>
          </w:p>
          <w:p w:rsidR="004466B7" w:rsidRPr="004466B7" w:rsidRDefault="004466B7" w:rsidP="004466B7">
            <w:pPr>
              <w:jc w:val="both"/>
              <w:rPr>
                <w:rFonts w:ascii="Calibri" w:hAnsi="Calibri" w:cs="Arial"/>
                <w:sz w:val="20"/>
                <w:szCs w:val="20"/>
              </w:rPr>
            </w:pPr>
          </w:p>
          <w:p w:rsidR="004466B7" w:rsidRPr="004466B7" w:rsidRDefault="004466B7" w:rsidP="00D91247">
            <w:pPr>
              <w:numPr>
                <w:ilvl w:val="0"/>
                <w:numId w:val="89"/>
              </w:numPr>
              <w:jc w:val="both"/>
              <w:rPr>
                <w:rFonts w:ascii="Calibri" w:hAnsi="Calibri" w:cs="Arial"/>
                <w:sz w:val="20"/>
                <w:szCs w:val="20"/>
              </w:rPr>
            </w:pPr>
            <w:r>
              <w:rPr>
                <w:rFonts w:ascii="Calibri" w:hAnsi="Calibri" w:cs="Arial"/>
                <w:noProof/>
                <w:sz w:val="20"/>
                <w:szCs w:val="20"/>
              </w:rPr>
              <w:drawing>
                <wp:anchor distT="0" distB="0" distL="114300" distR="114300" simplePos="0" relativeHeight="251664384" behindDoc="0" locked="0" layoutInCell="1" allowOverlap="1">
                  <wp:simplePos x="0" y="0"/>
                  <wp:positionH relativeFrom="column">
                    <wp:posOffset>2964180</wp:posOffset>
                  </wp:positionH>
                  <wp:positionV relativeFrom="paragraph">
                    <wp:posOffset>81280</wp:posOffset>
                  </wp:positionV>
                  <wp:extent cx="1543050" cy="1914525"/>
                  <wp:effectExtent l="0" t="0" r="0" b="9525"/>
                  <wp:wrapNone/>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543050" cy="1914525"/>
                          </a:xfrm>
                          <a:prstGeom prst="rect">
                            <a:avLst/>
                          </a:prstGeom>
                          <a:noFill/>
                        </pic:spPr>
                      </pic:pic>
                    </a:graphicData>
                  </a:graphic>
                  <wp14:sizeRelH relativeFrom="page">
                    <wp14:pctWidth>0</wp14:pctWidth>
                  </wp14:sizeRelH>
                  <wp14:sizeRelV relativeFrom="page">
                    <wp14:pctHeight>0</wp14:pctHeight>
                  </wp14:sizeRelV>
                </wp:anchor>
              </w:drawing>
            </w:r>
            <w:r w:rsidRPr="004466B7">
              <w:rPr>
                <w:rFonts w:ascii="Calibri" w:hAnsi="Calibri" w:cs="Arial"/>
                <w:sz w:val="20"/>
                <w:szCs w:val="20"/>
              </w:rPr>
              <w:t>Okładka i środek:</w:t>
            </w:r>
          </w:p>
          <w:p w:rsidR="004466B7" w:rsidRPr="004466B7" w:rsidRDefault="004466B7" w:rsidP="004466B7">
            <w:pPr>
              <w:jc w:val="both"/>
              <w:rPr>
                <w:rFonts w:ascii="Calibri" w:hAnsi="Calibri" w:cs="Arial"/>
                <w:sz w:val="20"/>
                <w:szCs w:val="20"/>
              </w:rPr>
            </w:pPr>
            <w:r>
              <w:rPr>
                <w:rFonts w:ascii="Calibri" w:hAnsi="Calibri" w:cs="Arial"/>
                <w:noProof/>
                <w:sz w:val="20"/>
                <w:szCs w:val="20"/>
              </w:rPr>
              <w:drawing>
                <wp:inline distT="0" distB="0" distL="0" distR="0">
                  <wp:extent cx="2876550" cy="2162175"/>
                  <wp:effectExtent l="0" t="0" r="0" b="9525"/>
                  <wp:docPr id="23" name="Obraz 23" descr="notes z długopis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notes z długopisem"/>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876550" cy="2162175"/>
                          </a:xfrm>
                          <a:prstGeom prst="rect">
                            <a:avLst/>
                          </a:prstGeom>
                          <a:noFill/>
                          <a:ln>
                            <a:noFill/>
                          </a:ln>
                        </pic:spPr>
                      </pic:pic>
                    </a:graphicData>
                  </a:graphic>
                </wp:inline>
              </w:drawing>
            </w:r>
          </w:p>
          <w:p w:rsidR="004466B7" w:rsidRPr="004466B7" w:rsidRDefault="004466B7" w:rsidP="004466B7">
            <w:pPr>
              <w:jc w:val="both"/>
              <w:rPr>
                <w:rFonts w:ascii="Calibri" w:hAnsi="Calibri" w:cs="Arial"/>
                <w:sz w:val="20"/>
                <w:szCs w:val="20"/>
                <w:u w:val="single"/>
              </w:rPr>
            </w:pPr>
            <w:r w:rsidRPr="004466B7">
              <w:rPr>
                <w:rFonts w:ascii="Calibri" w:hAnsi="Calibri" w:cs="Arial"/>
                <w:sz w:val="20"/>
                <w:szCs w:val="20"/>
                <w:u w:val="single"/>
              </w:rPr>
              <w:lastRenderedPageBreak/>
              <w:br/>
            </w:r>
          </w:p>
          <w:p w:rsidR="004466B7" w:rsidRPr="004466B7" w:rsidRDefault="004466B7" w:rsidP="004466B7">
            <w:pPr>
              <w:jc w:val="both"/>
              <w:rPr>
                <w:rFonts w:ascii="Calibri" w:hAnsi="Calibri" w:cs="Arial"/>
                <w:sz w:val="20"/>
                <w:szCs w:val="20"/>
                <w:u w:val="single"/>
              </w:rPr>
            </w:pPr>
          </w:p>
          <w:p w:rsidR="004466B7" w:rsidRPr="004466B7" w:rsidRDefault="004466B7" w:rsidP="004466B7">
            <w:pPr>
              <w:jc w:val="both"/>
              <w:rPr>
                <w:rFonts w:ascii="Calibri" w:hAnsi="Calibri" w:cs="Arial"/>
                <w:sz w:val="20"/>
                <w:szCs w:val="20"/>
                <w:u w:val="single"/>
              </w:rPr>
            </w:pPr>
            <w:r w:rsidRPr="004466B7">
              <w:rPr>
                <w:rFonts w:ascii="Calibri" w:hAnsi="Calibri" w:cs="Arial"/>
                <w:sz w:val="20"/>
                <w:szCs w:val="20"/>
                <w:u w:val="single"/>
              </w:rPr>
              <w:t>Przykład długopis:</w:t>
            </w:r>
          </w:p>
          <w:p w:rsidR="004466B7" w:rsidRPr="004466B7" w:rsidRDefault="004466B7" w:rsidP="004466B7">
            <w:pPr>
              <w:jc w:val="both"/>
              <w:rPr>
                <w:rFonts w:ascii="Calibri" w:hAnsi="Calibri" w:cs="Arial"/>
                <w:sz w:val="20"/>
                <w:szCs w:val="20"/>
              </w:rPr>
            </w:pPr>
            <w:r>
              <w:rPr>
                <w:rFonts w:ascii="Calibri" w:hAnsi="Calibri" w:cs="Arial"/>
                <w:noProof/>
                <w:sz w:val="20"/>
                <w:szCs w:val="20"/>
              </w:rPr>
              <w:drawing>
                <wp:inline distT="0" distB="0" distL="0" distR="0">
                  <wp:extent cx="3486150" cy="942975"/>
                  <wp:effectExtent l="0" t="0" r="0" b="9525"/>
                  <wp:docPr id="22" name="Obraz 22" descr="Długop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ługopis"/>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486150" cy="942975"/>
                          </a:xfrm>
                          <a:prstGeom prst="rect">
                            <a:avLst/>
                          </a:prstGeom>
                          <a:noFill/>
                          <a:ln>
                            <a:noFill/>
                          </a:ln>
                        </pic:spPr>
                      </pic:pic>
                    </a:graphicData>
                  </a:graphic>
                </wp:inline>
              </w:drawing>
            </w:r>
          </w:p>
          <w:p w:rsidR="004466B7" w:rsidRPr="004466B7" w:rsidRDefault="004466B7" w:rsidP="004466B7">
            <w:pPr>
              <w:jc w:val="both"/>
              <w:rPr>
                <w:rFonts w:ascii="Calibri" w:hAnsi="Calibri" w:cs="Arial"/>
                <w:sz w:val="20"/>
                <w:szCs w:val="20"/>
              </w:rPr>
            </w:pPr>
            <w:r w:rsidRPr="004466B7">
              <w:rPr>
                <w:rFonts w:ascii="Calibri" w:hAnsi="Calibri" w:cs="Tahoma"/>
                <w:sz w:val="18"/>
                <w:szCs w:val="18"/>
              </w:rPr>
              <w:t>*zdjęcia o charakterze wyłącznie poglądowym</w:t>
            </w:r>
          </w:p>
        </w:tc>
        <w:tc>
          <w:tcPr>
            <w:tcW w:w="709" w:type="dxa"/>
            <w:shd w:val="clear" w:color="auto" w:fill="auto"/>
          </w:tcPr>
          <w:p w:rsidR="004466B7" w:rsidRPr="004466B7" w:rsidRDefault="004466B7" w:rsidP="004466B7">
            <w:pPr>
              <w:jc w:val="both"/>
              <w:rPr>
                <w:rFonts w:ascii="Calibri" w:hAnsi="Calibri"/>
                <w:sz w:val="20"/>
                <w:szCs w:val="20"/>
              </w:rPr>
            </w:pPr>
            <w:r w:rsidRPr="004466B7">
              <w:rPr>
                <w:rFonts w:ascii="Calibri" w:hAnsi="Calibri"/>
                <w:sz w:val="20"/>
                <w:szCs w:val="20"/>
              </w:rPr>
              <w:lastRenderedPageBreak/>
              <w:t>500</w:t>
            </w:r>
          </w:p>
        </w:tc>
      </w:tr>
      <w:tr w:rsidR="004466B7" w:rsidRPr="004466B7" w:rsidTr="004466B7">
        <w:trPr>
          <w:gridAfter w:val="1"/>
          <w:wAfter w:w="39" w:type="dxa"/>
        </w:trPr>
        <w:tc>
          <w:tcPr>
            <w:tcW w:w="519" w:type="dxa"/>
            <w:shd w:val="clear" w:color="auto" w:fill="auto"/>
          </w:tcPr>
          <w:p w:rsidR="004466B7" w:rsidRPr="004466B7" w:rsidRDefault="004466B7" w:rsidP="004466B7">
            <w:pPr>
              <w:jc w:val="both"/>
              <w:rPr>
                <w:rFonts w:ascii="Calibri" w:hAnsi="Calibri"/>
                <w:sz w:val="20"/>
                <w:szCs w:val="20"/>
              </w:rPr>
            </w:pPr>
            <w:r w:rsidRPr="004466B7">
              <w:rPr>
                <w:rFonts w:ascii="Calibri" w:hAnsi="Calibri"/>
                <w:sz w:val="20"/>
                <w:szCs w:val="20"/>
              </w:rPr>
              <w:lastRenderedPageBreak/>
              <w:t>5</w:t>
            </w:r>
          </w:p>
        </w:tc>
        <w:tc>
          <w:tcPr>
            <w:tcW w:w="1843" w:type="dxa"/>
            <w:shd w:val="clear" w:color="auto" w:fill="auto"/>
          </w:tcPr>
          <w:p w:rsidR="004466B7" w:rsidRPr="004466B7" w:rsidRDefault="004466B7" w:rsidP="004466B7">
            <w:pPr>
              <w:jc w:val="both"/>
              <w:rPr>
                <w:rFonts w:ascii="Calibri" w:hAnsi="Calibri" w:cs="Tahoma"/>
                <w:sz w:val="20"/>
                <w:szCs w:val="20"/>
              </w:rPr>
            </w:pPr>
            <w:r w:rsidRPr="004466B7">
              <w:rPr>
                <w:rFonts w:ascii="Calibri" w:hAnsi="Calibri" w:cs="Tahoma"/>
                <w:sz w:val="20"/>
                <w:szCs w:val="20"/>
              </w:rPr>
              <w:t>Samozaciskowa opaska odblaskowa</w:t>
            </w:r>
          </w:p>
          <w:p w:rsidR="004466B7" w:rsidRPr="004466B7" w:rsidRDefault="004466B7" w:rsidP="004466B7">
            <w:pPr>
              <w:jc w:val="both"/>
              <w:rPr>
                <w:rFonts w:ascii="Calibri" w:hAnsi="Calibri"/>
                <w:sz w:val="20"/>
                <w:szCs w:val="20"/>
              </w:rPr>
            </w:pPr>
          </w:p>
        </w:tc>
        <w:tc>
          <w:tcPr>
            <w:tcW w:w="7521" w:type="dxa"/>
            <w:shd w:val="clear" w:color="auto" w:fill="auto"/>
          </w:tcPr>
          <w:p w:rsidR="004466B7" w:rsidRPr="004466B7" w:rsidRDefault="004466B7" w:rsidP="004466B7">
            <w:pPr>
              <w:jc w:val="both"/>
              <w:rPr>
                <w:rFonts w:ascii="Calibri" w:hAnsi="Calibri" w:cs="Tahoma"/>
                <w:sz w:val="20"/>
                <w:szCs w:val="20"/>
              </w:rPr>
            </w:pPr>
            <w:r w:rsidRPr="004466B7">
              <w:rPr>
                <w:rFonts w:ascii="Calibri" w:hAnsi="Calibri" w:cs="Tahoma"/>
                <w:sz w:val="20"/>
                <w:szCs w:val="20"/>
                <w:u w:val="single"/>
              </w:rPr>
              <w:t>Wymiar:</w:t>
            </w:r>
            <w:r w:rsidRPr="004466B7">
              <w:rPr>
                <w:rFonts w:ascii="Calibri" w:hAnsi="Calibri" w:cs="Tahoma"/>
                <w:sz w:val="20"/>
                <w:szCs w:val="20"/>
              </w:rPr>
              <w:t xml:space="preserve"> ok. </w:t>
            </w:r>
            <w:smartTag w:uri="urn:schemas-microsoft-com:office:smarttags" w:element="metricconverter">
              <w:smartTagPr>
                <w:attr w:name="ProductID" w:val="33 cm"/>
              </w:smartTagPr>
              <w:r w:rsidRPr="004466B7">
                <w:rPr>
                  <w:rFonts w:ascii="Calibri" w:hAnsi="Calibri" w:cs="Tahoma"/>
                  <w:sz w:val="20"/>
                  <w:szCs w:val="20"/>
                </w:rPr>
                <w:t>33 cm</w:t>
              </w:r>
            </w:smartTag>
            <w:r w:rsidRPr="004466B7">
              <w:rPr>
                <w:rFonts w:ascii="Calibri" w:hAnsi="Calibri" w:cs="Tahoma"/>
                <w:sz w:val="20"/>
                <w:szCs w:val="20"/>
              </w:rPr>
              <w:t xml:space="preserve"> x 3 cm.</w:t>
            </w:r>
          </w:p>
          <w:p w:rsidR="004466B7" w:rsidRPr="004466B7" w:rsidRDefault="004466B7" w:rsidP="004466B7">
            <w:pPr>
              <w:jc w:val="both"/>
              <w:rPr>
                <w:rFonts w:ascii="Calibri" w:hAnsi="Calibri" w:cs="Tahoma"/>
                <w:sz w:val="20"/>
                <w:szCs w:val="20"/>
              </w:rPr>
            </w:pPr>
            <w:r w:rsidRPr="004466B7">
              <w:rPr>
                <w:rFonts w:ascii="Calibri" w:hAnsi="Calibri" w:cs="Tahoma"/>
                <w:sz w:val="20"/>
                <w:szCs w:val="20"/>
                <w:u w:val="single"/>
              </w:rPr>
              <w:t>Kolor</w:t>
            </w:r>
            <w:r w:rsidRPr="004466B7">
              <w:rPr>
                <w:rFonts w:ascii="Calibri" w:hAnsi="Calibri" w:cs="Tahoma"/>
                <w:sz w:val="20"/>
                <w:szCs w:val="20"/>
              </w:rPr>
              <w:t xml:space="preserve">: zielony lub czerwony lub niebieski. </w:t>
            </w:r>
          </w:p>
          <w:p w:rsidR="004466B7" w:rsidRPr="004466B7" w:rsidRDefault="004466B7" w:rsidP="004466B7">
            <w:pPr>
              <w:jc w:val="both"/>
              <w:rPr>
                <w:rFonts w:ascii="Calibri" w:hAnsi="Calibri" w:cs="Tahoma"/>
                <w:sz w:val="20"/>
                <w:szCs w:val="20"/>
              </w:rPr>
            </w:pPr>
            <w:r w:rsidRPr="004466B7">
              <w:rPr>
                <w:rFonts w:ascii="Calibri" w:hAnsi="Calibri" w:cs="Tahoma"/>
                <w:sz w:val="20"/>
                <w:szCs w:val="20"/>
                <w:u w:val="single"/>
              </w:rPr>
              <w:t>Blaszka samozaciskowa</w:t>
            </w:r>
            <w:r w:rsidRPr="004466B7">
              <w:rPr>
                <w:rFonts w:ascii="Calibri" w:hAnsi="Calibri" w:cs="Tahoma"/>
                <w:sz w:val="20"/>
                <w:szCs w:val="20"/>
              </w:rPr>
              <w:t xml:space="preserve"> zalaminowana odblaskową folią pryzmatyczną, spód: materiał typu </w:t>
            </w:r>
            <w:proofErr w:type="spellStart"/>
            <w:r w:rsidRPr="004466B7">
              <w:rPr>
                <w:rFonts w:ascii="Calibri" w:hAnsi="Calibri" w:cs="Tahoma"/>
                <w:sz w:val="20"/>
                <w:szCs w:val="20"/>
              </w:rPr>
              <w:t>flock</w:t>
            </w:r>
            <w:proofErr w:type="spellEnd"/>
            <w:r w:rsidRPr="004466B7">
              <w:rPr>
                <w:rFonts w:ascii="Calibri" w:hAnsi="Calibri" w:cs="Tahoma"/>
                <w:sz w:val="20"/>
                <w:szCs w:val="20"/>
              </w:rPr>
              <w:t>.</w:t>
            </w:r>
          </w:p>
          <w:p w:rsidR="004466B7" w:rsidRPr="004466B7" w:rsidRDefault="004466B7" w:rsidP="004466B7">
            <w:pPr>
              <w:shd w:val="clear" w:color="auto" w:fill="FFFFFF"/>
              <w:jc w:val="both"/>
              <w:rPr>
                <w:rFonts w:ascii="Calibri" w:hAnsi="Calibri" w:cs="Tahoma"/>
                <w:sz w:val="20"/>
                <w:szCs w:val="20"/>
              </w:rPr>
            </w:pPr>
            <w:r w:rsidRPr="004466B7">
              <w:rPr>
                <w:rFonts w:ascii="Calibri" w:hAnsi="Calibri" w:cs="Tahoma"/>
                <w:sz w:val="20"/>
                <w:szCs w:val="20"/>
                <w:u w:val="single"/>
              </w:rPr>
              <w:t>Pakowanie</w:t>
            </w:r>
            <w:r w:rsidRPr="004466B7">
              <w:rPr>
                <w:rFonts w:ascii="Calibri" w:hAnsi="Calibri" w:cs="Tahoma"/>
                <w:sz w:val="20"/>
                <w:szCs w:val="20"/>
              </w:rPr>
              <w:t>: zbiorcze po 50 sztuk.</w:t>
            </w:r>
          </w:p>
          <w:p w:rsidR="004466B7" w:rsidRPr="004466B7" w:rsidRDefault="004466B7" w:rsidP="004466B7">
            <w:pPr>
              <w:shd w:val="clear" w:color="auto" w:fill="FFFFFF"/>
              <w:jc w:val="both"/>
              <w:rPr>
                <w:rFonts w:ascii="Calibri" w:hAnsi="Calibri" w:cs="Tahoma"/>
                <w:sz w:val="20"/>
                <w:szCs w:val="20"/>
              </w:rPr>
            </w:pPr>
            <w:r w:rsidRPr="004466B7">
              <w:rPr>
                <w:rFonts w:ascii="Calibri" w:hAnsi="Calibri" w:cs="Tahoma"/>
                <w:sz w:val="20"/>
                <w:szCs w:val="20"/>
                <w:u w:val="single"/>
              </w:rPr>
              <w:t>Nadruk</w:t>
            </w:r>
            <w:r w:rsidRPr="004466B7">
              <w:rPr>
                <w:rFonts w:ascii="Calibri" w:hAnsi="Calibri" w:cs="Tahoma"/>
                <w:sz w:val="20"/>
                <w:szCs w:val="20"/>
              </w:rPr>
              <w:t>: monochromatyczny, jeden kolor: czarny lub biały.</w:t>
            </w:r>
          </w:p>
          <w:p w:rsidR="004466B7" w:rsidRPr="004466B7" w:rsidRDefault="004466B7" w:rsidP="004466B7">
            <w:pPr>
              <w:shd w:val="clear" w:color="auto" w:fill="FFFFFF"/>
              <w:jc w:val="both"/>
              <w:rPr>
                <w:rFonts w:ascii="Calibri" w:hAnsi="Calibri" w:cs="Tahoma"/>
                <w:sz w:val="20"/>
                <w:szCs w:val="20"/>
                <w:u w:val="single"/>
              </w:rPr>
            </w:pPr>
            <w:r w:rsidRPr="004466B7">
              <w:rPr>
                <w:rFonts w:ascii="Calibri" w:hAnsi="Calibri" w:cs="Tahoma"/>
                <w:sz w:val="20"/>
                <w:szCs w:val="20"/>
                <w:u w:val="single"/>
              </w:rPr>
              <w:t>Technika druku</w:t>
            </w:r>
            <w:r w:rsidRPr="004466B7">
              <w:rPr>
                <w:rFonts w:ascii="Calibri" w:hAnsi="Calibri" w:cs="Tahoma"/>
                <w:sz w:val="20"/>
                <w:szCs w:val="20"/>
              </w:rPr>
              <w:t>: dowolna trwała.</w:t>
            </w:r>
          </w:p>
          <w:p w:rsidR="004466B7" w:rsidRPr="004466B7" w:rsidRDefault="004466B7" w:rsidP="004466B7">
            <w:pPr>
              <w:shd w:val="clear" w:color="auto" w:fill="FFFFFF"/>
              <w:jc w:val="both"/>
              <w:rPr>
                <w:rFonts w:ascii="Calibri" w:hAnsi="Calibri" w:cs="Tahoma"/>
                <w:sz w:val="20"/>
                <w:szCs w:val="20"/>
              </w:rPr>
            </w:pPr>
          </w:p>
          <w:p w:rsidR="004466B7" w:rsidRPr="004466B7" w:rsidRDefault="004466B7" w:rsidP="004466B7">
            <w:pPr>
              <w:shd w:val="clear" w:color="auto" w:fill="FFFFFF"/>
              <w:jc w:val="both"/>
              <w:rPr>
                <w:rFonts w:ascii="Calibri" w:hAnsi="Calibri" w:cs="Tahoma"/>
                <w:sz w:val="20"/>
                <w:szCs w:val="20"/>
                <w:u w:val="single"/>
              </w:rPr>
            </w:pPr>
            <w:r w:rsidRPr="004466B7">
              <w:rPr>
                <w:rFonts w:ascii="Calibri" w:hAnsi="Calibri" w:cs="Tahoma"/>
                <w:sz w:val="20"/>
                <w:szCs w:val="20"/>
                <w:u w:val="single"/>
              </w:rPr>
              <w:t>Przykład:</w:t>
            </w:r>
          </w:p>
          <w:p w:rsidR="004466B7" w:rsidRPr="004466B7" w:rsidRDefault="004466B7" w:rsidP="004466B7">
            <w:pPr>
              <w:shd w:val="clear" w:color="auto" w:fill="FFFFFF"/>
              <w:jc w:val="both"/>
              <w:rPr>
                <w:rFonts w:ascii="Calibri" w:hAnsi="Calibri" w:cs="Tahoma"/>
                <w:sz w:val="20"/>
                <w:szCs w:val="20"/>
              </w:rPr>
            </w:pPr>
          </w:p>
          <w:p w:rsidR="004466B7" w:rsidRPr="004466B7" w:rsidRDefault="004466B7" w:rsidP="004466B7">
            <w:pPr>
              <w:shd w:val="clear" w:color="auto" w:fill="FFFFFF"/>
              <w:jc w:val="both"/>
              <w:rPr>
                <w:rFonts w:ascii="Calibri" w:hAnsi="Calibri" w:cs="Tahoma"/>
                <w:sz w:val="20"/>
                <w:szCs w:val="20"/>
              </w:rPr>
            </w:pPr>
            <w:r>
              <w:rPr>
                <w:rFonts w:ascii="Calibri" w:hAnsi="Calibri" w:cs="Tahoma"/>
                <w:noProof/>
                <w:sz w:val="20"/>
                <w:szCs w:val="20"/>
              </w:rPr>
              <w:drawing>
                <wp:inline distT="0" distB="0" distL="0" distR="0">
                  <wp:extent cx="3105150" cy="1323975"/>
                  <wp:effectExtent l="0" t="0" r="0" b="9525"/>
                  <wp:docPr id="21" name="Obraz 21" descr="odblaski zaci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odblaski zacisk"/>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105150" cy="1323975"/>
                          </a:xfrm>
                          <a:prstGeom prst="rect">
                            <a:avLst/>
                          </a:prstGeom>
                          <a:noFill/>
                          <a:ln>
                            <a:noFill/>
                          </a:ln>
                        </pic:spPr>
                      </pic:pic>
                    </a:graphicData>
                  </a:graphic>
                </wp:inline>
              </w:drawing>
            </w:r>
          </w:p>
          <w:p w:rsidR="004466B7" w:rsidRPr="004466B7" w:rsidRDefault="004466B7" w:rsidP="004466B7">
            <w:pPr>
              <w:shd w:val="clear" w:color="auto" w:fill="FFFFFF"/>
              <w:jc w:val="both"/>
              <w:rPr>
                <w:rFonts w:ascii="Calibri" w:hAnsi="Calibri" w:cs="Tahoma"/>
                <w:sz w:val="20"/>
                <w:szCs w:val="20"/>
              </w:rPr>
            </w:pPr>
            <w:r w:rsidRPr="004466B7">
              <w:rPr>
                <w:rFonts w:ascii="Calibri" w:hAnsi="Calibri" w:cs="Tahoma"/>
                <w:sz w:val="18"/>
                <w:szCs w:val="18"/>
              </w:rPr>
              <w:t>*zdjęcie o charakterze wyłącznie poglądowym</w:t>
            </w:r>
          </w:p>
        </w:tc>
        <w:tc>
          <w:tcPr>
            <w:tcW w:w="709" w:type="dxa"/>
            <w:shd w:val="clear" w:color="auto" w:fill="auto"/>
          </w:tcPr>
          <w:p w:rsidR="004466B7" w:rsidRPr="004466B7" w:rsidRDefault="004466B7" w:rsidP="004466B7">
            <w:pPr>
              <w:jc w:val="both"/>
              <w:rPr>
                <w:rFonts w:ascii="Calibri" w:hAnsi="Calibri"/>
                <w:sz w:val="20"/>
                <w:szCs w:val="20"/>
              </w:rPr>
            </w:pPr>
            <w:r w:rsidRPr="004466B7">
              <w:rPr>
                <w:rFonts w:ascii="Calibri" w:hAnsi="Calibri"/>
                <w:sz w:val="20"/>
                <w:szCs w:val="20"/>
              </w:rPr>
              <w:t>1000</w:t>
            </w:r>
          </w:p>
        </w:tc>
      </w:tr>
      <w:tr w:rsidR="004466B7" w:rsidRPr="004466B7" w:rsidTr="004466B7">
        <w:trPr>
          <w:gridAfter w:val="1"/>
          <w:wAfter w:w="39" w:type="dxa"/>
        </w:trPr>
        <w:tc>
          <w:tcPr>
            <w:tcW w:w="519" w:type="dxa"/>
            <w:shd w:val="clear" w:color="auto" w:fill="auto"/>
          </w:tcPr>
          <w:p w:rsidR="004466B7" w:rsidRPr="004466B7" w:rsidRDefault="004466B7" w:rsidP="004466B7">
            <w:pPr>
              <w:jc w:val="both"/>
              <w:rPr>
                <w:rFonts w:ascii="Calibri" w:hAnsi="Calibri"/>
                <w:sz w:val="20"/>
                <w:szCs w:val="20"/>
              </w:rPr>
            </w:pPr>
            <w:r w:rsidRPr="004466B7">
              <w:rPr>
                <w:rFonts w:ascii="Calibri" w:hAnsi="Calibri"/>
                <w:sz w:val="20"/>
                <w:szCs w:val="20"/>
              </w:rPr>
              <w:t>6</w:t>
            </w:r>
          </w:p>
        </w:tc>
        <w:tc>
          <w:tcPr>
            <w:tcW w:w="1843" w:type="dxa"/>
            <w:shd w:val="clear" w:color="auto" w:fill="auto"/>
          </w:tcPr>
          <w:p w:rsidR="004466B7" w:rsidRPr="004466B7" w:rsidRDefault="004466B7" w:rsidP="004466B7">
            <w:pPr>
              <w:jc w:val="both"/>
              <w:rPr>
                <w:rFonts w:ascii="Calibri" w:hAnsi="Calibri"/>
                <w:sz w:val="20"/>
                <w:szCs w:val="20"/>
              </w:rPr>
            </w:pPr>
            <w:r w:rsidRPr="004466B7">
              <w:rPr>
                <w:rFonts w:ascii="Calibri" w:hAnsi="Calibri" w:cs="Tahoma"/>
                <w:sz w:val="20"/>
                <w:szCs w:val="20"/>
              </w:rPr>
              <w:t>Odblask z mocowaniem</w:t>
            </w:r>
          </w:p>
        </w:tc>
        <w:tc>
          <w:tcPr>
            <w:tcW w:w="7521" w:type="dxa"/>
            <w:shd w:val="clear" w:color="auto" w:fill="auto"/>
          </w:tcPr>
          <w:p w:rsidR="004466B7" w:rsidRPr="004466B7" w:rsidRDefault="004466B7" w:rsidP="004466B7">
            <w:pPr>
              <w:jc w:val="both"/>
              <w:rPr>
                <w:rFonts w:ascii="Calibri" w:hAnsi="Calibri" w:cs="Tahoma"/>
                <w:sz w:val="20"/>
                <w:szCs w:val="20"/>
              </w:rPr>
            </w:pPr>
            <w:r w:rsidRPr="004466B7">
              <w:rPr>
                <w:rFonts w:ascii="Calibri" w:hAnsi="Calibri" w:cs="Tahoma"/>
                <w:sz w:val="20"/>
                <w:szCs w:val="20"/>
              </w:rPr>
              <w:t>Odblask twardy  posiadający odblaskowy pryzmat oraz pulsacyjne światło.</w:t>
            </w:r>
          </w:p>
          <w:p w:rsidR="004466B7" w:rsidRPr="004466B7" w:rsidRDefault="004466B7" w:rsidP="004466B7">
            <w:pPr>
              <w:jc w:val="both"/>
              <w:rPr>
                <w:rFonts w:ascii="Calibri" w:hAnsi="Calibri" w:cs="Tahoma"/>
                <w:sz w:val="20"/>
                <w:szCs w:val="20"/>
                <w:u w:val="single"/>
              </w:rPr>
            </w:pPr>
            <w:r w:rsidRPr="004466B7">
              <w:rPr>
                <w:rFonts w:ascii="Calibri" w:hAnsi="Calibri" w:cs="Tahoma"/>
                <w:sz w:val="20"/>
                <w:szCs w:val="20"/>
                <w:u w:val="single"/>
              </w:rPr>
              <w:t>Kształt:</w:t>
            </w:r>
            <w:r w:rsidRPr="004466B7">
              <w:rPr>
                <w:rFonts w:ascii="Calibri" w:hAnsi="Calibri" w:cs="Tahoma"/>
                <w:sz w:val="20"/>
                <w:szCs w:val="20"/>
              </w:rPr>
              <w:t xml:space="preserve"> dowolny.</w:t>
            </w:r>
          </w:p>
          <w:p w:rsidR="004466B7" w:rsidRPr="004466B7" w:rsidRDefault="004466B7" w:rsidP="004466B7">
            <w:pPr>
              <w:jc w:val="both"/>
              <w:rPr>
                <w:rFonts w:ascii="Calibri" w:hAnsi="Calibri" w:cs="Tahoma"/>
                <w:sz w:val="20"/>
                <w:szCs w:val="20"/>
              </w:rPr>
            </w:pPr>
            <w:r w:rsidRPr="004466B7">
              <w:rPr>
                <w:rFonts w:ascii="Calibri" w:hAnsi="Calibri" w:cs="Tahoma"/>
                <w:sz w:val="20"/>
                <w:szCs w:val="20"/>
                <w:u w:val="single"/>
              </w:rPr>
              <w:t>Wymiary</w:t>
            </w:r>
            <w:r w:rsidRPr="004466B7">
              <w:rPr>
                <w:rFonts w:ascii="Calibri" w:hAnsi="Calibri" w:cs="Tahoma"/>
                <w:sz w:val="20"/>
                <w:szCs w:val="20"/>
              </w:rPr>
              <w:t xml:space="preserve">: </w:t>
            </w:r>
          </w:p>
          <w:p w:rsidR="004466B7" w:rsidRPr="004466B7" w:rsidRDefault="004466B7" w:rsidP="00D91247">
            <w:pPr>
              <w:numPr>
                <w:ilvl w:val="0"/>
                <w:numId w:val="76"/>
              </w:numPr>
              <w:jc w:val="both"/>
              <w:rPr>
                <w:rFonts w:ascii="Calibri" w:hAnsi="Calibri" w:cs="Tahoma"/>
                <w:sz w:val="20"/>
                <w:szCs w:val="20"/>
              </w:rPr>
            </w:pPr>
            <w:r w:rsidRPr="004466B7">
              <w:rPr>
                <w:rFonts w:ascii="Calibri" w:hAnsi="Calibri" w:cs="Tahoma"/>
                <w:sz w:val="20"/>
                <w:szCs w:val="20"/>
              </w:rPr>
              <w:t>wysokość ok. 12 cm. (wraz z mocowaniem),</w:t>
            </w:r>
          </w:p>
          <w:p w:rsidR="004466B7" w:rsidRPr="004466B7" w:rsidRDefault="004466B7" w:rsidP="00D91247">
            <w:pPr>
              <w:numPr>
                <w:ilvl w:val="0"/>
                <w:numId w:val="76"/>
              </w:numPr>
              <w:jc w:val="both"/>
              <w:rPr>
                <w:rFonts w:ascii="Calibri" w:hAnsi="Calibri" w:cs="Tahoma"/>
                <w:sz w:val="20"/>
                <w:szCs w:val="20"/>
                <w:u w:val="single"/>
              </w:rPr>
            </w:pPr>
            <w:r w:rsidRPr="004466B7">
              <w:rPr>
                <w:rFonts w:ascii="Calibri" w:hAnsi="Calibri" w:cs="Tahoma"/>
                <w:sz w:val="20"/>
                <w:szCs w:val="20"/>
              </w:rPr>
              <w:t xml:space="preserve">szerokość ok. 5-6 cm. </w:t>
            </w:r>
          </w:p>
          <w:p w:rsidR="004466B7" w:rsidRPr="004466B7" w:rsidRDefault="004466B7" w:rsidP="004466B7">
            <w:pPr>
              <w:jc w:val="both"/>
              <w:rPr>
                <w:rFonts w:ascii="Calibri" w:hAnsi="Calibri" w:cs="Tahoma"/>
                <w:sz w:val="20"/>
                <w:szCs w:val="20"/>
              </w:rPr>
            </w:pPr>
            <w:r w:rsidRPr="004466B7">
              <w:rPr>
                <w:rFonts w:ascii="Calibri" w:hAnsi="Calibri" w:cs="Tahoma"/>
                <w:sz w:val="20"/>
                <w:szCs w:val="20"/>
                <w:u w:val="single"/>
              </w:rPr>
              <w:t>Kolor:</w:t>
            </w:r>
            <w:r w:rsidRPr="004466B7">
              <w:rPr>
                <w:rFonts w:ascii="Calibri" w:hAnsi="Calibri" w:cs="Tahoma"/>
                <w:sz w:val="20"/>
                <w:szCs w:val="20"/>
              </w:rPr>
              <w:t xml:space="preserve"> czerwony lub niebieski.</w:t>
            </w:r>
          </w:p>
          <w:p w:rsidR="004466B7" w:rsidRPr="004466B7" w:rsidRDefault="004466B7" w:rsidP="004466B7">
            <w:pPr>
              <w:jc w:val="both"/>
              <w:rPr>
                <w:rFonts w:ascii="Calibri" w:hAnsi="Calibri" w:cs="Tahoma"/>
                <w:sz w:val="20"/>
                <w:szCs w:val="20"/>
              </w:rPr>
            </w:pPr>
            <w:r w:rsidRPr="004466B7">
              <w:rPr>
                <w:rFonts w:ascii="Calibri" w:hAnsi="Calibri" w:cs="Tahoma"/>
                <w:sz w:val="20"/>
                <w:szCs w:val="20"/>
                <w:u w:val="single"/>
              </w:rPr>
              <w:t>Wyposażenie</w:t>
            </w:r>
            <w:r w:rsidRPr="004466B7">
              <w:rPr>
                <w:rFonts w:ascii="Calibri" w:hAnsi="Calibri" w:cs="Tahoma"/>
                <w:sz w:val="20"/>
                <w:szCs w:val="20"/>
              </w:rPr>
              <w:t>: dioda LED z możliwością pracy w kilku trybach.</w:t>
            </w:r>
          </w:p>
          <w:p w:rsidR="004466B7" w:rsidRPr="004466B7" w:rsidRDefault="004466B7" w:rsidP="004466B7">
            <w:pPr>
              <w:jc w:val="both"/>
              <w:rPr>
                <w:rFonts w:ascii="Calibri" w:hAnsi="Calibri" w:cs="Tahoma"/>
                <w:sz w:val="20"/>
                <w:szCs w:val="20"/>
              </w:rPr>
            </w:pPr>
            <w:r w:rsidRPr="004466B7">
              <w:rPr>
                <w:rFonts w:ascii="Calibri" w:hAnsi="Calibri" w:cs="Tahoma"/>
                <w:sz w:val="20"/>
                <w:szCs w:val="20"/>
                <w:u w:val="single"/>
              </w:rPr>
              <w:t>Pakowanie:</w:t>
            </w:r>
            <w:r w:rsidRPr="004466B7">
              <w:rPr>
                <w:rFonts w:ascii="Calibri" w:hAnsi="Calibri" w:cs="Tahoma"/>
                <w:sz w:val="20"/>
                <w:szCs w:val="20"/>
              </w:rPr>
              <w:t xml:space="preserve"> zbiorcze po 50 sztuk.</w:t>
            </w:r>
          </w:p>
          <w:p w:rsidR="004466B7" w:rsidRPr="004466B7" w:rsidRDefault="004466B7" w:rsidP="004466B7">
            <w:pPr>
              <w:jc w:val="both"/>
              <w:rPr>
                <w:rFonts w:ascii="Calibri" w:hAnsi="Calibri" w:cs="Tahoma"/>
                <w:sz w:val="20"/>
                <w:szCs w:val="20"/>
              </w:rPr>
            </w:pPr>
            <w:r w:rsidRPr="004466B7">
              <w:rPr>
                <w:rFonts w:ascii="Calibri" w:hAnsi="Calibri" w:cs="Tahoma"/>
                <w:sz w:val="20"/>
                <w:szCs w:val="20"/>
                <w:u w:val="single"/>
              </w:rPr>
              <w:t>Nadruk:</w:t>
            </w:r>
            <w:r w:rsidRPr="004466B7">
              <w:rPr>
                <w:rFonts w:ascii="Calibri" w:hAnsi="Calibri" w:cs="Tahoma"/>
                <w:sz w:val="20"/>
                <w:szCs w:val="20"/>
              </w:rPr>
              <w:t xml:space="preserve"> monochromatyczny, jeden kolor: czarny lub biały.</w:t>
            </w:r>
          </w:p>
          <w:p w:rsidR="004466B7" w:rsidRPr="004466B7" w:rsidRDefault="004466B7" w:rsidP="004466B7">
            <w:pPr>
              <w:jc w:val="both"/>
              <w:rPr>
                <w:rFonts w:ascii="Calibri" w:hAnsi="Calibri" w:cs="Tahoma"/>
                <w:sz w:val="20"/>
                <w:szCs w:val="20"/>
              </w:rPr>
            </w:pPr>
            <w:r w:rsidRPr="004466B7">
              <w:rPr>
                <w:rFonts w:ascii="Calibri" w:hAnsi="Calibri" w:cs="Tahoma"/>
                <w:sz w:val="20"/>
                <w:szCs w:val="20"/>
                <w:u w:val="single"/>
              </w:rPr>
              <w:t>Technika druku:</w:t>
            </w:r>
            <w:r w:rsidRPr="004466B7">
              <w:rPr>
                <w:rFonts w:ascii="Calibri" w:hAnsi="Calibri" w:cs="Tahoma"/>
                <w:sz w:val="20"/>
                <w:szCs w:val="20"/>
              </w:rPr>
              <w:t xml:space="preserve"> dowolna trwała.</w:t>
            </w:r>
          </w:p>
          <w:p w:rsidR="004466B7" w:rsidRPr="004466B7" w:rsidRDefault="004466B7" w:rsidP="004466B7">
            <w:pPr>
              <w:jc w:val="both"/>
              <w:rPr>
                <w:rFonts w:ascii="Calibri" w:hAnsi="Calibri" w:cs="Tahoma"/>
                <w:sz w:val="20"/>
                <w:szCs w:val="20"/>
              </w:rPr>
            </w:pPr>
          </w:p>
          <w:p w:rsidR="004466B7" w:rsidRPr="004466B7" w:rsidRDefault="004466B7" w:rsidP="004466B7">
            <w:pPr>
              <w:jc w:val="both"/>
              <w:rPr>
                <w:rFonts w:ascii="Calibri" w:hAnsi="Calibri" w:cs="Tahoma"/>
                <w:sz w:val="20"/>
                <w:szCs w:val="20"/>
                <w:u w:val="single"/>
              </w:rPr>
            </w:pPr>
            <w:r w:rsidRPr="004466B7">
              <w:rPr>
                <w:rFonts w:ascii="Calibri" w:hAnsi="Calibri" w:cs="Tahoma"/>
                <w:sz w:val="20"/>
                <w:szCs w:val="20"/>
                <w:u w:val="single"/>
              </w:rPr>
              <w:t>Przykład:</w:t>
            </w:r>
          </w:p>
          <w:p w:rsidR="004466B7" w:rsidRPr="004466B7" w:rsidRDefault="004466B7" w:rsidP="004466B7">
            <w:pPr>
              <w:jc w:val="both"/>
              <w:rPr>
                <w:rFonts w:ascii="Calibri" w:hAnsi="Calibri" w:cs="Tahoma"/>
                <w:sz w:val="20"/>
                <w:szCs w:val="20"/>
              </w:rPr>
            </w:pPr>
          </w:p>
          <w:p w:rsidR="004466B7" w:rsidRPr="004466B7" w:rsidRDefault="004466B7" w:rsidP="004466B7">
            <w:pPr>
              <w:jc w:val="both"/>
              <w:rPr>
                <w:rFonts w:ascii="Calibri" w:hAnsi="Calibri" w:cs="Tahoma"/>
                <w:sz w:val="20"/>
                <w:szCs w:val="20"/>
              </w:rPr>
            </w:pPr>
            <w:r>
              <w:rPr>
                <w:rFonts w:ascii="Calibri" w:hAnsi="Calibri" w:cs="Tahoma"/>
                <w:noProof/>
                <w:sz w:val="20"/>
                <w:szCs w:val="20"/>
              </w:rPr>
              <w:lastRenderedPageBreak/>
              <w:drawing>
                <wp:inline distT="0" distB="0" distL="0" distR="0">
                  <wp:extent cx="1152525" cy="2105025"/>
                  <wp:effectExtent l="0" t="0" r="9525" b="9525"/>
                  <wp:docPr id="20" name="Obraz 20" descr="odblask 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odblask MS"/>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152525" cy="2105025"/>
                          </a:xfrm>
                          <a:prstGeom prst="rect">
                            <a:avLst/>
                          </a:prstGeom>
                          <a:noFill/>
                          <a:ln>
                            <a:noFill/>
                          </a:ln>
                        </pic:spPr>
                      </pic:pic>
                    </a:graphicData>
                  </a:graphic>
                </wp:inline>
              </w:drawing>
            </w:r>
          </w:p>
          <w:p w:rsidR="004466B7" w:rsidRPr="004466B7" w:rsidRDefault="004466B7" w:rsidP="004466B7">
            <w:pPr>
              <w:jc w:val="both"/>
              <w:rPr>
                <w:rFonts w:ascii="Calibri" w:hAnsi="Calibri"/>
                <w:sz w:val="20"/>
                <w:szCs w:val="20"/>
              </w:rPr>
            </w:pPr>
            <w:r w:rsidRPr="004466B7">
              <w:rPr>
                <w:rFonts w:ascii="Calibri" w:hAnsi="Calibri" w:cs="Tahoma"/>
                <w:sz w:val="18"/>
                <w:szCs w:val="18"/>
              </w:rPr>
              <w:t>*zdjęcie o charakterze wyłącznie poglądowym</w:t>
            </w:r>
          </w:p>
        </w:tc>
        <w:tc>
          <w:tcPr>
            <w:tcW w:w="709" w:type="dxa"/>
            <w:shd w:val="clear" w:color="auto" w:fill="auto"/>
          </w:tcPr>
          <w:p w:rsidR="004466B7" w:rsidRPr="004466B7" w:rsidRDefault="004466B7" w:rsidP="004466B7">
            <w:pPr>
              <w:jc w:val="both"/>
              <w:rPr>
                <w:rFonts w:ascii="Calibri" w:hAnsi="Calibri"/>
                <w:sz w:val="20"/>
                <w:szCs w:val="20"/>
              </w:rPr>
            </w:pPr>
            <w:r w:rsidRPr="004466B7">
              <w:rPr>
                <w:rFonts w:ascii="Calibri" w:hAnsi="Calibri"/>
                <w:sz w:val="20"/>
                <w:szCs w:val="20"/>
              </w:rPr>
              <w:lastRenderedPageBreak/>
              <w:t>500</w:t>
            </w:r>
          </w:p>
        </w:tc>
      </w:tr>
      <w:tr w:rsidR="004466B7" w:rsidRPr="004466B7" w:rsidTr="004466B7">
        <w:trPr>
          <w:gridAfter w:val="1"/>
          <w:wAfter w:w="39" w:type="dxa"/>
        </w:trPr>
        <w:tc>
          <w:tcPr>
            <w:tcW w:w="519" w:type="dxa"/>
            <w:shd w:val="clear" w:color="auto" w:fill="auto"/>
          </w:tcPr>
          <w:p w:rsidR="004466B7" w:rsidRPr="004466B7" w:rsidRDefault="004466B7" w:rsidP="004466B7">
            <w:pPr>
              <w:jc w:val="both"/>
              <w:rPr>
                <w:rFonts w:ascii="Calibri" w:hAnsi="Calibri"/>
                <w:sz w:val="20"/>
                <w:szCs w:val="20"/>
              </w:rPr>
            </w:pPr>
            <w:r w:rsidRPr="004466B7">
              <w:rPr>
                <w:rFonts w:ascii="Calibri" w:hAnsi="Calibri"/>
                <w:sz w:val="20"/>
                <w:szCs w:val="20"/>
              </w:rPr>
              <w:lastRenderedPageBreak/>
              <w:t>7</w:t>
            </w:r>
          </w:p>
        </w:tc>
        <w:tc>
          <w:tcPr>
            <w:tcW w:w="1843" w:type="dxa"/>
            <w:shd w:val="clear" w:color="auto" w:fill="auto"/>
          </w:tcPr>
          <w:p w:rsidR="004466B7" w:rsidRPr="004466B7" w:rsidRDefault="004466B7" w:rsidP="004466B7">
            <w:pPr>
              <w:jc w:val="both"/>
              <w:rPr>
                <w:rFonts w:ascii="Calibri" w:hAnsi="Calibri"/>
                <w:sz w:val="20"/>
                <w:szCs w:val="20"/>
              </w:rPr>
            </w:pPr>
            <w:r w:rsidRPr="004466B7">
              <w:rPr>
                <w:rFonts w:ascii="Calibri" w:hAnsi="Calibri"/>
                <w:sz w:val="20"/>
                <w:szCs w:val="20"/>
              </w:rPr>
              <w:t>Szelka odblaskowa „V”</w:t>
            </w:r>
          </w:p>
        </w:tc>
        <w:tc>
          <w:tcPr>
            <w:tcW w:w="7521" w:type="dxa"/>
            <w:shd w:val="clear" w:color="auto" w:fill="auto"/>
          </w:tcPr>
          <w:p w:rsidR="004466B7" w:rsidRPr="004466B7" w:rsidRDefault="004466B7" w:rsidP="004466B7">
            <w:pPr>
              <w:jc w:val="both"/>
              <w:rPr>
                <w:rFonts w:ascii="Calibri" w:hAnsi="Calibri" w:cs="Tahoma"/>
                <w:sz w:val="20"/>
                <w:szCs w:val="20"/>
              </w:rPr>
            </w:pPr>
            <w:r w:rsidRPr="004466B7">
              <w:rPr>
                <w:rFonts w:ascii="Calibri" w:hAnsi="Calibri" w:cs="Tahoma"/>
                <w:sz w:val="20"/>
                <w:szCs w:val="20"/>
                <w:u w:val="single"/>
              </w:rPr>
              <w:t>Materiał:</w:t>
            </w:r>
            <w:r w:rsidRPr="004466B7">
              <w:rPr>
                <w:rFonts w:ascii="Calibri" w:hAnsi="Calibri" w:cs="Tahoma"/>
                <w:sz w:val="20"/>
                <w:szCs w:val="20"/>
              </w:rPr>
              <w:t xml:space="preserve"> dzianina fluorescencyjna certyfikowana EN1150, z wygrzanym pasem odblaskowym wykonanym ze srebrnej tkaniny odblaskowej zgodnej z normą EN471.</w:t>
            </w:r>
          </w:p>
          <w:p w:rsidR="004466B7" w:rsidRPr="004466B7" w:rsidRDefault="004466B7" w:rsidP="004466B7">
            <w:pPr>
              <w:jc w:val="both"/>
              <w:rPr>
                <w:rFonts w:ascii="Calibri" w:hAnsi="Calibri" w:cs="Tahoma"/>
                <w:sz w:val="20"/>
                <w:szCs w:val="20"/>
              </w:rPr>
            </w:pPr>
            <w:r w:rsidRPr="004466B7">
              <w:rPr>
                <w:rFonts w:ascii="Calibri" w:hAnsi="Calibri" w:cs="Tahoma"/>
                <w:sz w:val="20"/>
                <w:szCs w:val="20"/>
                <w:u w:val="single"/>
              </w:rPr>
              <w:t>Rozmiar:</w:t>
            </w:r>
            <w:r w:rsidRPr="004466B7">
              <w:rPr>
                <w:rFonts w:ascii="Calibri" w:hAnsi="Calibri" w:cs="Tahoma"/>
                <w:sz w:val="20"/>
                <w:szCs w:val="20"/>
              </w:rPr>
              <w:t xml:space="preserve"> uniwersalny.</w:t>
            </w:r>
          </w:p>
          <w:p w:rsidR="004466B7" w:rsidRPr="004466B7" w:rsidRDefault="004466B7" w:rsidP="004466B7">
            <w:pPr>
              <w:jc w:val="both"/>
              <w:rPr>
                <w:rFonts w:ascii="Calibri" w:hAnsi="Calibri" w:cs="Tahoma"/>
                <w:sz w:val="20"/>
                <w:szCs w:val="20"/>
              </w:rPr>
            </w:pPr>
            <w:r w:rsidRPr="004466B7">
              <w:rPr>
                <w:rFonts w:ascii="Calibri" w:hAnsi="Calibri" w:cs="Tahoma"/>
                <w:sz w:val="20"/>
                <w:szCs w:val="20"/>
                <w:u w:val="single"/>
              </w:rPr>
              <w:t>Kolor:</w:t>
            </w:r>
            <w:r w:rsidRPr="004466B7">
              <w:rPr>
                <w:rFonts w:ascii="Calibri" w:hAnsi="Calibri" w:cs="Tahoma"/>
                <w:sz w:val="20"/>
                <w:szCs w:val="20"/>
              </w:rPr>
              <w:t xml:space="preserve"> niebieski lub żółty lub zielony.</w:t>
            </w:r>
          </w:p>
          <w:p w:rsidR="004466B7" w:rsidRPr="004466B7" w:rsidRDefault="004466B7" w:rsidP="004466B7">
            <w:pPr>
              <w:jc w:val="both"/>
              <w:rPr>
                <w:rFonts w:ascii="Calibri" w:hAnsi="Calibri" w:cs="Tahoma"/>
                <w:sz w:val="20"/>
                <w:szCs w:val="20"/>
              </w:rPr>
            </w:pPr>
            <w:r w:rsidRPr="004466B7">
              <w:rPr>
                <w:rFonts w:ascii="Calibri" w:hAnsi="Calibri" w:cs="Tahoma"/>
                <w:sz w:val="20"/>
                <w:szCs w:val="20"/>
                <w:u w:val="single"/>
              </w:rPr>
              <w:t>Nadruk:</w:t>
            </w:r>
            <w:r w:rsidRPr="004466B7">
              <w:rPr>
                <w:rFonts w:ascii="Calibri" w:hAnsi="Calibri" w:cs="Tahoma"/>
                <w:sz w:val="20"/>
                <w:szCs w:val="20"/>
              </w:rPr>
              <w:t xml:space="preserve"> wielokolorowy w skali CMYK (4+0).</w:t>
            </w:r>
          </w:p>
          <w:p w:rsidR="004466B7" w:rsidRPr="004466B7" w:rsidRDefault="004466B7" w:rsidP="004466B7">
            <w:pPr>
              <w:jc w:val="both"/>
              <w:rPr>
                <w:rFonts w:ascii="Calibri" w:hAnsi="Calibri" w:cs="Tahoma"/>
                <w:sz w:val="20"/>
                <w:szCs w:val="20"/>
              </w:rPr>
            </w:pPr>
            <w:r w:rsidRPr="004466B7">
              <w:rPr>
                <w:rFonts w:ascii="Calibri" w:hAnsi="Calibri" w:cs="Tahoma"/>
                <w:sz w:val="20"/>
                <w:szCs w:val="20"/>
                <w:u w:val="single"/>
              </w:rPr>
              <w:t>Technika druku:</w:t>
            </w:r>
            <w:r w:rsidRPr="004466B7">
              <w:rPr>
                <w:rFonts w:ascii="Calibri" w:hAnsi="Calibri" w:cs="Tahoma"/>
                <w:sz w:val="20"/>
                <w:szCs w:val="20"/>
              </w:rPr>
              <w:t xml:space="preserve"> dowolna trwała.</w:t>
            </w:r>
          </w:p>
          <w:p w:rsidR="004466B7" w:rsidRPr="004466B7" w:rsidRDefault="004466B7" w:rsidP="004466B7">
            <w:pPr>
              <w:jc w:val="both"/>
              <w:rPr>
                <w:rFonts w:ascii="Calibri" w:hAnsi="Calibri" w:cs="Tahoma"/>
                <w:sz w:val="20"/>
                <w:szCs w:val="20"/>
              </w:rPr>
            </w:pPr>
          </w:p>
          <w:p w:rsidR="004466B7" w:rsidRPr="004466B7" w:rsidRDefault="004466B7" w:rsidP="004466B7">
            <w:pPr>
              <w:jc w:val="both"/>
              <w:rPr>
                <w:rFonts w:ascii="Calibri" w:hAnsi="Calibri" w:cs="Tahoma"/>
                <w:sz w:val="20"/>
                <w:szCs w:val="20"/>
                <w:u w:val="single"/>
              </w:rPr>
            </w:pPr>
            <w:r w:rsidRPr="004466B7">
              <w:rPr>
                <w:rFonts w:ascii="Calibri" w:hAnsi="Calibri" w:cs="Tahoma"/>
                <w:sz w:val="20"/>
                <w:szCs w:val="20"/>
                <w:u w:val="single"/>
              </w:rPr>
              <w:t>Przykład:</w:t>
            </w:r>
          </w:p>
          <w:p w:rsidR="004466B7" w:rsidRPr="004466B7" w:rsidRDefault="004466B7" w:rsidP="004466B7">
            <w:pPr>
              <w:jc w:val="both"/>
              <w:rPr>
                <w:rFonts w:ascii="Calibri" w:hAnsi="Calibri" w:cs="Tahoma"/>
                <w:sz w:val="20"/>
                <w:szCs w:val="20"/>
              </w:rPr>
            </w:pPr>
          </w:p>
          <w:p w:rsidR="004466B7" w:rsidRPr="004466B7" w:rsidRDefault="004466B7" w:rsidP="004466B7">
            <w:pPr>
              <w:jc w:val="both"/>
              <w:rPr>
                <w:rFonts w:ascii="Calibri" w:hAnsi="Calibri" w:cs="Tahoma"/>
                <w:sz w:val="20"/>
                <w:szCs w:val="20"/>
              </w:rPr>
            </w:pPr>
            <w:r>
              <w:rPr>
                <w:rFonts w:ascii="Calibri" w:hAnsi="Calibri" w:cs="Tahoma"/>
                <w:noProof/>
                <w:sz w:val="20"/>
                <w:szCs w:val="20"/>
              </w:rPr>
              <w:drawing>
                <wp:inline distT="0" distB="0" distL="0" distR="0">
                  <wp:extent cx="2590800" cy="2657475"/>
                  <wp:effectExtent l="0" t="0" r="0" b="9525"/>
                  <wp:docPr id="19" name="Obraz 19" descr="szelki 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zelki V"/>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590800" cy="2657475"/>
                          </a:xfrm>
                          <a:prstGeom prst="rect">
                            <a:avLst/>
                          </a:prstGeom>
                          <a:noFill/>
                          <a:ln>
                            <a:noFill/>
                          </a:ln>
                        </pic:spPr>
                      </pic:pic>
                    </a:graphicData>
                  </a:graphic>
                </wp:inline>
              </w:drawing>
            </w:r>
          </w:p>
          <w:p w:rsidR="004466B7" w:rsidRPr="004466B7" w:rsidRDefault="004466B7" w:rsidP="004466B7">
            <w:pPr>
              <w:jc w:val="both"/>
              <w:rPr>
                <w:rFonts w:ascii="Calibri" w:hAnsi="Calibri" w:cs="Tahoma"/>
                <w:sz w:val="20"/>
                <w:szCs w:val="20"/>
              </w:rPr>
            </w:pPr>
            <w:r w:rsidRPr="004466B7">
              <w:rPr>
                <w:rFonts w:ascii="Calibri" w:hAnsi="Calibri" w:cs="Tahoma"/>
                <w:sz w:val="18"/>
                <w:szCs w:val="18"/>
              </w:rPr>
              <w:t>*zdjęcie o charakterze wyłącznie poglądowym</w:t>
            </w:r>
          </w:p>
        </w:tc>
        <w:tc>
          <w:tcPr>
            <w:tcW w:w="709" w:type="dxa"/>
            <w:shd w:val="clear" w:color="auto" w:fill="auto"/>
          </w:tcPr>
          <w:p w:rsidR="004466B7" w:rsidRPr="004466B7" w:rsidRDefault="004466B7" w:rsidP="004466B7">
            <w:pPr>
              <w:jc w:val="both"/>
              <w:rPr>
                <w:rFonts w:ascii="Calibri" w:hAnsi="Calibri"/>
                <w:sz w:val="20"/>
                <w:szCs w:val="20"/>
              </w:rPr>
            </w:pPr>
            <w:r w:rsidRPr="004466B7">
              <w:rPr>
                <w:rFonts w:ascii="Calibri" w:hAnsi="Calibri"/>
                <w:sz w:val="20"/>
                <w:szCs w:val="20"/>
              </w:rPr>
              <w:t>500</w:t>
            </w:r>
          </w:p>
        </w:tc>
      </w:tr>
      <w:tr w:rsidR="004466B7" w:rsidRPr="004466B7" w:rsidTr="004466B7">
        <w:trPr>
          <w:gridAfter w:val="1"/>
          <w:wAfter w:w="39" w:type="dxa"/>
        </w:trPr>
        <w:tc>
          <w:tcPr>
            <w:tcW w:w="519" w:type="dxa"/>
            <w:shd w:val="clear" w:color="auto" w:fill="auto"/>
          </w:tcPr>
          <w:p w:rsidR="004466B7" w:rsidRPr="004466B7" w:rsidRDefault="004466B7" w:rsidP="004466B7">
            <w:pPr>
              <w:jc w:val="both"/>
              <w:rPr>
                <w:rFonts w:ascii="Calibri" w:hAnsi="Calibri"/>
                <w:sz w:val="20"/>
                <w:szCs w:val="20"/>
              </w:rPr>
            </w:pPr>
            <w:r w:rsidRPr="004466B7">
              <w:rPr>
                <w:rFonts w:ascii="Calibri" w:hAnsi="Calibri"/>
                <w:sz w:val="20"/>
                <w:szCs w:val="20"/>
              </w:rPr>
              <w:t>8</w:t>
            </w:r>
          </w:p>
        </w:tc>
        <w:tc>
          <w:tcPr>
            <w:tcW w:w="1843" w:type="dxa"/>
            <w:shd w:val="clear" w:color="auto" w:fill="auto"/>
          </w:tcPr>
          <w:p w:rsidR="004466B7" w:rsidRPr="004466B7" w:rsidRDefault="004466B7" w:rsidP="004466B7">
            <w:pPr>
              <w:jc w:val="both"/>
              <w:rPr>
                <w:rFonts w:ascii="Calibri" w:hAnsi="Calibri" w:cs="Tahoma"/>
                <w:sz w:val="20"/>
                <w:szCs w:val="20"/>
              </w:rPr>
            </w:pPr>
            <w:r w:rsidRPr="004466B7">
              <w:rPr>
                <w:rFonts w:ascii="Calibri" w:hAnsi="Calibri"/>
                <w:sz w:val="18"/>
                <w:szCs w:val="18"/>
              </w:rPr>
              <w:t>Podkładka pod kubek</w:t>
            </w:r>
          </w:p>
        </w:tc>
        <w:tc>
          <w:tcPr>
            <w:tcW w:w="7521" w:type="dxa"/>
            <w:shd w:val="clear" w:color="auto" w:fill="auto"/>
          </w:tcPr>
          <w:p w:rsidR="004466B7" w:rsidRPr="004466B7" w:rsidRDefault="004466B7" w:rsidP="004466B7">
            <w:pPr>
              <w:jc w:val="both"/>
              <w:rPr>
                <w:rFonts w:ascii="Calibri" w:hAnsi="Calibri"/>
                <w:szCs w:val="20"/>
              </w:rPr>
            </w:pPr>
            <w:r w:rsidRPr="004466B7">
              <w:rPr>
                <w:rFonts w:ascii="Calibri" w:hAnsi="Calibri" w:cs="Tahoma"/>
                <w:sz w:val="20"/>
                <w:szCs w:val="20"/>
                <w:u w:val="single"/>
              </w:rPr>
              <w:t>Materiał</w:t>
            </w:r>
            <w:r w:rsidRPr="004466B7">
              <w:rPr>
                <w:rFonts w:ascii="Calibri" w:hAnsi="Calibri" w:cs="Tahoma"/>
                <w:sz w:val="20"/>
                <w:szCs w:val="20"/>
              </w:rPr>
              <w:t xml:space="preserve">: </w:t>
            </w:r>
            <w:r w:rsidRPr="004466B7">
              <w:rPr>
                <w:rFonts w:ascii="Calibri" w:hAnsi="Calibri"/>
                <w:szCs w:val="20"/>
              </w:rPr>
              <w:t xml:space="preserve"> </w:t>
            </w:r>
          </w:p>
          <w:p w:rsidR="004466B7" w:rsidRPr="004466B7" w:rsidRDefault="004466B7" w:rsidP="00D91247">
            <w:pPr>
              <w:numPr>
                <w:ilvl w:val="0"/>
                <w:numId w:val="61"/>
              </w:numPr>
              <w:jc w:val="both"/>
              <w:rPr>
                <w:rFonts w:ascii="Calibri" w:hAnsi="Calibri" w:cs="Tahoma"/>
                <w:sz w:val="20"/>
                <w:szCs w:val="20"/>
              </w:rPr>
            </w:pPr>
            <w:r w:rsidRPr="004466B7">
              <w:rPr>
                <w:rFonts w:ascii="Calibri" w:hAnsi="Calibri" w:cs="Tahoma"/>
                <w:sz w:val="20"/>
                <w:szCs w:val="20"/>
              </w:rPr>
              <w:t>wierzch: warstwa lakierowana, powinna umożliwić wykonanie nadruku z grafiki,</w:t>
            </w:r>
          </w:p>
          <w:p w:rsidR="004466B7" w:rsidRPr="004466B7" w:rsidRDefault="004466B7" w:rsidP="00D91247">
            <w:pPr>
              <w:numPr>
                <w:ilvl w:val="0"/>
                <w:numId w:val="61"/>
              </w:numPr>
              <w:jc w:val="both"/>
              <w:rPr>
                <w:rFonts w:ascii="Calibri" w:hAnsi="Calibri" w:cs="Tahoma"/>
                <w:sz w:val="20"/>
                <w:szCs w:val="20"/>
              </w:rPr>
            </w:pPr>
            <w:r w:rsidRPr="004466B7">
              <w:rPr>
                <w:rFonts w:ascii="Calibri" w:hAnsi="Calibri" w:cs="Tahoma"/>
                <w:sz w:val="20"/>
                <w:szCs w:val="20"/>
              </w:rPr>
              <w:t>spód: korek.</w:t>
            </w:r>
          </w:p>
          <w:p w:rsidR="004466B7" w:rsidRPr="004466B7" w:rsidRDefault="004466B7" w:rsidP="004466B7">
            <w:pPr>
              <w:jc w:val="both"/>
              <w:rPr>
                <w:rFonts w:ascii="Calibri" w:hAnsi="Calibri" w:cs="Tahoma"/>
                <w:sz w:val="20"/>
                <w:szCs w:val="20"/>
              </w:rPr>
            </w:pPr>
            <w:r w:rsidRPr="004466B7">
              <w:rPr>
                <w:rFonts w:ascii="Calibri" w:hAnsi="Calibri" w:cs="Tahoma"/>
                <w:sz w:val="20"/>
                <w:szCs w:val="20"/>
                <w:u w:val="single"/>
              </w:rPr>
              <w:t>Wymiary:</w:t>
            </w:r>
            <w:r w:rsidRPr="004466B7">
              <w:rPr>
                <w:rFonts w:ascii="Calibri" w:hAnsi="Calibri" w:cs="Tahoma"/>
                <w:sz w:val="20"/>
                <w:szCs w:val="20"/>
              </w:rPr>
              <w:t xml:space="preserve"> </w:t>
            </w:r>
            <w:r w:rsidRPr="004466B7">
              <w:rPr>
                <w:rFonts w:ascii="Calibri" w:hAnsi="Calibri"/>
                <w:szCs w:val="20"/>
              </w:rPr>
              <w:t xml:space="preserve"> </w:t>
            </w:r>
            <w:r w:rsidRPr="004466B7">
              <w:rPr>
                <w:rFonts w:ascii="Calibri" w:hAnsi="Calibri" w:cs="Tahoma"/>
                <w:sz w:val="20"/>
                <w:szCs w:val="20"/>
              </w:rPr>
              <w:t>ok. 10 x 10 cm.</w:t>
            </w:r>
          </w:p>
          <w:p w:rsidR="004466B7" w:rsidRPr="004466B7" w:rsidRDefault="004466B7" w:rsidP="004466B7">
            <w:pPr>
              <w:jc w:val="both"/>
              <w:rPr>
                <w:rFonts w:ascii="Calibri" w:hAnsi="Calibri" w:cs="Tahoma"/>
                <w:sz w:val="20"/>
                <w:szCs w:val="20"/>
              </w:rPr>
            </w:pPr>
            <w:r w:rsidRPr="004466B7">
              <w:rPr>
                <w:rFonts w:ascii="Calibri" w:hAnsi="Calibri" w:cs="Tahoma"/>
                <w:sz w:val="20"/>
                <w:szCs w:val="20"/>
                <w:u w:val="single"/>
              </w:rPr>
              <w:t>Kształt:</w:t>
            </w:r>
            <w:r w:rsidRPr="004466B7">
              <w:rPr>
                <w:rFonts w:ascii="Calibri" w:hAnsi="Calibri" w:cs="Tahoma"/>
                <w:sz w:val="20"/>
                <w:szCs w:val="20"/>
              </w:rPr>
              <w:t xml:space="preserve"> dowolny.</w:t>
            </w:r>
          </w:p>
          <w:p w:rsidR="004466B7" w:rsidRPr="004466B7" w:rsidRDefault="004466B7" w:rsidP="004466B7">
            <w:pPr>
              <w:jc w:val="both"/>
              <w:rPr>
                <w:rFonts w:ascii="Calibri" w:hAnsi="Calibri" w:cs="Tahoma"/>
                <w:sz w:val="20"/>
                <w:szCs w:val="20"/>
              </w:rPr>
            </w:pPr>
            <w:r w:rsidRPr="004466B7">
              <w:rPr>
                <w:rFonts w:ascii="Calibri" w:hAnsi="Calibri" w:cs="Tahoma"/>
                <w:sz w:val="20"/>
                <w:szCs w:val="20"/>
                <w:u w:val="single"/>
              </w:rPr>
              <w:t>Nadruk:</w:t>
            </w:r>
            <w:r w:rsidRPr="004466B7">
              <w:rPr>
                <w:rFonts w:ascii="Calibri" w:hAnsi="Calibri" w:cs="Tahoma"/>
                <w:sz w:val="20"/>
                <w:szCs w:val="20"/>
              </w:rPr>
              <w:t xml:space="preserve"> </w:t>
            </w:r>
          </w:p>
          <w:p w:rsidR="004466B7" w:rsidRPr="004466B7" w:rsidRDefault="004466B7" w:rsidP="00D91247">
            <w:pPr>
              <w:numPr>
                <w:ilvl w:val="0"/>
                <w:numId w:val="60"/>
              </w:numPr>
              <w:jc w:val="both"/>
              <w:rPr>
                <w:rFonts w:ascii="Calibri" w:hAnsi="Calibri" w:cs="Tahoma"/>
                <w:sz w:val="20"/>
                <w:szCs w:val="20"/>
              </w:rPr>
            </w:pPr>
            <w:r w:rsidRPr="004466B7">
              <w:rPr>
                <w:rFonts w:ascii="Calibri" w:hAnsi="Calibri" w:cs="Tahoma"/>
                <w:sz w:val="20"/>
                <w:szCs w:val="20"/>
              </w:rPr>
              <w:t>wielokolorowy w skali CMYK (4+0),</w:t>
            </w:r>
          </w:p>
          <w:p w:rsidR="004466B7" w:rsidRPr="004466B7" w:rsidRDefault="004466B7" w:rsidP="00D91247">
            <w:pPr>
              <w:numPr>
                <w:ilvl w:val="0"/>
                <w:numId w:val="60"/>
              </w:numPr>
              <w:jc w:val="both"/>
              <w:rPr>
                <w:rFonts w:ascii="Calibri" w:hAnsi="Calibri" w:cs="Tahoma"/>
                <w:sz w:val="20"/>
                <w:szCs w:val="20"/>
              </w:rPr>
            </w:pPr>
            <w:r w:rsidRPr="004466B7">
              <w:rPr>
                <w:rFonts w:ascii="Calibri" w:hAnsi="Calibri" w:cs="Tahoma"/>
                <w:sz w:val="20"/>
                <w:szCs w:val="20"/>
              </w:rPr>
              <w:t xml:space="preserve">dwa rodzaje grafik do umieszczenia (tj. 300 szt. jeden rodzaj i 300 szt. drugi rodzaj). </w:t>
            </w:r>
          </w:p>
          <w:p w:rsidR="004466B7" w:rsidRPr="004466B7" w:rsidRDefault="004466B7" w:rsidP="004466B7">
            <w:pPr>
              <w:jc w:val="both"/>
              <w:rPr>
                <w:rFonts w:ascii="Calibri" w:hAnsi="Calibri" w:cs="Tahoma"/>
                <w:sz w:val="20"/>
                <w:szCs w:val="20"/>
              </w:rPr>
            </w:pPr>
            <w:r w:rsidRPr="004466B7">
              <w:rPr>
                <w:rFonts w:ascii="Calibri" w:hAnsi="Calibri" w:cs="Tahoma"/>
                <w:sz w:val="20"/>
                <w:szCs w:val="20"/>
                <w:u w:val="single"/>
              </w:rPr>
              <w:t>Technika druku:</w:t>
            </w:r>
            <w:r w:rsidRPr="004466B7">
              <w:rPr>
                <w:rFonts w:ascii="Calibri" w:hAnsi="Calibri" w:cs="Tahoma"/>
                <w:sz w:val="20"/>
                <w:szCs w:val="20"/>
              </w:rPr>
              <w:t xml:space="preserve"> dowolna trwała.</w:t>
            </w:r>
          </w:p>
        </w:tc>
        <w:tc>
          <w:tcPr>
            <w:tcW w:w="709" w:type="dxa"/>
            <w:shd w:val="clear" w:color="auto" w:fill="auto"/>
          </w:tcPr>
          <w:p w:rsidR="004466B7" w:rsidRPr="004466B7" w:rsidRDefault="004466B7" w:rsidP="004466B7">
            <w:pPr>
              <w:jc w:val="both"/>
              <w:rPr>
                <w:rFonts w:ascii="Calibri" w:hAnsi="Calibri"/>
                <w:sz w:val="20"/>
                <w:szCs w:val="20"/>
              </w:rPr>
            </w:pPr>
            <w:r w:rsidRPr="004466B7">
              <w:rPr>
                <w:rFonts w:ascii="Calibri" w:hAnsi="Calibri"/>
                <w:sz w:val="20"/>
                <w:szCs w:val="20"/>
              </w:rPr>
              <w:t>600</w:t>
            </w:r>
          </w:p>
        </w:tc>
      </w:tr>
      <w:tr w:rsidR="004466B7" w:rsidRPr="004466B7" w:rsidTr="004466B7">
        <w:trPr>
          <w:gridAfter w:val="1"/>
          <w:wAfter w:w="39" w:type="dxa"/>
        </w:trPr>
        <w:tc>
          <w:tcPr>
            <w:tcW w:w="519" w:type="dxa"/>
            <w:shd w:val="clear" w:color="auto" w:fill="auto"/>
          </w:tcPr>
          <w:p w:rsidR="004466B7" w:rsidRPr="004466B7" w:rsidRDefault="004466B7" w:rsidP="004466B7">
            <w:pPr>
              <w:jc w:val="both"/>
              <w:rPr>
                <w:rFonts w:ascii="Calibri" w:hAnsi="Calibri"/>
                <w:sz w:val="20"/>
                <w:szCs w:val="20"/>
              </w:rPr>
            </w:pPr>
            <w:r w:rsidRPr="004466B7">
              <w:rPr>
                <w:rFonts w:ascii="Calibri" w:hAnsi="Calibri"/>
                <w:sz w:val="20"/>
                <w:szCs w:val="20"/>
              </w:rPr>
              <w:t>9</w:t>
            </w:r>
          </w:p>
        </w:tc>
        <w:tc>
          <w:tcPr>
            <w:tcW w:w="1843" w:type="dxa"/>
            <w:shd w:val="clear" w:color="auto" w:fill="auto"/>
          </w:tcPr>
          <w:p w:rsidR="004466B7" w:rsidRPr="004466B7" w:rsidRDefault="004466B7" w:rsidP="004466B7">
            <w:pPr>
              <w:jc w:val="both"/>
              <w:rPr>
                <w:rFonts w:ascii="Calibri" w:hAnsi="Calibri"/>
                <w:sz w:val="20"/>
                <w:szCs w:val="20"/>
              </w:rPr>
            </w:pPr>
            <w:r w:rsidRPr="004466B7">
              <w:rPr>
                <w:rFonts w:ascii="Calibri" w:hAnsi="Calibri"/>
                <w:sz w:val="18"/>
                <w:szCs w:val="18"/>
              </w:rPr>
              <w:t>Ściereczka do okularów</w:t>
            </w:r>
          </w:p>
        </w:tc>
        <w:tc>
          <w:tcPr>
            <w:tcW w:w="7521" w:type="dxa"/>
            <w:shd w:val="clear" w:color="auto" w:fill="auto"/>
          </w:tcPr>
          <w:p w:rsidR="004466B7" w:rsidRPr="004466B7" w:rsidRDefault="004466B7" w:rsidP="004466B7">
            <w:pPr>
              <w:jc w:val="both"/>
              <w:rPr>
                <w:rFonts w:ascii="Calibri" w:hAnsi="Calibri" w:cs="Tahoma"/>
                <w:sz w:val="20"/>
                <w:szCs w:val="20"/>
              </w:rPr>
            </w:pPr>
            <w:r w:rsidRPr="004466B7">
              <w:rPr>
                <w:rFonts w:ascii="Calibri" w:hAnsi="Calibri" w:cs="Tahoma"/>
                <w:sz w:val="20"/>
                <w:szCs w:val="20"/>
                <w:u w:val="single"/>
              </w:rPr>
              <w:t>Wymiary:</w:t>
            </w:r>
            <w:r w:rsidRPr="004466B7">
              <w:rPr>
                <w:rFonts w:ascii="Calibri" w:hAnsi="Calibri" w:cs="Tahoma"/>
                <w:sz w:val="20"/>
                <w:szCs w:val="20"/>
              </w:rPr>
              <w:t xml:space="preserve"> ok. 150 x 180 mm.</w:t>
            </w:r>
          </w:p>
          <w:p w:rsidR="004466B7" w:rsidRPr="004466B7" w:rsidRDefault="004466B7" w:rsidP="004466B7">
            <w:pPr>
              <w:jc w:val="both"/>
              <w:rPr>
                <w:rFonts w:ascii="Calibri" w:hAnsi="Calibri" w:cs="Tahoma"/>
                <w:sz w:val="20"/>
                <w:szCs w:val="20"/>
              </w:rPr>
            </w:pPr>
            <w:r w:rsidRPr="004466B7">
              <w:rPr>
                <w:rFonts w:ascii="Calibri" w:hAnsi="Calibri" w:cs="Tahoma"/>
                <w:sz w:val="20"/>
                <w:szCs w:val="20"/>
                <w:u w:val="single"/>
              </w:rPr>
              <w:t>Materiał:</w:t>
            </w:r>
            <w:r w:rsidRPr="004466B7">
              <w:rPr>
                <w:rFonts w:ascii="Calibri" w:hAnsi="Calibri" w:cs="Tahoma"/>
                <w:sz w:val="20"/>
                <w:szCs w:val="20"/>
              </w:rPr>
              <w:t xml:space="preserve"> </w:t>
            </w:r>
            <w:proofErr w:type="spellStart"/>
            <w:r w:rsidRPr="004466B7">
              <w:rPr>
                <w:rFonts w:ascii="Calibri" w:hAnsi="Calibri" w:cs="Tahoma"/>
                <w:sz w:val="20"/>
                <w:szCs w:val="20"/>
              </w:rPr>
              <w:t>microfibra</w:t>
            </w:r>
            <w:proofErr w:type="spellEnd"/>
            <w:r w:rsidRPr="004466B7">
              <w:rPr>
                <w:rFonts w:ascii="Calibri" w:hAnsi="Calibri" w:cs="Tahoma"/>
                <w:sz w:val="20"/>
                <w:szCs w:val="20"/>
              </w:rPr>
              <w:t xml:space="preserve">, materiał musi umożliwiać wykonanie nadruku cyfrowego ze zdjęcia </w:t>
            </w:r>
            <w:r w:rsidRPr="004466B7">
              <w:rPr>
                <w:rFonts w:ascii="Calibri" w:hAnsi="Calibri" w:cs="Tahoma"/>
                <w:sz w:val="20"/>
                <w:szCs w:val="20"/>
              </w:rPr>
              <w:lastRenderedPageBreak/>
              <w:t>lub projektu graficznego.</w:t>
            </w:r>
          </w:p>
          <w:p w:rsidR="004466B7" w:rsidRPr="004466B7" w:rsidRDefault="004466B7" w:rsidP="004466B7">
            <w:pPr>
              <w:jc w:val="both"/>
              <w:rPr>
                <w:rFonts w:ascii="Calibri" w:hAnsi="Calibri" w:cs="Tahoma"/>
                <w:sz w:val="20"/>
                <w:szCs w:val="20"/>
              </w:rPr>
            </w:pPr>
            <w:r w:rsidRPr="004466B7">
              <w:rPr>
                <w:rFonts w:ascii="Calibri" w:hAnsi="Calibri" w:cs="Tahoma"/>
                <w:sz w:val="20"/>
                <w:szCs w:val="20"/>
                <w:u w:val="single"/>
              </w:rPr>
              <w:t>Kolor</w:t>
            </w:r>
            <w:r w:rsidRPr="004466B7">
              <w:rPr>
                <w:rFonts w:ascii="Calibri" w:hAnsi="Calibri" w:cs="Tahoma"/>
                <w:sz w:val="20"/>
                <w:szCs w:val="20"/>
              </w:rPr>
              <w:t>: czerwony zbliżony odcień do PANTONE 187 C lub inny o ile wybrany przez Zamawiającego kolor uniemożliwi wykonanie estetycznego nadruku cyfrowego.</w:t>
            </w:r>
          </w:p>
          <w:p w:rsidR="004466B7" w:rsidRPr="004466B7" w:rsidRDefault="004466B7" w:rsidP="004466B7">
            <w:pPr>
              <w:jc w:val="both"/>
              <w:rPr>
                <w:rFonts w:ascii="Calibri" w:hAnsi="Calibri" w:cs="Tahoma"/>
                <w:sz w:val="20"/>
                <w:szCs w:val="20"/>
              </w:rPr>
            </w:pPr>
            <w:r w:rsidRPr="004466B7">
              <w:rPr>
                <w:rFonts w:ascii="Calibri" w:hAnsi="Calibri" w:cs="Tahoma"/>
                <w:sz w:val="20"/>
                <w:szCs w:val="20"/>
                <w:u w:val="single"/>
              </w:rPr>
              <w:t>Nadruk:</w:t>
            </w:r>
            <w:r w:rsidRPr="004466B7">
              <w:rPr>
                <w:rFonts w:ascii="Calibri" w:hAnsi="Calibri" w:cs="Tahoma"/>
                <w:sz w:val="20"/>
                <w:szCs w:val="20"/>
              </w:rPr>
              <w:t xml:space="preserve"> </w:t>
            </w:r>
          </w:p>
          <w:p w:rsidR="004466B7" w:rsidRPr="004466B7" w:rsidRDefault="004466B7" w:rsidP="00D91247">
            <w:pPr>
              <w:numPr>
                <w:ilvl w:val="0"/>
                <w:numId w:val="79"/>
              </w:numPr>
              <w:jc w:val="both"/>
              <w:rPr>
                <w:rFonts w:ascii="Calibri" w:hAnsi="Calibri" w:cs="Tahoma"/>
                <w:sz w:val="20"/>
                <w:szCs w:val="20"/>
              </w:rPr>
            </w:pPr>
            <w:r w:rsidRPr="004466B7">
              <w:rPr>
                <w:rFonts w:ascii="Calibri" w:hAnsi="Calibri" w:cs="Tahoma"/>
                <w:sz w:val="20"/>
                <w:szCs w:val="20"/>
              </w:rPr>
              <w:t>wielokolorowy w skali CMYK (4+0),</w:t>
            </w:r>
          </w:p>
          <w:p w:rsidR="004466B7" w:rsidRPr="004466B7" w:rsidRDefault="004466B7" w:rsidP="00D91247">
            <w:pPr>
              <w:numPr>
                <w:ilvl w:val="0"/>
                <w:numId w:val="79"/>
              </w:numPr>
              <w:jc w:val="both"/>
              <w:rPr>
                <w:rFonts w:ascii="Calibri" w:hAnsi="Calibri" w:cs="Tahoma"/>
                <w:sz w:val="20"/>
                <w:szCs w:val="20"/>
              </w:rPr>
            </w:pPr>
            <w:r w:rsidRPr="004466B7">
              <w:rPr>
                <w:rFonts w:ascii="Calibri" w:hAnsi="Calibri" w:cs="Tahoma"/>
                <w:sz w:val="20"/>
                <w:szCs w:val="20"/>
              </w:rPr>
              <w:t xml:space="preserve">musi charakteryzować się wysoką trwałością, </w:t>
            </w:r>
          </w:p>
          <w:p w:rsidR="004466B7" w:rsidRPr="004466B7" w:rsidRDefault="004466B7" w:rsidP="00D91247">
            <w:pPr>
              <w:numPr>
                <w:ilvl w:val="0"/>
                <w:numId w:val="79"/>
              </w:numPr>
              <w:jc w:val="both"/>
              <w:rPr>
                <w:rFonts w:ascii="Calibri" w:hAnsi="Calibri" w:cs="Tahoma"/>
                <w:sz w:val="20"/>
                <w:szCs w:val="20"/>
              </w:rPr>
            </w:pPr>
            <w:r w:rsidRPr="004466B7">
              <w:rPr>
                <w:rFonts w:ascii="Calibri" w:hAnsi="Calibri" w:cs="Tahoma"/>
                <w:sz w:val="20"/>
                <w:szCs w:val="20"/>
              </w:rPr>
              <w:t>nie może rysować szkieł,</w:t>
            </w:r>
          </w:p>
          <w:p w:rsidR="004466B7" w:rsidRPr="004466B7" w:rsidRDefault="004466B7" w:rsidP="00D91247">
            <w:pPr>
              <w:numPr>
                <w:ilvl w:val="0"/>
                <w:numId w:val="79"/>
              </w:numPr>
              <w:jc w:val="both"/>
              <w:rPr>
                <w:rFonts w:ascii="Calibri" w:hAnsi="Calibri" w:cs="Tahoma"/>
                <w:sz w:val="20"/>
                <w:szCs w:val="20"/>
              </w:rPr>
            </w:pPr>
            <w:r w:rsidRPr="004466B7">
              <w:rPr>
                <w:rFonts w:ascii="Calibri" w:hAnsi="Calibri" w:cs="Tahoma"/>
                <w:sz w:val="20"/>
                <w:szCs w:val="20"/>
              </w:rPr>
              <w:t>nie powinien tracić swych właściwości po praniu ręcznym.</w:t>
            </w:r>
          </w:p>
          <w:p w:rsidR="004466B7" w:rsidRPr="004466B7" w:rsidRDefault="004466B7" w:rsidP="004466B7">
            <w:pPr>
              <w:jc w:val="both"/>
              <w:rPr>
                <w:rFonts w:ascii="Calibri" w:hAnsi="Calibri" w:cs="Tahoma"/>
                <w:sz w:val="20"/>
                <w:szCs w:val="20"/>
              </w:rPr>
            </w:pPr>
            <w:r w:rsidRPr="004466B7">
              <w:rPr>
                <w:rFonts w:ascii="Calibri" w:hAnsi="Calibri" w:cs="Tahoma"/>
                <w:sz w:val="20"/>
                <w:szCs w:val="20"/>
                <w:u w:val="single"/>
              </w:rPr>
              <w:t>Technika druku:</w:t>
            </w:r>
            <w:r w:rsidRPr="004466B7">
              <w:rPr>
                <w:rFonts w:ascii="Calibri" w:hAnsi="Calibri" w:cs="Tahoma"/>
                <w:sz w:val="20"/>
                <w:szCs w:val="20"/>
              </w:rPr>
              <w:t xml:space="preserve"> cyfrowy.</w:t>
            </w:r>
          </w:p>
        </w:tc>
        <w:tc>
          <w:tcPr>
            <w:tcW w:w="709" w:type="dxa"/>
            <w:shd w:val="clear" w:color="auto" w:fill="auto"/>
          </w:tcPr>
          <w:p w:rsidR="004466B7" w:rsidRPr="004466B7" w:rsidRDefault="004466B7" w:rsidP="004466B7">
            <w:pPr>
              <w:jc w:val="both"/>
              <w:rPr>
                <w:rFonts w:ascii="Calibri" w:hAnsi="Calibri"/>
                <w:sz w:val="20"/>
                <w:szCs w:val="20"/>
              </w:rPr>
            </w:pPr>
            <w:r w:rsidRPr="004466B7">
              <w:rPr>
                <w:rFonts w:ascii="Calibri" w:hAnsi="Calibri"/>
                <w:sz w:val="20"/>
                <w:szCs w:val="20"/>
              </w:rPr>
              <w:lastRenderedPageBreak/>
              <w:t>250</w:t>
            </w:r>
          </w:p>
        </w:tc>
      </w:tr>
      <w:tr w:rsidR="004466B7" w:rsidRPr="004466B7" w:rsidTr="004466B7">
        <w:trPr>
          <w:gridAfter w:val="1"/>
          <w:wAfter w:w="39" w:type="dxa"/>
        </w:trPr>
        <w:tc>
          <w:tcPr>
            <w:tcW w:w="519" w:type="dxa"/>
            <w:shd w:val="clear" w:color="auto" w:fill="auto"/>
          </w:tcPr>
          <w:p w:rsidR="004466B7" w:rsidRPr="004466B7" w:rsidRDefault="004466B7" w:rsidP="004466B7">
            <w:pPr>
              <w:jc w:val="both"/>
              <w:rPr>
                <w:rFonts w:ascii="Calibri" w:hAnsi="Calibri"/>
                <w:sz w:val="20"/>
                <w:szCs w:val="20"/>
              </w:rPr>
            </w:pPr>
            <w:r w:rsidRPr="004466B7">
              <w:rPr>
                <w:rFonts w:ascii="Calibri" w:hAnsi="Calibri"/>
                <w:sz w:val="20"/>
                <w:szCs w:val="20"/>
              </w:rPr>
              <w:lastRenderedPageBreak/>
              <w:t>10</w:t>
            </w:r>
          </w:p>
        </w:tc>
        <w:tc>
          <w:tcPr>
            <w:tcW w:w="1843" w:type="dxa"/>
            <w:shd w:val="clear" w:color="auto" w:fill="auto"/>
          </w:tcPr>
          <w:p w:rsidR="004466B7" w:rsidRPr="004466B7" w:rsidRDefault="004466B7" w:rsidP="004466B7">
            <w:pPr>
              <w:jc w:val="both"/>
              <w:rPr>
                <w:rFonts w:ascii="Calibri" w:hAnsi="Calibri"/>
                <w:sz w:val="18"/>
                <w:szCs w:val="18"/>
              </w:rPr>
            </w:pPr>
            <w:r w:rsidRPr="004466B7">
              <w:rPr>
                <w:rFonts w:ascii="Calibri" w:hAnsi="Calibri"/>
                <w:sz w:val="20"/>
                <w:szCs w:val="20"/>
              </w:rPr>
              <w:t>Kredki</w:t>
            </w:r>
          </w:p>
        </w:tc>
        <w:tc>
          <w:tcPr>
            <w:tcW w:w="7521" w:type="dxa"/>
            <w:shd w:val="clear" w:color="auto" w:fill="auto"/>
          </w:tcPr>
          <w:p w:rsidR="004466B7" w:rsidRPr="004466B7" w:rsidRDefault="004466B7" w:rsidP="004466B7">
            <w:pPr>
              <w:jc w:val="both"/>
              <w:rPr>
                <w:rFonts w:ascii="Calibri" w:hAnsi="Calibri" w:cs="Tahoma"/>
                <w:sz w:val="20"/>
                <w:szCs w:val="20"/>
              </w:rPr>
            </w:pPr>
            <w:r w:rsidRPr="004466B7">
              <w:rPr>
                <w:rFonts w:ascii="Calibri" w:hAnsi="Calibri" w:cs="Tahoma"/>
                <w:sz w:val="20"/>
                <w:szCs w:val="20"/>
              </w:rPr>
              <w:t xml:space="preserve">Zestaw 12 kredek </w:t>
            </w:r>
            <w:r w:rsidR="00AC6C9A">
              <w:rPr>
                <w:rFonts w:ascii="Calibri" w:hAnsi="Calibri" w:cs="Tahoma"/>
                <w:sz w:val="20"/>
                <w:szCs w:val="20"/>
              </w:rPr>
              <w:t xml:space="preserve">ołówkowych </w:t>
            </w:r>
            <w:r w:rsidRPr="004466B7">
              <w:rPr>
                <w:rFonts w:ascii="Calibri" w:hAnsi="Calibri" w:cs="Tahoma"/>
                <w:sz w:val="20"/>
                <w:szCs w:val="20"/>
              </w:rPr>
              <w:t xml:space="preserve">w drewnianym pudełku ze zdejmowaną pokrywką, która może posłużyć jako linijka. </w:t>
            </w:r>
          </w:p>
          <w:p w:rsidR="004466B7" w:rsidRPr="004466B7" w:rsidRDefault="004466B7" w:rsidP="004466B7">
            <w:pPr>
              <w:jc w:val="both"/>
              <w:rPr>
                <w:rFonts w:ascii="Calibri" w:hAnsi="Calibri" w:cs="Tahoma"/>
                <w:sz w:val="20"/>
                <w:szCs w:val="20"/>
              </w:rPr>
            </w:pPr>
            <w:r w:rsidRPr="004466B7">
              <w:rPr>
                <w:rFonts w:ascii="Calibri" w:hAnsi="Calibri" w:cs="Tahoma"/>
                <w:sz w:val="20"/>
                <w:szCs w:val="20"/>
                <w:u w:val="single"/>
              </w:rPr>
              <w:t>Nadruk</w:t>
            </w:r>
            <w:r w:rsidRPr="004466B7">
              <w:rPr>
                <w:rFonts w:ascii="Calibri" w:hAnsi="Calibri" w:cs="Tahoma"/>
                <w:sz w:val="20"/>
                <w:szCs w:val="20"/>
              </w:rPr>
              <w:t>: wielokolorowy w skali CMYK (1+0) lub inny o ile nadruk wielokolorowy nie będzie możliwy do wykonania na materiale wybranym przez Zamawiającego.</w:t>
            </w:r>
          </w:p>
          <w:p w:rsidR="004466B7" w:rsidRPr="004466B7" w:rsidRDefault="004466B7" w:rsidP="004466B7">
            <w:pPr>
              <w:jc w:val="both"/>
              <w:rPr>
                <w:rFonts w:ascii="Calibri" w:hAnsi="Calibri" w:cs="Tahoma"/>
                <w:sz w:val="20"/>
                <w:szCs w:val="20"/>
              </w:rPr>
            </w:pPr>
            <w:r w:rsidRPr="004466B7">
              <w:rPr>
                <w:rFonts w:ascii="Calibri" w:hAnsi="Calibri" w:cs="Tahoma"/>
                <w:sz w:val="20"/>
                <w:szCs w:val="20"/>
                <w:u w:val="single"/>
              </w:rPr>
              <w:t>Technika druku:</w:t>
            </w:r>
            <w:r w:rsidRPr="004466B7">
              <w:rPr>
                <w:rFonts w:ascii="Calibri" w:hAnsi="Calibri" w:cs="Tahoma"/>
                <w:sz w:val="20"/>
                <w:szCs w:val="20"/>
              </w:rPr>
              <w:t xml:space="preserve"> dowolna trwała.</w:t>
            </w:r>
          </w:p>
        </w:tc>
        <w:tc>
          <w:tcPr>
            <w:tcW w:w="709" w:type="dxa"/>
            <w:shd w:val="clear" w:color="auto" w:fill="auto"/>
          </w:tcPr>
          <w:p w:rsidR="004466B7" w:rsidRPr="004466B7" w:rsidRDefault="004466B7" w:rsidP="004466B7">
            <w:pPr>
              <w:jc w:val="both"/>
              <w:rPr>
                <w:rFonts w:ascii="Calibri" w:hAnsi="Calibri"/>
                <w:sz w:val="20"/>
                <w:szCs w:val="20"/>
              </w:rPr>
            </w:pPr>
            <w:r w:rsidRPr="004466B7">
              <w:rPr>
                <w:rFonts w:ascii="Calibri" w:hAnsi="Calibri"/>
                <w:sz w:val="20"/>
                <w:szCs w:val="20"/>
              </w:rPr>
              <w:t>500</w:t>
            </w:r>
          </w:p>
        </w:tc>
      </w:tr>
      <w:tr w:rsidR="004466B7" w:rsidRPr="004466B7" w:rsidTr="004466B7">
        <w:trPr>
          <w:gridAfter w:val="1"/>
          <w:wAfter w:w="39" w:type="dxa"/>
        </w:trPr>
        <w:tc>
          <w:tcPr>
            <w:tcW w:w="519" w:type="dxa"/>
            <w:shd w:val="clear" w:color="auto" w:fill="auto"/>
          </w:tcPr>
          <w:p w:rsidR="004466B7" w:rsidRPr="004466B7" w:rsidRDefault="004466B7" w:rsidP="004466B7">
            <w:pPr>
              <w:jc w:val="both"/>
              <w:rPr>
                <w:rFonts w:ascii="Calibri" w:hAnsi="Calibri"/>
                <w:sz w:val="20"/>
                <w:szCs w:val="20"/>
              </w:rPr>
            </w:pPr>
            <w:r w:rsidRPr="004466B7">
              <w:rPr>
                <w:rFonts w:ascii="Calibri" w:hAnsi="Calibri"/>
                <w:sz w:val="20"/>
                <w:szCs w:val="20"/>
              </w:rPr>
              <w:t>11</w:t>
            </w:r>
          </w:p>
        </w:tc>
        <w:tc>
          <w:tcPr>
            <w:tcW w:w="1843" w:type="dxa"/>
            <w:shd w:val="clear" w:color="auto" w:fill="auto"/>
          </w:tcPr>
          <w:p w:rsidR="004466B7" w:rsidRPr="004466B7" w:rsidRDefault="004466B7" w:rsidP="004466B7">
            <w:pPr>
              <w:jc w:val="both"/>
              <w:rPr>
                <w:rFonts w:ascii="Calibri" w:hAnsi="Calibri"/>
                <w:sz w:val="18"/>
                <w:szCs w:val="18"/>
              </w:rPr>
            </w:pPr>
            <w:r w:rsidRPr="004466B7">
              <w:rPr>
                <w:rFonts w:ascii="Calibri" w:hAnsi="Calibri" w:cs="Tahoma"/>
                <w:sz w:val="20"/>
                <w:szCs w:val="20"/>
              </w:rPr>
              <w:t>Szklany kubek</w:t>
            </w:r>
          </w:p>
        </w:tc>
        <w:tc>
          <w:tcPr>
            <w:tcW w:w="7521" w:type="dxa"/>
            <w:shd w:val="clear" w:color="auto" w:fill="auto"/>
          </w:tcPr>
          <w:p w:rsidR="004466B7" w:rsidRPr="004466B7" w:rsidRDefault="004466B7" w:rsidP="004466B7">
            <w:pPr>
              <w:jc w:val="both"/>
              <w:rPr>
                <w:rFonts w:ascii="Calibri" w:hAnsi="Calibri" w:cs="Tahoma"/>
                <w:sz w:val="20"/>
                <w:szCs w:val="20"/>
              </w:rPr>
            </w:pPr>
            <w:r w:rsidRPr="004466B7">
              <w:rPr>
                <w:rFonts w:ascii="Calibri" w:hAnsi="Calibri" w:cs="Tahoma"/>
                <w:sz w:val="20"/>
                <w:szCs w:val="20"/>
              </w:rPr>
              <w:t>Kubek szklany z możliwością naniesienia nadruku wielokolorowego.</w:t>
            </w:r>
          </w:p>
          <w:p w:rsidR="004466B7" w:rsidRPr="004466B7" w:rsidRDefault="004466B7" w:rsidP="004466B7">
            <w:pPr>
              <w:jc w:val="both"/>
              <w:rPr>
                <w:rFonts w:ascii="Calibri" w:hAnsi="Calibri" w:cs="Tahoma"/>
                <w:sz w:val="20"/>
                <w:szCs w:val="20"/>
              </w:rPr>
            </w:pPr>
            <w:r w:rsidRPr="004466B7">
              <w:rPr>
                <w:rFonts w:ascii="Calibri" w:hAnsi="Calibri" w:cs="Tahoma"/>
                <w:sz w:val="20"/>
                <w:szCs w:val="20"/>
                <w:u w:val="single"/>
              </w:rPr>
              <w:t>Materiał:</w:t>
            </w:r>
            <w:r w:rsidRPr="004466B7">
              <w:rPr>
                <w:rFonts w:ascii="Calibri" w:hAnsi="Calibri" w:cs="Tahoma"/>
                <w:sz w:val="20"/>
                <w:szCs w:val="20"/>
              </w:rPr>
              <w:t xml:space="preserve"> szkło przezroczyste. </w:t>
            </w:r>
          </w:p>
          <w:p w:rsidR="004466B7" w:rsidRPr="004466B7" w:rsidRDefault="004466B7" w:rsidP="004466B7">
            <w:pPr>
              <w:jc w:val="both"/>
              <w:rPr>
                <w:rFonts w:ascii="Calibri" w:hAnsi="Calibri" w:cs="Tahoma"/>
                <w:sz w:val="20"/>
                <w:szCs w:val="20"/>
              </w:rPr>
            </w:pPr>
            <w:r w:rsidRPr="004466B7">
              <w:rPr>
                <w:rFonts w:ascii="Calibri" w:hAnsi="Calibri" w:cs="Tahoma"/>
                <w:sz w:val="20"/>
                <w:szCs w:val="20"/>
                <w:u w:val="single"/>
              </w:rPr>
              <w:t>Pojemność:</w:t>
            </w:r>
            <w:r w:rsidRPr="004466B7">
              <w:rPr>
                <w:rFonts w:ascii="Calibri" w:hAnsi="Calibri" w:cs="Tahoma"/>
                <w:sz w:val="20"/>
                <w:szCs w:val="20"/>
              </w:rPr>
              <w:t xml:space="preserve"> ok. 250-350 ml.</w:t>
            </w:r>
          </w:p>
          <w:p w:rsidR="004466B7" w:rsidRPr="004466B7" w:rsidRDefault="004466B7" w:rsidP="004466B7">
            <w:pPr>
              <w:jc w:val="both"/>
              <w:rPr>
                <w:rFonts w:ascii="Calibri" w:hAnsi="Calibri" w:cs="Tahoma"/>
                <w:sz w:val="20"/>
                <w:szCs w:val="20"/>
              </w:rPr>
            </w:pPr>
            <w:r w:rsidRPr="004466B7">
              <w:rPr>
                <w:rFonts w:ascii="Calibri" w:eastAsia="Calibri" w:hAnsi="Calibri" w:cs="TimesNewRoman"/>
                <w:sz w:val="20"/>
                <w:szCs w:val="20"/>
                <w:u w:val="single"/>
                <w:lang w:eastAsia="en-US"/>
              </w:rPr>
              <w:t>Nadruk</w:t>
            </w:r>
            <w:r w:rsidRPr="004466B7">
              <w:rPr>
                <w:rFonts w:ascii="Calibri" w:hAnsi="Calibri" w:cs="Tahoma"/>
                <w:sz w:val="20"/>
                <w:szCs w:val="20"/>
                <w:u w:val="single"/>
              </w:rPr>
              <w:t>:</w:t>
            </w:r>
            <w:r w:rsidRPr="004466B7">
              <w:rPr>
                <w:rFonts w:ascii="Calibri" w:hAnsi="Calibri" w:cs="Tahoma"/>
                <w:sz w:val="20"/>
                <w:szCs w:val="20"/>
              </w:rPr>
              <w:t xml:space="preserve"> wielokolorowy w skali CMYK (4+0).</w:t>
            </w:r>
          </w:p>
          <w:p w:rsidR="004466B7" w:rsidRPr="004466B7" w:rsidRDefault="004466B7" w:rsidP="004466B7">
            <w:pPr>
              <w:jc w:val="both"/>
              <w:rPr>
                <w:rFonts w:ascii="Calibri" w:hAnsi="Calibri" w:cs="Tahoma"/>
                <w:sz w:val="20"/>
                <w:szCs w:val="20"/>
              </w:rPr>
            </w:pPr>
            <w:r w:rsidRPr="004466B7">
              <w:rPr>
                <w:rFonts w:ascii="Calibri" w:hAnsi="Calibri" w:cs="Tahoma"/>
                <w:sz w:val="20"/>
                <w:szCs w:val="20"/>
                <w:u w:val="single"/>
              </w:rPr>
              <w:t>Technika druku:</w:t>
            </w:r>
            <w:r w:rsidRPr="004466B7">
              <w:rPr>
                <w:rFonts w:ascii="Calibri" w:hAnsi="Calibri" w:cs="Tahoma"/>
                <w:sz w:val="20"/>
                <w:szCs w:val="20"/>
              </w:rPr>
              <w:t xml:space="preserve"> dowolna trwała.</w:t>
            </w:r>
          </w:p>
          <w:p w:rsidR="004466B7" w:rsidRPr="004466B7" w:rsidRDefault="004466B7" w:rsidP="004466B7">
            <w:pPr>
              <w:jc w:val="both"/>
              <w:rPr>
                <w:rFonts w:ascii="Calibri" w:hAnsi="Calibri" w:cs="Tahoma"/>
                <w:sz w:val="20"/>
                <w:szCs w:val="20"/>
              </w:rPr>
            </w:pPr>
            <w:r w:rsidRPr="004466B7">
              <w:rPr>
                <w:rFonts w:ascii="Calibri" w:hAnsi="Calibri" w:cs="Tahoma"/>
                <w:sz w:val="20"/>
                <w:szCs w:val="20"/>
                <w:u w:val="single"/>
              </w:rPr>
              <w:t>Pakowanie</w:t>
            </w:r>
            <w:r w:rsidRPr="004466B7">
              <w:rPr>
                <w:rFonts w:ascii="Calibri" w:hAnsi="Calibri" w:cs="Tahoma"/>
                <w:sz w:val="20"/>
                <w:szCs w:val="20"/>
              </w:rPr>
              <w:t>: pojedynczo w pudełka kartonowe.</w:t>
            </w:r>
          </w:p>
        </w:tc>
        <w:tc>
          <w:tcPr>
            <w:tcW w:w="709" w:type="dxa"/>
            <w:shd w:val="clear" w:color="auto" w:fill="auto"/>
          </w:tcPr>
          <w:p w:rsidR="004466B7" w:rsidRPr="004466B7" w:rsidRDefault="004466B7" w:rsidP="004466B7">
            <w:pPr>
              <w:jc w:val="both"/>
              <w:rPr>
                <w:rFonts w:ascii="Calibri" w:hAnsi="Calibri"/>
                <w:sz w:val="20"/>
                <w:szCs w:val="20"/>
              </w:rPr>
            </w:pPr>
            <w:r w:rsidRPr="004466B7">
              <w:rPr>
                <w:rFonts w:ascii="Calibri" w:hAnsi="Calibri"/>
                <w:sz w:val="20"/>
                <w:szCs w:val="20"/>
              </w:rPr>
              <w:t>250</w:t>
            </w:r>
          </w:p>
        </w:tc>
      </w:tr>
      <w:tr w:rsidR="004466B7" w:rsidRPr="004466B7" w:rsidTr="004466B7">
        <w:trPr>
          <w:gridAfter w:val="1"/>
          <w:wAfter w:w="39" w:type="dxa"/>
        </w:trPr>
        <w:tc>
          <w:tcPr>
            <w:tcW w:w="519" w:type="dxa"/>
            <w:shd w:val="clear" w:color="auto" w:fill="auto"/>
          </w:tcPr>
          <w:p w:rsidR="004466B7" w:rsidRPr="004466B7" w:rsidRDefault="004466B7" w:rsidP="004466B7">
            <w:pPr>
              <w:jc w:val="both"/>
              <w:rPr>
                <w:rFonts w:ascii="Calibri" w:hAnsi="Calibri"/>
                <w:sz w:val="20"/>
                <w:szCs w:val="20"/>
              </w:rPr>
            </w:pPr>
            <w:r w:rsidRPr="004466B7">
              <w:rPr>
                <w:rFonts w:ascii="Calibri" w:hAnsi="Calibri"/>
                <w:sz w:val="20"/>
                <w:szCs w:val="20"/>
              </w:rPr>
              <w:t>12</w:t>
            </w:r>
          </w:p>
        </w:tc>
        <w:tc>
          <w:tcPr>
            <w:tcW w:w="1843" w:type="dxa"/>
            <w:shd w:val="clear" w:color="auto" w:fill="auto"/>
          </w:tcPr>
          <w:p w:rsidR="004466B7" w:rsidRPr="004466B7" w:rsidRDefault="004466B7" w:rsidP="004466B7">
            <w:pPr>
              <w:jc w:val="both"/>
              <w:rPr>
                <w:rFonts w:ascii="Calibri" w:hAnsi="Calibri"/>
                <w:sz w:val="20"/>
                <w:szCs w:val="20"/>
              </w:rPr>
            </w:pPr>
            <w:r w:rsidRPr="004466B7">
              <w:rPr>
                <w:rFonts w:ascii="Calibri" w:hAnsi="Calibri" w:cs="Tahoma"/>
                <w:sz w:val="20"/>
                <w:szCs w:val="20"/>
              </w:rPr>
              <w:t>Torba bawełniana</w:t>
            </w:r>
          </w:p>
        </w:tc>
        <w:tc>
          <w:tcPr>
            <w:tcW w:w="7521" w:type="dxa"/>
            <w:shd w:val="clear" w:color="auto" w:fill="auto"/>
          </w:tcPr>
          <w:p w:rsidR="004466B7" w:rsidRPr="004466B7" w:rsidRDefault="004466B7" w:rsidP="004466B7">
            <w:pPr>
              <w:jc w:val="both"/>
              <w:rPr>
                <w:rFonts w:ascii="Calibri" w:hAnsi="Calibri" w:cs="Tahoma"/>
                <w:sz w:val="20"/>
                <w:szCs w:val="20"/>
              </w:rPr>
            </w:pPr>
            <w:r w:rsidRPr="004466B7">
              <w:rPr>
                <w:rFonts w:ascii="Calibri" w:hAnsi="Calibri" w:cs="Tahoma"/>
                <w:sz w:val="20"/>
                <w:szCs w:val="20"/>
              </w:rPr>
              <w:t xml:space="preserve">Bawełniana torba z podwójnym uchwytem na ramię, </w:t>
            </w:r>
            <w:r w:rsidRPr="004466B7">
              <w:rPr>
                <w:rFonts w:ascii="Calibri" w:hAnsi="Calibri"/>
                <w:szCs w:val="20"/>
              </w:rPr>
              <w:t xml:space="preserve"> </w:t>
            </w:r>
            <w:r w:rsidRPr="004466B7">
              <w:rPr>
                <w:rFonts w:ascii="Calibri" w:hAnsi="Calibri" w:cs="Tahoma"/>
                <w:sz w:val="20"/>
                <w:szCs w:val="20"/>
              </w:rPr>
              <w:t xml:space="preserve">zapinana na zatrzask / napę, </w:t>
            </w:r>
            <w:r w:rsidRPr="004466B7">
              <w:rPr>
                <w:rFonts w:ascii="Calibri" w:hAnsi="Calibri"/>
                <w:szCs w:val="20"/>
              </w:rPr>
              <w:t xml:space="preserve"> </w:t>
            </w:r>
            <w:r w:rsidRPr="004466B7">
              <w:rPr>
                <w:rFonts w:ascii="Calibri" w:hAnsi="Calibri" w:cs="Tahoma"/>
                <w:sz w:val="20"/>
                <w:szCs w:val="20"/>
              </w:rPr>
              <w:t xml:space="preserve">wewnątrz kieszonka. Torba  opatrzona wszywką/metką z logotypami (trwale wszyte). Przeznaczona do prania ręcznego w </w:t>
            </w:r>
            <w:smartTag w:uri="urn:schemas-microsoft-com:office:smarttags" w:element="metricconverter">
              <w:smartTagPr>
                <w:attr w:name="ProductID" w:val="30 C"/>
              </w:smartTagPr>
              <w:r w:rsidRPr="004466B7">
                <w:rPr>
                  <w:rFonts w:ascii="Calibri" w:hAnsi="Calibri" w:cs="Tahoma"/>
                  <w:sz w:val="20"/>
                  <w:szCs w:val="20"/>
                </w:rPr>
                <w:t>30 C</w:t>
              </w:r>
            </w:smartTag>
            <w:r w:rsidRPr="004466B7">
              <w:rPr>
                <w:rFonts w:ascii="Calibri" w:hAnsi="Calibri" w:cs="Tahoma"/>
                <w:sz w:val="20"/>
                <w:szCs w:val="20"/>
              </w:rPr>
              <w:t>.</w:t>
            </w:r>
          </w:p>
          <w:p w:rsidR="004466B7" w:rsidRPr="004466B7" w:rsidRDefault="004466B7" w:rsidP="004466B7">
            <w:pPr>
              <w:jc w:val="both"/>
              <w:rPr>
                <w:rFonts w:ascii="Calibri" w:hAnsi="Calibri" w:cs="Tahoma"/>
                <w:sz w:val="20"/>
                <w:szCs w:val="20"/>
              </w:rPr>
            </w:pPr>
          </w:p>
          <w:p w:rsidR="004466B7" w:rsidRPr="004466B7" w:rsidRDefault="004466B7" w:rsidP="004466B7">
            <w:pPr>
              <w:jc w:val="both"/>
              <w:rPr>
                <w:rFonts w:ascii="Calibri" w:hAnsi="Calibri" w:cs="Tahoma"/>
                <w:sz w:val="20"/>
                <w:szCs w:val="20"/>
              </w:rPr>
            </w:pPr>
            <w:r w:rsidRPr="004466B7">
              <w:rPr>
                <w:rFonts w:ascii="Calibri" w:hAnsi="Calibri" w:cs="Tahoma"/>
                <w:sz w:val="20"/>
                <w:szCs w:val="20"/>
                <w:u w:val="single"/>
              </w:rPr>
              <w:t>Kolor</w:t>
            </w:r>
            <w:r w:rsidRPr="004466B7">
              <w:rPr>
                <w:rFonts w:ascii="Calibri" w:hAnsi="Calibri" w:cs="Tahoma"/>
                <w:sz w:val="20"/>
                <w:szCs w:val="20"/>
              </w:rPr>
              <w:t xml:space="preserve">: szara lub </w:t>
            </w:r>
            <w:proofErr w:type="spellStart"/>
            <w:r w:rsidRPr="004466B7">
              <w:rPr>
                <w:rFonts w:ascii="Calibri" w:hAnsi="Calibri" w:cs="Tahoma"/>
                <w:sz w:val="20"/>
                <w:szCs w:val="20"/>
              </w:rPr>
              <w:t>ecru</w:t>
            </w:r>
            <w:proofErr w:type="spellEnd"/>
            <w:r w:rsidRPr="004466B7">
              <w:rPr>
                <w:rFonts w:ascii="Calibri" w:hAnsi="Calibri" w:cs="Tahoma"/>
                <w:sz w:val="20"/>
                <w:szCs w:val="20"/>
              </w:rPr>
              <w:t xml:space="preserve">. </w:t>
            </w:r>
          </w:p>
          <w:p w:rsidR="004466B7" w:rsidRPr="004466B7" w:rsidRDefault="004466B7" w:rsidP="004466B7">
            <w:pPr>
              <w:jc w:val="both"/>
              <w:rPr>
                <w:rFonts w:ascii="Calibri" w:hAnsi="Calibri" w:cs="Tahoma"/>
                <w:sz w:val="20"/>
                <w:szCs w:val="20"/>
              </w:rPr>
            </w:pPr>
            <w:r w:rsidRPr="004466B7">
              <w:rPr>
                <w:rFonts w:ascii="Calibri" w:hAnsi="Calibri" w:cs="Tahoma"/>
                <w:sz w:val="20"/>
                <w:szCs w:val="20"/>
                <w:u w:val="single"/>
              </w:rPr>
              <w:t>Uchwyt:</w:t>
            </w:r>
            <w:r w:rsidRPr="004466B7">
              <w:rPr>
                <w:rFonts w:ascii="Calibri" w:hAnsi="Calibri" w:cs="Tahoma"/>
                <w:sz w:val="20"/>
                <w:szCs w:val="20"/>
              </w:rPr>
              <w:t xml:space="preserve"> </w:t>
            </w:r>
          </w:p>
          <w:p w:rsidR="004466B7" w:rsidRPr="004466B7" w:rsidRDefault="004466B7" w:rsidP="00D91247">
            <w:pPr>
              <w:numPr>
                <w:ilvl w:val="0"/>
                <w:numId w:val="81"/>
              </w:numPr>
              <w:jc w:val="both"/>
              <w:rPr>
                <w:rFonts w:ascii="Calibri" w:hAnsi="Calibri" w:cs="Tahoma"/>
                <w:sz w:val="20"/>
                <w:szCs w:val="20"/>
              </w:rPr>
            </w:pPr>
            <w:r w:rsidRPr="004466B7">
              <w:rPr>
                <w:rFonts w:ascii="Calibri" w:hAnsi="Calibri" w:cs="Tahoma"/>
                <w:sz w:val="20"/>
                <w:szCs w:val="20"/>
              </w:rPr>
              <w:t xml:space="preserve">kolor: szary lub </w:t>
            </w:r>
            <w:proofErr w:type="spellStart"/>
            <w:r w:rsidRPr="004466B7">
              <w:rPr>
                <w:rFonts w:ascii="Calibri" w:hAnsi="Calibri" w:cs="Tahoma"/>
                <w:sz w:val="20"/>
                <w:szCs w:val="20"/>
              </w:rPr>
              <w:t>ecru</w:t>
            </w:r>
            <w:proofErr w:type="spellEnd"/>
            <w:r w:rsidRPr="004466B7">
              <w:rPr>
                <w:rFonts w:ascii="Calibri" w:hAnsi="Calibri" w:cs="Tahoma"/>
                <w:sz w:val="20"/>
                <w:szCs w:val="20"/>
              </w:rPr>
              <w:t>,</w:t>
            </w:r>
          </w:p>
          <w:p w:rsidR="004466B7" w:rsidRPr="004466B7" w:rsidRDefault="004466B7" w:rsidP="00D91247">
            <w:pPr>
              <w:numPr>
                <w:ilvl w:val="0"/>
                <w:numId w:val="81"/>
              </w:numPr>
              <w:jc w:val="both"/>
              <w:rPr>
                <w:rFonts w:ascii="Calibri" w:hAnsi="Calibri" w:cs="Tahoma"/>
                <w:sz w:val="20"/>
                <w:szCs w:val="20"/>
              </w:rPr>
            </w:pPr>
            <w:r w:rsidRPr="004466B7">
              <w:rPr>
                <w:rFonts w:ascii="Calibri" w:hAnsi="Calibri" w:cs="Tahoma"/>
                <w:sz w:val="20"/>
                <w:szCs w:val="20"/>
              </w:rPr>
              <w:t>szeroki, od ok 6 – 8 cm,</w:t>
            </w:r>
          </w:p>
          <w:p w:rsidR="004466B7" w:rsidRPr="004466B7" w:rsidRDefault="004466B7" w:rsidP="00D91247">
            <w:pPr>
              <w:numPr>
                <w:ilvl w:val="0"/>
                <w:numId w:val="81"/>
              </w:numPr>
              <w:jc w:val="both"/>
              <w:rPr>
                <w:rFonts w:ascii="Calibri" w:hAnsi="Calibri" w:cs="Tahoma"/>
                <w:sz w:val="20"/>
                <w:szCs w:val="20"/>
              </w:rPr>
            </w:pPr>
            <w:r w:rsidRPr="004466B7">
              <w:rPr>
                <w:rFonts w:ascii="Calibri" w:hAnsi="Calibri" w:cs="Tahoma"/>
                <w:sz w:val="20"/>
                <w:szCs w:val="20"/>
              </w:rPr>
              <w:t>długość: ok. 40-60 cm,</w:t>
            </w:r>
          </w:p>
          <w:p w:rsidR="004466B7" w:rsidRPr="004466B7" w:rsidRDefault="004466B7" w:rsidP="00D91247">
            <w:pPr>
              <w:numPr>
                <w:ilvl w:val="0"/>
                <w:numId w:val="81"/>
              </w:numPr>
              <w:jc w:val="both"/>
              <w:rPr>
                <w:rFonts w:ascii="Calibri" w:hAnsi="Calibri" w:cs="Tahoma"/>
                <w:sz w:val="20"/>
                <w:szCs w:val="20"/>
              </w:rPr>
            </w:pPr>
            <w:r w:rsidRPr="004466B7">
              <w:rPr>
                <w:rFonts w:ascii="Calibri" w:hAnsi="Calibri" w:cs="Tahoma"/>
                <w:sz w:val="20"/>
                <w:szCs w:val="20"/>
              </w:rPr>
              <w:t>podwójnie szyty, wzmocniony zabezpieczający przed urwaniem.</w:t>
            </w:r>
          </w:p>
          <w:p w:rsidR="004466B7" w:rsidRPr="004466B7" w:rsidRDefault="004466B7" w:rsidP="004466B7">
            <w:pPr>
              <w:jc w:val="both"/>
              <w:rPr>
                <w:rFonts w:ascii="Calibri" w:hAnsi="Calibri"/>
                <w:szCs w:val="20"/>
              </w:rPr>
            </w:pPr>
            <w:r w:rsidRPr="004466B7">
              <w:rPr>
                <w:rFonts w:ascii="Calibri" w:hAnsi="Calibri" w:cs="Tahoma"/>
                <w:sz w:val="20"/>
                <w:szCs w:val="20"/>
                <w:u w:val="single"/>
              </w:rPr>
              <w:t>Wymiary:</w:t>
            </w:r>
            <w:r w:rsidRPr="004466B7">
              <w:rPr>
                <w:rFonts w:ascii="Calibri" w:hAnsi="Calibri" w:cs="Tahoma"/>
                <w:sz w:val="20"/>
                <w:szCs w:val="20"/>
              </w:rPr>
              <w:t xml:space="preserve"> </w:t>
            </w:r>
            <w:r w:rsidRPr="004466B7">
              <w:rPr>
                <w:rFonts w:ascii="Calibri" w:hAnsi="Calibri"/>
                <w:szCs w:val="20"/>
              </w:rPr>
              <w:t xml:space="preserve"> </w:t>
            </w:r>
          </w:p>
          <w:p w:rsidR="004466B7" w:rsidRPr="004466B7" w:rsidRDefault="004466B7" w:rsidP="00D91247">
            <w:pPr>
              <w:numPr>
                <w:ilvl w:val="0"/>
                <w:numId w:val="82"/>
              </w:numPr>
              <w:jc w:val="both"/>
              <w:rPr>
                <w:rFonts w:ascii="Calibri" w:hAnsi="Calibri" w:cs="Tahoma"/>
                <w:sz w:val="20"/>
                <w:szCs w:val="20"/>
              </w:rPr>
            </w:pPr>
            <w:r w:rsidRPr="004466B7">
              <w:rPr>
                <w:rFonts w:ascii="Calibri" w:hAnsi="Calibri" w:cs="Tahoma"/>
                <w:sz w:val="20"/>
                <w:szCs w:val="20"/>
              </w:rPr>
              <w:t>torba: ok. 58 x 61 cm,</w:t>
            </w:r>
          </w:p>
          <w:p w:rsidR="004466B7" w:rsidRPr="004466B7" w:rsidRDefault="004466B7" w:rsidP="00D91247">
            <w:pPr>
              <w:numPr>
                <w:ilvl w:val="0"/>
                <w:numId w:val="82"/>
              </w:numPr>
              <w:jc w:val="both"/>
              <w:rPr>
                <w:rFonts w:ascii="Calibri" w:hAnsi="Calibri" w:cs="Tahoma"/>
                <w:sz w:val="20"/>
                <w:szCs w:val="20"/>
              </w:rPr>
            </w:pPr>
            <w:r w:rsidRPr="004466B7">
              <w:rPr>
                <w:rFonts w:ascii="Calibri" w:hAnsi="Calibri" w:cs="Tahoma"/>
                <w:sz w:val="20"/>
                <w:szCs w:val="20"/>
              </w:rPr>
              <w:t>wewnętrzna kieszonka zapinana (zamek lub inne zapięcie): ok. 22 x 22 cm.</w:t>
            </w:r>
          </w:p>
          <w:p w:rsidR="004466B7" w:rsidRPr="004466B7" w:rsidRDefault="004466B7" w:rsidP="004466B7">
            <w:pPr>
              <w:jc w:val="both"/>
              <w:rPr>
                <w:rFonts w:ascii="Calibri" w:hAnsi="Calibri" w:cs="Tahoma"/>
                <w:sz w:val="20"/>
                <w:szCs w:val="20"/>
              </w:rPr>
            </w:pPr>
            <w:r w:rsidRPr="004466B7">
              <w:rPr>
                <w:rFonts w:ascii="Calibri" w:hAnsi="Calibri" w:cs="Tahoma"/>
                <w:sz w:val="20"/>
                <w:szCs w:val="20"/>
                <w:u w:val="single"/>
              </w:rPr>
              <w:t>Materiał</w:t>
            </w:r>
            <w:r w:rsidRPr="004466B7">
              <w:rPr>
                <w:rFonts w:ascii="Calibri" w:hAnsi="Calibri" w:cs="Tahoma"/>
                <w:sz w:val="20"/>
                <w:szCs w:val="20"/>
              </w:rPr>
              <w:t xml:space="preserve">: </w:t>
            </w:r>
          </w:p>
          <w:p w:rsidR="004466B7" w:rsidRPr="004466B7" w:rsidRDefault="004466B7" w:rsidP="00D91247">
            <w:pPr>
              <w:numPr>
                <w:ilvl w:val="0"/>
                <w:numId w:val="80"/>
              </w:numPr>
              <w:jc w:val="both"/>
              <w:rPr>
                <w:rFonts w:ascii="Calibri" w:hAnsi="Calibri" w:cs="Tahoma"/>
                <w:sz w:val="20"/>
                <w:szCs w:val="20"/>
              </w:rPr>
            </w:pPr>
            <w:r w:rsidRPr="004466B7">
              <w:rPr>
                <w:rFonts w:ascii="Calibri" w:hAnsi="Calibri" w:cs="Tahoma"/>
                <w:sz w:val="20"/>
                <w:szCs w:val="20"/>
              </w:rPr>
              <w:t>100% bawełna,</w:t>
            </w:r>
          </w:p>
          <w:p w:rsidR="004466B7" w:rsidRPr="004466B7" w:rsidRDefault="004466B7" w:rsidP="00D91247">
            <w:pPr>
              <w:numPr>
                <w:ilvl w:val="0"/>
                <w:numId w:val="80"/>
              </w:numPr>
              <w:jc w:val="both"/>
              <w:rPr>
                <w:rFonts w:ascii="Calibri" w:hAnsi="Calibri" w:cs="Tahoma"/>
                <w:sz w:val="20"/>
                <w:szCs w:val="20"/>
              </w:rPr>
            </w:pPr>
            <w:r w:rsidRPr="004466B7">
              <w:rPr>
                <w:rFonts w:ascii="Calibri" w:hAnsi="Calibri" w:cs="Tahoma"/>
                <w:sz w:val="20"/>
                <w:szCs w:val="20"/>
              </w:rPr>
              <w:t xml:space="preserve">gruba </w:t>
            </w:r>
            <w:r w:rsidR="00782EBE">
              <w:rPr>
                <w:rFonts w:ascii="Calibri" w:hAnsi="Calibri" w:cs="Tahoma"/>
                <w:sz w:val="20"/>
                <w:szCs w:val="20"/>
              </w:rPr>
              <w:t>tkanina bawełniana min. 300 g/m2</w:t>
            </w:r>
            <w:r w:rsidRPr="004466B7">
              <w:rPr>
                <w:rFonts w:ascii="Calibri" w:hAnsi="Calibri" w:cs="Tahoma"/>
                <w:sz w:val="20"/>
                <w:szCs w:val="20"/>
              </w:rPr>
              <w:t>.</w:t>
            </w:r>
          </w:p>
          <w:p w:rsidR="004466B7" w:rsidRPr="004466B7" w:rsidRDefault="004466B7" w:rsidP="004466B7">
            <w:pPr>
              <w:jc w:val="both"/>
              <w:rPr>
                <w:rFonts w:ascii="Calibri" w:hAnsi="Calibri" w:cs="Tahoma"/>
                <w:sz w:val="20"/>
                <w:szCs w:val="20"/>
              </w:rPr>
            </w:pPr>
            <w:r w:rsidRPr="004466B7">
              <w:rPr>
                <w:rFonts w:ascii="Calibri" w:hAnsi="Calibri" w:cs="Tahoma"/>
                <w:sz w:val="20"/>
                <w:szCs w:val="20"/>
                <w:u w:val="single"/>
              </w:rPr>
              <w:t>Nadruk:</w:t>
            </w:r>
            <w:r w:rsidRPr="004466B7">
              <w:rPr>
                <w:rFonts w:ascii="Calibri" w:hAnsi="Calibri" w:cs="Tahoma"/>
                <w:sz w:val="20"/>
                <w:szCs w:val="20"/>
              </w:rPr>
              <w:t xml:space="preserve"> wielokolorowy w skali CMYK (4+0). </w:t>
            </w:r>
          </w:p>
          <w:p w:rsidR="004466B7" w:rsidRPr="004466B7" w:rsidRDefault="004466B7" w:rsidP="004466B7">
            <w:pPr>
              <w:jc w:val="both"/>
              <w:rPr>
                <w:rFonts w:ascii="Calibri" w:hAnsi="Calibri" w:cs="Tahoma"/>
                <w:sz w:val="20"/>
                <w:szCs w:val="20"/>
              </w:rPr>
            </w:pPr>
            <w:r w:rsidRPr="004466B7">
              <w:rPr>
                <w:rFonts w:ascii="Calibri" w:hAnsi="Calibri" w:cs="Tahoma"/>
                <w:sz w:val="20"/>
                <w:szCs w:val="20"/>
                <w:u w:val="single"/>
              </w:rPr>
              <w:t>Technika druku</w:t>
            </w:r>
            <w:r w:rsidRPr="004466B7">
              <w:rPr>
                <w:rFonts w:ascii="Calibri" w:hAnsi="Calibri" w:cs="Tahoma"/>
                <w:sz w:val="20"/>
                <w:szCs w:val="20"/>
              </w:rPr>
              <w:t>: dowolna trwała.</w:t>
            </w:r>
          </w:p>
          <w:p w:rsidR="004466B7" w:rsidRPr="004466B7" w:rsidRDefault="004466B7" w:rsidP="004466B7">
            <w:pPr>
              <w:jc w:val="both"/>
              <w:rPr>
                <w:rFonts w:ascii="Calibri" w:hAnsi="Calibri" w:cs="Tahoma"/>
                <w:sz w:val="20"/>
                <w:szCs w:val="20"/>
              </w:rPr>
            </w:pPr>
            <w:r w:rsidRPr="004466B7">
              <w:rPr>
                <w:rFonts w:ascii="Calibri" w:hAnsi="Calibri" w:cs="Tahoma"/>
                <w:sz w:val="20"/>
                <w:szCs w:val="20"/>
                <w:u w:val="single"/>
              </w:rPr>
              <w:t>Pakowanie:</w:t>
            </w:r>
            <w:r w:rsidRPr="004466B7">
              <w:rPr>
                <w:rFonts w:ascii="Calibri" w:hAnsi="Calibri" w:cs="Tahoma"/>
                <w:sz w:val="20"/>
                <w:szCs w:val="20"/>
              </w:rPr>
              <w:t xml:space="preserve"> pojedynczo w workach foliowych. </w:t>
            </w:r>
          </w:p>
          <w:p w:rsidR="004466B7" w:rsidRPr="004466B7" w:rsidRDefault="004466B7" w:rsidP="004466B7">
            <w:pPr>
              <w:jc w:val="both"/>
              <w:rPr>
                <w:rFonts w:ascii="Calibri" w:hAnsi="Calibri" w:cs="Tahoma"/>
                <w:sz w:val="20"/>
                <w:szCs w:val="20"/>
              </w:rPr>
            </w:pPr>
          </w:p>
          <w:p w:rsidR="004466B7" w:rsidRPr="004466B7" w:rsidRDefault="004466B7" w:rsidP="004466B7">
            <w:pPr>
              <w:jc w:val="both"/>
              <w:rPr>
                <w:rFonts w:ascii="Calibri" w:hAnsi="Calibri" w:cs="Tahoma"/>
                <w:sz w:val="20"/>
                <w:szCs w:val="20"/>
                <w:u w:val="single"/>
              </w:rPr>
            </w:pPr>
            <w:r w:rsidRPr="004466B7">
              <w:rPr>
                <w:rFonts w:ascii="Calibri" w:hAnsi="Calibri" w:cs="Tahoma"/>
                <w:sz w:val="20"/>
                <w:szCs w:val="20"/>
                <w:u w:val="single"/>
              </w:rPr>
              <w:t>Przykład:</w:t>
            </w:r>
          </w:p>
          <w:p w:rsidR="004466B7" w:rsidRPr="004466B7" w:rsidRDefault="004466B7" w:rsidP="004466B7">
            <w:pPr>
              <w:jc w:val="both"/>
              <w:rPr>
                <w:rFonts w:ascii="Calibri" w:hAnsi="Calibri" w:cs="Tahoma"/>
                <w:sz w:val="20"/>
                <w:szCs w:val="20"/>
                <w:u w:val="single"/>
              </w:rPr>
            </w:pPr>
          </w:p>
          <w:p w:rsidR="004466B7" w:rsidRPr="004466B7" w:rsidRDefault="004466B7" w:rsidP="004466B7">
            <w:pPr>
              <w:jc w:val="both"/>
              <w:rPr>
                <w:rFonts w:ascii="Calibri" w:hAnsi="Calibri" w:cs="Tahoma"/>
                <w:sz w:val="20"/>
                <w:szCs w:val="20"/>
              </w:rPr>
            </w:pPr>
            <w:r>
              <w:rPr>
                <w:rFonts w:ascii="Calibri" w:hAnsi="Calibri" w:cs="Tahoma"/>
                <w:noProof/>
                <w:sz w:val="20"/>
                <w:szCs w:val="20"/>
              </w:rPr>
              <w:lastRenderedPageBreak/>
              <w:drawing>
                <wp:inline distT="0" distB="0" distL="0" distR="0">
                  <wp:extent cx="2533650" cy="3590925"/>
                  <wp:effectExtent l="0" t="0" r="0" b="9525"/>
                  <wp:docPr id="18" name="Obraz 18" descr="Tor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orba"/>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533650" cy="3590925"/>
                          </a:xfrm>
                          <a:prstGeom prst="rect">
                            <a:avLst/>
                          </a:prstGeom>
                          <a:noFill/>
                          <a:ln>
                            <a:noFill/>
                          </a:ln>
                        </pic:spPr>
                      </pic:pic>
                    </a:graphicData>
                  </a:graphic>
                </wp:inline>
              </w:drawing>
            </w:r>
          </w:p>
          <w:p w:rsidR="004466B7" w:rsidRPr="004466B7" w:rsidRDefault="004466B7" w:rsidP="004466B7">
            <w:pPr>
              <w:jc w:val="both"/>
              <w:rPr>
                <w:rFonts w:ascii="Calibri" w:hAnsi="Calibri" w:cs="Tahoma"/>
                <w:sz w:val="20"/>
                <w:szCs w:val="20"/>
              </w:rPr>
            </w:pPr>
            <w:r w:rsidRPr="004466B7">
              <w:rPr>
                <w:rFonts w:ascii="Calibri" w:hAnsi="Calibri" w:cs="Tahoma"/>
                <w:sz w:val="18"/>
                <w:szCs w:val="18"/>
              </w:rPr>
              <w:t>*zdjęcie o charakterze wyłącznie poglądowym</w:t>
            </w:r>
          </w:p>
        </w:tc>
        <w:tc>
          <w:tcPr>
            <w:tcW w:w="709" w:type="dxa"/>
            <w:shd w:val="clear" w:color="auto" w:fill="auto"/>
          </w:tcPr>
          <w:p w:rsidR="004466B7" w:rsidRPr="004466B7" w:rsidRDefault="004466B7" w:rsidP="004466B7">
            <w:pPr>
              <w:jc w:val="both"/>
              <w:rPr>
                <w:rFonts w:ascii="Calibri" w:hAnsi="Calibri"/>
                <w:sz w:val="20"/>
                <w:szCs w:val="20"/>
              </w:rPr>
            </w:pPr>
            <w:r w:rsidRPr="004466B7">
              <w:rPr>
                <w:rFonts w:ascii="Calibri" w:hAnsi="Calibri"/>
                <w:sz w:val="20"/>
                <w:szCs w:val="20"/>
              </w:rPr>
              <w:lastRenderedPageBreak/>
              <w:t>500</w:t>
            </w:r>
          </w:p>
        </w:tc>
      </w:tr>
      <w:tr w:rsidR="004466B7" w:rsidRPr="004466B7" w:rsidTr="004466B7">
        <w:trPr>
          <w:gridAfter w:val="1"/>
          <w:wAfter w:w="39" w:type="dxa"/>
        </w:trPr>
        <w:tc>
          <w:tcPr>
            <w:tcW w:w="519" w:type="dxa"/>
            <w:shd w:val="clear" w:color="auto" w:fill="auto"/>
          </w:tcPr>
          <w:p w:rsidR="004466B7" w:rsidRPr="004466B7" w:rsidRDefault="004466B7" w:rsidP="004466B7">
            <w:pPr>
              <w:jc w:val="both"/>
              <w:rPr>
                <w:rFonts w:ascii="Calibri" w:hAnsi="Calibri"/>
                <w:sz w:val="20"/>
                <w:szCs w:val="20"/>
              </w:rPr>
            </w:pPr>
            <w:r w:rsidRPr="004466B7">
              <w:rPr>
                <w:rFonts w:ascii="Calibri" w:hAnsi="Calibri"/>
                <w:sz w:val="20"/>
                <w:szCs w:val="20"/>
              </w:rPr>
              <w:lastRenderedPageBreak/>
              <w:t>13</w:t>
            </w:r>
          </w:p>
        </w:tc>
        <w:tc>
          <w:tcPr>
            <w:tcW w:w="1843" w:type="dxa"/>
            <w:shd w:val="clear" w:color="auto" w:fill="auto"/>
          </w:tcPr>
          <w:p w:rsidR="004466B7" w:rsidRPr="004466B7" w:rsidRDefault="004466B7" w:rsidP="004466B7">
            <w:pPr>
              <w:jc w:val="both"/>
              <w:rPr>
                <w:rFonts w:ascii="Calibri" w:hAnsi="Calibri"/>
                <w:sz w:val="20"/>
                <w:szCs w:val="20"/>
              </w:rPr>
            </w:pPr>
            <w:r w:rsidRPr="004466B7">
              <w:rPr>
                <w:rFonts w:ascii="Calibri" w:hAnsi="Calibri"/>
                <w:sz w:val="20"/>
                <w:szCs w:val="20"/>
              </w:rPr>
              <w:t xml:space="preserve">Maskotka szmaciana – ręcznie wykonana z metką </w:t>
            </w:r>
          </w:p>
        </w:tc>
        <w:tc>
          <w:tcPr>
            <w:tcW w:w="7521" w:type="dxa"/>
            <w:shd w:val="clear" w:color="auto" w:fill="auto"/>
          </w:tcPr>
          <w:p w:rsidR="004466B7" w:rsidRPr="004466B7" w:rsidRDefault="00312E7A" w:rsidP="004466B7">
            <w:pPr>
              <w:jc w:val="both"/>
              <w:rPr>
                <w:rFonts w:ascii="Calibri" w:hAnsi="Calibri" w:cs="Tahoma"/>
                <w:sz w:val="20"/>
                <w:szCs w:val="20"/>
              </w:rPr>
            </w:pPr>
            <w:r>
              <w:rPr>
                <w:rFonts w:ascii="Calibri" w:hAnsi="Calibri" w:cs="Tahoma"/>
                <w:sz w:val="20"/>
                <w:szCs w:val="20"/>
              </w:rPr>
              <w:t>Maskotka ręcznie wykonana</w:t>
            </w:r>
            <w:r w:rsidR="004466B7" w:rsidRPr="004466B7">
              <w:rPr>
                <w:rFonts w:ascii="Calibri" w:hAnsi="Calibri" w:cs="Tahoma"/>
                <w:sz w:val="20"/>
                <w:szCs w:val="20"/>
              </w:rPr>
              <w:t xml:space="preserve">, symbolizująca renifera. Szyta </w:t>
            </w:r>
            <w:r>
              <w:rPr>
                <w:rFonts w:ascii="Calibri" w:hAnsi="Calibri" w:cs="Tahoma"/>
                <w:sz w:val="20"/>
                <w:szCs w:val="20"/>
              </w:rPr>
              <w:t>w głównej mierze ręcznie (zamawiający dopuszcza</w:t>
            </w:r>
            <w:r w:rsidR="004466B7" w:rsidRPr="004466B7">
              <w:rPr>
                <w:rFonts w:ascii="Calibri" w:hAnsi="Calibri" w:cs="Tahoma"/>
                <w:sz w:val="20"/>
                <w:szCs w:val="20"/>
              </w:rPr>
              <w:t xml:space="preserve"> </w:t>
            </w:r>
            <w:r>
              <w:rPr>
                <w:rFonts w:ascii="Calibri" w:hAnsi="Calibri" w:cs="Tahoma"/>
                <w:sz w:val="20"/>
                <w:szCs w:val="20"/>
              </w:rPr>
              <w:t xml:space="preserve">w niewielkim zakresie szycie </w:t>
            </w:r>
            <w:r w:rsidR="00B74EF0">
              <w:rPr>
                <w:rFonts w:ascii="Calibri" w:hAnsi="Calibri" w:cs="Tahoma"/>
                <w:sz w:val="20"/>
                <w:szCs w:val="20"/>
              </w:rPr>
              <w:t>maszynowe</w:t>
            </w:r>
            <w:r>
              <w:rPr>
                <w:rFonts w:ascii="Calibri" w:hAnsi="Calibri" w:cs="Tahoma"/>
                <w:sz w:val="20"/>
                <w:szCs w:val="20"/>
              </w:rPr>
              <w:t>)</w:t>
            </w:r>
            <w:r w:rsidR="004466B7" w:rsidRPr="004466B7">
              <w:rPr>
                <w:rFonts w:ascii="Calibri" w:hAnsi="Calibri" w:cs="Tahoma"/>
                <w:sz w:val="20"/>
                <w:szCs w:val="20"/>
              </w:rPr>
              <w:t xml:space="preserve">. Maskotka powinna być miękka, przyjemna w dotyku, wielokolorowa. Opatrzona wszywką/metką z logotypami (trwale wszyte), oraz uchwytem z przyssawką umożliwiającą przymocowanie maskotki do szyby. </w:t>
            </w:r>
          </w:p>
          <w:p w:rsidR="004466B7" w:rsidRPr="004466B7" w:rsidRDefault="004466B7" w:rsidP="004466B7">
            <w:pPr>
              <w:jc w:val="both"/>
              <w:rPr>
                <w:rFonts w:ascii="Calibri" w:hAnsi="Calibri" w:cs="Tahoma"/>
                <w:sz w:val="20"/>
                <w:szCs w:val="20"/>
              </w:rPr>
            </w:pPr>
          </w:p>
          <w:p w:rsidR="004466B7" w:rsidRPr="004466B7" w:rsidRDefault="004466B7" w:rsidP="004466B7">
            <w:pPr>
              <w:jc w:val="both"/>
              <w:rPr>
                <w:rFonts w:ascii="Calibri" w:hAnsi="Calibri" w:cs="Tahoma"/>
                <w:sz w:val="20"/>
                <w:szCs w:val="20"/>
              </w:rPr>
            </w:pPr>
            <w:r w:rsidRPr="004466B7">
              <w:rPr>
                <w:rFonts w:ascii="Calibri" w:hAnsi="Calibri" w:cs="Tahoma"/>
                <w:sz w:val="20"/>
                <w:szCs w:val="20"/>
                <w:u w:val="single"/>
              </w:rPr>
              <w:t>Materiał:</w:t>
            </w:r>
            <w:r w:rsidRPr="004466B7">
              <w:rPr>
                <w:rFonts w:ascii="Calibri" w:hAnsi="Calibri" w:cs="Tahoma"/>
                <w:sz w:val="20"/>
                <w:szCs w:val="20"/>
              </w:rPr>
              <w:t xml:space="preserve"> </w:t>
            </w:r>
          </w:p>
          <w:p w:rsidR="004466B7" w:rsidRPr="004466B7" w:rsidRDefault="004466B7" w:rsidP="00D91247">
            <w:pPr>
              <w:numPr>
                <w:ilvl w:val="0"/>
                <w:numId w:val="83"/>
              </w:numPr>
              <w:jc w:val="both"/>
              <w:rPr>
                <w:rFonts w:ascii="Calibri" w:hAnsi="Calibri" w:cs="Tahoma"/>
                <w:sz w:val="20"/>
                <w:szCs w:val="20"/>
              </w:rPr>
            </w:pPr>
            <w:r w:rsidRPr="004466B7">
              <w:rPr>
                <w:rFonts w:ascii="Calibri" w:hAnsi="Calibri" w:cs="Tahoma"/>
                <w:sz w:val="20"/>
                <w:szCs w:val="20"/>
              </w:rPr>
              <w:t xml:space="preserve">co najmniej 80% bawełna lub min 80 % polar </w:t>
            </w:r>
            <w:proofErr w:type="spellStart"/>
            <w:r w:rsidRPr="004466B7">
              <w:rPr>
                <w:rFonts w:ascii="Calibri" w:hAnsi="Calibri" w:cs="Tahoma"/>
                <w:sz w:val="20"/>
                <w:szCs w:val="20"/>
              </w:rPr>
              <w:t>minky</w:t>
            </w:r>
            <w:proofErr w:type="spellEnd"/>
            <w:r w:rsidRPr="004466B7">
              <w:rPr>
                <w:rFonts w:ascii="Calibri" w:hAnsi="Calibri" w:cs="Tahoma"/>
                <w:sz w:val="20"/>
                <w:szCs w:val="20"/>
              </w:rPr>
              <w:t xml:space="preserve">, </w:t>
            </w:r>
          </w:p>
          <w:p w:rsidR="004466B7" w:rsidRPr="004466B7" w:rsidRDefault="004466B7" w:rsidP="00D91247">
            <w:pPr>
              <w:numPr>
                <w:ilvl w:val="0"/>
                <w:numId w:val="83"/>
              </w:numPr>
              <w:jc w:val="both"/>
              <w:rPr>
                <w:rFonts w:ascii="Calibri" w:hAnsi="Calibri" w:cs="Tahoma"/>
                <w:sz w:val="20"/>
                <w:szCs w:val="20"/>
              </w:rPr>
            </w:pPr>
            <w:r w:rsidRPr="004466B7">
              <w:rPr>
                <w:rFonts w:ascii="Calibri" w:hAnsi="Calibri" w:cs="Tahoma"/>
                <w:sz w:val="20"/>
                <w:szCs w:val="20"/>
              </w:rPr>
              <w:t xml:space="preserve"> wy</w:t>
            </w:r>
            <w:r w:rsidRPr="004466B7">
              <w:rPr>
                <w:rFonts w:ascii="Calibri" w:hAnsi="Calibri" w:cs="Arial"/>
                <w:sz w:val="20"/>
                <w:szCs w:val="20"/>
              </w:rPr>
              <w:t>pełnienie antyalergiczne (np. kulka sylikonowa,</w:t>
            </w:r>
            <w:r w:rsidRPr="004466B7">
              <w:rPr>
                <w:rFonts w:ascii="Calibri" w:hAnsi="Calibri"/>
                <w:sz w:val="20"/>
                <w:szCs w:val="20"/>
              </w:rPr>
              <w:t xml:space="preserve"> włókno poliestrowe lub inne</w:t>
            </w:r>
            <w:r w:rsidRPr="004466B7">
              <w:rPr>
                <w:rFonts w:ascii="Calibri" w:hAnsi="Calibri" w:cs="Arial"/>
                <w:sz w:val="20"/>
                <w:szCs w:val="20"/>
              </w:rPr>
              <w:t>).</w:t>
            </w:r>
          </w:p>
          <w:p w:rsidR="004466B7" w:rsidRPr="004466B7" w:rsidRDefault="004466B7" w:rsidP="004466B7">
            <w:pPr>
              <w:jc w:val="both"/>
              <w:rPr>
                <w:rFonts w:ascii="Calibri" w:hAnsi="Calibri" w:cs="Tahoma"/>
                <w:sz w:val="20"/>
                <w:szCs w:val="20"/>
              </w:rPr>
            </w:pPr>
            <w:r w:rsidRPr="004466B7">
              <w:rPr>
                <w:rFonts w:ascii="Calibri" w:hAnsi="Calibri" w:cs="Tahoma"/>
                <w:sz w:val="20"/>
                <w:szCs w:val="20"/>
                <w:u w:val="single"/>
              </w:rPr>
              <w:t>Wymiary:</w:t>
            </w:r>
            <w:r w:rsidRPr="004466B7">
              <w:rPr>
                <w:rFonts w:ascii="Calibri" w:hAnsi="Calibri" w:cs="Tahoma"/>
                <w:sz w:val="20"/>
                <w:szCs w:val="20"/>
              </w:rPr>
              <w:t xml:space="preserve"> </w:t>
            </w:r>
          </w:p>
          <w:p w:rsidR="004466B7" w:rsidRPr="004466B7" w:rsidRDefault="004466B7" w:rsidP="00D91247">
            <w:pPr>
              <w:numPr>
                <w:ilvl w:val="0"/>
                <w:numId w:val="84"/>
              </w:numPr>
              <w:jc w:val="both"/>
              <w:rPr>
                <w:rFonts w:ascii="Calibri" w:hAnsi="Calibri" w:cs="Tahoma"/>
                <w:sz w:val="20"/>
                <w:szCs w:val="20"/>
              </w:rPr>
            </w:pPr>
            <w:r w:rsidRPr="004466B7">
              <w:rPr>
                <w:rFonts w:ascii="Calibri" w:hAnsi="Calibri" w:cs="Tahoma"/>
                <w:sz w:val="20"/>
                <w:szCs w:val="20"/>
              </w:rPr>
              <w:t>wysokość: 14-</w:t>
            </w:r>
            <w:smartTag w:uri="urn:schemas-microsoft-com:office:smarttags" w:element="metricconverter">
              <w:smartTagPr>
                <w:attr w:name="ProductID" w:val="24 cm"/>
              </w:smartTagPr>
              <w:r w:rsidRPr="004466B7">
                <w:rPr>
                  <w:rFonts w:ascii="Calibri" w:hAnsi="Calibri" w:cs="Tahoma"/>
                  <w:sz w:val="20"/>
                  <w:szCs w:val="20"/>
                </w:rPr>
                <w:t>24 cm</w:t>
              </w:r>
            </w:smartTag>
            <w:r w:rsidRPr="004466B7">
              <w:rPr>
                <w:rFonts w:ascii="Calibri" w:hAnsi="Calibri" w:cs="Tahoma"/>
                <w:sz w:val="20"/>
                <w:szCs w:val="20"/>
              </w:rPr>
              <w:t xml:space="preserve">, </w:t>
            </w:r>
          </w:p>
          <w:p w:rsidR="004466B7" w:rsidRPr="004466B7" w:rsidRDefault="004466B7" w:rsidP="00D91247">
            <w:pPr>
              <w:numPr>
                <w:ilvl w:val="0"/>
                <w:numId w:val="84"/>
              </w:numPr>
              <w:jc w:val="both"/>
              <w:rPr>
                <w:rFonts w:ascii="Calibri" w:hAnsi="Calibri" w:cs="Tahoma"/>
                <w:sz w:val="20"/>
                <w:szCs w:val="20"/>
              </w:rPr>
            </w:pPr>
            <w:r w:rsidRPr="004466B7">
              <w:rPr>
                <w:rFonts w:ascii="Calibri" w:hAnsi="Calibri" w:cs="Tahoma"/>
                <w:sz w:val="20"/>
                <w:szCs w:val="20"/>
              </w:rPr>
              <w:t>szerokość: 8-17 cm. </w:t>
            </w:r>
          </w:p>
          <w:p w:rsidR="004466B7" w:rsidRPr="004466B7" w:rsidRDefault="004466B7" w:rsidP="004466B7">
            <w:pPr>
              <w:jc w:val="both"/>
              <w:rPr>
                <w:rFonts w:ascii="Calibri" w:hAnsi="Calibri" w:cs="Tahoma"/>
                <w:sz w:val="20"/>
                <w:szCs w:val="20"/>
              </w:rPr>
            </w:pPr>
            <w:r w:rsidRPr="004466B7">
              <w:rPr>
                <w:rFonts w:ascii="Calibri" w:hAnsi="Calibri" w:cs="Tahoma"/>
                <w:sz w:val="20"/>
                <w:szCs w:val="20"/>
                <w:u w:val="single"/>
              </w:rPr>
              <w:t>Pakowanie:</w:t>
            </w:r>
            <w:r w:rsidRPr="004466B7">
              <w:rPr>
                <w:rFonts w:ascii="Calibri" w:hAnsi="Calibri" w:cs="Tahoma"/>
                <w:sz w:val="20"/>
                <w:szCs w:val="20"/>
              </w:rPr>
              <w:t xml:space="preserve"> opakowanie zbiorcze.</w:t>
            </w:r>
          </w:p>
          <w:p w:rsidR="004466B7" w:rsidRPr="004466B7" w:rsidRDefault="004466B7" w:rsidP="004466B7">
            <w:pPr>
              <w:jc w:val="both"/>
              <w:rPr>
                <w:rFonts w:ascii="Calibri" w:hAnsi="Calibri" w:cs="Tahoma"/>
                <w:sz w:val="20"/>
                <w:szCs w:val="20"/>
              </w:rPr>
            </w:pPr>
          </w:p>
          <w:p w:rsidR="004466B7" w:rsidRPr="004466B7" w:rsidRDefault="004466B7" w:rsidP="004466B7">
            <w:pPr>
              <w:shd w:val="clear" w:color="auto" w:fill="FFFFFF"/>
              <w:jc w:val="both"/>
              <w:rPr>
                <w:rFonts w:ascii="Calibri" w:hAnsi="Calibri" w:cs="Tahoma"/>
                <w:sz w:val="18"/>
                <w:szCs w:val="18"/>
              </w:rPr>
            </w:pPr>
            <w:r w:rsidRPr="004466B7">
              <w:rPr>
                <w:rFonts w:ascii="Calibri" w:hAnsi="Calibri" w:cs="Tahoma"/>
                <w:sz w:val="18"/>
                <w:szCs w:val="18"/>
                <w:u w:val="single"/>
              </w:rPr>
              <w:t>Przykład:</w:t>
            </w:r>
            <w:r w:rsidRPr="004466B7">
              <w:rPr>
                <w:rFonts w:ascii="Calibri" w:hAnsi="Calibri" w:cs="Tahoma"/>
                <w:sz w:val="18"/>
                <w:szCs w:val="18"/>
              </w:rPr>
              <w:t xml:space="preserve"> </w:t>
            </w:r>
          </w:p>
          <w:p w:rsidR="004466B7" w:rsidRPr="004466B7" w:rsidRDefault="004466B7" w:rsidP="004466B7">
            <w:pPr>
              <w:shd w:val="clear" w:color="auto" w:fill="FFFFFF"/>
              <w:jc w:val="both"/>
              <w:rPr>
                <w:rFonts w:ascii="Calibri" w:hAnsi="Calibri"/>
                <w:sz w:val="20"/>
                <w:szCs w:val="20"/>
              </w:rPr>
            </w:pPr>
          </w:p>
          <w:p w:rsidR="004466B7" w:rsidRPr="004466B7" w:rsidRDefault="004466B7" w:rsidP="004466B7">
            <w:pPr>
              <w:shd w:val="clear" w:color="auto" w:fill="FFFFFF"/>
              <w:jc w:val="both"/>
              <w:rPr>
                <w:rFonts w:ascii="Calibri" w:hAnsi="Calibri"/>
                <w:sz w:val="20"/>
                <w:szCs w:val="20"/>
              </w:rPr>
            </w:pPr>
            <w:r>
              <w:rPr>
                <w:rFonts w:ascii="Calibri" w:hAnsi="Calibri"/>
                <w:noProof/>
                <w:color w:val="FF0000"/>
                <w:sz w:val="20"/>
                <w:szCs w:val="20"/>
              </w:rPr>
              <w:lastRenderedPageBreak/>
              <w:drawing>
                <wp:inline distT="0" distB="0" distL="0" distR="0">
                  <wp:extent cx="3086100" cy="2428875"/>
                  <wp:effectExtent l="0" t="0" r="0" b="9525"/>
                  <wp:docPr id="17" name="Obraz 17" descr="renif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renife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086100" cy="2428875"/>
                          </a:xfrm>
                          <a:prstGeom prst="rect">
                            <a:avLst/>
                          </a:prstGeom>
                          <a:noFill/>
                          <a:ln>
                            <a:noFill/>
                          </a:ln>
                        </pic:spPr>
                      </pic:pic>
                    </a:graphicData>
                  </a:graphic>
                </wp:inline>
              </w:drawing>
            </w:r>
          </w:p>
          <w:p w:rsidR="004466B7" w:rsidRPr="004466B7" w:rsidRDefault="004466B7" w:rsidP="004466B7">
            <w:pPr>
              <w:shd w:val="clear" w:color="auto" w:fill="FFFFFF"/>
              <w:jc w:val="both"/>
              <w:rPr>
                <w:rFonts w:ascii="Calibri" w:hAnsi="Calibri" w:cs="Tahoma"/>
                <w:sz w:val="20"/>
                <w:szCs w:val="20"/>
              </w:rPr>
            </w:pPr>
            <w:r w:rsidRPr="004466B7">
              <w:rPr>
                <w:rFonts w:ascii="Calibri" w:hAnsi="Calibri" w:cs="Tahoma"/>
                <w:sz w:val="18"/>
                <w:szCs w:val="18"/>
              </w:rPr>
              <w:t>*zdjęcie o charakterze wyłącznie poglądowym</w:t>
            </w:r>
          </w:p>
        </w:tc>
        <w:tc>
          <w:tcPr>
            <w:tcW w:w="709" w:type="dxa"/>
            <w:shd w:val="clear" w:color="auto" w:fill="auto"/>
          </w:tcPr>
          <w:p w:rsidR="004466B7" w:rsidRPr="004466B7" w:rsidRDefault="004466B7" w:rsidP="004466B7">
            <w:pPr>
              <w:jc w:val="both"/>
              <w:rPr>
                <w:rFonts w:ascii="Calibri" w:hAnsi="Calibri" w:cs="Tahoma"/>
                <w:sz w:val="20"/>
                <w:szCs w:val="20"/>
              </w:rPr>
            </w:pPr>
            <w:r w:rsidRPr="004466B7">
              <w:rPr>
                <w:rFonts w:ascii="Calibri" w:hAnsi="Calibri"/>
                <w:sz w:val="20"/>
                <w:szCs w:val="20"/>
              </w:rPr>
              <w:lastRenderedPageBreak/>
              <w:t>500</w:t>
            </w:r>
          </w:p>
        </w:tc>
      </w:tr>
      <w:tr w:rsidR="004466B7" w:rsidRPr="004466B7" w:rsidTr="004466B7">
        <w:trPr>
          <w:gridAfter w:val="1"/>
          <w:wAfter w:w="39" w:type="dxa"/>
        </w:trPr>
        <w:tc>
          <w:tcPr>
            <w:tcW w:w="519" w:type="dxa"/>
            <w:shd w:val="clear" w:color="auto" w:fill="auto"/>
          </w:tcPr>
          <w:p w:rsidR="004466B7" w:rsidRPr="004466B7" w:rsidRDefault="004466B7" w:rsidP="004466B7">
            <w:pPr>
              <w:jc w:val="both"/>
              <w:rPr>
                <w:rFonts w:ascii="Calibri" w:hAnsi="Calibri"/>
                <w:sz w:val="20"/>
                <w:szCs w:val="20"/>
              </w:rPr>
            </w:pPr>
            <w:r w:rsidRPr="004466B7">
              <w:rPr>
                <w:rFonts w:ascii="Calibri" w:hAnsi="Calibri"/>
                <w:sz w:val="20"/>
                <w:szCs w:val="20"/>
              </w:rPr>
              <w:lastRenderedPageBreak/>
              <w:t>14</w:t>
            </w:r>
          </w:p>
        </w:tc>
        <w:tc>
          <w:tcPr>
            <w:tcW w:w="1843" w:type="dxa"/>
            <w:shd w:val="clear" w:color="auto" w:fill="auto"/>
          </w:tcPr>
          <w:p w:rsidR="004466B7" w:rsidRPr="004466B7" w:rsidRDefault="004466B7" w:rsidP="004466B7">
            <w:pPr>
              <w:jc w:val="both"/>
              <w:rPr>
                <w:rFonts w:ascii="Calibri" w:hAnsi="Calibri" w:cs="Tahoma"/>
                <w:sz w:val="20"/>
                <w:szCs w:val="20"/>
              </w:rPr>
            </w:pPr>
            <w:r w:rsidRPr="004466B7">
              <w:rPr>
                <w:rFonts w:ascii="Calibri" w:hAnsi="Calibri" w:cs="Tahoma"/>
                <w:sz w:val="20"/>
                <w:szCs w:val="20"/>
              </w:rPr>
              <w:t>Ręcznik z woreczkiem</w:t>
            </w:r>
          </w:p>
        </w:tc>
        <w:tc>
          <w:tcPr>
            <w:tcW w:w="7521" w:type="dxa"/>
            <w:shd w:val="clear" w:color="auto" w:fill="auto"/>
          </w:tcPr>
          <w:p w:rsidR="004466B7" w:rsidRPr="004466B7" w:rsidRDefault="004466B7" w:rsidP="004466B7">
            <w:pPr>
              <w:jc w:val="both"/>
              <w:rPr>
                <w:rFonts w:ascii="Calibri" w:hAnsi="Calibri" w:cs="Tahoma"/>
                <w:sz w:val="20"/>
                <w:szCs w:val="20"/>
              </w:rPr>
            </w:pPr>
            <w:r w:rsidRPr="004466B7">
              <w:rPr>
                <w:rFonts w:ascii="Calibri" w:hAnsi="Calibri" w:cs="Tahoma"/>
                <w:sz w:val="20"/>
                <w:szCs w:val="20"/>
              </w:rPr>
              <w:t>Szybkoschnący ręcznik z woreczkiem ze ściąganym sznureczkiem, z możliwością wykonania nadruku na etui lub/i wszywki/metki z logotypami (trwale wszytej) na ręczniku lub etui. Przeznaczenie – ręcznik sportowy.</w:t>
            </w:r>
          </w:p>
          <w:p w:rsidR="004466B7" w:rsidRPr="004466B7" w:rsidRDefault="004466B7" w:rsidP="004466B7">
            <w:pPr>
              <w:jc w:val="both"/>
              <w:rPr>
                <w:rFonts w:ascii="Calibri" w:hAnsi="Calibri" w:cs="Tahoma"/>
                <w:sz w:val="20"/>
                <w:szCs w:val="20"/>
              </w:rPr>
            </w:pPr>
          </w:p>
          <w:p w:rsidR="004466B7" w:rsidRPr="004466B7" w:rsidRDefault="004466B7" w:rsidP="004466B7">
            <w:pPr>
              <w:jc w:val="both"/>
              <w:rPr>
                <w:rFonts w:ascii="Calibri" w:hAnsi="Calibri" w:cs="Tahoma"/>
                <w:sz w:val="20"/>
                <w:szCs w:val="20"/>
                <w:u w:val="single"/>
              </w:rPr>
            </w:pPr>
            <w:r w:rsidRPr="004466B7">
              <w:rPr>
                <w:rFonts w:ascii="Calibri" w:hAnsi="Calibri" w:cs="Tahoma"/>
                <w:sz w:val="20"/>
                <w:szCs w:val="20"/>
                <w:u w:val="single"/>
              </w:rPr>
              <w:t xml:space="preserve">Materiał: </w:t>
            </w:r>
          </w:p>
          <w:p w:rsidR="004466B7" w:rsidRPr="004466B7" w:rsidRDefault="004466B7" w:rsidP="00D91247">
            <w:pPr>
              <w:numPr>
                <w:ilvl w:val="0"/>
                <w:numId w:val="85"/>
              </w:numPr>
              <w:jc w:val="both"/>
              <w:rPr>
                <w:rFonts w:ascii="Calibri" w:hAnsi="Calibri" w:cs="Tahoma"/>
                <w:sz w:val="20"/>
                <w:szCs w:val="20"/>
              </w:rPr>
            </w:pPr>
            <w:r w:rsidRPr="004466B7">
              <w:rPr>
                <w:rFonts w:ascii="Calibri" w:hAnsi="Calibri" w:cs="Tahoma"/>
                <w:sz w:val="20"/>
                <w:szCs w:val="20"/>
              </w:rPr>
              <w:t xml:space="preserve">ręcznik: </w:t>
            </w:r>
            <w:proofErr w:type="spellStart"/>
            <w:r w:rsidRPr="004466B7">
              <w:rPr>
                <w:rFonts w:ascii="Calibri" w:hAnsi="Calibri" w:cs="Tahoma"/>
                <w:sz w:val="20"/>
                <w:szCs w:val="20"/>
              </w:rPr>
              <w:t>microfibra</w:t>
            </w:r>
            <w:proofErr w:type="spellEnd"/>
            <w:r w:rsidRPr="004466B7">
              <w:rPr>
                <w:rFonts w:ascii="Calibri" w:hAnsi="Calibri" w:cs="Tahoma"/>
                <w:sz w:val="20"/>
                <w:szCs w:val="20"/>
              </w:rPr>
              <w:t xml:space="preserve">, </w:t>
            </w:r>
          </w:p>
          <w:p w:rsidR="004466B7" w:rsidRPr="004466B7" w:rsidRDefault="004466B7" w:rsidP="00D91247">
            <w:pPr>
              <w:numPr>
                <w:ilvl w:val="0"/>
                <w:numId w:val="85"/>
              </w:numPr>
              <w:jc w:val="both"/>
              <w:rPr>
                <w:rFonts w:ascii="Calibri" w:hAnsi="Calibri" w:cs="Tahoma"/>
                <w:sz w:val="20"/>
                <w:szCs w:val="20"/>
              </w:rPr>
            </w:pPr>
            <w:r w:rsidRPr="004466B7">
              <w:rPr>
                <w:rFonts w:ascii="Calibri" w:hAnsi="Calibri" w:cs="Tahoma"/>
                <w:sz w:val="20"/>
                <w:szCs w:val="20"/>
              </w:rPr>
              <w:t xml:space="preserve">woreczek/etui: materiał dowolny. </w:t>
            </w:r>
          </w:p>
          <w:p w:rsidR="004466B7" w:rsidRPr="004466B7" w:rsidRDefault="004466B7" w:rsidP="004466B7">
            <w:pPr>
              <w:jc w:val="both"/>
              <w:rPr>
                <w:rFonts w:ascii="Calibri" w:hAnsi="Calibri" w:cs="Tahoma"/>
                <w:sz w:val="20"/>
                <w:szCs w:val="20"/>
                <w:u w:val="single"/>
              </w:rPr>
            </w:pPr>
            <w:r w:rsidRPr="004466B7">
              <w:rPr>
                <w:rFonts w:ascii="Calibri" w:hAnsi="Calibri" w:cs="Tahoma"/>
                <w:sz w:val="20"/>
                <w:szCs w:val="20"/>
                <w:u w:val="single"/>
              </w:rPr>
              <w:t>Wymiary</w:t>
            </w:r>
            <w:r w:rsidRPr="004466B7">
              <w:rPr>
                <w:rFonts w:ascii="Calibri" w:hAnsi="Calibri" w:cs="Tahoma"/>
                <w:sz w:val="20"/>
                <w:szCs w:val="20"/>
              </w:rPr>
              <w:t>: ok. 70 x 130 cm. + etui rozmiar dopasowany do ręcznika.</w:t>
            </w:r>
          </w:p>
          <w:p w:rsidR="004466B7" w:rsidRPr="004466B7" w:rsidRDefault="004466B7" w:rsidP="004466B7">
            <w:pPr>
              <w:jc w:val="both"/>
              <w:rPr>
                <w:rFonts w:ascii="Calibri" w:hAnsi="Calibri" w:cs="Tahoma"/>
                <w:sz w:val="20"/>
                <w:szCs w:val="20"/>
              </w:rPr>
            </w:pPr>
            <w:r w:rsidRPr="004466B7">
              <w:rPr>
                <w:rFonts w:ascii="Calibri" w:hAnsi="Calibri" w:cs="Tahoma"/>
                <w:sz w:val="20"/>
                <w:szCs w:val="20"/>
                <w:u w:val="single"/>
              </w:rPr>
              <w:t>Nadruk:</w:t>
            </w:r>
            <w:r w:rsidRPr="004466B7">
              <w:rPr>
                <w:rFonts w:ascii="Calibri" w:hAnsi="Calibri" w:cs="Tahoma"/>
                <w:sz w:val="20"/>
                <w:szCs w:val="20"/>
              </w:rPr>
              <w:t xml:space="preserve"> technika dowolna trwała.</w:t>
            </w:r>
          </w:p>
        </w:tc>
        <w:tc>
          <w:tcPr>
            <w:tcW w:w="709" w:type="dxa"/>
            <w:shd w:val="clear" w:color="auto" w:fill="auto"/>
          </w:tcPr>
          <w:p w:rsidR="004466B7" w:rsidRPr="004466B7" w:rsidRDefault="004466B7" w:rsidP="004466B7">
            <w:pPr>
              <w:jc w:val="both"/>
              <w:rPr>
                <w:rFonts w:ascii="Calibri" w:hAnsi="Calibri"/>
                <w:sz w:val="20"/>
                <w:szCs w:val="20"/>
              </w:rPr>
            </w:pPr>
            <w:r w:rsidRPr="004466B7">
              <w:rPr>
                <w:rFonts w:ascii="Calibri" w:hAnsi="Calibri"/>
                <w:sz w:val="20"/>
                <w:szCs w:val="20"/>
              </w:rPr>
              <w:t>500</w:t>
            </w:r>
          </w:p>
        </w:tc>
      </w:tr>
      <w:tr w:rsidR="004466B7" w:rsidRPr="004466B7" w:rsidTr="004466B7">
        <w:trPr>
          <w:gridAfter w:val="1"/>
          <w:wAfter w:w="39" w:type="dxa"/>
        </w:trPr>
        <w:tc>
          <w:tcPr>
            <w:tcW w:w="519" w:type="dxa"/>
            <w:shd w:val="clear" w:color="auto" w:fill="auto"/>
          </w:tcPr>
          <w:p w:rsidR="004466B7" w:rsidRPr="004466B7" w:rsidRDefault="004466B7" w:rsidP="004466B7">
            <w:pPr>
              <w:jc w:val="both"/>
              <w:rPr>
                <w:rFonts w:ascii="Calibri" w:hAnsi="Calibri"/>
                <w:sz w:val="20"/>
                <w:szCs w:val="20"/>
              </w:rPr>
            </w:pPr>
            <w:r w:rsidRPr="004466B7">
              <w:rPr>
                <w:rFonts w:ascii="Calibri" w:hAnsi="Calibri"/>
                <w:sz w:val="20"/>
                <w:szCs w:val="20"/>
              </w:rPr>
              <w:t>15</w:t>
            </w:r>
          </w:p>
        </w:tc>
        <w:tc>
          <w:tcPr>
            <w:tcW w:w="1843" w:type="dxa"/>
            <w:shd w:val="clear" w:color="auto" w:fill="auto"/>
          </w:tcPr>
          <w:p w:rsidR="004466B7" w:rsidRPr="004466B7" w:rsidRDefault="004466B7" w:rsidP="004466B7">
            <w:pPr>
              <w:spacing w:before="100" w:beforeAutospacing="1" w:after="100" w:afterAutospacing="1"/>
              <w:jc w:val="both"/>
              <w:rPr>
                <w:rFonts w:ascii="Calibri" w:hAnsi="Calibri" w:cs="Tahoma"/>
                <w:sz w:val="20"/>
                <w:szCs w:val="20"/>
              </w:rPr>
            </w:pPr>
            <w:r w:rsidRPr="004466B7">
              <w:rPr>
                <w:rFonts w:ascii="Calibri" w:hAnsi="Calibri"/>
                <w:sz w:val="20"/>
                <w:szCs w:val="20"/>
              </w:rPr>
              <w:t>Ponczo przeciwdeszczowe</w:t>
            </w:r>
          </w:p>
        </w:tc>
        <w:tc>
          <w:tcPr>
            <w:tcW w:w="7521" w:type="dxa"/>
            <w:shd w:val="clear" w:color="auto" w:fill="auto"/>
          </w:tcPr>
          <w:p w:rsidR="004466B7" w:rsidRPr="004466B7" w:rsidRDefault="004466B7" w:rsidP="004466B7">
            <w:pPr>
              <w:jc w:val="both"/>
              <w:rPr>
                <w:rFonts w:ascii="Calibri" w:hAnsi="Calibri" w:cs="Tahoma"/>
                <w:sz w:val="20"/>
                <w:szCs w:val="20"/>
              </w:rPr>
            </w:pPr>
            <w:r w:rsidRPr="004466B7">
              <w:rPr>
                <w:rFonts w:ascii="Calibri" w:hAnsi="Calibri" w:cs="Tahoma"/>
                <w:sz w:val="20"/>
                <w:szCs w:val="20"/>
              </w:rPr>
              <w:t>Ponczo przeciwdeszczowe z kapturem w pokrowcu. Znakowanie na pokrowcu.</w:t>
            </w:r>
          </w:p>
          <w:p w:rsidR="004466B7" w:rsidRPr="004466B7" w:rsidRDefault="004466B7" w:rsidP="004466B7">
            <w:pPr>
              <w:jc w:val="both"/>
              <w:rPr>
                <w:rFonts w:ascii="Calibri" w:hAnsi="Calibri" w:cs="Tahoma"/>
                <w:sz w:val="20"/>
                <w:szCs w:val="20"/>
              </w:rPr>
            </w:pPr>
          </w:p>
          <w:p w:rsidR="004466B7" w:rsidRPr="004466B7" w:rsidRDefault="004466B7" w:rsidP="004466B7">
            <w:pPr>
              <w:jc w:val="both"/>
              <w:rPr>
                <w:rFonts w:ascii="Calibri" w:hAnsi="Calibri" w:cs="Tahoma"/>
                <w:sz w:val="20"/>
                <w:szCs w:val="20"/>
              </w:rPr>
            </w:pPr>
            <w:r w:rsidRPr="004466B7">
              <w:rPr>
                <w:rFonts w:ascii="Calibri" w:hAnsi="Calibri" w:cs="Tahoma"/>
                <w:sz w:val="20"/>
                <w:szCs w:val="20"/>
                <w:u w:val="single"/>
              </w:rPr>
              <w:t>Materiał:</w:t>
            </w:r>
            <w:r w:rsidRPr="004466B7">
              <w:rPr>
                <w:rFonts w:ascii="Calibri" w:hAnsi="Calibri" w:cs="Tahoma"/>
                <w:sz w:val="20"/>
                <w:szCs w:val="20"/>
              </w:rPr>
              <w:t xml:space="preserve"> trwały do wielokrotnego użytku.</w:t>
            </w:r>
          </w:p>
          <w:p w:rsidR="004466B7" w:rsidRPr="004466B7" w:rsidRDefault="004466B7" w:rsidP="004466B7">
            <w:pPr>
              <w:jc w:val="both"/>
              <w:rPr>
                <w:rFonts w:ascii="Calibri" w:hAnsi="Calibri" w:cs="Tahoma"/>
                <w:sz w:val="20"/>
                <w:szCs w:val="20"/>
              </w:rPr>
            </w:pPr>
            <w:r w:rsidRPr="004466B7">
              <w:rPr>
                <w:rFonts w:ascii="Calibri" w:hAnsi="Calibri" w:cs="Tahoma"/>
                <w:sz w:val="20"/>
                <w:szCs w:val="20"/>
                <w:u w:val="single"/>
              </w:rPr>
              <w:t>Wymiary</w:t>
            </w:r>
            <w:r w:rsidRPr="004466B7">
              <w:rPr>
                <w:rFonts w:ascii="Calibri" w:hAnsi="Calibri" w:cs="Tahoma"/>
                <w:sz w:val="20"/>
                <w:szCs w:val="20"/>
              </w:rPr>
              <w:t>: uniwersalny dla dorosłych.</w:t>
            </w:r>
          </w:p>
          <w:p w:rsidR="004466B7" w:rsidRPr="004466B7" w:rsidRDefault="004466B7" w:rsidP="004466B7">
            <w:pPr>
              <w:jc w:val="both"/>
              <w:rPr>
                <w:rFonts w:ascii="Calibri" w:hAnsi="Calibri" w:cs="Tahoma"/>
                <w:sz w:val="20"/>
                <w:szCs w:val="20"/>
              </w:rPr>
            </w:pPr>
            <w:r w:rsidRPr="004466B7">
              <w:rPr>
                <w:rFonts w:ascii="Calibri" w:hAnsi="Calibri" w:cs="Tahoma"/>
                <w:sz w:val="20"/>
                <w:szCs w:val="20"/>
                <w:u w:val="single"/>
              </w:rPr>
              <w:t>Nadruk:</w:t>
            </w:r>
            <w:r w:rsidRPr="004466B7">
              <w:rPr>
                <w:rFonts w:ascii="Calibri" w:hAnsi="Calibri" w:cs="Tahoma"/>
                <w:sz w:val="20"/>
                <w:szCs w:val="20"/>
              </w:rPr>
              <w:t xml:space="preserve"> wielokolorowy w skali CMYK (4+0).</w:t>
            </w:r>
          </w:p>
          <w:p w:rsidR="004466B7" w:rsidRPr="004466B7" w:rsidRDefault="004466B7" w:rsidP="004466B7">
            <w:pPr>
              <w:jc w:val="both"/>
              <w:rPr>
                <w:rFonts w:ascii="Calibri" w:hAnsi="Calibri" w:cs="Tahoma"/>
                <w:b/>
                <w:bCs/>
                <w:kern w:val="36"/>
                <w:sz w:val="20"/>
                <w:szCs w:val="20"/>
              </w:rPr>
            </w:pPr>
            <w:r w:rsidRPr="004466B7">
              <w:rPr>
                <w:rFonts w:ascii="Calibri" w:hAnsi="Calibri" w:cs="Tahoma"/>
                <w:bCs/>
                <w:kern w:val="36"/>
                <w:sz w:val="20"/>
                <w:szCs w:val="20"/>
                <w:u w:val="single"/>
              </w:rPr>
              <w:t>Technika druku</w:t>
            </w:r>
            <w:r w:rsidRPr="004466B7">
              <w:rPr>
                <w:rFonts w:ascii="Calibri" w:hAnsi="Calibri" w:cs="Tahoma"/>
                <w:b/>
                <w:bCs/>
                <w:kern w:val="36"/>
                <w:sz w:val="20"/>
                <w:szCs w:val="20"/>
              </w:rPr>
              <w:t xml:space="preserve">: </w:t>
            </w:r>
            <w:r w:rsidRPr="004466B7">
              <w:rPr>
                <w:rFonts w:ascii="Calibri" w:hAnsi="Calibri" w:cs="Tahoma"/>
                <w:bCs/>
                <w:kern w:val="36"/>
                <w:sz w:val="20"/>
                <w:szCs w:val="20"/>
              </w:rPr>
              <w:t>dowolna trwała.</w:t>
            </w:r>
          </w:p>
        </w:tc>
        <w:tc>
          <w:tcPr>
            <w:tcW w:w="709" w:type="dxa"/>
            <w:shd w:val="clear" w:color="auto" w:fill="auto"/>
          </w:tcPr>
          <w:p w:rsidR="004466B7" w:rsidRPr="004466B7" w:rsidRDefault="004466B7" w:rsidP="004466B7">
            <w:pPr>
              <w:jc w:val="both"/>
              <w:rPr>
                <w:rFonts w:ascii="Calibri" w:hAnsi="Calibri"/>
                <w:sz w:val="20"/>
                <w:szCs w:val="20"/>
              </w:rPr>
            </w:pPr>
            <w:r w:rsidRPr="004466B7">
              <w:rPr>
                <w:rFonts w:ascii="Calibri" w:hAnsi="Calibri"/>
                <w:sz w:val="20"/>
                <w:szCs w:val="20"/>
              </w:rPr>
              <w:t>500</w:t>
            </w:r>
          </w:p>
        </w:tc>
      </w:tr>
      <w:tr w:rsidR="004466B7" w:rsidRPr="004466B7" w:rsidTr="004466B7">
        <w:trPr>
          <w:gridAfter w:val="1"/>
          <w:wAfter w:w="39" w:type="dxa"/>
        </w:trPr>
        <w:tc>
          <w:tcPr>
            <w:tcW w:w="519" w:type="dxa"/>
            <w:shd w:val="clear" w:color="auto" w:fill="auto"/>
          </w:tcPr>
          <w:p w:rsidR="004466B7" w:rsidRPr="004466B7" w:rsidRDefault="004466B7" w:rsidP="004466B7">
            <w:pPr>
              <w:jc w:val="both"/>
              <w:rPr>
                <w:rFonts w:ascii="Calibri" w:hAnsi="Calibri"/>
                <w:sz w:val="20"/>
                <w:szCs w:val="20"/>
              </w:rPr>
            </w:pPr>
            <w:r w:rsidRPr="004466B7">
              <w:rPr>
                <w:rFonts w:ascii="Calibri" w:hAnsi="Calibri"/>
                <w:sz w:val="20"/>
                <w:szCs w:val="20"/>
              </w:rPr>
              <w:t>16</w:t>
            </w:r>
          </w:p>
        </w:tc>
        <w:tc>
          <w:tcPr>
            <w:tcW w:w="1843" w:type="dxa"/>
            <w:shd w:val="clear" w:color="auto" w:fill="auto"/>
          </w:tcPr>
          <w:p w:rsidR="004466B7" w:rsidRPr="004466B7" w:rsidRDefault="004466B7" w:rsidP="004466B7">
            <w:pPr>
              <w:spacing w:before="100" w:beforeAutospacing="1" w:after="100" w:afterAutospacing="1"/>
              <w:jc w:val="both"/>
              <w:rPr>
                <w:rFonts w:ascii="Calibri" w:hAnsi="Calibri"/>
                <w:sz w:val="20"/>
                <w:szCs w:val="20"/>
              </w:rPr>
            </w:pPr>
            <w:r w:rsidRPr="004466B7">
              <w:rPr>
                <w:rFonts w:ascii="Calibri" w:hAnsi="Calibri"/>
                <w:sz w:val="20"/>
                <w:szCs w:val="20"/>
              </w:rPr>
              <w:t>Elegancki długopis w etui</w:t>
            </w:r>
          </w:p>
        </w:tc>
        <w:tc>
          <w:tcPr>
            <w:tcW w:w="7521" w:type="dxa"/>
            <w:shd w:val="clear" w:color="auto" w:fill="auto"/>
          </w:tcPr>
          <w:p w:rsidR="004466B7" w:rsidRPr="004466B7" w:rsidRDefault="004466B7" w:rsidP="004466B7">
            <w:pPr>
              <w:jc w:val="both"/>
              <w:rPr>
                <w:rFonts w:ascii="Calibri" w:hAnsi="Calibri" w:cs="Tahoma"/>
                <w:sz w:val="20"/>
                <w:szCs w:val="20"/>
              </w:rPr>
            </w:pPr>
            <w:r w:rsidRPr="004466B7">
              <w:rPr>
                <w:rFonts w:ascii="Calibri" w:hAnsi="Calibri" w:cs="Tahoma"/>
                <w:sz w:val="20"/>
                <w:szCs w:val="20"/>
              </w:rPr>
              <w:t>Elegancki, aluminiowy długopis z niebieskim wkładem. Obudowa wykończona matowym chromem w kolorze srebrnym, pakowany w eleganckie, metalowe etui w kolorze srebrnym, środek wypełniony pianką lub innym materiałem zabezpieczającym.</w:t>
            </w:r>
          </w:p>
          <w:p w:rsidR="004466B7" w:rsidRPr="004466B7" w:rsidRDefault="004466B7" w:rsidP="004466B7">
            <w:pPr>
              <w:jc w:val="both"/>
              <w:rPr>
                <w:rFonts w:ascii="Calibri" w:hAnsi="Calibri" w:cs="Tahoma"/>
                <w:sz w:val="20"/>
                <w:szCs w:val="20"/>
              </w:rPr>
            </w:pPr>
          </w:p>
          <w:p w:rsidR="004466B7" w:rsidRPr="004466B7" w:rsidRDefault="004466B7" w:rsidP="004466B7">
            <w:pPr>
              <w:jc w:val="both"/>
              <w:rPr>
                <w:rFonts w:ascii="Calibri" w:hAnsi="Calibri" w:cs="Tahoma"/>
                <w:sz w:val="20"/>
                <w:szCs w:val="20"/>
                <w:u w:val="single"/>
              </w:rPr>
            </w:pPr>
            <w:r w:rsidRPr="004466B7">
              <w:rPr>
                <w:rFonts w:ascii="Calibri" w:hAnsi="Calibri" w:cs="Tahoma"/>
                <w:sz w:val="20"/>
                <w:szCs w:val="20"/>
                <w:u w:val="single"/>
              </w:rPr>
              <w:t>Wkład długopisu:</w:t>
            </w:r>
            <w:r w:rsidRPr="004466B7">
              <w:rPr>
                <w:rFonts w:ascii="Calibri" w:hAnsi="Calibri" w:cs="Tahoma"/>
                <w:sz w:val="20"/>
                <w:szCs w:val="20"/>
              </w:rPr>
              <w:t xml:space="preserve"> cienko piszący. </w:t>
            </w:r>
          </w:p>
          <w:p w:rsidR="004466B7" w:rsidRPr="004466B7" w:rsidRDefault="004466B7" w:rsidP="004466B7">
            <w:pPr>
              <w:jc w:val="both"/>
              <w:rPr>
                <w:rFonts w:ascii="Calibri" w:hAnsi="Calibri" w:cs="Tahoma"/>
                <w:sz w:val="20"/>
                <w:szCs w:val="20"/>
              </w:rPr>
            </w:pPr>
            <w:r w:rsidRPr="004466B7">
              <w:rPr>
                <w:rFonts w:ascii="Calibri" w:hAnsi="Calibri" w:cs="Tahoma"/>
                <w:sz w:val="20"/>
                <w:szCs w:val="20"/>
                <w:u w:val="single"/>
              </w:rPr>
              <w:t>Wymiary etui:</w:t>
            </w:r>
            <w:r w:rsidRPr="004466B7">
              <w:rPr>
                <w:rFonts w:ascii="Calibri" w:hAnsi="Calibri" w:cs="Tahoma"/>
                <w:sz w:val="20"/>
                <w:szCs w:val="20"/>
              </w:rPr>
              <w:t xml:space="preserve"> ok. 52 x 160 x 17mm.</w:t>
            </w:r>
          </w:p>
          <w:p w:rsidR="004466B7" w:rsidRPr="004466B7" w:rsidRDefault="004466B7" w:rsidP="004466B7">
            <w:pPr>
              <w:jc w:val="both"/>
              <w:rPr>
                <w:rFonts w:ascii="Calibri" w:hAnsi="Calibri" w:cs="Tahoma"/>
                <w:sz w:val="20"/>
                <w:szCs w:val="20"/>
              </w:rPr>
            </w:pPr>
            <w:r w:rsidRPr="004466B7">
              <w:rPr>
                <w:rFonts w:ascii="Calibri" w:hAnsi="Calibri" w:cs="Tahoma"/>
                <w:sz w:val="20"/>
                <w:szCs w:val="20"/>
                <w:u w:val="single"/>
              </w:rPr>
              <w:t>Nadruk:</w:t>
            </w:r>
            <w:r w:rsidRPr="004466B7">
              <w:rPr>
                <w:rFonts w:ascii="Calibri" w:hAnsi="Calibri" w:cs="Tahoma"/>
                <w:sz w:val="20"/>
                <w:szCs w:val="20"/>
              </w:rPr>
              <w:t xml:space="preserve"> </w:t>
            </w:r>
          </w:p>
          <w:p w:rsidR="004466B7" w:rsidRPr="004466B7" w:rsidRDefault="004466B7" w:rsidP="00D91247">
            <w:pPr>
              <w:numPr>
                <w:ilvl w:val="0"/>
                <w:numId w:val="62"/>
              </w:numPr>
              <w:jc w:val="both"/>
              <w:rPr>
                <w:rFonts w:ascii="Calibri" w:hAnsi="Calibri" w:cs="Tahoma"/>
                <w:sz w:val="20"/>
                <w:szCs w:val="20"/>
                <w:u w:val="single"/>
              </w:rPr>
            </w:pPr>
            <w:r w:rsidRPr="004466B7">
              <w:rPr>
                <w:rFonts w:ascii="Calibri" w:hAnsi="Calibri" w:cs="Tahoma"/>
                <w:sz w:val="20"/>
                <w:szCs w:val="20"/>
              </w:rPr>
              <w:t xml:space="preserve">długopis: technika </w:t>
            </w:r>
            <w:proofErr w:type="spellStart"/>
            <w:r w:rsidRPr="004466B7">
              <w:rPr>
                <w:rFonts w:ascii="Calibri" w:hAnsi="Calibri" w:cs="Tahoma"/>
                <w:sz w:val="20"/>
                <w:szCs w:val="20"/>
              </w:rPr>
              <w:t>graweru</w:t>
            </w:r>
            <w:proofErr w:type="spellEnd"/>
            <w:r w:rsidRPr="004466B7">
              <w:rPr>
                <w:rFonts w:ascii="Calibri" w:hAnsi="Calibri" w:cs="Tahoma"/>
                <w:sz w:val="20"/>
                <w:szCs w:val="20"/>
              </w:rPr>
              <w:t xml:space="preserve"> laserowego,</w:t>
            </w:r>
          </w:p>
          <w:p w:rsidR="004466B7" w:rsidRPr="004466B7" w:rsidRDefault="004466B7" w:rsidP="00D91247">
            <w:pPr>
              <w:numPr>
                <w:ilvl w:val="0"/>
                <w:numId w:val="62"/>
              </w:numPr>
              <w:jc w:val="both"/>
              <w:rPr>
                <w:rFonts w:ascii="Calibri" w:hAnsi="Calibri" w:cs="Tahoma"/>
                <w:sz w:val="20"/>
                <w:szCs w:val="20"/>
                <w:u w:val="single"/>
              </w:rPr>
            </w:pPr>
            <w:r w:rsidRPr="004466B7">
              <w:rPr>
                <w:rFonts w:ascii="Calibri" w:hAnsi="Calibri" w:cs="Tahoma"/>
                <w:sz w:val="20"/>
                <w:szCs w:val="20"/>
              </w:rPr>
              <w:t xml:space="preserve">etui: technika </w:t>
            </w:r>
            <w:proofErr w:type="spellStart"/>
            <w:r w:rsidRPr="004466B7">
              <w:rPr>
                <w:rFonts w:ascii="Calibri" w:hAnsi="Calibri" w:cs="Tahoma"/>
                <w:sz w:val="20"/>
                <w:szCs w:val="20"/>
              </w:rPr>
              <w:t>graweru</w:t>
            </w:r>
            <w:proofErr w:type="spellEnd"/>
            <w:r w:rsidRPr="004466B7">
              <w:rPr>
                <w:rFonts w:ascii="Calibri" w:hAnsi="Calibri" w:cs="Tahoma"/>
                <w:sz w:val="20"/>
                <w:szCs w:val="20"/>
              </w:rPr>
              <w:t xml:space="preserve"> laserowego.</w:t>
            </w:r>
          </w:p>
          <w:p w:rsidR="004466B7" w:rsidRPr="004466B7" w:rsidRDefault="004466B7" w:rsidP="004466B7">
            <w:pPr>
              <w:jc w:val="both"/>
              <w:rPr>
                <w:rFonts w:ascii="Calibri" w:hAnsi="Calibri" w:cs="Tahoma"/>
                <w:sz w:val="20"/>
                <w:szCs w:val="20"/>
              </w:rPr>
            </w:pPr>
          </w:p>
        </w:tc>
        <w:tc>
          <w:tcPr>
            <w:tcW w:w="709" w:type="dxa"/>
            <w:shd w:val="clear" w:color="auto" w:fill="auto"/>
          </w:tcPr>
          <w:p w:rsidR="004466B7" w:rsidRPr="004466B7" w:rsidRDefault="004466B7" w:rsidP="004466B7">
            <w:pPr>
              <w:jc w:val="both"/>
              <w:rPr>
                <w:rFonts w:ascii="Calibri" w:hAnsi="Calibri"/>
                <w:sz w:val="20"/>
                <w:szCs w:val="20"/>
              </w:rPr>
            </w:pPr>
            <w:r w:rsidRPr="004466B7">
              <w:rPr>
                <w:rFonts w:ascii="Calibri" w:hAnsi="Calibri"/>
                <w:sz w:val="20"/>
                <w:szCs w:val="20"/>
              </w:rPr>
              <w:t>120</w:t>
            </w:r>
          </w:p>
        </w:tc>
      </w:tr>
      <w:tr w:rsidR="004466B7" w:rsidRPr="004466B7" w:rsidTr="004466B7">
        <w:trPr>
          <w:gridAfter w:val="1"/>
          <w:wAfter w:w="39" w:type="dxa"/>
        </w:trPr>
        <w:tc>
          <w:tcPr>
            <w:tcW w:w="519" w:type="dxa"/>
            <w:shd w:val="clear" w:color="auto" w:fill="auto"/>
          </w:tcPr>
          <w:p w:rsidR="004466B7" w:rsidRPr="004466B7" w:rsidRDefault="004466B7" w:rsidP="004466B7">
            <w:pPr>
              <w:jc w:val="both"/>
              <w:rPr>
                <w:rFonts w:ascii="Calibri" w:hAnsi="Calibri"/>
                <w:sz w:val="20"/>
                <w:szCs w:val="20"/>
              </w:rPr>
            </w:pPr>
            <w:r w:rsidRPr="004466B7">
              <w:rPr>
                <w:rFonts w:ascii="Calibri" w:hAnsi="Calibri"/>
                <w:sz w:val="20"/>
                <w:szCs w:val="20"/>
              </w:rPr>
              <w:t>17</w:t>
            </w:r>
          </w:p>
        </w:tc>
        <w:tc>
          <w:tcPr>
            <w:tcW w:w="1843" w:type="dxa"/>
            <w:shd w:val="clear" w:color="auto" w:fill="auto"/>
          </w:tcPr>
          <w:p w:rsidR="004466B7" w:rsidRPr="004466B7" w:rsidRDefault="004466B7" w:rsidP="004466B7">
            <w:pPr>
              <w:spacing w:before="100" w:beforeAutospacing="1" w:after="100" w:afterAutospacing="1"/>
              <w:jc w:val="both"/>
              <w:rPr>
                <w:rFonts w:ascii="Calibri" w:hAnsi="Calibri"/>
                <w:sz w:val="20"/>
                <w:szCs w:val="20"/>
              </w:rPr>
            </w:pPr>
            <w:r w:rsidRPr="004466B7">
              <w:rPr>
                <w:rFonts w:ascii="Calibri" w:hAnsi="Calibri"/>
                <w:sz w:val="20"/>
                <w:szCs w:val="20"/>
              </w:rPr>
              <w:t>Etui / pokrowiec  na laptop 15.4"</w:t>
            </w:r>
          </w:p>
        </w:tc>
        <w:tc>
          <w:tcPr>
            <w:tcW w:w="7521" w:type="dxa"/>
            <w:shd w:val="clear" w:color="auto" w:fill="auto"/>
          </w:tcPr>
          <w:p w:rsidR="004466B7" w:rsidRPr="004466B7" w:rsidRDefault="004466B7" w:rsidP="004466B7">
            <w:pPr>
              <w:jc w:val="both"/>
              <w:rPr>
                <w:rFonts w:ascii="Calibri" w:hAnsi="Calibri" w:cs="Tahoma"/>
                <w:sz w:val="20"/>
                <w:szCs w:val="20"/>
              </w:rPr>
            </w:pPr>
            <w:r w:rsidRPr="004466B7">
              <w:rPr>
                <w:rFonts w:ascii="Calibri" w:hAnsi="Calibri" w:cs="Tahoma"/>
                <w:sz w:val="20"/>
                <w:szCs w:val="20"/>
              </w:rPr>
              <w:t>Etui / pokrowiec z kieszenią na laptop 15.4.Bez uchwytu. Wewnętrzna część etui / pokrowca wyściełana grubą warstwą miękkiego materiału, absorbującego wstrząsy i uderzenia. Zapięcie na zamek błyskawiczny pozwalające szybko wyciągnąć i schować urządzenie. Dodatkowa kieszeń zewnętrzna, w której można umieścić np. zasilacz.</w:t>
            </w:r>
          </w:p>
          <w:p w:rsidR="004466B7" w:rsidRPr="004466B7" w:rsidRDefault="004466B7" w:rsidP="004466B7">
            <w:pPr>
              <w:jc w:val="both"/>
              <w:rPr>
                <w:rFonts w:ascii="Calibri" w:hAnsi="Calibri" w:cs="Tahoma"/>
                <w:sz w:val="20"/>
                <w:szCs w:val="20"/>
              </w:rPr>
            </w:pPr>
          </w:p>
          <w:p w:rsidR="004466B7" w:rsidRPr="004466B7" w:rsidRDefault="004466B7" w:rsidP="004466B7">
            <w:pPr>
              <w:jc w:val="both"/>
              <w:rPr>
                <w:rFonts w:ascii="Calibri" w:hAnsi="Calibri" w:cs="Tahoma"/>
                <w:sz w:val="20"/>
                <w:szCs w:val="20"/>
              </w:rPr>
            </w:pPr>
            <w:r w:rsidRPr="004466B7">
              <w:rPr>
                <w:rFonts w:ascii="Calibri" w:hAnsi="Calibri" w:cs="Tahoma"/>
                <w:sz w:val="20"/>
                <w:szCs w:val="20"/>
                <w:u w:val="single"/>
              </w:rPr>
              <w:t>Materiał:</w:t>
            </w:r>
            <w:r w:rsidRPr="004466B7">
              <w:rPr>
                <w:rFonts w:ascii="Calibri" w:hAnsi="Calibri" w:cs="Tahoma"/>
                <w:sz w:val="20"/>
                <w:szCs w:val="20"/>
              </w:rPr>
              <w:t xml:space="preserve"> pokrycie odporne na ścieranie i rozdarcia, dodatkowo odporne na zabrudzenia.</w:t>
            </w:r>
          </w:p>
          <w:p w:rsidR="004466B7" w:rsidRPr="004466B7" w:rsidRDefault="004466B7" w:rsidP="004466B7">
            <w:pPr>
              <w:jc w:val="both"/>
              <w:rPr>
                <w:rFonts w:ascii="Calibri" w:hAnsi="Calibri" w:cs="Tahoma"/>
                <w:sz w:val="20"/>
                <w:szCs w:val="20"/>
              </w:rPr>
            </w:pPr>
            <w:r w:rsidRPr="004466B7">
              <w:rPr>
                <w:rFonts w:ascii="Calibri" w:hAnsi="Calibri" w:cs="Tahoma"/>
                <w:sz w:val="20"/>
                <w:szCs w:val="20"/>
                <w:u w:val="single"/>
              </w:rPr>
              <w:t>Nadruk:</w:t>
            </w:r>
            <w:r w:rsidRPr="004466B7">
              <w:rPr>
                <w:rFonts w:ascii="Calibri" w:hAnsi="Calibri" w:cs="Tahoma"/>
                <w:sz w:val="20"/>
                <w:szCs w:val="20"/>
              </w:rPr>
              <w:t xml:space="preserve"> technika dowolna trwała.</w:t>
            </w:r>
          </w:p>
        </w:tc>
        <w:tc>
          <w:tcPr>
            <w:tcW w:w="709" w:type="dxa"/>
            <w:shd w:val="clear" w:color="auto" w:fill="auto"/>
          </w:tcPr>
          <w:p w:rsidR="004466B7" w:rsidRPr="004466B7" w:rsidRDefault="004466B7" w:rsidP="004466B7">
            <w:pPr>
              <w:jc w:val="both"/>
              <w:rPr>
                <w:rFonts w:ascii="Calibri" w:hAnsi="Calibri"/>
                <w:sz w:val="20"/>
                <w:szCs w:val="20"/>
              </w:rPr>
            </w:pPr>
            <w:r w:rsidRPr="004466B7">
              <w:rPr>
                <w:rFonts w:ascii="Calibri" w:hAnsi="Calibri"/>
                <w:sz w:val="20"/>
                <w:szCs w:val="20"/>
              </w:rPr>
              <w:t>120</w:t>
            </w:r>
          </w:p>
        </w:tc>
      </w:tr>
      <w:tr w:rsidR="004466B7" w:rsidRPr="004466B7" w:rsidTr="004466B7">
        <w:tc>
          <w:tcPr>
            <w:tcW w:w="10631" w:type="dxa"/>
            <w:gridSpan w:val="5"/>
            <w:shd w:val="clear" w:color="auto" w:fill="92D050"/>
          </w:tcPr>
          <w:p w:rsidR="004466B7" w:rsidRPr="004466B7" w:rsidRDefault="004466B7" w:rsidP="00D91247">
            <w:pPr>
              <w:numPr>
                <w:ilvl w:val="0"/>
                <w:numId w:val="90"/>
              </w:numPr>
              <w:jc w:val="center"/>
              <w:rPr>
                <w:rFonts w:ascii="Calibri" w:hAnsi="Calibri"/>
                <w:b/>
                <w:sz w:val="20"/>
                <w:szCs w:val="20"/>
              </w:rPr>
            </w:pPr>
            <w:r w:rsidRPr="004466B7">
              <w:rPr>
                <w:rFonts w:ascii="Calibri" w:hAnsi="Calibri"/>
                <w:b/>
                <w:sz w:val="20"/>
                <w:szCs w:val="20"/>
              </w:rPr>
              <w:t>Oznakowanie – podstawowe informacje</w:t>
            </w:r>
          </w:p>
        </w:tc>
      </w:tr>
      <w:tr w:rsidR="004466B7" w:rsidRPr="004466B7" w:rsidTr="004466B7">
        <w:tc>
          <w:tcPr>
            <w:tcW w:w="10631" w:type="dxa"/>
            <w:gridSpan w:val="5"/>
            <w:shd w:val="clear" w:color="auto" w:fill="auto"/>
          </w:tcPr>
          <w:p w:rsidR="004466B7" w:rsidRPr="004466B7" w:rsidRDefault="004466B7" w:rsidP="004466B7">
            <w:pPr>
              <w:jc w:val="both"/>
              <w:rPr>
                <w:rFonts w:ascii="Calibri" w:hAnsi="Calibri" w:cs="Tahoma"/>
                <w:sz w:val="20"/>
                <w:szCs w:val="20"/>
              </w:rPr>
            </w:pPr>
            <w:r w:rsidRPr="004466B7">
              <w:rPr>
                <w:rFonts w:ascii="Calibri" w:hAnsi="Calibri" w:cs="Tahoma"/>
                <w:sz w:val="20"/>
                <w:szCs w:val="20"/>
                <w:u w:val="single"/>
              </w:rPr>
              <w:t>Logotypy:</w:t>
            </w:r>
            <w:r w:rsidRPr="004466B7">
              <w:rPr>
                <w:rFonts w:ascii="Calibri" w:hAnsi="Calibri" w:cs="Tahoma"/>
                <w:sz w:val="20"/>
                <w:szCs w:val="20"/>
              </w:rPr>
              <w:t xml:space="preserve"> </w:t>
            </w:r>
          </w:p>
          <w:p w:rsidR="004466B7" w:rsidRPr="004466B7" w:rsidRDefault="004466B7" w:rsidP="00D91247">
            <w:pPr>
              <w:numPr>
                <w:ilvl w:val="0"/>
                <w:numId w:val="77"/>
              </w:numPr>
              <w:jc w:val="both"/>
              <w:rPr>
                <w:rFonts w:ascii="Calibri" w:hAnsi="Calibri" w:cs="Tahoma"/>
                <w:sz w:val="20"/>
                <w:szCs w:val="20"/>
              </w:rPr>
            </w:pPr>
            <w:r w:rsidRPr="004466B7">
              <w:rPr>
                <w:rFonts w:ascii="Calibri" w:hAnsi="Calibri" w:cs="Tahoma"/>
                <w:sz w:val="20"/>
                <w:szCs w:val="20"/>
              </w:rPr>
              <w:t>funduszy norweskich zgodnie z wymogami i wskazówkami dotyczącymi informacji i promocji (szczegóły pod linkiem: https://www.eog.gov.pl/strony/dowiedz-sie-wiecej-o-funduszach/wez-udzial-w-promocji-funduszy/zasady-promocji/),</w:t>
            </w:r>
          </w:p>
          <w:p w:rsidR="004466B7" w:rsidRPr="004466B7" w:rsidRDefault="004466B7" w:rsidP="00D91247">
            <w:pPr>
              <w:numPr>
                <w:ilvl w:val="0"/>
                <w:numId w:val="77"/>
              </w:numPr>
              <w:jc w:val="both"/>
              <w:rPr>
                <w:rFonts w:ascii="Calibri" w:hAnsi="Calibri" w:cs="Tahoma"/>
                <w:sz w:val="20"/>
                <w:szCs w:val="20"/>
              </w:rPr>
            </w:pPr>
            <w:r w:rsidRPr="004466B7">
              <w:rPr>
                <w:rFonts w:ascii="Calibri" w:hAnsi="Calibri" w:cs="Tahoma"/>
                <w:sz w:val="20"/>
                <w:szCs w:val="20"/>
              </w:rPr>
              <w:lastRenderedPageBreak/>
              <w:t xml:space="preserve">Ministerstwa Sprawiedliwości (zgodnie z Księgą znaku, którą Zamawiający przekaże Wykonawcy </w:t>
            </w:r>
            <w:r w:rsidRPr="004466B7">
              <w:rPr>
                <w:rFonts w:ascii="Calibri" w:hAnsi="Calibri" w:cs="Tahoma"/>
                <w:b/>
                <w:sz w:val="20"/>
                <w:szCs w:val="20"/>
              </w:rPr>
              <w:t>w ciągu 2</w:t>
            </w:r>
            <w:r w:rsidRPr="004466B7">
              <w:rPr>
                <w:rFonts w:ascii="Calibri" w:hAnsi="Calibri" w:cs="Tahoma"/>
                <w:sz w:val="20"/>
                <w:szCs w:val="20"/>
              </w:rPr>
              <w:t xml:space="preserve"> dni od podpisania umowy).</w:t>
            </w:r>
          </w:p>
          <w:p w:rsidR="004466B7" w:rsidRPr="004466B7" w:rsidRDefault="004466B7" w:rsidP="004466B7">
            <w:pPr>
              <w:jc w:val="both"/>
              <w:rPr>
                <w:rFonts w:ascii="Calibri" w:hAnsi="Calibri" w:cs="Tahoma"/>
                <w:sz w:val="20"/>
                <w:szCs w:val="20"/>
              </w:rPr>
            </w:pPr>
          </w:p>
          <w:p w:rsidR="004466B7" w:rsidRPr="004466B7" w:rsidRDefault="004466B7" w:rsidP="004466B7">
            <w:pPr>
              <w:jc w:val="both"/>
              <w:rPr>
                <w:rFonts w:ascii="Calibri" w:hAnsi="Calibri"/>
                <w:sz w:val="20"/>
                <w:szCs w:val="20"/>
                <w:u w:val="single"/>
              </w:rPr>
            </w:pPr>
            <w:r>
              <w:rPr>
                <w:noProof/>
                <w:szCs w:val="20"/>
              </w:rPr>
              <mc:AlternateContent>
                <mc:Choice Requires="wpg">
                  <w:drawing>
                    <wp:anchor distT="0" distB="0" distL="114300" distR="114300" simplePos="0" relativeHeight="251663360" behindDoc="0" locked="0" layoutInCell="1" allowOverlap="1">
                      <wp:simplePos x="0" y="0"/>
                      <wp:positionH relativeFrom="column">
                        <wp:posOffset>262890</wp:posOffset>
                      </wp:positionH>
                      <wp:positionV relativeFrom="paragraph">
                        <wp:posOffset>66040</wp:posOffset>
                      </wp:positionV>
                      <wp:extent cx="5857875" cy="895350"/>
                      <wp:effectExtent l="0" t="0" r="1905" b="2540"/>
                      <wp:wrapNone/>
                      <wp:docPr id="29" name="Grupa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7875" cy="895350"/>
                                <a:chOff x="0" y="0"/>
                                <a:chExt cx="5857875" cy="895350"/>
                              </a:xfrm>
                            </wpg:grpSpPr>
                            <pic:pic xmlns:pic="http://schemas.openxmlformats.org/drawingml/2006/picture">
                              <pic:nvPicPr>
                                <pic:cNvPr id="30" name="Obraz 9"/>
                                <pic:cNvPicPr>
                                  <a:picLocks noChangeAspect="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180975"/>
                                  <a:ext cx="2857500" cy="714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 name="Obraz 8"/>
                                <pic:cNvPicPr>
                                  <a:picLocks noChangeAspect="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5029200" y="0"/>
                                  <a:ext cx="828675" cy="895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upa 29" o:spid="_x0000_s1026" style="position:absolute;margin-left:20.7pt;margin-top:5.2pt;width:461.25pt;height:70.5pt;z-index:251663360" coordsize="58578,8953"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dP38/tEf8Ak1/zCFdVcDoLKOAyhgHj3Bt+SNgCCNSOoYH6ggEe6fv5&#10;/aI/8mv+YQrqrgdBZRwGUMA8e4NvyRsAQRqR1DA/UEAj37373H/4T911FkP5M/8AL5qKCspa6CPo&#10;qmoZJqOoiqYkrcZurc2NyVG8kLui1WPyNJLTzxk64p4nRwGUgR/+E/ddRZD+TP8Ay+aigrKWugj6&#10;KpqGSajqIqmJK3Gbq3NjclRvJC7otVj8jSS088ZOuKeJ0cBlIHvfvdxPu4n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VU7s3FnN2f8JFY9wbkydXmc3k&#10;v5YfUL1+SrpPLVVTwbe2PSxNNJYamSngRB/go9/VU7s3FnN2f8JFY9wbkydXmc3kv5YfUL1+SrpP&#10;LVVTwbe2PSxNNJYamSngRB/go9+9+92S/wAgf/tzb/L2/wDEAYj/AN3ue92S/wAgf/tzb/L2/wDE&#10;AYj/AN3ue9+9+92/+7f/AH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qddl/9wfuN/wDGYPU3/um2b7+p12X/ANwfuN/8Zg9Tf+6bZvv3v3sRP+EwX8yD&#10;4w9/fy5Pj78V6Lsjae1/kp8btt1nWm7+ndxZ7HYnd2fxdLuTNVm1t9bFxmRnpqzeW281g6+mWrko&#10;EmbGZPyU1QqK1LJUCJ/wmC/mQfGHv7+XJ8ffivRdkbT2v8lPjdtus603f07uLPY7E7uz+LpdyZqs&#10;2tvrYuMyM9NWby23msHX0y1clAkzYzJ+SmqFRWpZKj3v3vZ697PX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qk/nmbR3&#10;Jvn+UN/MH29tPEVmczb/ABs3vmYsZj4mqKyeg2slJujNyU9PGGlnkpMJhqmbQgLv47KCxA91Sfzz&#10;No7k3z/KG/mD7e2niKzOZt/jZvfMxYzHxNUVk9BtZKTdGbkp6eMNLPJSYTDVM2hAXfx2UFiB7979&#10;7+LF7+LF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uJOmlS4Z7lvpqNu&#10;bn6e/e6if5hHUNR1f1vuDu7Ynbnd+D3HkN+0b5HBp2buCTabRbqyGTqK2DGYlJ4JMPHSVM6Cmjhm&#10;FPDBF4hFyGX3v1KSddyT+n6kn/Ve/e2b+Urvne29P9P/APfHeG6d2fw3/RV/Dv7y7gy2d+w+8/0k&#10;fd/ZfxSrqvtfuvtYvJ49OvxrqvpFve5fv3u4/wB+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9" o:spid="_x0000_s1027" type="#_x0000_t75" style="position:absolute;top:1809;width:28575;height:71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8U3ozAAAAA2wAAAA8AAABkcnMvZG93bnJldi54bWxET89rwjAUvg/8H8ITvM1EHVqrUWQik91a&#10;Zbs+mre2rHkpTabtf28Owo4f3+/tvreNuFHna8caZlMFgrhwpuZSw/Vyek1A+IBssHFMGgbysN+N&#10;XraYGnfnjG55KEUMYZ+ihiqENpXSFxVZ9FPXEkfux3UWQ4RdKU2H9xhuGzlXaikt1hwbKmzpvaLi&#10;N/+zGpKvc/69Wh4/knVm3z6HRM2zQWk9GfeHDYhAffgXP91no2ER18cv8QfI3Q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jxTejMAAAADbAAAADwAAAAAAAAAAAAAAAACfAgAA&#10;ZHJzL2Rvd25yZXYueG1sUEsFBgAAAAAEAAQA9wAAAIwDAAAAAA==&#10;">
                        <v:imagedata r:id="rId37" o:title=""/>
                        <v:path arrowok="t"/>
                      </v:shape>
                      <v:shape id="Obraz 8" o:spid="_x0000_s1028" type="#_x0000_t75" style="position:absolute;left:50292;width:8286;height:895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7VtnLEAAAA2wAAAA8AAABkcnMvZG93bnJldi54bWxEj81qwzAQhO+FvoPYQm+1nIaU4EQJTUzA&#10;hF7q+AEWa2M7tVbGUv3Tp48KhR6HmfmG2e4n04qBetdYVrCIYhDEpdUNVwqKy+llDcJ5ZI2tZVIw&#10;k4P97vFhi4m2I3/SkPtKBAi7BBXU3neJlK6syaCLbEccvKvtDfog+0rqHscAN618jeM3abDhsFBj&#10;R8eayq/82yiI/fmjyrqf/JyNc7Gabykd2lSp56fpfQPC0+T/w3/tTCtYLuD3S/gBcncH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7VtnLEAAAA2wAAAA8AAAAAAAAAAAAAAAAA&#10;nwIAAGRycy9kb3ducmV2LnhtbFBLBQYAAAAABAAEAPcAAACQAwAAAAA=&#10;">
                        <v:imagedata r:id="rId38" o:title=""/>
                        <v:path arrowok="t"/>
                      </v:shape>
                    </v:group>
                  </w:pict>
                </mc:Fallback>
              </mc:AlternateContent>
            </w:r>
          </w:p>
          <w:p w:rsidR="004466B7" w:rsidRPr="004466B7" w:rsidRDefault="004466B7" w:rsidP="004466B7">
            <w:pPr>
              <w:jc w:val="both"/>
              <w:rPr>
                <w:rFonts w:ascii="Calibri" w:hAnsi="Calibri"/>
                <w:sz w:val="20"/>
                <w:szCs w:val="20"/>
                <w:u w:val="single"/>
              </w:rPr>
            </w:pPr>
          </w:p>
          <w:p w:rsidR="004466B7" w:rsidRPr="004466B7" w:rsidRDefault="004466B7" w:rsidP="004466B7">
            <w:pPr>
              <w:jc w:val="both"/>
              <w:rPr>
                <w:rFonts w:ascii="Calibri" w:hAnsi="Calibri"/>
                <w:sz w:val="20"/>
                <w:szCs w:val="20"/>
                <w:u w:val="single"/>
              </w:rPr>
            </w:pPr>
          </w:p>
          <w:p w:rsidR="004466B7" w:rsidRPr="004466B7" w:rsidRDefault="004466B7" w:rsidP="004466B7">
            <w:pPr>
              <w:jc w:val="both"/>
              <w:rPr>
                <w:rFonts w:ascii="Calibri" w:hAnsi="Calibri"/>
                <w:sz w:val="20"/>
                <w:szCs w:val="20"/>
                <w:u w:val="single"/>
              </w:rPr>
            </w:pPr>
          </w:p>
          <w:p w:rsidR="004466B7" w:rsidRPr="004466B7" w:rsidRDefault="004466B7" w:rsidP="004466B7">
            <w:pPr>
              <w:jc w:val="both"/>
              <w:rPr>
                <w:rFonts w:ascii="Calibri" w:hAnsi="Calibri"/>
                <w:sz w:val="20"/>
                <w:szCs w:val="20"/>
                <w:u w:val="single"/>
              </w:rPr>
            </w:pPr>
          </w:p>
          <w:p w:rsidR="004466B7" w:rsidRPr="004466B7" w:rsidRDefault="004466B7" w:rsidP="004466B7">
            <w:pPr>
              <w:jc w:val="both"/>
              <w:rPr>
                <w:rFonts w:ascii="Calibri" w:hAnsi="Calibri"/>
                <w:sz w:val="20"/>
                <w:szCs w:val="20"/>
                <w:u w:val="single"/>
              </w:rPr>
            </w:pPr>
          </w:p>
          <w:p w:rsidR="004466B7" w:rsidRPr="004466B7" w:rsidRDefault="004466B7" w:rsidP="004466B7">
            <w:pPr>
              <w:jc w:val="both"/>
              <w:rPr>
                <w:rFonts w:ascii="Calibri" w:hAnsi="Calibri"/>
                <w:sz w:val="20"/>
                <w:szCs w:val="20"/>
                <w:u w:val="single"/>
              </w:rPr>
            </w:pPr>
          </w:p>
          <w:p w:rsidR="004466B7" w:rsidRPr="004466B7" w:rsidRDefault="004466B7" w:rsidP="004466B7">
            <w:pPr>
              <w:jc w:val="both"/>
              <w:rPr>
                <w:rFonts w:ascii="Calibri" w:hAnsi="Calibri"/>
                <w:sz w:val="20"/>
                <w:szCs w:val="20"/>
                <w:u w:val="single"/>
              </w:rPr>
            </w:pPr>
          </w:p>
          <w:p w:rsidR="004466B7" w:rsidRPr="004466B7" w:rsidRDefault="004466B7" w:rsidP="004466B7">
            <w:pPr>
              <w:jc w:val="both"/>
              <w:rPr>
                <w:rFonts w:ascii="Calibri" w:hAnsi="Calibri"/>
                <w:sz w:val="20"/>
                <w:szCs w:val="20"/>
                <w:u w:val="single"/>
              </w:rPr>
            </w:pPr>
            <w:r w:rsidRPr="004466B7">
              <w:rPr>
                <w:rFonts w:ascii="Calibri" w:hAnsi="Calibri"/>
                <w:sz w:val="20"/>
                <w:szCs w:val="20"/>
                <w:u w:val="single"/>
              </w:rPr>
              <w:t xml:space="preserve">Napis: </w:t>
            </w:r>
          </w:p>
          <w:p w:rsidR="004466B7" w:rsidRPr="004466B7" w:rsidRDefault="004466B7" w:rsidP="004466B7">
            <w:pPr>
              <w:jc w:val="both"/>
              <w:rPr>
                <w:rFonts w:ascii="Calibri" w:hAnsi="Calibri"/>
                <w:i/>
                <w:sz w:val="20"/>
                <w:szCs w:val="20"/>
              </w:rPr>
            </w:pPr>
            <w:r w:rsidRPr="004466B7">
              <w:rPr>
                <w:rFonts w:ascii="Calibri" w:hAnsi="Calibri"/>
                <w:i/>
                <w:sz w:val="20"/>
                <w:szCs w:val="20"/>
              </w:rPr>
              <w:t>„</w:t>
            </w:r>
            <w:r w:rsidRPr="004466B7">
              <w:rPr>
                <w:rFonts w:ascii="Calibri" w:hAnsi="Calibri"/>
                <w:sz w:val="20"/>
                <w:szCs w:val="20"/>
              </w:rPr>
              <w:t>Program Operacyjny Ministerstwa Sprawiedliwości</w:t>
            </w:r>
            <w:r w:rsidRPr="004466B7">
              <w:rPr>
                <w:rFonts w:ascii="Calibri" w:hAnsi="Calibri"/>
                <w:i/>
                <w:sz w:val="20"/>
                <w:szCs w:val="20"/>
              </w:rPr>
              <w:t xml:space="preserve"> „Budowanie potencjału instytucjonalnego i współpraca w obszarze wymiaru sprawiedliwości / Poprawa skuteczności wymiaru sprawiedliwości” </w:t>
            </w:r>
            <w:r w:rsidRPr="004466B7">
              <w:rPr>
                <w:rFonts w:ascii="Calibri" w:hAnsi="Calibri"/>
                <w:sz w:val="20"/>
                <w:szCs w:val="20"/>
              </w:rPr>
              <w:t>finansowany ze środków funduszy norweskich oraz środków krajowych</w:t>
            </w:r>
            <w:r w:rsidRPr="004466B7">
              <w:rPr>
                <w:rFonts w:ascii="Calibri" w:hAnsi="Calibri"/>
                <w:i/>
                <w:sz w:val="20"/>
                <w:szCs w:val="20"/>
              </w:rPr>
              <w:t>”</w:t>
            </w:r>
          </w:p>
          <w:p w:rsidR="004466B7" w:rsidRPr="004466B7" w:rsidRDefault="004466B7" w:rsidP="004466B7">
            <w:pPr>
              <w:jc w:val="both"/>
              <w:rPr>
                <w:rFonts w:ascii="Calibri" w:hAnsi="Calibri" w:cs="Tahoma"/>
                <w:sz w:val="20"/>
                <w:szCs w:val="20"/>
              </w:rPr>
            </w:pPr>
          </w:p>
          <w:p w:rsidR="004466B7" w:rsidRPr="004466B7" w:rsidRDefault="004466B7" w:rsidP="004466B7">
            <w:pPr>
              <w:jc w:val="both"/>
              <w:rPr>
                <w:rFonts w:ascii="Calibri" w:hAnsi="Calibri"/>
                <w:sz w:val="20"/>
                <w:szCs w:val="20"/>
                <w:u w:val="single"/>
              </w:rPr>
            </w:pPr>
            <w:r w:rsidRPr="004466B7">
              <w:rPr>
                <w:rFonts w:ascii="Calibri" w:hAnsi="Calibri"/>
                <w:sz w:val="20"/>
                <w:szCs w:val="20"/>
                <w:u w:val="single"/>
              </w:rPr>
              <w:t>Dodatkowe informacje:</w:t>
            </w:r>
          </w:p>
          <w:p w:rsidR="004466B7" w:rsidRPr="004466B7" w:rsidRDefault="004466B7" w:rsidP="00D91247">
            <w:pPr>
              <w:numPr>
                <w:ilvl w:val="0"/>
                <w:numId w:val="78"/>
              </w:numPr>
              <w:jc w:val="both"/>
              <w:rPr>
                <w:rFonts w:ascii="Calibri" w:hAnsi="Calibri"/>
                <w:sz w:val="20"/>
                <w:szCs w:val="20"/>
              </w:rPr>
            </w:pPr>
            <w:r w:rsidRPr="004466B7">
              <w:rPr>
                <w:rFonts w:ascii="Calibri" w:hAnsi="Calibri"/>
                <w:sz w:val="20"/>
                <w:szCs w:val="20"/>
              </w:rPr>
              <w:t xml:space="preserve">adresy stron internetowych: </w:t>
            </w:r>
          </w:p>
          <w:p w:rsidR="004466B7" w:rsidRPr="004466B7" w:rsidRDefault="006C624D" w:rsidP="004466B7">
            <w:pPr>
              <w:ind w:left="720"/>
              <w:jc w:val="both"/>
              <w:rPr>
                <w:rFonts w:ascii="Calibri" w:hAnsi="Calibri"/>
                <w:sz w:val="20"/>
                <w:szCs w:val="20"/>
              </w:rPr>
            </w:pPr>
            <w:hyperlink r:id="rId39" w:history="1">
              <w:r w:rsidR="004466B7" w:rsidRPr="004466B7">
                <w:rPr>
                  <w:rFonts w:ascii="Calibri" w:hAnsi="Calibri"/>
                  <w:color w:val="0000FF"/>
                  <w:sz w:val="20"/>
                  <w:szCs w:val="20"/>
                  <w:u w:val="single"/>
                </w:rPr>
                <w:t>www.funduszenasprawiedliwosc.ms.gov.pl</w:t>
              </w:r>
            </w:hyperlink>
            <w:r w:rsidR="004466B7" w:rsidRPr="004466B7">
              <w:rPr>
                <w:rFonts w:ascii="Calibri" w:hAnsi="Calibri"/>
                <w:sz w:val="20"/>
                <w:szCs w:val="20"/>
              </w:rPr>
              <w:t xml:space="preserve"> lub </w:t>
            </w:r>
            <w:hyperlink r:id="rId40" w:history="1">
              <w:r w:rsidR="004466B7" w:rsidRPr="004466B7">
                <w:rPr>
                  <w:rFonts w:ascii="Calibri" w:hAnsi="Calibri"/>
                  <w:color w:val="0000FF"/>
                  <w:sz w:val="20"/>
                  <w:szCs w:val="20"/>
                  <w:u w:val="single"/>
                </w:rPr>
                <w:t>www.nmf.ms.gov.pl</w:t>
              </w:r>
            </w:hyperlink>
            <w:r w:rsidR="004466B7" w:rsidRPr="004466B7">
              <w:rPr>
                <w:rFonts w:ascii="Calibri" w:hAnsi="Calibri"/>
                <w:sz w:val="20"/>
                <w:szCs w:val="20"/>
              </w:rPr>
              <w:t>,</w:t>
            </w:r>
          </w:p>
          <w:p w:rsidR="004466B7" w:rsidRPr="004466B7" w:rsidRDefault="006C624D" w:rsidP="004466B7">
            <w:pPr>
              <w:ind w:left="720"/>
              <w:jc w:val="both"/>
              <w:rPr>
                <w:rFonts w:ascii="Calibri" w:hAnsi="Calibri"/>
                <w:sz w:val="20"/>
                <w:szCs w:val="20"/>
              </w:rPr>
            </w:pPr>
            <w:hyperlink r:id="rId41" w:history="1">
              <w:r w:rsidR="004466B7" w:rsidRPr="004466B7">
                <w:rPr>
                  <w:rFonts w:ascii="Calibri" w:hAnsi="Calibri"/>
                  <w:color w:val="0000FF"/>
                  <w:sz w:val="20"/>
                  <w:szCs w:val="20"/>
                  <w:u w:val="single"/>
                </w:rPr>
                <w:t>www.eog.gov.pl</w:t>
              </w:r>
            </w:hyperlink>
            <w:r w:rsidR="004466B7" w:rsidRPr="004466B7">
              <w:rPr>
                <w:rFonts w:ascii="Calibri" w:hAnsi="Calibri"/>
                <w:sz w:val="20"/>
                <w:szCs w:val="20"/>
              </w:rPr>
              <w:t>,</w:t>
            </w:r>
          </w:p>
          <w:p w:rsidR="004466B7" w:rsidRPr="004466B7" w:rsidRDefault="006C624D" w:rsidP="004466B7">
            <w:pPr>
              <w:ind w:left="720"/>
              <w:jc w:val="both"/>
              <w:rPr>
                <w:rFonts w:ascii="Calibri" w:hAnsi="Calibri"/>
                <w:sz w:val="20"/>
                <w:szCs w:val="20"/>
              </w:rPr>
            </w:pPr>
            <w:hyperlink r:id="rId42" w:history="1">
              <w:r w:rsidR="004466B7" w:rsidRPr="004466B7">
                <w:rPr>
                  <w:rFonts w:ascii="Calibri" w:hAnsi="Calibri"/>
                  <w:color w:val="0000FF"/>
                  <w:sz w:val="20"/>
                  <w:szCs w:val="20"/>
                  <w:u w:val="single"/>
                </w:rPr>
                <w:t>www.eeagrants.org</w:t>
              </w:r>
            </w:hyperlink>
            <w:r w:rsidR="004466B7" w:rsidRPr="004466B7">
              <w:rPr>
                <w:rFonts w:ascii="Calibri" w:hAnsi="Calibri"/>
                <w:sz w:val="20"/>
                <w:szCs w:val="20"/>
              </w:rPr>
              <w:t>,</w:t>
            </w:r>
          </w:p>
          <w:p w:rsidR="004466B7" w:rsidRPr="004466B7" w:rsidRDefault="004466B7" w:rsidP="00D91247">
            <w:pPr>
              <w:numPr>
                <w:ilvl w:val="0"/>
                <w:numId w:val="76"/>
              </w:numPr>
              <w:jc w:val="both"/>
              <w:rPr>
                <w:rFonts w:ascii="Calibri" w:hAnsi="Calibri"/>
                <w:sz w:val="20"/>
                <w:szCs w:val="20"/>
              </w:rPr>
            </w:pPr>
            <w:r w:rsidRPr="004466B7">
              <w:rPr>
                <w:rFonts w:ascii="Calibri" w:hAnsi="Calibri"/>
                <w:sz w:val="20"/>
                <w:szCs w:val="20"/>
              </w:rPr>
              <w:t>na materiałach z możliwością zamieszczenia dodatkowych nadruków ze względu na dużą powierzchnię (np. 1,2,4,12 itd.), wkomponowany w tło element graficzny norweskiej sztuki ludowej i polskiej sztuki ludowej.</w:t>
            </w:r>
          </w:p>
          <w:p w:rsidR="004466B7" w:rsidRPr="004466B7" w:rsidRDefault="004466B7" w:rsidP="004466B7">
            <w:pPr>
              <w:jc w:val="both"/>
              <w:rPr>
                <w:rFonts w:ascii="Calibri" w:hAnsi="Calibri"/>
                <w:sz w:val="20"/>
                <w:szCs w:val="20"/>
                <w:u w:val="single"/>
              </w:rPr>
            </w:pPr>
          </w:p>
          <w:p w:rsidR="004466B7" w:rsidRPr="004466B7" w:rsidRDefault="004466B7" w:rsidP="004466B7">
            <w:pPr>
              <w:jc w:val="both"/>
              <w:rPr>
                <w:rFonts w:ascii="Calibri" w:hAnsi="Calibri"/>
                <w:sz w:val="20"/>
                <w:szCs w:val="20"/>
                <w:u w:val="single"/>
              </w:rPr>
            </w:pPr>
            <w:r w:rsidRPr="004466B7">
              <w:rPr>
                <w:rFonts w:ascii="Calibri" w:hAnsi="Calibri"/>
                <w:sz w:val="20"/>
                <w:szCs w:val="20"/>
                <w:u w:val="single"/>
              </w:rPr>
              <w:t>Przykłady:</w:t>
            </w:r>
          </w:p>
          <w:p w:rsidR="004466B7" w:rsidRPr="004466B7" w:rsidRDefault="004466B7" w:rsidP="004466B7">
            <w:pPr>
              <w:jc w:val="both"/>
              <w:rPr>
                <w:rFonts w:ascii="Calibri" w:hAnsi="Calibri"/>
                <w:sz w:val="20"/>
                <w:szCs w:val="20"/>
                <w:u w:val="single"/>
              </w:rPr>
            </w:pPr>
          </w:p>
          <w:p w:rsidR="004466B7" w:rsidRPr="004466B7" w:rsidRDefault="004466B7" w:rsidP="00D91247">
            <w:pPr>
              <w:numPr>
                <w:ilvl w:val="0"/>
                <w:numId w:val="76"/>
              </w:numPr>
              <w:jc w:val="both"/>
              <w:rPr>
                <w:rFonts w:ascii="Calibri" w:hAnsi="Calibri"/>
                <w:sz w:val="20"/>
                <w:szCs w:val="20"/>
              </w:rPr>
            </w:pPr>
            <w:r w:rsidRPr="004466B7">
              <w:rPr>
                <w:rFonts w:ascii="Calibri" w:hAnsi="Calibri"/>
                <w:sz w:val="20"/>
                <w:szCs w:val="20"/>
              </w:rPr>
              <w:t>Wzory norweskiej sztuki ludowej:</w:t>
            </w:r>
          </w:p>
          <w:p w:rsidR="004466B7" w:rsidRPr="004466B7" w:rsidRDefault="004466B7" w:rsidP="004466B7">
            <w:pPr>
              <w:jc w:val="both"/>
              <w:rPr>
                <w:rFonts w:ascii="Calibri" w:hAnsi="Calibri"/>
                <w:sz w:val="20"/>
                <w:szCs w:val="20"/>
                <w:u w:val="single"/>
              </w:rPr>
            </w:pPr>
          </w:p>
          <w:p w:rsidR="004466B7" w:rsidRPr="004466B7" w:rsidRDefault="004466B7" w:rsidP="004466B7">
            <w:pPr>
              <w:jc w:val="both"/>
              <w:rPr>
                <w:rFonts w:ascii="Calibri" w:hAnsi="Calibri"/>
                <w:sz w:val="20"/>
                <w:szCs w:val="20"/>
              </w:rPr>
            </w:pPr>
            <w:r>
              <w:rPr>
                <w:rFonts w:ascii="Calibri" w:hAnsi="Calibri"/>
                <w:noProof/>
                <w:sz w:val="20"/>
                <w:szCs w:val="20"/>
              </w:rPr>
              <w:drawing>
                <wp:inline distT="0" distB="0" distL="0" distR="0">
                  <wp:extent cx="4629150" cy="1009650"/>
                  <wp:effectExtent l="0" t="0" r="0" b="0"/>
                  <wp:docPr id="16" name="Obraz 16" descr="norwesk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norweskie"/>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629150" cy="1009650"/>
                          </a:xfrm>
                          <a:prstGeom prst="rect">
                            <a:avLst/>
                          </a:prstGeom>
                          <a:noFill/>
                          <a:ln>
                            <a:noFill/>
                          </a:ln>
                        </pic:spPr>
                      </pic:pic>
                    </a:graphicData>
                  </a:graphic>
                </wp:inline>
              </w:drawing>
            </w:r>
          </w:p>
          <w:p w:rsidR="004466B7" w:rsidRPr="004466B7" w:rsidRDefault="004466B7" w:rsidP="004466B7">
            <w:pPr>
              <w:jc w:val="both"/>
              <w:rPr>
                <w:rFonts w:ascii="Calibri" w:hAnsi="Calibri"/>
                <w:sz w:val="20"/>
                <w:szCs w:val="20"/>
              </w:rPr>
            </w:pPr>
          </w:p>
          <w:p w:rsidR="004466B7" w:rsidRPr="004466B7" w:rsidRDefault="004466B7" w:rsidP="004466B7">
            <w:pPr>
              <w:jc w:val="both"/>
              <w:rPr>
                <w:rFonts w:ascii="Calibri" w:hAnsi="Calibri"/>
                <w:sz w:val="20"/>
                <w:szCs w:val="20"/>
              </w:rPr>
            </w:pPr>
            <w:r w:rsidRPr="004466B7">
              <w:rPr>
                <w:rFonts w:ascii="Calibri" w:hAnsi="Calibri"/>
                <w:i/>
                <w:sz w:val="20"/>
                <w:szCs w:val="20"/>
              </w:rPr>
              <w:t>Źródło:</w:t>
            </w:r>
            <w:r w:rsidRPr="004466B7">
              <w:rPr>
                <w:rFonts w:ascii="Calibri" w:hAnsi="Calibri"/>
                <w:sz w:val="20"/>
                <w:szCs w:val="20"/>
              </w:rPr>
              <w:t xml:space="preserve">  </w:t>
            </w:r>
            <w:hyperlink r:id="rId44" w:history="1">
              <w:r w:rsidRPr="004466B7">
                <w:rPr>
                  <w:rFonts w:ascii="Calibri" w:hAnsi="Calibri"/>
                  <w:color w:val="0000FF"/>
                  <w:sz w:val="20"/>
                  <w:szCs w:val="20"/>
                  <w:u w:val="single"/>
                </w:rPr>
                <w:t>https://pl.123rf.com</w:t>
              </w:r>
            </w:hyperlink>
            <w:r w:rsidRPr="004466B7">
              <w:rPr>
                <w:rFonts w:ascii="Calibri" w:hAnsi="Calibri"/>
                <w:sz w:val="20"/>
                <w:szCs w:val="20"/>
              </w:rPr>
              <w:t xml:space="preserve">; </w:t>
            </w:r>
            <w:hyperlink r:id="rId45" w:history="1">
              <w:r w:rsidRPr="004466B7">
                <w:rPr>
                  <w:rFonts w:ascii="Calibri" w:hAnsi="Calibri"/>
                  <w:color w:val="0000FF"/>
                  <w:sz w:val="20"/>
                  <w:szCs w:val="20"/>
                  <w:u w:val="single"/>
                </w:rPr>
                <w:t>https://lotari.pl</w:t>
              </w:r>
            </w:hyperlink>
            <w:r w:rsidRPr="004466B7">
              <w:rPr>
                <w:rFonts w:ascii="Calibri" w:hAnsi="Calibri"/>
                <w:sz w:val="20"/>
                <w:szCs w:val="20"/>
              </w:rPr>
              <w:t xml:space="preserve">; </w:t>
            </w:r>
            <w:r w:rsidRPr="004466B7">
              <w:rPr>
                <w:rFonts w:ascii="Calibri" w:hAnsi="Calibri"/>
                <w:szCs w:val="20"/>
              </w:rPr>
              <w:t xml:space="preserve"> </w:t>
            </w:r>
            <w:hyperlink r:id="rId46" w:history="1">
              <w:r w:rsidRPr="004466B7">
                <w:rPr>
                  <w:rFonts w:ascii="Calibri" w:hAnsi="Calibri"/>
                  <w:color w:val="0000FF"/>
                  <w:sz w:val="20"/>
                  <w:szCs w:val="20"/>
                  <w:u w:val="single"/>
                </w:rPr>
                <w:t>https://redro.pl</w:t>
              </w:r>
            </w:hyperlink>
            <w:r w:rsidRPr="004466B7">
              <w:rPr>
                <w:rFonts w:ascii="Calibri" w:hAnsi="Calibri"/>
                <w:color w:val="000000"/>
                <w:sz w:val="20"/>
                <w:szCs w:val="20"/>
              </w:rPr>
              <w:t xml:space="preserve">;  </w:t>
            </w:r>
          </w:p>
          <w:p w:rsidR="004466B7" w:rsidRPr="004466B7" w:rsidRDefault="004466B7" w:rsidP="004466B7">
            <w:pPr>
              <w:jc w:val="both"/>
              <w:rPr>
                <w:rFonts w:ascii="Calibri" w:hAnsi="Calibri"/>
                <w:sz w:val="20"/>
                <w:szCs w:val="20"/>
              </w:rPr>
            </w:pPr>
          </w:p>
          <w:p w:rsidR="004466B7" w:rsidRPr="004466B7" w:rsidRDefault="004466B7" w:rsidP="00D91247">
            <w:pPr>
              <w:numPr>
                <w:ilvl w:val="0"/>
                <w:numId w:val="76"/>
              </w:numPr>
              <w:jc w:val="both"/>
              <w:rPr>
                <w:rFonts w:ascii="Calibri" w:hAnsi="Calibri"/>
                <w:sz w:val="20"/>
                <w:szCs w:val="20"/>
              </w:rPr>
            </w:pPr>
            <w:r w:rsidRPr="004466B7">
              <w:rPr>
                <w:rFonts w:ascii="Calibri" w:hAnsi="Calibri"/>
                <w:sz w:val="20"/>
                <w:szCs w:val="20"/>
              </w:rPr>
              <w:t>Wzory polskiej sztuki ludowej:</w:t>
            </w:r>
          </w:p>
          <w:p w:rsidR="004466B7" w:rsidRPr="004466B7" w:rsidRDefault="004466B7" w:rsidP="004466B7">
            <w:pPr>
              <w:jc w:val="both"/>
              <w:rPr>
                <w:rFonts w:ascii="Calibri" w:hAnsi="Calibri"/>
                <w:sz w:val="20"/>
                <w:szCs w:val="20"/>
              </w:rPr>
            </w:pPr>
          </w:p>
          <w:p w:rsidR="004466B7" w:rsidRPr="004466B7" w:rsidRDefault="004466B7" w:rsidP="004466B7">
            <w:pPr>
              <w:jc w:val="both"/>
              <w:rPr>
                <w:rFonts w:ascii="Calibri" w:hAnsi="Calibri"/>
                <w:sz w:val="20"/>
                <w:szCs w:val="20"/>
              </w:rPr>
            </w:pPr>
            <w:r>
              <w:rPr>
                <w:rFonts w:ascii="Calibri" w:hAnsi="Calibri"/>
                <w:noProof/>
                <w:sz w:val="20"/>
                <w:szCs w:val="20"/>
              </w:rPr>
              <w:drawing>
                <wp:inline distT="0" distB="0" distL="0" distR="0">
                  <wp:extent cx="4629150" cy="1104900"/>
                  <wp:effectExtent l="0" t="0" r="0" b="0"/>
                  <wp:docPr id="15" name="Obraz 15" descr="polsk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olskie"/>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629150" cy="1104900"/>
                          </a:xfrm>
                          <a:prstGeom prst="rect">
                            <a:avLst/>
                          </a:prstGeom>
                          <a:noFill/>
                          <a:ln>
                            <a:noFill/>
                          </a:ln>
                        </pic:spPr>
                      </pic:pic>
                    </a:graphicData>
                  </a:graphic>
                </wp:inline>
              </w:drawing>
            </w:r>
          </w:p>
          <w:p w:rsidR="004466B7" w:rsidRPr="004466B7" w:rsidRDefault="004466B7" w:rsidP="004466B7">
            <w:pPr>
              <w:autoSpaceDE w:val="0"/>
              <w:autoSpaceDN w:val="0"/>
              <w:adjustRightInd w:val="0"/>
              <w:spacing w:before="133" w:line="244" w:lineRule="exact"/>
              <w:jc w:val="both"/>
              <w:rPr>
                <w:rFonts w:ascii="Calibri" w:hAnsi="Calibri"/>
                <w:color w:val="000000"/>
                <w:sz w:val="20"/>
                <w:szCs w:val="20"/>
              </w:rPr>
            </w:pPr>
            <w:r w:rsidRPr="004466B7">
              <w:rPr>
                <w:rFonts w:ascii="Calibri" w:hAnsi="Calibri"/>
                <w:i/>
                <w:color w:val="000000"/>
                <w:sz w:val="20"/>
                <w:szCs w:val="20"/>
              </w:rPr>
              <w:t>Źródło:</w:t>
            </w:r>
            <w:r w:rsidRPr="004466B7">
              <w:rPr>
                <w:rFonts w:ascii="Calibri" w:hAnsi="Calibri"/>
                <w:color w:val="000000"/>
                <w:sz w:val="20"/>
                <w:szCs w:val="20"/>
              </w:rPr>
              <w:t xml:space="preserve"> </w:t>
            </w:r>
            <w:hyperlink r:id="rId48" w:history="1">
              <w:r w:rsidRPr="004466B7">
                <w:rPr>
                  <w:rFonts w:ascii="Calibri" w:hAnsi="Calibri"/>
                  <w:color w:val="0000FF"/>
                  <w:sz w:val="20"/>
                  <w:szCs w:val="20"/>
                  <w:u w:val="single"/>
                </w:rPr>
                <w:t>https://redro.pl</w:t>
              </w:r>
            </w:hyperlink>
            <w:r w:rsidRPr="004466B7">
              <w:rPr>
                <w:rFonts w:ascii="Calibri" w:hAnsi="Calibri"/>
                <w:color w:val="000000"/>
                <w:sz w:val="20"/>
                <w:szCs w:val="20"/>
              </w:rPr>
              <w:t xml:space="preserve">; </w:t>
            </w:r>
            <w:hyperlink r:id="rId49" w:history="1">
              <w:r w:rsidRPr="004466B7">
                <w:rPr>
                  <w:rFonts w:ascii="Calibri" w:hAnsi="Calibri"/>
                  <w:color w:val="0000FF"/>
                  <w:sz w:val="20"/>
                  <w:szCs w:val="20"/>
                  <w:u w:val="single"/>
                </w:rPr>
                <w:t>https://pl.123rf.com</w:t>
              </w:r>
            </w:hyperlink>
            <w:r w:rsidRPr="004466B7">
              <w:rPr>
                <w:rFonts w:ascii="Calibri" w:hAnsi="Calibri"/>
                <w:color w:val="000000"/>
                <w:sz w:val="20"/>
                <w:szCs w:val="20"/>
              </w:rPr>
              <w:t xml:space="preserve">;   </w:t>
            </w:r>
            <w:hyperlink r:id="rId50" w:history="1">
              <w:r w:rsidRPr="004466B7">
                <w:rPr>
                  <w:rFonts w:ascii="Calibri" w:hAnsi="Calibri"/>
                  <w:color w:val="0000FF"/>
                  <w:sz w:val="20"/>
                  <w:szCs w:val="20"/>
                  <w:u w:val="single"/>
                </w:rPr>
                <w:t>http://pl.depositphotos.com</w:t>
              </w:r>
            </w:hyperlink>
            <w:r w:rsidRPr="004466B7">
              <w:rPr>
                <w:rFonts w:ascii="Calibri" w:hAnsi="Calibri"/>
                <w:color w:val="000000"/>
                <w:sz w:val="20"/>
                <w:szCs w:val="20"/>
              </w:rPr>
              <w:t xml:space="preserve"> </w:t>
            </w:r>
            <w:hyperlink r:id="rId51" w:history="1">
              <w:r w:rsidRPr="004466B7">
                <w:rPr>
                  <w:rFonts w:ascii="Calibri" w:hAnsi="Calibri"/>
                  <w:color w:val="0000FF"/>
                  <w:sz w:val="20"/>
                  <w:szCs w:val="20"/>
                  <w:u w:val="single"/>
                </w:rPr>
                <w:t>www.nmf.ms.gov.pl</w:t>
              </w:r>
            </w:hyperlink>
            <w:r w:rsidRPr="004466B7">
              <w:rPr>
                <w:rFonts w:ascii="Calibri" w:hAnsi="Calibri"/>
                <w:color w:val="000000"/>
                <w:sz w:val="20"/>
                <w:szCs w:val="20"/>
              </w:rPr>
              <w:t xml:space="preserve"> </w:t>
            </w:r>
          </w:p>
          <w:p w:rsidR="004466B7" w:rsidRPr="004466B7" w:rsidRDefault="004466B7" w:rsidP="004466B7">
            <w:pPr>
              <w:autoSpaceDE w:val="0"/>
              <w:autoSpaceDN w:val="0"/>
              <w:adjustRightInd w:val="0"/>
              <w:spacing w:before="133" w:line="244" w:lineRule="exact"/>
              <w:jc w:val="both"/>
              <w:rPr>
                <w:rFonts w:ascii="Calibri" w:hAnsi="Calibri"/>
                <w:sz w:val="20"/>
              </w:rPr>
            </w:pPr>
            <w:r w:rsidRPr="004466B7">
              <w:rPr>
                <w:rFonts w:ascii="Calibri" w:hAnsi="Calibri"/>
                <w:color w:val="000000"/>
                <w:sz w:val="20"/>
                <w:szCs w:val="20"/>
              </w:rPr>
              <w:t xml:space="preserve">Wykonawca wykona projekty graficzne z wykorzystaniem elementów do umieszczenia. Wykonawca samodzielnie zdobędzie ewentualne elementy np. zdjęcia, grafiki, podda obróbce, rozmieści na poszczególne elementy, zaproponuje tło i grafikę ozdobną, zaaranżuje całość. </w:t>
            </w:r>
            <w:r w:rsidRPr="004466B7">
              <w:rPr>
                <w:rFonts w:ascii="Calibri" w:hAnsi="Calibri" w:cs="Tahoma"/>
                <w:sz w:val="20"/>
              </w:rPr>
              <w:t>Projekt nadruku do uzgodnienia z Zamawiającym po podpisaniu umowy.</w:t>
            </w:r>
          </w:p>
          <w:p w:rsidR="004466B7" w:rsidRPr="004466B7" w:rsidRDefault="004466B7" w:rsidP="004466B7">
            <w:pPr>
              <w:autoSpaceDE w:val="0"/>
              <w:autoSpaceDN w:val="0"/>
              <w:adjustRightInd w:val="0"/>
              <w:spacing w:before="133" w:line="244" w:lineRule="exact"/>
              <w:jc w:val="both"/>
              <w:rPr>
                <w:rFonts w:ascii="Calibri" w:hAnsi="Calibri" w:cs="Tahoma"/>
                <w:sz w:val="20"/>
              </w:rPr>
            </w:pPr>
            <w:r w:rsidRPr="004466B7">
              <w:rPr>
                <w:rFonts w:ascii="Calibri" w:hAnsi="Calibri" w:cs="Tahoma"/>
                <w:sz w:val="20"/>
              </w:rPr>
              <w:t xml:space="preserve">Każdy projekt podlega wcześniejszej akceptacji Zamawiającego. Wykonawca po podpisaniu umowy przedstawi co najmniej po 3 </w:t>
            </w:r>
            <w:r w:rsidRPr="004466B7">
              <w:rPr>
                <w:rFonts w:ascii="Calibri" w:hAnsi="Calibri" w:cs="Tahoma"/>
                <w:sz w:val="20"/>
              </w:rPr>
              <w:lastRenderedPageBreak/>
              <w:t>propozycje każdego projektu graficznego, a Zamawiający dokona wyboru po 1 propozycji. Zamawiający ma możliwość zgłoszenia uwag do każdego z zaproponowanych przez Wykonawcę projektów materiałów, a Wykonawca ma obowiązek uwzględnić te uwagi.</w:t>
            </w:r>
          </w:p>
          <w:p w:rsidR="004466B7" w:rsidRPr="004466B7" w:rsidRDefault="004466B7" w:rsidP="004466B7">
            <w:pPr>
              <w:jc w:val="both"/>
              <w:rPr>
                <w:rFonts w:ascii="Calibri" w:hAnsi="Calibri"/>
                <w:sz w:val="20"/>
                <w:szCs w:val="20"/>
              </w:rPr>
            </w:pPr>
          </w:p>
          <w:p w:rsidR="004466B7" w:rsidRPr="004466B7" w:rsidRDefault="004466B7" w:rsidP="004466B7">
            <w:pPr>
              <w:jc w:val="both"/>
              <w:rPr>
                <w:rFonts w:ascii="Calibri" w:hAnsi="Calibri"/>
                <w:sz w:val="20"/>
                <w:szCs w:val="20"/>
              </w:rPr>
            </w:pPr>
            <w:r w:rsidRPr="004466B7">
              <w:rPr>
                <w:rFonts w:ascii="Calibri" w:hAnsi="Calibri"/>
                <w:sz w:val="20"/>
                <w:szCs w:val="20"/>
              </w:rPr>
              <w:t xml:space="preserve">Wszystkie materiały w opakowaniach zbiorczych, każdy z rodzajów materiałów oddzielnie, zabezpieczone przed uszkodzeniem, opakowania powinny być opisane, opis powinien zawierać co najmniej: liczba materiałów w pojedynczej paczce oraz rodzaj. </w:t>
            </w:r>
          </w:p>
        </w:tc>
      </w:tr>
    </w:tbl>
    <w:p w:rsidR="004466B7" w:rsidRPr="004466B7" w:rsidRDefault="004466B7" w:rsidP="004466B7">
      <w:pPr>
        <w:jc w:val="both"/>
        <w:rPr>
          <w:rFonts w:ascii="Calibri" w:hAnsi="Calibri"/>
          <w:b/>
          <w:sz w:val="22"/>
          <w:szCs w:val="22"/>
        </w:rPr>
      </w:pPr>
    </w:p>
    <w:p w:rsidR="004466B7" w:rsidRPr="004466B7" w:rsidRDefault="004466B7" w:rsidP="00D91247">
      <w:pPr>
        <w:numPr>
          <w:ilvl w:val="0"/>
          <w:numId w:val="88"/>
        </w:numPr>
        <w:jc w:val="both"/>
        <w:rPr>
          <w:rFonts w:ascii="Calibri" w:hAnsi="Calibri"/>
          <w:b/>
          <w:sz w:val="22"/>
          <w:szCs w:val="22"/>
        </w:rPr>
      </w:pPr>
      <w:r w:rsidRPr="004466B7">
        <w:rPr>
          <w:rFonts w:ascii="Calibri" w:hAnsi="Calibri"/>
          <w:b/>
          <w:sz w:val="22"/>
          <w:szCs w:val="22"/>
        </w:rPr>
        <w:t xml:space="preserve">Projekty graficzne przygotowane przez Wykonawcę </w:t>
      </w:r>
    </w:p>
    <w:p w:rsidR="004466B7" w:rsidRPr="004466B7" w:rsidRDefault="004466B7" w:rsidP="00D91247">
      <w:pPr>
        <w:numPr>
          <w:ilvl w:val="1"/>
          <w:numId w:val="88"/>
        </w:numPr>
        <w:ind w:left="709"/>
        <w:jc w:val="both"/>
        <w:rPr>
          <w:rFonts w:ascii="Calibri" w:hAnsi="Calibri"/>
          <w:b/>
          <w:sz w:val="22"/>
          <w:szCs w:val="22"/>
        </w:rPr>
      </w:pPr>
      <w:r w:rsidRPr="004466B7">
        <w:rPr>
          <w:rFonts w:ascii="Calibri" w:hAnsi="Calibri"/>
          <w:sz w:val="22"/>
          <w:szCs w:val="22"/>
        </w:rPr>
        <w:t>W przypadku wykorzystania zdjęć/innych materiałów graficznych do wykonania projektu poszczególnych materiałów Wykonawca zapewni legalne źródło ich uzyskania – odpowiedni zapis zostanie zawarty w wiążącej strony umowie.</w:t>
      </w:r>
    </w:p>
    <w:p w:rsidR="004466B7" w:rsidRPr="004466B7" w:rsidRDefault="004466B7" w:rsidP="00D91247">
      <w:pPr>
        <w:numPr>
          <w:ilvl w:val="1"/>
          <w:numId w:val="88"/>
        </w:numPr>
        <w:ind w:left="709"/>
        <w:jc w:val="both"/>
        <w:rPr>
          <w:rFonts w:ascii="Calibri" w:hAnsi="Calibri"/>
          <w:sz w:val="22"/>
          <w:szCs w:val="22"/>
        </w:rPr>
      </w:pPr>
      <w:r w:rsidRPr="004466B7">
        <w:rPr>
          <w:rFonts w:ascii="Calibri" w:hAnsi="Calibri"/>
          <w:sz w:val="22"/>
          <w:szCs w:val="22"/>
        </w:rPr>
        <w:t>Projekt nadruków/ rozmieszczenie elementów do nadruku podlega uzgodnieniu/akceptacji przez Zamawiającego po podpisaniu umowy.</w:t>
      </w:r>
    </w:p>
    <w:p w:rsidR="004466B7" w:rsidRPr="004466B7" w:rsidRDefault="004466B7" w:rsidP="00D91247">
      <w:pPr>
        <w:numPr>
          <w:ilvl w:val="1"/>
          <w:numId w:val="88"/>
        </w:numPr>
        <w:ind w:left="709"/>
        <w:jc w:val="both"/>
        <w:rPr>
          <w:rFonts w:ascii="Calibri" w:hAnsi="Calibri"/>
          <w:sz w:val="22"/>
          <w:szCs w:val="22"/>
        </w:rPr>
      </w:pPr>
      <w:r w:rsidRPr="004466B7">
        <w:rPr>
          <w:rFonts w:ascii="Calibri" w:hAnsi="Calibri"/>
          <w:sz w:val="22"/>
          <w:szCs w:val="22"/>
        </w:rPr>
        <w:t>Wykonawca wykona projekt/y graficzny/e z wykorzystaniem elementów do umieszczenia. Wykonawca oprócz elementów obowiązkowych zapewni dodatkowe elementy graficzne, opisane w tabeli - w cz. II, które podda obróbce i rozmieści. Projekt musi być estetyczny i atrakcyjny wizualnie.</w:t>
      </w:r>
    </w:p>
    <w:p w:rsidR="004466B7" w:rsidRPr="004466B7" w:rsidRDefault="004466B7" w:rsidP="00D91247">
      <w:pPr>
        <w:numPr>
          <w:ilvl w:val="1"/>
          <w:numId w:val="88"/>
        </w:numPr>
        <w:ind w:left="709"/>
        <w:jc w:val="both"/>
        <w:rPr>
          <w:rFonts w:ascii="Calibri" w:hAnsi="Calibri"/>
          <w:sz w:val="22"/>
          <w:szCs w:val="22"/>
        </w:rPr>
      </w:pPr>
      <w:r w:rsidRPr="004466B7">
        <w:rPr>
          <w:rFonts w:ascii="Calibri" w:hAnsi="Calibri"/>
          <w:sz w:val="22"/>
          <w:szCs w:val="22"/>
        </w:rPr>
        <w:t>Wykonawca po podpisaniu umowy zobowiązany będzie do przedstawienia co najmniej 3 projektów do wyboru, w terminie zgodnym z ustalonym harmonogramem, stanowiącym załącznik nr 1 do OPZ. Z spośród przedstawionych propozycji Zamawiający wybierze po jednym, może też przedstawić uwagi, które Wykonawca ma obowiązek uwzględnić.</w:t>
      </w:r>
    </w:p>
    <w:p w:rsidR="004466B7" w:rsidRPr="004466B7" w:rsidRDefault="004466B7" w:rsidP="004466B7">
      <w:pPr>
        <w:ind w:left="709"/>
        <w:jc w:val="both"/>
        <w:rPr>
          <w:rFonts w:ascii="Calibri" w:hAnsi="Calibri"/>
          <w:sz w:val="22"/>
          <w:szCs w:val="22"/>
        </w:rPr>
      </w:pPr>
    </w:p>
    <w:p w:rsidR="004466B7" w:rsidRPr="004466B7" w:rsidRDefault="004466B7" w:rsidP="00D91247">
      <w:pPr>
        <w:numPr>
          <w:ilvl w:val="0"/>
          <w:numId w:val="88"/>
        </w:numPr>
        <w:jc w:val="both"/>
        <w:rPr>
          <w:rFonts w:ascii="Calibri" w:hAnsi="Calibri"/>
          <w:b/>
          <w:sz w:val="22"/>
          <w:szCs w:val="22"/>
        </w:rPr>
      </w:pPr>
      <w:r w:rsidRPr="004466B7">
        <w:rPr>
          <w:rFonts w:ascii="Calibri" w:hAnsi="Calibri"/>
          <w:b/>
          <w:sz w:val="22"/>
          <w:szCs w:val="22"/>
        </w:rPr>
        <w:t>Sposób komunikacji</w:t>
      </w:r>
    </w:p>
    <w:p w:rsidR="004466B7" w:rsidRPr="004466B7" w:rsidRDefault="004466B7" w:rsidP="00D91247">
      <w:pPr>
        <w:numPr>
          <w:ilvl w:val="1"/>
          <w:numId w:val="88"/>
        </w:numPr>
        <w:ind w:left="709" w:hanging="425"/>
        <w:jc w:val="both"/>
        <w:rPr>
          <w:rFonts w:ascii="Calibri" w:hAnsi="Calibri"/>
          <w:sz w:val="22"/>
          <w:szCs w:val="22"/>
        </w:rPr>
      </w:pPr>
      <w:r w:rsidRPr="004466B7">
        <w:rPr>
          <w:rFonts w:ascii="Calibri" w:hAnsi="Calibri"/>
          <w:sz w:val="22"/>
          <w:szCs w:val="22"/>
        </w:rPr>
        <w:t>Podstawową formą komunikacji pomiędzy Zamawiającym a Wykonawcą jest komunikacja elektroniczna. Adresy poczty elektronicznej wskazane zostaną w umowie.</w:t>
      </w:r>
    </w:p>
    <w:p w:rsidR="004466B7" w:rsidRPr="004466B7" w:rsidRDefault="004466B7" w:rsidP="00D91247">
      <w:pPr>
        <w:numPr>
          <w:ilvl w:val="1"/>
          <w:numId w:val="88"/>
        </w:numPr>
        <w:ind w:left="709" w:hanging="425"/>
        <w:jc w:val="both"/>
        <w:rPr>
          <w:rFonts w:ascii="Calibri" w:hAnsi="Calibri"/>
          <w:sz w:val="22"/>
          <w:szCs w:val="22"/>
        </w:rPr>
      </w:pPr>
      <w:r w:rsidRPr="004466B7">
        <w:rPr>
          <w:rFonts w:ascii="Calibri" w:hAnsi="Calibri"/>
          <w:sz w:val="22"/>
          <w:szCs w:val="22"/>
        </w:rPr>
        <w:t>Dostarczanie przesyłek:</w:t>
      </w:r>
    </w:p>
    <w:p w:rsidR="004466B7" w:rsidRPr="004466B7" w:rsidRDefault="004466B7" w:rsidP="00D91247">
      <w:pPr>
        <w:numPr>
          <w:ilvl w:val="2"/>
          <w:numId w:val="88"/>
        </w:numPr>
        <w:jc w:val="both"/>
        <w:rPr>
          <w:rFonts w:ascii="Calibri" w:hAnsi="Calibri"/>
          <w:sz w:val="22"/>
          <w:szCs w:val="22"/>
        </w:rPr>
      </w:pPr>
      <w:r w:rsidRPr="004466B7">
        <w:rPr>
          <w:rFonts w:ascii="Calibri" w:hAnsi="Calibri"/>
          <w:sz w:val="22"/>
          <w:szCs w:val="22"/>
        </w:rPr>
        <w:t xml:space="preserve">Kurierskie na adres: </w:t>
      </w:r>
    </w:p>
    <w:p w:rsidR="004466B7" w:rsidRPr="004466B7" w:rsidRDefault="004466B7" w:rsidP="004466B7">
      <w:pPr>
        <w:ind w:left="1276"/>
        <w:jc w:val="both"/>
        <w:rPr>
          <w:rFonts w:ascii="Calibri" w:hAnsi="Calibri"/>
          <w:sz w:val="22"/>
          <w:szCs w:val="22"/>
        </w:rPr>
      </w:pPr>
      <w:r w:rsidRPr="004466B7">
        <w:rPr>
          <w:rFonts w:ascii="Calibri" w:hAnsi="Calibri"/>
          <w:sz w:val="22"/>
          <w:szCs w:val="22"/>
        </w:rPr>
        <w:t xml:space="preserve">Ministerstwo Sprawiedliwości </w:t>
      </w:r>
    </w:p>
    <w:p w:rsidR="004466B7" w:rsidRPr="004466B7" w:rsidRDefault="004466B7" w:rsidP="004466B7">
      <w:pPr>
        <w:ind w:left="1276"/>
        <w:jc w:val="both"/>
        <w:rPr>
          <w:rFonts w:ascii="Calibri" w:hAnsi="Calibri"/>
          <w:sz w:val="22"/>
          <w:szCs w:val="22"/>
        </w:rPr>
      </w:pPr>
      <w:r w:rsidRPr="004466B7">
        <w:rPr>
          <w:rFonts w:ascii="Calibri" w:hAnsi="Calibri"/>
          <w:sz w:val="22"/>
          <w:szCs w:val="22"/>
        </w:rPr>
        <w:t xml:space="preserve">Departament Strategii i Funduszy Europejskich </w:t>
      </w:r>
    </w:p>
    <w:p w:rsidR="004466B7" w:rsidRPr="004466B7" w:rsidRDefault="004466B7" w:rsidP="004466B7">
      <w:pPr>
        <w:ind w:left="1276"/>
        <w:jc w:val="both"/>
        <w:rPr>
          <w:rFonts w:ascii="Calibri" w:hAnsi="Calibri"/>
          <w:sz w:val="22"/>
          <w:szCs w:val="22"/>
        </w:rPr>
      </w:pPr>
      <w:r w:rsidRPr="004466B7">
        <w:rPr>
          <w:rFonts w:ascii="Calibri" w:hAnsi="Calibri"/>
          <w:sz w:val="22"/>
          <w:szCs w:val="22"/>
        </w:rPr>
        <w:t xml:space="preserve">ul. Fryderyka Chopina 1 </w:t>
      </w:r>
    </w:p>
    <w:p w:rsidR="004466B7" w:rsidRPr="004466B7" w:rsidRDefault="004466B7" w:rsidP="004466B7">
      <w:pPr>
        <w:ind w:left="1276"/>
        <w:jc w:val="both"/>
        <w:rPr>
          <w:rFonts w:ascii="Calibri" w:hAnsi="Calibri"/>
          <w:sz w:val="22"/>
          <w:szCs w:val="22"/>
        </w:rPr>
      </w:pPr>
      <w:r w:rsidRPr="004466B7">
        <w:rPr>
          <w:rFonts w:ascii="Calibri" w:hAnsi="Calibri"/>
          <w:sz w:val="22"/>
          <w:szCs w:val="22"/>
        </w:rPr>
        <w:t>00-559 Warszawa</w:t>
      </w:r>
    </w:p>
    <w:p w:rsidR="004466B7" w:rsidRPr="004466B7" w:rsidRDefault="004466B7" w:rsidP="00D91247">
      <w:pPr>
        <w:numPr>
          <w:ilvl w:val="2"/>
          <w:numId w:val="88"/>
        </w:numPr>
        <w:jc w:val="both"/>
        <w:rPr>
          <w:rFonts w:ascii="Calibri" w:hAnsi="Calibri"/>
          <w:sz w:val="22"/>
          <w:szCs w:val="22"/>
        </w:rPr>
      </w:pPr>
      <w:r w:rsidRPr="004466B7">
        <w:rPr>
          <w:rFonts w:ascii="Calibri" w:hAnsi="Calibri"/>
          <w:sz w:val="22"/>
          <w:szCs w:val="22"/>
        </w:rPr>
        <w:t xml:space="preserve"> Pocztowe na adres:</w:t>
      </w:r>
    </w:p>
    <w:p w:rsidR="004466B7" w:rsidRPr="004466B7" w:rsidRDefault="004466B7" w:rsidP="004466B7">
      <w:pPr>
        <w:ind w:left="1276"/>
        <w:jc w:val="both"/>
        <w:rPr>
          <w:rFonts w:ascii="Calibri" w:hAnsi="Calibri"/>
          <w:sz w:val="22"/>
          <w:szCs w:val="22"/>
        </w:rPr>
      </w:pPr>
      <w:r w:rsidRPr="004466B7">
        <w:rPr>
          <w:rFonts w:ascii="Calibri" w:hAnsi="Calibri"/>
          <w:sz w:val="22"/>
          <w:szCs w:val="22"/>
        </w:rPr>
        <w:t xml:space="preserve">Ministerstwo Sprawiedliwości </w:t>
      </w:r>
    </w:p>
    <w:p w:rsidR="004466B7" w:rsidRPr="004466B7" w:rsidRDefault="004466B7" w:rsidP="004466B7">
      <w:pPr>
        <w:ind w:left="1276"/>
        <w:jc w:val="both"/>
        <w:rPr>
          <w:rFonts w:ascii="Calibri" w:hAnsi="Calibri"/>
          <w:sz w:val="22"/>
          <w:szCs w:val="22"/>
        </w:rPr>
      </w:pPr>
      <w:r w:rsidRPr="004466B7">
        <w:rPr>
          <w:rFonts w:ascii="Calibri" w:hAnsi="Calibri"/>
          <w:sz w:val="22"/>
          <w:szCs w:val="22"/>
        </w:rPr>
        <w:t>Departament Strategii i Funduszy Europejskich</w:t>
      </w:r>
    </w:p>
    <w:p w:rsidR="004466B7" w:rsidRPr="004466B7" w:rsidRDefault="004466B7" w:rsidP="004466B7">
      <w:pPr>
        <w:ind w:left="1276"/>
        <w:jc w:val="both"/>
        <w:rPr>
          <w:rFonts w:ascii="Calibri" w:hAnsi="Calibri"/>
          <w:sz w:val="22"/>
          <w:szCs w:val="22"/>
        </w:rPr>
      </w:pPr>
      <w:r w:rsidRPr="004466B7">
        <w:rPr>
          <w:rFonts w:ascii="Calibri" w:hAnsi="Calibri"/>
          <w:sz w:val="22"/>
          <w:szCs w:val="22"/>
        </w:rPr>
        <w:t>Al. Ujazdowskie 11</w:t>
      </w:r>
    </w:p>
    <w:p w:rsidR="004466B7" w:rsidRPr="004466B7" w:rsidRDefault="004466B7" w:rsidP="004466B7">
      <w:pPr>
        <w:ind w:left="1276"/>
        <w:jc w:val="both"/>
        <w:rPr>
          <w:rFonts w:ascii="Calibri" w:hAnsi="Calibri"/>
          <w:sz w:val="22"/>
          <w:szCs w:val="22"/>
        </w:rPr>
      </w:pPr>
      <w:r w:rsidRPr="004466B7">
        <w:rPr>
          <w:rFonts w:ascii="Calibri" w:hAnsi="Calibri"/>
          <w:sz w:val="22"/>
          <w:szCs w:val="22"/>
        </w:rPr>
        <w:t>00-950 Warszawa P-33</w:t>
      </w:r>
    </w:p>
    <w:p w:rsidR="004466B7" w:rsidRPr="004466B7" w:rsidRDefault="004466B7" w:rsidP="004466B7">
      <w:pPr>
        <w:autoSpaceDE w:val="0"/>
        <w:autoSpaceDN w:val="0"/>
        <w:adjustRightInd w:val="0"/>
        <w:jc w:val="both"/>
        <w:rPr>
          <w:rFonts w:ascii="Calibri" w:hAnsi="Calibri"/>
          <w:sz w:val="22"/>
          <w:szCs w:val="22"/>
        </w:rPr>
      </w:pPr>
    </w:p>
    <w:p w:rsidR="004466B7" w:rsidRPr="004466B7" w:rsidRDefault="004466B7" w:rsidP="00D91247">
      <w:pPr>
        <w:numPr>
          <w:ilvl w:val="0"/>
          <w:numId w:val="88"/>
        </w:numPr>
        <w:autoSpaceDE w:val="0"/>
        <w:autoSpaceDN w:val="0"/>
        <w:adjustRightInd w:val="0"/>
        <w:jc w:val="both"/>
        <w:rPr>
          <w:rFonts w:ascii="Calibri" w:hAnsi="Calibri"/>
          <w:b/>
          <w:sz w:val="22"/>
          <w:szCs w:val="22"/>
        </w:rPr>
      </w:pPr>
      <w:r w:rsidRPr="004466B7">
        <w:rPr>
          <w:rFonts w:ascii="Calibri" w:hAnsi="Calibri"/>
          <w:b/>
          <w:sz w:val="22"/>
          <w:szCs w:val="22"/>
        </w:rPr>
        <w:t>Dostawa materiałów</w:t>
      </w:r>
    </w:p>
    <w:p w:rsidR="004466B7" w:rsidRPr="004466B7" w:rsidRDefault="004466B7" w:rsidP="00D91247">
      <w:pPr>
        <w:numPr>
          <w:ilvl w:val="1"/>
          <w:numId w:val="88"/>
        </w:numPr>
        <w:autoSpaceDE w:val="0"/>
        <w:autoSpaceDN w:val="0"/>
        <w:adjustRightInd w:val="0"/>
        <w:ind w:left="709" w:hanging="425"/>
        <w:jc w:val="both"/>
        <w:rPr>
          <w:rFonts w:ascii="Calibri" w:hAnsi="Calibri"/>
          <w:b/>
          <w:sz w:val="22"/>
          <w:szCs w:val="22"/>
        </w:rPr>
      </w:pPr>
      <w:r w:rsidRPr="004466B7">
        <w:rPr>
          <w:rFonts w:ascii="Calibri" w:hAnsi="Calibri"/>
          <w:sz w:val="22"/>
          <w:szCs w:val="22"/>
        </w:rPr>
        <w:t>Materiały promocyjne zostaną dostarczone do siedziby Zamawiającego, do wskazanego pomieszczenia.</w:t>
      </w:r>
    </w:p>
    <w:p w:rsidR="004466B7" w:rsidRPr="004466B7" w:rsidRDefault="004466B7" w:rsidP="00D91247">
      <w:pPr>
        <w:numPr>
          <w:ilvl w:val="1"/>
          <w:numId w:val="88"/>
        </w:numPr>
        <w:autoSpaceDE w:val="0"/>
        <w:autoSpaceDN w:val="0"/>
        <w:adjustRightInd w:val="0"/>
        <w:ind w:left="709" w:hanging="425"/>
        <w:jc w:val="both"/>
        <w:rPr>
          <w:rFonts w:ascii="Calibri" w:hAnsi="Calibri"/>
          <w:sz w:val="22"/>
          <w:szCs w:val="22"/>
        </w:rPr>
      </w:pPr>
      <w:r w:rsidRPr="004466B7">
        <w:rPr>
          <w:rFonts w:ascii="Calibri" w:hAnsi="Calibri"/>
          <w:sz w:val="22"/>
          <w:szCs w:val="22"/>
        </w:rPr>
        <w:t xml:space="preserve">Adres dla dostarczenia przedmiotu Umowy zostanie wskazany przez Zamawiającego w trybie roboczym, nie później niż na 5 dni przed upływem terminu dostawy materiałów. Zamawiający wskaże pomieszczenie w Ministerstwie Sprawiedliwości na terenie Warszawy do którego będą dostarczone materiały promocyjne. </w:t>
      </w:r>
    </w:p>
    <w:p w:rsidR="004466B7" w:rsidRPr="004466B7" w:rsidRDefault="004466B7" w:rsidP="00D91247">
      <w:pPr>
        <w:numPr>
          <w:ilvl w:val="1"/>
          <w:numId w:val="88"/>
        </w:numPr>
        <w:autoSpaceDE w:val="0"/>
        <w:autoSpaceDN w:val="0"/>
        <w:adjustRightInd w:val="0"/>
        <w:ind w:left="709" w:hanging="425"/>
        <w:jc w:val="both"/>
        <w:rPr>
          <w:rFonts w:ascii="Calibri" w:hAnsi="Calibri"/>
          <w:sz w:val="22"/>
          <w:szCs w:val="22"/>
        </w:rPr>
      </w:pPr>
      <w:r w:rsidRPr="004466B7">
        <w:rPr>
          <w:rFonts w:ascii="Calibri" w:hAnsi="Calibri"/>
          <w:sz w:val="22"/>
          <w:szCs w:val="22"/>
        </w:rPr>
        <w:t>Wykonawca dokona rozładunku dostarczonych materiałów na koszt własny.</w:t>
      </w:r>
    </w:p>
    <w:p w:rsidR="004466B7" w:rsidRPr="004466B7" w:rsidRDefault="004466B7" w:rsidP="00D91247">
      <w:pPr>
        <w:numPr>
          <w:ilvl w:val="1"/>
          <w:numId w:val="88"/>
        </w:numPr>
        <w:ind w:left="709" w:hanging="425"/>
        <w:rPr>
          <w:rFonts w:ascii="Calibri" w:hAnsi="Calibri"/>
          <w:sz w:val="22"/>
          <w:szCs w:val="22"/>
        </w:rPr>
        <w:sectPr w:rsidR="004466B7" w:rsidRPr="004466B7" w:rsidSect="004466B7">
          <w:headerReference w:type="default" r:id="rId52"/>
          <w:footerReference w:type="even" r:id="rId53"/>
          <w:footerReference w:type="default" r:id="rId54"/>
          <w:headerReference w:type="first" r:id="rId55"/>
          <w:pgSz w:w="11906" w:h="16838"/>
          <w:pgMar w:top="1843" w:right="1418" w:bottom="1258" w:left="993" w:header="709" w:footer="33" w:gutter="0"/>
          <w:cols w:space="708"/>
          <w:docGrid w:linePitch="360"/>
        </w:sectPr>
      </w:pPr>
      <w:r w:rsidRPr="004466B7">
        <w:rPr>
          <w:rFonts w:ascii="Calibri" w:hAnsi="Calibri"/>
          <w:sz w:val="22"/>
          <w:szCs w:val="22"/>
        </w:rPr>
        <w:t>Dostawa może odbyć się wyłącznie w dni robocze w godzinach pracy tj. 8:15 – 16:15; za dzień roboczy przyjmuje się dni tygodnia od poniedziałku do piątku, z wyłączeniem dni ustawowo uznanych za dni wolne od pracy.</w:t>
      </w:r>
    </w:p>
    <w:p w:rsidR="004466B7" w:rsidRPr="004466B7" w:rsidRDefault="004466B7" w:rsidP="004466B7">
      <w:pPr>
        <w:autoSpaceDE w:val="0"/>
        <w:autoSpaceDN w:val="0"/>
        <w:adjustRightInd w:val="0"/>
        <w:ind w:left="709"/>
        <w:jc w:val="both"/>
        <w:rPr>
          <w:rFonts w:ascii="Calibri" w:hAnsi="Calibri"/>
          <w:sz w:val="22"/>
          <w:szCs w:val="22"/>
        </w:rPr>
      </w:pPr>
    </w:p>
    <w:p w:rsidR="004466B7" w:rsidRPr="004466B7" w:rsidRDefault="004466B7" w:rsidP="004466B7">
      <w:pPr>
        <w:autoSpaceDE w:val="0"/>
        <w:autoSpaceDN w:val="0"/>
        <w:adjustRightInd w:val="0"/>
        <w:ind w:left="284"/>
        <w:jc w:val="right"/>
        <w:rPr>
          <w:rFonts w:ascii="Calibri" w:hAnsi="Calibri"/>
          <w:sz w:val="22"/>
          <w:szCs w:val="22"/>
        </w:rPr>
      </w:pPr>
    </w:p>
    <w:p w:rsidR="004466B7" w:rsidRPr="004466B7" w:rsidRDefault="004466B7" w:rsidP="004466B7">
      <w:pPr>
        <w:autoSpaceDE w:val="0"/>
        <w:autoSpaceDN w:val="0"/>
        <w:adjustRightInd w:val="0"/>
        <w:ind w:left="284"/>
        <w:jc w:val="right"/>
        <w:rPr>
          <w:rFonts w:ascii="Calibri" w:hAnsi="Calibri"/>
          <w:b/>
          <w:sz w:val="20"/>
          <w:szCs w:val="20"/>
        </w:rPr>
      </w:pPr>
      <w:r w:rsidRPr="004466B7">
        <w:rPr>
          <w:rFonts w:ascii="Calibri" w:hAnsi="Calibri"/>
          <w:b/>
          <w:sz w:val="20"/>
          <w:szCs w:val="20"/>
        </w:rPr>
        <w:t>Załącznik nr 1 do OPZ</w:t>
      </w:r>
    </w:p>
    <w:p w:rsidR="004466B7" w:rsidRPr="004466B7" w:rsidRDefault="004466B7" w:rsidP="004466B7">
      <w:pPr>
        <w:autoSpaceDE w:val="0"/>
        <w:autoSpaceDN w:val="0"/>
        <w:adjustRightInd w:val="0"/>
        <w:ind w:left="284"/>
        <w:jc w:val="both"/>
        <w:rPr>
          <w:rFonts w:ascii="Calibri" w:hAnsi="Calibri"/>
          <w:sz w:val="22"/>
          <w:szCs w:val="22"/>
        </w:rPr>
      </w:pPr>
    </w:p>
    <w:p w:rsidR="004466B7" w:rsidRPr="004466B7" w:rsidRDefault="004466B7" w:rsidP="004466B7">
      <w:pPr>
        <w:autoSpaceDE w:val="0"/>
        <w:autoSpaceDN w:val="0"/>
        <w:adjustRightInd w:val="0"/>
        <w:ind w:left="284"/>
        <w:jc w:val="center"/>
        <w:rPr>
          <w:rFonts w:ascii="Calibri" w:hAnsi="Calibri"/>
          <w:sz w:val="22"/>
          <w:szCs w:val="22"/>
        </w:rPr>
      </w:pPr>
      <w:r w:rsidRPr="004466B7">
        <w:rPr>
          <w:rFonts w:ascii="Calibri" w:hAnsi="Calibri"/>
          <w:sz w:val="22"/>
          <w:szCs w:val="22"/>
        </w:rPr>
        <w:t>Harmonogram</w:t>
      </w:r>
    </w:p>
    <w:p w:rsidR="004466B7" w:rsidRPr="004466B7" w:rsidRDefault="004466B7" w:rsidP="004466B7">
      <w:pPr>
        <w:autoSpaceDE w:val="0"/>
        <w:autoSpaceDN w:val="0"/>
        <w:adjustRightInd w:val="0"/>
        <w:ind w:left="284"/>
        <w:jc w:val="both"/>
        <w:rPr>
          <w:rFonts w:ascii="Calibri" w:hAnsi="Calibri"/>
          <w:sz w:val="22"/>
          <w:szCs w:val="22"/>
        </w:rPr>
      </w:pP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
        <w:gridCol w:w="2766"/>
        <w:gridCol w:w="2796"/>
        <w:gridCol w:w="2964"/>
      </w:tblGrid>
      <w:tr w:rsidR="004466B7" w:rsidRPr="004466B7" w:rsidTr="004466B7">
        <w:tc>
          <w:tcPr>
            <w:tcW w:w="435" w:type="dxa"/>
            <w:shd w:val="clear" w:color="auto" w:fill="B8CCE4"/>
          </w:tcPr>
          <w:p w:rsidR="004466B7" w:rsidRPr="004466B7" w:rsidRDefault="004466B7" w:rsidP="004466B7">
            <w:pPr>
              <w:autoSpaceDE w:val="0"/>
              <w:autoSpaceDN w:val="0"/>
              <w:adjustRightInd w:val="0"/>
              <w:jc w:val="both"/>
              <w:rPr>
                <w:rFonts w:ascii="Calibri" w:hAnsi="Calibri"/>
                <w:sz w:val="22"/>
                <w:szCs w:val="22"/>
              </w:rPr>
            </w:pPr>
            <w:r w:rsidRPr="004466B7">
              <w:rPr>
                <w:rFonts w:ascii="Calibri" w:hAnsi="Calibri"/>
                <w:sz w:val="22"/>
                <w:szCs w:val="22"/>
              </w:rPr>
              <w:t>LP.</w:t>
            </w:r>
          </w:p>
        </w:tc>
        <w:tc>
          <w:tcPr>
            <w:tcW w:w="4364" w:type="dxa"/>
            <w:shd w:val="clear" w:color="auto" w:fill="B8CCE4"/>
          </w:tcPr>
          <w:p w:rsidR="004466B7" w:rsidRPr="004466B7" w:rsidRDefault="004466B7" w:rsidP="004466B7">
            <w:pPr>
              <w:autoSpaceDE w:val="0"/>
              <w:autoSpaceDN w:val="0"/>
              <w:adjustRightInd w:val="0"/>
              <w:jc w:val="both"/>
              <w:rPr>
                <w:rFonts w:ascii="Calibri" w:hAnsi="Calibri"/>
                <w:sz w:val="22"/>
                <w:szCs w:val="22"/>
              </w:rPr>
            </w:pPr>
            <w:r w:rsidRPr="004466B7">
              <w:rPr>
                <w:rFonts w:ascii="Calibri" w:hAnsi="Calibri"/>
                <w:sz w:val="22"/>
                <w:szCs w:val="22"/>
              </w:rPr>
              <w:t>Etap</w:t>
            </w:r>
          </w:p>
        </w:tc>
        <w:tc>
          <w:tcPr>
            <w:tcW w:w="4794" w:type="dxa"/>
            <w:shd w:val="clear" w:color="auto" w:fill="B8CCE4"/>
          </w:tcPr>
          <w:p w:rsidR="004466B7" w:rsidRPr="004466B7" w:rsidRDefault="004466B7" w:rsidP="004466B7">
            <w:pPr>
              <w:autoSpaceDE w:val="0"/>
              <w:autoSpaceDN w:val="0"/>
              <w:adjustRightInd w:val="0"/>
              <w:jc w:val="both"/>
              <w:rPr>
                <w:rFonts w:ascii="Calibri" w:hAnsi="Calibri"/>
                <w:sz w:val="22"/>
                <w:szCs w:val="22"/>
              </w:rPr>
            </w:pPr>
            <w:r w:rsidRPr="004466B7">
              <w:rPr>
                <w:rFonts w:ascii="Calibri" w:hAnsi="Calibri"/>
                <w:sz w:val="22"/>
                <w:szCs w:val="22"/>
              </w:rPr>
              <w:t>Termin</w:t>
            </w:r>
          </w:p>
        </w:tc>
        <w:tc>
          <w:tcPr>
            <w:tcW w:w="4795" w:type="dxa"/>
            <w:shd w:val="clear" w:color="auto" w:fill="B8CCE4"/>
          </w:tcPr>
          <w:p w:rsidR="004466B7" w:rsidRPr="004466B7" w:rsidRDefault="004466B7" w:rsidP="004466B7">
            <w:pPr>
              <w:autoSpaceDE w:val="0"/>
              <w:autoSpaceDN w:val="0"/>
              <w:adjustRightInd w:val="0"/>
              <w:jc w:val="both"/>
              <w:rPr>
                <w:rFonts w:ascii="Calibri" w:hAnsi="Calibri"/>
                <w:sz w:val="22"/>
                <w:szCs w:val="22"/>
              </w:rPr>
            </w:pPr>
            <w:r w:rsidRPr="004466B7">
              <w:rPr>
                <w:rFonts w:ascii="Calibri" w:hAnsi="Calibri"/>
                <w:sz w:val="22"/>
                <w:szCs w:val="22"/>
              </w:rPr>
              <w:t>Uwagi / Opis</w:t>
            </w:r>
          </w:p>
        </w:tc>
      </w:tr>
      <w:tr w:rsidR="004466B7" w:rsidRPr="004466B7" w:rsidTr="004466B7">
        <w:tc>
          <w:tcPr>
            <w:tcW w:w="435" w:type="dxa"/>
            <w:shd w:val="clear" w:color="auto" w:fill="auto"/>
          </w:tcPr>
          <w:p w:rsidR="004466B7" w:rsidRPr="004466B7" w:rsidRDefault="004466B7" w:rsidP="004466B7">
            <w:pPr>
              <w:autoSpaceDE w:val="0"/>
              <w:autoSpaceDN w:val="0"/>
              <w:adjustRightInd w:val="0"/>
              <w:jc w:val="both"/>
              <w:rPr>
                <w:rFonts w:ascii="Calibri" w:hAnsi="Calibri"/>
                <w:sz w:val="22"/>
                <w:szCs w:val="22"/>
              </w:rPr>
            </w:pPr>
            <w:r w:rsidRPr="004466B7">
              <w:rPr>
                <w:rFonts w:ascii="Calibri" w:hAnsi="Calibri"/>
                <w:sz w:val="22"/>
                <w:szCs w:val="22"/>
              </w:rPr>
              <w:t>1</w:t>
            </w:r>
          </w:p>
        </w:tc>
        <w:tc>
          <w:tcPr>
            <w:tcW w:w="4364" w:type="dxa"/>
            <w:shd w:val="clear" w:color="auto" w:fill="auto"/>
          </w:tcPr>
          <w:p w:rsidR="004466B7" w:rsidRPr="004466B7" w:rsidRDefault="004466B7" w:rsidP="004466B7">
            <w:pPr>
              <w:autoSpaceDE w:val="0"/>
              <w:autoSpaceDN w:val="0"/>
              <w:adjustRightInd w:val="0"/>
              <w:jc w:val="both"/>
              <w:rPr>
                <w:rFonts w:ascii="Calibri" w:hAnsi="Calibri"/>
                <w:sz w:val="22"/>
                <w:szCs w:val="22"/>
              </w:rPr>
            </w:pPr>
            <w:r w:rsidRPr="004466B7">
              <w:rPr>
                <w:rFonts w:ascii="Calibri" w:hAnsi="Calibri"/>
                <w:sz w:val="22"/>
                <w:szCs w:val="22"/>
              </w:rPr>
              <w:t>Przekazanie logotypów Wykonawcy</w:t>
            </w:r>
          </w:p>
        </w:tc>
        <w:tc>
          <w:tcPr>
            <w:tcW w:w="4794" w:type="dxa"/>
            <w:shd w:val="clear" w:color="auto" w:fill="auto"/>
          </w:tcPr>
          <w:p w:rsidR="004466B7" w:rsidRPr="004466B7" w:rsidRDefault="004466B7" w:rsidP="004466B7">
            <w:pPr>
              <w:autoSpaceDE w:val="0"/>
              <w:autoSpaceDN w:val="0"/>
              <w:adjustRightInd w:val="0"/>
              <w:jc w:val="both"/>
              <w:rPr>
                <w:rFonts w:ascii="Calibri" w:hAnsi="Calibri"/>
                <w:sz w:val="22"/>
                <w:szCs w:val="22"/>
              </w:rPr>
            </w:pPr>
            <w:r w:rsidRPr="004466B7">
              <w:rPr>
                <w:rFonts w:ascii="Calibri" w:hAnsi="Calibri"/>
                <w:sz w:val="22"/>
                <w:szCs w:val="22"/>
              </w:rPr>
              <w:t>Do 2 dni roboczych od dnia podpisania umowy</w:t>
            </w:r>
          </w:p>
        </w:tc>
        <w:tc>
          <w:tcPr>
            <w:tcW w:w="4795" w:type="dxa"/>
            <w:shd w:val="clear" w:color="auto" w:fill="auto"/>
          </w:tcPr>
          <w:p w:rsidR="004466B7" w:rsidRPr="004466B7" w:rsidRDefault="004466B7" w:rsidP="004466B7">
            <w:pPr>
              <w:autoSpaceDE w:val="0"/>
              <w:autoSpaceDN w:val="0"/>
              <w:adjustRightInd w:val="0"/>
              <w:jc w:val="both"/>
              <w:rPr>
                <w:rFonts w:ascii="Calibri" w:hAnsi="Calibri"/>
                <w:sz w:val="22"/>
                <w:szCs w:val="22"/>
              </w:rPr>
            </w:pPr>
            <w:r w:rsidRPr="004466B7">
              <w:rPr>
                <w:rFonts w:ascii="Calibri" w:hAnsi="Calibri"/>
                <w:sz w:val="22"/>
                <w:szCs w:val="22"/>
              </w:rPr>
              <w:t>Przekazanie na nośniku danych (pendrive lub płyta CD/DVD)</w:t>
            </w:r>
          </w:p>
        </w:tc>
      </w:tr>
      <w:tr w:rsidR="004466B7" w:rsidRPr="004466B7" w:rsidTr="004466B7">
        <w:tc>
          <w:tcPr>
            <w:tcW w:w="435" w:type="dxa"/>
            <w:shd w:val="clear" w:color="auto" w:fill="auto"/>
          </w:tcPr>
          <w:p w:rsidR="004466B7" w:rsidRPr="004466B7" w:rsidRDefault="004466B7" w:rsidP="004466B7">
            <w:pPr>
              <w:autoSpaceDE w:val="0"/>
              <w:autoSpaceDN w:val="0"/>
              <w:adjustRightInd w:val="0"/>
              <w:jc w:val="both"/>
              <w:rPr>
                <w:rFonts w:ascii="Calibri" w:hAnsi="Calibri"/>
                <w:sz w:val="22"/>
                <w:szCs w:val="22"/>
              </w:rPr>
            </w:pPr>
            <w:r w:rsidRPr="004466B7">
              <w:rPr>
                <w:rFonts w:ascii="Calibri" w:hAnsi="Calibri"/>
                <w:sz w:val="22"/>
                <w:szCs w:val="22"/>
              </w:rPr>
              <w:t>2</w:t>
            </w:r>
          </w:p>
        </w:tc>
        <w:tc>
          <w:tcPr>
            <w:tcW w:w="4364" w:type="dxa"/>
            <w:shd w:val="clear" w:color="auto" w:fill="auto"/>
          </w:tcPr>
          <w:p w:rsidR="004466B7" w:rsidRPr="004466B7" w:rsidRDefault="004466B7" w:rsidP="004466B7">
            <w:pPr>
              <w:autoSpaceDE w:val="0"/>
              <w:autoSpaceDN w:val="0"/>
              <w:adjustRightInd w:val="0"/>
              <w:jc w:val="both"/>
              <w:rPr>
                <w:rFonts w:ascii="Calibri" w:hAnsi="Calibri"/>
                <w:sz w:val="22"/>
                <w:szCs w:val="22"/>
              </w:rPr>
            </w:pPr>
            <w:r w:rsidRPr="004466B7">
              <w:rPr>
                <w:rFonts w:ascii="Calibri" w:hAnsi="Calibri"/>
                <w:sz w:val="22"/>
                <w:szCs w:val="22"/>
              </w:rPr>
              <w:t>Przekazanie przez Wykonawcę projektów graficznych materiałów</w:t>
            </w:r>
          </w:p>
        </w:tc>
        <w:tc>
          <w:tcPr>
            <w:tcW w:w="4794" w:type="dxa"/>
            <w:shd w:val="clear" w:color="auto" w:fill="auto"/>
          </w:tcPr>
          <w:p w:rsidR="004466B7" w:rsidRPr="004466B7" w:rsidRDefault="004466B7" w:rsidP="004466B7">
            <w:pPr>
              <w:autoSpaceDE w:val="0"/>
              <w:autoSpaceDN w:val="0"/>
              <w:adjustRightInd w:val="0"/>
              <w:jc w:val="both"/>
              <w:rPr>
                <w:rFonts w:ascii="Calibri" w:hAnsi="Calibri"/>
                <w:sz w:val="22"/>
                <w:szCs w:val="22"/>
              </w:rPr>
            </w:pPr>
            <w:r w:rsidRPr="004466B7">
              <w:rPr>
                <w:rFonts w:ascii="Calibri" w:hAnsi="Calibri"/>
                <w:sz w:val="22"/>
                <w:szCs w:val="22"/>
              </w:rPr>
              <w:t xml:space="preserve">Do 10 dni roboczych od dnia podpisania umowy </w:t>
            </w:r>
          </w:p>
        </w:tc>
        <w:tc>
          <w:tcPr>
            <w:tcW w:w="4795" w:type="dxa"/>
            <w:shd w:val="clear" w:color="auto" w:fill="auto"/>
          </w:tcPr>
          <w:p w:rsidR="004466B7" w:rsidRPr="004466B7" w:rsidRDefault="004466B7" w:rsidP="004466B7">
            <w:pPr>
              <w:autoSpaceDE w:val="0"/>
              <w:autoSpaceDN w:val="0"/>
              <w:adjustRightInd w:val="0"/>
              <w:jc w:val="both"/>
              <w:rPr>
                <w:rFonts w:ascii="Calibri" w:hAnsi="Calibri"/>
                <w:sz w:val="22"/>
                <w:szCs w:val="22"/>
              </w:rPr>
            </w:pPr>
            <w:r w:rsidRPr="004466B7">
              <w:rPr>
                <w:rFonts w:ascii="Calibri" w:hAnsi="Calibri"/>
                <w:sz w:val="22"/>
                <w:szCs w:val="22"/>
              </w:rPr>
              <w:t>Projekty materiałów zostaną dostarczone na nośniku danych (pendrive lub płyta CD/DVD)</w:t>
            </w:r>
          </w:p>
        </w:tc>
      </w:tr>
      <w:tr w:rsidR="004466B7" w:rsidRPr="004466B7" w:rsidTr="004466B7">
        <w:tc>
          <w:tcPr>
            <w:tcW w:w="435" w:type="dxa"/>
            <w:shd w:val="clear" w:color="auto" w:fill="auto"/>
          </w:tcPr>
          <w:p w:rsidR="004466B7" w:rsidRPr="004466B7" w:rsidRDefault="004466B7" w:rsidP="004466B7">
            <w:pPr>
              <w:autoSpaceDE w:val="0"/>
              <w:autoSpaceDN w:val="0"/>
              <w:adjustRightInd w:val="0"/>
              <w:jc w:val="both"/>
              <w:rPr>
                <w:rFonts w:ascii="Calibri" w:hAnsi="Calibri"/>
                <w:sz w:val="22"/>
                <w:szCs w:val="22"/>
              </w:rPr>
            </w:pPr>
            <w:r w:rsidRPr="004466B7">
              <w:rPr>
                <w:rFonts w:ascii="Calibri" w:hAnsi="Calibri"/>
                <w:sz w:val="22"/>
                <w:szCs w:val="22"/>
              </w:rPr>
              <w:t>3</w:t>
            </w:r>
          </w:p>
        </w:tc>
        <w:tc>
          <w:tcPr>
            <w:tcW w:w="4364" w:type="dxa"/>
            <w:shd w:val="clear" w:color="auto" w:fill="auto"/>
          </w:tcPr>
          <w:p w:rsidR="004466B7" w:rsidRPr="004466B7" w:rsidRDefault="004466B7" w:rsidP="004466B7">
            <w:pPr>
              <w:autoSpaceDE w:val="0"/>
              <w:autoSpaceDN w:val="0"/>
              <w:adjustRightInd w:val="0"/>
              <w:jc w:val="both"/>
              <w:rPr>
                <w:rFonts w:ascii="Calibri" w:hAnsi="Calibri"/>
                <w:sz w:val="22"/>
                <w:szCs w:val="22"/>
              </w:rPr>
            </w:pPr>
            <w:r w:rsidRPr="004466B7">
              <w:rPr>
                <w:rFonts w:ascii="Calibri" w:hAnsi="Calibri"/>
                <w:sz w:val="22"/>
                <w:szCs w:val="22"/>
              </w:rPr>
              <w:t>Wybór projektów graficznych materiałów / zgłoszenie uwag do wybranych projektów graficznych materiałów</w:t>
            </w:r>
          </w:p>
        </w:tc>
        <w:tc>
          <w:tcPr>
            <w:tcW w:w="4794" w:type="dxa"/>
            <w:shd w:val="clear" w:color="auto" w:fill="auto"/>
          </w:tcPr>
          <w:p w:rsidR="004466B7" w:rsidRPr="004466B7" w:rsidRDefault="004466B7" w:rsidP="004466B7">
            <w:pPr>
              <w:autoSpaceDE w:val="0"/>
              <w:autoSpaceDN w:val="0"/>
              <w:adjustRightInd w:val="0"/>
              <w:jc w:val="both"/>
              <w:rPr>
                <w:rFonts w:ascii="Calibri" w:hAnsi="Calibri"/>
                <w:sz w:val="22"/>
                <w:szCs w:val="22"/>
              </w:rPr>
            </w:pPr>
            <w:r w:rsidRPr="004466B7">
              <w:rPr>
                <w:rFonts w:ascii="Calibri" w:hAnsi="Calibri"/>
                <w:sz w:val="22"/>
                <w:szCs w:val="22"/>
              </w:rPr>
              <w:t>Do 5 dni roboczych od dnia przekazania projektów przez Wykonawcę</w:t>
            </w:r>
          </w:p>
        </w:tc>
        <w:tc>
          <w:tcPr>
            <w:tcW w:w="4795" w:type="dxa"/>
            <w:shd w:val="clear" w:color="auto" w:fill="auto"/>
          </w:tcPr>
          <w:p w:rsidR="004466B7" w:rsidRPr="004466B7" w:rsidRDefault="004466B7" w:rsidP="004466B7">
            <w:pPr>
              <w:autoSpaceDE w:val="0"/>
              <w:autoSpaceDN w:val="0"/>
              <w:adjustRightInd w:val="0"/>
              <w:jc w:val="both"/>
              <w:rPr>
                <w:rFonts w:ascii="Calibri" w:hAnsi="Calibri"/>
                <w:sz w:val="22"/>
                <w:szCs w:val="22"/>
              </w:rPr>
            </w:pPr>
            <w:r w:rsidRPr="004466B7">
              <w:rPr>
                <w:rFonts w:ascii="Calibri" w:hAnsi="Calibri"/>
                <w:sz w:val="22"/>
                <w:szCs w:val="22"/>
              </w:rPr>
              <w:t>e-mail</w:t>
            </w:r>
          </w:p>
        </w:tc>
      </w:tr>
      <w:tr w:rsidR="004466B7" w:rsidRPr="004466B7" w:rsidTr="004466B7">
        <w:tc>
          <w:tcPr>
            <w:tcW w:w="435" w:type="dxa"/>
            <w:shd w:val="clear" w:color="auto" w:fill="auto"/>
          </w:tcPr>
          <w:p w:rsidR="004466B7" w:rsidRPr="004466B7" w:rsidRDefault="004466B7" w:rsidP="004466B7">
            <w:pPr>
              <w:autoSpaceDE w:val="0"/>
              <w:autoSpaceDN w:val="0"/>
              <w:adjustRightInd w:val="0"/>
              <w:jc w:val="both"/>
              <w:rPr>
                <w:rFonts w:ascii="Calibri" w:hAnsi="Calibri"/>
                <w:sz w:val="22"/>
                <w:szCs w:val="22"/>
              </w:rPr>
            </w:pPr>
            <w:r w:rsidRPr="004466B7">
              <w:rPr>
                <w:rFonts w:ascii="Calibri" w:hAnsi="Calibri"/>
                <w:sz w:val="22"/>
                <w:szCs w:val="22"/>
              </w:rPr>
              <w:t>4</w:t>
            </w:r>
          </w:p>
        </w:tc>
        <w:tc>
          <w:tcPr>
            <w:tcW w:w="4364" w:type="dxa"/>
            <w:shd w:val="clear" w:color="auto" w:fill="auto"/>
          </w:tcPr>
          <w:p w:rsidR="004466B7" w:rsidRPr="004466B7" w:rsidRDefault="004466B7" w:rsidP="004466B7">
            <w:pPr>
              <w:autoSpaceDE w:val="0"/>
              <w:autoSpaceDN w:val="0"/>
              <w:adjustRightInd w:val="0"/>
              <w:jc w:val="both"/>
              <w:rPr>
                <w:rFonts w:ascii="Calibri" w:hAnsi="Calibri"/>
                <w:sz w:val="22"/>
                <w:szCs w:val="22"/>
              </w:rPr>
            </w:pPr>
            <w:r w:rsidRPr="004466B7">
              <w:rPr>
                <w:rFonts w:ascii="Calibri" w:hAnsi="Calibri"/>
                <w:sz w:val="22"/>
                <w:szCs w:val="22"/>
              </w:rPr>
              <w:t>Przedstawienie ostatecznej wersji wybranych projektów graficznych materiałów promocyjnych</w:t>
            </w:r>
          </w:p>
        </w:tc>
        <w:tc>
          <w:tcPr>
            <w:tcW w:w="4794" w:type="dxa"/>
            <w:shd w:val="clear" w:color="auto" w:fill="auto"/>
          </w:tcPr>
          <w:p w:rsidR="004466B7" w:rsidRPr="004466B7" w:rsidRDefault="004466B7" w:rsidP="004466B7">
            <w:pPr>
              <w:autoSpaceDE w:val="0"/>
              <w:autoSpaceDN w:val="0"/>
              <w:adjustRightInd w:val="0"/>
              <w:jc w:val="both"/>
              <w:rPr>
                <w:rFonts w:ascii="Calibri" w:hAnsi="Calibri"/>
                <w:sz w:val="22"/>
                <w:szCs w:val="22"/>
              </w:rPr>
            </w:pPr>
            <w:r w:rsidRPr="004466B7">
              <w:rPr>
                <w:rFonts w:ascii="Calibri" w:hAnsi="Calibri"/>
                <w:sz w:val="22"/>
                <w:szCs w:val="22"/>
              </w:rPr>
              <w:t>Do 25 dni roboczych od dnia podpisania umowy</w:t>
            </w:r>
          </w:p>
        </w:tc>
        <w:tc>
          <w:tcPr>
            <w:tcW w:w="4795" w:type="dxa"/>
            <w:shd w:val="clear" w:color="auto" w:fill="auto"/>
          </w:tcPr>
          <w:p w:rsidR="004466B7" w:rsidRPr="004466B7" w:rsidRDefault="004466B7" w:rsidP="004466B7">
            <w:pPr>
              <w:autoSpaceDE w:val="0"/>
              <w:autoSpaceDN w:val="0"/>
              <w:adjustRightInd w:val="0"/>
              <w:jc w:val="both"/>
              <w:rPr>
                <w:rFonts w:ascii="Calibri" w:hAnsi="Calibri"/>
                <w:sz w:val="22"/>
                <w:szCs w:val="22"/>
              </w:rPr>
            </w:pPr>
            <w:r w:rsidRPr="004466B7">
              <w:rPr>
                <w:rFonts w:ascii="Calibri" w:hAnsi="Calibri"/>
                <w:sz w:val="22"/>
                <w:szCs w:val="22"/>
              </w:rPr>
              <w:t>Projekty materiałów zostaną dostarczone na nośniku danych (pendrive lub płyta CD/DVD)</w:t>
            </w:r>
          </w:p>
        </w:tc>
      </w:tr>
      <w:tr w:rsidR="004466B7" w:rsidRPr="004466B7" w:rsidTr="004466B7">
        <w:tc>
          <w:tcPr>
            <w:tcW w:w="435" w:type="dxa"/>
            <w:shd w:val="clear" w:color="auto" w:fill="auto"/>
          </w:tcPr>
          <w:p w:rsidR="004466B7" w:rsidRPr="004466B7" w:rsidRDefault="004466B7" w:rsidP="004466B7">
            <w:pPr>
              <w:autoSpaceDE w:val="0"/>
              <w:autoSpaceDN w:val="0"/>
              <w:adjustRightInd w:val="0"/>
              <w:jc w:val="both"/>
              <w:rPr>
                <w:rFonts w:ascii="Calibri" w:hAnsi="Calibri"/>
                <w:sz w:val="22"/>
                <w:szCs w:val="22"/>
              </w:rPr>
            </w:pPr>
            <w:r w:rsidRPr="004466B7">
              <w:rPr>
                <w:rFonts w:ascii="Calibri" w:hAnsi="Calibri"/>
                <w:sz w:val="22"/>
                <w:szCs w:val="22"/>
              </w:rPr>
              <w:t>5</w:t>
            </w:r>
          </w:p>
        </w:tc>
        <w:tc>
          <w:tcPr>
            <w:tcW w:w="4364" w:type="dxa"/>
            <w:shd w:val="clear" w:color="auto" w:fill="auto"/>
          </w:tcPr>
          <w:p w:rsidR="004466B7" w:rsidRPr="004466B7" w:rsidRDefault="004466B7" w:rsidP="004466B7">
            <w:pPr>
              <w:autoSpaceDE w:val="0"/>
              <w:autoSpaceDN w:val="0"/>
              <w:adjustRightInd w:val="0"/>
              <w:jc w:val="both"/>
              <w:rPr>
                <w:rFonts w:ascii="Calibri" w:hAnsi="Calibri"/>
                <w:sz w:val="22"/>
                <w:szCs w:val="22"/>
              </w:rPr>
            </w:pPr>
            <w:r w:rsidRPr="004466B7">
              <w:rPr>
                <w:rFonts w:ascii="Calibri" w:hAnsi="Calibri"/>
                <w:sz w:val="22"/>
                <w:szCs w:val="22"/>
              </w:rPr>
              <w:t>Dostawa materiałów</w:t>
            </w:r>
          </w:p>
        </w:tc>
        <w:tc>
          <w:tcPr>
            <w:tcW w:w="4794" w:type="dxa"/>
            <w:shd w:val="clear" w:color="auto" w:fill="auto"/>
          </w:tcPr>
          <w:p w:rsidR="004466B7" w:rsidRPr="004466B7" w:rsidRDefault="00EA3BB0" w:rsidP="00EA3BB0">
            <w:pPr>
              <w:autoSpaceDE w:val="0"/>
              <w:autoSpaceDN w:val="0"/>
              <w:adjustRightInd w:val="0"/>
              <w:jc w:val="both"/>
              <w:rPr>
                <w:rFonts w:ascii="Calibri" w:hAnsi="Calibri"/>
                <w:sz w:val="22"/>
                <w:szCs w:val="22"/>
              </w:rPr>
            </w:pPr>
            <w:r>
              <w:rPr>
                <w:rFonts w:ascii="Calibri" w:hAnsi="Calibri"/>
                <w:sz w:val="22"/>
                <w:szCs w:val="22"/>
              </w:rPr>
              <w:t>Do 5</w:t>
            </w:r>
            <w:r w:rsidR="004466B7" w:rsidRPr="004466B7">
              <w:rPr>
                <w:rFonts w:ascii="Calibri" w:hAnsi="Calibri"/>
                <w:sz w:val="22"/>
                <w:szCs w:val="22"/>
              </w:rPr>
              <w:t>0 dni od dnia podpisania umowy</w:t>
            </w:r>
          </w:p>
        </w:tc>
        <w:tc>
          <w:tcPr>
            <w:tcW w:w="4795" w:type="dxa"/>
            <w:shd w:val="clear" w:color="auto" w:fill="auto"/>
          </w:tcPr>
          <w:p w:rsidR="004466B7" w:rsidRPr="004466B7" w:rsidRDefault="004466B7" w:rsidP="004466B7">
            <w:pPr>
              <w:autoSpaceDE w:val="0"/>
              <w:autoSpaceDN w:val="0"/>
              <w:adjustRightInd w:val="0"/>
              <w:jc w:val="both"/>
              <w:rPr>
                <w:rFonts w:ascii="Calibri" w:hAnsi="Calibri"/>
                <w:sz w:val="22"/>
                <w:szCs w:val="22"/>
              </w:rPr>
            </w:pPr>
            <w:r w:rsidRPr="004466B7">
              <w:rPr>
                <w:rFonts w:ascii="Calibri" w:hAnsi="Calibri"/>
                <w:sz w:val="22"/>
                <w:szCs w:val="22"/>
              </w:rPr>
              <w:t xml:space="preserve">Dopuszczalne jest dostarczenie materiałów w częściach po uprzednim ustaleniu terminów dostaw z Zamawiającym. O dokładnym miejscu dostarczenia i wyładunku materiałów Wykonawca zostanie powiadomiony najpóźniej 5 dni przed dostarczeniem. </w:t>
            </w:r>
          </w:p>
        </w:tc>
      </w:tr>
    </w:tbl>
    <w:p w:rsidR="004466B7" w:rsidRPr="004466B7" w:rsidRDefault="004466B7" w:rsidP="004466B7">
      <w:pPr>
        <w:autoSpaceDE w:val="0"/>
        <w:autoSpaceDN w:val="0"/>
        <w:adjustRightInd w:val="0"/>
        <w:ind w:left="284"/>
        <w:jc w:val="both"/>
        <w:rPr>
          <w:rFonts w:ascii="Calibri" w:hAnsi="Calibri"/>
          <w:sz w:val="22"/>
          <w:szCs w:val="22"/>
        </w:rPr>
      </w:pPr>
    </w:p>
    <w:p w:rsidR="004466B7" w:rsidRPr="004466B7" w:rsidRDefault="004466B7" w:rsidP="004466B7">
      <w:pPr>
        <w:autoSpaceDE w:val="0"/>
        <w:autoSpaceDN w:val="0"/>
        <w:adjustRightInd w:val="0"/>
        <w:ind w:left="284"/>
        <w:jc w:val="both"/>
        <w:rPr>
          <w:rFonts w:ascii="Calibri" w:hAnsi="Calibri"/>
          <w:sz w:val="22"/>
          <w:szCs w:val="22"/>
        </w:rPr>
      </w:pPr>
    </w:p>
    <w:p w:rsidR="004466B7" w:rsidRDefault="004466B7" w:rsidP="00CC0380">
      <w:pPr>
        <w:rPr>
          <w:rFonts w:ascii="Verdana" w:hAnsi="Verdana" w:cs="Verdana"/>
          <w:b/>
          <w:bCs/>
          <w:sz w:val="20"/>
          <w:szCs w:val="18"/>
        </w:rPr>
      </w:pPr>
    </w:p>
    <w:sectPr w:rsidR="004466B7" w:rsidSect="00D72FE4">
      <w:footerReference w:type="default" r:id="rId56"/>
      <w:pgSz w:w="11906" w:h="16838"/>
      <w:pgMar w:top="1417" w:right="1417" w:bottom="1417" w:left="1417" w:header="708" w:footer="708" w:gutter="0"/>
      <w:cols w:space="708"/>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7693323" w15:done="0"/>
  <w15:commentEx w15:paraId="0AEE65C9" w15:done="0"/>
  <w15:commentEx w15:paraId="111ACE5B" w15:done="0"/>
  <w15:commentEx w15:paraId="62862D5F" w15:done="0"/>
  <w15:commentEx w15:paraId="4A4E732E" w15:done="0"/>
  <w15:commentEx w15:paraId="4EEDE2A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624D" w:rsidRDefault="006C624D" w:rsidP="00BE245A">
      <w:r>
        <w:separator/>
      </w:r>
    </w:p>
  </w:endnote>
  <w:endnote w:type="continuationSeparator" w:id="0">
    <w:p w:rsidR="006C624D" w:rsidRDefault="006C624D"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
    <w:altName w:val="Arial Unicode MS"/>
    <w:charset w:val="80"/>
    <w:family w:val="auto"/>
    <w:pitch w:val="default"/>
    <w:sig w:usb0="00000007" w:usb1="08070000" w:usb2="00000010" w:usb3="00000000" w:csb0="00020003" w:csb1="00000000"/>
  </w:font>
  <w:font w:name="SymbolMT">
    <w:panose1 w:val="00000000000000000000"/>
    <w:charset w:val="EE"/>
    <w:family w:val="auto"/>
    <w:notTrueType/>
    <w:pitch w:val="default"/>
    <w:sig w:usb0="00000005" w:usb1="00000000" w:usb2="00000000" w:usb3="00000000" w:csb0="00000002"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DejaVu Sans">
    <w:altName w:val="Arial Unicode MS"/>
    <w:charset w:val="80"/>
    <w:family w:val="auto"/>
    <w:pitch w:val="variable"/>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TTE15573B0t00">
    <w:altName w:val="Times New Roman"/>
    <w:panose1 w:val="00000000000000000000"/>
    <w:charset w:val="00"/>
    <w:family w:val="auto"/>
    <w:notTrueType/>
    <w:pitch w:val="default"/>
    <w:sig w:usb0="00000003" w:usb1="00000000" w:usb2="00000000" w:usb3="00000000" w:csb0="00000001" w:csb1="00000000"/>
  </w:font>
  <w:font w:name="TimesNewRomanPS-BoldMT">
    <w:panose1 w:val="00000000000000000000"/>
    <w:charset w:val="EE"/>
    <w:family w:val="auto"/>
    <w:notTrueType/>
    <w:pitch w:val="default"/>
    <w:sig w:usb0="00000005" w:usb1="00000000" w:usb2="00000000" w:usb3="00000000" w:csb0="00000002" w:csb1="00000000"/>
  </w:font>
  <w:font w:name="HelveticaNeueLTPro-Bd">
    <w:panose1 w:val="00000000000000000000"/>
    <w:charset w:val="EE"/>
    <w:family w:val="swiss"/>
    <w:notTrueType/>
    <w:pitch w:val="default"/>
    <w:sig w:usb0="00000005" w:usb1="00000000" w:usb2="00000000" w:usb3="00000000" w:csb0="00000002" w:csb1="00000000"/>
  </w:font>
  <w:font w:name="HelveticaNeueLTPro-Roman">
    <w:panose1 w:val="00000000000000000000"/>
    <w:charset w:val="EE"/>
    <w:family w:val="swiss"/>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1262755"/>
      <w:docPartObj>
        <w:docPartGallery w:val="Page Numbers (Bottom of Page)"/>
        <w:docPartUnique/>
      </w:docPartObj>
    </w:sdtPr>
    <w:sdtEndPr>
      <w:rPr>
        <w:rFonts w:ascii="Arial" w:hAnsi="Arial" w:cs="Arial"/>
      </w:rPr>
    </w:sdtEndPr>
    <w:sdtContent>
      <w:p w:rsidR="0075741C" w:rsidRDefault="0075741C" w:rsidP="00160BE9">
        <w:pPr>
          <w:pStyle w:val="Stopka"/>
          <w:jc w:val="both"/>
          <w:rPr>
            <w:i/>
            <w:sz w:val="24"/>
            <w:szCs w:val="24"/>
            <w:lang w:eastAsia="x-none"/>
          </w:rPr>
        </w:pPr>
        <w:r w:rsidRPr="00234907">
          <w:rPr>
            <w:i/>
            <w:sz w:val="22"/>
            <w:szCs w:val="22"/>
          </w:rPr>
          <w:t>W części I zamówienia</w:t>
        </w:r>
        <w:r>
          <w:rPr>
            <w:i/>
            <w:sz w:val="22"/>
            <w:szCs w:val="22"/>
          </w:rPr>
          <w:t xml:space="preserve">: </w:t>
        </w:r>
        <w:r w:rsidRPr="00234907">
          <w:rPr>
            <w:i/>
            <w:sz w:val="22"/>
            <w:szCs w:val="22"/>
          </w:rPr>
          <w:t xml:space="preserve"> </w:t>
        </w:r>
        <w:r w:rsidRPr="00234907">
          <w:rPr>
            <w:i/>
            <w:sz w:val="22"/>
            <w:szCs w:val="22"/>
            <w:lang w:eastAsia="x-none"/>
          </w:rPr>
          <w:t>Projekt współfinansowany przez Unię Europejską ze środków Europejskiego Funduszu Społecznego w ramach Programu</w:t>
        </w:r>
        <w:r>
          <w:rPr>
            <w:i/>
            <w:sz w:val="24"/>
            <w:szCs w:val="24"/>
            <w:lang w:eastAsia="x-none"/>
          </w:rPr>
          <w:t xml:space="preserve"> Operacyjnego Wiedza Edukacja Rozwój</w:t>
        </w:r>
      </w:p>
      <w:p w:rsidR="0075741C" w:rsidRPr="003A2585" w:rsidRDefault="0075741C" w:rsidP="00160BE9">
        <w:pPr>
          <w:pStyle w:val="Stopka"/>
          <w:jc w:val="both"/>
          <w:rPr>
            <w:i/>
            <w:sz w:val="22"/>
            <w:szCs w:val="22"/>
          </w:rPr>
        </w:pPr>
        <w:r w:rsidRPr="00234907">
          <w:rPr>
            <w:i/>
            <w:sz w:val="22"/>
            <w:szCs w:val="22"/>
          </w:rPr>
          <w:t>W części I</w:t>
        </w:r>
        <w:r>
          <w:rPr>
            <w:i/>
            <w:sz w:val="22"/>
            <w:szCs w:val="22"/>
          </w:rPr>
          <w:t>I</w:t>
        </w:r>
        <w:r w:rsidRPr="00234907">
          <w:rPr>
            <w:i/>
            <w:sz w:val="22"/>
            <w:szCs w:val="22"/>
          </w:rPr>
          <w:t xml:space="preserve"> zamówienia</w:t>
        </w:r>
        <w:r>
          <w:rPr>
            <w:i/>
            <w:sz w:val="22"/>
            <w:szCs w:val="22"/>
          </w:rPr>
          <w:t>:</w:t>
        </w:r>
        <w:r w:rsidRPr="003A2585">
          <w:rPr>
            <w:rFonts w:ascii="Arial" w:eastAsia="Calibri" w:hAnsi="Arial" w:cs="Arial"/>
            <w:sz w:val="18"/>
            <w:szCs w:val="18"/>
          </w:rPr>
          <w:t xml:space="preserve"> </w:t>
        </w:r>
        <w:r w:rsidRPr="003A2585">
          <w:rPr>
            <w:i/>
            <w:sz w:val="22"/>
            <w:szCs w:val="22"/>
          </w:rPr>
          <w:t>Zamówienie finansowane ze środków funduszy norweskich oraz środków krajowych</w:t>
        </w:r>
      </w:p>
      <w:p w:rsidR="0075741C" w:rsidRPr="00FA06C5" w:rsidRDefault="0075741C" w:rsidP="00160BE9">
        <w:pPr>
          <w:pStyle w:val="Stopka"/>
          <w:jc w:val="center"/>
          <w:rPr>
            <w:rFonts w:ascii="Arial" w:hAnsi="Arial" w:cs="Arial"/>
          </w:rPr>
        </w:pPr>
        <w:r w:rsidRPr="00FA06C5">
          <w:rPr>
            <w:rFonts w:ascii="Arial" w:hAnsi="Arial" w:cs="Arial"/>
          </w:rPr>
          <w:fldChar w:fldCharType="begin"/>
        </w:r>
        <w:r w:rsidRPr="00FA06C5">
          <w:rPr>
            <w:rFonts w:ascii="Arial" w:hAnsi="Arial" w:cs="Arial"/>
          </w:rPr>
          <w:instrText>PAGE   \* MERGEFORMAT</w:instrText>
        </w:r>
        <w:r w:rsidRPr="00FA06C5">
          <w:rPr>
            <w:rFonts w:ascii="Arial" w:hAnsi="Arial" w:cs="Arial"/>
          </w:rPr>
          <w:fldChar w:fldCharType="separate"/>
        </w:r>
        <w:r w:rsidR="00143EAA">
          <w:rPr>
            <w:rFonts w:ascii="Arial" w:hAnsi="Arial" w:cs="Arial"/>
            <w:noProof/>
          </w:rPr>
          <w:t>26</w:t>
        </w:r>
        <w:r w:rsidRPr="00FA06C5">
          <w:rPr>
            <w:rFonts w:ascii="Arial" w:hAnsi="Arial" w:cs="Arial"/>
          </w:rPr>
          <w:fldChar w:fldCharType="end"/>
        </w:r>
      </w:p>
    </w:sdtContent>
  </w:sdt>
  <w:p w:rsidR="0075741C" w:rsidRDefault="0075741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2514221"/>
      <w:docPartObj>
        <w:docPartGallery w:val="Page Numbers (Bottom of Page)"/>
        <w:docPartUnique/>
      </w:docPartObj>
    </w:sdtPr>
    <w:sdtEndPr/>
    <w:sdtContent>
      <w:p w:rsidR="0075741C" w:rsidRDefault="0075741C" w:rsidP="00160BE9">
        <w:pPr>
          <w:pStyle w:val="Stopka"/>
          <w:jc w:val="both"/>
          <w:rPr>
            <w:i/>
            <w:sz w:val="24"/>
            <w:szCs w:val="24"/>
            <w:lang w:eastAsia="x-none"/>
          </w:rPr>
        </w:pPr>
        <w:r w:rsidRPr="00234907">
          <w:rPr>
            <w:i/>
            <w:sz w:val="22"/>
            <w:szCs w:val="22"/>
          </w:rPr>
          <w:t>W części I zamówienia</w:t>
        </w:r>
        <w:r>
          <w:rPr>
            <w:i/>
            <w:sz w:val="22"/>
            <w:szCs w:val="22"/>
          </w:rPr>
          <w:t xml:space="preserve">: </w:t>
        </w:r>
        <w:r w:rsidRPr="00234907">
          <w:rPr>
            <w:i/>
            <w:sz w:val="22"/>
            <w:szCs w:val="22"/>
          </w:rPr>
          <w:t xml:space="preserve"> </w:t>
        </w:r>
        <w:r w:rsidRPr="00234907">
          <w:rPr>
            <w:i/>
            <w:sz w:val="22"/>
            <w:szCs w:val="22"/>
            <w:lang w:eastAsia="x-none"/>
          </w:rPr>
          <w:t>Projekt współfinansowany przez Unię Europejską ze środków Europejskiego Funduszu Społecznego w ramach Programu</w:t>
        </w:r>
        <w:r>
          <w:rPr>
            <w:i/>
            <w:sz w:val="24"/>
            <w:szCs w:val="24"/>
            <w:lang w:eastAsia="x-none"/>
          </w:rPr>
          <w:t xml:space="preserve"> Operacyjnego Wiedza Edukacja Rozwój</w:t>
        </w:r>
      </w:p>
      <w:p w:rsidR="0075741C" w:rsidRPr="003A2585" w:rsidRDefault="0075741C" w:rsidP="00160BE9">
        <w:pPr>
          <w:pStyle w:val="Stopka"/>
          <w:jc w:val="both"/>
          <w:rPr>
            <w:i/>
            <w:sz w:val="22"/>
            <w:szCs w:val="22"/>
          </w:rPr>
        </w:pPr>
        <w:r w:rsidRPr="00234907">
          <w:rPr>
            <w:i/>
            <w:sz w:val="22"/>
            <w:szCs w:val="22"/>
          </w:rPr>
          <w:t>W części I</w:t>
        </w:r>
        <w:r>
          <w:rPr>
            <w:i/>
            <w:sz w:val="22"/>
            <w:szCs w:val="22"/>
          </w:rPr>
          <w:t>I</w:t>
        </w:r>
        <w:r w:rsidRPr="00234907">
          <w:rPr>
            <w:i/>
            <w:sz w:val="22"/>
            <w:szCs w:val="22"/>
          </w:rPr>
          <w:t xml:space="preserve"> zamówienia</w:t>
        </w:r>
        <w:r>
          <w:rPr>
            <w:i/>
            <w:sz w:val="22"/>
            <w:szCs w:val="22"/>
          </w:rPr>
          <w:t>:</w:t>
        </w:r>
        <w:r w:rsidRPr="003A2585">
          <w:rPr>
            <w:rFonts w:ascii="Arial" w:eastAsia="Calibri" w:hAnsi="Arial" w:cs="Arial"/>
            <w:sz w:val="18"/>
            <w:szCs w:val="18"/>
          </w:rPr>
          <w:t xml:space="preserve"> </w:t>
        </w:r>
        <w:r w:rsidRPr="003A2585">
          <w:rPr>
            <w:i/>
            <w:sz w:val="22"/>
            <w:szCs w:val="22"/>
          </w:rPr>
          <w:t>Zamówienie finansowane ze środków funduszy norweskich oraz środków krajowych</w:t>
        </w:r>
      </w:p>
      <w:p w:rsidR="0075741C" w:rsidRPr="004F1C8D" w:rsidRDefault="0075741C" w:rsidP="003A2585">
        <w:pPr>
          <w:pStyle w:val="Stopka"/>
          <w:rPr>
            <w:i/>
            <w:sz w:val="24"/>
            <w:szCs w:val="24"/>
            <w:lang w:eastAsia="x-none"/>
          </w:rPr>
        </w:pPr>
      </w:p>
      <w:p w:rsidR="0075741C" w:rsidRDefault="006C624D">
        <w:pPr>
          <w:pStyle w:val="Stopka"/>
          <w:jc w:val="right"/>
        </w:pPr>
      </w:p>
    </w:sdtContent>
  </w:sdt>
  <w:p w:rsidR="0075741C" w:rsidRDefault="0075741C">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741C" w:rsidRDefault="0075741C" w:rsidP="004466B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75741C" w:rsidRDefault="0075741C" w:rsidP="004466B7">
    <w:pPr>
      <w:pStyle w:val="Stopka"/>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741C" w:rsidRDefault="0075741C" w:rsidP="004466B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87124B">
      <w:rPr>
        <w:rStyle w:val="Numerstrony"/>
        <w:noProof/>
      </w:rPr>
      <w:t>98</w:t>
    </w:r>
    <w:r>
      <w:rPr>
        <w:rStyle w:val="Numerstrony"/>
      </w:rPr>
      <w:fldChar w:fldCharType="end"/>
    </w:r>
  </w:p>
  <w:p w:rsidR="0075741C" w:rsidRDefault="0075741C" w:rsidP="004466B7">
    <w:pPr>
      <w:pStyle w:val="Stopka"/>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741C" w:rsidRPr="004F1C8D" w:rsidRDefault="0075741C" w:rsidP="00D043E7">
    <w:pPr>
      <w:pStyle w:val="Stopka"/>
      <w:jc w:val="center"/>
      <w:rPr>
        <w:i/>
        <w:sz w:val="24"/>
        <w:szCs w:val="24"/>
        <w:lang w:eastAsia="x-none"/>
      </w:rPr>
    </w:pPr>
    <w:r w:rsidRPr="004F1C8D">
      <w:rPr>
        <w:i/>
        <w:sz w:val="24"/>
        <w:szCs w:val="24"/>
        <w:lang w:eastAsia="x-none"/>
      </w:rPr>
      <w:t xml:space="preserve">Projekt współfinansowany przez Unię Europejską ze środków Europejskiego Funduszu </w:t>
    </w:r>
    <w:r>
      <w:rPr>
        <w:i/>
        <w:sz w:val="24"/>
        <w:szCs w:val="24"/>
        <w:lang w:eastAsia="x-none"/>
      </w:rPr>
      <w:t>Społecznego</w:t>
    </w:r>
    <w:r w:rsidRPr="004F1C8D">
      <w:rPr>
        <w:i/>
        <w:sz w:val="24"/>
        <w:szCs w:val="24"/>
        <w:lang w:eastAsia="x-none"/>
      </w:rPr>
      <w:t xml:space="preserve"> w ramach Programu Operacyjnego </w:t>
    </w:r>
    <w:r>
      <w:rPr>
        <w:i/>
        <w:sz w:val="24"/>
        <w:szCs w:val="24"/>
        <w:lang w:eastAsia="x-none"/>
      </w:rPr>
      <w:t>Wiedza Edukacja Rozwój</w:t>
    </w:r>
  </w:p>
  <w:p w:rsidR="0075741C" w:rsidRDefault="0075741C">
    <w:pPr>
      <w:pStyle w:val="Stopka"/>
      <w:ind w:right="360"/>
      <w:jc w:val="right"/>
      <w:rPr>
        <w:rFonts w:ascii="Verdana" w:hAnsi="Verdana" w:cs="Verdana"/>
        <w:b/>
        <w:bCs/>
        <w:sz w:val="16"/>
        <w:szCs w:val="16"/>
      </w:rPr>
    </w:pPr>
    <w:r w:rsidRPr="00B31348">
      <w:rPr>
        <w:rStyle w:val="Numerstrony"/>
        <w:rFonts w:ascii="Verdana" w:hAnsi="Verdana" w:cs="Verdana"/>
        <w:bCs/>
      </w:rPr>
      <w:fldChar w:fldCharType="begin"/>
    </w:r>
    <w:r w:rsidRPr="00B31348">
      <w:rPr>
        <w:rStyle w:val="Numerstrony"/>
        <w:rFonts w:ascii="Verdana" w:hAnsi="Verdana" w:cs="Verdana"/>
        <w:bCs/>
      </w:rPr>
      <w:instrText xml:space="preserve"> PAGE </w:instrText>
    </w:r>
    <w:r w:rsidRPr="00B31348">
      <w:rPr>
        <w:rStyle w:val="Numerstrony"/>
        <w:rFonts w:ascii="Verdana" w:hAnsi="Verdana" w:cs="Verdana"/>
        <w:bCs/>
      </w:rPr>
      <w:fldChar w:fldCharType="separate"/>
    </w:r>
    <w:r w:rsidR="0087124B">
      <w:rPr>
        <w:rStyle w:val="Numerstrony"/>
        <w:rFonts w:ascii="Verdana" w:hAnsi="Verdana" w:cs="Verdana"/>
        <w:bCs/>
        <w:noProof/>
      </w:rPr>
      <w:t>99</w:t>
    </w:r>
    <w:r w:rsidRPr="00B31348">
      <w:rPr>
        <w:rStyle w:val="Numerstrony"/>
        <w:rFonts w:ascii="Verdana" w:hAnsi="Verdana" w:cs="Verdana"/>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624D" w:rsidRDefault="006C624D" w:rsidP="00BE245A">
      <w:r>
        <w:separator/>
      </w:r>
    </w:p>
  </w:footnote>
  <w:footnote w:type="continuationSeparator" w:id="0">
    <w:p w:rsidR="006C624D" w:rsidRDefault="006C624D" w:rsidP="00BE245A">
      <w:r>
        <w:continuationSeparator/>
      </w:r>
    </w:p>
  </w:footnote>
  <w:footnote w:id="1">
    <w:p w:rsidR="0075741C" w:rsidRDefault="0075741C" w:rsidP="005F757F">
      <w:pPr>
        <w:pStyle w:val="Tekstprzypisudolnego"/>
      </w:pPr>
      <w:r>
        <w:rPr>
          <w:rStyle w:val="Odwoanieprzypisudolnego"/>
        </w:rPr>
        <w:footnoteRef/>
      </w:r>
      <w:r>
        <w:t xml:space="preserve"> </w:t>
      </w:r>
      <w:r w:rsidRPr="007B2FA2">
        <w:rPr>
          <w:rFonts w:ascii="Garamond" w:hAnsi="Garamond"/>
          <w:sz w:val="16"/>
          <w:szCs w:val="16"/>
        </w:rPr>
        <w:t>Niepotrzebne skreślić.</w:t>
      </w:r>
      <w:r>
        <w:t xml:space="preserve"> </w:t>
      </w:r>
    </w:p>
  </w:footnote>
  <w:footnote w:id="2">
    <w:p w:rsidR="0075741C" w:rsidRDefault="0075741C" w:rsidP="006303F8">
      <w:pPr>
        <w:pStyle w:val="Tekstprzypisudolnego"/>
      </w:pPr>
      <w:r>
        <w:rPr>
          <w:rStyle w:val="Odwoanieprzypisudolnego"/>
        </w:rPr>
        <w:footnoteRef/>
      </w:r>
      <w:r>
        <w:t xml:space="preserve"> </w:t>
      </w:r>
      <w:r w:rsidRPr="007B2FA2">
        <w:rPr>
          <w:rFonts w:ascii="Garamond" w:hAnsi="Garamond"/>
          <w:sz w:val="16"/>
          <w:szCs w:val="16"/>
        </w:rPr>
        <w:t>Niepotrzebne skreślić.</w:t>
      </w:r>
      <w:r>
        <w:t xml:space="preserve"> </w:t>
      </w:r>
    </w:p>
  </w:footnote>
  <w:footnote w:id="3">
    <w:p w:rsidR="0075741C" w:rsidRDefault="0075741C" w:rsidP="004466B7">
      <w:pPr>
        <w:pStyle w:val="Tekstprzypisudolnego"/>
      </w:pPr>
      <w:r>
        <w:rPr>
          <w:rStyle w:val="Odwoanieprzypisudolnego"/>
        </w:rPr>
        <w:footnoteRef/>
      </w:r>
      <w:r>
        <w:t xml:space="preserve"> Umieszczenie adresu strony internetowej funduszy norweskich zależeć będzie od tego, która z podanych stron będzie aktualna na dzień podpisania umowy.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741C" w:rsidRDefault="0075741C">
    <w:pPr>
      <w:pStyle w:val="Nagwek"/>
    </w:pPr>
  </w:p>
  <w:p w:rsidR="0075741C" w:rsidRDefault="0075741C">
    <w:pPr>
      <w:pStyle w:val="Nagwek"/>
    </w:pPr>
    <w:r>
      <w:rPr>
        <w:noProof/>
      </w:rPr>
      <w:drawing>
        <wp:inline distT="0" distB="0" distL="0" distR="0" wp14:anchorId="4E63FA8A">
          <wp:extent cx="5628640" cy="695325"/>
          <wp:effectExtent l="0" t="0" r="0" b="9525"/>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28640" cy="695325"/>
                  </a:xfrm>
                  <a:prstGeom prst="rect">
                    <a:avLst/>
                  </a:prstGeom>
                  <a:noFill/>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741C" w:rsidRDefault="0075741C">
    <w:pPr>
      <w:pStyle w:val="Nagwek"/>
    </w:pPr>
  </w:p>
  <w:p w:rsidR="0075741C" w:rsidRDefault="0075741C">
    <w:pPr>
      <w:pStyle w:val="Nagwek"/>
    </w:pPr>
    <w:r>
      <w:rPr>
        <w:noProof/>
      </w:rPr>
      <w:drawing>
        <wp:inline distT="0" distB="0" distL="0" distR="0" wp14:anchorId="6EB52F57">
          <wp:extent cx="5628640" cy="695325"/>
          <wp:effectExtent l="0" t="0" r="0"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28640" cy="695325"/>
                  </a:xfrm>
                  <a:prstGeom prst="rect">
                    <a:avLst/>
                  </a:prstGeom>
                  <a:noFill/>
                </pic:spPr>
              </pic:pic>
            </a:graphicData>
          </a:graphic>
        </wp:inline>
      </w:drawing>
    </w:r>
  </w:p>
  <w:p w:rsidR="0075741C" w:rsidRDefault="0075741C">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741C" w:rsidRDefault="0075741C"/>
  <w:p w:rsidR="0075741C" w:rsidRDefault="0075741C">
    <w:r>
      <w:rPr>
        <w:noProof/>
      </w:rPr>
      <w:drawing>
        <wp:inline distT="0" distB="0" distL="0" distR="0" wp14:anchorId="79D7A360">
          <wp:extent cx="5628640" cy="695325"/>
          <wp:effectExtent l="0" t="0" r="0" b="9525"/>
          <wp:docPr id="33" name="Obraz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28640" cy="695325"/>
                  </a:xfrm>
                  <a:prstGeom prst="rect">
                    <a:avLst/>
                  </a:prstGeom>
                  <a:noFill/>
                </pic:spPr>
              </pic:pic>
            </a:graphicData>
          </a:graphic>
        </wp:inline>
      </w:drawing>
    </w:r>
  </w:p>
  <w:p w:rsidR="0075741C" w:rsidRDefault="0075741C"/>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741C" w:rsidRDefault="006C624D" w:rsidP="004466B7">
    <w:r>
      <w:rPr>
        <w:noProof/>
      </w:rPr>
      <w:pict>
        <v:group id="_x0000_s2054" style="position:absolute;margin-left:24.55pt;margin-top:-16.7pt;width:681pt;height:70.5pt;z-index:251660288" coordorigin="1750,375" coordsize="13620,14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9" o:spid="_x0000_s2055" type="#_x0000_t75" style="position:absolute;left:1750;top:555;width:4500;height:112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nmM9TCAAAA2gAAAA8AAABkcnMvZG93bnJldi54bWxEj0FrwkAUhO8F/8PyhN7qbqXYGF1FlFLx&#10;lijt9ZF9JqHZtyG7avLvXUHocZiZb5jlureNuFLna8ca3icKBHHhTM2lhtPx6y0B4QOywcYxaRjI&#10;w3o1elliatyNM7rmoRQRwj5FDVUIbSqlLyqy6CeuJY7e2XUWQ5RdKU2Htwi3jZwqNZMWa44LFba0&#10;raj4yy9WQ/Kzz38/Z7vvZJ7Zj8OQqGk2KK1fx/1mASJQH/7Dz/beaJjD40q8AXJ1B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p5jPUwgAAANoAAAAPAAAAAAAAAAAAAAAAAJ8C&#10;AABkcnMvZG93bnJldi54bWxQSwUGAAAAAAQABAD3AAAAjgMAAAAA&#10;">
            <v:imagedata r:id="rId1" o:title=""/>
            <v:path arrowok="t"/>
          </v:shape>
          <v:shape id="Obraz 8" o:spid="_x0000_s2056" type="#_x0000_t75" style="position:absolute;left:14065;top:375;width:1305;height:141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5SwjK+AAAA2gAAAA8AAABkcnMvZG93bnJldi54bWxET8uKwjAU3Q/4D+EK7sZUwUGqUXwgFJmN&#10;1Q+4NNe22tyUJtrWrzcLweXhvJfrzlTiSY0rLSuYjCMQxJnVJecKLufD7xyE88gaK8ukoCcH69Xg&#10;Z4mxti2f6Jn6XIQQdjEqKLyvYyldVpBBN7Y1ceCutjHoA2xyqRtsQ7ip5DSK/qTBkkNDgTXtCsru&#10;6cMoiPzxP0/qV3pM2v4y62972lZ7pUbDbrMA4anzX/HHnWgFYWu4Em6AXL0B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F5SwjK+AAAA2gAAAA8AAAAAAAAAAAAAAAAAnwIAAGRy&#10;cy9kb3ducmV2LnhtbFBLBQYAAAAABAAEAPcAAACKAwAAAAA=&#10;">
            <v:imagedata r:id="rId2" o:title=""/>
            <v:path arrowok="t"/>
          </v:shape>
        </v:group>
      </w:pict>
    </w:r>
    <w:r w:rsidR="0075741C">
      <w:tab/>
    </w:r>
    <w:r w:rsidR="0075741C">
      <w:tab/>
    </w:r>
  </w:p>
  <w:p w:rsidR="0075741C" w:rsidRDefault="0075741C" w:rsidP="004466B7"/>
  <w:p w:rsidR="0075741C" w:rsidRDefault="0075741C" w:rsidP="004466B7"/>
  <w:p w:rsidR="0075741C" w:rsidRDefault="0075741C" w:rsidP="004466B7">
    <w:pPr>
      <w:tabs>
        <w:tab w:val="center" w:pos="4500"/>
        <w:tab w:val="left" w:pos="739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2662EB66"/>
    <w:lvl w:ilvl="0">
      <w:start w:val="1"/>
      <w:numFmt w:val="decimal"/>
      <w:lvlText w:val="%1."/>
      <w:lvlJc w:val="left"/>
      <w:pPr>
        <w:tabs>
          <w:tab w:val="num" w:pos="0"/>
        </w:tabs>
        <w:ind w:left="283" w:hanging="283"/>
      </w:pPr>
      <w:rPr>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nsid w:val="00000003"/>
    <w:multiLevelType w:val="singleLevel"/>
    <w:tmpl w:val="00000003"/>
    <w:name w:val="WW8Num12"/>
    <w:lvl w:ilvl="0">
      <w:start w:val="1"/>
      <w:numFmt w:val="decimal"/>
      <w:lvlText w:val="%1."/>
      <w:lvlJc w:val="left"/>
      <w:pPr>
        <w:tabs>
          <w:tab w:val="num" w:pos="0"/>
        </w:tabs>
        <w:ind w:left="360" w:hanging="360"/>
      </w:pPr>
      <w:rPr>
        <w:rFonts w:ascii="Garamond" w:eastAsia="Calibri" w:hAnsi="Garamond" w:cs="Garamond" w:hint="default"/>
      </w:rPr>
    </w:lvl>
  </w:abstractNum>
  <w:abstractNum w:abstractNumId="2">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3">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6">
    <w:nsid w:val="0000001B"/>
    <w:multiLevelType w:val="multilevel"/>
    <w:tmpl w:val="0B2838FC"/>
    <w:name w:val="WW8Num68"/>
    <w:lvl w:ilvl="0">
      <w:start w:val="1"/>
      <w:numFmt w:val="decimal"/>
      <w:lvlText w:val="%1."/>
      <w:lvlJc w:val="left"/>
      <w:pPr>
        <w:tabs>
          <w:tab w:val="num" w:pos="360"/>
        </w:tabs>
        <w:ind w:left="360" w:hanging="360"/>
      </w:pPr>
      <w:rPr>
        <w:rFonts w:ascii="Times New Roman" w:hAnsi="Times New Roman" w:cs="Times New Roman" w:hint="default"/>
        <w:sz w:val="22"/>
        <w:szCs w:val="22"/>
      </w:rPr>
    </w:lvl>
    <w:lvl w:ilvl="1">
      <w:start w:val="1"/>
      <w:numFmt w:val="lowerLetter"/>
      <w:lvlText w:val="%2."/>
      <w:lvlJc w:val="left"/>
      <w:pPr>
        <w:tabs>
          <w:tab w:val="num" w:pos="1440"/>
        </w:tabs>
        <w:ind w:left="0" w:firstLine="0"/>
      </w:pPr>
    </w:lvl>
    <w:lvl w:ilvl="2">
      <w:start w:val="1"/>
      <w:numFmt w:val="lowerRoman"/>
      <w:lvlText w:val="%3."/>
      <w:lvlJc w:val="right"/>
      <w:pPr>
        <w:tabs>
          <w:tab w:val="num" w:pos="216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righ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right"/>
      <w:pPr>
        <w:tabs>
          <w:tab w:val="num" w:pos="6480"/>
        </w:tabs>
        <w:ind w:left="0" w:firstLine="0"/>
      </w:pPr>
    </w:lvl>
  </w:abstractNum>
  <w:abstractNum w:abstractNumId="7">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8">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nsid w:val="016B016A"/>
    <w:multiLevelType w:val="multilevel"/>
    <w:tmpl w:val="82FA41F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056C3BA9"/>
    <w:multiLevelType w:val="hybridMultilevel"/>
    <w:tmpl w:val="828EE8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06FE6E9B"/>
    <w:multiLevelType w:val="hybridMultilevel"/>
    <w:tmpl w:val="F69AF37C"/>
    <w:lvl w:ilvl="0" w:tplc="A03CBF0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072548DE"/>
    <w:multiLevelType w:val="hybridMultilevel"/>
    <w:tmpl w:val="EB12A772"/>
    <w:lvl w:ilvl="0" w:tplc="2354B67A">
      <w:start w:val="1"/>
      <w:numFmt w:val="bullet"/>
      <w:lvlText w:val=""/>
      <w:lvlJc w:val="left"/>
      <w:pPr>
        <w:ind w:left="1996"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13">
    <w:nsid w:val="089C0009"/>
    <w:multiLevelType w:val="multilevel"/>
    <w:tmpl w:val="349828CE"/>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nsid w:val="0A30162A"/>
    <w:multiLevelType w:val="hybridMultilevel"/>
    <w:tmpl w:val="10A2649C"/>
    <w:lvl w:ilvl="0" w:tplc="2354B67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0B074624"/>
    <w:multiLevelType w:val="hybridMultilevel"/>
    <w:tmpl w:val="8AB6D8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0C182DBA"/>
    <w:multiLevelType w:val="hybridMultilevel"/>
    <w:tmpl w:val="CA18B1F8"/>
    <w:lvl w:ilvl="0" w:tplc="2354B67A">
      <w:start w:val="1"/>
      <w:numFmt w:val="bullet"/>
      <w:lvlText w:val=""/>
      <w:lvlJc w:val="left"/>
      <w:pPr>
        <w:ind w:left="720" w:hanging="360"/>
      </w:pPr>
      <w:rPr>
        <w:rFonts w:ascii="Symbol" w:hAnsi="Symbol" w:hint="default"/>
      </w:rPr>
    </w:lvl>
    <w:lvl w:ilvl="1" w:tplc="E3802C0C">
      <w:numFmt w:val="bullet"/>
      <w:lvlText w:val="•"/>
      <w:lvlJc w:val="left"/>
      <w:pPr>
        <w:ind w:left="1440" w:hanging="360"/>
      </w:pPr>
      <w:rPr>
        <w:rFonts w:ascii="Garamond" w:eastAsia="TimesNewRoman" w:hAnsi="Garamond" w:cs="SymbolMT"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101D5494"/>
    <w:multiLevelType w:val="hybridMultilevel"/>
    <w:tmpl w:val="50846C7C"/>
    <w:lvl w:ilvl="0" w:tplc="299A3D40">
      <w:start w:val="1"/>
      <w:numFmt w:val="decimal"/>
      <w:lvlText w:val="%1)"/>
      <w:lvlJc w:val="left"/>
      <w:pPr>
        <w:ind w:left="824" w:hanging="54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10497F5E"/>
    <w:multiLevelType w:val="multilevel"/>
    <w:tmpl w:val="82FA41F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1FB0122"/>
    <w:multiLevelType w:val="hybridMultilevel"/>
    <w:tmpl w:val="50846C7C"/>
    <w:lvl w:ilvl="0" w:tplc="299A3D40">
      <w:start w:val="1"/>
      <w:numFmt w:val="decimal"/>
      <w:lvlText w:val="%1)"/>
      <w:lvlJc w:val="left"/>
      <w:pPr>
        <w:ind w:left="824" w:hanging="54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126E2D11"/>
    <w:multiLevelType w:val="multilevel"/>
    <w:tmpl w:val="82FA41F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144300A6"/>
    <w:multiLevelType w:val="hybridMultilevel"/>
    <w:tmpl w:val="1A267F76"/>
    <w:lvl w:ilvl="0" w:tplc="04150017">
      <w:start w:val="1"/>
      <w:numFmt w:val="lowerLetter"/>
      <w:lvlText w:val="%1)"/>
      <w:lvlJc w:val="left"/>
      <w:pPr>
        <w:ind w:left="1872" w:hanging="360"/>
      </w:pPr>
    </w:lvl>
    <w:lvl w:ilvl="1" w:tplc="04150019" w:tentative="1">
      <w:start w:val="1"/>
      <w:numFmt w:val="lowerLetter"/>
      <w:lvlText w:val="%2."/>
      <w:lvlJc w:val="left"/>
      <w:pPr>
        <w:ind w:left="2592" w:hanging="360"/>
      </w:pPr>
    </w:lvl>
    <w:lvl w:ilvl="2" w:tplc="0415001B" w:tentative="1">
      <w:start w:val="1"/>
      <w:numFmt w:val="lowerRoman"/>
      <w:lvlText w:val="%3."/>
      <w:lvlJc w:val="right"/>
      <w:pPr>
        <w:ind w:left="3312" w:hanging="180"/>
      </w:pPr>
    </w:lvl>
    <w:lvl w:ilvl="3" w:tplc="0415000F" w:tentative="1">
      <w:start w:val="1"/>
      <w:numFmt w:val="decimal"/>
      <w:lvlText w:val="%4."/>
      <w:lvlJc w:val="left"/>
      <w:pPr>
        <w:ind w:left="4032" w:hanging="360"/>
      </w:pPr>
    </w:lvl>
    <w:lvl w:ilvl="4" w:tplc="04150019" w:tentative="1">
      <w:start w:val="1"/>
      <w:numFmt w:val="lowerLetter"/>
      <w:lvlText w:val="%5."/>
      <w:lvlJc w:val="left"/>
      <w:pPr>
        <w:ind w:left="4752" w:hanging="360"/>
      </w:pPr>
    </w:lvl>
    <w:lvl w:ilvl="5" w:tplc="0415001B" w:tentative="1">
      <w:start w:val="1"/>
      <w:numFmt w:val="lowerRoman"/>
      <w:lvlText w:val="%6."/>
      <w:lvlJc w:val="right"/>
      <w:pPr>
        <w:ind w:left="5472" w:hanging="180"/>
      </w:pPr>
    </w:lvl>
    <w:lvl w:ilvl="6" w:tplc="0415000F" w:tentative="1">
      <w:start w:val="1"/>
      <w:numFmt w:val="decimal"/>
      <w:lvlText w:val="%7."/>
      <w:lvlJc w:val="left"/>
      <w:pPr>
        <w:ind w:left="6192" w:hanging="360"/>
      </w:pPr>
    </w:lvl>
    <w:lvl w:ilvl="7" w:tplc="04150019" w:tentative="1">
      <w:start w:val="1"/>
      <w:numFmt w:val="lowerLetter"/>
      <w:lvlText w:val="%8."/>
      <w:lvlJc w:val="left"/>
      <w:pPr>
        <w:ind w:left="6912" w:hanging="360"/>
      </w:pPr>
    </w:lvl>
    <w:lvl w:ilvl="8" w:tplc="0415001B" w:tentative="1">
      <w:start w:val="1"/>
      <w:numFmt w:val="lowerRoman"/>
      <w:lvlText w:val="%9."/>
      <w:lvlJc w:val="right"/>
      <w:pPr>
        <w:ind w:left="7632" w:hanging="180"/>
      </w:pPr>
    </w:lvl>
  </w:abstractNum>
  <w:abstractNum w:abstractNumId="22">
    <w:nsid w:val="14C62ED2"/>
    <w:multiLevelType w:val="hybridMultilevel"/>
    <w:tmpl w:val="DDE4F9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183847BC"/>
    <w:multiLevelType w:val="hybridMultilevel"/>
    <w:tmpl w:val="21A04AFE"/>
    <w:lvl w:ilvl="0" w:tplc="6E14950C">
      <w:start w:val="1"/>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4">
    <w:nsid w:val="18911D07"/>
    <w:multiLevelType w:val="multilevel"/>
    <w:tmpl w:val="82FA41F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6">
    <w:nsid w:val="1A87544E"/>
    <w:multiLevelType w:val="hybridMultilevel"/>
    <w:tmpl w:val="E688AE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1A974DCE"/>
    <w:multiLevelType w:val="hybridMultilevel"/>
    <w:tmpl w:val="FDA2C51A"/>
    <w:lvl w:ilvl="0" w:tplc="8084C32C">
      <w:start w:val="1"/>
      <w:numFmt w:val="decimal"/>
      <w:lvlText w:val="%1."/>
      <w:lvlJc w:val="left"/>
      <w:pPr>
        <w:tabs>
          <w:tab w:val="num" w:pos="644"/>
        </w:tabs>
        <w:ind w:left="644"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8">
    <w:nsid w:val="1B3F04FB"/>
    <w:multiLevelType w:val="hybridMultilevel"/>
    <w:tmpl w:val="9E7451C4"/>
    <w:lvl w:ilvl="0" w:tplc="2CA06D68">
      <w:start w:val="1"/>
      <w:numFmt w:val="lowerLetter"/>
      <w:lvlText w:val="%1)"/>
      <w:lvlJc w:val="left"/>
      <w:pPr>
        <w:ind w:left="1504" w:hanging="360"/>
      </w:pPr>
      <w:rPr>
        <w:rFonts w:hint="default"/>
      </w:rPr>
    </w:lvl>
    <w:lvl w:ilvl="1" w:tplc="04150019" w:tentative="1">
      <w:start w:val="1"/>
      <w:numFmt w:val="lowerLetter"/>
      <w:lvlText w:val="%2."/>
      <w:lvlJc w:val="left"/>
      <w:pPr>
        <w:ind w:left="2224" w:hanging="360"/>
      </w:pPr>
    </w:lvl>
    <w:lvl w:ilvl="2" w:tplc="0415001B" w:tentative="1">
      <w:start w:val="1"/>
      <w:numFmt w:val="lowerRoman"/>
      <w:lvlText w:val="%3."/>
      <w:lvlJc w:val="right"/>
      <w:pPr>
        <w:ind w:left="2944" w:hanging="180"/>
      </w:pPr>
    </w:lvl>
    <w:lvl w:ilvl="3" w:tplc="0415000F" w:tentative="1">
      <w:start w:val="1"/>
      <w:numFmt w:val="decimal"/>
      <w:lvlText w:val="%4."/>
      <w:lvlJc w:val="left"/>
      <w:pPr>
        <w:ind w:left="3664" w:hanging="360"/>
      </w:pPr>
    </w:lvl>
    <w:lvl w:ilvl="4" w:tplc="04150019" w:tentative="1">
      <w:start w:val="1"/>
      <w:numFmt w:val="lowerLetter"/>
      <w:lvlText w:val="%5."/>
      <w:lvlJc w:val="left"/>
      <w:pPr>
        <w:ind w:left="4384" w:hanging="360"/>
      </w:pPr>
    </w:lvl>
    <w:lvl w:ilvl="5" w:tplc="0415001B" w:tentative="1">
      <w:start w:val="1"/>
      <w:numFmt w:val="lowerRoman"/>
      <w:lvlText w:val="%6."/>
      <w:lvlJc w:val="right"/>
      <w:pPr>
        <w:ind w:left="5104" w:hanging="180"/>
      </w:pPr>
    </w:lvl>
    <w:lvl w:ilvl="6" w:tplc="0415000F" w:tentative="1">
      <w:start w:val="1"/>
      <w:numFmt w:val="decimal"/>
      <w:lvlText w:val="%7."/>
      <w:lvlJc w:val="left"/>
      <w:pPr>
        <w:ind w:left="5824" w:hanging="360"/>
      </w:pPr>
    </w:lvl>
    <w:lvl w:ilvl="7" w:tplc="04150019" w:tentative="1">
      <w:start w:val="1"/>
      <w:numFmt w:val="lowerLetter"/>
      <w:lvlText w:val="%8."/>
      <w:lvlJc w:val="left"/>
      <w:pPr>
        <w:ind w:left="6544" w:hanging="360"/>
      </w:pPr>
    </w:lvl>
    <w:lvl w:ilvl="8" w:tplc="0415001B" w:tentative="1">
      <w:start w:val="1"/>
      <w:numFmt w:val="lowerRoman"/>
      <w:lvlText w:val="%9."/>
      <w:lvlJc w:val="right"/>
      <w:pPr>
        <w:ind w:left="7264" w:hanging="180"/>
      </w:pPr>
    </w:lvl>
  </w:abstractNum>
  <w:abstractNum w:abstractNumId="29">
    <w:nsid w:val="1B8C1028"/>
    <w:multiLevelType w:val="hybridMultilevel"/>
    <w:tmpl w:val="5F303CE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1BB22EB3"/>
    <w:multiLevelType w:val="hybridMultilevel"/>
    <w:tmpl w:val="07C6A3D8"/>
    <w:lvl w:ilvl="0" w:tplc="41CCA19A">
      <w:start w:val="1"/>
      <w:numFmt w:val="decimal"/>
      <w:lvlText w:val="%1."/>
      <w:lvlJc w:val="left"/>
      <w:pPr>
        <w:ind w:left="720" w:hanging="360"/>
      </w:pPr>
      <w:rPr>
        <w:rFonts w:hint="default"/>
      </w:rPr>
    </w:lvl>
    <w:lvl w:ilvl="1" w:tplc="327402B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1CE25395"/>
    <w:multiLevelType w:val="hybridMultilevel"/>
    <w:tmpl w:val="9C7A8370"/>
    <w:lvl w:ilvl="0" w:tplc="04150017">
      <w:start w:val="1"/>
      <w:numFmt w:val="lowerLetter"/>
      <w:lvlText w:val="%1)"/>
      <w:lvlJc w:val="left"/>
      <w:pPr>
        <w:ind w:left="1776" w:hanging="360"/>
      </w:pPr>
      <w:rPr>
        <w:rFonts w:hint="default"/>
      </w:rPr>
    </w:lvl>
    <w:lvl w:ilvl="1" w:tplc="04150019">
      <w:start w:val="1"/>
      <w:numFmt w:val="lowerLetter"/>
      <w:lvlText w:val="%2."/>
      <w:lvlJc w:val="left"/>
      <w:pPr>
        <w:ind w:left="2496" w:hanging="360"/>
      </w:pPr>
      <w:rPr>
        <w:rFonts w:cs="Times New Roman"/>
      </w:rPr>
    </w:lvl>
    <w:lvl w:ilvl="2" w:tplc="0415001B">
      <w:start w:val="1"/>
      <w:numFmt w:val="lowerRoman"/>
      <w:lvlText w:val="%3."/>
      <w:lvlJc w:val="right"/>
      <w:pPr>
        <w:ind w:left="3216" w:hanging="180"/>
      </w:pPr>
      <w:rPr>
        <w:rFonts w:cs="Times New Roman"/>
      </w:rPr>
    </w:lvl>
    <w:lvl w:ilvl="3" w:tplc="0415000F">
      <w:start w:val="1"/>
      <w:numFmt w:val="decimal"/>
      <w:lvlText w:val="%4."/>
      <w:lvlJc w:val="left"/>
      <w:pPr>
        <w:ind w:left="3936" w:hanging="360"/>
      </w:pPr>
      <w:rPr>
        <w:rFonts w:cs="Times New Roman"/>
      </w:rPr>
    </w:lvl>
    <w:lvl w:ilvl="4" w:tplc="04150019">
      <w:start w:val="1"/>
      <w:numFmt w:val="lowerLetter"/>
      <w:lvlText w:val="%5."/>
      <w:lvlJc w:val="left"/>
      <w:pPr>
        <w:ind w:left="4656" w:hanging="360"/>
      </w:pPr>
      <w:rPr>
        <w:rFonts w:cs="Times New Roman"/>
      </w:rPr>
    </w:lvl>
    <w:lvl w:ilvl="5" w:tplc="0415001B">
      <w:start w:val="1"/>
      <w:numFmt w:val="lowerRoman"/>
      <w:lvlText w:val="%6."/>
      <w:lvlJc w:val="right"/>
      <w:pPr>
        <w:ind w:left="5376" w:hanging="180"/>
      </w:pPr>
      <w:rPr>
        <w:rFonts w:cs="Times New Roman"/>
      </w:rPr>
    </w:lvl>
    <w:lvl w:ilvl="6" w:tplc="0415000F">
      <w:start w:val="1"/>
      <w:numFmt w:val="decimal"/>
      <w:lvlText w:val="%7."/>
      <w:lvlJc w:val="left"/>
      <w:pPr>
        <w:ind w:left="6096" w:hanging="360"/>
      </w:pPr>
      <w:rPr>
        <w:rFonts w:cs="Times New Roman"/>
      </w:rPr>
    </w:lvl>
    <w:lvl w:ilvl="7" w:tplc="04150019">
      <w:start w:val="1"/>
      <w:numFmt w:val="lowerLetter"/>
      <w:lvlText w:val="%8."/>
      <w:lvlJc w:val="left"/>
      <w:pPr>
        <w:ind w:left="6816" w:hanging="360"/>
      </w:pPr>
      <w:rPr>
        <w:rFonts w:cs="Times New Roman"/>
      </w:rPr>
    </w:lvl>
    <w:lvl w:ilvl="8" w:tplc="0415001B">
      <w:start w:val="1"/>
      <w:numFmt w:val="lowerRoman"/>
      <w:lvlText w:val="%9."/>
      <w:lvlJc w:val="right"/>
      <w:pPr>
        <w:ind w:left="7536" w:hanging="180"/>
      </w:pPr>
      <w:rPr>
        <w:rFonts w:cs="Times New Roman"/>
      </w:rPr>
    </w:lvl>
  </w:abstractNum>
  <w:abstractNum w:abstractNumId="32">
    <w:nsid w:val="1CF35C40"/>
    <w:multiLevelType w:val="multilevel"/>
    <w:tmpl w:val="82FA41FE"/>
    <w:lvl w:ilvl="0">
      <w:start w:val="1"/>
      <w:numFmt w:val="decimal"/>
      <w:lvlText w:val="%1."/>
      <w:lvlJc w:val="left"/>
      <w:pPr>
        <w:ind w:left="360" w:hanging="360"/>
      </w:pPr>
      <w:rPr>
        <w:rFonts w:hint="default"/>
        <w:b w:val="0"/>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1D950A2A"/>
    <w:multiLevelType w:val="multilevel"/>
    <w:tmpl w:val="82FA41F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1DB54ECA"/>
    <w:multiLevelType w:val="multilevel"/>
    <w:tmpl w:val="AE1870B6"/>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1E916021"/>
    <w:multiLevelType w:val="hybridMultilevel"/>
    <w:tmpl w:val="353A65C0"/>
    <w:lvl w:ilvl="0" w:tplc="2354B67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1F2A4D56"/>
    <w:multiLevelType w:val="hybridMultilevel"/>
    <w:tmpl w:val="3C3A00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20E76B54"/>
    <w:multiLevelType w:val="hybridMultilevel"/>
    <w:tmpl w:val="6A38795A"/>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214C2663"/>
    <w:multiLevelType w:val="hybridMultilevel"/>
    <w:tmpl w:val="9DB0FC28"/>
    <w:lvl w:ilvl="0" w:tplc="04150017">
      <w:start w:val="1"/>
      <w:numFmt w:val="lowerLetter"/>
      <w:lvlText w:val="%1)"/>
      <w:lvlJc w:val="left"/>
      <w:pPr>
        <w:ind w:left="1713" w:hanging="360"/>
      </w:pPr>
    </w:lvl>
    <w:lvl w:ilvl="1" w:tplc="04150017">
      <w:start w:val="1"/>
      <w:numFmt w:val="lowerLetter"/>
      <w:lvlText w:val="%2)"/>
      <w:lvlJc w:val="left"/>
      <w:pPr>
        <w:ind w:left="927"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39">
    <w:nsid w:val="222E0381"/>
    <w:multiLevelType w:val="hybridMultilevel"/>
    <w:tmpl w:val="E938A38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23D02C7A"/>
    <w:multiLevelType w:val="hybridMultilevel"/>
    <w:tmpl w:val="165AC4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42">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43">
    <w:nsid w:val="280206FF"/>
    <w:multiLevelType w:val="hybridMultilevel"/>
    <w:tmpl w:val="33B89C36"/>
    <w:lvl w:ilvl="0" w:tplc="04150017">
      <w:start w:val="1"/>
      <w:numFmt w:val="lowerLetter"/>
      <w:lvlText w:val="%1)"/>
      <w:lvlJc w:val="left"/>
      <w:pPr>
        <w:ind w:left="1512" w:hanging="360"/>
      </w:pPr>
    </w:lvl>
    <w:lvl w:ilvl="1" w:tplc="04150019" w:tentative="1">
      <w:start w:val="1"/>
      <w:numFmt w:val="lowerLetter"/>
      <w:lvlText w:val="%2."/>
      <w:lvlJc w:val="left"/>
      <w:pPr>
        <w:ind w:left="2232" w:hanging="360"/>
      </w:pPr>
    </w:lvl>
    <w:lvl w:ilvl="2" w:tplc="0415001B" w:tentative="1">
      <w:start w:val="1"/>
      <w:numFmt w:val="lowerRoman"/>
      <w:lvlText w:val="%3."/>
      <w:lvlJc w:val="right"/>
      <w:pPr>
        <w:ind w:left="2952" w:hanging="180"/>
      </w:pPr>
    </w:lvl>
    <w:lvl w:ilvl="3" w:tplc="0415000F" w:tentative="1">
      <w:start w:val="1"/>
      <w:numFmt w:val="decimal"/>
      <w:lvlText w:val="%4."/>
      <w:lvlJc w:val="left"/>
      <w:pPr>
        <w:ind w:left="3672" w:hanging="360"/>
      </w:pPr>
    </w:lvl>
    <w:lvl w:ilvl="4" w:tplc="04150019" w:tentative="1">
      <w:start w:val="1"/>
      <w:numFmt w:val="lowerLetter"/>
      <w:lvlText w:val="%5."/>
      <w:lvlJc w:val="left"/>
      <w:pPr>
        <w:ind w:left="4392" w:hanging="360"/>
      </w:pPr>
    </w:lvl>
    <w:lvl w:ilvl="5" w:tplc="0415001B" w:tentative="1">
      <w:start w:val="1"/>
      <w:numFmt w:val="lowerRoman"/>
      <w:lvlText w:val="%6."/>
      <w:lvlJc w:val="right"/>
      <w:pPr>
        <w:ind w:left="5112" w:hanging="180"/>
      </w:pPr>
    </w:lvl>
    <w:lvl w:ilvl="6" w:tplc="0415000F" w:tentative="1">
      <w:start w:val="1"/>
      <w:numFmt w:val="decimal"/>
      <w:lvlText w:val="%7."/>
      <w:lvlJc w:val="left"/>
      <w:pPr>
        <w:ind w:left="5832" w:hanging="360"/>
      </w:pPr>
    </w:lvl>
    <w:lvl w:ilvl="7" w:tplc="04150019" w:tentative="1">
      <w:start w:val="1"/>
      <w:numFmt w:val="lowerLetter"/>
      <w:lvlText w:val="%8."/>
      <w:lvlJc w:val="left"/>
      <w:pPr>
        <w:ind w:left="6552" w:hanging="360"/>
      </w:pPr>
    </w:lvl>
    <w:lvl w:ilvl="8" w:tplc="0415001B" w:tentative="1">
      <w:start w:val="1"/>
      <w:numFmt w:val="lowerRoman"/>
      <w:lvlText w:val="%9."/>
      <w:lvlJc w:val="right"/>
      <w:pPr>
        <w:ind w:left="7272" w:hanging="180"/>
      </w:pPr>
    </w:lvl>
  </w:abstractNum>
  <w:abstractNum w:abstractNumId="44">
    <w:nsid w:val="2D2226F9"/>
    <w:multiLevelType w:val="hybridMultilevel"/>
    <w:tmpl w:val="9A4A79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nsid w:val="2DFB21A1"/>
    <w:multiLevelType w:val="hybridMultilevel"/>
    <w:tmpl w:val="5F08150C"/>
    <w:lvl w:ilvl="0" w:tplc="0415000F">
      <w:start w:val="1"/>
      <w:numFmt w:val="decimal"/>
      <w:lvlText w:val="%1."/>
      <w:lvlJc w:val="left"/>
      <w:pPr>
        <w:ind w:left="720" w:hanging="360"/>
      </w:pPr>
      <w:rPr>
        <w:rFonts w:hint="default"/>
      </w:rPr>
    </w:lvl>
    <w:lvl w:ilvl="1" w:tplc="C2ACD81E">
      <w:start w:val="1"/>
      <w:numFmt w:val="decimal"/>
      <w:lvlText w:val="%2)"/>
      <w:lvlJc w:val="left"/>
      <w:pPr>
        <w:ind w:left="1455" w:hanging="37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F2F4906"/>
    <w:multiLevelType w:val="hybridMultilevel"/>
    <w:tmpl w:val="7ABE673C"/>
    <w:lvl w:ilvl="0" w:tplc="04150011">
      <w:start w:val="1"/>
      <w:numFmt w:val="decimal"/>
      <w:lvlText w:val="%1)"/>
      <w:lvlJc w:val="left"/>
      <w:pPr>
        <w:ind w:left="824" w:hanging="540"/>
      </w:pPr>
      <w:rPr>
        <w:rFonts w:hint="default"/>
      </w:rPr>
    </w:lvl>
    <w:lvl w:ilvl="1" w:tplc="04150017">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7">
    <w:nsid w:val="2FB43D33"/>
    <w:multiLevelType w:val="multilevel"/>
    <w:tmpl w:val="82FA41F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nsid w:val="2FF62EF9"/>
    <w:multiLevelType w:val="hybridMultilevel"/>
    <w:tmpl w:val="5F56C9B4"/>
    <w:lvl w:ilvl="0" w:tplc="C6705E9A">
      <w:start w:val="1"/>
      <w:numFmt w:val="decimal"/>
      <w:lvlText w:val="%1."/>
      <w:lvlJc w:val="left"/>
      <w:pPr>
        <w:tabs>
          <w:tab w:val="num" w:pos="786"/>
        </w:tabs>
        <w:ind w:left="786" w:hanging="360"/>
      </w:pPr>
      <w:rPr>
        <w:rFonts w:ascii="Garamond" w:eastAsia="Calibri" w:hAnsi="Garamond" w:cs="Arial"/>
      </w:rPr>
    </w:lvl>
    <w:lvl w:ilvl="1" w:tplc="04150017">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49">
    <w:nsid w:val="32896D7B"/>
    <w:multiLevelType w:val="hybridMultilevel"/>
    <w:tmpl w:val="3E3E53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nsid w:val="3312053F"/>
    <w:multiLevelType w:val="hybridMultilevel"/>
    <w:tmpl w:val="43B288E0"/>
    <w:lvl w:ilvl="0" w:tplc="78B676EE">
      <w:start w:val="1"/>
      <w:numFmt w:val="decimal"/>
      <w:lvlText w:val="%1."/>
      <w:lvlJc w:val="left"/>
      <w:pPr>
        <w:ind w:left="720" w:hanging="360"/>
      </w:pPr>
      <w:rPr>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381A72CE"/>
    <w:multiLevelType w:val="hybridMultilevel"/>
    <w:tmpl w:val="0D1C5442"/>
    <w:lvl w:ilvl="0" w:tplc="E604BF4A">
      <w:start w:val="1"/>
      <w:numFmt w:val="lowerLetter"/>
      <w:lvlText w:val="%1)"/>
      <w:lvlJc w:val="left"/>
      <w:pPr>
        <w:ind w:left="1152" w:hanging="360"/>
      </w:pPr>
      <w:rPr>
        <w:rFonts w:hint="default"/>
        <w:i w:val="0"/>
      </w:rPr>
    </w:lvl>
    <w:lvl w:ilvl="1" w:tplc="04150019">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tentative="1">
      <w:start w:val="1"/>
      <w:numFmt w:val="decimal"/>
      <w:lvlText w:val="%4."/>
      <w:lvlJc w:val="left"/>
      <w:pPr>
        <w:ind w:left="3312"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52">
    <w:nsid w:val="3B432EF0"/>
    <w:multiLevelType w:val="hybridMultilevel"/>
    <w:tmpl w:val="4F524EA4"/>
    <w:lvl w:ilvl="0" w:tplc="9DF2F1F6">
      <w:start w:val="1"/>
      <w:numFmt w:val="decimal"/>
      <w:lvlText w:val="%1."/>
      <w:lvlJc w:val="left"/>
      <w:pPr>
        <w:ind w:left="765" w:hanging="405"/>
      </w:pPr>
      <w:rPr>
        <w:rFonts w:cs="Times New Roman" w:hint="default"/>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3">
    <w:nsid w:val="3B556B50"/>
    <w:multiLevelType w:val="hybridMultilevel"/>
    <w:tmpl w:val="AAFE6154"/>
    <w:lvl w:ilvl="0" w:tplc="0415000F">
      <w:start w:val="1"/>
      <w:numFmt w:val="decimal"/>
      <w:lvlText w:val="%1."/>
      <w:lvlJc w:val="left"/>
      <w:pPr>
        <w:ind w:left="788" w:hanging="360"/>
      </w:pPr>
    </w:lvl>
    <w:lvl w:ilvl="1" w:tplc="04150019" w:tentative="1">
      <w:start w:val="1"/>
      <w:numFmt w:val="lowerLetter"/>
      <w:lvlText w:val="%2."/>
      <w:lvlJc w:val="left"/>
      <w:pPr>
        <w:ind w:left="1508" w:hanging="360"/>
      </w:pPr>
    </w:lvl>
    <w:lvl w:ilvl="2" w:tplc="0415001B" w:tentative="1">
      <w:start w:val="1"/>
      <w:numFmt w:val="lowerRoman"/>
      <w:lvlText w:val="%3."/>
      <w:lvlJc w:val="right"/>
      <w:pPr>
        <w:ind w:left="2228" w:hanging="180"/>
      </w:pPr>
    </w:lvl>
    <w:lvl w:ilvl="3" w:tplc="0415000F" w:tentative="1">
      <w:start w:val="1"/>
      <w:numFmt w:val="decimal"/>
      <w:lvlText w:val="%4."/>
      <w:lvlJc w:val="left"/>
      <w:pPr>
        <w:ind w:left="2948" w:hanging="360"/>
      </w:pPr>
    </w:lvl>
    <w:lvl w:ilvl="4" w:tplc="04150019" w:tentative="1">
      <w:start w:val="1"/>
      <w:numFmt w:val="lowerLetter"/>
      <w:lvlText w:val="%5."/>
      <w:lvlJc w:val="left"/>
      <w:pPr>
        <w:ind w:left="3668" w:hanging="360"/>
      </w:pPr>
    </w:lvl>
    <w:lvl w:ilvl="5" w:tplc="0415001B" w:tentative="1">
      <w:start w:val="1"/>
      <w:numFmt w:val="lowerRoman"/>
      <w:lvlText w:val="%6."/>
      <w:lvlJc w:val="right"/>
      <w:pPr>
        <w:ind w:left="4388" w:hanging="180"/>
      </w:pPr>
    </w:lvl>
    <w:lvl w:ilvl="6" w:tplc="0415000F" w:tentative="1">
      <w:start w:val="1"/>
      <w:numFmt w:val="decimal"/>
      <w:lvlText w:val="%7."/>
      <w:lvlJc w:val="left"/>
      <w:pPr>
        <w:ind w:left="5108" w:hanging="360"/>
      </w:pPr>
    </w:lvl>
    <w:lvl w:ilvl="7" w:tplc="04150019" w:tentative="1">
      <w:start w:val="1"/>
      <w:numFmt w:val="lowerLetter"/>
      <w:lvlText w:val="%8."/>
      <w:lvlJc w:val="left"/>
      <w:pPr>
        <w:ind w:left="5828" w:hanging="360"/>
      </w:pPr>
    </w:lvl>
    <w:lvl w:ilvl="8" w:tplc="0415001B" w:tentative="1">
      <w:start w:val="1"/>
      <w:numFmt w:val="lowerRoman"/>
      <w:lvlText w:val="%9."/>
      <w:lvlJc w:val="right"/>
      <w:pPr>
        <w:ind w:left="6548" w:hanging="180"/>
      </w:pPr>
    </w:lvl>
  </w:abstractNum>
  <w:abstractNum w:abstractNumId="54">
    <w:nsid w:val="3DE711D1"/>
    <w:multiLevelType w:val="multilevel"/>
    <w:tmpl w:val="82FA41F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nsid w:val="3EA75B2E"/>
    <w:multiLevelType w:val="hybridMultilevel"/>
    <w:tmpl w:val="14B24E8C"/>
    <w:lvl w:ilvl="0" w:tplc="2F14573C">
      <w:start w:val="1"/>
      <w:numFmt w:val="lowerLetter"/>
      <w:lvlText w:val="%1)"/>
      <w:lvlJc w:val="left"/>
      <w:pPr>
        <w:ind w:left="1152" w:hanging="360"/>
      </w:pPr>
      <w:rPr>
        <w:rFonts w:ascii="Garamond" w:hAnsi="Garamond" w:cs="Arial" w:hint="default"/>
        <w:i w:val="0"/>
      </w:rPr>
    </w:lvl>
    <w:lvl w:ilvl="1" w:tplc="04150019" w:tentative="1">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tentative="1">
      <w:start w:val="1"/>
      <w:numFmt w:val="decimal"/>
      <w:lvlText w:val="%4."/>
      <w:lvlJc w:val="left"/>
      <w:pPr>
        <w:ind w:left="3312"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56">
    <w:nsid w:val="3EB01CB6"/>
    <w:multiLevelType w:val="hybridMultilevel"/>
    <w:tmpl w:val="423C76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nsid w:val="3FA303B4"/>
    <w:multiLevelType w:val="hybridMultilevel"/>
    <w:tmpl w:val="5BF2EC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nsid w:val="403912F4"/>
    <w:multiLevelType w:val="hybridMultilevel"/>
    <w:tmpl w:val="8EC238D0"/>
    <w:lvl w:ilvl="0" w:tplc="2354B67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nsid w:val="40831263"/>
    <w:multiLevelType w:val="hybridMultilevel"/>
    <w:tmpl w:val="59F6BAEE"/>
    <w:lvl w:ilvl="0" w:tplc="A03CBF0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43043D61"/>
    <w:multiLevelType w:val="hybridMultilevel"/>
    <w:tmpl w:val="87F06FE0"/>
    <w:lvl w:ilvl="0" w:tplc="7F043BC6">
      <w:start w:val="1"/>
      <w:numFmt w:val="upperRoman"/>
      <w:lvlText w:val="%1."/>
      <w:lvlJc w:val="left"/>
      <w:pPr>
        <w:ind w:left="1080" w:hanging="720"/>
      </w:pPr>
      <w:rPr>
        <w:rFonts w:cs="Tahoma"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43EB546A"/>
    <w:multiLevelType w:val="hybridMultilevel"/>
    <w:tmpl w:val="06EE2040"/>
    <w:lvl w:ilvl="0" w:tplc="04150017">
      <w:start w:val="1"/>
      <w:numFmt w:val="lowerLetter"/>
      <w:lvlText w:val="%1)"/>
      <w:lvlJc w:val="left"/>
      <w:pPr>
        <w:ind w:left="2574" w:hanging="360"/>
      </w:pPr>
    </w:lvl>
    <w:lvl w:ilvl="1" w:tplc="04150019" w:tentative="1">
      <w:start w:val="1"/>
      <w:numFmt w:val="lowerLetter"/>
      <w:lvlText w:val="%2."/>
      <w:lvlJc w:val="left"/>
      <w:pPr>
        <w:ind w:left="3294" w:hanging="360"/>
      </w:pPr>
    </w:lvl>
    <w:lvl w:ilvl="2" w:tplc="0415001B" w:tentative="1">
      <w:start w:val="1"/>
      <w:numFmt w:val="lowerRoman"/>
      <w:lvlText w:val="%3."/>
      <w:lvlJc w:val="right"/>
      <w:pPr>
        <w:ind w:left="4014" w:hanging="180"/>
      </w:pPr>
    </w:lvl>
    <w:lvl w:ilvl="3" w:tplc="0415000F" w:tentative="1">
      <w:start w:val="1"/>
      <w:numFmt w:val="decimal"/>
      <w:lvlText w:val="%4."/>
      <w:lvlJc w:val="left"/>
      <w:pPr>
        <w:ind w:left="4734" w:hanging="360"/>
      </w:pPr>
    </w:lvl>
    <w:lvl w:ilvl="4" w:tplc="04150019" w:tentative="1">
      <w:start w:val="1"/>
      <w:numFmt w:val="lowerLetter"/>
      <w:lvlText w:val="%5."/>
      <w:lvlJc w:val="left"/>
      <w:pPr>
        <w:ind w:left="5454" w:hanging="360"/>
      </w:pPr>
    </w:lvl>
    <w:lvl w:ilvl="5" w:tplc="0415001B" w:tentative="1">
      <w:start w:val="1"/>
      <w:numFmt w:val="lowerRoman"/>
      <w:lvlText w:val="%6."/>
      <w:lvlJc w:val="right"/>
      <w:pPr>
        <w:ind w:left="6174" w:hanging="180"/>
      </w:pPr>
    </w:lvl>
    <w:lvl w:ilvl="6" w:tplc="0415000F" w:tentative="1">
      <w:start w:val="1"/>
      <w:numFmt w:val="decimal"/>
      <w:lvlText w:val="%7."/>
      <w:lvlJc w:val="left"/>
      <w:pPr>
        <w:ind w:left="6894" w:hanging="360"/>
      </w:pPr>
    </w:lvl>
    <w:lvl w:ilvl="7" w:tplc="04150019" w:tentative="1">
      <w:start w:val="1"/>
      <w:numFmt w:val="lowerLetter"/>
      <w:lvlText w:val="%8."/>
      <w:lvlJc w:val="left"/>
      <w:pPr>
        <w:ind w:left="7614" w:hanging="360"/>
      </w:pPr>
    </w:lvl>
    <w:lvl w:ilvl="8" w:tplc="0415001B" w:tentative="1">
      <w:start w:val="1"/>
      <w:numFmt w:val="lowerRoman"/>
      <w:lvlText w:val="%9."/>
      <w:lvlJc w:val="right"/>
      <w:pPr>
        <w:ind w:left="8334" w:hanging="180"/>
      </w:pPr>
    </w:lvl>
  </w:abstractNum>
  <w:abstractNum w:abstractNumId="62">
    <w:nsid w:val="48327C14"/>
    <w:multiLevelType w:val="hybridMultilevel"/>
    <w:tmpl w:val="CD06D7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490B6E33"/>
    <w:multiLevelType w:val="hybridMultilevel"/>
    <w:tmpl w:val="9822FA32"/>
    <w:lvl w:ilvl="0" w:tplc="D71E2A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4">
    <w:nsid w:val="4B302889"/>
    <w:multiLevelType w:val="multilevel"/>
    <w:tmpl w:val="C0726106"/>
    <w:name w:val="WW8Num53"/>
    <w:lvl w:ilvl="0">
      <w:start w:val="4"/>
      <w:numFmt w:val="decimal"/>
      <w:lvlText w:val="%1."/>
      <w:lvlJc w:val="left"/>
      <w:pPr>
        <w:tabs>
          <w:tab w:val="num" w:pos="0"/>
        </w:tabs>
        <w:ind w:left="283" w:hanging="283"/>
      </w:pPr>
      <w:rPr>
        <w:rFonts w:hint="default"/>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65">
    <w:nsid w:val="4DC96BCB"/>
    <w:multiLevelType w:val="hybridMultilevel"/>
    <w:tmpl w:val="557E5F1E"/>
    <w:lvl w:ilvl="0" w:tplc="2354B67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nsid w:val="51AB5509"/>
    <w:multiLevelType w:val="hybridMultilevel"/>
    <w:tmpl w:val="06EE2040"/>
    <w:lvl w:ilvl="0" w:tplc="04150017">
      <w:start w:val="1"/>
      <w:numFmt w:val="lowerLetter"/>
      <w:lvlText w:val="%1)"/>
      <w:lvlJc w:val="left"/>
      <w:pPr>
        <w:ind w:left="2574" w:hanging="360"/>
      </w:pPr>
    </w:lvl>
    <w:lvl w:ilvl="1" w:tplc="04150019" w:tentative="1">
      <w:start w:val="1"/>
      <w:numFmt w:val="lowerLetter"/>
      <w:lvlText w:val="%2."/>
      <w:lvlJc w:val="left"/>
      <w:pPr>
        <w:ind w:left="3294" w:hanging="360"/>
      </w:pPr>
    </w:lvl>
    <w:lvl w:ilvl="2" w:tplc="0415001B" w:tentative="1">
      <w:start w:val="1"/>
      <w:numFmt w:val="lowerRoman"/>
      <w:lvlText w:val="%3."/>
      <w:lvlJc w:val="right"/>
      <w:pPr>
        <w:ind w:left="4014" w:hanging="180"/>
      </w:pPr>
    </w:lvl>
    <w:lvl w:ilvl="3" w:tplc="0415000F" w:tentative="1">
      <w:start w:val="1"/>
      <w:numFmt w:val="decimal"/>
      <w:lvlText w:val="%4."/>
      <w:lvlJc w:val="left"/>
      <w:pPr>
        <w:ind w:left="4734" w:hanging="360"/>
      </w:pPr>
    </w:lvl>
    <w:lvl w:ilvl="4" w:tplc="04150019" w:tentative="1">
      <w:start w:val="1"/>
      <w:numFmt w:val="lowerLetter"/>
      <w:lvlText w:val="%5."/>
      <w:lvlJc w:val="left"/>
      <w:pPr>
        <w:ind w:left="5454" w:hanging="360"/>
      </w:pPr>
    </w:lvl>
    <w:lvl w:ilvl="5" w:tplc="0415001B" w:tentative="1">
      <w:start w:val="1"/>
      <w:numFmt w:val="lowerRoman"/>
      <w:lvlText w:val="%6."/>
      <w:lvlJc w:val="right"/>
      <w:pPr>
        <w:ind w:left="6174" w:hanging="180"/>
      </w:pPr>
    </w:lvl>
    <w:lvl w:ilvl="6" w:tplc="0415000F" w:tentative="1">
      <w:start w:val="1"/>
      <w:numFmt w:val="decimal"/>
      <w:lvlText w:val="%7."/>
      <w:lvlJc w:val="left"/>
      <w:pPr>
        <w:ind w:left="6894" w:hanging="360"/>
      </w:pPr>
    </w:lvl>
    <w:lvl w:ilvl="7" w:tplc="04150019" w:tentative="1">
      <w:start w:val="1"/>
      <w:numFmt w:val="lowerLetter"/>
      <w:lvlText w:val="%8."/>
      <w:lvlJc w:val="left"/>
      <w:pPr>
        <w:ind w:left="7614" w:hanging="360"/>
      </w:pPr>
    </w:lvl>
    <w:lvl w:ilvl="8" w:tplc="0415001B" w:tentative="1">
      <w:start w:val="1"/>
      <w:numFmt w:val="lowerRoman"/>
      <w:lvlText w:val="%9."/>
      <w:lvlJc w:val="right"/>
      <w:pPr>
        <w:ind w:left="8334" w:hanging="180"/>
      </w:pPr>
    </w:lvl>
  </w:abstractNum>
  <w:abstractNum w:abstractNumId="67">
    <w:nsid w:val="53537023"/>
    <w:multiLevelType w:val="hybridMultilevel"/>
    <w:tmpl w:val="AD447A9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535D4DBF"/>
    <w:multiLevelType w:val="hybridMultilevel"/>
    <w:tmpl w:val="E2124D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nsid w:val="54D2392D"/>
    <w:multiLevelType w:val="hybridMultilevel"/>
    <w:tmpl w:val="719497EE"/>
    <w:lvl w:ilvl="0" w:tplc="2354B67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nsid w:val="591E0E6D"/>
    <w:multiLevelType w:val="hybridMultilevel"/>
    <w:tmpl w:val="9A10F3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nsid w:val="5E4B21EF"/>
    <w:multiLevelType w:val="multilevel"/>
    <w:tmpl w:val="EDA0A79E"/>
    <w:lvl w:ilvl="0">
      <w:start w:val="1"/>
      <w:numFmt w:val="decimal"/>
      <w:lvlText w:val="%1."/>
      <w:lvlJc w:val="left"/>
      <w:pPr>
        <w:ind w:left="360" w:hanging="360"/>
      </w:pPr>
    </w:lvl>
    <w:lvl w:ilvl="1">
      <w:start w:val="1"/>
      <w:numFmt w:val="decimal"/>
      <w:lvlText w:val="%1.%2."/>
      <w:lvlJc w:val="left"/>
      <w:pPr>
        <w:ind w:left="792" w:hanging="432"/>
      </w:pPr>
      <w:rPr>
        <w:b w:val="0"/>
        <w:i w:val="0"/>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nsid w:val="60544FA8"/>
    <w:multiLevelType w:val="hybridMultilevel"/>
    <w:tmpl w:val="05E20CBC"/>
    <w:lvl w:ilvl="0" w:tplc="04150017">
      <w:start w:val="1"/>
      <w:numFmt w:val="lowerLetter"/>
      <w:lvlText w:val="%1)"/>
      <w:lvlJc w:val="left"/>
      <w:pPr>
        <w:ind w:left="1494" w:hanging="360"/>
      </w:pPr>
    </w:lvl>
    <w:lvl w:ilvl="1" w:tplc="1A2C8424">
      <w:start w:val="1"/>
      <w:numFmt w:val="bullet"/>
      <w:lvlText w:val=""/>
      <w:lvlJc w:val="left"/>
      <w:pPr>
        <w:ind w:left="2214" w:hanging="360"/>
      </w:pPr>
      <w:rPr>
        <w:rFonts w:ascii="Symbol" w:hAnsi="Symbol" w:hint="default"/>
      </w:rPr>
    </w:lvl>
    <w:lvl w:ilvl="2" w:tplc="0415001B">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73">
    <w:nsid w:val="60672C78"/>
    <w:multiLevelType w:val="hybridMultilevel"/>
    <w:tmpl w:val="54721D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nsid w:val="608D4B33"/>
    <w:multiLevelType w:val="hybridMultilevel"/>
    <w:tmpl w:val="481485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5">
    <w:nsid w:val="62954522"/>
    <w:multiLevelType w:val="hybridMultilevel"/>
    <w:tmpl w:val="C30404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6">
    <w:nsid w:val="63C83739"/>
    <w:multiLevelType w:val="multilevel"/>
    <w:tmpl w:val="82FA41F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nsid w:val="665D43FA"/>
    <w:multiLevelType w:val="hybridMultilevel"/>
    <w:tmpl w:val="88AEDC28"/>
    <w:lvl w:ilvl="0" w:tplc="BCC44254">
      <w:start w:val="1"/>
      <w:numFmt w:val="lowerLetter"/>
      <w:lvlText w:val="%1)"/>
      <w:lvlJc w:val="left"/>
      <w:pPr>
        <w:ind w:left="1778" w:hanging="360"/>
      </w:pPr>
      <w:rPr>
        <w:rFonts w:ascii="Verdana" w:eastAsia="Times New Roman" w:hAnsi="Verdana" w:cs="Times New Roman"/>
      </w:rPr>
    </w:lvl>
    <w:lvl w:ilvl="1" w:tplc="04150019">
      <w:start w:val="1"/>
      <w:numFmt w:val="lowerLetter"/>
      <w:lvlText w:val="%2."/>
      <w:lvlJc w:val="left"/>
      <w:pPr>
        <w:ind w:left="2498" w:hanging="360"/>
      </w:pPr>
    </w:lvl>
    <w:lvl w:ilvl="2" w:tplc="0415001B">
      <w:start w:val="1"/>
      <w:numFmt w:val="lowerRoman"/>
      <w:lvlText w:val="%3."/>
      <w:lvlJc w:val="right"/>
      <w:pPr>
        <w:ind w:left="3218" w:hanging="180"/>
      </w:pPr>
    </w:lvl>
    <w:lvl w:ilvl="3" w:tplc="0415000F">
      <w:start w:val="1"/>
      <w:numFmt w:val="decimal"/>
      <w:lvlText w:val="%4."/>
      <w:lvlJc w:val="left"/>
      <w:pPr>
        <w:ind w:left="3938" w:hanging="360"/>
      </w:pPr>
    </w:lvl>
    <w:lvl w:ilvl="4" w:tplc="04150019">
      <w:start w:val="1"/>
      <w:numFmt w:val="lowerLetter"/>
      <w:lvlText w:val="%5."/>
      <w:lvlJc w:val="left"/>
      <w:pPr>
        <w:ind w:left="4658" w:hanging="360"/>
      </w:pPr>
    </w:lvl>
    <w:lvl w:ilvl="5" w:tplc="0415001B">
      <w:start w:val="1"/>
      <w:numFmt w:val="lowerRoman"/>
      <w:lvlText w:val="%6."/>
      <w:lvlJc w:val="right"/>
      <w:pPr>
        <w:ind w:left="5378" w:hanging="180"/>
      </w:pPr>
    </w:lvl>
    <w:lvl w:ilvl="6" w:tplc="0415000F">
      <w:start w:val="1"/>
      <w:numFmt w:val="decimal"/>
      <w:lvlText w:val="%7."/>
      <w:lvlJc w:val="left"/>
      <w:pPr>
        <w:ind w:left="6098" w:hanging="360"/>
      </w:pPr>
    </w:lvl>
    <w:lvl w:ilvl="7" w:tplc="04150019">
      <w:start w:val="1"/>
      <w:numFmt w:val="lowerLetter"/>
      <w:lvlText w:val="%8."/>
      <w:lvlJc w:val="left"/>
      <w:pPr>
        <w:ind w:left="6818" w:hanging="360"/>
      </w:pPr>
    </w:lvl>
    <w:lvl w:ilvl="8" w:tplc="0415001B">
      <w:start w:val="1"/>
      <w:numFmt w:val="lowerRoman"/>
      <w:lvlText w:val="%9."/>
      <w:lvlJc w:val="right"/>
      <w:pPr>
        <w:ind w:left="7538" w:hanging="180"/>
      </w:pPr>
    </w:lvl>
  </w:abstractNum>
  <w:abstractNum w:abstractNumId="78">
    <w:nsid w:val="672B2B1A"/>
    <w:multiLevelType w:val="hybridMultilevel"/>
    <w:tmpl w:val="1620419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9">
    <w:nsid w:val="67352FB3"/>
    <w:multiLevelType w:val="hybridMultilevel"/>
    <w:tmpl w:val="952EAFAC"/>
    <w:lvl w:ilvl="0" w:tplc="C6705E9A">
      <w:start w:val="1"/>
      <w:numFmt w:val="decimal"/>
      <w:lvlText w:val="%1."/>
      <w:lvlJc w:val="left"/>
      <w:pPr>
        <w:tabs>
          <w:tab w:val="num" w:pos="786"/>
        </w:tabs>
        <w:ind w:left="786" w:hanging="360"/>
      </w:pPr>
      <w:rPr>
        <w:rFonts w:ascii="Garamond" w:eastAsia="Calibri" w:hAnsi="Garamond" w:cs="Arial"/>
      </w:rPr>
    </w:lvl>
    <w:lvl w:ilvl="1" w:tplc="04150019">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80">
    <w:nsid w:val="6A1A2C73"/>
    <w:multiLevelType w:val="hybridMultilevel"/>
    <w:tmpl w:val="C144F1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nsid w:val="6E3656EB"/>
    <w:multiLevelType w:val="hybridMultilevel"/>
    <w:tmpl w:val="F69AF37C"/>
    <w:lvl w:ilvl="0" w:tplc="A03CBF0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nsid w:val="6E371530"/>
    <w:multiLevelType w:val="multilevel"/>
    <w:tmpl w:val="82FA41F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4">
    <w:nsid w:val="6EC967F5"/>
    <w:multiLevelType w:val="hybridMultilevel"/>
    <w:tmpl w:val="6D3C2C86"/>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nsid w:val="6FD17F5B"/>
    <w:multiLevelType w:val="hybridMultilevel"/>
    <w:tmpl w:val="B08EB2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6">
    <w:nsid w:val="706E0613"/>
    <w:multiLevelType w:val="multilevel"/>
    <w:tmpl w:val="4C78204E"/>
    <w:lvl w:ilvl="0">
      <w:start w:val="3"/>
      <w:numFmt w:val="decimal"/>
      <w:lvlText w:val="%1."/>
      <w:lvlJc w:val="left"/>
      <w:pPr>
        <w:tabs>
          <w:tab w:val="num" w:pos="397"/>
        </w:tabs>
        <w:ind w:left="397" w:hanging="397"/>
      </w:pPr>
      <w:rPr>
        <w:rFonts w:cs="Times New Roman"/>
      </w:rPr>
    </w:lvl>
    <w:lvl w:ilvl="1">
      <w:start w:val="1"/>
      <w:numFmt w:val="decimal"/>
      <w:lvlText w:val="%2)"/>
      <w:lvlJc w:val="left"/>
      <w:pPr>
        <w:ind w:left="0" w:firstLine="0"/>
      </w:pPr>
    </w:lvl>
    <w:lvl w:ilvl="2">
      <w:start w:val="1"/>
      <w:numFmt w:val="decimal"/>
      <w:lvlText w:val="%3."/>
      <w:lvlJc w:val="left"/>
      <w:pPr>
        <w:tabs>
          <w:tab w:val="num" w:pos="360"/>
        </w:tabs>
        <w:ind w:left="360" w:hanging="360"/>
      </w:pPr>
      <w:rPr>
        <w:rFonts w:cs="Times New Roman"/>
      </w:rPr>
    </w:lvl>
    <w:lvl w:ilvl="3">
      <w:start w:val="1"/>
      <w:numFmt w:val="decimal"/>
      <w:suff w:val="nothing"/>
      <w:lvlText w:val="%4."/>
      <w:lvlJc w:val="left"/>
      <w:pPr>
        <w:ind w:left="0" w:firstLine="0"/>
      </w:pPr>
      <w:rPr>
        <w:rFonts w:cs="Times New Roman"/>
      </w:rPr>
    </w:lvl>
    <w:lvl w:ilvl="4">
      <w:start w:val="1"/>
      <w:numFmt w:val="decimal"/>
      <w:suff w:val="nothing"/>
      <w:lvlText w:val="%5."/>
      <w:lvlJc w:val="left"/>
      <w:pPr>
        <w:ind w:left="0" w:firstLine="0"/>
      </w:pPr>
      <w:rPr>
        <w:rFonts w:cs="Times New Roman"/>
      </w:rPr>
    </w:lvl>
    <w:lvl w:ilvl="5">
      <w:start w:val="1"/>
      <w:numFmt w:val="decimal"/>
      <w:suff w:val="nothing"/>
      <w:lvlText w:val="%6."/>
      <w:lvlJc w:val="left"/>
      <w:pPr>
        <w:ind w:left="0" w:firstLine="0"/>
      </w:pPr>
      <w:rPr>
        <w:rFonts w:cs="Times New Roman"/>
      </w:rPr>
    </w:lvl>
    <w:lvl w:ilvl="6">
      <w:start w:val="1"/>
      <w:numFmt w:val="decimal"/>
      <w:suff w:val="nothing"/>
      <w:lvlText w:val="%7."/>
      <w:lvlJc w:val="left"/>
      <w:pPr>
        <w:ind w:left="0" w:firstLine="0"/>
      </w:pPr>
      <w:rPr>
        <w:rFonts w:cs="Times New Roman"/>
      </w:rPr>
    </w:lvl>
    <w:lvl w:ilvl="7">
      <w:start w:val="1"/>
      <w:numFmt w:val="decimal"/>
      <w:suff w:val="nothing"/>
      <w:lvlText w:val="%8."/>
      <w:lvlJc w:val="left"/>
      <w:pPr>
        <w:ind w:left="0" w:firstLine="0"/>
      </w:pPr>
      <w:rPr>
        <w:rFonts w:cs="Times New Roman"/>
      </w:rPr>
    </w:lvl>
    <w:lvl w:ilvl="8">
      <w:start w:val="1"/>
      <w:numFmt w:val="decimal"/>
      <w:suff w:val="nothing"/>
      <w:lvlText w:val="%9."/>
      <w:lvlJc w:val="left"/>
      <w:pPr>
        <w:ind w:left="0" w:firstLine="0"/>
      </w:pPr>
      <w:rPr>
        <w:rFonts w:cs="Times New Roman"/>
      </w:rPr>
    </w:lvl>
  </w:abstractNum>
  <w:abstractNum w:abstractNumId="87">
    <w:nsid w:val="728F2B6F"/>
    <w:multiLevelType w:val="hybridMultilevel"/>
    <w:tmpl w:val="DB7244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8">
    <w:nsid w:val="72F608DC"/>
    <w:multiLevelType w:val="hybridMultilevel"/>
    <w:tmpl w:val="23061C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9">
    <w:nsid w:val="739D1152"/>
    <w:multiLevelType w:val="hybridMultilevel"/>
    <w:tmpl w:val="67BE59D0"/>
    <w:lvl w:ilvl="0" w:tplc="2354B67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0">
    <w:nsid w:val="73A00B01"/>
    <w:multiLevelType w:val="multilevel"/>
    <w:tmpl w:val="CBC6DFFC"/>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2">
    <w:nsid w:val="773F7945"/>
    <w:multiLevelType w:val="hybridMultilevel"/>
    <w:tmpl w:val="48A8D118"/>
    <w:lvl w:ilvl="0" w:tplc="21841114">
      <w:start w:val="1"/>
      <w:numFmt w:val="lowerLetter"/>
      <w:lvlText w:val="%1)"/>
      <w:lvlJc w:val="left"/>
      <w:pPr>
        <w:ind w:left="1544" w:hanging="360"/>
      </w:pPr>
      <w:rPr>
        <w:rFonts w:ascii="Garamond" w:eastAsia="Times New Roman" w:hAnsi="Garamond" w:cs="Arial"/>
      </w:rPr>
    </w:lvl>
    <w:lvl w:ilvl="1" w:tplc="04150019" w:tentative="1">
      <w:start w:val="1"/>
      <w:numFmt w:val="lowerLetter"/>
      <w:lvlText w:val="%2."/>
      <w:lvlJc w:val="left"/>
      <w:pPr>
        <w:ind w:left="2264" w:hanging="360"/>
      </w:pPr>
    </w:lvl>
    <w:lvl w:ilvl="2" w:tplc="0415001B" w:tentative="1">
      <w:start w:val="1"/>
      <w:numFmt w:val="lowerRoman"/>
      <w:lvlText w:val="%3."/>
      <w:lvlJc w:val="right"/>
      <w:pPr>
        <w:ind w:left="2984" w:hanging="180"/>
      </w:pPr>
    </w:lvl>
    <w:lvl w:ilvl="3" w:tplc="0415000F" w:tentative="1">
      <w:start w:val="1"/>
      <w:numFmt w:val="decimal"/>
      <w:lvlText w:val="%4."/>
      <w:lvlJc w:val="left"/>
      <w:pPr>
        <w:ind w:left="3704" w:hanging="360"/>
      </w:pPr>
    </w:lvl>
    <w:lvl w:ilvl="4" w:tplc="04150019" w:tentative="1">
      <w:start w:val="1"/>
      <w:numFmt w:val="lowerLetter"/>
      <w:lvlText w:val="%5."/>
      <w:lvlJc w:val="left"/>
      <w:pPr>
        <w:ind w:left="4424" w:hanging="360"/>
      </w:pPr>
    </w:lvl>
    <w:lvl w:ilvl="5" w:tplc="0415001B" w:tentative="1">
      <w:start w:val="1"/>
      <w:numFmt w:val="lowerRoman"/>
      <w:lvlText w:val="%6."/>
      <w:lvlJc w:val="right"/>
      <w:pPr>
        <w:ind w:left="5144" w:hanging="180"/>
      </w:pPr>
    </w:lvl>
    <w:lvl w:ilvl="6" w:tplc="0415000F" w:tentative="1">
      <w:start w:val="1"/>
      <w:numFmt w:val="decimal"/>
      <w:lvlText w:val="%7."/>
      <w:lvlJc w:val="left"/>
      <w:pPr>
        <w:ind w:left="5864" w:hanging="360"/>
      </w:pPr>
    </w:lvl>
    <w:lvl w:ilvl="7" w:tplc="04150019" w:tentative="1">
      <w:start w:val="1"/>
      <w:numFmt w:val="lowerLetter"/>
      <w:lvlText w:val="%8."/>
      <w:lvlJc w:val="left"/>
      <w:pPr>
        <w:ind w:left="6584" w:hanging="360"/>
      </w:pPr>
    </w:lvl>
    <w:lvl w:ilvl="8" w:tplc="0415001B" w:tentative="1">
      <w:start w:val="1"/>
      <w:numFmt w:val="lowerRoman"/>
      <w:lvlText w:val="%9."/>
      <w:lvlJc w:val="right"/>
      <w:pPr>
        <w:ind w:left="7304" w:hanging="180"/>
      </w:pPr>
    </w:lvl>
  </w:abstractNum>
  <w:abstractNum w:abstractNumId="93">
    <w:nsid w:val="7869180F"/>
    <w:multiLevelType w:val="hybridMultilevel"/>
    <w:tmpl w:val="22D004D8"/>
    <w:lvl w:ilvl="0" w:tplc="D6D2B9DE">
      <w:start w:val="2"/>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nsid w:val="786C1E3C"/>
    <w:multiLevelType w:val="multilevel"/>
    <w:tmpl w:val="F1FE2058"/>
    <w:lvl w:ilvl="0">
      <w:start w:val="1"/>
      <w:numFmt w:val="decimal"/>
      <w:lvlText w:val="%1."/>
      <w:lvlJc w:val="left"/>
      <w:pPr>
        <w:ind w:left="360" w:hanging="360"/>
      </w:pPr>
      <w:rPr>
        <w:b w:val="0"/>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nsid w:val="789D6171"/>
    <w:multiLevelType w:val="hybridMultilevel"/>
    <w:tmpl w:val="F454F70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6">
    <w:nsid w:val="78E37922"/>
    <w:multiLevelType w:val="multilevel"/>
    <w:tmpl w:val="063C8706"/>
    <w:lvl w:ilvl="0">
      <w:start w:val="1"/>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nsid w:val="79656E40"/>
    <w:multiLevelType w:val="hybridMultilevel"/>
    <w:tmpl w:val="D6F63072"/>
    <w:lvl w:ilvl="0" w:tplc="33DE4D32">
      <w:start w:val="1"/>
      <w:numFmt w:val="lowerLetter"/>
      <w:lvlText w:val="%1)"/>
      <w:lvlJc w:val="left"/>
      <w:pPr>
        <w:ind w:left="1152" w:hanging="360"/>
      </w:pPr>
      <w:rPr>
        <w:rFonts w:hint="default"/>
      </w:rPr>
    </w:lvl>
    <w:lvl w:ilvl="1" w:tplc="04150019" w:tentative="1">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tentative="1">
      <w:start w:val="1"/>
      <w:numFmt w:val="decimal"/>
      <w:lvlText w:val="%4."/>
      <w:lvlJc w:val="left"/>
      <w:pPr>
        <w:ind w:left="3312"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98">
    <w:nsid w:val="7E863E06"/>
    <w:multiLevelType w:val="hybridMultilevel"/>
    <w:tmpl w:val="8F9E32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nsid w:val="7F924F5A"/>
    <w:multiLevelType w:val="hybridMultilevel"/>
    <w:tmpl w:val="CA467D5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num>
  <w:num w:numId="2">
    <w:abstractNumId w:val="0"/>
  </w:num>
  <w:num w:numId="3">
    <w:abstractNumId w:val="80"/>
  </w:num>
  <w:num w:numId="4">
    <w:abstractNumId w:val="72"/>
  </w:num>
  <w:num w:numId="5">
    <w:abstractNumId w:val="41"/>
  </w:num>
  <w:num w:numId="6">
    <w:abstractNumId w:val="23"/>
  </w:num>
  <w:num w:numId="7">
    <w:abstractNumId w:val="64"/>
  </w:num>
  <w:num w:numId="8">
    <w:abstractNumId w:val="45"/>
  </w:num>
  <w:num w:numId="9">
    <w:abstractNumId w:val="28"/>
  </w:num>
  <w:num w:numId="10">
    <w:abstractNumId w:val="15"/>
  </w:num>
  <w:num w:numId="11">
    <w:abstractNumId w:val="14"/>
  </w:num>
  <w:num w:numId="12">
    <w:abstractNumId w:val="89"/>
  </w:num>
  <w:num w:numId="13">
    <w:abstractNumId w:val="73"/>
  </w:num>
  <w:num w:numId="14">
    <w:abstractNumId w:val="1"/>
    <w:lvlOverride w:ilvl="0">
      <w:startOverride w:val="1"/>
    </w:lvlOverride>
  </w:num>
  <w:num w:numId="15">
    <w:abstractNumId w:val="79"/>
  </w:num>
  <w:num w:numId="16">
    <w:abstractNumId w:val="52"/>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num>
  <w:num w:numId="19">
    <w:abstractNumId w:val="86"/>
  </w:num>
  <w:num w:numId="20">
    <w:abstractNumId w:val="31"/>
  </w:num>
  <w:num w:numId="21">
    <w:abstractNumId w:val="62"/>
  </w:num>
  <w:num w:numId="22">
    <w:abstractNumId w:val="50"/>
  </w:num>
  <w:num w:numId="23">
    <w:abstractNumId w:val="19"/>
  </w:num>
  <w:num w:numId="24">
    <w:abstractNumId w:val="38"/>
  </w:num>
  <w:num w:numId="25">
    <w:abstractNumId w:val="29"/>
  </w:num>
  <w:num w:numId="26">
    <w:abstractNumId w:val="48"/>
  </w:num>
  <w:num w:numId="27">
    <w:abstractNumId w:val="98"/>
  </w:num>
  <w:num w:numId="28">
    <w:abstractNumId w:val="11"/>
  </w:num>
  <w:num w:numId="29">
    <w:abstractNumId w:val="63"/>
  </w:num>
  <w:num w:numId="30">
    <w:abstractNumId w:val="59"/>
  </w:num>
  <w:num w:numId="31">
    <w:abstractNumId w:val="82"/>
  </w:num>
  <w:num w:numId="32">
    <w:abstractNumId w:val="46"/>
  </w:num>
  <w:num w:numId="33">
    <w:abstractNumId w:val="17"/>
  </w:num>
  <w:num w:numId="34">
    <w:abstractNumId w:val="53"/>
  </w:num>
  <w:num w:numId="35">
    <w:abstractNumId w:val="69"/>
  </w:num>
  <w:num w:numId="36">
    <w:abstractNumId w:val="16"/>
  </w:num>
  <w:num w:numId="37">
    <w:abstractNumId w:val="96"/>
  </w:num>
  <w:num w:numId="38">
    <w:abstractNumId w:val="66"/>
  </w:num>
  <w:num w:numId="39">
    <w:abstractNumId w:val="67"/>
  </w:num>
  <w:num w:numId="40">
    <w:abstractNumId w:val="97"/>
  </w:num>
  <w:num w:numId="41">
    <w:abstractNumId w:val="55"/>
  </w:num>
  <w:num w:numId="42">
    <w:abstractNumId w:val="99"/>
  </w:num>
  <w:num w:numId="43">
    <w:abstractNumId w:val="43"/>
  </w:num>
  <w:num w:numId="44">
    <w:abstractNumId w:val="12"/>
  </w:num>
  <w:num w:numId="45">
    <w:abstractNumId w:val="65"/>
  </w:num>
  <w:num w:numId="46">
    <w:abstractNumId w:val="58"/>
  </w:num>
  <w:num w:numId="47">
    <w:abstractNumId w:val="35"/>
  </w:num>
  <w:num w:numId="48">
    <w:abstractNumId w:val="37"/>
  </w:num>
  <w:num w:numId="49">
    <w:abstractNumId w:val="51"/>
  </w:num>
  <w:num w:numId="50">
    <w:abstractNumId w:val="84"/>
  </w:num>
  <w:num w:numId="51">
    <w:abstractNumId w:val="68"/>
  </w:num>
  <w:num w:numId="52">
    <w:abstractNumId w:val="61"/>
  </w:num>
  <w:num w:numId="53">
    <w:abstractNumId w:val="71"/>
  </w:num>
  <w:num w:numId="54">
    <w:abstractNumId w:val="78"/>
  </w:num>
  <w:num w:numId="55">
    <w:abstractNumId w:val="21"/>
  </w:num>
  <w:num w:numId="56">
    <w:abstractNumId w:val="10"/>
  </w:num>
  <w:num w:numId="57">
    <w:abstractNumId w:val="74"/>
  </w:num>
  <w:num w:numId="58">
    <w:abstractNumId w:val="13"/>
  </w:num>
  <w:num w:numId="59">
    <w:abstractNumId w:val="77"/>
  </w:num>
  <w:num w:numId="60">
    <w:abstractNumId w:val="40"/>
  </w:num>
  <w:num w:numId="61">
    <w:abstractNumId w:val="87"/>
  </w:num>
  <w:num w:numId="62">
    <w:abstractNumId w:val="36"/>
  </w:num>
  <w:num w:numId="63">
    <w:abstractNumId w:val="92"/>
  </w:num>
  <w:num w:numId="64">
    <w:abstractNumId w:val="18"/>
  </w:num>
  <w:num w:numId="65">
    <w:abstractNumId w:val="32"/>
  </w:num>
  <w:num w:numId="66">
    <w:abstractNumId w:val="33"/>
  </w:num>
  <w:num w:numId="67">
    <w:abstractNumId w:val="76"/>
  </w:num>
  <w:num w:numId="68">
    <w:abstractNumId w:val="20"/>
  </w:num>
  <w:num w:numId="69">
    <w:abstractNumId w:val="9"/>
  </w:num>
  <w:num w:numId="70">
    <w:abstractNumId w:val="94"/>
  </w:num>
  <w:num w:numId="71">
    <w:abstractNumId w:val="24"/>
  </w:num>
  <w:num w:numId="72">
    <w:abstractNumId w:val="54"/>
  </w:num>
  <w:num w:numId="73">
    <w:abstractNumId w:val="47"/>
  </w:num>
  <w:num w:numId="74">
    <w:abstractNumId w:val="83"/>
  </w:num>
  <w:num w:numId="75">
    <w:abstractNumId w:val="39"/>
  </w:num>
  <w:num w:numId="76">
    <w:abstractNumId w:val="85"/>
  </w:num>
  <w:num w:numId="77">
    <w:abstractNumId w:val="22"/>
  </w:num>
  <w:num w:numId="78">
    <w:abstractNumId w:val="26"/>
  </w:num>
  <w:num w:numId="79">
    <w:abstractNumId w:val="75"/>
  </w:num>
  <w:num w:numId="80">
    <w:abstractNumId w:val="44"/>
  </w:num>
  <w:num w:numId="81">
    <w:abstractNumId w:val="57"/>
  </w:num>
  <w:num w:numId="82">
    <w:abstractNumId w:val="49"/>
  </w:num>
  <w:num w:numId="83">
    <w:abstractNumId w:val="88"/>
  </w:num>
  <w:num w:numId="84">
    <w:abstractNumId w:val="56"/>
  </w:num>
  <w:num w:numId="85">
    <w:abstractNumId w:val="70"/>
  </w:num>
  <w:num w:numId="86">
    <w:abstractNumId w:val="34"/>
  </w:num>
  <w:num w:numId="87">
    <w:abstractNumId w:val="60"/>
  </w:num>
  <w:num w:numId="88">
    <w:abstractNumId w:val="90"/>
  </w:num>
  <w:num w:numId="89">
    <w:abstractNumId w:val="95"/>
  </w:num>
  <w:num w:numId="90">
    <w:abstractNumId w:val="93"/>
  </w:num>
  <w:num w:numId="91">
    <w:abstractNumId w:val="91"/>
  </w:num>
  <w:num w:numId="92">
    <w:abstractNumId w:val="42"/>
  </w:num>
  <w:numIdMacAtCleanup w:val="90"/>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andecka Katarzyna">
    <w15:presenceInfo w15:providerId="AD" w15:userId="S-1-5-21-2099400483-3488309164-893196089-2350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425"/>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1F7F"/>
    <w:rsid w:val="00003CF8"/>
    <w:rsid w:val="000106A8"/>
    <w:rsid w:val="00014553"/>
    <w:rsid w:val="00014C59"/>
    <w:rsid w:val="0001761D"/>
    <w:rsid w:val="00017900"/>
    <w:rsid w:val="00017DCA"/>
    <w:rsid w:val="00021E80"/>
    <w:rsid w:val="0002394A"/>
    <w:rsid w:val="000270DE"/>
    <w:rsid w:val="000275A3"/>
    <w:rsid w:val="000279A7"/>
    <w:rsid w:val="000318D3"/>
    <w:rsid w:val="000337CD"/>
    <w:rsid w:val="000355EB"/>
    <w:rsid w:val="000409AE"/>
    <w:rsid w:val="00042FB1"/>
    <w:rsid w:val="00044994"/>
    <w:rsid w:val="00044C28"/>
    <w:rsid w:val="000505E9"/>
    <w:rsid w:val="00055EE2"/>
    <w:rsid w:val="00055FCE"/>
    <w:rsid w:val="000561B4"/>
    <w:rsid w:val="00057328"/>
    <w:rsid w:val="000605D8"/>
    <w:rsid w:val="00060641"/>
    <w:rsid w:val="00060A61"/>
    <w:rsid w:val="00063AF9"/>
    <w:rsid w:val="00064816"/>
    <w:rsid w:val="00064C39"/>
    <w:rsid w:val="00066677"/>
    <w:rsid w:val="00070E39"/>
    <w:rsid w:val="00071C33"/>
    <w:rsid w:val="0007267B"/>
    <w:rsid w:val="00077AAD"/>
    <w:rsid w:val="00080181"/>
    <w:rsid w:val="000834FE"/>
    <w:rsid w:val="0009236A"/>
    <w:rsid w:val="0009354C"/>
    <w:rsid w:val="000944F7"/>
    <w:rsid w:val="00094748"/>
    <w:rsid w:val="00096303"/>
    <w:rsid w:val="000A0652"/>
    <w:rsid w:val="000A0BFC"/>
    <w:rsid w:val="000A4739"/>
    <w:rsid w:val="000A485B"/>
    <w:rsid w:val="000A5740"/>
    <w:rsid w:val="000B3821"/>
    <w:rsid w:val="000B4BA2"/>
    <w:rsid w:val="000B51F7"/>
    <w:rsid w:val="000B6FBE"/>
    <w:rsid w:val="000C3159"/>
    <w:rsid w:val="000C3F8E"/>
    <w:rsid w:val="000C6444"/>
    <w:rsid w:val="000D00A3"/>
    <w:rsid w:val="000D0106"/>
    <w:rsid w:val="000D21DC"/>
    <w:rsid w:val="000D2A8B"/>
    <w:rsid w:val="000D3924"/>
    <w:rsid w:val="000D5BE8"/>
    <w:rsid w:val="000D7297"/>
    <w:rsid w:val="000D7EA7"/>
    <w:rsid w:val="000E4722"/>
    <w:rsid w:val="000E59D9"/>
    <w:rsid w:val="000E688A"/>
    <w:rsid w:val="000E6E6F"/>
    <w:rsid w:val="000F504B"/>
    <w:rsid w:val="000F5C69"/>
    <w:rsid w:val="000F6A14"/>
    <w:rsid w:val="000F7ECD"/>
    <w:rsid w:val="00102D8D"/>
    <w:rsid w:val="00104585"/>
    <w:rsid w:val="00105AE6"/>
    <w:rsid w:val="001066DE"/>
    <w:rsid w:val="00107F44"/>
    <w:rsid w:val="00110F3A"/>
    <w:rsid w:val="0011309A"/>
    <w:rsid w:val="001135B8"/>
    <w:rsid w:val="00113CF3"/>
    <w:rsid w:val="001142A1"/>
    <w:rsid w:val="001177D5"/>
    <w:rsid w:val="00121F70"/>
    <w:rsid w:val="0012245F"/>
    <w:rsid w:val="001231FA"/>
    <w:rsid w:val="00123780"/>
    <w:rsid w:val="00124B22"/>
    <w:rsid w:val="00125D8D"/>
    <w:rsid w:val="001263FE"/>
    <w:rsid w:val="00126532"/>
    <w:rsid w:val="001278A2"/>
    <w:rsid w:val="0013064E"/>
    <w:rsid w:val="00132E33"/>
    <w:rsid w:val="00136813"/>
    <w:rsid w:val="00136934"/>
    <w:rsid w:val="00137635"/>
    <w:rsid w:val="00140097"/>
    <w:rsid w:val="00141260"/>
    <w:rsid w:val="00141889"/>
    <w:rsid w:val="001422A8"/>
    <w:rsid w:val="00143EAA"/>
    <w:rsid w:val="00145110"/>
    <w:rsid w:val="001458BD"/>
    <w:rsid w:val="001461B1"/>
    <w:rsid w:val="001473E3"/>
    <w:rsid w:val="0015529C"/>
    <w:rsid w:val="0016088F"/>
    <w:rsid w:val="00160BE9"/>
    <w:rsid w:val="00162E33"/>
    <w:rsid w:val="00164604"/>
    <w:rsid w:val="00166CB0"/>
    <w:rsid w:val="001674A5"/>
    <w:rsid w:val="00167EC6"/>
    <w:rsid w:val="00170CB9"/>
    <w:rsid w:val="00171177"/>
    <w:rsid w:val="00171FBD"/>
    <w:rsid w:val="00172F26"/>
    <w:rsid w:val="00173862"/>
    <w:rsid w:val="00173F44"/>
    <w:rsid w:val="0017403C"/>
    <w:rsid w:val="00174D6B"/>
    <w:rsid w:val="00174E51"/>
    <w:rsid w:val="001755D1"/>
    <w:rsid w:val="00175CBB"/>
    <w:rsid w:val="00176838"/>
    <w:rsid w:val="00176C21"/>
    <w:rsid w:val="00177F2E"/>
    <w:rsid w:val="00181F8E"/>
    <w:rsid w:val="00183109"/>
    <w:rsid w:val="00184F1E"/>
    <w:rsid w:val="001874E4"/>
    <w:rsid w:val="001877D8"/>
    <w:rsid w:val="00190D8B"/>
    <w:rsid w:val="00191757"/>
    <w:rsid w:val="0019214A"/>
    <w:rsid w:val="00194A7E"/>
    <w:rsid w:val="0019577F"/>
    <w:rsid w:val="0019638A"/>
    <w:rsid w:val="00196CA2"/>
    <w:rsid w:val="00196FA9"/>
    <w:rsid w:val="001A0633"/>
    <w:rsid w:val="001A0F4F"/>
    <w:rsid w:val="001A448F"/>
    <w:rsid w:val="001A72D3"/>
    <w:rsid w:val="001A7E31"/>
    <w:rsid w:val="001B0E07"/>
    <w:rsid w:val="001B109C"/>
    <w:rsid w:val="001B44BF"/>
    <w:rsid w:val="001B7AF6"/>
    <w:rsid w:val="001C03CE"/>
    <w:rsid w:val="001C3318"/>
    <w:rsid w:val="001C33CD"/>
    <w:rsid w:val="001C43BC"/>
    <w:rsid w:val="001C7610"/>
    <w:rsid w:val="001C796D"/>
    <w:rsid w:val="001D3B06"/>
    <w:rsid w:val="001D3DEA"/>
    <w:rsid w:val="001D59B6"/>
    <w:rsid w:val="001D5ED6"/>
    <w:rsid w:val="001D66F6"/>
    <w:rsid w:val="001E004D"/>
    <w:rsid w:val="001E0977"/>
    <w:rsid w:val="001E2660"/>
    <w:rsid w:val="001E4789"/>
    <w:rsid w:val="001F0671"/>
    <w:rsid w:val="001F1CA5"/>
    <w:rsid w:val="001F2EFD"/>
    <w:rsid w:val="001F6414"/>
    <w:rsid w:val="001F6654"/>
    <w:rsid w:val="001F67C4"/>
    <w:rsid w:val="001F7490"/>
    <w:rsid w:val="001F7E3E"/>
    <w:rsid w:val="002011F2"/>
    <w:rsid w:val="002127CA"/>
    <w:rsid w:val="00212CF6"/>
    <w:rsid w:val="00213FB2"/>
    <w:rsid w:val="00214D39"/>
    <w:rsid w:val="002205F7"/>
    <w:rsid w:val="0022139D"/>
    <w:rsid w:val="002224FB"/>
    <w:rsid w:val="00222546"/>
    <w:rsid w:val="00223FD8"/>
    <w:rsid w:val="002261A5"/>
    <w:rsid w:val="00227270"/>
    <w:rsid w:val="00230985"/>
    <w:rsid w:val="002348B6"/>
    <w:rsid w:val="00234907"/>
    <w:rsid w:val="002373C5"/>
    <w:rsid w:val="00237A3A"/>
    <w:rsid w:val="00240D43"/>
    <w:rsid w:val="00241992"/>
    <w:rsid w:val="00242FE0"/>
    <w:rsid w:val="00251639"/>
    <w:rsid w:val="00253675"/>
    <w:rsid w:val="00254898"/>
    <w:rsid w:val="00257AD8"/>
    <w:rsid w:val="00257D25"/>
    <w:rsid w:val="002639F4"/>
    <w:rsid w:val="00264AFB"/>
    <w:rsid w:val="002667A5"/>
    <w:rsid w:val="0027248A"/>
    <w:rsid w:val="00272F7B"/>
    <w:rsid w:val="0027372B"/>
    <w:rsid w:val="00276CB3"/>
    <w:rsid w:val="00282CAB"/>
    <w:rsid w:val="0028593E"/>
    <w:rsid w:val="002904C7"/>
    <w:rsid w:val="002A0137"/>
    <w:rsid w:val="002A2E51"/>
    <w:rsid w:val="002A36F9"/>
    <w:rsid w:val="002A3B37"/>
    <w:rsid w:val="002A4115"/>
    <w:rsid w:val="002B0DEF"/>
    <w:rsid w:val="002B6008"/>
    <w:rsid w:val="002B6B1E"/>
    <w:rsid w:val="002C0723"/>
    <w:rsid w:val="002C143B"/>
    <w:rsid w:val="002C1FBE"/>
    <w:rsid w:val="002D1C81"/>
    <w:rsid w:val="002D27E2"/>
    <w:rsid w:val="002D520D"/>
    <w:rsid w:val="002E4CBD"/>
    <w:rsid w:val="002E5FCD"/>
    <w:rsid w:val="002E62D9"/>
    <w:rsid w:val="002E6616"/>
    <w:rsid w:val="002E6EAC"/>
    <w:rsid w:val="002F3308"/>
    <w:rsid w:val="002F461B"/>
    <w:rsid w:val="002F612B"/>
    <w:rsid w:val="00304DA7"/>
    <w:rsid w:val="0031108B"/>
    <w:rsid w:val="00311256"/>
    <w:rsid w:val="00312E7A"/>
    <w:rsid w:val="00314FF6"/>
    <w:rsid w:val="00316BDD"/>
    <w:rsid w:val="00320044"/>
    <w:rsid w:val="00320C44"/>
    <w:rsid w:val="00325D28"/>
    <w:rsid w:val="00325ECA"/>
    <w:rsid w:val="00332E74"/>
    <w:rsid w:val="00336BA0"/>
    <w:rsid w:val="003372FE"/>
    <w:rsid w:val="00341675"/>
    <w:rsid w:val="003416B2"/>
    <w:rsid w:val="00342D84"/>
    <w:rsid w:val="00343762"/>
    <w:rsid w:val="00343BB8"/>
    <w:rsid w:val="00346345"/>
    <w:rsid w:val="00347200"/>
    <w:rsid w:val="00354AB1"/>
    <w:rsid w:val="00356F21"/>
    <w:rsid w:val="003572D5"/>
    <w:rsid w:val="003578C4"/>
    <w:rsid w:val="00360BB3"/>
    <w:rsid w:val="00361A05"/>
    <w:rsid w:val="00361A1A"/>
    <w:rsid w:val="0036651E"/>
    <w:rsid w:val="00370B7B"/>
    <w:rsid w:val="003721D6"/>
    <w:rsid w:val="003736C7"/>
    <w:rsid w:val="00376170"/>
    <w:rsid w:val="003761A4"/>
    <w:rsid w:val="00376D7B"/>
    <w:rsid w:val="00383318"/>
    <w:rsid w:val="003841DA"/>
    <w:rsid w:val="00386EE1"/>
    <w:rsid w:val="00390786"/>
    <w:rsid w:val="00391895"/>
    <w:rsid w:val="00392002"/>
    <w:rsid w:val="0039270E"/>
    <w:rsid w:val="00394F0C"/>
    <w:rsid w:val="00396BB5"/>
    <w:rsid w:val="00397759"/>
    <w:rsid w:val="003A1131"/>
    <w:rsid w:val="003A2585"/>
    <w:rsid w:val="003A2EF2"/>
    <w:rsid w:val="003A4038"/>
    <w:rsid w:val="003A67CF"/>
    <w:rsid w:val="003A6804"/>
    <w:rsid w:val="003A78AC"/>
    <w:rsid w:val="003B03B2"/>
    <w:rsid w:val="003B046D"/>
    <w:rsid w:val="003B1668"/>
    <w:rsid w:val="003B261C"/>
    <w:rsid w:val="003B2922"/>
    <w:rsid w:val="003B2C91"/>
    <w:rsid w:val="003B2F2A"/>
    <w:rsid w:val="003B30EB"/>
    <w:rsid w:val="003B481A"/>
    <w:rsid w:val="003B7756"/>
    <w:rsid w:val="003C00B3"/>
    <w:rsid w:val="003C3003"/>
    <w:rsid w:val="003C5D32"/>
    <w:rsid w:val="003D1F53"/>
    <w:rsid w:val="003D3C18"/>
    <w:rsid w:val="003D42E8"/>
    <w:rsid w:val="003D6E71"/>
    <w:rsid w:val="003D745D"/>
    <w:rsid w:val="003E08F8"/>
    <w:rsid w:val="003E1944"/>
    <w:rsid w:val="003E4289"/>
    <w:rsid w:val="003E5AFE"/>
    <w:rsid w:val="003E7C30"/>
    <w:rsid w:val="003F18F6"/>
    <w:rsid w:val="003F5A97"/>
    <w:rsid w:val="003F7764"/>
    <w:rsid w:val="004019F0"/>
    <w:rsid w:val="00404DE4"/>
    <w:rsid w:val="004050F4"/>
    <w:rsid w:val="004061E7"/>
    <w:rsid w:val="00406CB1"/>
    <w:rsid w:val="004079CB"/>
    <w:rsid w:val="00407E11"/>
    <w:rsid w:val="004112B4"/>
    <w:rsid w:val="0041539A"/>
    <w:rsid w:val="004154EC"/>
    <w:rsid w:val="004171AC"/>
    <w:rsid w:val="00420252"/>
    <w:rsid w:val="00422C83"/>
    <w:rsid w:val="00426451"/>
    <w:rsid w:val="00427228"/>
    <w:rsid w:val="00431213"/>
    <w:rsid w:val="004316F5"/>
    <w:rsid w:val="004322DD"/>
    <w:rsid w:val="00432E76"/>
    <w:rsid w:val="00433E5D"/>
    <w:rsid w:val="004363EF"/>
    <w:rsid w:val="00436E56"/>
    <w:rsid w:val="00440D65"/>
    <w:rsid w:val="0044193F"/>
    <w:rsid w:val="0044249F"/>
    <w:rsid w:val="0044621F"/>
    <w:rsid w:val="004466B7"/>
    <w:rsid w:val="00452185"/>
    <w:rsid w:val="004537B9"/>
    <w:rsid w:val="00455CA0"/>
    <w:rsid w:val="004572F9"/>
    <w:rsid w:val="00457A97"/>
    <w:rsid w:val="00460B34"/>
    <w:rsid w:val="0046230E"/>
    <w:rsid w:val="00462787"/>
    <w:rsid w:val="00462905"/>
    <w:rsid w:val="00462B2D"/>
    <w:rsid w:val="0046527D"/>
    <w:rsid w:val="00467AE9"/>
    <w:rsid w:val="00467C51"/>
    <w:rsid w:val="00470AD6"/>
    <w:rsid w:val="00470D1E"/>
    <w:rsid w:val="0047538E"/>
    <w:rsid w:val="00475F6D"/>
    <w:rsid w:val="00476527"/>
    <w:rsid w:val="0047767A"/>
    <w:rsid w:val="00480223"/>
    <w:rsid w:val="004814D8"/>
    <w:rsid w:val="00486483"/>
    <w:rsid w:val="00486A3A"/>
    <w:rsid w:val="00487E00"/>
    <w:rsid w:val="00487E2D"/>
    <w:rsid w:val="004932DE"/>
    <w:rsid w:val="004948C0"/>
    <w:rsid w:val="00495314"/>
    <w:rsid w:val="00495FBA"/>
    <w:rsid w:val="004A7A57"/>
    <w:rsid w:val="004A7A62"/>
    <w:rsid w:val="004B4207"/>
    <w:rsid w:val="004B5876"/>
    <w:rsid w:val="004B7DA5"/>
    <w:rsid w:val="004C0FB7"/>
    <w:rsid w:val="004C1947"/>
    <w:rsid w:val="004C251C"/>
    <w:rsid w:val="004C3149"/>
    <w:rsid w:val="004C3F77"/>
    <w:rsid w:val="004C40E1"/>
    <w:rsid w:val="004C44F2"/>
    <w:rsid w:val="004C54EE"/>
    <w:rsid w:val="004C6333"/>
    <w:rsid w:val="004C6A7B"/>
    <w:rsid w:val="004D0D39"/>
    <w:rsid w:val="004D1C4D"/>
    <w:rsid w:val="004D209B"/>
    <w:rsid w:val="004D378F"/>
    <w:rsid w:val="004D4630"/>
    <w:rsid w:val="004D5EF8"/>
    <w:rsid w:val="004D6B75"/>
    <w:rsid w:val="004E27AF"/>
    <w:rsid w:val="004E2AAA"/>
    <w:rsid w:val="004E3EEE"/>
    <w:rsid w:val="004E4FCE"/>
    <w:rsid w:val="004E51CC"/>
    <w:rsid w:val="004E60D0"/>
    <w:rsid w:val="004E6AFF"/>
    <w:rsid w:val="004F1AAF"/>
    <w:rsid w:val="004F1C8D"/>
    <w:rsid w:val="004F2955"/>
    <w:rsid w:val="004F4115"/>
    <w:rsid w:val="004F50C2"/>
    <w:rsid w:val="004F517C"/>
    <w:rsid w:val="004F521F"/>
    <w:rsid w:val="004F5351"/>
    <w:rsid w:val="004F5E39"/>
    <w:rsid w:val="004F73C4"/>
    <w:rsid w:val="00504A2B"/>
    <w:rsid w:val="00505449"/>
    <w:rsid w:val="0050665E"/>
    <w:rsid w:val="005102F7"/>
    <w:rsid w:val="00510EBA"/>
    <w:rsid w:val="00513176"/>
    <w:rsid w:val="005149A7"/>
    <w:rsid w:val="00525ACE"/>
    <w:rsid w:val="005303E3"/>
    <w:rsid w:val="00534791"/>
    <w:rsid w:val="00534F9F"/>
    <w:rsid w:val="005352AE"/>
    <w:rsid w:val="0053638C"/>
    <w:rsid w:val="005404DF"/>
    <w:rsid w:val="00540F96"/>
    <w:rsid w:val="0054312D"/>
    <w:rsid w:val="005447BA"/>
    <w:rsid w:val="0054490D"/>
    <w:rsid w:val="00545053"/>
    <w:rsid w:val="00545DA7"/>
    <w:rsid w:val="00547A96"/>
    <w:rsid w:val="00550E9A"/>
    <w:rsid w:val="00551B86"/>
    <w:rsid w:val="00552120"/>
    <w:rsid w:val="00553345"/>
    <w:rsid w:val="005567B0"/>
    <w:rsid w:val="00566E28"/>
    <w:rsid w:val="00567EDB"/>
    <w:rsid w:val="00575F16"/>
    <w:rsid w:val="00577639"/>
    <w:rsid w:val="00580314"/>
    <w:rsid w:val="00582835"/>
    <w:rsid w:val="0059031D"/>
    <w:rsid w:val="00590D42"/>
    <w:rsid w:val="00592F7B"/>
    <w:rsid w:val="005969BD"/>
    <w:rsid w:val="0059718F"/>
    <w:rsid w:val="005A4772"/>
    <w:rsid w:val="005A53AA"/>
    <w:rsid w:val="005A6E5B"/>
    <w:rsid w:val="005B0760"/>
    <w:rsid w:val="005B0F17"/>
    <w:rsid w:val="005B14C5"/>
    <w:rsid w:val="005B158A"/>
    <w:rsid w:val="005B1FFA"/>
    <w:rsid w:val="005B2A51"/>
    <w:rsid w:val="005B322F"/>
    <w:rsid w:val="005B7790"/>
    <w:rsid w:val="005C177C"/>
    <w:rsid w:val="005C23B1"/>
    <w:rsid w:val="005C2B8D"/>
    <w:rsid w:val="005C366A"/>
    <w:rsid w:val="005C3717"/>
    <w:rsid w:val="005C3AC1"/>
    <w:rsid w:val="005C5C54"/>
    <w:rsid w:val="005C7BFE"/>
    <w:rsid w:val="005D0951"/>
    <w:rsid w:val="005D169F"/>
    <w:rsid w:val="005D2E91"/>
    <w:rsid w:val="005D3E50"/>
    <w:rsid w:val="005D41DE"/>
    <w:rsid w:val="005D4ABE"/>
    <w:rsid w:val="005D6272"/>
    <w:rsid w:val="005D63AB"/>
    <w:rsid w:val="005E05D6"/>
    <w:rsid w:val="005E46BB"/>
    <w:rsid w:val="005E5415"/>
    <w:rsid w:val="005E6FC8"/>
    <w:rsid w:val="005F072F"/>
    <w:rsid w:val="005F09A6"/>
    <w:rsid w:val="005F122E"/>
    <w:rsid w:val="005F17BE"/>
    <w:rsid w:val="005F2266"/>
    <w:rsid w:val="005F37B7"/>
    <w:rsid w:val="005F3E16"/>
    <w:rsid w:val="005F5F3A"/>
    <w:rsid w:val="005F757F"/>
    <w:rsid w:val="006011A7"/>
    <w:rsid w:val="006022E5"/>
    <w:rsid w:val="00602B16"/>
    <w:rsid w:val="00607999"/>
    <w:rsid w:val="00613A61"/>
    <w:rsid w:val="006143B0"/>
    <w:rsid w:val="0062081C"/>
    <w:rsid w:val="0062355C"/>
    <w:rsid w:val="006249A3"/>
    <w:rsid w:val="00625459"/>
    <w:rsid w:val="00626083"/>
    <w:rsid w:val="00627B25"/>
    <w:rsid w:val="006303F8"/>
    <w:rsid w:val="00633DCF"/>
    <w:rsid w:val="00634F9C"/>
    <w:rsid w:val="006365D9"/>
    <w:rsid w:val="006409AB"/>
    <w:rsid w:val="00641693"/>
    <w:rsid w:val="006428EC"/>
    <w:rsid w:val="00642AE5"/>
    <w:rsid w:val="00643C02"/>
    <w:rsid w:val="00644D51"/>
    <w:rsid w:val="00645FF8"/>
    <w:rsid w:val="006476A7"/>
    <w:rsid w:val="00652786"/>
    <w:rsid w:val="00654BE2"/>
    <w:rsid w:val="00654D21"/>
    <w:rsid w:val="00657D85"/>
    <w:rsid w:val="00657EFD"/>
    <w:rsid w:val="00660FDA"/>
    <w:rsid w:val="00662000"/>
    <w:rsid w:val="00663514"/>
    <w:rsid w:val="00663576"/>
    <w:rsid w:val="00664329"/>
    <w:rsid w:val="00670075"/>
    <w:rsid w:val="00670954"/>
    <w:rsid w:val="006715B2"/>
    <w:rsid w:val="00673AA3"/>
    <w:rsid w:val="00673F0B"/>
    <w:rsid w:val="006740A3"/>
    <w:rsid w:val="0067634E"/>
    <w:rsid w:val="0067779B"/>
    <w:rsid w:val="006802F7"/>
    <w:rsid w:val="006804B4"/>
    <w:rsid w:val="00681A30"/>
    <w:rsid w:val="00682147"/>
    <w:rsid w:val="00683640"/>
    <w:rsid w:val="00685419"/>
    <w:rsid w:val="00690193"/>
    <w:rsid w:val="00690E63"/>
    <w:rsid w:val="00691239"/>
    <w:rsid w:val="006926D0"/>
    <w:rsid w:val="00695502"/>
    <w:rsid w:val="006A214C"/>
    <w:rsid w:val="006A42A5"/>
    <w:rsid w:val="006A46DB"/>
    <w:rsid w:val="006A51F1"/>
    <w:rsid w:val="006A7820"/>
    <w:rsid w:val="006A792C"/>
    <w:rsid w:val="006A7EAE"/>
    <w:rsid w:val="006B007B"/>
    <w:rsid w:val="006B60E1"/>
    <w:rsid w:val="006B6655"/>
    <w:rsid w:val="006B7392"/>
    <w:rsid w:val="006C2B95"/>
    <w:rsid w:val="006C423F"/>
    <w:rsid w:val="006C624D"/>
    <w:rsid w:val="006C7ED5"/>
    <w:rsid w:val="006D3065"/>
    <w:rsid w:val="006D32A8"/>
    <w:rsid w:val="006D7BCF"/>
    <w:rsid w:val="006E30DE"/>
    <w:rsid w:val="006E75DB"/>
    <w:rsid w:val="006F3F1C"/>
    <w:rsid w:val="006F4691"/>
    <w:rsid w:val="006F505D"/>
    <w:rsid w:val="006F6F77"/>
    <w:rsid w:val="006F7FEB"/>
    <w:rsid w:val="00701C8E"/>
    <w:rsid w:val="00702A43"/>
    <w:rsid w:val="00702FC1"/>
    <w:rsid w:val="007032DE"/>
    <w:rsid w:val="00704A26"/>
    <w:rsid w:val="00704A40"/>
    <w:rsid w:val="00707316"/>
    <w:rsid w:val="0071232A"/>
    <w:rsid w:val="007135F4"/>
    <w:rsid w:val="00714DA0"/>
    <w:rsid w:val="0071525E"/>
    <w:rsid w:val="00716CA5"/>
    <w:rsid w:val="0071789F"/>
    <w:rsid w:val="00720770"/>
    <w:rsid w:val="0072103D"/>
    <w:rsid w:val="007213E2"/>
    <w:rsid w:val="00722586"/>
    <w:rsid w:val="007234F0"/>
    <w:rsid w:val="007235EC"/>
    <w:rsid w:val="00726CED"/>
    <w:rsid w:val="007276D4"/>
    <w:rsid w:val="00727ABC"/>
    <w:rsid w:val="0073021D"/>
    <w:rsid w:val="007317D7"/>
    <w:rsid w:val="00732C35"/>
    <w:rsid w:val="00732D7D"/>
    <w:rsid w:val="00733632"/>
    <w:rsid w:val="00735FAB"/>
    <w:rsid w:val="00736698"/>
    <w:rsid w:val="00736F7E"/>
    <w:rsid w:val="00737156"/>
    <w:rsid w:val="007376C2"/>
    <w:rsid w:val="00740134"/>
    <w:rsid w:val="00740315"/>
    <w:rsid w:val="007422BC"/>
    <w:rsid w:val="0075282F"/>
    <w:rsid w:val="0075372B"/>
    <w:rsid w:val="00754D2F"/>
    <w:rsid w:val="00756FDE"/>
    <w:rsid w:val="0075741C"/>
    <w:rsid w:val="00763570"/>
    <w:rsid w:val="007701A5"/>
    <w:rsid w:val="007719A7"/>
    <w:rsid w:val="007719B9"/>
    <w:rsid w:val="00771BD5"/>
    <w:rsid w:val="007733C9"/>
    <w:rsid w:val="00773CC5"/>
    <w:rsid w:val="00775B70"/>
    <w:rsid w:val="007779DC"/>
    <w:rsid w:val="00777CE9"/>
    <w:rsid w:val="00781248"/>
    <w:rsid w:val="00782EBE"/>
    <w:rsid w:val="007839AD"/>
    <w:rsid w:val="007845D4"/>
    <w:rsid w:val="00786C75"/>
    <w:rsid w:val="00786F4F"/>
    <w:rsid w:val="00787616"/>
    <w:rsid w:val="00787830"/>
    <w:rsid w:val="00787DA0"/>
    <w:rsid w:val="007925E7"/>
    <w:rsid w:val="007935F4"/>
    <w:rsid w:val="00793CC8"/>
    <w:rsid w:val="00793D3B"/>
    <w:rsid w:val="00793E7A"/>
    <w:rsid w:val="00796F4C"/>
    <w:rsid w:val="0079771C"/>
    <w:rsid w:val="007A09E6"/>
    <w:rsid w:val="007A334A"/>
    <w:rsid w:val="007A7B43"/>
    <w:rsid w:val="007B1A38"/>
    <w:rsid w:val="007B2386"/>
    <w:rsid w:val="007B324B"/>
    <w:rsid w:val="007C02E8"/>
    <w:rsid w:val="007C07E3"/>
    <w:rsid w:val="007C2F7D"/>
    <w:rsid w:val="007C637D"/>
    <w:rsid w:val="007D1FA5"/>
    <w:rsid w:val="007D411B"/>
    <w:rsid w:val="007D7085"/>
    <w:rsid w:val="007E0191"/>
    <w:rsid w:val="007E2732"/>
    <w:rsid w:val="007E2C9F"/>
    <w:rsid w:val="007E3A0F"/>
    <w:rsid w:val="007E5024"/>
    <w:rsid w:val="007E5076"/>
    <w:rsid w:val="007E6445"/>
    <w:rsid w:val="007E7CDC"/>
    <w:rsid w:val="007F14D6"/>
    <w:rsid w:val="007F16A9"/>
    <w:rsid w:val="007F192A"/>
    <w:rsid w:val="007F1998"/>
    <w:rsid w:val="007F19C5"/>
    <w:rsid w:val="007F1EAA"/>
    <w:rsid w:val="007F1EF0"/>
    <w:rsid w:val="007F5E0C"/>
    <w:rsid w:val="00800CDF"/>
    <w:rsid w:val="00801A45"/>
    <w:rsid w:val="008034A6"/>
    <w:rsid w:val="008043E3"/>
    <w:rsid w:val="0080453E"/>
    <w:rsid w:val="00811E6A"/>
    <w:rsid w:val="00812AE2"/>
    <w:rsid w:val="00814D75"/>
    <w:rsid w:val="0082039B"/>
    <w:rsid w:val="0082084E"/>
    <w:rsid w:val="00820DFD"/>
    <w:rsid w:val="00821451"/>
    <w:rsid w:val="008316DE"/>
    <w:rsid w:val="008318F8"/>
    <w:rsid w:val="00831D7D"/>
    <w:rsid w:val="00831F34"/>
    <w:rsid w:val="00832E95"/>
    <w:rsid w:val="00833869"/>
    <w:rsid w:val="008346B6"/>
    <w:rsid w:val="00835E2D"/>
    <w:rsid w:val="00841D7C"/>
    <w:rsid w:val="00842199"/>
    <w:rsid w:val="008433B0"/>
    <w:rsid w:val="00844122"/>
    <w:rsid w:val="0084537B"/>
    <w:rsid w:val="00846018"/>
    <w:rsid w:val="00850863"/>
    <w:rsid w:val="008541FB"/>
    <w:rsid w:val="00854B71"/>
    <w:rsid w:val="008550C3"/>
    <w:rsid w:val="00856F24"/>
    <w:rsid w:val="00857D82"/>
    <w:rsid w:val="00860FC6"/>
    <w:rsid w:val="00861BB3"/>
    <w:rsid w:val="0086219E"/>
    <w:rsid w:val="00862B14"/>
    <w:rsid w:val="00863C55"/>
    <w:rsid w:val="008653F9"/>
    <w:rsid w:val="00865B73"/>
    <w:rsid w:val="008673A8"/>
    <w:rsid w:val="0087124B"/>
    <w:rsid w:val="00872FAF"/>
    <w:rsid w:val="00874510"/>
    <w:rsid w:val="00874E81"/>
    <w:rsid w:val="00874FF0"/>
    <w:rsid w:val="00875BBE"/>
    <w:rsid w:val="00875BE6"/>
    <w:rsid w:val="00877E47"/>
    <w:rsid w:val="008837D9"/>
    <w:rsid w:val="00884806"/>
    <w:rsid w:val="0088568C"/>
    <w:rsid w:val="00886C76"/>
    <w:rsid w:val="00887AA5"/>
    <w:rsid w:val="00887C2D"/>
    <w:rsid w:val="00887E40"/>
    <w:rsid w:val="0089043B"/>
    <w:rsid w:val="008921D8"/>
    <w:rsid w:val="00895237"/>
    <w:rsid w:val="008A15A6"/>
    <w:rsid w:val="008A5227"/>
    <w:rsid w:val="008A5A33"/>
    <w:rsid w:val="008A6B89"/>
    <w:rsid w:val="008A6BEF"/>
    <w:rsid w:val="008B0342"/>
    <w:rsid w:val="008B1E65"/>
    <w:rsid w:val="008B232A"/>
    <w:rsid w:val="008B4A95"/>
    <w:rsid w:val="008B7528"/>
    <w:rsid w:val="008B75A9"/>
    <w:rsid w:val="008C15C8"/>
    <w:rsid w:val="008C1D8E"/>
    <w:rsid w:val="008C2388"/>
    <w:rsid w:val="008C4E84"/>
    <w:rsid w:val="008D0010"/>
    <w:rsid w:val="008D0F3A"/>
    <w:rsid w:val="008D3C21"/>
    <w:rsid w:val="008D4AAD"/>
    <w:rsid w:val="008D5DF8"/>
    <w:rsid w:val="008E2AAA"/>
    <w:rsid w:val="008E4A86"/>
    <w:rsid w:val="008E5485"/>
    <w:rsid w:val="008E7270"/>
    <w:rsid w:val="008F72CD"/>
    <w:rsid w:val="00905FB7"/>
    <w:rsid w:val="0090792F"/>
    <w:rsid w:val="00911A1E"/>
    <w:rsid w:val="00912F01"/>
    <w:rsid w:val="009139AD"/>
    <w:rsid w:val="00914EBD"/>
    <w:rsid w:val="00915D48"/>
    <w:rsid w:val="00916D0C"/>
    <w:rsid w:val="0091716C"/>
    <w:rsid w:val="00921E5A"/>
    <w:rsid w:val="00921F4F"/>
    <w:rsid w:val="009223C3"/>
    <w:rsid w:val="0092272C"/>
    <w:rsid w:val="00922E99"/>
    <w:rsid w:val="00923ADB"/>
    <w:rsid w:val="009270DD"/>
    <w:rsid w:val="00932A8B"/>
    <w:rsid w:val="00933FA6"/>
    <w:rsid w:val="00935E55"/>
    <w:rsid w:val="009431B5"/>
    <w:rsid w:val="0094492D"/>
    <w:rsid w:val="009460EB"/>
    <w:rsid w:val="009473A9"/>
    <w:rsid w:val="00950D58"/>
    <w:rsid w:val="0095181B"/>
    <w:rsid w:val="00952FD1"/>
    <w:rsid w:val="009531D0"/>
    <w:rsid w:val="009576C7"/>
    <w:rsid w:val="009605A7"/>
    <w:rsid w:val="009611E7"/>
    <w:rsid w:val="009618E5"/>
    <w:rsid w:val="00963646"/>
    <w:rsid w:val="009637C5"/>
    <w:rsid w:val="00964174"/>
    <w:rsid w:val="00964E08"/>
    <w:rsid w:val="009658FB"/>
    <w:rsid w:val="00967E26"/>
    <w:rsid w:val="00971205"/>
    <w:rsid w:val="00971968"/>
    <w:rsid w:val="00976D6A"/>
    <w:rsid w:val="00977978"/>
    <w:rsid w:val="00977E4B"/>
    <w:rsid w:val="00981619"/>
    <w:rsid w:val="0098377C"/>
    <w:rsid w:val="009857DD"/>
    <w:rsid w:val="00987ABF"/>
    <w:rsid w:val="00990651"/>
    <w:rsid w:val="009947CC"/>
    <w:rsid w:val="009951D2"/>
    <w:rsid w:val="009A0171"/>
    <w:rsid w:val="009A360A"/>
    <w:rsid w:val="009A4A5D"/>
    <w:rsid w:val="009B3C27"/>
    <w:rsid w:val="009B43D9"/>
    <w:rsid w:val="009B46B7"/>
    <w:rsid w:val="009C0895"/>
    <w:rsid w:val="009C1403"/>
    <w:rsid w:val="009C177C"/>
    <w:rsid w:val="009C1C4B"/>
    <w:rsid w:val="009C211A"/>
    <w:rsid w:val="009C28B0"/>
    <w:rsid w:val="009C29B2"/>
    <w:rsid w:val="009C34E2"/>
    <w:rsid w:val="009C39B8"/>
    <w:rsid w:val="009C7069"/>
    <w:rsid w:val="009C7A53"/>
    <w:rsid w:val="009D1A4A"/>
    <w:rsid w:val="009D4892"/>
    <w:rsid w:val="009D7423"/>
    <w:rsid w:val="009D7CB5"/>
    <w:rsid w:val="009E0A4F"/>
    <w:rsid w:val="009E14C3"/>
    <w:rsid w:val="009E19F8"/>
    <w:rsid w:val="009E1FD1"/>
    <w:rsid w:val="009E3011"/>
    <w:rsid w:val="009E6166"/>
    <w:rsid w:val="009E68BA"/>
    <w:rsid w:val="009F0749"/>
    <w:rsid w:val="009F1E8C"/>
    <w:rsid w:val="009F22CB"/>
    <w:rsid w:val="009F3EBD"/>
    <w:rsid w:val="00A00B18"/>
    <w:rsid w:val="00A02021"/>
    <w:rsid w:val="00A1289C"/>
    <w:rsid w:val="00A137B5"/>
    <w:rsid w:val="00A13869"/>
    <w:rsid w:val="00A13EB0"/>
    <w:rsid w:val="00A15BAF"/>
    <w:rsid w:val="00A16291"/>
    <w:rsid w:val="00A16968"/>
    <w:rsid w:val="00A176BC"/>
    <w:rsid w:val="00A201A6"/>
    <w:rsid w:val="00A21114"/>
    <w:rsid w:val="00A220BA"/>
    <w:rsid w:val="00A23B11"/>
    <w:rsid w:val="00A24DA2"/>
    <w:rsid w:val="00A261D3"/>
    <w:rsid w:val="00A2741C"/>
    <w:rsid w:val="00A2754C"/>
    <w:rsid w:val="00A27668"/>
    <w:rsid w:val="00A27792"/>
    <w:rsid w:val="00A27FC1"/>
    <w:rsid w:val="00A32CF1"/>
    <w:rsid w:val="00A33C52"/>
    <w:rsid w:val="00A3485F"/>
    <w:rsid w:val="00A35AE6"/>
    <w:rsid w:val="00A366F5"/>
    <w:rsid w:val="00A3711F"/>
    <w:rsid w:val="00A419C8"/>
    <w:rsid w:val="00A42DF6"/>
    <w:rsid w:val="00A448A3"/>
    <w:rsid w:val="00A44E48"/>
    <w:rsid w:val="00A45AD0"/>
    <w:rsid w:val="00A47696"/>
    <w:rsid w:val="00A50082"/>
    <w:rsid w:val="00A50232"/>
    <w:rsid w:val="00A502E2"/>
    <w:rsid w:val="00A51C52"/>
    <w:rsid w:val="00A54492"/>
    <w:rsid w:val="00A550FC"/>
    <w:rsid w:val="00A552AC"/>
    <w:rsid w:val="00A578A1"/>
    <w:rsid w:val="00A60C9D"/>
    <w:rsid w:val="00A617B5"/>
    <w:rsid w:val="00A61EB5"/>
    <w:rsid w:val="00A63AF4"/>
    <w:rsid w:val="00A65647"/>
    <w:rsid w:val="00A65E7E"/>
    <w:rsid w:val="00A67C53"/>
    <w:rsid w:val="00A72166"/>
    <w:rsid w:val="00A73D2B"/>
    <w:rsid w:val="00A73E1B"/>
    <w:rsid w:val="00A75284"/>
    <w:rsid w:val="00A75799"/>
    <w:rsid w:val="00A80300"/>
    <w:rsid w:val="00A80DD3"/>
    <w:rsid w:val="00A81A68"/>
    <w:rsid w:val="00A8335F"/>
    <w:rsid w:val="00A84625"/>
    <w:rsid w:val="00A936D6"/>
    <w:rsid w:val="00A963DB"/>
    <w:rsid w:val="00AA058D"/>
    <w:rsid w:val="00AA309F"/>
    <w:rsid w:val="00AA3708"/>
    <w:rsid w:val="00AA4130"/>
    <w:rsid w:val="00AA6A6F"/>
    <w:rsid w:val="00AA72DE"/>
    <w:rsid w:val="00AB3C60"/>
    <w:rsid w:val="00AB7D9F"/>
    <w:rsid w:val="00AC0FE8"/>
    <w:rsid w:val="00AC2364"/>
    <w:rsid w:val="00AC2804"/>
    <w:rsid w:val="00AC2FFF"/>
    <w:rsid w:val="00AC46BD"/>
    <w:rsid w:val="00AC4F86"/>
    <w:rsid w:val="00AC6C9A"/>
    <w:rsid w:val="00AD1F41"/>
    <w:rsid w:val="00AD20DD"/>
    <w:rsid w:val="00AD23C2"/>
    <w:rsid w:val="00AD43AB"/>
    <w:rsid w:val="00AD491D"/>
    <w:rsid w:val="00AD4E46"/>
    <w:rsid w:val="00AD53B6"/>
    <w:rsid w:val="00AE0EE9"/>
    <w:rsid w:val="00AE126C"/>
    <w:rsid w:val="00AE17EB"/>
    <w:rsid w:val="00AF21D9"/>
    <w:rsid w:val="00AF3564"/>
    <w:rsid w:val="00B0663C"/>
    <w:rsid w:val="00B10782"/>
    <w:rsid w:val="00B10BF4"/>
    <w:rsid w:val="00B13B11"/>
    <w:rsid w:val="00B14CC0"/>
    <w:rsid w:val="00B15890"/>
    <w:rsid w:val="00B15E4C"/>
    <w:rsid w:val="00B15F55"/>
    <w:rsid w:val="00B17332"/>
    <w:rsid w:val="00B218E6"/>
    <w:rsid w:val="00B22832"/>
    <w:rsid w:val="00B23982"/>
    <w:rsid w:val="00B23BEB"/>
    <w:rsid w:val="00B24308"/>
    <w:rsid w:val="00B2511A"/>
    <w:rsid w:val="00B27935"/>
    <w:rsid w:val="00B31348"/>
    <w:rsid w:val="00B32F5B"/>
    <w:rsid w:val="00B3374A"/>
    <w:rsid w:val="00B33DF0"/>
    <w:rsid w:val="00B37BCE"/>
    <w:rsid w:val="00B40EE8"/>
    <w:rsid w:val="00B41A2D"/>
    <w:rsid w:val="00B44CDA"/>
    <w:rsid w:val="00B46CCB"/>
    <w:rsid w:val="00B4742C"/>
    <w:rsid w:val="00B533FF"/>
    <w:rsid w:val="00B53A60"/>
    <w:rsid w:val="00B56C68"/>
    <w:rsid w:val="00B57DE0"/>
    <w:rsid w:val="00B60ADD"/>
    <w:rsid w:val="00B62213"/>
    <w:rsid w:val="00B653AB"/>
    <w:rsid w:val="00B661D5"/>
    <w:rsid w:val="00B71577"/>
    <w:rsid w:val="00B71652"/>
    <w:rsid w:val="00B71A7D"/>
    <w:rsid w:val="00B71E2A"/>
    <w:rsid w:val="00B74076"/>
    <w:rsid w:val="00B74817"/>
    <w:rsid w:val="00B74CE2"/>
    <w:rsid w:val="00B74EF0"/>
    <w:rsid w:val="00B75383"/>
    <w:rsid w:val="00B81EEF"/>
    <w:rsid w:val="00B839A4"/>
    <w:rsid w:val="00B83AB3"/>
    <w:rsid w:val="00B840B6"/>
    <w:rsid w:val="00B8439F"/>
    <w:rsid w:val="00B853C8"/>
    <w:rsid w:val="00B8678C"/>
    <w:rsid w:val="00B874BB"/>
    <w:rsid w:val="00B90A47"/>
    <w:rsid w:val="00B9152B"/>
    <w:rsid w:val="00B92AE9"/>
    <w:rsid w:val="00B92EB1"/>
    <w:rsid w:val="00B9414F"/>
    <w:rsid w:val="00B941C0"/>
    <w:rsid w:val="00BA2F71"/>
    <w:rsid w:val="00BA3DC7"/>
    <w:rsid w:val="00BA4FB8"/>
    <w:rsid w:val="00BB04F4"/>
    <w:rsid w:val="00BB1301"/>
    <w:rsid w:val="00BB3629"/>
    <w:rsid w:val="00BB7ACF"/>
    <w:rsid w:val="00BC0625"/>
    <w:rsid w:val="00BC1EF7"/>
    <w:rsid w:val="00BC218B"/>
    <w:rsid w:val="00BC2B80"/>
    <w:rsid w:val="00BC3AAD"/>
    <w:rsid w:val="00BC4407"/>
    <w:rsid w:val="00BC56DC"/>
    <w:rsid w:val="00BC5BE4"/>
    <w:rsid w:val="00BC6795"/>
    <w:rsid w:val="00BD24BF"/>
    <w:rsid w:val="00BD2FD1"/>
    <w:rsid w:val="00BD3381"/>
    <w:rsid w:val="00BD3E8D"/>
    <w:rsid w:val="00BD426E"/>
    <w:rsid w:val="00BD52D7"/>
    <w:rsid w:val="00BE0332"/>
    <w:rsid w:val="00BE0574"/>
    <w:rsid w:val="00BE0BA0"/>
    <w:rsid w:val="00BE245A"/>
    <w:rsid w:val="00BE3913"/>
    <w:rsid w:val="00BE3A7C"/>
    <w:rsid w:val="00BE4540"/>
    <w:rsid w:val="00BE4DAD"/>
    <w:rsid w:val="00BE55C4"/>
    <w:rsid w:val="00BF0309"/>
    <w:rsid w:val="00BF14B1"/>
    <w:rsid w:val="00BF18E2"/>
    <w:rsid w:val="00BF2E79"/>
    <w:rsid w:val="00BF31F5"/>
    <w:rsid w:val="00BF5041"/>
    <w:rsid w:val="00BF58F0"/>
    <w:rsid w:val="00BF5EFA"/>
    <w:rsid w:val="00BF6D98"/>
    <w:rsid w:val="00C0179B"/>
    <w:rsid w:val="00C01D09"/>
    <w:rsid w:val="00C0323A"/>
    <w:rsid w:val="00C07340"/>
    <w:rsid w:val="00C1406F"/>
    <w:rsid w:val="00C160E5"/>
    <w:rsid w:val="00C16255"/>
    <w:rsid w:val="00C1630E"/>
    <w:rsid w:val="00C165CD"/>
    <w:rsid w:val="00C179A2"/>
    <w:rsid w:val="00C20091"/>
    <w:rsid w:val="00C20D4E"/>
    <w:rsid w:val="00C222D1"/>
    <w:rsid w:val="00C25992"/>
    <w:rsid w:val="00C267D4"/>
    <w:rsid w:val="00C2725E"/>
    <w:rsid w:val="00C31038"/>
    <w:rsid w:val="00C3364C"/>
    <w:rsid w:val="00C3601A"/>
    <w:rsid w:val="00C36338"/>
    <w:rsid w:val="00C3634D"/>
    <w:rsid w:val="00C3771B"/>
    <w:rsid w:val="00C426AB"/>
    <w:rsid w:val="00C45AC2"/>
    <w:rsid w:val="00C47703"/>
    <w:rsid w:val="00C47C11"/>
    <w:rsid w:val="00C505A5"/>
    <w:rsid w:val="00C5318C"/>
    <w:rsid w:val="00C53856"/>
    <w:rsid w:val="00C5390D"/>
    <w:rsid w:val="00C547EF"/>
    <w:rsid w:val="00C548DF"/>
    <w:rsid w:val="00C549EE"/>
    <w:rsid w:val="00C54B54"/>
    <w:rsid w:val="00C55F82"/>
    <w:rsid w:val="00C600D2"/>
    <w:rsid w:val="00C6043A"/>
    <w:rsid w:val="00C61E9B"/>
    <w:rsid w:val="00C64041"/>
    <w:rsid w:val="00C64E14"/>
    <w:rsid w:val="00C64F36"/>
    <w:rsid w:val="00C64F58"/>
    <w:rsid w:val="00C65F2B"/>
    <w:rsid w:val="00C66223"/>
    <w:rsid w:val="00C700C2"/>
    <w:rsid w:val="00C75EF1"/>
    <w:rsid w:val="00C77373"/>
    <w:rsid w:val="00C77982"/>
    <w:rsid w:val="00C82841"/>
    <w:rsid w:val="00C829EA"/>
    <w:rsid w:val="00C860E4"/>
    <w:rsid w:val="00C867F5"/>
    <w:rsid w:val="00C874C0"/>
    <w:rsid w:val="00C87937"/>
    <w:rsid w:val="00C9147D"/>
    <w:rsid w:val="00C91574"/>
    <w:rsid w:val="00C92756"/>
    <w:rsid w:val="00C9519B"/>
    <w:rsid w:val="00C95846"/>
    <w:rsid w:val="00C968D6"/>
    <w:rsid w:val="00CA195B"/>
    <w:rsid w:val="00CA1C7D"/>
    <w:rsid w:val="00CA22FD"/>
    <w:rsid w:val="00CA3C71"/>
    <w:rsid w:val="00CA4C0C"/>
    <w:rsid w:val="00CB03C3"/>
    <w:rsid w:val="00CB096B"/>
    <w:rsid w:val="00CB1F7C"/>
    <w:rsid w:val="00CB3F4C"/>
    <w:rsid w:val="00CB43E4"/>
    <w:rsid w:val="00CB6BC0"/>
    <w:rsid w:val="00CC0380"/>
    <w:rsid w:val="00CC0D61"/>
    <w:rsid w:val="00CC165D"/>
    <w:rsid w:val="00CC2847"/>
    <w:rsid w:val="00CC3427"/>
    <w:rsid w:val="00CC3795"/>
    <w:rsid w:val="00CD1305"/>
    <w:rsid w:val="00CD214F"/>
    <w:rsid w:val="00CE1D10"/>
    <w:rsid w:val="00CE1DFF"/>
    <w:rsid w:val="00CE3A76"/>
    <w:rsid w:val="00CE56D7"/>
    <w:rsid w:val="00CE59EF"/>
    <w:rsid w:val="00CE65CC"/>
    <w:rsid w:val="00CF0CCD"/>
    <w:rsid w:val="00CF16A5"/>
    <w:rsid w:val="00CF1E6F"/>
    <w:rsid w:val="00CF2B3D"/>
    <w:rsid w:val="00CF3868"/>
    <w:rsid w:val="00CF526B"/>
    <w:rsid w:val="00CF5C9A"/>
    <w:rsid w:val="00D004E6"/>
    <w:rsid w:val="00D00D57"/>
    <w:rsid w:val="00D043E7"/>
    <w:rsid w:val="00D0461E"/>
    <w:rsid w:val="00D054B1"/>
    <w:rsid w:val="00D055A1"/>
    <w:rsid w:val="00D06C09"/>
    <w:rsid w:val="00D10F9C"/>
    <w:rsid w:val="00D139D4"/>
    <w:rsid w:val="00D13E11"/>
    <w:rsid w:val="00D14901"/>
    <w:rsid w:val="00D14CD2"/>
    <w:rsid w:val="00D17E55"/>
    <w:rsid w:val="00D2112E"/>
    <w:rsid w:val="00D2123A"/>
    <w:rsid w:val="00D23634"/>
    <w:rsid w:val="00D24284"/>
    <w:rsid w:val="00D25422"/>
    <w:rsid w:val="00D26883"/>
    <w:rsid w:val="00D26DBB"/>
    <w:rsid w:val="00D2707F"/>
    <w:rsid w:val="00D27D05"/>
    <w:rsid w:val="00D31969"/>
    <w:rsid w:val="00D332BD"/>
    <w:rsid w:val="00D35E08"/>
    <w:rsid w:val="00D4042A"/>
    <w:rsid w:val="00D41476"/>
    <w:rsid w:val="00D418BF"/>
    <w:rsid w:val="00D419A4"/>
    <w:rsid w:val="00D41CE8"/>
    <w:rsid w:val="00D44BF1"/>
    <w:rsid w:val="00D462DC"/>
    <w:rsid w:val="00D54682"/>
    <w:rsid w:val="00D55429"/>
    <w:rsid w:val="00D56C33"/>
    <w:rsid w:val="00D57847"/>
    <w:rsid w:val="00D57F3B"/>
    <w:rsid w:val="00D60613"/>
    <w:rsid w:val="00D61C83"/>
    <w:rsid w:val="00D61C9A"/>
    <w:rsid w:val="00D61F4D"/>
    <w:rsid w:val="00D621DD"/>
    <w:rsid w:val="00D637A5"/>
    <w:rsid w:val="00D65833"/>
    <w:rsid w:val="00D66421"/>
    <w:rsid w:val="00D728BF"/>
    <w:rsid w:val="00D72FE4"/>
    <w:rsid w:val="00D74EBB"/>
    <w:rsid w:val="00D8297D"/>
    <w:rsid w:val="00D82A99"/>
    <w:rsid w:val="00D85812"/>
    <w:rsid w:val="00D863D9"/>
    <w:rsid w:val="00D90691"/>
    <w:rsid w:val="00D91247"/>
    <w:rsid w:val="00D9304B"/>
    <w:rsid w:val="00D97D03"/>
    <w:rsid w:val="00DA10FD"/>
    <w:rsid w:val="00DA3E92"/>
    <w:rsid w:val="00DA560A"/>
    <w:rsid w:val="00DA61CE"/>
    <w:rsid w:val="00DA7BD0"/>
    <w:rsid w:val="00DB0CCD"/>
    <w:rsid w:val="00DC217C"/>
    <w:rsid w:val="00DC2482"/>
    <w:rsid w:val="00DC25EF"/>
    <w:rsid w:val="00DC265C"/>
    <w:rsid w:val="00DC344E"/>
    <w:rsid w:val="00DC3D5E"/>
    <w:rsid w:val="00DD0A27"/>
    <w:rsid w:val="00DD45FD"/>
    <w:rsid w:val="00DD5730"/>
    <w:rsid w:val="00DD60B9"/>
    <w:rsid w:val="00DD6613"/>
    <w:rsid w:val="00DD7305"/>
    <w:rsid w:val="00DD7A66"/>
    <w:rsid w:val="00DE157E"/>
    <w:rsid w:val="00DE186B"/>
    <w:rsid w:val="00DE5C10"/>
    <w:rsid w:val="00DE6507"/>
    <w:rsid w:val="00DE650E"/>
    <w:rsid w:val="00DF0A7A"/>
    <w:rsid w:val="00DF453A"/>
    <w:rsid w:val="00E01A5B"/>
    <w:rsid w:val="00E01F29"/>
    <w:rsid w:val="00E01FA9"/>
    <w:rsid w:val="00E045B0"/>
    <w:rsid w:val="00E06252"/>
    <w:rsid w:val="00E07F3D"/>
    <w:rsid w:val="00E10725"/>
    <w:rsid w:val="00E1362C"/>
    <w:rsid w:val="00E155E2"/>
    <w:rsid w:val="00E15A10"/>
    <w:rsid w:val="00E17A02"/>
    <w:rsid w:val="00E21E91"/>
    <w:rsid w:val="00E22E4B"/>
    <w:rsid w:val="00E24F16"/>
    <w:rsid w:val="00E25A56"/>
    <w:rsid w:val="00E25C65"/>
    <w:rsid w:val="00E26DCE"/>
    <w:rsid w:val="00E313F0"/>
    <w:rsid w:val="00E32F16"/>
    <w:rsid w:val="00E33122"/>
    <w:rsid w:val="00E35B29"/>
    <w:rsid w:val="00E41219"/>
    <w:rsid w:val="00E467C3"/>
    <w:rsid w:val="00E46940"/>
    <w:rsid w:val="00E52F91"/>
    <w:rsid w:val="00E53398"/>
    <w:rsid w:val="00E53ED1"/>
    <w:rsid w:val="00E54FE5"/>
    <w:rsid w:val="00E55DA6"/>
    <w:rsid w:val="00E5656C"/>
    <w:rsid w:val="00E568EB"/>
    <w:rsid w:val="00E60A04"/>
    <w:rsid w:val="00E60E63"/>
    <w:rsid w:val="00E644F7"/>
    <w:rsid w:val="00E6541F"/>
    <w:rsid w:val="00E654CD"/>
    <w:rsid w:val="00E65B44"/>
    <w:rsid w:val="00E67338"/>
    <w:rsid w:val="00E67BA1"/>
    <w:rsid w:val="00E700FE"/>
    <w:rsid w:val="00E70420"/>
    <w:rsid w:val="00E70D3D"/>
    <w:rsid w:val="00E72717"/>
    <w:rsid w:val="00E72DC8"/>
    <w:rsid w:val="00E7459C"/>
    <w:rsid w:val="00E7543C"/>
    <w:rsid w:val="00E756BD"/>
    <w:rsid w:val="00E763F9"/>
    <w:rsid w:val="00E76E69"/>
    <w:rsid w:val="00E80E4C"/>
    <w:rsid w:val="00E84894"/>
    <w:rsid w:val="00E87EBF"/>
    <w:rsid w:val="00E9064C"/>
    <w:rsid w:val="00E90AE6"/>
    <w:rsid w:val="00E9256E"/>
    <w:rsid w:val="00E938AC"/>
    <w:rsid w:val="00E93E70"/>
    <w:rsid w:val="00E93F09"/>
    <w:rsid w:val="00E97BE7"/>
    <w:rsid w:val="00EA03D2"/>
    <w:rsid w:val="00EA178B"/>
    <w:rsid w:val="00EA28DE"/>
    <w:rsid w:val="00EA2BFB"/>
    <w:rsid w:val="00EA3448"/>
    <w:rsid w:val="00EA364D"/>
    <w:rsid w:val="00EA3BB0"/>
    <w:rsid w:val="00EA4381"/>
    <w:rsid w:val="00EA4868"/>
    <w:rsid w:val="00EA660A"/>
    <w:rsid w:val="00EA7040"/>
    <w:rsid w:val="00EB00DC"/>
    <w:rsid w:val="00EB2E1B"/>
    <w:rsid w:val="00EB4761"/>
    <w:rsid w:val="00EB49E7"/>
    <w:rsid w:val="00EB55EB"/>
    <w:rsid w:val="00EB70A7"/>
    <w:rsid w:val="00EC70F7"/>
    <w:rsid w:val="00ED2F39"/>
    <w:rsid w:val="00ED7BE8"/>
    <w:rsid w:val="00EE1556"/>
    <w:rsid w:val="00EE1E22"/>
    <w:rsid w:val="00EE2B25"/>
    <w:rsid w:val="00EE2D89"/>
    <w:rsid w:val="00EE4FCB"/>
    <w:rsid w:val="00EE65D1"/>
    <w:rsid w:val="00EF1BC7"/>
    <w:rsid w:val="00EF22D9"/>
    <w:rsid w:val="00EF6835"/>
    <w:rsid w:val="00EF7F7D"/>
    <w:rsid w:val="00F01E5B"/>
    <w:rsid w:val="00F0223A"/>
    <w:rsid w:val="00F02ADB"/>
    <w:rsid w:val="00F0375D"/>
    <w:rsid w:val="00F038FB"/>
    <w:rsid w:val="00F047E4"/>
    <w:rsid w:val="00F04EA7"/>
    <w:rsid w:val="00F050E4"/>
    <w:rsid w:val="00F065B1"/>
    <w:rsid w:val="00F07DE4"/>
    <w:rsid w:val="00F10E13"/>
    <w:rsid w:val="00F11ACE"/>
    <w:rsid w:val="00F1289D"/>
    <w:rsid w:val="00F12AB1"/>
    <w:rsid w:val="00F17481"/>
    <w:rsid w:val="00F17847"/>
    <w:rsid w:val="00F17C14"/>
    <w:rsid w:val="00F229D7"/>
    <w:rsid w:val="00F23F9A"/>
    <w:rsid w:val="00F2488C"/>
    <w:rsid w:val="00F3674F"/>
    <w:rsid w:val="00F373BE"/>
    <w:rsid w:val="00F4175D"/>
    <w:rsid w:val="00F41E1B"/>
    <w:rsid w:val="00F42167"/>
    <w:rsid w:val="00F45247"/>
    <w:rsid w:val="00F45E61"/>
    <w:rsid w:val="00F47BE3"/>
    <w:rsid w:val="00F507C5"/>
    <w:rsid w:val="00F50AEC"/>
    <w:rsid w:val="00F5184C"/>
    <w:rsid w:val="00F52BD2"/>
    <w:rsid w:val="00F53338"/>
    <w:rsid w:val="00F562A2"/>
    <w:rsid w:val="00F61629"/>
    <w:rsid w:val="00F62DD6"/>
    <w:rsid w:val="00F65CC9"/>
    <w:rsid w:val="00F70A52"/>
    <w:rsid w:val="00F70B90"/>
    <w:rsid w:val="00F74017"/>
    <w:rsid w:val="00F7417D"/>
    <w:rsid w:val="00F7606C"/>
    <w:rsid w:val="00F76190"/>
    <w:rsid w:val="00F80FBA"/>
    <w:rsid w:val="00F817E2"/>
    <w:rsid w:val="00F82D26"/>
    <w:rsid w:val="00F84128"/>
    <w:rsid w:val="00F84C77"/>
    <w:rsid w:val="00F87461"/>
    <w:rsid w:val="00F900BF"/>
    <w:rsid w:val="00F916AB"/>
    <w:rsid w:val="00F947AC"/>
    <w:rsid w:val="00F94C5D"/>
    <w:rsid w:val="00FA0890"/>
    <w:rsid w:val="00FA1405"/>
    <w:rsid w:val="00FA5077"/>
    <w:rsid w:val="00FA56D8"/>
    <w:rsid w:val="00FA6002"/>
    <w:rsid w:val="00FA686D"/>
    <w:rsid w:val="00FA6A07"/>
    <w:rsid w:val="00FA7654"/>
    <w:rsid w:val="00FB2044"/>
    <w:rsid w:val="00FB519D"/>
    <w:rsid w:val="00FB5543"/>
    <w:rsid w:val="00FB70C6"/>
    <w:rsid w:val="00FC035E"/>
    <w:rsid w:val="00FC1068"/>
    <w:rsid w:val="00FC39DE"/>
    <w:rsid w:val="00FC66F1"/>
    <w:rsid w:val="00FC7140"/>
    <w:rsid w:val="00FD001F"/>
    <w:rsid w:val="00FD1CC3"/>
    <w:rsid w:val="00FD2C5F"/>
    <w:rsid w:val="00FD357A"/>
    <w:rsid w:val="00FD5425"/>
    <w:rsid w:val="00FE235C"/>
    <w:rsid w:val="00FE249E"/>
    <w:rsid w:val="00FE3391"/>
    <w:rsid w:val="00FE3D3F"/>
    <w:rsid w:val="00FE3E9F"/>
    <w:rsid w:val="00FE4E7B"/>
    <w:rsid w:val="00FE7A83"/>
    <w:rsid w:val="00FF069F"/>
    <w:rsid w:val="00FF1144"/>
    <w:rsid w:val="00FF3EAD"/>
    <w:rsid w:val="00FF402F"/>
    <w:rsid w:val="00FF50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D7EA7"/>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semiHidden/>
    <w:rsid w:val="00BE245A"/>
    <w:pPr>
      <w:spacing w:before="100" w:beforeAutospacing="1" w:after="100" w:afterAutospacing="1"/>
      <w:jc w:val="both"/>
    </w:pPr>
    <w:rPr>
      <w:sz w:val="20"/>
      <w:szCs w:val="20"/>
    </w:rPr>
  </w:style>
  <w:style w:type="paragraph" w:styleId="Nagwek">
    <w:name w:val="header"/>
    <w:basedOn w:val="Normalny"/>
    <w:link w:val="NagwekZnak"/>
    <w:uiPriority w:val="99"/>
    <w:rsid w:val="00BE245A"/>
    <w:pPr>
      <w:tabs>
        <w:tab w:val="center" w:pos="4536"/>
        <w:tab w:val="right" w:pos="9072"/>
      </w:tabs>
    </w:pPr>
  </w:style>
  <w:style w:type="character" w:customStyle="1" w:styleId="NagwekZnak">
    <w:name w:val="Nagłówek Znak"/>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basedOn w:val="Domylnaczcionkaakapitu"/>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basedOn w:val="Domylnaczcionkaakapitu"/>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basedOn w:val="Domylnaczcionkaakapitu"/>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basedOn w:val="Domylnaczcionkaakapitu"/>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semiHidden/>
    <w:rsid w:val="00BE245A"/>
    <w:rPr>
      <w:sz w:val="20"/>
      <w:szCs w:val="20"/>
    </w:rPr>
  </w:style>
  <w:style w:type="character" w:customStyle="1" w:styleId="TekstkomentarzaZnak">
    <w:name w:val="Tekst komentarza Znak"/>
    <w:basedOn w:val="Domylnaczcionkaakapitu"/>
    <w:link w:val="Tekstkomentarza"/>
    <w:uiPriority w:val="99"/>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basedOn w:val="Tekstkomentarza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semiHidden/>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basedOn w:val="Domylnaczcionkaakapitu"/>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basedOn w:val="Normalny"/>
    <w:link w:val="AkapitzlistZnak"/>
    <w:uiPriority w:val="99"/>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1"/>
    <w:qFormat/>
    <w:rsid w:val="00C6043A"/>
    <w:pPr>
      <w:spacing w:line="360" w:lineRule="auto"/>
      <w:jc w:val="both"/>
    </w:pPr>
    <w:rPr>
      <w:rFonts w:eastAsiaTheme="minorHAnsi"/>
      <w:lang w:eastAsia="en-US"/>
    </w:rPr>
  </w:style>
  <w:style w:type="paragraph" w:customStyle="1" w:styleId="Default">
    <w:name w:val="Default"/>
    <w:uiPriority w:val="99"/>
    <w:rsid w:val="00F47BE3"/>
    <w:pPr>
      <w:autoSpaceDE w:val="0"/>
      <w:autoSpaceDN w:val="0"/>
      <w:adjustRightInd w:val="0"/>
      <w:spacing w:after="0" w:line="240" w:lineRule="auto"/>
    </w:pPr>
    <w:rPr>
      <w:rFonts w:ascii="Arial" w:eastAsia="Times New Roman" w:hAnsi="Arial" w:cs="Arial"/>
      <w:color w:val="000000"/>
      <w:sz w:val="24"/>
      <w:szCs w:val="24"/>
      <w:lang w:val="en-US"/>
    </w:rPr>
  </w:style>
  <w:style w:type="paragraph" w:customStyle="1" w:styleId="Kolorowalistaakcent11">
    <w:name w:val="Kolorowa lista — akcent 11"/>
    <w:basedOn w:val="Normalny"/>
    <w:uiPriority w:val="99"/>
    <w:qFormat/>
    <w:rsid w:val="00F47BE3"/>
    <w:pPr>
      <w:spacing w:before="120"/>
      <w:ind w:left="720"/>
      <w:contextualSpacing/>
      <w:jc w:val="both"/>
      <w:outlineLvl w:val="0"/>
    </w:pPr>
    <w:rPr>
      <w:szCs w:val="20"/>
    </w:rPr>
  </w:style>
  <w:style w:type="character" w:customStyle="1" w:styleId="FontStyle14">
    <w:name w:val="Font Style14"/>
    <w:uiPriority w:val="99"/>
    <w:rsid w:val="00F47BE3"/>
    <w:rPr>
      <w:rFonts w:ascii="Times New Roman" w:hAnsi="Times New Roman"/>
      <w:sz w:val="22"/>
    </w:rPr>
  </w:style>
  <w:style w:type="paragraph" w:customStyle="1" w:styleId="Tekstpodstawowywcity31">
    <w:name w:val="Tekst podstawowy wcięty 31"/>
    <w:basedOn w:val="Normalny"/>
    <w:rsid w:val="00A45AD0"/>
    <w:pPr>
      <w:tabs>
        <w:tab w:val="left" w:pos="8505"/>
        <w:tab w:val="left" w:pos="13608"/>
      </w:tabs>
      <w:spacing w:before="60" w:line="288" w:lineRule="auto"/>
      <w:ind w:firstLine="425"/>
      <w:jc w:val="both"/>
    </w:pPr>
    <w:rPr>
      <w:kern w:val="16"/>
    </w:rPr>
  </w:style>
  <w:style w:type="character" w:customStyle="1" w:styleId="FontStyle30">
    <w:name w:val="Font Style30"/>
    <w:uiPriority w:val="99"/>
    <w:rsid w:val="00D41476"/>
    <w:rPr>
      <w:rFonts w:ascii="Garamond" w:hAnsi="Garamond" w:cs="Garamond"/>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D7EA7"/>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semiHidden/>
    <w:rsid w:val="00BE245A"/>
    <w:pPr>
      <w:spacing w:before="100" w:beforeAutospacing="1" w:after="100" w:afterAutospacing="1"/>
      <w:jc w:val="both"/>
    </w:pPr>
    <w:rPr>
      <w:sz w:val="20"/>
      <w:szCs w:val="20"/>
    </w:rPr>
  </w:style>
  <w:style w:type="paragraph" w:styleId="Nagwek">
    <w:name w:val="header"/>
    <w:basedOn w:val="Normalny"/>
    <w:link w:val="NagwekZnak"/>
    <w:uiPriority w:val="99"/>
    <w:rsid w:val="00BE245A"/>
    <w:pPr>
      <w:tabs>
        <w:tab w:val="center" w:pos="4536"/>
        <w:tab w:val="right" w:pos="9072"/>
      </w:tabs>
    </w:pPr>
  </w:style>
  <w:style w:type="character" w:customStyle="1" w:styleId="NagwekZnak">
    <w:name w:val="Nagłówek Znak"/>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basedOn w:val="Domylnaczcionkaakapitu"/>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basedOn w:val="Domylnaczcionkaakapitu"/>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basedOn w:val="Domylnaczcionkaakapitu"/>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basedOn w:val="Domylnaczcionkaakapitu"/>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semiHidden/>
    <w:rsid w:val="00BE245A"/>
    <w:rPr>
      <w:sz w:val="20"/>
      <w:szCs w:val="20"/>
    </w:rPr>
  </w:style>
  <w:style w:type="character" w:customStyle="1" w:styleId="TekstkomentarzaZnak">
    <w:name w:val="Tekst komentarza Znak"/>
    <w:basedOn w:val="Domylnaczcionkaakapitu"/>
    <w:link w:val="Tekstkomentarza"/>
    <w:uiPriority w:val="99"/>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basedOn w:val="Tekstkomentarza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semiHidden/>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basedOn w:val="Domylnaczcionkaakapitu"/>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basedOn w:val="Normalny"/>
    <w:link w:val="AkapitzlistZnak"/>
    <w:uiPriority w:val="99"/>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1"/>
    <w:qFormat/>
    <w:rsid w:val="00C6043A"/>
    <w:pPr>
      <w:spacing w:line="360" w:lineRule="auto"/>
      <w:jc w:val="both"/>
    </w:pPr>
    <w:rPr>
      <w:rFonts w:eastAsiaTheme="minorHAnsi"/>
      <w:lang w:eastAsia="en-US"/>
    </w:rPr>
  </w:style>
  <w:style w:type="paragraph" w:customStyle="1" w:styleId="Default">
    <w:name w:val="Default"/>
    <w:uiPriority w:val="99"/>
    <w:rsid w:val="00F47BE3"/>
    <w:pPr>
      <w:autoSpaceDE w:val="0"/>
      <w:autoSpaceDN w:val="0"/>
      <w:adjustRightInd w:val="0"/>
      <w:spacing w:after="0" w:line="240" w:lineRule="auto"/>
    </w:pPr>
    <w:rPr>
      <w:rFonts w:ascii="Arial" w:eastAsia="Times New Roman" w:hAnsi="Arial" w:cs="Arial"/>
      <w:color w:val="000000"/>
      <w:sz w:val="24"/>
      <w:szCs w:val="24"/>
      <w:lang w:val="en-US"/>
    </w:rPr>
  </w:style>
  <w:style w:type="paragraph" w:customStyle="1" w:styleId="Kolorowalistaakcent11">
    <w:name w:val="Kolorowa lista — akcent 11"/>
    <w:basedOn w:val="Normalny"/>
    <w:uiPriority w:val="99"/>
    <w:qFormat/>
    <w:rsid w:val="00F47BE3"/>
    <w:pPr>
      <w:spacing w:before="120"/>
      <w:ind w:left="720"/>
      <w:contextualSpacing/>
      <w:jc w:val="both"/>
      <w:outlineLvl w:val="0"/>
    </w:pPr>
    <w:rPr>
      <w:szCs w:val="20"/>
    </w:rPr>
  </w:style>
  <w:style w:type="character" w:customStyle="1" w:styleId="FontStyle14">
    <w:name w:val="Font Style14"/>
    <w:uiPriority w:val="99"/>
    <w:rsid w:val="00F47BE3"/>
    <w:rPr>
      <w:rFonts w:ascii="Times New Roman" w:hAnsi="Times New Roman"/>
      <w:sz w:val="22"/>
    </w:rPr>
  </w:style>
  <w:style w:type="paragraph" w:customStyle="1" w:styleId="Tekstpodstawowywcity31">
    <w:name w:val="Tekst podstawowy wcięty 31"/>
    <w:basedOn w:val="Normalny"/>
    <w:rsid w:val="00A45AD0"/>
    <w:pPr>
      <w:tabs>
        <w:tab w:val="left" w:pos="8505"/>
        <w:tab w:val="left" w:pos="13608"/>
      </w:tabs>
      <w:spacing w:before="60" w:line="288" w:lineRule="auto"/>
      <w:ind w:firstLine="425"/>
      <w:jc w:val="both"/>
    </w:pPr>
    <w:rPr>
      <w:kern w:val="16"/>
    </w:rPr>
  </w:style>
  <w:style w:type="character" w:customStyle="1" w:styleId="FontStyle30">
    <w:name w:val="Font Style30"/>
    <w:uiPriority w:val="99"/>
    <w:rsid w:val="00D41476"/>
    <w:rPr>
      <w:rFonts w:ascii="Garamond" w:hAnsi="Garamond" w:cs="Garamond"/>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629909">
      <w:bodyDiv w:val="1"/>
      <w:marLeft w:val="0"/>
      <w:marRight w:val="0"/>
      <w:marTop w:val="0"/>
      <w:marBottom w:val="0"/>
      <w:divBdr>
        <w:top w:val="none" w:sz="0" w:space="0" w:color="auto"/>
        <w:left w:val="none" w:sz="0" w:space="0" w:color="auto"/>
        <w:bottom w:val="none" w:sz="0" w:space="0" w:color="auto"/>
        <w:right w:val="none" w:sz="0" w:space="0" w:color="auto"/>
      </w:divBdr>
    </w:div>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560483327">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g"/><Relationship Id="rId18" Type="http://schemas.openxmlformats.org/officeDocument/2006/relationships/image" Target="media/image7.jpg"/><Relationship Id="rId26" Type="http://schemas.openxmlformats.org/officeDocument/2006/relationships/image" Target="media/image10.png"/><Relationship Id="rId39" Type="http://schemas.openxmlformats.org/officeDocument/2006/relationships/hyperlink" Target="http://www.funduszenasprawiedliwosc.ms.gov.pl" TargetMode="External"/><Relationship Id="rId21" Type="http://schemas.openxmlformats.org/officeDocument/2006/relationships/image" Target="media/image9.png"/><Relationship Id="rId34" Type="http://schemas.openxmlformats.org/officeDocument/2006/relationships/image" Target="media/image18.jpeg"/><Relationship Id="rId42" Type="http://schemas.openxmlformats.org/officeDocument/2006/relationships/hyperlink" Target="http://www.eeagrants.org" TargetMode="External"/><Relationship Id="rId47" Type="http://schemas.openxmlformats.org/officeDocument/2006/relationships/image" Target="media/image22.jpeg"/><Relationship Id="rId50" Type="http://schemas.openxmlformats.org/officeDocument/2006/relationships/hyperlink" Target="http://pl.depositphotos.com" TargetMode="External"/><Relationship Id="rId55"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6.jpg"/><Relationship Id="rId25" Type="http://schemas.openxmlformats.org/officeDocument/2006/relationships/hyperlink" Target="http://www.eog.gov.pl" TargetMode="External"/><Relationship Id="rId33" Type="http://schemas.openxmlformats.org/officeDocument/2006/relationships/image" Target="media/image17.jpeg"/><Relationship Id="rId38" Type="http://schemas.openxmlformats.org/officeDocument/2006/relationships/image" Target="media/image25.png"/><Relationship Id="rId46" Type="http://schemas.openxmlformats.org/officeDocument/2006/relationships/hyperlink" Target="https://redro.pl" TargetMode="External"/><Relationship Id="rId59"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image" Target="media/image5.jpg"/><Relationship Id="rId20" Type="http://schemas.openxmlformats.org/officeDocument/2006/relationships/image" Target="media/image8.png"/><Relationship Id="rId29" Type="http://schemas.openxmlformats.org/officeDocument/2006/relationships/image" Target="media/image13.jpeg"/><Relationship Id="rId41" Type="http://schemas.openxmlformats.org/officeDocument/2006/relationships/hyperlink" Target="http://www.eog.gov.pl" TargetMode="External"/><Relationship Id="rId54"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http://www.funduszenasprawiedliwosc.ms.gov.pl" TargetMode="External"/><Relationship Id="rId32" Type="http://schemas.openxmlformats.org/officeDocument/2006/relationships/image" Target="media/image16.jpeg"/><Relationship Id="rId37" Type="http://schemas.openxmlformats.org/officeDocument/2006/relationships/image" Target="media/image24.jpeg"/><Relationship Id="rId40" Type="http://schemas.openxmlformats.org/officeDocument/2006/relationships/hyperlink" Target="http://www.nmf.ms.gov.pl" TargetMode="External"/><Relationship Id="rId45" Type="http://schemas.openxmlformats.org/officeDocument/2006/relationships/hyperlink" Target="https://lotari.pl" TargetMode="External"/><Relationship Id="rId53" Type="http://schemas.openxmlformats.org/officeDocument/2006/relationships/footer" Target="footer3.xml"/><Relationship Id="rId58"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hyperlink" Target="http://www.nmf.ms.gov.pl" TargetMode="External"/><Relationship Id="rId28" Type="http://schemas.openxmlformats.org/officeDocument/2006/relationships/image" Target="media/image12.png"/><Relationship Id="rId36" Type="http://schemas.openxmlformats.org/officeDocument/2006/relationships/image" Target="media/image20.jpeg"/><Relationship Id="rId49" Type="http://schemas.openxmlformats.org/officeDocument/2006/relationships/hyperlink" Target="https://pl.123rf.com" TargetMode="External"/><Relationship Id="rId57"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www.eog.gov.pl/strony/dowiedz-sie-wiecej-o-funduszach/prawo-i-wzory-dokumentow/regulacje-w-sprawie-wdrazania-funduszy/)" TargetMode="External"/><Relationship Id="rId31" Type="http://schemas.openxmlformats.org/officeDocument/2006/relationships/image" Target="media/image15.jpeg"/><Relationship Id="rId44" Type="http://schemas.openxmlformats.org/officeDocument/2006/relationships/hyperlink" Target="https://pl.123rf.com" TargetMode="External"/><Relationship Id="rId52" Type="http://schemas.openxmlformats.org/officeDocument/2006/relationships/header" Target="header3.xml"/><Relationship Id="rId60" Type="http://schemas.microsoft.com/office/2011/relationships/people" Target="peop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3.jpg"/><Relationship Id="rId22" Type="http://schemas.openxmlformats.org/officeDocument/2006/relationships/hyperlink" Target="http://www.norwaygrants.org" TargetMode="External"/><Relationship Id="rId27" Type="http://schemas.openxmlformats.org/officeDocument/2006/relationships/image" Target="media/image11.jpeg"/><Relationship Id="rId30" Type="http://schemas.openxmlformats.org/officeDocument/2006/relationships/image" Target="media/image14.jpeg"/><Relationship Id="rId35" Type="http://schemas.openxmlformats.org/officeDocument/2006/relationships/image" Target="media/image19.png"/><Relationship Id="rId43" Type="http://schemas.openxmlformats.org/officeDocument/2006/relationships/image" Target="media/image21.jpeg"/><Relationship Id="rId48" Type="http://schemas.openxmlformats.org/officeDocument/2006/relationships/hyperlink" Target="https://redro.pl" TargetMode="External"/><Relationship Id="rId56" Type="http://schemas.openxmlformats.org/officeDocument/2006/relationships/footer" Target="footer5.xml"/><Relationship Id="rId8" Type="http://schemas.openxmlformats.org/officeDocument/2006/relationships/endnotes" Target="endnotes.xml"/><Relationship Id="rId51" Type="http://schemas.openxmlformats.org/officeDocument/2006/relationships/hyperlink" Target="http://www.nmf.ms.gov.pl"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24.png"/><Relationship Id="rId1" Type="http://schemas.openxmlformats.org/officeDocument/2006/relationships/image" Target="media/image2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080D56-ABCA-4580-B1DE-3CA12D1FB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99</Pages>
  <Words>21696</Words>
  <Characters>130182</Characters>
  <Application>Microsoft Office Word</Application>
  <DocSecurity>0</DocSecurity>
  <Lines>1084</Lines>
  <Paragraphs>303</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151575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gddkia</dc:creator>
  <cp:lastModifiedBy>Kwiatkowski Dariusz  (BOF)</cp:lastModifiedBy>
  <cp:revision>36</cp:revision>
  <cp:lastPrinted>2017-06-14T08:14:00Z</cp:lastPrinted>
  <dcterms:created xsi:type="dcterms:W3CDTF">2017-08-30T10:16:00Z</dcterms:created>
  <dcterms:modified xsi:type="dcterms:W3CDTF">2017-09-05T08:35:00Z</dcterms:modified>
</cp:coreProperties>
</file>