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BD1" w:rsidRPr="00EE6BD1" w:rsidRDefault="00EE6BD1" w:rsidP="00EE6BD1">
      <w:pPr>
        <w:autoSpaceDE w:val="0"/>
        <w:autoSpaceDN w:val="0"/>
        <w:adjustRightInd w:val="0"/>
        <w:spacing w:before="120" w:after="120" w:line="360" w:lineRule="auto"/>
        <w:contextualSpacing/>
        <w:jc w:val="right"/>
        <w:rPr>
          <w:rFonts w:ascii="Arial" w:eastAsia="Times New Roman" w:hAnsi="Arial" w:cs="Arial"/>
          <w:b/>
          <w:sz w:val="20"/>
          <w:szCs w:val="20"/>
        </w:rPr>
      </w:pPr>
      <w:bookmarkStart w:id="0" w:name="_GoBack"/>
      <w:bookmarkEnd w:id="0"/>
      <w:r w:rsidRPr="00EE6BD1">
        <w:rPr>
          <w:rFonts w:ascii="Arial" w:eastAsia="Times New Roman" w:hAnsi="Arial" w:cs="Arial"/>
          <w:b/>
          <w:sz w:val="20"/>
          <w:szCs w:val="20"/>
        </w:rPr>
        <w:t>Załącznik nr 8 do Umowy nr …………z dnia …………….</w:t>
      </w:r>
    </w:p>
    <w:p w:rsidR="00EE6BD1" w:rsidRPr="00EE6BD1" w:rsidRDefault="00EE6BD1" w:rsidP="00EE6BD1">
      <w:pPr>
        <w:spacing w:before="120" w:after="120" w:line="360" w:lineRule="auto"/>
        <w:contextualSpacing/>
        <w:jc w:val="right"/>
        <w:rPr>
          <w:rFonts w:ascii="Arial" w:eastAsia="Times New Roman" w:hAnsi="Arial" w:cs="Arial"/>
          <w:b/>
          <w:sz w:val="20"/>
          <w:szCs w:val="20"/>
        </w:rPr>
      </w:pPr>
    </w:p>
    <w:p w:rsidR="00EE6BD1" w:rsidRPr="00EE6BD1" w:rsidRDefault="00EE6BD1" w:rsidP="00EE6BD1">
      <w:pPr>
        <w:suppressAutoHyphens/>
        <w:spacing w:before="120" w:after="120" w:line="360" w:lineRule="auto"/>
        <w:ind w:left="924"/>
        <w:contextualSpacing/>
        <w:jc w:val="center"/>
        <w:rPr>
          <w:rFonts w:ascii="Arial" w:eastAsia="Times New Roman" w:hAnsi="Arial" w:cs="Arial"/>
          <w:b/>
          <w:sz w:val="20"/>
          <w:szCs w:val="20"/>
          <w:lang w:eastAsia="ar-SA"/>
        </w:rPr>
      </w:pPr>
      <w:r w:rsidRPr="00EE6BD1">
        <w:rPr>
          <w:rFonts w:ascii="Arial" w:eastAsia="Times New Roman" w:hAnsi="Arial" w:cs="Arial"/>
          <w:b/>
          <w:sz w:val="20"/>
          <w:szCs w:val="20"/>
          <w:lang w:eastAsia="ar-SA"/>
        </w:rPr>
        <w:t>Szczegółowe zasady realizacji modyfikacji Systemu</w:t>
      </w:r>
      <w:r w:rsidR="0075251A">
        <w:rPr>
          <w:rFonts w:ascii="Arial" w:eastAsia="Times New Roman" w:hAnsi="Arial" w:cs="Arial"/>
          <w:b/>
          <w:sz w:val="20"/>
          <w:szCs w:val="20"/>
          <w:lang w:eastAsia="ar-SA"/>
        </w:rPr>
        <w:t xml:space="preserve"> oraz</w:t>
      </w:r>
      <w:r w:rsidR="00B56910">
        <w:rPr>
          <w:rFonts w:ascii="Arial" w:eastAsia="Times New Roman" w:hAnsi="Arial" w:cs="Arial"/>
          <w:b/>
          <w:sz w:val="20"/>
          <w:szCs w:val="20"/>
          <w:lang w:eastAsia="ar-SA"/>
        </w:rPr>
        <w:t xml:space="preserve"> przygotowani</w:t>
      </w:r>
      <w:r w:rsidR="0099372A">
        <w:rPr>
          <w:rFonts w:ascii="Arial" w:eastAsia="Times New Roman" w:hAnsi="Arial" w:cs="Arial"/>
          <w:b/>
          <w:sz w:val="20"/>
          <w:szCs w:val="20"/>
          <w:lang w:eastAsia="ar-SA"/>
        </w:rPr>
        <w:t>a</w:t>
      </w:r>
      <w:r w:rsidR="00B56910">
        <w:rPr>
          <w:rFonts w:ascii="Arial" w:eastAsia="Times New Roman" w:hAnsi="Arial" w:cs="Arial"/>
          <w:b/>
          <w:sz w:val="20"/>
          <w:szCs w:val="20"/>
          <w:lang w:eastAsia="ar-SA"/>
        </w:rPr>
        <w:t xml:space="preserve"> dokumentów analitycznych</w:t>
      </w:r>
      <w:r w:rsidR="00AC686C">
        <w:rPr>
          <w:rFonts w:ascii="Arial" w:eastAsia="Times New Roman" w:hAnsi="Arial" w:cs="Arial"/>
          <w:b/>
          <w:sz w:val="20"/>
          <w:szCs w:val="20"/>
          <w:lang w:eastAsia="ar-SA"/>
        </w:rPr>
        <w:t xml:space="preserve"> i innych dokumentów oraz </w:t>
      </w:r>
      <w:r w:rsidR="00B56910">
        <w:rPr>
          <w:rFonts w:ascii="Arial" w:eastAsia="Times New Roman" w:hAnsi="Arial" w:cs="Arial"/>
          <w:b/>
          <w:sz w:val="20"/>
          <w:szCs w:val="20"/>
          <w:lang w:eastAsia="ar-SA"/>
        </w:rPr>
        <w:t xml:space="preserve"> projektów zmian w </w:t>
      </w:r>
      <w:r w:rsidR="000712CA">
        <w:rPr>
          <w:rFonts w:ascii="Arial" w:eastAsia="Times New Roman" w:hAnsi="Arial" w:cs="Arial"/>
          <w:b/>
          <w:sz w:val="20"/>
          <w:szCs w:val="20"/>
          <w:lang w:eastAsia="ar-SA"/>
        </w:rPr>
        <w:t>S</w:t>
      </w:r>
      <w:r w:rsidR="00B56910">
        <w:rPr>
          <w:rFonts w:ascii="Arial" w:eastAsia="Times New Roman" w:hAnsi="Arial" w:cs="Arial"/>
          <w:b/>
          <w:sz w:val="20"/>
          <w:szCs w:val="20"/>
          <w:lang w:eastAsia="ar-SA"/>
        </w:rPr>
        <w:t>ystemie</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 xml:space="preserve">Zakres realizowanych usług </w:t>
      </w:r>
    </w:p>
    <w:p w:rsidR="00EE6BD1" w:rsidRDefault="00EE6BD1" w:rsidP="00EE6BD1">
      <w:pPr>
        <w:numPr>
          <w:ilvl w:val="1"/>
          <w:numId w:val="2"/>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Modyfikacja oprogramowania Systemu opisanego w </w:t>
      </w:r>
      <w:r w:rsidRPr="00EE6BD1">
        <w:rPr>
          <w:rFonts w:ascii="Arial" w:eastAsia="Times New Roman" w:hAnsi="Arial" w:cs="Arial"/>
          <w:b/>
          <w:sz w:val="20"/>
          <w:szCs w:val="20"/>
        </w:rPr>
        <w:t>Załączniku nr 1</w:t>
      </w:r>
      <w:r w:rsidRPr="00EE6BD1">
        <w:rPr>
          <w:rFonts w:ascii="Arial" w:eastAsia="Times New Roman" w:hAnsi="Arial" w:cs="Arial"/>
          <w:sz w:val="20"/>
          <w:szCs w:val="20"/>
        </w:rPr>
        <w:t xml:space="preserve"> do Umowy wraz z modyfikacjami wykonywanymi w ramach </w:t>
      </w:r>
      <w:r w:rsidR="00D66223">
        <w:rPr>
          <w:rFonts w:ascii="Arial" w:eastAsia="Times New Roman" w:hAnsi="Arial" w:cs="Arial"/>
          <w:sz w:val="20"/>
          <w:szCs w:val="20"/>
        </w:rPr>
        <w:t>U</w:t>
      </w:r>
      <w:r w:rsidRPr="00EE6BD1">
        <w:rPr>
          <w:rFonts w:ascii="Arial" w:eastAsia="Times New Roman" w:hAnsi="Arial" w:cs="Arial"/>
          <w:sz w:val="20"/>
          <w:szCs w:val="20"/>
        </w:rPr>
        <w:t>mowy.</w:t>
      </w:r>
    </w:p>
    <w:p w:rsidR="00A46ED8" w:rsidRPr="002F5CE0" w:rsidRDefault="00A46ED8" w:rsidP="00A46ED8">
      <w:pPr>
        <w:numPr>
          <w:ilvl w:val="1"/>
          <w:numId w:val="2"/>
        </w:numPr>
        <w:spacing w:before="120" w:after="120" w:line="360" w:lineRule="auto"/>
        <w:contextualSpacing/>
        <w:jc w:val="both"/>
        <w:rPr>
          <w:rFonts w:ascii="Arial" w:eastAsia="Times New Roman" w:hAnsi="Arial" w:cs="Arial"/>
          <w:sz w:val="20"/>
          <w:szCs w:val="20"/>
        </w:rPr>
      </w:pPr>
      <w:r w:rsidRPr="002F5CE0">
        <w:rPr>
          <w:rFonts w:ascii="Arial" w:eastAsia="Times New Roman" w:hAnsi="Arial" w:cs="Arial"/>
          <w:sz w:val="20"/>
          <w:szCs w:val="20"/>
          <w:lang w:eastAsia="ar-SA"/>
        </w:rPr>
        <w:t xml:space="preserve">Przygotowanie dokumentów analitycznych </w:t>
      </w:r>
      <w:r w:rsidR="00AC686C">
        <w:rPr>
          <w:rFonts w:ascii="Arial" w:eastAsia="Times New Roman" w:hAnsi="Arial" w:cs="Arial"/>
          <w:sz w:val="20"/>
          <w:szCs w:val="20"/>
          <w:lang w:eastAsia="ar-SA"/>
        </w:rPr>
        <w:t xml:space="preserve">i innych dokumentów oraz </w:t>
      </w:r>
      <w:r w:rsidRPr="002F5CE0">
        <w:rPr>
          <w:rFonts w:ascii="Arial" w:eastAsia="Times New Roman" w:hAnsi="Arial" w:cs="Arial"/>
          <w:sz w:val="20"/>
          <w:szCs w:val="20"/>
          <w:lang w:eastAsia="ar-SA"/>
        </w:rPr>
        <w:t xml:space="preserve">projektów zmian w </w:t>
      </w:r>
      <w:r w:rsidR="000712CA">
        <w:rPr>
          <w:rFonts w:ascii="Arial" w:eastAsia="Times New Roman" w:hAnsi="Arial" w:cs="Arial"/>
          <w:sz w:val="20"/>
          <w:szCs w:val="20"/>
          <w:lang w:eastAsia="ar-SA"/>
        </w:rPr>
        <w:t>S</w:t>
      </w:r>
      <w:r w:rsidRPr="002F5CE0">
        <w:rPr>
          <w:rFonts w:ascii="Arial" w:eastAsia="Times New Roman" w:hAnsi="Arial" w:cs="Arial"/>
          <w:sz w:val="20"/>
          <w:szCs w:val="20"/>
          <w:lang w:eastAsia="ar-SA"/>
        </w:rPr>
        <w:t>ystemie.</w:t>
      </w:r>
    </w:p>
    <w:p w:rsidR="00EE6BD1" w:rsidRDefault="00EE6BD1" w:rsidP="00EE6BD1">
      <w:pPr>
        <w:spacing w:before="120" w:after="120" w:line="360" w:lineRule="auto"/>
        <w:ind w:left="360"/>
        <w:contextualSpacing/>
        <w:jc w:val="both"/>
        <w:rPr>
          <w:rFonts w:ascii="Arial" w:eastAsia="Times New Roman" w:hAnsi="Arial" w:cs="Arial"/>
          <w:sz w:val="20"/>
          <w:szCs w:val="20"/>
        </w:rPr>
      </w:pPr>
      <w:r w:rsidRPr="00EE6BD1">
        <w:rPr>
          <w:rFonts w:ascii="Arial" w:eastAsia="Times New Roman" w:hAnsi="Arial" w:cs="Arial"/>
          <w:sz w:val="20"/>
          <w:szCs w:val="20"/>
        </w:rPr>
        <w:t xml:space="preserve">Wykonawca </w:t>
      </w:r>
      <w:r w:rsidR="002F5CE0" w:rsidRPr="002F5CE0">
        <w:rPr>
          <w:rFonts w:ascii="Arial" w:eastAsia="Times New Roman" w:hAnsi="Arial" w:cs="Arial"/>
          <w:sz w:val="20"/>
          <w:szCs w:val="20"/>
        </w:rPr>
        <w:t xml:space="preserve">przyjmuje od Zamawiającego zgłoszenie modyfikacji/przygotowania dokumentów </w:t>
      </w:r>
      <w:r w:rsidR="00D66223">
        <w:rPr>
          <w:rFonts w:ascii="Arial" w:eastAsia="Times New Roman" w:hAnsi="Arial" w:cs="Arial"/>
          <w:sz w:val="20"/>
          <w:szCs w:val="20"/>
        </w:rPr>
        <w:t xml:space="preserve">i projektów zmian </w:t>
      </w:r>
      <w:r w:rsidRPr="00EE6BD1">
        <w:rPr>
          <w:rFonts w:ascii="Arial" w:eastAsia="Times New Roman" w:hAnsi="Arial" w:cs="Arial"/>
          <w:sz w:val="20"/>
          <w:szCs w:val="20"/>
        </w:rPr>
        <w:t>w Dni robocze, w godzinach 7:30-16:30.</w:t>
      </w:r>
    </w:p>
    <w:p w:rsidR="00A4705B" w:rsidRDefault="00A4705B" w:rsidP="00E92964">
      <w:p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Modyfikacja </w:t>
      </w:r>
      <w:r w:rsidRPr="00EE6BD1">
        <w:rPr>
          <w:rFonts w:ascii="Arial" w:eastAsia="Times New Roman" w:hAnsi="Arial" w:cs="Arial"/>
          <w:sz w:val="20"/>
          <w:szCs w:val="20"/>
        </w:rPr>
        <w:t xml:space="preserve">oprogramowania Systemu </w:t>
      </w:r>
      <w:r>
        <w:rPr>
          <w:rFonts w:ascii="Arial" w:eastAsia="Times New Roman" w:hAnsi="Arial" w:cs="Arial"/>
          <w:sz w:val="20"/>
          <w:szCs w:val="20"/>
        </w:rPr>
        <w:t>powoduje zmianę wartości major lub minor</w:t>
      </w:r>
      <w:r w:rsidR="00E92964">
        <w:rPr>
          <w:rFonts w:ascii="Arial" w:eastAsia="Times New Roman" w:hAnsi="Arial" w:cs="Arial"/>
          <w:sz w:val="20"/>
          <w:szCs w:val="20"/>
        </w:rPr>
        <w:t xml:space="preserve"> Numeru wersji Systemu</w:t>
      </w:r>
      <w:r>
        <w:rPr>
          <w:rFonts w:ascii="Arial" w:eastAsia="Times New Roman" w:hAnsi="Arial" w:cs="Arial"/>
          <w:sz w:val="20"/>
          <w:szCs w:val="20"/>
        </w:rPr>
        <w:t xml:space="preserve">. </w:t>
      </w:r>
      <w:r w:rsidR="00222628" w:rsidRPr="00222628">
        <w:rPr>
          <w:rFonts w:ascii="Arial" w:eastAsia="Times New Roman" w:hAnsi="Arial" w:cs="Arial"/>
          <w:sz w:val="20"/>
          <w:szCs w:val="20"/>
        </w:rPr>
        <w:t xml:space="preserve">Wykonawca jest zobowiązany niezwłocznie przekazywać Zamawiającemu </w:t>
      </w:r>
      <w:r w:rsidR="00222628">
        <w:rPr>
          <w:rFonts w:ascii="Arial" w:eastAsia="Times New Roman" w:hAnsi="Arial" w:cs="Arial"/>
          <w:sz w:val="20"/>
          <w:szCs w:val="20"/>
        </w:rPr>
        <w:t>p</w:t>
      </w:r>
      <w:r w:rsidR="00222628" w:rsidRPr="00222628">
        <w:rPr>
          <w:rFonts w:ascii="Arial" w:eastAsia="Times New Roman" w:hAnsi="Arial" w:cs="Arial"/>
          <w:sz w:val="20"/>
          <w:szCs w:val="20"/>
        </w:rPr>
        <w:t>ostulaty modyfikacji oprogramowania Systemu zgłaszane przez Odbiorc</w:t>
      </w:r>
      <w:r w:rsidR="00222628">
        <w:rPr>
          <w:rFonts w:ascii="Arial" w:eastAsia="Times New Roman" w:hAnsi="Arial" w:cs="Arial"/>
          <w:sz w:val="20"/>
          <w:szCs w:val="20"/>
        </w:rPr>
        <w:t>ów</w:t>
      </w:r>
      <w:r w:rsidR="00222628" w:rsidRPr="00222628">
        <w:rPr>
          <w:rFonts w:ascii="Arial" w:eastAsia="Times New Roman" w:hAnsi="Arial" w:cs="Arial"/>
          <w:sz w:val="20"/>
          <w:szCs w:val="20"/>
        </w:rPr>
        <w:t xml:space="preserve"> Usług oraz Użytkowników Zewnętrznych</w:t>
      </w:r>
      <w:r w:rsidR="00222628">
        <w:rPr>
          <w:rFonts w:ascii="Arial" w:eastAsia="Times New Roman" w:hAnsi="Arial" w:cs="Arial"/>
          <w:sz w:val="20"/>
          <w:szCs w:val="20"/>
        </w:rPr>
        <w:t>.</w:t>
      </w:r>
      <w:r w:rsidR="00222628" w:rsidRPr="00222628">
        <w:rPr>
          <w:rFonts w:ascii="Arial" w:eastAsia="Times New Roman" w:hAnsi="Arial" w:cs="Arial"/>
          <w:sz w:val="20"/>
          <w:szCs w:val="20"/>
        </w:rPr>
        <w:t xml:space="preserve"> </w:t>
      </w:r>
    </w:p>
    <w:p w:rsidR="004E4E50" w:rsidRDefault="004E4E50" w:rsidP="00E92964">
      <w:pPr>
        <w:spacing w:before="120" w:after="120" w:line="360" w:lineRule="auto"/>
        <w:contextualSpacing/>
        <w:jc w:val="both"/>
        <w:rPr>
          <w:rFonts w:ascii="Arial" w:eastAsia="Times New Roman" w:hAnsi="Arial" w:cs="Arial"/>
          <w:sz w:val="20"/>
          <w:szCs w:val="20"/>
        </w:rPr>
      </w:pPr>
      <w:r w:rsidRPr="004E4E50">
        <w:rPr>
          <w:rFonts w:ascii="Arial" w:eastAsia="Times New Roman" w:hAnsi="Arial" w:cs="Arial"/>
          <w:sz w:val="20"/>
          <w:szCs w:val="20"/>
        </w:rPr>
        <w:t xml:space="preserve">Wykonawca zobowiązany jest do przechowywania/dostarczania kodu </w:t>
      </w:r>
      <w:r w:rsidR="00C65C8C">
        <w:rPr>
          <w:rFonts w:ascii="Arial" w:eastAsia="Times New Roman" w:hAnsi="Arial" w:cs="Arial"/>
          <w:sz w:val="20"/>
          <w:szCs w:val="20"/>
        </w:rPr>
        <w:t>ź</w:t>
      </w:r>
      <w:r>
        <w:rPr>
          <w:rFonts w:ascii="Arial" w:eastAsia="Times New Roman" w:hAnsi="Arial" w:cs="Arial"/>
          <w:sz w:val="20"/>
          <w:szCs w:val="20"/>
        </w:rPr>
        <w:t xml:space="preserve">ródłowego </w:t>
      </w:r>
      <w:r w:rsidR="00CD213F">
        <w:rPr>
          <w:rFonts w:ascii="Arial" w:eastAsia="Times New Roman" w:hAnsi="Arial" w:cs="Arial"/>
          <w:sz w:val="20"/>
          <w:szCs w:val="20"/>
        </w:rPr>
        <w:t xml:space="preserve">oraz kodu wynikowego </w:t>
      </w:r>
      <w:r>
        <w:rPr>
          <w:rFonts w:ascii="Arial" w:eastAsia="Times New Roman" w:hAnsi="Arial" w:cs="Arial"/>
          <w:sz w:val="20"/>
          <w:szCs w:val="20"/>
        </w:rPr>
        <w:t>wersji Systemu w narzędziu Zamawiającego do zarządzania kontrolą wersji (np. SVN).</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Zgłaszanie potrzeby modyfikacji i kanały komunikacji</w:t>
      </w:r>
    </w:p>
    <w:p w:rsidR="00EE6BD1" w:rsidRPr="00EE6BD1" w:rsidRDefault="00EE6BD1" w:rsidP="00EE6BD1">
      <w:pPr>
        <w:numPr>
          <w:ilvl w:val="1"/>
          <w:numId w:val="10"/>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 pośrednictwem systemu HP Service Manager.</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Dodatkowe sposoby komunikacji</w:t>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p>
    <w:p w:rsidR="00EE6BD1" w:rsidRPr="00EE6BD1" w:rsidRDefault="00EE6BD1" w:rsidP="00EE6BD1">
      <w:pPr>
        <w:spacing w:before="120" w:after="120" w:line="360" w:lineRule="auto"/>
        <w:ind w:firstLine="708"/>
        <w:contextualSpacing/>
        <w:rPr>
          <w:rFonts w:ascii="Arial" w:eastAsia="Times New Roman" w:hAnsi="Arial" w:cs="Arial"/>
          <w:sz w:val="20"/>
          <w:szCs w:val="20"/>
        </w:rPr>
      </w:pPr>
      <w:r w:rsidRPr="00EE6BD1">
        <w:rPr>
          <w:rFonts w:ascii="Arial" w:eastAsia="Times New Roman" w:hAnsi="Arial" w:cs="Arial"/>
          <w:sz w:val="20"/>
          <w:szCs w:val="20"/>
        </w:rPr>
        <w:t>Zamawiający i Wykonawca udostępniają dodatkowe sposoby komunikacji:</w:t>
      </w:r>
    </w:p>
    <w:p w:rsidR="00EE6BD1" w:rsidRPr="00EE6BD1" w:rsidRDefault="00EE6BD1" w:rsidP="00EE6BD1">
      <w:pPr>
        <w:numPr>
          <w:ilvl w:val="1"/>
          <w:numId w:val="3"/>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numer telefonu,</w:t>
      </w:r>
    </w:p>
    <w:p w:rsidR="00EE6BD1" w:rsidRPr="00EE6BD1" w:rsidRDefault="00EE6BD1" w:rsidP="00EE6BD1">
      <w:pPr>
        <w:numPr>
          <w:ilvl w:val="1"/>
          <w:numId w:val="3"/>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adres poczty elektronicznej „e-mail”,</w:t>
      </w:r>
    </w:p>
    <w:p w:rsidR="00EE6BD1" w:rsidRPr="00EE6BD1" w:rsidRDefault="00EE6BD1" w:rsidP="00EE6BD1">
      <w:pPr>
        <w:spacing w:before="120" w:after="120" w:line="360" w:lineRule="auto"/>
        <w:ind w:left="360" w:firstLine="208"/>
        <w:contextualSpacing/>
        <w:jc w:val="both"/>
        <w:rPr>
          <w:rFonts w:ascii="Arial" w:eastAsia="Times New Roman" w:hAnsi="Arial" w:cs="Arial"/>
          <w:sz w:val="20"/>
          <w:szCs w:val="20"/>
        </w:rPr>
      </w:pPr>
      <w:r w:rsidRPr="00EE6BD1">
        <w:rPr>
          <w:rFonts w:ascii="Arial" w:eastAsia="Times New Roman" w:hAnsi="Arial" w:cs="Arial"/>
          <w:sz w:val="20"/>
          <w:szCs w:val="20"/>
        </w:rPr>
        <w:t xml:space="preserve">ustalone zgodnie z zasadami opisanymi w </w:t>
      </w:r>
      <w:r w:rsidRPr="00EE6BD1">
        <w:rPr>
          <w:rFonts w:ascii="Arial" w:eastAsia="Times New Roman" w:hAnsi="Arial" w:cs="Arial"/>
          <w:bCs/>
          <w:sz w:val="20"/>
          <w:szCs w:val="20"/>
        </w:rPr>
        <w:t>§</w:t>
      </w:r>
      <w:r w:rsidRPr="00EE6BD1">
        <w:rPr>
          <w:rFonts w:ascii="Arial" w:eastAsia="Times New Roman" w:hAnsi="Arial" w:cs="Arial"/>
          <w:sz w:val="20"/>
          <w:szCs w:val="20"/>
        </w:rPr>
        <w:t xml:space="preserve"> 3 Umowy.</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Miejsce wykonywania usługi</w:t>
      </w:r>
    </w:p>
    <w:p w:rsidR="00EE6BD1" w:rsidRPr="00EE6BD1" w:rsidRDefault="00EE6BD1" w:rsidP="00EE6BD1">
      <w:pPr>
        <w:numPr>
          <w:ilvl w:val="1"/>
          <w:numId w:val="4"/>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Zgłoszenia potrzeby wykonania usługi Wykonawca </w:t>
      </w:r>
      <w:r w:rsidR="003B1AD2">
        <w:rPr>
          <w:rFonts w:ascii="Arial" w:eastAsia="Times New Roman" w:hAnsi="Arial" w:cs="Arial"/>
          <w:sz w:val="20"/>
          <w:szCs w:val="20"/>
        </w:rPr>
        <w:t xml:space="preserve">opracowuje rozwiązanie </w:t>
      </w:r>
      <w:r w:rsidRPr="00EE6BD1">
        <w:rPr>
          <w:rFonts w:ascii="Arial" w:eastAsia="Times New Roman" w:hAnsi="Arial" w:cs="Arial"/>
          <w:sz w:val="20"/>
          <w:szCs w:val="20"/>
        </w:rPr>
        <w:t>Zgłoszeni</w:t>
      </w:r>
      <w:r w:rsidR="00532CB4">
        <w:rPr>
          <w:rFonts w:ascii="Arial" w:eastAsia="Times New Roman" w:hAnsi="Arial" w:cs="Arial"/>
          <w:sz w:val="20"/>
          <w:szCs w:val="20"/>
        </w:rPr>
        <w:t>a</w:t>
      </w:r>
      <w:r w:rsidRPr="00EE6BD1">
        <w:rPr>
          <w:rFonts w:ascii="Arial" w:eastAsia="Times New Roman" w:hAnsi="Arial" w:cs="Arial"/>
          <w:sz w:val="20"/>
          <w:szCs w:val="20"/>
        </w:rPr>
        <w:t xml:space="preserve"> zdalnie lub w </w:t>
      </w:r>
      <w:r w:rsidR="00D66223">
        <w:rPr>
          <w:rFonts w:ascii="Arial" w:eastAsia="Times New Roman" w:hAnsi="Arial" w:cs="Arial"/>
          <w:sz w:val="20"/>
          <w:szCs w:val="20"/>
        </w:rPr>
        <w:t xml:space="preserve">miejscu </w:t>
      </w:r>
      <w:r w:rsidRPr="00EE6BD1">
        <w:rPr>
          <w:rFonts w:ascii="Arial" w:eastAsia="Times New Roman" w:hAnsi="Arial" w:cs="Arial"/>
          <w:sz w:val="20"/>
          <w:szCs w:val="20"/>
        </w:rPr>
        <w:t>wskazan</w:t>
      </w:r>
      <w:r w:rsidR="00D66223">
        <w:rPr>
          <w:rFonts w:ascii="Arial" w:eastAsia="Times New Roman" w:hAnsi="Arial" w:cs="Arial"/>
          <w:sz w:val="20"/>
          <w:szCs w:val="20"/>
        </w:rPr>
        <w:t>ym</w:t>
      </w:r>
      <w:r w:rsidRPr="00EE6BD1">
        <w:rPr>
          <w:rFonts w:ascii="Arial" w:eastAsia="Times New Roman" w:hAnsi="Arial" w:cs="Arial"/>
          <w:sz w:val="20"/>
          <w:szCs w:val="20"/>
        </w:rPr>
        <w:t xml:space="preserve"> przez Zamawiającego. </w:t>
      </w:r>
      <w:r w:rsidR="00D66223">
        <w:rPr>
          <w:rFonts w:ascii="Arial" w:eastAsia="Times New Roman" w:hAnsi="Arial" w:cs="Arial"/>
          <w:sz w:val="20"/>
          <w:szCs w:val="20"/>
        </w:rPr>
        <w:t>R</w:t>
      </w:r>
      <w:r w:rsidRPr="00EE6BD1">
        <w:rPr>
          <w:rFonts w:ascii="Arial" w:eastAsia="Times New Roman" w:hAnsi="Arial" w:cs="Arial"/>
          <w:sz w:val="20"/>
          <w:szCs w:val="20"/>
        </w:rPr>
        <w:t>ozwiązania Zgłosze</w:t>
      </w:r>
      <w:r w:rsidR="00D66223">
        <w:rPr>
          <w:rFonts w:ascii="Arial" w:eastAsia="Times New Roman" w:hAnsi="Arial" w:cs="Arial"/>
          <w:sz w:val="20"/>
          <w:szCs w:val="20"/>
        </w:rPr>
        <w:t>ń</w:t>
      </w:r>
      <w:r w:rsidRPr="00EE6BD1">
        <w:rPr>
          <w:rFonts w:ascii="Arial" w:eastAsia="Times New Roman" w:hAnsi="Arial" w:cs="Arial"/>
          <w:sz w:val="20"/>
          <w:szCs w:val="20"/>
        </w:rPr>
        <w:t xml:space="preserve"> </w:t>
      </w:r>
      <w:r w:rsidR="00D66223">
        <w:rPr>
          <w:rFonts w:ascii="Arial" w:eastAsia="Times New Roman" w:hAnsi="Arial" w:cs="Arial"/>
          <w:sz w:val="20"/>
          <w:szCs w:val="20"/>
        </w:rPr>
        <w:t xml:space="preserve">wdrażane </w:t>
      </w:r>
      <w:r w:rsidRPr="00EE6BD1">
        <w:rPr>
          <w:rFonts w:ascii="Arial" w:eastAsia="Times New Roman" w:hAnsi="Arial" w:cs="Arial"/>
          <w:sz w:val="20"/>
          <w:szCs w:val="20"/>
        </w:rPr>
        <w:t>będą przez Zamawiającego w terminie dogodnym dla Zamawiającego na podstawie dostarczonych przez Wykonawcę dokumentów i skryptów wraz z odpowiednimi procedurami. Na żądanie Zamawiającego, Wykonawca każdorazowo zapewni asystę przy wdrażaniu lub odbiorze usługi.</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Procedura realizacji usług i ich odbiór</w:t>
      </w:r>
    </w:p>
    <w:p w:rsidR="00EE6BD1" w:rsidRPr="00532CB4" w:rsidRDefault="00EE6BD1" w:rsidP="002F5CE0">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rejestruje w systemie HP Service Manager</w:t>
      </w:r>
      <w:r w:rsidRPr="00532CB4">
        <w:rPr>
          <w:rFonts w:ascii="Arial" w:eastAsia="Times New Roman" w:hAnsi="Arial" w:cs="Arial"/>
          <w:sz w:val="20"/>
          <w:szCs w:val="20"/>
        </w:rPr>
        <w:t xml:space="preserve"> Zgłoszenie wykonania usługi z podanymi niezbędnymi kryteriami jakościowymi do jej wykonania i odbioru.</w:t>
      </w:r>
    </w:p>
    <w:p w:rsid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Wykonawca określa, termin, szczegółową pracochłonność/złożoność, </w:t>
      </w:r>
      <w:r w:rsidR="00EE2D77">
        <w:rPr>
          <w:rFonts w:ascii="Arial" w:eastAsia="Times New Roman" w:hAnsi="Arial" w:cs="Arial"/>
          <w:sz w:val="20"/>
          <w:szCs w:val="20"/>
        </w:rPr>
        <w:t>zakres koniecznych zmian w Systemie (zmieniane moduły Systemu)</w:t>
      </w:r>
      <w:r w:rsidR="002D3B45">
        <w:rPr>
          <w:rFonts w:ascii="Arial" w:eastAsia="Times New Roman" w:hAnsi="Arial" w:cs="Arial"/>
          <w:sz w:val="20"/>
          <w:szCs w:val="20"/>
        </w:rPr>
        <w:t>,</w:t>
      </w:r>
      <w:r w:rsidRPr="00EE6BD1">
        <w:rPr>
          <w:rFonts w:ascii="Arial" w:eastAsia="Times New Roman" w:hAnsi="Arial" w:cs="Arial"/>
          <w:sz w:val="20"/>
          <w:szCs w:val="20"/>
        </w:rPr>
        <w:t xml:space="preserve"> z elementami wskazanymi przez Zamawiającego w metodyce wytwarzania oprogramowania, oraz zakres niezbędnej Dokumentacji do wykonania / uzupełnienia i przekazuje Zgłoszenie Zamawiającemu </w:t>
      </w:r>
      <w:r w:rsidR="00D66223" w:rsidRPr="00EE6BD1">
        <w:rPr>
          <w:rFonts w:ascii="Arial" w:eastAsia="Times New Roman" w:hAnsi="Arial" w:cs="Arial"/>
          <w:sz w:val="20"/>
          <w:szCs w:val="20"/>
        </w:rPr>
        <w:t xml:space="preserve">w celu akceptacji </w:t>
      </w:r>
      <w:r w:rsidRPr="00EE6BD1">
        <w:rPr>
          <w:rFonts w:ascii="Arial" w:eastAsia="Times New Roman" w:hAnsi="Arial" w:cs="Arial"/>
          <w:sz w:val="20"/>
          <w:szCs w:val="20"/>
        </w:rPr>
        <w:t xml:space="preserve">w terminie do 45 godzin zegarowych od otrzymania Zgłoszenia liczonych w oknie 7:30-16:30. </w:t>
      </w:r>
    </w:p>
    <w:p w:rsidR="00A46ED8" w:rsidRPr="006D54F2" w:rsidRDefault="00A46ED8" w:rsidP="00A46ED8">
      <w:pPr>
        <w:numPr>
          <w:ilvl w:val="1"/>
          <w:numId w:val="5"/>
        </w:numPr>
        <w:spacing w:before="120" w:after="120" w:line="360" w:lineRule="auto"/>
        <w:contextualSpacing/>
        <w:jc w:val="both"/>
        <w:rPr>
          <w:rFonts w:ascii="Arial" w:eastAsia="Times New Roman" w:hAnsi="Arial" w:cs="Arial"/>
          <w:sz w:val="20"/>
          <w:szCs w:val="20"/>
        </w:rPr>
      </w:pPr>
      <w:r w:rsidRPr="006D54F2">
        <w:rPr>
          <w:rFonts w:ascii="Arial" w:eastAsia="Times New Roman" w:hAnsi="Arial" w:cs="Arial"/>
          <w:sz w:val="20"/>
          <w:szCs w:val="20"/>
        </w:rPr>
        <w:lastRenderedPageBreak/>
        <w:t>W przypadku realizacji usługi  polegającej na przygotowaniu dokumentów analitycznych i projektów zmian w Systemie Wykonawca określa termin, szczegółową pracochłonność/złożoność oraz zakres niezbędnej Dokumentacji do wykonania</w:t>
      </w:r>
      <w:r w:rsidR="00D66223">
        <w:rPr>
          <w:rFonts w:ascii="Arial" w:eastAsia="Times New Roman" w:hAnsi="Arial" w:cs="Arial"/>
          <w:sz w:val="20"/>
          <w:szCs w:val="20"/>
        </w:rPr>
        <w:t xml:space="preserve"> / uzupełnienia</w:t>
      </w:r>
      <w:r w:rsidRPr="006D54F2">
        <w:rPr>
          <w:rFonts w:ascii="Arial" w:eastAsia="Times New Roman" w:hAnsi="Arial" w:cs="Arial"/>
          <w:sz w:val="20"/>
          <w:szCs w:val="20"/>
        </w:rPr>
        <w:t xml:space="preserve"> i przekazuje Zgłoszenie Zamawiającemu </w:t>
      </w:r>
      <w:r w:rsidR="00D66223" w:rsidRPr="006D54F2">
        <w:rPr>
          <w:rFonts w:ascii="Arial" w:eastAsia="Times New Roman" w:hAnsi="Arial" w:cs="Arial"/>
          <w:sz w:val="20"/>
          <w:szCs w:val="20"/>
        </w:rPr>
        <w:t xml:space="preserve">w celu akceptacji </w:t>
      </w:r>
      <w:r w:rsidRPr="006D54F2">
        <w:rPr>
          <w:rFonts w:ascii="Arial" w:eastAsia="Times New Roman" w:hAnsi="Arial" w:cs="Arial"/>
          <w:sz w:val="20"/>
          <w:szCs w:val="20"/>
        </w:rPr>
        <w:t xml:space="preserve">w terminie do 45 godzin zegarowych od otrzymania Zgłoszenia liczonych w oknie 7:30-16:30.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oszacowania rozwiązania Zgłoszenia o pracochłonności przekraczającej 90 roboczogodzin Wykonawca przekaże  harmonogram realizacji </w:t>
      </w:r>
      <w:r w:rsidR="00532CB4">
        <w:rPr>
          <w:rFonts w:ascii="Arial" w:eastAsia="Times New Roman" w:hAnsi="Arial" w:cs="Arial"/>
          <w:sz w:val="20"/>
          <w:szCs w:val="20"/>
        </w:rPr>
        <w:t xml:space="preserve"> zgłoszenia</w:t>
      </w:r>
      <w:r w:rsidRPr="00EE6BD1">
        <w:rPr>
          <w:rFonts w:ascii="Arial" w:eastAsia="Times New Roman" w:hAnsi="Arial" w:cs="Arial"/>
          <w:sz w:val="20"/>
          <w:szCs w:val="20"/>
        </w:rPr>
        <w:t xml:space="preserve"> obejmujący wszystkie etapy z rozpisanymi zadaniami oraz wyszczególnionymi produktami i liczbą roboczogodzin na poziomie zadań, przedstawiony za pomocą wykresu Gantta.</w:t>
      </w:r>
    </w:p>
    <w:p w:rsidR="00EE6BD1" w:rsidRPr="00A46ED8" w:rsidRDefault="00EE6BD1" w:rsidP="009852A7">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oszacowania rozwiązania Zgłoszenia z wykorzystaniem punktów funkcyjnych Wykonawca przekaże </w:t>
      </w:r>
      <w:r w:rsidRPr="009852A7">
        <w:rPr>
          <w:rFonts w:ascii="Arial" w:eastAsia="Times New Roman" w:hAnsi="Arial" w:cs="Arial"/>
          <w:sz w:val="20"/>
          <w:szCs w:val="20"/>
        </w:rPr>
        <w:t xml:space="preserve">uzupełniony  harmonogram realizacji </w:t>
      </w:r>
      <w:r w:rsidR="006D54F2">
        <w:rPr>
          <w:rFonts w:ascii="Arial" w:eastAsia="Times New Roman" w:hAnsi="Arial" w:cs="Arial"/>
          <w:sz w:val="20"/>
          <w:szCs w:val="20"/>
        </w:rPr>
        <w:t>Z</w:t>
      </w:r>
      <w:r w:rsidR="00532CB4">
        <w:rPr>
          <w:rFonts w:ascii="Arial" w:eastAsia="Times New Roman" w:hAnsi="Arial" w:cs="Arial"/>
          <w:sz w:val="20"/>
          <w:szCs w:val="20"/>
        </w:rPr>
        <w:t xml:space="preserve">głoszenia </w:t>
      </w:r>
      <w:r w:rsidRPr="009852A7">
        <w:rPr>
          <w:rFonts w:ascii="Arial" w:eastAsia="Times New Roman" w:hAnsi="Arial" w:cs="Arial"/>
          <w:sz w:val="20"/>
          <w:szCs w:val="20"/>
        </w:rPr>
        <w:t>obejmujący wszystkie etapy z rozpisanymi zadaniami oraz wyszczególnionymi produktami prz</w:t>
      </w:r>
      <w:r w:rsidRPr="00A46ED8">
        <w:rPr>
          <w:rFonts w:ascii="Arial" w:eastAsia="Times New Roman" w:hAnsi="Arial" w:cs="Arial"/>
          <w:sz w:val="20"/>
          <w:szCs w:val="20"/>
        </w:rPr>
        <w:t>edstawiony za pomocą wykresu Gantta.</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Termin, pracochłonność, kryteria odbioru, zakres Dokumentacji wykonania usługi zadeklarowane przez Wykonawcę podlegają uzgodnieniu z Zamawiającym. W przypadku braku porozumienia, po dwukrotnej nieudanej próbie uzgodnienia pomiędzy Stronami, Zamawiający ma prawo wybrać podmiot zewnętrzny, który dokona oceny pracochłonności z uwzględnieniem proponowanego terminu wykonania i zakresu Dokumentacji. Strony przyjmą tak określoną pracochłonność i termin, a koszty dokonania wyceny i opracowania opinii przez podmiot zewnętrzny pokryją w równych częściach Zamawiający i Wykonawca.</w:t>
      </w:r>
    </w:p>
    <w:p w:rsidR="00EE6BD1" w:rsidRDefault="00EE6BD1" w:rsidP="009852A7">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Zamawiający w ciągu 45 godzin zegarowych liczonych w oknie 7:30-16:30 od otrzymania Zgłoszenia z opisem sposobu realizacji usługi akceptuje lub rezygnuje z wykonania usługi i przekazuje Zgłoszenie z informacją o podjętej decyzji Wykonawcy. Akceptacja </w:t>
      </w:r>
      <w:r w:rsidR="00F20FA9">
        <w:rPr>
          <w:rFonts w:ascii="Arial" w:eastAsia="Times New Roman" w:hAnsi="Arial" w:cs="Arial"/>
          <w:sz w:val="20"/>
          <w:szCs w:val="20"/>
        </w:rPr>
        <w:t xml:space="preserve">Zgłoszenia </w:t>
      </w:r>
      <w:r w:rsidRPr="00EE6BD1">
        <w:rPr>
          <w:rFonts w:ascii="Arial" w:eastAsia="Times New Roman" w:hAnsi="Arial" w:cs="Arial"/>
          <w:sz w:val="20"/>
          <w:szCs w:val="20"/>
        </w:rPr>
        <w:t xml:space="preserve">oznacza uzgodnienie przez Strony terminu wykonania, pracochłonności, zakresu wymaganej Dokumentacji, </w:t>
      </w:r>
      <w:r w:rsidRPr="009852A7">
        <w:rPr>
          <w:rFonts w:ascii="Arial" w:eastAsia="Times New Roman" w:hAnsi="Arial" w:cs="Arial"/>
          <w:sz w:val="20"/>
          <w:szCs w:val="20"/>
        </w:rPr>
        <w:t>oraz kryteriów odbioru jakościowego. W przypadku, gdy Zamawiający w wyżej wymienionym terminie nie wypowie się, co do akceptacji Zgłoszenia uważa się, że Zgłoszenie nie zostało zaakceptowane.</w:t>
      </w:r>
    </w:p>
    <w:p w:rsidR="009852A7" w:rsidRDefault="00A46ED8" w:rsidP="009852A7">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P</w:t>
      </w:r>
      <w:r w:rsidR="00E70B13">
        <w:rPr>
          <w:rFonts w:ascii="Arial" w:eastAsia="Times New Roman" w:hAnsi="Arial" w:cs="Arial"/>
          <w:sz w:val="20"/>
          <w:szCs w:val="20"/>
        </w:rPr>
        <w:t xml:space="preserve">o </w:t>
      </w:r>
      <w:r w:rsidR="00327C72">
        <w:rPr>
          <w:rFonts w:ascii="Arial" w:eastAsia="Times New Roman" w:hAnsi="Arial" w:cs="Arial"/>
          <w:sz w:val="20"/>
          <w:szCs w:val="20"/>
        </w:rPr>
        <w:t>akce</w:t>
      </w:r>
      <w:r w:rsidR="00783818">
        <w:rPr>
          <w:rFonts w:ascii="Arial" w:eastAsia="Times New Roman" w:hAnsi="Arial" w:cs="Arial"/>
          <w:sz w:val="20"/>
          <w:szCs w:val="20"/>
        </w:rPr>
        <w:t>p</w:t>
      </w:r>
      <w:r w:rsidR="00327C72">
        <w:rPr>
          <w:rFonts w:ascii="Arial" w:eastAsia="Times New Roman" w:hAnsi="Arial" w:cs="Arial"/>
          <w:sz w:val="20"/>
          <w:szCs w:val="20"/>
        </w:rPr>
        <w:t>tacji</w:t>
      </w:r>
      <w:r w:rsidR="00E70B13">
        <w:rPr>
          <w:rFonts w:ascii="Arial" w:eastAsia="Times New Roman" w:hAnsi="Arial" w:cs="Arial"/>
          <w:sz w:val="20"/>
          <w:szCs w:val="20"/>
        </w:rPr>
        <w:t xml:space="preserve"> </w:t>
      </w:r>
      <w:r w:rsidR="00783818">
        <w:rPr>
          <w:rFonts w:ascii="Arial" w:eastAsia="Times New Roman" w:hAnsi="Arial" w:cs="Arial"/>
          <w:sz w:val="20"/>
          <w:szCs w:val="20"/>
        </w:rPr>
        <w:t>Z</w:t>
      </w:r>
      <w:r w:rsidR="00E70B13">
        <w:rPr>
          <w:rFonts w:ascii="Arial" w:eastAsia="Times New Roman" w:hAnsi="Arial" w:cs="Arial"/>
          <w:sz w:val="20"/>
          <w:szCs w:val="20"/>
        </w:rPr>
        <w:t>głoszenia</w:t>
      </w:r>
      <w:r w:rsidR="00327C72">
        <w:rPr>
          <w:rFonts w:ascii="Arial" w:eastAsia="Times New Roman" w:hAnsi="Arial" w:cs="Arial"/>
          <w:sz w:val="20"/>
          <w:szCs w:val="20"/>
        </w:rPr>
        <w:t xml:space="preserve"> modyfikacji </w:t>
      </w:r>
      <w:r w:rsidR="00E70B13">
        <w:rPr>
          <w:rFonts w:ascii="Arial" w:eastAsia="Times New Roman" w:hAnsi="Arial" w:cs="Arial"/>
          <w:sz w:val="20"/>
          <w:szCs w:val="20"/>
        </w:rPr>
        <w:t xml:space="preserve"> przez Zamawiającego </w:t>
      </w:r>
      <w:r>
        <w:rPr>
          <w:rFonts w:ascii="Arial" w:eastAsia="Times New Roman" w:hAnsi="Arial" w:cs="Arial"/>
          <w:sz w:val="20"/>
          <w:szCs w:val="20"/>
        </w:rPr>
        <w:t xml:space="preserve">Wykonawca </w:t>
      </w:r>
      <w:r w:rsidR="00FE023C">
        <w:rPr>
          <w:rFonts w:ascii="Arial" w:eastAsia="Times New Roman" w:hAnsi="Arial" w:cs="Arial"/>
          <w:sz w:val="20"/>
          <w:szCs w:val="20"/>
        </w:rPr>
        <w:t xml:space="preserve">przygotuje i </w:t>
      </w:r>
      <w:r>
        <w:rPr>
          <w:rFonts w:ascii="Arial" w:eastAsia="Times New Roman" w:hAnsi="Arial" w:cs="Arial"/>
          <w:sz w:val="20"/>
          <w:szCs w:val="20"/>
        </w:rPr>
        <w:t xml:space="preserve">przedstawi Zamawiającemu do akceptacji </w:t>
      </w:r>
      <w:r w:rsidR="00E70B13">
        <w:rPr>
          <w:rFonts w:ascii="Arial" w:eastAsia="Times New Roman" w:hAnsi="Arial" w:cs="Arial"/>
          <w:sz w:val="20"/>
          <w:szCs w:val="20"/>
        </w:rPr>
        <w:t xml:space="preserve">szczegółowy </w:t>
      </w:r>
      <w:r>
        <w:rPr>
          <w:rFonts w:ascii="Arial" w:eastAsia="Times New Roman" w:hAnsi="Arial" w:cs="Arial"/>
          <w:sz w:val="20"/>
          <w:szCs w:val="20"/>
        </w:rPr>
        <w:t>projekt zmian.</w:t>
      </w:r>
    </w:p>
    <w:p w:rsidR="00A46ED8" w:rsidRDefault="00A46ED8" w:rsidP="009852A7">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Wykonawca </w:t>
      </w:r>
      <w:r w:rsidR="00FE023C">
        <w:rPr>
          <w:rFonts w:ascii="Arial" w:eastAsia="Times New Roman" w:hAnsi="Arial" w:cs="Arial"/>
          <w:sz w:val="20"/>
          <w:szCs w:val="20"/>
        </w:rPr>
        <w:t>przystępuje</w:t>
      </w:r>
      <w:r>
        <w:rPr>
          <w:rFonts w:ascii="Arial" w:eastAsia="Times New Roman" w:hAnsi="Arial" w:cs="Arial"/>
          <w:sz w:val="20"/>
          <w:szCs w:val="20"/>
        </w:rPr>
        <w:t xml:space="preserve"> do wykonania modyfikacji po akceptacji </w:t>
      </w:r>
      <w:r w:rsidR="00E70B13">
        <w:rPr>
          <w:rFonts w:ascii="Arial" w:eastAsia="Times New Roman" w:hAnsi="Arial" w:cs="Arial"/>
          <w:sz w:val="20"/>
          <w:szCs w:val="20"/>
        </w:rPr>
        <w:t xml:space="preserve">szczegółowego </w:t>
      </w:r>
      <w:r>
        <w:rPr>
          <w:rFonts w:ascii="Arial" w:eastAsia="Times New Roman" w:hAnsi="Arial" w:cs="Arial"/>
          <w:sz w:val="20"/>
          <w:szCs w:val="20"/>
        </w:rPr>
        <w:t>projektu zmian przez  Zmawiającego</w:t>
      </w:r>
      <w:r w:rsidR="00FE023C">
        <w:rPr>
          <w:rFonts w:ascii="Arial" w:eastAsia="Times New Roman" w:hAnsi="Arial" w:cs="Arial"/>
          <w:sz w:val="20"/>
          <w:szCs w:val="20"/>
        </w:rPr>
        <w:t>. W przypadku braku akceptacji</w:t>
      </w:r>
      <w:r w:rsidR="00FE023C" w:rsidRPr="00FE023C">
        <w:rPr>
          <w:rFonts w:ascii="Arial" w:eastAsia="Times New Roman" w:hAnsi="Arial" w:cs="Arial"/>
          <w:sz w:val="20"/>
          <w:szCs w:val="20"/>
        </w:rPr>
        <w:t xml:space="preserve"> </w:t>
      </w:r>
      <w:r w:rsidR="00FE023C" w:rsidRPr="009852A7">
        <w:rPr>
          <w:rFonts w:ascii="Arial" w:eastAsia="Times New Roman" w:hAnsi="Arial" w:cs="Arial"/>
          <w:sz w:val="20"/>
          <w:szCs w:val="20"/>
        </w:rPr>
        <w:t>uważa się, że Zgłoszenie nie zostało zaakceptowane</w:t>
      </w:r>
      <w:r w:rsidR="00F20FA9">
        <w:rPr>
          <w:rFonts w:ascii="Arial" w:eastAsia="Times New Roman" w:hAnsi="Arial" w:cs="Arial"/>
          <w:sz w:val="20"/>
          <w:szCs w:val="20"/>
        </w:rPr>
        <w:t xml:space="preserve"> i koszty przygotowania niezaakceptowanego projektu ponosi Wykonawca</w:t>
      </w:r>
      <w:r w:rsidR="00FE023C" w:rsidRPr="009852A7">
        <w:rPr>
          <w:rFonts w:ascii="Arial" w:eastAsia="Times New Roman" w:hAnsi="Arial" w:cs="Arial"/>
          <w:sz w:val="20"/>
          <w:szCs w:val="20"/>
        </w:rPr>
        <w:t>.</w:t>
      </w:r>
      <w:r w:rsidR="00920C86">
        <w:rPr>
          <w:rFonts w:ascii="Arial" w:eastAsia="Times New Roman" w:hAnsi="Arial" w:cs="Arial"/>
          <w:sz w:val="20"/>
          <w:szCs w:val="20"/>
        </w:rPr>
        <w:t xml:space="preserve"> </w:t>
      </w:r>
    </w:p>
    <w:p w:rsidR="00920C86" w:rsidRPr="009852A7" w:rsidRDefault="00920C86" w:rsidP="00920C86">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W przypadku </w:t>
      </w:r>
      <w:r w:rsidR="00192643">
        <w:rPr>
          <w:rFonts w:ascii="Arial" w:eastAsia="Times New Roman" w:hAnsi="Arial" w:cs="Arial"/>
          <w:sz w:val="20"/>
          <w:szCs w:val="20"/>
        </w:rPr>
        <w:t xml:space="preserve">zlecenia </w:t>
      </w:r>
      <w:r w:rsidRPr="00920C86">
        <w:rPr>
          <w:rFonts w:ascii="Arial" w:eastAsia="Times New Roman" w:hAnsi="Arial" w:cs="Arial"/>
          <w:sz w:val="20"/>
          <w:szCs w:val="20"/>
        </w:rPr>
        <w:t>przygotowanie dokumentów analitycznych</w:t>
      </w:r>
      <w:r w:rsidR="00AC686C">
        <w:rPr>
          <w:rFonts w:ascii="Arial" w:eastAsia="Times New Roman" w:hAnsi="Arial" w:cs="Arial"/>
          <w:sz w:val="20"/>
          <w:szCs w:val="20"/>
        </w:rPr>
        <w:t xml:space="preserve"> i innych dokumentów oraz </w:t>
      </w:r>
      <w:r w:rsidRPr="00920C86">
        <w:rPr>
          <w:rFonts w:ascii="Arial" w:eastAsia="Times New Roman" w:hAnsi="Arial" w:cs="Arial"/>
          <w:sz w:val="20"/>
          <w:szCs w:val="20"/>
        </w:rPr>
        <w:t xml:space="preserve"> projektów zmian w </w:t>
      </w:r>
      <w:r w:rsidR="00783818">
        <w:rPr>
          <w:rFonts w:ascii="Arial" w:eastAsia="Times New Roman" w:hAnsi="Arial" w:cs="Arial"/>
          <w:sz w:val="20"/>
          <w:szCs w:val="20"/>
        </w:rPr>
        <w:t>S</w:t>
      </w:r>
      <w:r w:rsidRPr="00920C86">
        <w:rPr>
          <w:rFonts w:ascii="Arial" w:eastAsia="Times New Roman" w:hAnsi="Arial" w:cs="Arial"/>
          <w:sz w:val="20"/>
          <w:szCs w:val="20"/>
        </w:rPr>
        <w:t>ystemie</w:t>
      </w:r>
      <w:r w:rsidR="00867372">
        <w:rPr>
          <w:rFonts w:ascii="Arial" w:eastAsia="Times New Roman" w:hAnsi="Arial" w:cs="Arial"/>
          <w:sz w:val="20"/>
          <w:szCs w:val="20"/>
        </w:rPr>
        <w:t>,</w:t>
      </w:r>
      <w:r w:rsidR="00327C72">
        <w:rPr>
          <w:rFonts w:ascii="Arial" w:eastAsia="Times New Roman" w:hAnsi="Arial" w:cs="Arial"/>
          <w:sz w:val="20"/>
          <w:szCs w:val="20"/>
        </w:rPr>
        <w:t xml:space="preserve"> akceptacja</w:t>
      </w:r>
      <w:r w:rsidR="00867372">
        <w:rPr>
          <w:rFonts w:ascii="Arial" w:eastAsia="Times New Roman" w:hAnsi="Arial" w:cs="Arial"/>
          <w:sz w:val="20"/>
          <w:szCs w:val="20"/>
        </w:rPr>
        <w:t xml:space="preserve"> </w:t>
      </w:r>
      <w:r w:rsidR="00783818">
        <w:rPr>
          <w:rFonts w:ascii="Arial" w:eastAsia="Times New Roman" w:hAnsi="Arial" w:cs="Arial"/>
          <w:sz w:val="20"/>
          <w:szCs w:val="20"/>
        </w:rPr>
        <w:t xml:space="preserve">przez Zamawiającego </w:t>
      </w:r>
      <w:r w:rsidR="00867372">
        <w:rPr>
          <w:rFonts w:ascii="Arial" w:eastAsia="Times New Roman" w:hAnsi="Arial" w:cs="Arial"/>
          <w:sz w:val="20"/>
          <w:szCs w:val="20"/>
        </w:rPr>
        <w:t>przygotowan</w:t>
      </w:r>
      <w:r w:rsidR="00783818">
        <w:rPr>
          <w:rFonts w:ascii="Arial" w:eastAsia="Times New Roman" w:hAnsi="Arial" w:cs="Arial"/>
          <w:sz w:val="20"/>
          <w:szCs w:val="20"/>
        </w:rPr>
        <w:t>ych</w:t>
      </w:r>
      <w:r w:rsidR="00867372">
        <w:rPr>
          <w:rFonts w:ascii="Arial" w:eastAsia="Times New Roman" w:hAnsi="Arial" w:cs="Arial"/>
          <w:sz w:val="20"/>
          <w:szCs w:val="20"/>
        </w:rPr>
        <w:t xml:space="preserve"> przez Wykonawcę</w:t>
      </w:r>
      <w:r w:rsidR="00192643">
        <w:rPr>
          <w:rFonts w:ascii="Arial" w:eastAsia="Times New Roman" w:hAnsi="Arial" w:cs="Arial"/>
          <w:sz w:val="20"/>
          <w:szCs w:val="20"/>
        </w:rPr>
        <w:t xml:space="preserve"> wyżej wymienionych dokumentów </w:t>
      </w:r>
      <w:r w:rsidR="00867372">
        <w:rPr>
          <w:rFonts w:ascii="Arial" w:eastAsia="Times New Roman" w:hAnsi="Arial" w:cs="Arial"/>
          <w:sz w:val="20"/>
          <w:szCs w:val="20"/>
        </w:rPr>
        <w:t xml:space="preserve"> bez uwag stanowi podstawę do</w:t>
      </w:r>
      <w:r w:rsidR="002D6779">
        <w:rPr>
          <w:rFonts w:ascii="Arial" w:eastAsia="Times New Roman" w:hAnsi="Arial" w:cs="Arial"/>
          <w:sz w:val="20"/>
          <w:szCs w:val="20"/>
        </w:rPr>
        <w:t xml:space="preserve"> odbioru i </w:t>
      </w:r>
      <w:r w:rsidR="00867372">
        <w:rPr>
          <w:rFonts w:ascii="Arial" w:eastAsia="Times New Roman" w:hAnsi="Arial" w:cs="Arial"/>
          <w:sz w:val="20"/>
          <w:szCs w:val="20"/>
        </w:rPr>
        <w:t xml:space="preserve"> zamknięcia </w:t>
      </w:r>
      <w:r w:rsidR="00783818">
        <w:rPr>
          <w:rFonts w:ascii="Arial" w:eastAsia="Times New Roman" w:hAnsi="Arial" w:cs="Arial"/>
          <w:sz w:val="20"/>
          <w:szCs w:val="20"/>
        </w:rPr>
        <w:t>Z</w:t>
      </w:r>
      <w:r w:rsidR="00867372">
        <w:rPr>
          <w:rFonts w:ascii="Arial" w:eastAsia="Times New Roman" w:hAnsi="Arial" w:cs="Arial"/>
          <w:sz w:val="20"/>
          <w:szCs w:val="20"/>
        </w:rPr>
        <w:t>głoszenia.</w:t>
      </w:r>
      <w:r w:rsidR="00F20FA9">
        <w:rPr>
          <w:rFonts w:ascii="Arial" w:eastAsia="Times New Roman" w:hAnsi="Arial" w:cs="Arial"/>
          <w:sz w:val="20"/>
          <w:szCs w:val="20"/>
        </w:rPr>
        <w:t xml:space="preserve"> W przypadku braku akceptacji przez Zamawiającego Wykonawca zobowiązany jest poprawić dokumenty analityczne </w:t>
      </w:r>
      <w:r w:rsidR="0047206F">
        <w:rPr>
          <w:rFonts w:ascii="Arial" w:eastAsia="Times New Roman" w:hAnsi="Arial" w:cs="Arial"/>
          <w:sz w:val="20"/>
          <w:szCs w:val="20"/>
        </w:rPr>
        <w:t>lub</w:t>
      </w:r>
      <w:r w:rsidR="00D90AF5">
        <w:rPr>
          <w:rFonts w:ascii="Arial" w:eastAsia="Times New Roman" w:hAnsi="Arial" w:cs="Arial"/>
          <w:sz w:val="20"/>
          <w:szCs w:val="20"/>
        </w:rPr>
        <w:t xml:space="preserve"> inne dokumenty </w:t>
      </w:r>
      <w:r w:rsidR="00F20FA9">
        <w:rPr>
          <w:rFonts w:ascii="Arial" w:eastAsia="Times New Roman" w:hAnsi="Arial" w:cs="Arial"/>
          <w:sz w:val="20"/>
          <w:szCs w:val="20"/>
        </w:rPr>
        <w:t xml:space="preserve">lub projekty zmian, w terminie wskazanym przez Zamawiającego, i ponownie przedstawić do akceptacji.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lastRenderedPageBreak/>
        <w:t xml:space="preserve">Po wykonaniu modyfikacji Wykonawca przedstawia Zamawiającemu Dokumentację dotyczącą instalacji określoną w </w:t>
      </w:r>
      <w:r w:rsidRPr="00EE6BD1">
        <w:rPr>
          <w:rFonts w:ascii="Arial" w:eastAsia="Times New Roman" w:hAnsi="Arial" w:cs="Arial"/>
          <w:b/>
          <w:sz w:val="20"/>
          <w:szCs w:val="20"/>
        </w:rPr>
        <w:t>Załączniku nr 12</w:t>
      </w:r>
      <w:r w:rsidRPr="00EE6BD1">
        <w:rPr>
          <w:rFonts w:ascii="Arial" w:eastAsia="Times New Roman" w:hAnsi="Arial" w:cs="Arial"/>
          <w:sz w:val="20"/>
          <w:szCs w:val="20"/>
        </w:rPr>
        <w:t xml:space="preserve"> do Umowy w pkt </w:t>
      </w:r>
      <w:r w:rsidR="00064E45">
        <w:rPr>
          <w:rFonts w:ascii="Arial" w:eastAsia="Times New Roman" w:hAnsi="Arial" w:cs="Arial"/>
          <w:sz w:val="20"/>
          <w:szCs w:val="20"/>
        </w:rPr>
        <w:t>6</w:t>
      </w:r>
      <w:r w:rsidRPr="00EE6BD1">
        <w:rPr>
          <w:rFonts w:ascii="Arial" w:eastAsia="Times New Roman" w:hAnsi="Arial" w:cs="Arial"/>
          <w:sz w:val="20"/>
          <w:szCs w:val="20"/>
        </w:rPr>
        <w:t xml:space="preserve">.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weryfikuje przekazane rozwiązanie Zgłoszenia</w:t>
      </w:r>
      <w:r w:rsidR="002D6779">
        <w:rPr>
          <w:rFonts w:ascii="Arial" w:eastAsia="Times New Roman" w:hAnsi="Arial" w:cs="Arial"/>
          <w:sz w:val="20"/>
          <w:szCs w:val="20"/>
        </w:rPr>
        <w:t xml:space="preserve"> modyfikacji </w:t>
      </w:r>
      <w:r w:rsidRPr="00EE6BD1">
        <w:rPr>
          <w:rFonts w:ascii="Arial" w:eastAsia="Times New Roman" w:hAnsi="Arial" w:cs="Arial"/>
          <w:sz w:val="20"/>
          <w:szCs w:val="20"/>
        </w:rPr>
        <w:t xml:space="preserve">sprawdzając na środowisku testowym czy w Nowej wersji Systemu zostały uwzględnione wymagania ustalone w Zgłoszeniu oraz w zaakceptowanym przez Zamawiającego </w:t>
      </w:r>
      <w:r w:rsidR="002D6779">
        <w:rPr>
          <w:rFonts w:ascii="Arial" w:eastAsia="Times New Roman" w:hAnsi="Arial" w:cs="Arial"/>
          <w:sz w:val="20"/>
          <w:szCs w:val="20"/>
        </w:rPr>
        <w:t xml:space="preserve">szczegółowym </w:t>
      </w:r>
      <w:r w:rsidRPr="00EE6BD1">
        <w:rPr>
          <w:rFonts w:ascii="Arial" w:eastAsia="Times New Roman" w:hAnsi="Arial" w:cs="Arial"/>
          <w:sz w:val="20"/>
          <w:szCs w:val="20"/>
        </w:rPr>
        <w:t xml:space="preserve">projekcie zmian, a także czy przekazana wersja nie zawiera Błędów </w:t>
      </w:r>
      <w:r w:rsidR="005008D3">
        <w:rPr>
          <w:rFonts w:ascii="Arial" w:eastAsia="Times New Roman" w:hAnsi="Arial" w:cs="Arial"/>
          <w:sz w:val="20"/>
          <w:szCs w:val="20"/>
        </w:rPr>
        <w:t>a</w:t>
      </w:r>
      <w:r w:rsidRPr="00EE6BD1">
        <w:rPr>
          <w:rFonts w:ascii="Arial" w:eastAsia="Times New Roman" w:hAnsi="Arial" w:cs="Arial"/>
          <w:sz w:val="20"/>
          <w:szCs w:val="20"/>
        </w:rPr>
        <w:t xml:space="preserve"> Dokumentacja określona w </w:t>
      </w:r>
      <w:r w:rsidRPr="00EE6BD1">
        <w:rPr>
          <w:rFonts w:ascii="Arial" w:eastAsia="Times New Roman" w:hAnsi="Arial" w:cs="Arial"/>
          <w:b/>
          <w:sz w:val="20"/>
          <w:szCs w:val="20"/>
        </w:rPr>
        <w:t>Załączniku nr 12</w:t>
      </w:r>
      <w:r w:rsidRPr="00EE6BD1">
        <w:rPr>
          <w:rFonts w:ascii="Arial" w:eastAsia="Times New Roman" w:hAnsi="Arial" w:cs="Arial"/>
          <w:sz w:val="20"/>
          <w:szCs w:val="20"/>
        </w:rPr>
        <w:t xml:space="preserve"> do Umowy spełnia kryteria jakościowe i jest kompletna.</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Wyniki weryfikacji Zamawiający przekazuje Wykonawcy w postaci raportu z testowania wersji. </w:t>
      </w:r>
    </w:p>
    <w:p w:rsidR="005008D3"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Błędów, uniemożliwiających lub utrudniających poprawną eksploatację lub instalację </w:t>
      </w:r>
      <w:r w:rsidR="00631B6C">
        <w:rPr>
          <w:rFonts w:ascii="Arial" w:eastAsia="Times New Roman" w:hAnsi="Arial" w:cs="Arial"/>
          <w:sz w:val="20"/>
          <w:szCs w:val="20"/>
        </w:rPr>
        <w:t>Nowej wersji Systemu</w:t>
      </w:r>
      <w:r w:rsidR="0087546E">
        <w:rPr>
          <w:rFonts w:ascii="Arial" w:eastAsia="Times New Roman" w:hAnsi="Arial" w:cs="Arial"/>
          <w:sz w:val="20"/>
          <w:szCs w:val="20"/>
        </w:rPr>
        <w:t xml:space="preserve"> w środowisku testowym</w:t>
      </w:r>
      <w:r w:rsidRPr="00EE6BD1">
        <w:rPr>
          <w:rFonts w:ascii="Arial" w:eastAsia="Times New Roman" w:hAnsi="Arial" w:cs="Arial"/>
          <w:sz w:val="20"/>
          <w:szCs w:val="20"/>
        </w:rPr>
        <w:t xml:space="preserve">, Zamawiający przekaże </w:t>
      </w:r>
      <w:r w:rsidR="005008D3" w:rsidRPr="00EE6BD1">
        <w:rPr>
          <w:rFonts w:ascii="Arial" w:eastAsia="Times New Roman" w:hAnsi="Arial" w:cs="Arial"/>
          <w:sz w:val="20"/>
          <w:szCs w:val="20"/>
        </w:rPr>
        <w:t xml:space="preserve">Wykonawcy </w:t>
      </w:r>
      <w:r w:rsidRPr="00EE6BD1">
        <w:rPr>
          <w:rFonts w:ascii="Arial" w:eastAsia="Times New Roman" w:hAnsi="Arial" w:cs="Arial"/>
          <w:sz w:val="20"/>
          <w:szCs w:val="20"/>
        </w:rPr>
        <w:t>Zgłoszenie</w:t>
      </w:r>
      <w:r w:rsidR="002D6779">
        <w:rPr>
          <w:rFonts w:ascii="Arial" w:eastAsia="Times New Roman" w:hAnsi="Arial" w:cs="Arial"/>
          <w:sz w:val="20"/>
          <w:szCs w:val="20"/>
        </w:rPr>
        <w:t xml:space="preserve"> modyfikacji</w:t>
      </w:r>
      <w:r w:rsidRPr="00EE6BD1">
        <w:rPr>
          <w:rFonts w:ascii="Arial" w:eastAsia="Times New Roman" w:hAnsi="Arial" w:cs="Arial"/>
          <w:sz w:val="20"/>
          <w:szCs w:val="20"/>
        </w:rPr>
        <w:t xml:space="preserve"> z uwagami do Nowej wersji Systemu.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Po ponownym dostarczeniu przez Wykonawcę Nowej wersji Systemu, Zamawiający dokona jej odbioru na zasadach określonych w </w:t>
      </w:r>
      <w:proofErr w:type="spellStart"/>
      <w:r w:rsidRPr="00EE6BD1">
        <w:rPr>
          <w:rFonts w:ascii="Arial" w:eastAsia="Times New Roman" w:hAnsi="Arial" w:cs="Arial"/>
          <w:sz w:val="20"/>
          <w:szCs w:val="20"/>
        </w:rPr>
        <w:t>ppkt</w:t>
      </w:r>
      <w:proofErr w:type="spellEnd"/>
      <w:r w:rsidRPr="00EE6BD1">
        <w:rPr>
          <w:rFonts w:ascii="Arial" w:eastAsia="Times New Roman" w:hAnsi="Arial" w:cs="Arial"/>
          <w:sz w:val="20"/>
          <w:szCs w:val="20"/>
        </w:rPr>
        <w:t xml:space="preserve">. </w:t>
      </w:r>
      <w:r w:rsidR="00064E45">
        <w:rPr>
          <w:rFonts w:ascii="Arial" w:eastAsia="Times New Roman" w:hAnsi="Arial" w:cs="Arial"/>
          <w:sz w:val="20"/>
          <w:szCs w:val="20"/>
        </w:rPr>
        <w:t>12</w:t>
      </w:r>
      <w:r w:rsidRPr="00EE6BD1">
        <w:rPr>
          <w:rFonts w:ascii="Arial" w:eastAsia="Times New Roman" w:hAnsi="Arial" w:cs="Arial"/>
          <w:sz w:val="20"/>
          <w:szCs w:val="20"/>
        </w:rPr>
        <w:t xml:space="preserve">) – </w:t>
      </w:r>
      <w:r w:rsidR="005008D3">
        <w:rPr>
          <w:rFonts w:ascii="Arial" w:eastAsia="Times New Roman" w:hAnsi="Arial" w:cs="Arial"/>
          <w:sz w:val="20"/>
          <w:szCs w:val="20"/>
        </w:rPr>
        <w:t>14</w:t>
      </w:r>
      <w:r w:rsidRPr="00EE6BD1">
        <w:rPr>
          <w:rFonts w:ascii="Arial" w:eastAsia="Times New Roman" w:hAnsi="Arial" w:cs="Arial"/>
          <w:sz w:val="20"/>
          <w:szCs w:val="20"/>
        </w:rPr>
        <w:t>) pkt 5.</w:t>
      </w:r>
    </w:p>
    <w:p w:rsidR="00EE6BD1" w:rsidRPr="00EE6BD1" w:rsidRDefault="00EE6BD1" w:rsidP="0087546E">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braku Błędów </w:t>
      </w:r>
      <w:r w:rsidR="0087546E" w:rsidRPr="0087546E">
        <w:rPr>
          <w:rFonts w:ascii="Arial" w:eastAsia="Times New Roman" w:hAnsi="Arial" w:cs="Arial"/>
          <w:sz w:val="20"/>
          <w:szCs w:val="20"/>
        </w:rPr>
        <w:t>uniemożliwiających lub utrudniających poprawną eksploatację lub instalację Nowej wersji Systemu w środowisku testowym</w:t>
      </w:r>
      <w:r w:rsidR="0087546E">
        <w:rPr>
          <w:rFonts w:ascii="Arial" w:eastAsia="Times New Roman" w:hAnsi="Arial" w:cs="Arial"/>
          <w:sz w:val="20"/>
          <w:szCs w:val="20"/>
        </w:rPr>
        <w:t>,</w:t>
      </w:r>
      <w:r w:rsidR="0087546E" w:rsidRPr="0087546E">
        <w:rPr>
          <w:rFonts w:ascii="Arial" w:eastAsia="Times New Roman" w:hAnsi="Arial" w:cs="Arial"/>
          <w:sz w:val="20"/>
          <w:szCs w:val="20"/>
        </w:rPr>
        <w:t xml:space="preserve"> </w:t>
      </w:r>
      <w:r w:rsidRPr="00EE6BD1">
        <w:rPr>
          <w:rFonts w:ascii="Arial" w:eastAsia="Times New Roman" w:hAnsi="Arial" w:cs="Arial"/>
          <w:sz w:val="20"/>
          <w:szCs w:val="20"/>
        </w:rPr>
        <w:t>Zamawiający dokonuje odbioru, który będzie dokumentowany Protokołem odbioru Nowej wersji Systemu</w:t>
      </w:r>
      <w:r w:rsidR="005008D3">
        <w:rPr>
          <w:rFonts w:ascii="Arial" w:eastAsia="Times New Roman" w:hAnsi="Arial" w:cs="Arial"/>
          <w:sz w:val="20"/>
          <w:szCs w:val="20"/>
        </w:rPr>
        <w:t>, a</w:t>
      </w:r>
      <w:r w:rsidR="00B210FB">
        <w:rPr>
          <w:rFonts w:ascii="Arial" w:eastAsia="Times New Roman" w:hAnsi="Arial" w:cs="Arial"/>
          <w:sz w:val="20"/>
          <w:szCs w:val="20"/>
        </w:rPr>
        <w:t xml:space="preserve"> w przypadku </w:t>
      </w:r>
      <w:r w:rsidR="0087546E">
        <w:rPr>
          <w:rFonts w:ascii="Arial" w:eastAsia="Times New Roman" w:hAnsi="Arial" w:cs="Arial"/>
          <w:sz w:val="20"/>
          <w:szCs w:val="20"/>
        </w:rPr>
        <w:t>braku błę</w:t>
      </w:r>
      <w:r w:rsidR="00631B6C">
        <w:rPr>
          <w:rFonts w:ascii="Arial" w:eastAsia="Times New Roman" w:hAnsi="Arial" w:cs="Arial"/>
          <w:sz w:val="20"/>
          <w:szCs w:val="20"/>
        </w:rPr>
        <w:t xml:space="preserve">dów w </w:t>
      </w:r>
      <w:r w:rsidR="00B210FB" w:rsidRPr="00920C86">
        <w:rPr>
          <w:rFonts w:ascii="Arial" w:eastAsia="Times New Roman" w:hAnsi="Arial" w:cs="Arial"/>
          <w:sz w:val="20"/>
          <w:szCs w:val="20"/>
        </w:rPr>
        <w:t>przygotowan</w:t>
      </w:r>
      <w:r w:rsidR="00631B6C">
        <w:rPr>
          <w:rFonts w:ascii="Arial" w:eastAsia="Times New Roman" w:hAnsi="Arial" w:cs="Arial"/>
          <w:sz w:val="20"/>
          <w:szCs w:val="20"/>
        </w:rPr>
        <w:t>ych</w:t>
      </w:r>
      <w:r w:rsidR="00B210FB" w:rsidRPr="00920C86">
        <w:rPr>
          <w:rFonts w:ascii="Arial" w:eastAsia="Times New Roman" w:hAnsi="Arial" w:cs="Arial"/>
          <w:sz w:val="20"/>
          <w:szCs w:val="20"/>
        </w:rPr>
        <w:t xml:space="preserve"> dokument</w:t>
      </w:r>
      <w:r w:rsidR="00631B6C">
        <w:rPr>
          <w:rFonts w:ascii="Arial" w:eastAsia="Times New Roman" w:hAnsi="Arial" w:cs="Arial"/>
          <w:sz w:val="20"/>
          <w:szCs w:val="20"/>
        </w:rPr>
        <w:t>ach</w:t>
      </w:r>
      <w:r w:rsidR="00B210FB" w:rsidRPr="00920C86">
        <w:rPr>
          <w:rFonts w:ascii="Arial" w:eastAsia="Times New Roman" w:hAnsi="Arial" w:cs="Arial"/>
          <w:sz w:val="20"/>
          <w:szCs w:val="20"/>
        </w:rPr>
        <w:t xml:space="preserve"> analitycznych i projekt</w:t>
      </w:r>
      <w:r w:rsidR="00631B6C">
        <w:rPr>
          <w:rFonts w:ascii="Arial" w:eastAsia="Times New Roman" w:hAnsi="Arial" w:cs="Arial"/>
          <w:sz w:val="20"/>
          <w:szCs w:val="20"/>
        </w:rPr>
        <w:t>ach</w:t>
      </w:r>
      <w:r w:rsidR="00B210FB" w:rsidRPr="00920C86">
        <w:rPr>
          <w:rFonts w:ascii="Arial" w:eastAsia="Times New Roman" w:hAnsi="Arial" w:cs="Arial"/>
          <w:sz w:val="20"/>
          <w:szCs w:val="20"/>
        </w:rPr>
        <w:t xml:space="preserve"> zmian w </w:t>
      </w:r>
      <w:r w:rsidR="00631B6C">
        <w:rPr>
          <w:rFonts w:ascii="Arial" w:eastAsia="Times New Roman" w:hAnsi="Arial" w:cs="Arial"/>
          <w:sz w:val="20"/>
          <w:szCs w:val="20"/>
        </w:rPr>
        <w:t>S</w:t>
      </w:r>
      <w:r w:rsidR="00B210FB" w:rsidRPr="00920C86">
        <w:rPr>
          <w:rFonts w:ascii="Arial" w:eastAsia="Times New Roman" w:hAnsi="Arial" w:cs="Arial"/>
          <w:sz w:val="20"/>
          <w:szCs w:val="20"/>
        </w:rPr>
        <w:t>ystemie</w:t>
      </w:r>
      <w:r w:rsidR="00B210FB">
        <w:rPr>
          <w:rFonts w:ascii="Arial" w:eastAsia="Times New Roman" w:hAnsi="Arial" w:cs="Arial"/>
          <w:sz w:val="20"/>
          <w:szCs w:val="20"/>
        </w:rPr>
        <w:t xml:space="preserve"> </w:t>
      </w:r>
      <w:r w:rsidR="00631B6C">
        <w:rPr>
          <w:rFonts w:ascii="Arial" w:eastAsia="Times New Roman" w:hAnsi="Arial" w:cs="Arial"/>
          <w:sz w:val="20"/>
          <w:szCs w:val="20"/>
        </w:rPr>
        <w:t xml:space="preserve">- </w:t>
      </w:r>
      <w:r w:rsidR="00B210FB">
        <w:rPr>
          <w:rFonts w:ascii="Arial" w:eastAsia="Times New Roman" w:hAnsi="Arial" w:cs="Arial"/>
          <w:sz w:val="20"/>
          <w:szCs w:val="20"/>
        </w:rPr>
        <w:t xml:space="preserve">Protokołem odbioru wykonania prac  </w:t>
      </w:r>
      <w:r w:rsidR="00B210FB" w:rsidRPr="00920C86">
        <w:rPr>
          <w:rFonts w:ascii="Arial" w:eastAsia="Times New Roman" w:hAnsi="Arial" w:cs="Arial"/>
          <w:sz w:val="20"/>
          <w:szCs w:val="20"/>
        </w:rPr>
        <w:t xml:space="preserve">analitycznych i projektów zmian w </w:t>
      </w:r>
      <w:r w:rsidR="00631B6C">
        <w:rPr>
          <w:rFonts w:ascii="Arial" w:eastAsia="Times New Roman" w:hAnsi="Arial" w:cs="Arial"/>
          <w:sz w:val="20"/>
          <w:szCs w:val="20"/>
        </w:rPr>
        <w:t>S</w:t>
      </w:r>
      <w:r w:rsidR="00B210FB" w:rsidRPr="00920C86">
        <w:rPr>
          <w:rFonts w:ascii="Arial" w:eastAsia="Times New Roman" w:hAnsi="Arial" w:cs="Arial"/>
          <w:sz w:val="20"/>
          <w:szCs w:val="20"/>
        </w:rPr>
        <w:t>ystemie</w:t>
      </w:r>
      <w:r w:rsidRPr="00EE6BD1">
        <w:rPr>
          <w:rFonts w:ascii="Arial" w:eastAsia="Times New Roman" w:hAnsi="Arial" w:cs="Arial"/>
          <w:sz w:val="20"/>
          <w:szCs w:val="20"/>
        </w:rPr>
        <w:t xml:space="preserve">, sporządzanym w trzech jednobrzmiących egzemplarzach. </w:t>
      </w:r>
    </w:p>
    <w:p w:rsidR="00EE6BD1" w:rsidRDefault="00EE6BD1" w:rsidP="004F1BD8">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Zaakceptowany bez uwag Protokół Odbioru Nowej wersji Systemu w środowisku testowym</w:t>
      </w:r>
      <w:r w:rsidR="004F1BD8">
        <w:rPr>
          <w:rFonts w:ascii="Arial" w:eastAsia="Times New Roman" w:hAnsi="Arial" w:cs="Arial"/>
          <w:sz w:val="20"/>
          <w:szCs w:val="20"/>
        </w:rPr>
        <w:t xml:space="preserve"> lub Protokół </w:t>
      </w:r>
      <w:r w:rsidR="004F1BD8" w:rsidRPr="004F1BD8">
        <w:rPr>
          <w:rFonts w:ascii="Arial" w:eastAsia="Times New Roman" w:hAnsi="Arial" w:cs="Arial"/>
          <w:sz w:val="20"/>
          <w:szCs w:val="20"/>
        </w:rPr>
        <w:t>wykonania prac  anal</w:t>
      </w:r>
      <w:r w:rsidR="004F1BD8">
        <w:rPr>
          <w:rFonts w:ascii="Arial" w:eastAsia="Times New Roman" w:hAnsi="Arial" w:cs="Arial"/>
          <w:sz w:val="20"/>
          <w:szCs w:val="20"/>
        </w:rPr>
        <w:t>itycznych i projektów zmian w S</w:t>
      </w:r>
      <w:r w:rsidR="004F1BD8" w:rsidRPr="004F1BD8">
        <w:rPr>
          <w:rFonts w:ascii="Arial" w:eastAsia="Times New Roman" w:hAnsi="Arial" w:cs="Arial"/>
          <w:sz w:val="20"/>
          <w:szCs w:val="20"/>
        </w:rPr>
        <w:t xml:space="preserve">ystemie </w:t>
      </w:r>
      <w:r w:rsidRPr="00EE6BD1">
        <w:rPr>
          <w:rFonts w:ascii="Arial" w:eastAsia="Times New Roman" w:hAnsi="Arial" w:cs="Arial"/>
          <w:sz w:val="20"/>
          <w:szCs w:val="20"/>
        </w:rPr>
        <w:t xml:space="preserve">stanowi podstawę do zamknięcia Zgłoszenia w Systemie. </w:t>
      </w:r>
    </w:p>
    <w:p w:rsidR="004F1BD8" w:rsidRDefault="004F1BD8" w:rsidP="004F1BD8">
      <w:pPr>
        <w:numPr>
          <w:ilvl w:val="1"/>
          <w:numId w:val="5"/>
        </w:numPr>
        <w:spacing w:before="120" w:after="120" w:line="360" w:lineRule="auto"/>
        <w:contextualSpacing/>
        <w:jc w:val="both"/>
        <w:rPr>
          <w:rFonts w:ascii="Arial" w:eastAsia="Times New Roman" w:hAnsi="Arial" w:cs="Arial"/>
          <w:sz w:val="20"/>
          <w:szCs w:val="20"/>
        </w:rPr>
      </w:pPr>
      <w:r w:rsidRPr="004F1BD8">
        <w:rPr>
          <w:rFonts w:ascii="Arial" w:eastAsia="Times New Roman" w:hAnsi="Arial" w:cs="Arial"/>
          <w:sz w:val="20"/>
          <w:szCs w:val="20"/>
        </w:rPr>
        <w:t>W przypadku braku Błędów, uniemożliwiających lub utrudniających poprawną eksploatację Nowej wersji Systemu na środowisku testowym, Zamawiający dokonuje wdrożenia Nowej wersji Systemu na środowisku produkcyjnym w terminie dogodnym dla Zamawiającego. W przypadku Błędów uniemożliwiających lub utrudniających poprawną eksploatację lub instalację Nowej wersji Systemu na środowisku produkcyjnym, Zamawiający zgłasza potrzebę naprawy Błędów Nowej wersji Systemu w ramach gwarancji.</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   Przekazanie uwag Wykonawcy, zgłoszonych w trakcie weryfikacji </w:t>
      </w:r>
      <w:r w:rsidR="004F1BD8">
        <w:rPr>
          <w:rFonts w:ascii="Arial" w:eastAsia="Times New Roman" w:hAnsi="Arial" w:cs="Arial"/>
          <w:sz w:val="20"/>
          <w:szCs w:val="20"/>
        </w:rPr>
        <w:t>Zgłoszenia</w:t>
      </w:r>
      <w:r w:rsidRPr="00EE6BD1">
        <w:rPr>
          <w:rFonts w:ascii="Arial" w:eastAsia="Times New Roman" w:hAnsi="Arial" w:cs="Arial"/>
          <w:sz w:val="20"/>
          <w:szCs w:val="20"/>
        </w:rPr>
        <w:t>, oraz dostarczanie kolejnych poprawionych wersji Systemu</w:t>
      </w:r>
      <w:r w:rsidR="005008D3">
        <w:rPr>
          <w:rFonts w:ascii="Arial" w:eastAsia="Times New Roman" w:hAnsi="Arial" w:cs="Arial"/>
          <w:sz w:val="20"/>
          <w:szCs w:val="20"/>
        </w:rPr>
        <w:t>,</w:t>
      </w:r>
      <w:r w:rsidRPr="00EE6BD1">
        <w:rPr>
          <w:rFonts w:ascii="Arial" w:eastAsia="Times New Roman" w:hAnsi="Arial" w:cs="Arial"/>
          <w:sz w:val="20"/>
          <w:szCs w:val="20"/>
        </w:rPr>
        <w:t xml:space="preserve"> nie powodują wydłużenia uzgodnionego czasu na realizację </w:t>
      </w:r>
      <w:r w:rsidR="00723EDF">
        <w:rPr>
          <w:rFonts w:ascii="Arial" w:eastAsia="Times New Roman" w:hAnsi="Arial" w:cs="Arial"/>
          <w:sz w:val="20"/>
          <w:szCs w:val="20"/>
        </w:rPr>
        <w:t>Zgłoszenia</w:t>
      </w:r>
      <w:r w:rsidRPr="00EE6BD1">
        <w:rPr>
          <w:rFonts w:ascii="Arial" w:eastAsia="Times New Roman" w:hAnsi="Arial" w:cs="Arial"/>
          <w:sz w:val="20"/>
          <w:szCs w:val="20"/>
        </w:rPr>
        <w:t>.</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 Zamawiający dopuszcza w ramach prawidłowej realizacji </w:t>
      </w:r>
      <w:r w:rsidR="005008D3">
        <w:rPr>
          <w:rFonts w:ascii="Arial" w:eastAsia="Times New Roman" w:hAnsi="Arial" w:cs="Arial"/>
          <w:sz w:val="20"/>
          <w:szCs w:val="20"/>
        </w:rPr>
        <w:t>U</w:t>
      </w:r>
      <w:r w:rsidRPr="00EE6BD1">
        <w:rPr>
          <w:rFonts w:ascii="Arial" w:eastAsia="Times New Roman" w:hAnsi="Arial" w:cs="Arial"/>
          <w:sz w:val="20"/>
          <w:szCs w:val="20"/>
        </w:rPr>
        <w:t xml:space="preserve">mowy  jednokrotne  zwrócenie  Wykonawcy </w:t>
      </w:r>
      <w:r w:rsidR="00631B6C">
        <w:rPr>
          <w:rFonts w:ascii="Arial" w:eastAsia="Times New Roman" w:hAnsi="Arial" w:cs="Arial"/>
          <w:sz w:val="20"/>
          <w:szCs w:val="20"/>
        </w:rPr>
        <w:t>N</w:t>
      </w:r>
      <w:r w:rsidRPr="00EE6BD1">
        <w:rPr>
          <w:rFonts w:ascii="Arial" w:eastAsia="Times New Roman" w:hAnsi="Arial" w:cs="Arial"/>
          <w:sz w:val="20"/>
          <w:szCs w:val="20"/>
        </w:rPr>
        <w:t xml:space="preserve">owej wersji </w:t>
      </w:r>
      <w:r w:rsidR="00631B6C">
        <w:rPr>
          <w:rFonts w:ascii="Arial" w:eastAsia="Times New Roman" w:hAnsi="Arial" w:cs="Arial"/>
          <w:sz w:val="20"/>
          <w:szCs w:val="20"/>
        </w:rPr>
        <w:t>S</w:t>
      </w:r>
      <w:r w:rsidRPr="00EE6BD1">
        <w:rPr>
          <w:rFonts w:ascii="Arial" w:eastAsia="Times New Roman" w:hAnsi="Arial" w:cs="Arial"/>
          <w:sz w:val="20"/>
          <w:szCs w:val="20"/>
        </w:rPr>
        <w:t>ystemu</w:t>
      </w:r>
      <w:r w:rsidR="004F1BD8">
        <w:rPr>
          <w:rFonts w:ascii="Arial" w:eastAsia="Times New Roman" w:hAnsi="Arial" w:cs="Arial"/>
          <w:sz w:val="20"/>
          <w:szCs w:val="20"/>
        </w:rPr>
        <w:t xml:space="preserve"> lub wykonanych prac analitycznych i projektów zmian w Systemie </w:t>
      </w:r>
      <w:r w:rsidRPr="00EE6BD1">
        <w:rPr>
          <w:rFonts w:ascii="Arial" w:eastAsia="Times New Roman" w:hAnsi="Arial" w:cs="Arial"/>
          <w:sz w:val="20"/>
          <w:szCs w:val="20"/>
        </w:rPr>
        <w:t xml:space="preserve"> z uwagami. Każde kolejne przekazanie Zgłoszenia Wykonawcy, </w:t>
      </w:r>
      <w:r w:rsidR="00D66223">
        <w:rPr>
          <w:rFonts w:ascii="Arial" w:eastAsia="Times New Roman" w:hAnsi="Arial" w:cs="Arial"/>
          <w:sz w:val="20"/>
          <w:szCs w:val="20"/>
        </w:rPr>
        <w:t xml:space="preserve">stanowi </w:t>
      </w:r>
      <w:r w:rsidRPr="00EE6BD1">
        <w:rPr>
          <w:rFonts w:ascii="Arial" w:eastAsia="Times New Roman" w:hAnsi="Arial" w:cs="Arial"/>
          <w:sz w:val="20"/>
          <w:szCs w:val="20"/>
        </w:rPr>
        <w:t>uchybienie</w:t>
      </w:r>
      <w:r w:rsidR="00631B6C">
        <w:rPr>
          <w:rFonts w:ascii="Arial" w:eastAsia="Times New Roman" w:hAnsi="Arial" w:cs="Arial"/>
          <w:sz w:val="20"/>
          <w:szCs w:val="20"/>
        </w:rPr>
        <w:t>, o którym mowa w § 8 Umowy.</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każdego dodatkowego przekazywania Zgłoszenia między Zamawiającym a Wykonawcą, czas przebywania Zgłoszenia po stronie Zamawiającego nie powoduje wydłużenia czasu realizacji Zgłoszenia.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Czas realizacji Zgłoszenia przez Wykonawcę, liczony jest od momentu przekazania zaakceptowanego Zgłoszenia w systemie HP Service Manager do Wykonawcy do momentu </w:t>
      </w:r>
      <w:r w:rsidRPr="00EE6BD1">
        <w:rPr>
          <w:rFonts w:ascii="Arial" w:eastAsia="Times New Roman" w:hAnsi="Arial" w:cs="Arial"/>
          <w:sz w:val="20"/>
          <w:szCs w:val="20"/>
        </w:rPr>
        <w:lastRenderedPageBreak/>
        <w:t>przekazania (</w:t>
      </w:r>
      <w:proofErr w:type="spellStart"/>
      <w:r w:rsidRPr="00EE6BD1">
        <w:rPr>
          <w:rFonts w:ascii="Arial" w:eastAsia="Times New Roman" w:hAnsi="Arial" w:cs="Arial"/>
          <w:sz w:val="20"/>
          <w:szCs w:val="20"/>
        </w:rPr>
        <w:t>yyyy</w:t>
      </w:r>
      <w:proofErr w:type="spellEnd"/>
      <w:r w:rsidRPr="00EE6BD1">
        <w:rPr>
          <w:rFonts w:ascii="Arial" w:eastAsia="Times New Roman" w:hAnsi="Arial" w:cs="Arial"/>
          <w:sz w:val="20"/>
          <w:szCs w:val="20"/>
        </w:rPr>
        <w:t>-mm-</w:t>
      </w:r>
      <w:proofErr w:type="spellStart"/>
      <w:r w:rsidRPr="00EE6BD1">
        <w:rPr>
          <w:rFonts w:ascii="Arial" w:eastAsia="Times New Roman" w:hAnsi="Arial" w:cs="Arial"/>
          <w:sz w:val="20"/>
          <w:szCs w:val="20"/>
        </w:rPr>
        <w:t>dd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hh:mm</w:t>
      </w:r>
      <w:proofErr w:type="spellEnd"/>
      <w:r w:rsidRPr="00EE6BD1">
        <w:rPr>
          <w:rFonts w:ascii="Arial" w:eastAsia="Times New Roman" w:hAnsi="Arial" w:cs="Arial"/>
          <w:sz w:val="20"/>
          <w:szCs w:val="20"/>
        </w:rPr>
        <w:t xml:space="preserve">) rozwiązanego Zgłoszenia do Zamawiającego w </w:t>
      </w:r>
      <w:r w:rsidR="005008D3">
        <w:rPr>
          <w:rFonts w:ascii="Arial" w:eastAsia="Times New Roman" w:hAnsi="Arial" w:cs="Arial"/>
          <w:sz w:val="20"/>
          <w:szCs w:val="20"/>
        </w:rPr>
        <w:t>s</w:t>
      </w:r>
      <w:r w:rsidRPr="00EE6BD1">
        <w:rPr>
          <w:rFonts w:ascii="Arial" w:eastAsia="Times New Roman" w:hAnsi="Arial" w:cs="Arial"/>
          <w:sz w:val="20"/>
          <w:szCs w:val="20"/>
        </w:rPr>
        <w:t>ystemie</w:t>
      </w:r>
      <w:r w:rsidR="005008D3">
        <w:rPr>
          <w:rFonts w:ascii="Arial" w:eastAsia="Times New Roman" w:hAnsi="Arial" w:cs="Arial"/>
          <w:sz w:val="20"/>
          <w:szCs w:val="20"/>
        </w:rPr>
        <w:t xml:space="preserve">  </w:t>
      </w:r>
      <w:r w:rsidR="005008D3" w:rsidRPr="00EE6BD1">
        <w:rPr>
          <w:rFonts w:ascii="Arial" w:eastAsia="Times New Roman" w:hAnsi="Arial" w:cs="Arial"/>
          <w:sz w:val="20"/>
          <w:szCs w:val="20"/>
        </w:rPr>
        <w:t>HP Service Manager</w:t>
      </w:r>
      <w:r w:rsidRPr="00EE6BD1">
        <w:rPr>
          <w:rFonts w:ascii="Arial" w:eastAsia="Times New Roman" w:hAnsi="Arial" w:cs="Arial"/>
          <w:sz w:val="20"/>
          <w:szCs w:val="20"/>
        </w:rPr>
        <w:t>, bez okresów, kiedy Zgłoszenie pozostawało po stronie Zamawiającego pod warunkiem zamknięcia Zgłoszenia przez Zamawiającego.</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Zamawiający zastrzega, że do realizacji procedur odbiorowych będzie mógł wykorzystywać oprogramowanie do testowania będące w posiadaniu Zamawiającego, m.in. takie jak HP ALM, HP UFT, HP </w:t>
      </w:r>
      <w:proofErr w:type="spellStart"/>
      <w:r w:rsidRPr="00EE6BD1">
        <w:rPr>
          <w:rFonts w:ascii="Arial" w:eastAsia="Times New Roman" w:hAnsi="Arial" w:cs="Arial"/>
          <w:sz w:val="20"/>
          <w:szCs w:val="20"/>
        </w:rPr>
        <w:t>LoadRunner</w:t>
      </w:r>
      <w:proofErr w:type="spellEnd"/>
      <w:r w:rsidRPr="00EE6BD1">
        <w:rPr>
          <w:rFonts w:ascii="Arial" w:eastAsia="Times New Roman" w:hAnsi="Arial" w:cs="Arial"/>
          <w:sz w:val="20"/>
          <w:szCs w:val="20"/>
        </w:rPr>
        <w:t xml:space="preserve">.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będzie mógł żądać od Wykonawcy:</w:t>
      </w:r>
    </w:p>
    <w:p w:rsidR="00EE6BD1" w:rsidRPr="00EE6BD1" w:rsidRDefault="00EE6BD1" w:rsidP="00EE6BD1">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Zestawu wymagań biznesowych oraz przypadków testowych z odpowiednią matrycą pokrycia wymagań przypadkami testowymi. Zarówno wymagania, jak i przypadki testowe zostaną dostarczone przez Wykonawcę w formacie umożliwiającym ich import do narzędzia HP Application </w:t>
      </w:r>
      <w:proofErr w:type="spellStart"/>
      <w:r w:rsidRPr="00EE6BD1">
        <w:rPr>
          <w:rFonts w:ascii="Arial" w:eastAsia="Times New Roman" w:hAnsi="Arial" w:cs="Arial"/>
          <w:sz w:val="20"/>
          <w:szCs w:val="20"/>
        </w:rPr>
        <w:t>Lifecycyle</w:t>
      </w:r>
      <w:proofErr w:type="spellEnd"/>
      <w:r w:rsidRPr="00EE6BD1">
        <w:rPr>
          <w:rFonts w:ascii="Arial" w:eastAsia="Times New Roman" w:hAnsi="Arial" w:cs="Arial"/>
          <w:sz w:val="20"/>
          <w:szCs w:val="20"/>
        </w:rPr>
        <w:t xml:space="preserve"> Management.</w:t>
      </w:r>
    </w:p>
    <w:p w:rsidR="00EE6BD1" w:rsidRPr="00EE6BD1" w:rsidRDefault="00EE6BD1" w:rsidP="00460A8C">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Przygotowania danych wejściowych potrzebnych do przeprowadzenia</w:t>
      </w:r>
      <w:r w:rsidRPr="00EE6BD1">
        <w:rPr>
          <w:rFonts w:ascii="Arial" w:eastAsia="Times New Roman" w:hAnsi="Arial" w:cs="Arial"/>
          <w:sz w:val="20"/>
          <w:szCs w:val="20"/>
        </w:rPr>
        <w:br/>
        <w:t xml:space="preserve"> automatycznych testów funkcjonalnych i gotowych skryptów testowych przygotowanych tak, aby Zamawiający mógł je zaimplementować bez dodatkowej konwersji w swoim środowisku testowym na posiadanej platformie testowej opartej o narzędzia HP </w:t>
      </w:r>
      <w:proofErr w:type="spellStart"/>
      <w:r w:rsidRPr="00EE6BD1">
        <w:rPr>
          <w:rFonts w:ascii="Arial" w:eastAsia="Times New Roman" w:hAnsi="Arial" w:cs="Arial"/>
          <w:sz w:val="20"/>
          <w:szCs w:val="20"/>
        </w:rPr>
        <w:t>Unified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Functional</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Testing</w:t>
      </w:r>
      <w:proofErr w:type="spellEnd"/>
      <w:r w:rsidRPr="00EE6BD1">
        <w:rPr>
          <w:rFonts w:ascii="Arial" w:eastAsia="Times New Roman" w:hAnsi="Arial" w:cs="Arial"/>
          <w:sz w:val="20"/>
          <w:szCs w:val="20"/>
        </w:rPr>
        <w:t>. Zamawiający zastrzega sobie prawo do rozszerzenia zakresu zestawu automatycznych testów.</w:t>
      </w:r>
    </w:p>
    <w:p w:rsidR="00EE6BD1" w:rsidRDefault="00EE6BD1" w:rsidP="00460A8C">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Przygotowania danych wejściowych potrzebnych do przeprowadzenia automatycznych testów wydajnościowych oraz testów bezpieczeństwa i gotowych skryptów testowych przygotowanych tak, aby Zamawiający mógł je zaimplementować bez dodatkowej konwersji w swoim środowisku testowym na posiadanej platformie testowej opartej o narzędzia HP </w:t>
      </w:r>
      <w:proofErr w:type="spellStart"/>
      <w:r w:rsidRPr="00EE6BD1">
        <w:rPr>
          <w:rFonts w:ascii="Arial" w:eastAsia="Times New Roman" w:hAnsi="Arial" w:cs="Arial"/>
          <w:sz w:val="20"/>
          <w:szCs w:val="20"/>
        </w:rPr>
        <w:t>LoadRunner</w:t>
      </w:r>
      <w:proofErr w:type="spellEnd"/>
      <w:r w:rsidRPr="00EE6BD1">
        <w:rPr>
          <w:rFonts w:ascii="Arial" w:eastAsia="Times New Roman" w:hAnsi="Arial" w:cs="Arial"/>
          <w:sz w:val="20"/>
          <w:szCs w:val="20"/>
        </w:rPr>
        <w:t>. Zamawiający zastrzega sobie prawo do rozszerzenia zakresu zestawu automatycznych testów wydajnościowych oraz testów bezpieczeństwa.</w:t>
      </w:r>
    </w:p>
    <w:p w:rsidR="00DC7DA1" w:rsidRPr="00EE6BD1" w:rsidRDefault="00DC7DA1" w:rsidP="00DC7DA1">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Dostarczenie i dystrybucja N</w:t>
      </w:r>
      <w:r w:rsidRPr="00DC7DA1">
        <w:rPr>
          <w:rFonts w:ascii="Arial" w:eastAsia="Times New Roman" w:hAnsi="Arial" w:cs="Arial"/>
          <w:sz w:val="20"/>
          <w:szCs w:val="20"/>
        </w:rPr>
        <w:t xml:space="preserve">owej wersji Systemu nastąpi </w:t>
      </w:r>
      <w:r w:rsidR="00A34967">
        <w:rPr>
          <w:rFonts w:ascii="Arial" w:eastAsia="Times New Roman" w:hAnsi="Arial" w:cs="Arial"/>
          <w:sz w:val="20"/>
          <w:szCs w:val="20"/>
        </w:rPr>
        <w:t xml:space="preserve">zgodnie </w:t>
      </w:r>
      <w:r w:rsidRPr="00DC7DA1">
        <w:rPr>
          <w:rFonts w:ascii="Arial" w:eastAsia="Times New Roman" w:hAnsi="Arial" w:cs="Arial"/>
          <w:sz w:val="20"/>
          <w:szCs w:val="20"/>
        </w:rPr>
        <w:t xml:space="preserve">z trybem określonym </w:t>
      </w:r>
      <w:r w:rsidR="00A34967">
        <w:rPr>
          <w:rFonts w:ascii="Arial" w:eastAsia="Times New Roman" w:hAnsi="Arial" w:cs="Arial"/>
          <w:sz w:val="20"/>
          <w:szCs w:val="20"/>
        </w:rPr>
        <w:t xml:space="preserve">w  </w:t>
      </w:r>
      <w:r>
        <w:rPr>
          <w:rFonts w:ascii="Arial" w:eastAsia="Times New Roman" w:hAnsi="Arial" w:cs="Arial"/>
          <w:sz w:val="20"/>
          <w:szCs w:val="20"/>
        </w:rPr>
        <w:t>Załączniku nr 13</w:t>
      </w:r>
      <w:r w:rsidRPr="00DC7DA1">
        <w:rPr>
          <w:rFonts w:ascii="Arial" w:eastAsia="Times New Roman" w:hAnsi="Arial" w:cs="Arial"/>
          <w:sz w:val="20"/>
          <w:szCs w:val="20"/>
        </w:rPr>
        <w:t xml:space="preserve"> do Umowy</w:t>
      </w:r>
      <w:r>
        <w:rPr>
          <w:rFonts w:ascii="Arial" w:eastAsia="Times New Roman" w:hAnsi="Arial" w:cs="Arial"/>
          <w:sz w:val="20"/>
          <w:szCs w:val="20"/>
        </w:rPr>
        <w:t>.</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Czas realizacji Zgłoszenia</w:t>
      </w:r>
    </w:p>
    <w:p w:rsidR="00EE6BD1" w:rsidRPr="00EE6BD1" w:rsidRDefault="00EE6BD1" w:rsidP="00EE6BD1">
      <w:pPr>
        <w:numPr>
          <w:ilvl w:val="1"/>
          <w:numId w:val="8"/>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Wykonawca realizuje Zgłoszenie w czasie nie dłuższym niż uzgodniony z Zamawiającym w przekazanym Zgłoszeniu do Wykonawcy.</w:t>
      </w:r>
    </w:p>
    <w:p w:rsidR="00EE6BD1" w:rsidRPr="00EE6BD1" w:rsidRDefault="00EE6BD1" w:rsidP="00EE6BD1">
      <w:pPr>
        <w:numPr>
          <w:ilvl w:val="1"/>
          <w:numId w:val="8"/>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Czas realizacji Zgłoszenia przez Wykonawcę, liczony jest od momentu przekazania zaakceptowanego Zgłoszenia </w:t>
      </w:r>
      <w:r w:rsidR="00D66223">
        <w:rPr>
          <w:rFonts w:ascii="Arial" w:eastAsia="Times New Roman" w:hAnsi="Arial" w:cs="Arial"/>
          <w:sz w:val="20"/>
          <w:szCs w:val="20"/>
        </w:rPr>
        <w:t xml:space="preserve">przez Zamawiającego </w:t>
      </w:r>
      <w:r w:rsidRPr="00EE6BD1">
        <w:rPr>
          <w:rFonts w:ascii="Arial" w:eastAsia="Times New Roman" w:hAnsi="Arial" w:cs="Arial"/>
          <w:sz w:val="20"/>
          <w:szCs w:val="20"/>
        </w:rPr>
        <w:t xml:space="preserve">w systemie HP Service Manager do Wykonawcy do momentu przekazania (w formacie </w:t>
      </w:r>
      <w:proofErr w:type="spellStart"/>
      <w:r w:rsidRPr="00EE6BD1">
        <w:rPr>
          <w:rFonts w:ascii="Arial" w:eastAsia="Times New Roman" w:hAnsi="Arial" w:cs="Arial"/>
          <w:sz w:val="20"/>
          <w:szCs w:val="20"/>
        </w:rPr>
        <w:t>yyyy</w:t>
      </w:r>
      <w:proofErr w:type="spellEnd"/>
      <w:r w:rsidRPr="00EE6BD1">
        <w:rPr>
          <w:rFonts w:ascii="Arial" w:eastAsia="Times New Roman" w:hAnsi="Arial" w:cs="Arial"/>
          <w:sz w:val="20"/>
          <w:szCs w:val="20"/>
        </w:rPr>
        <w:t>-mm-</w:t>
      </w:r>
      <w:proofErr w:type="spellStart"/>
      <w:r w:rsidRPr="00EE6BD1">
        <w:rPr>
          <w:rFonts w:ascii="Arial" w:eastAsia="Times New Roman" w:hAnsi="Arial" w:cs="Arial"/>
          <w:sz w:val="20"/>
          <w:szCs w:val="20"/>
        </w:rPr>
        <w:t>dd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hh:mm</w:t>
      </w:r>
      <w:proofErr w:type="spellEnd"/>
      <w:r w:rsidRPr="00EE6BD1">
        <w:rPr>
          <w:rFonts w:ascii="Arial" w:eastAsia="Times New Roman" w:hAnsi="Arial" w:cs="Arial"/>
          <w:sz w:val="20"/>
          <w:szCs w:val="20"/>
        </w:rPr>
        <w:t xml:space="preserve">) rozwiązanego Zgłoszenia do Zamawiającego w </w:t>
      </w:r>
      <w:r w:rsidR="00D66223">
        <w:rPr>
          <w:rFonts w:ascii="Arial" w:eastAsia="Times New Roman" w:hAnsi="Arial" w:cs="Arial"/>
          <w:sz w:val="20"/>
          <w:szCs w:val="20"/>
        </w:rPr>
        <w:t>s</w:t>
      </w:r>
      <w:r w:rsidRPr="00EE6BD1">
        <w:rPr>
          <w:rFonts w:ascii="Arial" w:eastAsia="Times New Roman" w:hAnsi="Arial" w:cs="Arial"/>
          <w:sz w:val="20"/>
          <w:szCs w:val="20"/>
        </w:rPr>
        <w:t>ystemie</w:t>
      </w:r>
      <w:r w:rsidR="00D66223">
        <w:rPr>
          <w:rFonts w:ascii="Arial" w:eastAsia="Times New Roman" w:hAnsi="Arial" w:cs="Arial"/>
          <w:sz w:val="20"/>
          <w:szCs w:val="20"/>
        </w:rPr>
        <w:t xml:space="preserve"> </w:t>
      </w:r>
      <w:r w:rsidR="00D66223" w:rsidRPr="00EE6BD1">
        <w:rPr>
          <w:rFonts w:ascii="Arial" w:eastAsia="Times New Roman" w:hAnsi="Arial" w:cs="Arial"/>
          <w:sz w:val="20"/>
          <w:szCs w:val="20"/>
        </w:rPr>
        <w:t>HP Service Manager</w:t>
      </w:r>
      <w:r w:rsidRPr="00EE6BD1">
        <w:rPr>
          <w:rFonts w:ascii="Arial" w:eastAsia="Times New Roman" w:hAnsi="Arial" w:cs="Arial"/>
          <w:sz w:val="20"/>
          <w:szCs w:val="20"/>
        </w:rPr>
        <w:t>, bez okresów, kiedy Zgłoszenie pozostawało po stronie Zamawiającego pod warunkiem zamknięcia Zgłoszenia przez Zamawiającego.</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 xml:space="preserve">Rozliczenie usługi </w:t>
      </w:r>
    </w:p>
    <w:p w:rsidR="00EE6BD1" w:rsidRDefault="00EE6BD1" w:rsidP="001A3A4E">
      <w:pPr>
        <w:numPr>
          <w:ilvl w:val="1"/>
          <w:numId w:val="9"/>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Wynagrodzenie Wykonawcy za wykonanie zleconych modyfikacji</w:t>
      </w:r>
      <w:r w:rsidR="001A3A4E">
        <w:rPr>
          <w:rFonts w:ascii="Arial" w:eastAsia="Times New Roman" w:hAnsi="Arial" w:cs="Arial"/>
          <w:sz w:val="20"/>
          <w:szCs w:val="20"/>
        </w:rPr>
        <w:t xml:space="preserve"> lub zleceń  przygotowania</w:t>
      </w:r>
      <w:r w:rsidR="001A3A4E" w:rsidRPr="001A3A4E">
        <w:rPr>
          <w:rFonts w:ascii="Arial" w:eastAsia="Times New Roman" w:hAnsi="Arial" w:cs="Arial"/>
          <w:sz w:val="20"/>
          <w:szCs w:val="20"/>
        </w:rPr>
        <w:t xml:space="preserve"> dokumentów analitycznych i </w:t>
      </w:r>
      <w:r w:rsidR="00AC686C">
        <w:rPr>
          <w:rFonts w:ascii="Arial" w:eastAsia="Times New Roman" w:hAnsi="Arial" w:cs="Arial"/>
          <w:sz w:val="20"/>
          <w:szCs w:val="20"/>
        </w:rPr>
        <w:t xml:space="preserve">innych dokumentów oraz </w:t>
      </w:r>
      <w:r w:rsidR="001A3A4E" w:rsidRPr="001A3A4E">
        <w:rPr>
          <w:rFonts w:ascii="Arial" w:eastAsia="Times New Roman" w:hAnsi="Arial" w:cs="Arial"/>
          <w:sz w:val="20"/>
          <w:szCs w:val="20"/>
        </w:rPr>
        <w:t xml:space="preserve">projektów zmian w systemie </w:t>
      </w:r>
      <w:r w:rsidRPr="00EE6BD1">
        <w:rPr>
          <w:rFonts w:ascii="Arial" w:eastAsia="Times New Roman" w:hAnsi="Arial" w:cs="Arial"/>
          <w:sz w:val="20"/>
          <w:szCs w:val="20"/>
        </w:rPr>
        <w:t xml:space="preserve">będzie iloczynem uzgodnionej liczby roboczogodzin, potwierdzonej przez Zamawiającego i wynagrodzenia brutto za jedną roboczogodzinę modyfikacji, określonego w § 7 ust. 3 Umowy. </w:t>
      </w:r>
    </w:p>
    <w:p w:rsidR="00DC7DA1" w:rsidRPr="00EE6BD1" w:rsidRDefault="00DC7DA1" w:rsidP="00DC7DA1">
      <w:pPr>
        <w:spacing w:before="120" w:after="120" w:line="360" w:lineRule="auto"/>
        <w:ind w:left="720"/>
        <w:contextualSpacing/>
        <w:jc w:val="both"/>
        <w:rPr>
          <w:rFonts w:ascii="Arial" w:eastAsia="Times New Roman" w:hAnsi="Arial" w:cs="Arial"/>
          <w:sz w:val="20"/>
          <w:szCs w:val="20"/>
        </w:rPr>
      </w:pPr>
    </w:p>
    <w:p w:rsidR="00EE6BD1" w:rsidRDefault="00EE6BD1" w:rsidP="00A34967">
      <w:pPr>
        <w:numPr>
          <w:ilvl w:val="1"/>
          <w:numId w:val="9"/>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lastRenderedPageBreak/>
        <w:t xml:space="preserve">Protokoły odbioru Nowej wersji Systemu podpisywane </w:t>
      </w:r>
      <w:r w:rsidR="00A34967" w:rsidRPr="00A34967">
        <w:rPr>
          <w:rFonts w:ascii="Arial" w:eastAsia="Times New Roman" w:hAnsi="Arial" w:cs="Arial"/>
          <w:sz w:val="20"/>
          <w:szCs w:val="20"/>
        </w:rPr>
        <w:t xml:space="preserve">są </w:t>
      </w:r>
      <w:r w:rsidRPr="00EE6BD1">
        <w:rPr>
          <w:rFonts w:ascii="Arial" w:eastAsia="Times New Roman" w:hAnsi="Arial" w:cs="Arial"/>
          <w:sz w:val="20"/>
          <w:szCs w:val="20"/>
        </w:rPr>
        <w:t>przez upoważnionych przedstawicieli Zamawiającego osobiście poprzez złożenie odręcznych podpisów.</w:t>
      </w:r>
    </w:p>
    <w:p w:rsidR="006A5BF4" w:rsidRPr="000002D7" w:rsidRDefault="006A5BF4" w:rsidP="006A5BF4">
      <w:pPr>
        <w:numPr>
          <w:ilvl w:val="0"/>
          <w:numId w:val="1"/>
        </w:numPr>
        <w:spacing w:before="120" w:after="120" w:line="360" w:lineRule="auto"/>
        <w:contextualSpacing/>
        <w:jc w:val="both"/>
        <w:rPr>
          <w:rFonts w:ascii="Arial" w:eastAsia="Times New Roman" w:hAnsi="Arial" w:cs="Arial"/>
          <w:b/>
          <w:sz w:val="20"/>
          <w:szCs w:val="20"/>
        </w:rPr>
      </w:pPr>
      <w:r w:rsidRPr="000002D7">
        <w:rPr>
          <w:rFonts w:ascii="Arial" w:eastAsia="Times New Roman" w:hAnsi="Arial" w:cs="Arial"/>
          <w:b/>
          <w:sz w:val="20"/>
          <w:szCs w:val="20"/>
        </w:rPr>
        <w:t>Procedura autoryzacji modyfikacji lub konfiguracji wykonanych na postawie § 2 Umowy, ust. 16 przez Zamawiającego lub osoby trzecie działające w jego imieniu</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przedstawia Wykonawcy propozycję wykonania modyfikacji lub konfiguracji przez Zamawiającego lub osoby trzecie działające w jego imieniu.</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Wykonawca ma prawo w terminie 7 dni zgłosić uwagi do przedstawionej propozycji modyfikacji lub konfiguracji oraz sposób odbioru modyfikacji lub konfiguracji przez Wykonawcę.</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może uwzględnić lub odrzucić uwagi Wykonawcy i zaproponowany sposób odbioru modyfikacji lub konfiguracji przez Wykonawcę.</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lub osoby trzecie wykonuje/ją modyfikację lub konfigurację.</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Wykonawca instaluje modyfikację lub wykonuje konfigurację na środowisku testowym</w:t>
      </w:r>
      <w:r w:rsidR="0035524F">
        <w:rPr>
          <w:rFonts w:ascii="Arial" w:eastAsia="Times New Roman" w:hAnsi="Arial" w:cs="Arial"/>
          <w:sz w:val="20"/>
          <w:szCs w:val="20"/>
        </w:rPr>
        <w:t xml:space="preserve"> w terminie do 3 Dni roboczych.</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przeprowadza testy odbiorowe.</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Jeśli Wykonawca uzna, iż przeprowadzone testy nie są wystarczające, wówczas przeprowadza własne testy weryfikujące</w:t>
      </w:r>
      <w:r w:rsidR="0035524F">
        <w:rPr>
          <w:rFonts w:ascii="Arial" w:eastAsia="Times New Roman" w:hAnsi="Arial" w:cs="Arial"/>
          <w:sz w:val="20"/>
          <w:szCs w:val="20"/>
        </w:rPr>
        <w:t xml:space="preserve"> w terminie do 3 Dni roboczych</w:t>
      </w:r>
      <w:r w:rsidRPr="000002D7">
        <w:rPr>
          <w:rFonts w:ascii="Arial" w:eastAsia="Times New Roman" w:hAnsi="Arial" w:cs="Arial"/>
          <w:sz w:val="20"/>
          <w:szCs w:val="20"/>
        </w:rPr>
        <w:t>.</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Pozytywny wynik weryfikacji jest równoznaczny z autoryzacją przez Wykonawcę modyfikacji lub konfiguracji wykonanej na postawie § 2 Umowy, ust. 16 przez Zamawiającego lub osoby trzecie działające w jego imieniu.</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Jeśli wynik weryfikacji jest negatywny Wykonawca przedstawia Zamawiającemu wszystkie istotne powody, które składają się na ten wynik. Zamawiający ma prawo zadecydować czy modyfikacja lub konfiguracja będzie wdrożona czy poprawiona. Zamawiający przekazuje Wykonawcy informację o podjętej decyzji w formie pisemnej. Polecenie wdrożenia modyfikacji lub konfiguracji jest równoznaczne z autoryzacją przez Wykonawcę przedmiotowej modyfikacji lub konfiguracji.</w:t>
      </w:r>
    </w:p>
    <w:p w:rsidR="000916F2" w:rsidRDefault="000916F2"/>
    <w:sectPr w:rsidR="000916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6725840"/>
    <w:multiLevelType w:val="singleLevel"/>
    <w:tmpl w:val="45A40C64"/>
    <w:lvl w:ilvl="0">
      <w:start w:val="1"/>
      <w:numFmt w:val="decimal"/>
      <w:lvlText w:val="%1."/>
      <w:lvlJc w:val="left"/>
      <w:pPr>
        <w:tabs>
          <w:tab w:val="num" w:pos="360"/>
        </w:tabs>
        <w:ind w:left="360" w:hanging="360"/>
      </w:pPr>
      <w:rPr>
        <w:b/>
      </w:rPr>
    </w:lvl>
  </w:abstractNum>
  <w:abstractNum w:abstractNumId="3">
    <w:nsid w:val="28E9329B"/>
    <w:multiLevelType w:val="singleLevel"/>
    <w:tmpl w:val="45A40C64"/>
    <w:lvl w:ilvl="0">
      <w:start w:val="1"/>
      <w:numFmt w:val="decimal"/>
      <w:lvlText w:val="%1."/>
      <w:lvlJc w:val="left"/>
      <w:pPr>
        <w:tabs>
          <w:tab w:val="num" w:pos="360"/>
        </w:tabs>
        <w:ind w:left="360" w:hanging="360"/>
      </w:pPr>
      <w:rPr>
        <w:b/>
      </w:rPr>
    </w:lvl>
  </w:abstractNum>
  <w:abstractNum w:abstractNumId="4">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778E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2"/>
  </w:num>
  <w:num w:numId="2">
    <w:abstractNumId w:val="10"/>
  </w:num>
  <w:num w:numId="3">
    <w:abstractNumId w:val="8"/>
  </w:num>
  <w:num w:numId="4">
    <w:abstractNumId w:val="9"/>
  </w:num>
  <w:num w:numId="5">
    <w:abstractNumId w:val="0"/>
  </w:num>
  <w:num w:numId="6">
    <w:abstractNumId w:val="1"/>
  </w:num>
  <w:num w:numId="7">
    <w:abstractNumId w:val="6"/>
  </w:num>
  <w:num w:numId="8">
    <w:abstractNumId w:val="5"/>
  </w:num>
  <w:num w:numId="9">
    <w:abstractNumId w:val="4"/>
  </w:num>
  <w:num w:numId="10">
    <w:abstractNumId w:val="7"/>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BD1"/>
    <w:rsid w:val="000002D7"/>
    <w:rsid w:val="00033DD7"/>
    <w:rsid w:val="00064E45"/>
    <w:rsid w:val="000712CA"/>
    <w:rsid w:val="00080C85"/>
    <w:rsid w:val="00085A08"/>
    <w:rsid w:val="000916F2"/>
    <w:rsid w:val="00192643"/>
    <w:rsid w:val="001A3A4E"/>
    <w:rsid w:val="00222628"/>
    <w:rsid w:val="00247C4D"/>
    <w:rsid w:val="00250533"/>
    <w:rsid w:val="0029130A"/>
    <w:rsid w:val="002D3B45"/>
    <w:rsid w:val="002D6779"/>
    <w:rsid w:val="002F17DC"/>
    <w:rsid w:val="002F5CE0"/>
    <w:rsid w:val="00327C72"/>
    <w:rsid w:val="0035524F"/>
    <w:rsid w:val="00385635"/>
    <w:rsid w:val="003B1AD2"/>
    <w:rsid w:val="003B7765"/>
    <w:rsid w:val="00422C70"/>
    <w:rsid w:val="00460A8C"/>
    <w:rsid w:val="0047206F"/>
    <w:rsid w:val="004D10F5"/>
    <w:rsid w:val="004E4E50"/>
    <w:rsid w:val="004F1BD8"/>
    <w:rsid w:val="005008D3"/>
    <w:rsid w:val="00532CB4"/>
    <w:rsid w:val="00566AE6"/>
    <w:rsid w:val="005779DF"/>
    <w:rsid w:val="005E38B2"/>
    <w:rsid w:val="0062734C"/>
    <w:rsid w:val="00631B6C"/>
    <w:rsid w:val="006501C6"/>
    <w:rsid w:val="006508BC"/>
    <w:rsid w:val="006764B6"/>
    <w:rsid w:val="006A5BF4"/>
    <w:rsid w:val="006D54F2"/>
    <w:rsid w:val="00715003"/>
    <w:rsid w:val="00723EDF"/>
    <w:rsid w:val="0073320F"/>
    <w:rsid w:val="00741131"/>
    <w:rsid w:val="0075251A"/>
    <w:rsid w:val="00783818"/>
    <w:rsid w:val="00793403"/>
    <w:rsid w:val="00867372"/>
    <w:rsid w:val="0087546E"/>
    <w:rsid w:val="008D3736"/>
    <w:rsid w:val="00920C86"/>
    <w:rsid w:val="00962F97"/>
    <w:rsid w:val="009852A7"/>
    <w:rsid w:val="0099372A"/>
    <w:rsid w:val="00A34967"/>
    <w:rsid w:val="00A36FC2"/>
    <w:rsid w:val="00A46ED8"/>
    <w:rsid w:val="00A4705B"/>
    <w:rsid w:val="00A910CB"/>
    <w:rsid w:val="00AA5E4F"/>
    <w:rsid w:val="00AC686C"/>
    <w:rsid w:val="00B210FB"/>
    <w:rsid w:val="00B54B1B"/>
    <w:rsid w:val="00B56910"/>
    <w:rsid w:val="00B721E4"/>
    <w:rsid w:val="00B91672"/>
    <w:rsid w:val="00BF1FF9"/>
    <w:rsid w:val="00C414FE"/>
    <w:rsid w:val="00C65C8C"/>
    <w:rsid w:val="00CA293D"/>
    <w:rsid w:val="00CD213F"/>
    <w:rsid w:val="00D66223"/>
    <w:rsid w:val="00D90AF5"/>
    <w:rsid w:val="00DA6EF4"/>
    <w:rsid w:val="00DC7DA1"/>
    <w:rsid w:val="00E332A3"/>
    <w:rsid w:val="00E41770"/>
    <w:rsid w:val="00E624E9"/>
    <w:rsid w:val="00E70B13"/>
    <w:rsid w:val="00E92964"/>
    <w:rsid w:val="00E954BA"/>
    <w:rsid w:val="00EA057D"/>
    <w:rsid w:val="00EE2D77"/>
    <w:rsid w:val="00EE6BD1"/>
    <w:rsid w:val="00F20FA9"/>
    <w:rsid w:val="00F4743D"/>
    <w:rsid w:val="00FE02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F17DC"/>
    <w:rPr>
      <w:sz w:val="16"/>
      <w:szCs w:val="16"/>
    </w:rPr>
  </w:style>
  <w:style w:type="paragraph" w:styleId="Tekstkomentarza">
    <w:name w:val="annotation text"/>
    <w:basedOn w:val="Normalny"/>
    <w:link w:val="TekstkomentarzaZnak"/>
    <w:uiPriority w:val="99"/>
    <w:semiHidden/>
    <w:unhideWhenUsed/>
    <w:rsid w:val="002F17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F17DC"/>
    <w:rPr>
      <w:sz w:val="20"/>
      <w:szCs w:val="20"/>
    </w:rPr>
  </w:style>
  <w:style w:type="paragraph" w:styleId="Tematkomentarza">
    <w:name w:val="annotation subject"/>
    <w:basedOn w:val="Tekstkomentarza"/>
    <w:next w:val="Tekstkomentarza"/>
    <w:link w:val="TematkomentarzaZnak"/>
    <w:uiPriority w:val="99"/>
    <w:semiHidden/>
    <w:unhideWhenUsed/>
    <w:rsid w:val="002F17DC"/>
    <w:rPr>
      <w:b/>
      <w:bCs/>
    </w:rPr>
  </w:style>
  <w:style w:type="character" w:customStyle="1" w:styleId="TematkomentarzaZnak">
    <w:name w:val="Temat komentarza Znak"/>
    <w:basedOn w:val="TekstkomentarzaZnak"/>
    <w:link w:val="Tematkomentarza"/>
    <w:uiPriority w:val="99"/>
    <w:semiHidden/>
    <w:rsid w:val="002F17DC"/>
    <w:rPr>
      <w:b/>
      <w:bCs/>
      <w:sz w:val="20"/>
      <w:szCs w:val="20"/>
    </w:rPr>
  </w:style>
  <w:style w:type="paragraph" w:styleId="Tekstdymka">
    <w:name w:val="Balloon Text"/>
    <w:basedOn w:val="Normalny"/>
    <w:link w:val="TekstdymkaZnak"/>
    <w:uiPriority w:val="99"/>
    <w:semiHidden/>
    <w:unhideWhenUsed/>
    <w:rsid w:val="002F17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17DC"/>
    <w:rPr>
      <w:rFonts w:ascii="Tahoma" w:hAnsi="Tahoma" w:cs="Tahoma"/>
      <w:sz w:val="16"/>
      <w:szCs w:val="16"/>
    </w:rPr>
  </w:style>
  <w:style w:type="paragraph" w:styleId="Akapitzlist">
    <w:name w:val="List Paragraph"/>
    <w:basedOn w:val="Normalny"/>
    <w:uiPriority w:val="34"/>
    <w:qFormat/>
    <w:rsid w:val="004F1B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F17DC"/>
    <w:rPr>
      <w:sz w:val="16"/>
      <w:szCs w:val="16"/>
    </w:rPr>
  </w:style>
  <w:style w:type="paragraph" w:styleId="Tekstkomentarza">
    <w:name w:val="annotation text"/>
    <w:basedOn w:val="Normalny"/>
    <w:link w:val="TekstkomentarzaZnak"/>
    <w:uiPriority w:val="99"/>
    <w:semiHidden/>
    <w:unhideWhenUsed/>
    <w:rsid w:val="002F17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F17DC"/>
    <w:rPr>
      <w:sz w:val="20"/>
      <w:szCs w:val="20"/>
    </w:rPr>
  </w:style>
  <w:style w:type="paragraph" w:styleId="Tematkomentarza">
    <w:name w:val="annotation subject"/>
    <w:basedOn w:val="Tekstkomentarza"/>
    <w:next w:val="Tekstkomentarza"/>
    <w:link w:val="TematkomentarzaZnak"/>
    <w:uiPriority w:val="99"/>
    <w:semiHidden/>
    <w:unhideWhenUsed/>
    <w:rsid w:val="002F17DC"/>
    <w:rPr>
      <w:b/>
      <w:bCs/>
    </w:rPr>
  </w:style>
  <w:style w:type="character" w:customStyle="1" w:styleId="TematkomentarzaZnak">
    <w:name w:val="Temat komentarza Znak"/>
    <w:basedOn w:val="TekstkomentarzaZnak"/>
    <w:link w:val="Tematkomentarza"/>
    <w:uiPriority w:val="99"/>
    <w:semiHidden/>
    <w:rsid w:val="002F17DC"/>
    <w:rPr>
      <w:b/>
      <w:bCs/>
      <w:sz w:val="20"/>
      <w:szCs w:val="20"/>
    </w:rPr>
  </w:style>
  <w:style w:type="paragraph" w:styleId="Tekstdymka">
    <w:name w:val="Balloon Text"/>
    <w:basedOn w:val="Normalny"/>
    <w:link w:val="TekstdymkaZnak"/>
    <w:uiPriority w:val="99"/>
    <w:semiHidden/>
    <w:unhideWhenUsed/>
    <w:rsid w:val="002F17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17DC"/>
    <w:rPr>
      <w:rFonts w:ascii="Tahoma" w:hAnsi="Tahoma" w:cs="Tahoma"/>
      <w:sz w:val="16"/>
      <w:szCs w:val="16"/>
    </w:rPr>
  </w:style>
  <w:style w:type="paragraph" w:styleId="Akapitzlist">
    <w:name w:val="List Paragraph"/>
    <w:basedOn w:val="Normalny"/>
    <w:uiPriority w:val="34"/>
    <w:qFormat/>
    <w:rsid w:val="004F1B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3D00B-DA4E-4E97-B9A8-67C11783A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1850</Words>
  <Characters>11104</Characters>
  <Application>Microsoft Office Word</Application>
  <DocSecurity>4</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Majdan Joanna  (BA-F)</cp:lastModifiedBy>
  <cp:revision>2</cp:revision>
  <dcterms:created xsi:type="dcterms:W3CDTF">2017-06-23T09:06:00Z</dcterms:created>
  <dcterms:modified xsi:type="dcterms:W3CDTF">2017-06-23T09:06:00Z</dcterms:modified>
</cp:coreProperties>
</file>