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2E6EAC">
      <w:pPr>
        <w:ind w:right="-2"/>
        <w:jc w:val="center"/>
        <w:outlineLvl w:val="0"/>
        <w:rPr>
          <w:rFonts w:ascii="Verdana" w:hAnsi="Verdana" w:cs="Arial"/>
          <w:b/>
          <w:sz w:val="20"/>
          <w:szCs w:val="20"/>
        </w:rPr>
      </w:pPr>
    </w:p>
    <w:p w:rsidR="00EA57F4" w:rsidRPr="001874E4" w:rsidRDefault="00EA57F4" w:rsidP="00EA57F4">
      <w:pPr>
        <w:jc w:val="center"/>
        <w:outlineLvl w:val="0"/>
        <w:rPr>
          <w:rFonts w:ascii="Verdana" w:hAnsi="Verdana" w:cs="Arial"/>
        </w:rPr>
      </w:pPr>
      <w:r w:rsidRPr="001874E4">
        <w:rPr>
          <w:rFonts w:ascii="Verdana" w:hAnsi="Verdana" w:cs="Arial"/>
        </w:rPr>
        <w:t>RZECZPOSPOLITA POLSKA</w:t>
      </w:r>
    </w:p>
    <w:p w:rsidR="00EA57F4" w:rsidRPr="001874E4" w:rsidRDefault="00EA57F4" w:rsidP="00EA57F4">
      <w:pPr>
        <w:jc w:val="center"/>
        <w:outlineLvl w:val="0"/>
        <w:rPr>
          <w:rFonts w:ascii="Verdana" w:hAnsi="Verdana" w:cs="Arial"/>
        </w:rPr>
      </w:pPr>
      <w:r w:rsidRPr="001874E4">
        <w:rPr>
          <w:rFonts w:ascii="Verdana" w:hAnsi="Verdana" w:cs="Arial"/>
        </w:rPr>
        <w:t>MINISTERSTWO SPRAWIEDLIWOŚCI</w:t>
      </w:r>
    </w:p>
    <w:p w:rsidR="00EA57F4" w:rsidRPr="001874E4" w:rsidRDefault="00EA57F4" w:rsidP="00EA57F4">
      <w:pPr>
        <w:jc w:val="center"/>
        <w:outlineLvl w:val="0"/>
        <w:rPr>
          <w:rFonts w:ascii="Verdana" w:hAnsi="Verdana" w:cs="Arial"/>
        </w:rPr>
      </w:pPr>
      <w:r w:rsidRPr="001874E4">
        <w:rPr>
          <w:rFonts w:ascii="Verdana" w:hAnsi="Verdana" w:cs="Arial"/>
        </w:rPr>
        <w:t>ALEJE UJAZDOWSKIE 11</w:t>
      </w:r>
    </w:p>
    <w:p w:rsidR="00EA57F4" w:rsidRPr="001874E4" w:rsidRDefault="00EA57F4" w:rsidP="00EA57F4">
      <w:pPr>
        <w:jc w:val="center"/>
        <w:outlineLvl w:val="0"/>
        <w:rPr>
          <w:rFonts w:ascii="Verdana" w:hAnsi="Verdana" w:cs="Arial"/>
        </w:rPr>
      </w:pPr>
      <w:r w:rsidRPr="001874E4">
        <w:rPr>
          <w:rFonts w:ascii="Verdana" w:hAnsi="Verdana" w:cs="Arial"/>
        </w:rPr>
        <w:t>00-567 WARSZAWA</w:t>
      </w: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Default="00EA57F4" w:rsidP="00EA57F4">
      <w:pPr>
        <w:ind w:left="3632"/>
        <w:jc w:val="both"/>
        <w:outlineLvl w:val="0"/>
        <w:rPr>
          <w:rFonts w:ascii="Verdana" w:hAnsi="Verdana" w:cs="Arial"/>
        </w:rPr>
      </w:pPr>
    </w:p>
    <w:p w:rsidR="00EA57F4" w:rsidRPr="001874E4" w:rsidRDefault="00EA57F4" w:rsidP="00EA57F4">
      <w:pPr>
        <w:ind w:left="3632"/>
        <w:jc w:val="both"/>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EA57F4">
      <w:pPr>
        <w:jc w:val="center"/>
        <w:outlineLvl w:val="0"/>
        <w:rPr>
          <w:rFonts w:ascii="Verdana" w:hAnsi="Verdana" w:cs="Arial"/>
        </w:rPr>
      </w:pPr>
    </w:p>
    <w:p w:rsidR="00B153A6" w:rsidRPr="001874E4" w:rsidRDefault="00B153A6" w:rsidP="00EA57F4">
      <w:pPr>
        <w:jc w:val="center"/>
        <w:outlineLvl w:val="0"/>
        <w:rPr>
          <w:rFonts w:ascii="Verdana" w:hAnsi="Verdana" w:cs="Arial"/>
        </w:rPr>
      </w:pPr>
    </w:p>
    <w:p w:rsidR="00EA57F4" w:rsidRPr="001874E4" w:rsidRDefault="00EA57F4" w:rsidP="00EA57F4">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EA57F4">
      <w:pPr>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EA57F4">
      <w:pPr>
        <w:ind w:left="709"/>
        <w:jc w:val="center"/>
        <w:outlineLvl w:val="0"/>
        <w:rPr>
          <w:rFonts w:ascii="Verdana" w:hAnsi="Verdana" w:cs="Arial"/>
          <w:b/>
        </w:rPr>
      </w:pPr>
    </w:p>
    <w:p w:rsidR="00B153A6" w:rsidRPr="001874E4" w:rsidRDefault="00B153A6" w:rsidP="00EA57F4">
      <w:pPr>
        <w:ind w:left="709"/>
        <w:jc w:val="center"/>
        <w:outlineLvl w:val="0"/>
        <w:rPr>
          <w:rFonts w:ascii="Verdana" w:hAnsi="Verdana" w:cs="Arial"/>
          <w:b/>
        </w:rPr>
      </w:pPr>
    </w:p>
    <w:p w:rsidR="00835022" w:rsidRPr="00835022" w:rsidRDefault="00EA57F4" w:rsidP="00835022">
      <w:pPr>
        <w:jc w:val="center"/>
        <w:outlineLvl w:val="0"/>
        <w:rPr>
          <w:rFonts w:ascii="Verdana" w:hAnsi="Verdana"/>
          <w:b/>
          <w:bCs/>
        </w:rPr>
      </w:pPr>
      <w:r w:rsidRPr="00835022">
        <w:rPr>
          <w:rFonts w:ascii="Verdana" w:hAnsi="Verdana" w:cs="Arial"/>
          <w:b/>
        </w:rPr>
        <w:t>„</w:t>
      </w:r>
      <w:r w:rsidR="00835022" w:rsidRPr="00835022">
        <w:rPr>
          <w:rFonts w:ascii="Verdana" w:hAnsi="Verdana"/>
          <w:b/>
          <w:bCs/>
        </w:rPr>
        <w:t>Utrzymanie i modyfikacje</w:t>
      </w:r>
    </w:p>
    <w:p w:rsidR="00EA57F4" w:rsidRPr="00835022" w:rsidRDefault="00835022" w:rsidP="00835022">
      <w:pPr>
        <w:jc w:val="center"/>
        <w:outlineLvl w:val="0"/>
        <w:rPr>
          <w:rFonts w:ascii="Verdana" w:hAnsi="Verdana" w:cs="Arial"/>
          <w:b/>
        </w:rPr>
      </w:pPr>
      <w:r w:rsidRPr="00835022">
        <w:rPr>
          <w:rFonts w:ascii="Verdana" w:hAnsi="Verdana"/>
          <w:b/>
          <w:bCs/>
        </w:rPr>
        <w:t>dla systemu finansowo - księgowego (F-K MS)</w:t>
      </w:r>
      <w:r w:rsidR="00EA57F4" w:rsidRPr="00835022">
        <w:rPr>
          <w:rFonts w:ascii="Verdana" w:hAnsi="Verdana" w:cs="Arial"/>
          <w:b/>
        </w:rPr>
        <w:t>”</w:t>
      </w:r>
    </w:p>
    <w:p w:rsidR="00EA57F4" w:rsidRDefault="00EA57F4" w:rsidP="00EA57F4">
      <w:pPr>
        <w:jc w:val="center"/>
        <w:outlineLvl w:val="0"/>
        <w:rPr>
          <w:rFonts w:ascii="Verdana" w:hAnsi="Verdana" w:cs="Arial"/>
        </w:rPr>
      </w:pPr>
    </w:p>
    <w:p w:rsidR="00EA57F4" w:rsidRPr="001874E4" w:rsidRDefault="00EA57F4" w:rsidP="00EA57F4">
      <w:pPr>
        <w:jc w:val="center"/>
        <w:outlineLvl w:val="0"/>
        <w:rPr>
          <w:rFonts w:ascii="Verdana" w:hAnsi="Verdana" w:cs="Arial"/>
        </w:rPr>
      </w:pPr>
      <w:r w:rsidRPr="001874E4">
        <w:rPr>
          <w:rFonts w:ascii="Verdana" w:hAnsi="Verdana" w:cs="Arial"/>
        </w:rPr>
        <w:t>znak sprawy: BA-F-II-3710-</w:t>
      </w:r>
      <w:r w:rsidR="00B571EB">
        <w:rPr>
          <w:rFonts w:ascii="Verdana" w:hAnsi="Verdana" w:cs="Arial"/>
        </w:rPr>
        <w:t>16</w:t>
      </w:r>
      <w:r w:rsidR="00026E5E">
        <w:rPr>
          <w:rFonts w:ascii="Verdana" w:hAnsi="Verdana" w:cs="Arial"/>
        </w:rPr>
        <w:t>/17</w:t>
      </w:r>
    </w:p>
    <w:p w:rsidR="00EA57F4" w:rsidRPr="001874E4" w:rsidRDefault="00EA57F4" w:rsidP="00EA57F4">
      <w:pPr>
        <w:keepNext/>
        <w:keepLines/>
        <w:jc w:val="both"/>
        <w:outlineLvl w:val="0"/>
        <w:rPr>
          <w:rFonts w:ascii="Verdana" w:hAnsi="Verdana" w:cs="Arial"/>
          <w:b/>
          <w:u w:val="single"/>
        </w:rPr>
      </w:pPr>
    </w:p>
    <w:p w:rsidR="00EA57F4" w:rsidRPr="001874E4" w:rsidRDefault="00EA57F4" w:rsidP="00EA57F4">
      <w:pPr>
        <w:keepNext/>
        <w:keepLines/>
        <w:jc w:val="center"/>
        <w:outlineLvl w:val="0"/>
        <w:rPr>
          <w:rFonts w:ascii="Verdana" w:hAnsi="Verdana" w:cs="Arial"/>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p>
    <w:p w:rsidR="00EA57F4" w:rsidRPr="001874E4" w:rsidRDefault="00EA57F4" w:rsidP="00EA57F4">
      <w:pPr>
        <w:jc w:val="both"/>
        <w:outlineLvl w:val="0"/>
        <w:rPr>
          <w:rFonts w:ascii="Verdana" w:hAnsi="Verdana" w:cs="Arial"/>
          <w:b/>
        </w:rPr>
      </w:pPr>
      <w:r w:rsidRPr="001874E4">
        <w:rPr>
          <w:rFonts w:ascii="Verdana" w:hAnsi="Verdana" w:cs="Arial"/>
          <w:b/>
        </w:rPr>
        <w:t>ZATWIERDZAM:</w:t>
      </w:r>
    </w:p>
    <w:p w:rsidR="00EA57F4" w:rsidRPr="001874E4" w:rsidRDefault="00EA57F4" w:rsidP="00EA57F4">
      <w:pPr>
        <w:tabs>
          <w:tab w:val="left" w:pos="9070"/>
        </w:tabs>
        <w:ind w:right="4536"/>
        <w:jc w:val="both"/>
        <w:outlineLvl w:val="0"/>
        <w:rPr>
          <w:rFonts w:ascii="Verdana" w:hAnsi="Verdana" w:cs="Arial"/>
          <w:b/>
        </w:rPr>
      </w:pPr>
      <w:r w:rsidRPr="001874E4">
        <w:rPr>
          <w:rFonts w:ascii="Verdana" w:hAnsi="Verdana" w:cs="Arial"/>
          <w:b/>
        </w:rPr>
        <w:t xml:space="preserve"> </w:t>
      </w: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Arial" w:hAnsi="Arial" w:cs="Arial"/>
          <w:b/>
          <w:sz w:val="20"/>
          <w:szCs w:val="20"/>
        </w:rPr>
      </w:pPr>
    </w:p>
    <w:p w:rsidR="00EA57F4" w:rsidRDefault="00EA57F4" w:rsidP="00EA57F4">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9B3F10">
        <w:rPr>
          <w:rFonts w:ascii="Verdana" w:hAnsi="Verdana" w:cs="Arial"/>
          <w:b/>
          <w:sz w:val="20"/>
          <w:szCs w:val="20"/>
        </w:rPr>
        <w:t>28.04.</w:t>
      </w:r>
      <w:bookmarkStart w:id="0" w:name="_GoBack"/>
      <w:bookmarkEnd w:id="0"/>
      <w:r w:rsidRPr="001874E4">
        <w:rPr>
          <w:rFonts w:ascii="Verdana" w:hAnsi="Verdana" w:cs="Arial"/>
          <w:b/>
          <w:sz w:val="20"/>
          <w:szCs w:val="20"/>
        </w:rPr>
        <w:t>201</w:t>
      </w:r>
      <w:r w:rsidR="00AA1C66">
        <w:rPr>
          <w:rFonts w:ascii="Verdana" w:hAnsi="Verdana" w:cs="Arial"/>
          <w:b/>
          <w:sz w:val="20"/>
          <w:szCs w:val="20"/>
        </w:rPr>
        <w:t>7</w:t>
      </w:r>
      <w:r w:rsidRPr="001874E4">
        <w:rPr>
          <w:rFonts w:ascii="Verdana" w:hAnsi="Verdana" w:cs="Arial"/>
          <w:b/>
          <w:sz w:val="20"/>
          <w:szCs w:val="20"/>
        </w:rPr>
        <w:t xml:space="preserve"> roku</w:t>
      </w:r>
    </w:p>
    <w:p w:rsidR="001B499A" w:rsidRDefault="001B499A"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AA1C66" w:rsidRDefault="00AA1C66" w:rsidP="00781248">
      <w:pPr>
        <w:rPr>
          <w:rFonts w:ascii="Verdana" w:hAnsi="Verdana" w:cs="Verdana"/>
          <w:b/>
          <w:bCs/>
          <w:sz w:val="20"/>
          <w:szCs w:val="20"/>
        </w:rPr>
      </w:pPr>
    </w:p>
    <w:p w:rsidR="00AA1C66" w:rsidRDefault="00AA1C66" w:rsidP="00781248">
      <w:pPr>
        <w:rPr>
          <w:rFonts w:ascii="Verdana" w:hAnsi="Verdana" w:cs="Verdana"/>
          <w:b/>
          <w:bCs/>
          <w:sz w:val="20"/>
          <w:szCs w:val="20"/>
        </w:rPr>
      </w:pPr>
    </w:p>
    <w:p w:rsidR="00A97B94" w:rsidRDefault="00A97B94" w:rsidP="00781248">
      <w:pPr>
        <w:rPr>
          <w:rFonts w:ascii="Verdana" w:hAnsi="Verdana" w:cs="Verdana"/>
          <w:b/>
          <w:bCs/>
          <w:sz w:val="20"/>
          <w:szCs w:val="20"/>
        </w:rPr>
      </w:pPr>
    </w:p>
    <w:p w:rsidR="001B499A" w:rsidRDefault="001B499A" w:rsidP="00781248">
      <w:pPr>
        <w:rPr>
          <w:rFonts w:ascii="Verdana" w:hAnsi="Verdana" w:cs="Verdana"/>
          <w:b/>
          <w:bCs/>
          <w:sz w:val="20"/>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124B22" w:rsidRDefault="009605A7" w:rsidP="00B153A6">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r w:rsidR="00396D96">
        <w:rPr>
          <w:rFonts w:ascii="Verdana" w:hAnsi="Verdana" w:cs="Verdana"/>
          <w:bCs/>
          <w:sz w:val="20"/>
          <w:szCs w:val="18"/>
        </w:rPr>
        <w:t>;</w:t>
      </w:r>
    </w:p>
    <w:p w:rsidR="00383318" w:rsidRPr="00A13EB0" w:rsidRDefault="00124B22" w:rsidP="00B153A6">
      <w:pPr>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00396D96">
        <w:rPr>
          <w:rFonts w:ascii="Verdana" w:hAnsi="Verdana" w:cs="Verdana"/>
          <w:bCs/>
          <w:sz w:val="20"/>
          <w:szCs w:val="18"/>
        </w:rPr>
        <w:t>;</w:t>
      </w:r>
    </w:p>
    <w:p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r w:rsidR="00396D96">
        <w:rPr>
          <w:rFonts w:ascii="Verdana" w:hAnsi="Verdana" w:cs="Verdana"/>
          <w:sz w:val="20"/>
          <w:szCs w:val="20"/>
        </w:rPr>
        <w:t>;</w:t>
      </w:r>
    </w:p>
    <w:p w:rsidR="009605A7" w:rsidRDefault="009605A7" w:rsidP="005257EC">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287E43">
        <w:rPr>
          <w:rFonts w:ascii="Verdana" w:hAnsi="Verdana" w:cs="Verdana"/>
          <w:sz w:val="20"/>
          <w:szCs w:val="20"/>
        </w:rPr>
        <w:t>usług</w:t>
      </w:r>
      <w:r w:rsidR="00396D96">
        <w:rPr>
          <w:rFonts w:ascii="Verdana" w:hAnsi="Verdana" w:cs="Verdana"/>
          <w:sz w:val="20"/>
          <w:szCs w:val="20"/>
        </w:rPr>
        <w:t>;</w:t>
      </w:r>
    </w:p>
    <w:p w:rsidR="00AA1C66" w:rsidRDefault="00AA1C66" w:rsidP="005257EC">
      <w:pPr>
        <w:spacing w:before="120"/>
        <w:ind w:left="3062" w:hanging="1622"/>
        <w:jc w:val="both"/>
        <w:rPr>
          <w:rFonts w:ascii="Verdana" w:hAnsi="Verdana" w:cs="Verdana"/>
          <w:sz w:val="20"/>
          <w:szCs w:val="20"/>
        </w:rPr>
      </w:pPr>
      <w:r>
        <w:rPr>
          <w:rFonts w:ascii="Verdana" w:hAnsi="Verdana" w:cs="Verdana"/>
          <w:sz w:val="20"/>
          <w:szCs w:val="20"/>
        </w:rPr>
        <w:t>Formularz 3.3.</w:t>
      </w:r>
      <w:r>
        <w:rPr>
          <w:rFonts w:ascii="Verdana" w:hAnsi="Verdana" w:cs="Verdana"/>
          <w:sz w:val="20"/>
          <w:szCs w:val="20"/>
        </w:rPr>
        <w:tab/>
        <w:t>Wykaz osób</w:t>
      </w:r>
      <w:r w:rsidR="00396D96">
        <w:rPr>
          <w:rFonts w:ascii="Verdana" w:hAnsi="Verdana" w:cs="Verdana"/>
          <w:sz w:val="20"/>
          <w:szCs w:val="20"/>
        </w:rPr>
        <w:t>;</w:t>
      </w:r>
    </w:p>
    <w:p w:rsidR="00BE245A" w:rsidRPr="00A13EB0" w:rsidRDefault="00BE245A" w:rsidP="00683640">
      <w:pPr>
        <w:spacing w:before="120"/>
        <w:ind w:left="3062" w:hanging="1622"/>
        <w:jc w:val="both"/>
        <w:rPr>
          <w:rFonts w:ascii="Verdana" w:hAnsi="Verdana" w:cs="Verdana"/>
          <w:sz w:val="20"/>
          <w:szCs w:val="18"/>
        </w:rPr>
      </w:pPr>
    </w:p>
    <w:p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sidR="00287E43">
        <w:rPr>
          <w:rFonts w:ascii="Verdana" w:hAnsi="Verdana" w:cs="Verdana"/>
          <w:b/>
          <w:bCs/>
          <w:sz w:val="20"/>
          <w:szCs w:val="18"/>
        </w:rPr>
        <w:t xml:space="preserve"> i III</w:t>
      </w:r>
      <w:r>
        <w:rPr>
          <w:rFonts w:ascii="Verdana" w:hAnsi="Verdana" w:cs="Verdana"/>
          <w:b/>
          <w:bCs/>
          <w:sz w:val="20"/>
          <w:szCs w:val="18"/>
        </w:rPr>
        <w:t>:</w:t>
      </w:r>
      <w:r>
        <w:rPr>
          <w:rFonts w:ascii="Verdana" w:hAnsi="Verdana" w:cs="Verdana"/>
          <w:b/>
          <w:bCs/>
          <w:sz w:val="20"/>
          <w:szCs w:val="18"/>
        </w:rPr>
        <w:tab/>
        <w:t>WZÓR UMOWY</w:t>
      </w:r>
      <w:r w:rsidR="00287E43">
        <w:rPr>
          <w:rFonts w:ascii="Verdana" w:hAnsi="Verdana" w:cs="Verdana"/>
          <w:b/>
          <w:bCs/>
          <w:sz w:val="20"/>
          <w:szCs w:val="18"/>
        </w:rPr>
        <w:t xml:space="preserve"> wraz z załącznikami (Opis przedmiotu zamówienia)</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684D6D">
        <w:rPr>
          <w:rFonts w:ascii="Verdana" w:hAnsi="Verdana" w:cs="Arial"/>
          <w:sz w:val="20"/>
          <w:szCs w:val="20"/>
        </w:rPr>
        <w:t>16</w:t>
      </w:r>
      <w:r w:rsidR="00AA1C66">
        <w:rPr>
          <w:rFonts w:ascii="Verdana" w:hAnsi="Verdana" w:cs="Arial"/>
          <w:sz w:val="20"/>
          <w:szCs w:val="20"/>
        </w:rPr>
        <w:t>/17</w:t>
      </w:r>
      <w:r w:rsidRPr="00A13EB0">
        <w:rPr>
          <w:rFonts w:ascii="Verdana" w:hAnsi="Verdana" w:cs="Arial"/>
          <w:sz w:val="20"/>
          <w:szCs w:val="20"/>
        </w:rPr>
        <w:t>.</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Postępowanie o udzielenie zamówienia prowadzone jest w trybie przetargu nieograniczonego na podstawie </w:t>
      </w:r>
      <w:r w:rsidR="00287E43">
        <w:rPr>
          <w:rFonts w:ascii="Verdana" w:hAnsi="Verdana" w:cs="Verdana"/>
          <w:sz w:val="20"/>
          <w:szCs w:val="20"/>
        </w:rPr>
        <w:t>art. 39 w związku z art. 43 ust</w:t>
      </w:r>
      <w:r w:rsidR="00396D96">
        <w:rPr>
          <w:rFonts w:ascii="Verdana" w:hAnsi="Verdana" w:cs="Verdana"/>
          <w:sz w:val="20"/>
          <w:szCs w:val="20"/>
        </w:rPr>
        <w:t>.</w:t>
      </w:r>
      <w:r w:rsidR="00287E43">
        <w:rPr>
          <w:rFonts w:ascii="Verdana" w:hAnsi="Verdana" w:cs="Verdana"/>
          <w:sz w:val="20"/>
          <w:szCs w:val="20"/>
        </w:rPr>
        <w:t xml:space="preserve"> 2b pkt 1</w:t>
      </w:r>
      <w:r w:rsidR="00396D96">
        <w:rPr>
          <w:rFonts w:ascii="Verdana" w:hAnsi="Verdana" w:cs="Verdana"/>
          <w:sz w:val="20"/>
          <w:szCs w:val="20"/>
        </w:rPr>
        <w:t xml:space="preserve"> </w:t>
      </w:r>
      <w:r w:rsidRPr="00A13EB0">
        <w:rPr>
          <w:rFonts w:ascii="Verdana" w:hAnsi="Verdana" w:cs="Verdana"/>
          <w:sz w:val="20"/>
          <w:szCs w:val="20"/>
        </w:rPr>
        <w:t>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r w:rsidR="00287E43">
        <w:rPr>
          <w:rFonts w:ascii="Verdana" w:hAnsi="Verdana" w:cs="Verdana"/>
          <w:sz w:val="20"/>
          <w:szCs w:val="20"/>
        </w:rPr>
        <w:t xml:space="preserve"> Wstępne ogłoszenie informacyjne </w:t>
      </w:r>
      <w:r w:rsidR="00287E43" w:rsidRPr="009A4CE7">
        <w:rPr>
          <w:rFonts w:ascii="Verdana" w:hAnsi="Verdana" w:cs="Verdana"/>
          <w:sz w:val="20"/>
          <w:szCs w:val="20"/>
        </w:rPr>
        <w:t>zostało zamieszczone na profilu nabywcy w dniu</w:t>
      </w:r>
      <w:r w:rsidR="00854B4D" w:rsidRPr="009A4CE7">
        <w:rPr>
          <w:rFonts w:ascii="Verdana" w:hAnsi="Verdana" w:cs="Verdana"/>
          <w:sz w:val="20"/>
          <w:szCs w:val="20"/>
        </w:rPr>
        <w:t xml:space="preserve"> </w:t>
      </w:r>
      <w:r w:rsidR="009A4CE7" w:rsidRPr="009A4CE7">
        <w:rPr>
          <w:rFonts w:ascii="Verdana" w:hAnsi="Verdana" w:cs="Verdana"/>
          <w:sz w:val="20"/>
          <w:szCs w:val="20"/>
        </w:rPr>
        <w:t>21.03.2017r.</w:t>
      </w:r>
      <w:r w:rsidR="00287E43" w:rsidRPr="009A4CE7">
        <w:rPr>
          <w:rFonts w:ascii="Verdana" w:hAnsi="Verdana" w:cs="Verdana"/>
          <w:sz w:val="20"/>
          <w:szCs w:val="20"/>
        </w:rPr>
        <w:t xml:space="preserve"> oraz opublikowane w </w:t>
      </w:r>
      <w:proofErr w:type="spellStart"/>
      <w:r w:rsidR="00287E43" w:rsidRPr="009A4CE7">
        <w:rPr>
          <w:rFonts w:ascii="Verdana" w:hAnsi="Verdana" w:cs="Verdana"/>
          <w:sz w:val="20"/>
          <w:szCs w:val="20"/>
        </w:rPr>
        <w:t>Dz.U.U.E</w:t>
      </w:r>
      <w:proofErr w:type="spellEnd"/>
      <w:r w:rsidR="00287E43" w:rsidRPr="009A4CE7">
        <w:rPr>
          <w:rFonts w:ascii="Verdana" w:hAnsi="Verdana" w:cs="Verdana"/>
          <w:sz w:val="20"/>
          <w:szCs w:val="20"/>
        </w:rPr>
        <w:t xml:space="preserve"> w dniu </w:t>
      </w:r>
      <w:r w:rsidR="00634DFB" w:rsidRPr="009A4CE7">
        <w:rPr>
          <w:rFonts w:ascii="Verdana" w:hAnsi="Verdana" w:cs="Verdana"/>
          <w:sz w:val="20"/>
          <w:szCs w:val="20"/>
        </w:rPr>
        <w:t xml:space="preserve">21.03.2017 </w:t>
      </w:r>
      <w:r w:rsidR="00287E43" w:rsidRPr="009A4CE7">
        <w:rPr>
          <w:rFonts w:ascii="Verdana" w:hAnsi="Verdana" w:cs="Verdana"/>
          <w:sz w:val="20"/>
          <w:szCs w:val="20"/>
        </w:rPr>
        <w:t xml:space="preserve">pod numerem </w:t>
      </w:r>
      <w:r w:rsidR="00634DFB" w:rsidRPr="009A4CE7">
        <w:rPr>
          <w:rFonts w:ascii="Verdana" w:hAnsi="Verdana" w:cs="Verdana"/>
          <w:sz w:val="20"/>
          <w:szCs w:val="20"/>
        </w:rPr>
        <w:t>2017/</w:t>
      </w:r>
      <w:r w:rsidR="001C253A" w:rsidRPr="009A4CE7">
        <w:rPr>
          <w:rFonts w:ascii="Verdana" w:hAnsi="Verdana" w:cs="Verdana"/>
          <w:sz w:val="20"/>
          <w:szCs w:val="20"/>
        </w:rPr>
        <w:t>S 056-1036669</w:t>
      </w:r>
      <w:r w:rsidR="00396D96">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86F82">
        <w:rPr>
          <w:rFonts w:ascii="Verdana" w:hAnsi="Verdana"/>
          <w:sz w:val="20"/>
          <w:szCs w:val="20"/>
          <w:lang w:eastAsia="ar-SA"/>
        </w:rPr>
        <w:t>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5D49E3" w:rsidRPr="005D49E3" w:rsidRDefault="005D49E3" w:rsidP="005D49E3">
      <w:pPr>
        <w:spacing w:before="120" w:after="120" w:line="276" w:lineRule="auto"/>
        <w:ind w:left="709" w:hanging="709"/>
        <w:contextualSpacing/>
        <w:jc w:val="both"/>
        <w:rPr>
          <w:rFonts w:ascii="Verdana" w:hAnsi="Verdana" w:cs="Arial"/>
          <w:sz w:val="20"/>
          <w:szCs w:val="20"/>
        </w:rPr>
      </w:pPr>
      <w:r>
        <w:rPr>
          <w:rFonts w:ascii="Verdana" w:hAnsi="Verdana" w:cs="Verdana"/>
          <w:sz w:val="20"/>
          <w:szCs w:val="20"/>
        </w:rPr>
        <w:t xml:space="preserve">5.1.  </w:t>
      </w:r>
      <w:r w:rsidRPr="005D49E3">
        <w:rPr>
          <w:rFonts w:ascii="Verdana" w:hAnsi="Verdana"/>
          <w:bCs/>
          <w:sz w:val="20"/>
          <w:szCs w:val="20"/>
        </w:rPr>
        <w:t>Utrzymanie i modyfikacje dla systemu finansowo - księgowego (F-K MS)</w:t>
      </w:r>
      <w:r w:rsidRPr="005D49E3">
        <w:rPr>
          <w:rFonts w:ascii="Verdana" w:hAnsi="Verdana" w:cs="Arial"/>
          <w:sz w:val="20"/>
          <w:szCs w:val="20"/>
        </w:rPr>
        <w:t>, obejmujące:</w:t>
      </w:r>
    </w:p>
    <w:p w:rsidR="005D49E3" w:rsidRPr="005D49E3" w:rsidRDefault="005D49E3" w:rsidP="005D49E3">
      <w:pPr>
        <w:spacing w:before="120" w:after="120" w:line="276" w:lineRule="auto"/>
        <w:ind w:left="425"/>
        <w:contextualSpacing/>
        <w:jc w:val="both"/>
        <w:rPr>
          <w:rFonts w:ascii="Verdana" w:hAnsi="Verdana" w:cs="Arial"/>
          <w:sz w:val="20"/>
          <w:szCs w:val="20"/>
        </w:rPr>
      </w:pPr>
    </w:p>
    <w:p w:rsidR="005D49E3" w:rsidRPr="005D49E3" w:rsidRDefault="005D49E3" w:rsidP="005D49E3">
      <w:pPr>
        <w:numPr>
          <w:ilvl w:val="1"/>
          <w:numId w:val="57"/>
        </w:numPr>
        <w:spacing w:before="120" w:after="120" w:line="276" w:lineRule="auto"/>
        <w:contextualSpacing/>
        <w:jc w:val="both"/>
        <w:rPr>
          <w:rFonts w:ascii="Verdana" w:hAnsi="Verdana" w:cs="Arial"/>
          <w:sz w:val="20"/>
          <w:szCs w:val="20"/>
        </w:rPr>
      </w:pPr>
      <w:r w:rsidRPr="005D49E3">
        <w:rPr>
          <w:rFonts w:ascii="Verdana" w:hAnsi="Verdana" w:cs="Arial"/>
          <w:b/>
          <w:sz w:val="20"/>
          <w:szCs w:val="20"/>
        </w:rPr>
        <w:t xml:space="preserve">wsparcie eksploatacji, świadczenie serwisu i wsparcie techniczne dla Systemu </w:t>
      </w:r>
      <w:r w:rsidRPr="005D49E3">
        <w:rPr>
          <w:rFonts w:ascii="Verdana" w:hAnsi="Verdana" w:cs="Arial"/>
          <w:sz w:val="20"/>
          <w:szCs w:val="20"/>
        </w:rPr>
        <w:t>polegające na:</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udzielaniu wsparcia Administratorom Systemu i Użytkownikom wewnętrznym, zgodnie z </w:t>
      </w:r>
      <w:r w:rsidRPr="005D49E3">
        <w:rPr>
          <w:rFonts w:ascii="Verdana" w:hAnsi="Verdana" w:cs="Arial"/>
          <w:b/>
          <w:sz w:val="20"/>
          <w:szCs w:val="20"/>
        </w:rPr>
        <w:t>Załącznikiem nr 4</w:t>
      </w:r>
      <w:r w:rsidRPr="005D49E3">
        <w:rPr>
          <w:rFonts w:ascii="Verdana" w:hAnsi="Verdana" w:cs="Arial"/>
          <w:sz w:val="20"/>
          <w:szCs w:val="20"/>
        </w:rPr>
        <w:t xml:space="preserve"> do Umowy, </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mające na celu przywrócenie pełnej funkcjonalności i wydajności Systemu, zgodnie z </w:t>
      </w:r>
      <w:r w:rsidRPr="005D49E3">
        <w:rPr>
          <w:rFonts w:ascii="Verdana" w:hAnsi="Verdana" w:cs="Arial"/>
          <w:b/>
          <w:sz w:val="20"/>
          <w:szCs w:val="20"/>
        </w:rPr>
        <w:t>Załącznikiem nr 5</w:t>
      </w:r>
      <w:r w:rsidRPr="005D49E3">
        <w:rPr>
          <w:rFonts w:ascii="Verdana" w:hAnsi="Verdana" w:cs="Arial"/>
          <w:sz w:val="20"/>
          <w:szCs w:val="20"/>
        </w:rPr>
        <w:t xml:space="preserve"> do Umowy,</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5D49E3">
        <w:rPr>
          <w:rFonts w:ascii="Verdana" w:hAnsi="Verdana" w:cs="Arial"/>
          <w:b/>
          <w:sz w:val="20"/>
          <w:szCs w:val="20"/>
        </w:rPr>
        <w:t xml:space="preserve">Załączniku nr 7 </w:t>
      </w:r>
      <w:r w:rsidRPr="005D49E3">
        <w:rPr>
          <w:rFonts w:ascii="Verdana" w:hAnsi="Verdana" w:cs="Arial"/>
          <w:sz w:val="20"/>
          <w:szCs w:val="20"/>
        </w:rPr>
        <w:t>do Umowy,</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aktualizacji Dokumentacji na zasadach określonych w </w:t>
      </w:r>
      <w:r w:rsidRPr="005D49E3">
        <w:rPr>
          <w:rFonts w:ascii="Verdana" w:hAnsi="Verdana" w:cs="Arial"/>
          <w:b/>
          <w:sz w:val="20"/>
          <w:szCs w:val="20"/>
        </w:rPr>
        <w:t>Załączniku nr 12</w:t>
      </w:r>
      <w:r w:rsidRPr="005D49E3">
        <w:rPr>
          <w:rFonts w:ascii="Verdana" w:hAnsi="Verdana" w:cs="Arial"/>
          <w:sz w:val="20"/>
          <w:szCs w:val="20"/>
        </w:rPr>
        <w:t xml:space="preserve"> do Umowy, związanej z realizacją wsparcia eksploatacji, świadczeniem serwisu </w:t>
      </w:r>
      <w:r w:rsidRPr="005D49E3">
        <w:rPr>
          <w:rFonts w:ascii="Verdana" w:hAnsi="Verdana" w:cs="Arial"/>
          <w:sz w:val="20"/>
          <w:szCs w:val="20"/>
        </w:rPr>
        <w:br/>
        <w:t>i wsparcia technicznego dla Systemu,</w:t>
      </w:r>
    </w:p>
    <w:p w:rsidR="005D49E3" w:rsidRPr="005D49E3" w:rsidRDefault="005D49E3" w:rsidP="005D49E3">
      <w:pPr>
        <w:numPr>
          <w:ilvl w:val="1"/>
          <w:numId w:val="57"/>
        </w:numPr>
        <w:spacing w:before="120" w:after="120" w:line="276" w:lineRule="auto"/>
        <w:contextualSpacing/>
        <w:jc w:val="both"/>
        <w:rPr>
          <w:rFonts w:ascii="Verdana" w:hAnsi="Verdana" w:cs="Arial"/>
          <w:sz w:val="20"/>
          <w:szCs w:val="20"/>
        </w:rPr>
      </w:pPr>
      <w:r w:rsidRPr="005D49E3">
        <w:rPr>
          <w:rFonts w:ascii="Verdana" w:hAnsi="Verdana" w:cs="Arial"/>
          <w:b/>
          <w:sz w:val="20"/>
          <w:szCs w:val="20"/>
        </w:rPr>
        <w:lastRenderedPageBreak/>
        <w:t xml:space="preserve">modyfikacje Systemu o łącznej pracochłonności nieprzekraczającej </w:t>
      </w:r>
      <w:r w:rsidRPr="005D49E3">
        <w:rPr>
          <w:rFonts w:ascii="Verdana" w:hAnsi="Verdana" w:cs="Arial"/>
          <w:b/>
          <w:sz w:val="20"/>
          <w:szCs w:val="20"/>
        </w:rPr>
        <w:br/>
        <w:t xml:space="preserve">8 000 roboczogodzin albo 800 Punktów funkcyjnych </w:t>
      </w:r>
      <w:r w:rsidRPr="005D49E3">
        <w:rPr>
          <w:rFonts w:ascii="Verdana" w:hAnsi="Verdana" w:cs="Arial"/>
          <w:sz w:val="20"/>
          <w:szCs w:val="20"/>
        </w:rPr>
        <w:t>(przy czym obie jednostki są wzajemnie wymienialne w stosunku: 10 osobogodzin = 1 punkt funkcyjny), obejmujące swym zakresem:</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modyfikacje zlecane i realizowane zgodnie z postanowieniami </w:t>
      </w:r>
      <w:r w:rsidRPr="005D49E3">
        <w:rPr>
          <w:rFonts w:ascii="Verdana" w:hAnsi="Verdana" w:cs="Arial"/>
          <w:b/>
          <w:sz w:val="20"/>
          <w:szCs w:val="20"/>
        </w:rPr>
        <w:t xml:space="preserve">Załącznika nr 8 </w:t>
      </w:r>
      <w:r w:rsidRPr="005D49E3">
        <w:rPr>
          <w:rFonts w:ascii="Verdana" w:hAnsi="Verdana" w:cs="Arial"/>
          <w:b/>
          <w:sz w:val="20"/>
          <w:szCs w:val="20"/>
        </w:rPr>
        <w:br/>
        <w:t>i 9</w:t>
      </w:r>
      <w:r w:rsidRPr="005D49E3">
        <w:rPr>
          <w:rFonts w:ascii="Verdana" w:hAnsi="Verdana" w:cs="Arial"/>
          <w:sz w:val="20"/>
          <w:szCs w:val="20"/>
        </w:rPr>
        <w:t xml:space="preserve"> do Umowy,</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przygotowanie dokumentów analitycznych i projektów zmian w Systemie na zasadach określonych w </w:t>
      </w:r>
      <w:r w:rsidRPr="005D49E3">
        <w:rPr>
          <w:rFonts w:ascii="Verdana" w:hAnsi="Verdana" w:cs="Arial"/>
          <w:b/>
          <w:sz w:val="20"/>
          <w:szCs w:val="20"/>
        </w:rPr>
        <w:t>Załączniku nr 8 i 9</w:t>
      </w:r>
      <w:r w:rsidRPr="005D49E3">
        <w:rPr>
          <w:rFonts w:ascii="Verdana" w:hAnsi="Verdana" w:cs="Arial"/>
          <w:sz w:val="20"/>
          <w:szCs w:val="20"/>
        </w:rPr>
        <w:t xml:space="preserve"> do Umowy,</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aktualizację Dokumentacji na zasadach określonych w </w:t>
      </w:r>
      <w:r w:rsidRPr="005D49E3">
        <w:rPr>
          <w:rFonts w:ascii="Verdana" w:hAnsi="Verdana" w:cs="Arial"/>
          <w:b/>
          <w:sz w:val="20"/>
          <w:szCs w:val="20"/>
        </w:rPr>
        <w:t>Załączniku nr 12</w:t>
      </w:r>
      <w:r w:rsidRPr="005D49E3">
        <w:rPr>
          <w:rFonts w:ascii="Verdana" w:hAnsi="Verdana" w:cs="Arial"/>
          <w:sz w:val="20"/>
          <w:szCs w:val="20"/>
        </w:rPr>
        <w:t xml:space="preserve"> do Umowy, związaną z rozwojem Systemu,</w:t>
      </w:r>
    </w:p>
    <w:p w:rsidR="005D49E3" w:rsidRPr="005D49E3" w:rsidRDefault="005D49E3" w:rsidP="005D49E3">
      <w:pPr>
        <w:numPr>
          <w:ilvl w:val="2"/>
          <w:numId w:val="57"/>
        </w:numPr>
        <w:spacing w:before="120" w:after="120" w:line="276" w:lineRule="auto"/>
        <w:contextualSpacing/>
        <w:jc w:val="both"/>
        <w:rPr>
          <w:rFonts w:ascii="Verdana" w:hAnsi="Verdana" w:cs="Arial"/>
          <w:sz w:val="20"/>
          <w:szCs w:val="20"/>
        </w:rPr>
      </w:pPr>
      <w:r w:rsidRPr="005D49E3">
        <w:rPr>
          <w:rFonts w:ascii="Verdana" w:hAnsi="Verdana" w:cs="Arial"/>
          <w:sz w:val="20"/>
          <w:szCs w:val="20"/>
        </w:rPr>
        <w:t xml:space="preserve">przygotowywanie zapytań do bazy danych oraz raportów i sprawozdań, zmian danych bazie danych i migracji danych niewynikających z naprawy Błędów lub modyfikacji Systemu, przygotowanie opinii na temat wykorzystania w Systemie nowych technologii lub sprzętu, na zasadach określonych w </w:t>
      </w:r>
      <w:r w:rsidRPr="005D49E3">
        <w:rPr>
          <w:rFonts w:ascii="Verdana" w:hAnsi="Verdana" w:cs="Arial"/>
          <w:b/>
          <w:sz w:val="20"/>
          <w:szCs w:val="20"/>
        </w:rPr>
        <w:t>Załączniku nr 6</w:t>
      </w:r>
      <w:r w:rsidRPr="005D49E3">
        <w:rPr>
          <w:rFonts w:ascii="Verdana" w:hAnsi="Verdana" w:cs="Arial"/>
          <w:sz w:val="20"/>
          <w:szCs w:val="20"/>
        </w:rPr>
        <w:t xml:space="preserve"> do Umowy;</w:t>
      </w:r>
    </w:p>
    <w:p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B9414F">
      <w:pPr>
        <w:pStyle w:val="Tekstpodstawowy"/>
        <w:ind w:left="709"/>
        <w:jc w:val="both"/>
        <w:rPr>
          <w:rFonts w:ascii="Verdana" w:hAnsi="Verdana" w:cs="Verdana"/>
          <w:b/>
          <w:bCs/>
          <w:sz w:val="20"/>
          <w:szCs w:val="20"/>
          <w:lang w:eastAsia="en-US"/>
        </w:rPr>
      </w:pPr>
    </w:p>
    <w:p w:rsidR="001F2B48" w:rsidRPr="001F2B48" w:rsidRDefault="001F2B48" w:rsidP="001F2B48">
      <w:pPr>
        <w:ind w:left="709"/>
        <w:jc w:val="both"/>
        <w:rPr>
          <w:rFonts w:ascii="Verdana" w:hAnsi="Verdana"/>
          <w:sz w:val="20"/>
          <w:szCs w:val="20"/>
        </w:rPr>
      </w:pPr>
      <w:r w:rsidRPr="001F2B48">
        <w:rPr>
          <w:rFonts w:ascii="Verdana" w:hAnsi="Verdana"/>
          <w:b/>
          <w:sz w:val="20"/>
          <w:szCs w:val="20"/>
        </w:rPr>
        <w:t>72212000-4</w:t>
      </w:r>
      <w:r>
        <w:rPr>
          <w:rFonts w:ascii="Verdana" w:hAnsi="Verdana"/>
          <w:b/>
          <w:sz w:val="20"/>
          <w:szCs w:val="20"/>
        </w:rPr>
        <w:t xml:space="preserve"> - </w:t>
      </w:r>
      <w:r w:rsidRPr="001F2B48">
        <w:rPr>
          <w:rFonts w:ascii="Verdana" w:hAnsi="Verdana"/>
          <w:sz w:val="20"/>
          <w:szCs w:val="20"/>
        </w:rPr>
        <w:t>Usługi programowania oprogramowania aplikacyjnego</w:t>
      </w:r>
    </w:p>
    <w:p w:rsidR="001F2B48" w:rsidRPr="001F2B48" w:rsidRDefault="001F2B48" w:rsidP="001F2B48">
      <w:pPr>
        <w:ind w:left="709"/>
        <w:jc w:val="both"/>
        <w:rPr>
          <w:rFonts w:ascii="Verdana" w:hAnsi="Verdana"/>
          <w:sz w:val="20"/>
          <w:szCs w:val="20"/>
        </w:rPr>
      </w:pPr>
      <w:r w:rsidRPr="001F2B48">
        <w:rPr>
          <w:rFonts w:ascii="Verdana" w:hAnsi="Verdana"/>
          <w:b/>
          <w:sz w:val="20"/>
          <w:szCs w:val="20"/>
        </w:rPr>
        <w:t>72230000-6</w:t>
      </w:r>
      <w:r>
        <w:rPr>
          <w:rFonts w:ascii="Verdana" w:hAnsi="Verdana"/>
          <w:b/>
          <w:sz w:val="20"/>
          <w:szCs w:val="20"/>
        </w:rPr>
        <w:t xml:space="preserve"> - </w:t>
      </w:r>
      <w:r w:rsidRPr="001F2B48">
        <w:rPr>
          <w:rFonts w:ascii="Verdana" w:hAnsi="Verdana"/>
          <w:sz w:val="20"/>
          <w:szCs w:val="20"/>
        </w:rPr>
        <w:t xml:space="preserve">Usługi w zakresie rozbudowy oprogramowania </w:t>
      </w:r>
    </w:p>
    <w:p w:rsidR="001F2B48" w:rsidRPr="001F2B48" w:rsidRDefault="001F2B48" w:rsidP="001F2B48">
      <w:pPr>
        <w:ind w:left="709"/>
        <w:jc w:val="both"/>
        <w:rPr>
          <w:rFonts w:ascii="Verdana" w:hAnsi="Verdana"/>
          <w:sz w:val="20"/>
          <w:szCs w:val="20"/>
        </w:rPr>
      </w:pPr>
      <w:r w:rsidRPr="001F2B48">
        <w:rPr>
          <w:rFonts w:ascii="Verdana" w:hAnsi="Verdana"/>
          <w:b/>
          <w:sz w:val="20"/>
          <w:szCs w:val="20"/>
        </w:rPr>
        <w:t>72253000-3</w:t>
      </w:r>
      <w:r>
        <w:rPr>
          <w:rFonts w:ascii="Verdana" w:hAnsi="Verdana"/>
          <w:b/>
          <w:sz w:val="20"/>
          <w:szCs w:val="20"/>
        </w:rPr>
        <w:t xml:space="preserve"> - </w:t>
      </w:r>
      <w:r w:rsidRPr="001F2B48">
        <w:rPr>
          <w:rFonts w:ascii="Verdana" w:hAnsi="Verdana"/>
          <w:sz w:val="20"/>
          <w:szCs w:val="20"/>
        </w:rPr>
        <w:t>Usługi pomocy komputerowej i podobne</w:t>
      </w:r>
    </w:p>
    <w:p w:rsidR="00BE245A" w:rsidRPr="00A13EB0" w:rsidRDefault="00FD1732" w:rsidP="00376170">
      <w:pPr>
        <w:pStyle w:val="Tekstpodstawowy3"/>
        <w:ind w:left="709"/>
        <w:rPr>
          <w:rFonts w:ascii="Verdana" w:hAnsi="Verdana" w:cs="Verdana"/>
          <w:i w:val="0"/>
          <w:iCs w:val="0"/>
          <w:sz w:val="20"/>
          <w:szCs w:val="20"/>
        </w:rPr>
      </w:pPr>
      <w:r>
        <w:rPr>
          <w:rFonts w:ascii="Verdana" w:hAnsi="Verdana" w:cs="Verdana"/>
          <w:i w:val="0"/>
          <w:iCs w:val="0"/>
          <w:sz w:val="20"/>
          <w:szCs w:val="20"/>
        </w:rPr>
        <w:t>Prze</w:t>
      </w:r>
      <w:r w:rsidR="00BE245A" w:rsidRPr="00A13EB0">
        <w:rPr>
          <w:rFonts w:ascii="Verdana" w:hAnsi="Verdana" w:cs="Verdana"/>
          <w:i w:val="0"/>
          <w:iCs w:val="0"/>
          <w:sz w:val="20"/>
          <w:szCs w:val="20"/>
        </w:rPr>
        <w:t>dmiot zamówienia zwany jest dalej „przedmiotem zamówienia” lub „</w:t>
      </w:r>
      <w:r w:rsidR="00757B19">
        <w:rPr>
          <w:rFonts w:ascii="Verdana" w:hAnsi="Verdana" w:cs="Verdana"/>
          <w:i w:val="0"/>
          <w:iCs w:val="0"/>
          <w:sz w:val="20"/>
          <w:szCs w:val="20"/>
        </w:rPr>
        <w:t>usługą</w:t>
      </w:r>
      <w:r w:rsidR="00BE245A" w:rsidRPr="00A13EB0">
        <w:rPr>
          <w:rFonts w:ascii="Verdana" w:hAnsi="Verdana" w:cs="Verdana"/>
          <w:i w:val="0"/>
          <w:iCs w:val="0"/>
          <w:sz w:val="20"/>
          <w:szCs w:val="20"/>
        </w:rPr>
        <w:t>”.</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DB2D63" w:rsidRPr="00A13EB0" w:rsidRDefault="00376170" w:rsidP="002C38C6">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2C38C6" w:rsidRPr="002C38C6">
        <w:rPr>
          <w:rFonts w:ascii="Verdana" w:hAnsi="Verdana" w:cs="Verdana"/>
          <w:sz w:val="20"/>
          <w:szCs w:val="20"/>
        </w:rPr>
        <w:t>Zamawiający przewiduje udzielenie zamówienia, o którym mowa w art. 67 ustawy ust. 1 pkt 6 ustawy w</w:t>
      </w:r>
      <w:r w:rsidR="002C38C6">
        <w:rPr>
          <w:rFonts w:ascii="Verdana" w:hAnsi="Verdana" w:cs="Verdana"/>
          <w:sz w:val="20"/>
          <w:szCs w:val="20"/>
        </w:rPr>
        <w:t xml:space="preserve"> </w:t>
      </w:r>
      <w:r w:rsidR="002C38C6" w:rsidRPr="002C38C6">
        <w:rPr>
          <w:rFonts w:ascii="Verdana" w:hAnsi="Verdana" w:cs="Verdana"/>
          <w:sz w:val="20"/>
          <w:szCs w:val="20"/>
        </w:rPr>
        <w:t xml:space="preserve">zakresie przedmiotu, o którym mowa w </w:t>
      </w:r>
      <w:r w:rsidR="003D0A37">
        <w:rPr>
          <w:rFonts w:ascii="Verdana" w:hAnsi="Verdana" w:cs="Verdana"/>
          <w:sz w:val="20"/>
          <w:szCs w:val="20"/>
        </w:rPr>
        <w:t>pkt. 5.1</w:t>
      </w:r>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2C38C6">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2C38C6">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8341DC">
        <w:rPr>
          <w:rFonts w:ascii="Verdana" w:hAnsi="Verdana" w:cs="Verdana"/>
          <w:sz w:val="20"/>
          <w:szCs w:val="20"/>
        </w:rPr>
        <w:t>9</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F801BF" w:rsidRPr="002A0137" w:rsidRDefault="00726CED" w:rsidP="00E73E31">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E73E31" w:rsidRDefault="00985BA5" w:rsidP="00E73E31">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00E73E31" w:rsidRPr="00E73E31">
        <w:rPr>
          <w:rFonts w:ascii="Verdana" w:hAnsi="Verdana"/>
          <w:sz w:val="20"/>
          <w:szCs w:val="20"/>
          <w:lang w:eastAsia="ar-SA"/>
        </w:rPr>
        <w:t>Wykonawca będzie realizował przedmiot Umowy:</w:t>
      </w:r>
    </w:p>
    <w:p w:rsidR="00D564B2" w:rsidRPr="00D564B2" w:rsidRDefault="00D564B2" w:rsidP="00D564B2">
      <w:pPr>
        <w:numPr>
          <w:ilvl w:val="0"/>
          <w:numId w:val="94"/>
        </w:numPr>
        <w:jc w:val="both"/>
        <w:rPr>
          <w:rFonts w:ascii="Verdana" w:hAnsi="Verdana"/>
          <w:sz w:val="20"/>
          <w:szCs w:val="20"/>
        </w:rPr>
      </w:pPr>
      <w:r w:rsidRPr="00D564B2">
        <w:rPr>
          <w:rFonts w:ascii="Verdana" w:hAnsi="Verdana"/>
          <w:sz w:val="20"/>
          <w:szCs w:val="20"/>
        </w:rPr>
        <w:t>w zakresie</w:t>
      </w:r>
      <w:r w:rsidRPr="00D564B2">
        <w:t xml:space="preserve"> </w:t>
      </w:r>
      <w:r w:rsidRPr="00D564B2">
        <w:rPr>
          <w:rFonts w:ascii="Verdana" w:hAnsi="Verdana"/>
          <w:sz w:val="20"/>
          <w:szCs w:val="20"/>
        </w:rPr>
        <w:t>wsparcia eksploatacji, świadczenia serwisu i wsparcia techniczne</w:t>
      </w:r>
      <w:r>
        <w:rPr>
          <w:rFonts w:ascii="Verdana" w:hAnsi="Verdana"/>
          <w:sz w:val="20"/>
          <w:szCs w:val="20"/>
        </w:rPr>
        <w:t>go</w:t>
      </w:r>
      <w:r w:rsidRPr="00D564B2">
        <w:rPr>
          <w:rFonts w:ascii="Verdana" w:hAnsi="Verdana"/>
          <w:sz w:val="20"/>
          <w:szCs w:val="20"/>
        </w:rPr>
        <w:t xml:space="preserve"> dla Systemu przez okres </w:t>
      </w:r>
      <w:r w:rsidRPr="00D564B2">
        <w:rPr>
          <w:rFonts w:ascii="Verdana" w:hAnsi="Verdana"/>
          <w:b/>
          <w:sz w:val="20"/>
          <w:szCs w:val="20"/>
        </w:rPr>
        <w:t xml:space="preserve">36 miesięcy </w:t>
      </w:r>
    </w:p>
    <w:p w:rsidR="00D564B2" w:rsidRDefault="00D564B2" w:rsidP="00D564B2">
      <w:pPr>
        <w:numPr>
          <w:ilvl w:val="0"/>
          <w:numId w:val="94"/>
        </w:numPr>
        <w:jc w:val="both"/>
        <w:rPr>
          <w:rFonts w:ascii="Verdana" w:hAnsi="Verdana"/>
          <w:sz w:val="20"/>
          <w:szCs w:val="20"/>
        </w:rPr>
      </w:pPr>
      <w:r w:rsidRPr="00D564B2">
        <w:rPr>
          <w:rFonts w:ascii="Verdana" w:hAnsi="Verdana"/>
          <w:sz w:val="20"/>
          <w:szCs w:val="20"/>
        </w:rPr>
        <w:t>w zakresie</w:t>
      </w:r>
      <w:r w:rsidRPr="00D564B2">
        <w:t xml:space="preserve"> </w:t>
      </w:r>
      <w:r w:rsidRPr="00D564B2">
        <w:rPr>
          <w:rFonts w:ascii="Verdana" w:hAnsi="Verdana"/>
          <w:sz w:val="20"/>
          <w:szCs w:val="20"/>
        </w:rPr>
        <w:t xml:space="preserve">modyfikacji Systemu przez okres </w:t>
      </w:r>
      <w:r w:rsidRPr="00D564B2">
        <w:rPr>
          <w:rFonts w:ascii="Verdana" w:hAnsi="Verdana"/>
          <w:b/>
          <w:sz w:val="20"/>
          <w:szCs w:val="20"/>
        </w:rPr>
        <w:t xml:space="preserve">36 miesięcy </w:t>
      </w:r>
      <w:r w:rsidRPr="00D564B2">
        <w:rPr>
          <w:rFonts w:ascii="Verdana" w:hAnsi="Verdana"/>
          <w:sz w:val="20"/>
          <w:szCs w:val="20"/>
        </w:rPr>
        <w:t>albo do wyczerpania liczby roboczogodzin, w zależności od tego, które zdarzenie nastąpi wcześniej,</w:t>
      </w:r>
    </w:p>
    <w:p w:rsidR="00134D22" w:rsidRPr="00D564B2" w:rsidRDefault="00134D22" w:rsidP="00134D22">
      <w:pPr>
        <w:ind w:left="786"/>
        <w:jc w:val="both"/>
        <w:rPr>
          <w:rFonts w:ascii="Verdana" w:hAnsi="Verdana"/>
          <w:sz w:val="20"/>
          <w:szCs w:val="20"/>
        </w:rPr>
      </w:pPr>
    </w:p>
    <w:p w:rsidR="00D55184" w:rsidRPr="00134D22" w:rsidRDefault="00134D22" w:rsidP="00D55184">
      <w:pPr>
        <w:rPr>
          <w:rStyle w:val="tekstdokbold"/>
          <w:rFonts w:ascii="Verdana" w:hAnsi="Verdana"/>
          <w:sz w:val="20"/>
          <w:szCs w:val="20"/>
        </w:rPr>
      </w:pPr>
      <w:r w:rsidRPr="00134D22">
        <w:rPr>
          <w:rFonts w:ascii="Verdana" w:hAnsi="Verdana"/>
          <w:b/>
          <w:bCs/>
          <w:sz w:val="20"/>
          <w:szCs w:val="20"/>
        </w:rPr>
        <w:lastRenderedPageBreak/>
        <w:t xml:space="preserve">7. </w:t>
      </w:r>
      <w:r w:rsidR="00D55184" w:rsidRPr="00134D22">
        <w:rPr>
          <w:rFonts w:ascii="Verdana" w:hAnsi="Verdana"/>
          <w:b/>
          <w:bCs/>
          <w:sz w:val="20"/>
          <w:szCs w:val="20"/>
        </w:rPr>
        <w:t xml:space="preserve">WARUNKI UDZIAŁU W POSTĘPOWANIU </w:t>
      </w:r>
    </w:p>
    <w:p w:rsidR="00D55184" w:rsidRPr="00134D22" w:rsidRDefault="00D55184" w:rsidP="00D55184">
      <w:pPr>
        <w:pStyle w:val="Tekstpodstawowy2"/>
        <w:ind w:left="709" w:hanging="709"/>
        <w:rPr>
          <w:rFonts w:ascii="Verdana" w:hAnsi="Verdana"/>
          <w:sz w:val="20"/>
          <w:szCs w:val="20"/>
        </w:rPr>
      </w:pPr>
      <w:r w:rsidRPr="00134D22">
        <w:rPr>
          <w:rStyle w:val="tekstdokbold"/>
          <w:rFonts w:ascii="Verdana" w:hAnsi="Verdana"/>
          <w:sz w:val="20"/>
          <w:szCs w:val="20"/>
        </w:rPr>
        <w:t>7.1.</w:t>
      </w:r>
      <w:r w:rsidRPr="00134D22">
        <w:rPr>
          <w:rStyle w:val="tekstdokbold"/>
          <w:rFonts w:ascii="Verdana" w:hAnsi="Verdana"/>
          <w:sz w:val="20"/>
          <w:szCs w:val="20"/>
        </w:rPr>
        <w:tab/>
        <w:t xml:space="preserve">O udzielenie zamówienia mogą ubiegać się Wykonawcy, którzy nie podlegają wykluczeniu oraz spełniają określone przez zamawiającego warunki </w:t>
      </w:r>
      <w:r w:rsidRPr="00134D22">
        <w:rPr>
          <w:rFonts w:ascii="Verdana" w:hAnsi="Verdana"/>
          <w:sz w:val="20"/>
          <w:szCs w:val="20"/>
        </w:rPr>
        <w:t>udziału w postępowaniu.</w:t>
      </w:r>
    </w:p>
    <w:p w:rsidR="00D55184" w:rsidRPr="00134D22" w:rsidRDefault="00D55184" w:rsidP="00D55184">
      <w:pPr>
        <w:pStyle w:val="Tekstpodstawowy2"/>
        <w:ind w:left="709" w:hanging="709"/>
        <w:rPr>
          <w:rFonts w:ascii="Verdana" w:hAnsi="Verdana"/>
          <w:sz w:val="20"/>
          <w:szCs w:val="20"/>
        </w:rPr>
      </w:pPr>
      <w:r w:rsidRPr="00134D22">
        <w:rPr>
          <w:rStyle w:val="tekstdokbold"/>
          <w:rFonts w:ascii="Verdana" w:hAnsi="Verdana"/>
          <w:sz w:val="20"/>
          <w:szCs w:val="20"/>
        </w:rPr>
        <w:t>7.2.</w:t>
      </w:r>
      <w:r w:rsidRPr="00134D22">
        <w:rPr>
          <w:rStyle w:val="tekstdokbold"/>
          <w:rFonts w:ascii="Verdana" w:hAnsi="Verdana"/>
          <w:sz w:val="20"/>
          <w:szCs w:val="20"/>
        </w:rPr>
        <w:tab/>
      </w:r>
      <w:r w:rsidRPr="00134D22">
        <w:rPr>
          <w:rFonts w:ascii="Verdana" w:hAnsi="Verdana"/>
          <w:sz w:val="20"/>
          <w:szCs w:val="20"/>
        </w:rPr>
        <w:t>O udzielenie zamówienia mogą ubiegać się Wykonawcy, którzy spełniają warunki dotyczące:</w:t>
      </w:r>
    </w:p>
    <w:p w:rsidR="00D55184" w:rsidRPr="00134D22" w:rsidRDefault="00D55184" w:rsidP="00D55184">
      <w:pPr>
        <w:pStyle w:val="Tekstpodstawowy2"/>
        <w:ind w:left="709" w:hanging="709"/>
        <w:rPr>
          <w:rFonts w:ascii="Verdana" w:hAnsi="Verdana"/>
          <w:sz w:val="20"/>
          <w:szCs w:val="20"/>
        </w:rPr>
      </w:pPr>
      <w:r w:rsidRPr="00134D22">
        <w:rPr>
          <w:rFonts w:ascii="Verdana" w:hAnsi="Verdana"/>
          <w:b w:val="0"/>
          <w:bCs w:val="0"/>
          <w:sz w:val="20"/>
          <w:szCs w:val="20"/>
        </w:rPr>
        <w:t>7.2.1.</w:t>
      </w:r>
      <w:r w:rsidRPr="00134D22">
        <w:rPr>
          <w:rFonts w:ascii="Verdana" w:hAnsi="Verdana"/>
          <w:b w:val="0"/>
          <w:bCs w:val="0"/>
          <w:sz w:val="20"/>
          <w:szCs w:val="20"/>
        </w:rPr>
        <w:tab/>
      </w:r>
      <w:r w:rsidRPr="00134D22">
        <w:rPr>
          <w:rFonts w:ascii="Verdana" w:hAnsi="Verdana"/>
          <w:sz w:val="20"/>
          <w:szCs w:val="20"/>
        </w:rPr>
        <w:t>zdolności technicznej i zawodowej Wykonawcy:</w:t>
      </w:r>
    </w:p>
    <w:p w:rsidR="00D55184" w:rsidRPr="00134D22" w:rsidRDefault="00D55184" w:rsidP="00D55184">
      <w:pPr>
        <w:pStyle w:val="pkt"/>
        <w:ind w:left="567" w:firstLine="0"/>
        <w:rPr>
          <w:rFonts w:ascii="Verdana" w:hAnsi="Verdana"/>
          <w:sz w:val="20"/>
          <w:szCs w:val="20"/>
        </w:rPr>
      </w:pPr>
      <w:r w:rsidRPr="00134D22">
        <w:rPr>
          <w:rFonts w:ascii="Verdana" w:hAnsi="Verdana"/>
          <w:sz w:val="20"/>
          <w:szCs w:val="20"/>
          <w:lang w:eastAsia="ar-SA"/>
        </w:rPr>
        <w:t xml:space="preserve">Wykonawca spełni warunek jeżeli, wykaże, że w okresie ostatnich 3 lat przed upływem terminu składania ofert, a jeżeli okres prowadzenia działalności jest krótszy - w tym okresie, wykonał, tj. zrealizował, zakończył, a w przypadku świadczeń okresowych lub ciągłych również aktualnie wykonuje (świadczy, realizuje) </w:t>
      </w:r>
      <w:r w:rsidR="00134D22">
        <w:rPr>
          <w:rFonts w:ascii="Verdana" w:hAnsi="Verdana"/>
          <w:sz w:val="20"/>
          <w:szCs w:val="20"/>
        </w:rPr>
        <w:t xml:space="preserve">co najmniej 2 usługi </w:t>
      </w:r>
      <w:r w:rsidRPr="00134D22">
        <w:rPr>
          <w:rFonts w:ascii="Verdana" w:hAnsi="Verdana"/>
          <w:sz w:val="20"/>
          <w:szCs w:val="20"/>
        </w:rPr>
        <w:t>o wartości co najmniej 400 000,00 zł brutto każda, polegające na świadczeniu przez okres co najmniej 12 miesięcy usługi merytorycznego i technicznego wsparcia systemu finansowo – kadrowego</w:t>
      </w:r>
      <w:r w:rsidR="00134D22">
        <w:rPr>
          <w:rFonts w:ascii="Verdana" w:hAnsi="Verdana"/>
          <w:sz w:val="20"/>
          <w:szCs w:val="20"/>
        </w:rPr>
        <w:t>,</w:t>
      </w:r>
      <w:r w:rsidRPr="00134D22">
        <w:rPr>
          <w:rFonts w:ascii="Verdana" w:hAnsi="Verdana"/>
          <w:sz w:val="20"/>
          <w:szCs w:val="20"/>
        </w:rPr>
        <w:t xml:space="preserve"> który jednocześnie: </w:t>
      </w:r>
    </w:p>
    <w:p w:rsidR="00D55184" w:rsidRPr="00134D22" w:rsidRDefault="00D55184" w:rsidP="00D55184">
      <w:pPr>
        <w:pStyle w:val="pkt"/>
        <w:ind w:left="567" w:firstLine="0"/>
        <w:rPr>
          <w:rFonts w:ascii="Verdana" w:hAnsi="Verdana"/>
          <w:sz w:val="20"/>
          <w:szCs w:val="20"/>
        </w:rPr>
      </w:pPr>
      <w:r w:rsidRPr="00134D22">
        <w:rPr>
          <w:rFonts w:ascii="Verdana" w:hAnsi="Verdana"/>
          <w:sz w:val="20"/>
          <w:szCs w:val="20"/>
        </w:rPr>
        <w:t>- umożliwia tworzenie rejestrów księgowych;</w:t>
      </w:r>
    </w:p>
    <w:p w:rsidR="00D55184" w:rsidRPr="00134D22" w:rsidRDefault="00D55184" w:rsidP="00D55184">
      <w:pPr>
        <w:pStyle w:val="pkt"/>
        <w:ind w:left="567" w:firstLine="0"/>
        <w:rPr>
          <w:rFonts w:ascii="Verdana" w:hAnsi="Verdana"/>
          <w:sz w:val="20"/>
          <w:szCs w:val="20"/>
        </w:rPr>
      </w:pPr>
      <w:r w:rsidRPr="00134D22">
        <w:rPr>
          <w:rFonts w:ascii="Verdana" w:hAnsi="Verdana"/>
          <w:sz w:val="20"/>
          <w:szCs w:val="20"/>
        </w:rPr>
        <w:t>- umożliwia chronologiczne ewidencjonowanie dokumentów;</w:t>
      </w:r>
    </w:p>
    <w:p w:rsidR="00D55184" w:rsidRPr="00134D22" w:rsidRDefault="00D55184" w:rsidP="00D55184">
      <w:pPr>
        <w:pStyle w:val="pkt"/>
        <w:ind w:left="567" w:firstLine="0"/>
        <w:rPr>
          <w:rFonts w:ascii="Verdana" w:hAnsi="Verdana"/>
          <w:sz w:val="20"/>
          <w:szCs w:val="20"/>
        </w:rPr>
      </w:pPr>
      <w:r w:rsidRPr="00134D22">
        <w:rPr>
          <w:rFonts w:ascii="Verdana" w:hAnsi="Verdana"/>
          <w:sz w:val="20"/>
          <w:szCs w:val="20"/>
        </w:rPr>
        <w:t>- umożliwia sporządzanie zestawień obrotów i sald oraz księgi głównej;</w:t>
      </w:r>
    </w:p>
    <w:p w:rsidR="00D55184" w:rsidRPr="00134D22" w:rsidRDefault="00D55184" w:rsidP="00D55184">
      <w:pPr>
        <w:pStyle w:val="pkt"/>
        <w:ind w:left="567" w:firstLine="0"/>
        <w:rPr>
          <w:rFonts w:ascii="Verdana" w:hAnsi="Verdana"/>
          <w:sz w:val="20"/>
          <w:szCs w:val="20"/>
        </w:rPr>
      </w:pPr>
      <w:r w:rsidRPr="00134D22">
        <w:rPr>
          <w:rFonts w:ascii="Verdana" w:hAnsi="Verdana"/>
          <w:sz w:val="20"/>
          <w:szCs w:val="20"/>
        </w:rPr>
        <w:t xml:space="preserve">- umożliwia sporządzanie sprawozdań. </w:t>
      </w:r>
    </w:p>
    <w:p w:rsidR="00D55184" w:rsidRPr="00134D22" w:rsidRDefault="00D55184" w:rsidP="00D55184">
      <w:pPr>
        <w:pStyle w:val="Tekstpodstawowy2"/>
        <w:ind w:left="709" w:hanging="709"/>
        <w:rPr>
          <w:rFonts w:ascii="Verdana" w:hAnsi="Verdana"/>
          <w:b w:val="0"/>
          <w:sz w:val="20"/>
          <w:szCs w:val="20"/>
        </w:rPr>
      </w:pPr>
      <w:r w:rsidRPr="00134D22">
        <w:rPr>
          <w:rFonts w:ascii="Verdana" w:hAnsi="Verdana"/>
          <w:b w:val="0"/>
          <w:sz w:val="20"/>
          <w:szCs w:val="20"/>
        </w:rPr>
        <w:t>7.2.2.</w:t>
      </w:r>
      <w:r w:rsidRPr="00134D22">
        <w:rPr>
          <w:rFonts w:ascii="Verdana" w:hAnsi="Verdana"/>
          <w:b w:val="0"/>
          <w:sz w:val="20"/>
          <w:szCs w:val="20"/>
        </w:rPr>
        <w:tab/>
        <w:t xml:space="preserve">Wykonawca składający ofertę musi wskazać osoby, które będą uczestniczyć w wykonywaniu zamówienia, legitymujące się kwalifikacjami zawodowymi, doświadczeniem zawodowym odpowiednim do funkcji, jaka zostanie im powierzona. </w:t>
      </w:r>
    </w:p>
    <w:p w:rsidR="00D55184" w:rsidRPr="00134D22" w:rsidRDefault="00D55184" w:rsidP="00D55184">
      <w:pPr>
        <w:pStyle w:val="Tekstpodstawowy2"/>
        <w:ind w:left="709" w:hanging="709"/>
        <w:rPr>
          <w:rFonts w:ascii="Verdana" w:hAnsi="Verdana"/>
          <w:b w:val="0"/>
          <w:sz w:val="20"/>
          <w:szCs w:val="20"/>
        </w:rPr>
      </w:pPr>
      <w:r w:rsidRPr="00134D22">
        <w:rPr>
          <w:rFonts w:ascii="Verdana" w:hAnsi="Verdana"/>
          <w:b w:val="0"/>
          <w:sz w:val="20"/>
          <w:szCs w:val="20"/>
        </w:rPr>
        <w:t>Wykonawca spełni warunek jeżeli, wykaże że osoby skierowane do realizacji zamówienia „Zespół dedykowany do realizacji umowy” będzie składał się co najmniej z nw. osób:</w:t>
      </w:r>
      <w:r w:rsidRPr="00134D22">
        <w:rPr>
          <w:rFonts w:ascii="Verdana" w:hAnsi="Verdana"/>
          <w:b w:val="0"/>
          <w:sz w:val="20"/>
          <w:szCs w:val="20"/>
        </w:rPr>
        <w:tab/>
      </w:r>
    </w:p>
    <w:p w:rsidR="00D55184" w:rsidRPr="00134D22" w:rsidRDefault="00D55184" w:rsidP="00D55184">
      <w:pPr>
        <w:pStyle w:val="Tekstpodstawowy2"/>
        <w:ind w:left="709" w:hanging="709"/>
        <w:rPr>
          <w:rFonts w:ascii="Verdana" w:hAnsi="Verdana"/>
          <w:b w:val="0"/>
          <w:sz w:val="20"/>
          <w:szCs w:val="20"/>
        </w:rPr>
      </w:pPr>
    </w:p>
    <w:tbl>
      <w:tblPr>
        <w:tblStyle w:val="Tabela-Siatka"/>
        <w:tblW w:w="9558" w:type="dxa"/>
        <w:tblLayout w:type="fixed"/>
        <w:tblLook w:val="04A0" w:firstRow="1" w:lastRow="0" w:firstColumn="1" w:lastColumn="0" w:noHBand="0" w:noVBand="1"/>
      </w:tblPr>
      <w:tblGrid>
        <w:gridCol w:w="1809"/>
        <w:gridCol w:w="1560"/>
        <w:gridCol w:w="3071"/>
        <w:gridCol w:w="3118"/>
      </w:tblGrid>
      <w:tr w:rsidR="00D55184" w:rsidRPr="00125520" w:rsidTr="00854B4D">
        <w:trPr>
          <w:trHeight w:val="630"/>
        </w:trPr>
        <w:tc>
          <w:tcPr>
            <w:tcW w:w="1809" w:type="dxa"/>
          </w:tcPr>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Stanowisko</w:t>
            </w:r>
          </w:p>
        </w:tc>
        <w:tc>
          <w:tcPr>
            <w:tcW w:w="1560" w:type="dxa"/>
          </w:tcPr>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Minimalna liczba personelu</w:t>
            </w:r>
          </w:p>
        </w:tc>
        <w:tc>
          <w:tcPr>
            <w:tcW w:w="3071" w:type="dxa"/>
          </w:tcPr>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Wymagane kwalifikacje zawodowe oraz wykształcenie</w:t>
            </w:r>
          </w:p>
        </w:tc>
        <w:tc>
          <w:tcPr>
            <w:tcW w:w="3118" w:type="dxa"/>
          </w:tcPr>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 xml:space="preserve">Minimalne doświadczenie </w:t>
            </w:r>
          </w:p>
        </w:tc>
      </w:tr>
      <w:tr w:rsidR="00D55184" w:rsidRPr="00125520" w:rsidTr="00854B4D">
        <w:trPr>
          <w:trHeight w:val="2248"/>
        </w:trPr>
        <w:tc>
          <w:tcPr>
            <w:tcW w:w="1809" w:type="dxa"/>
          </w:tcPr>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 xml:space="preserve">Konsultant </w:t>
            </w:r>
          </w:p>
        </w:tc>
        <w:tc>
          <w:tcPr>
            <w:tcW w:w="1560" w:type="dxa"/>
          </w:tcPr>
          <w:p w:rsidR="00D55184" w:rsidRPr="00125520" w:rsidRDefault="00D55184" w:rsidP="00854B4D">
            <w:pPr>
              <w:rPr>
                <w:rFonts w:ascii="Verdana" w:hAnsi="Verdana" w:cs="Arial"/>
                <w:sz w:val="20"/>
                <w:szCs w:val="20"/>
                <w:lang w:eastAsia="en-US"/>
              </w:rPr>
            </w:pPr>
            <w:r>
              <w:rPr>
                <w:rFonts w:ascii="Verdana" w:hAnsi="Verdana" w:cs="Arial"/>
                <w:sz w:val="20"/>
                <w:szCs w:val="20"/>
                <w:lang w:eastAsia="en-US"/>
              </w:rPr>
              <w:t>2 osoby</w:t>
            </w:r>
          </w:p>
        </w:tc>
        <w:tc>
          <w:tcPr>
            <w:tcW w:w="3071" w:type="dxa"/>
          </w:tcPr>
          <w:p w:rsidR="00D55184" w:rsidRPr="00125520" w:rsidRDefault="00D55184" w:rsidP="00854B4D">
            <w:pPr>
              <w:rPr>
                <w:rFonts w:ascii="Verdana" w:hAnsi="Verdana" w:cs="Arial"/>
                <w:sz w:val="20"/>
                <w:szCs w:val="20"/>
                <w:lang w:eastAsia="en-US"/>
              </w:rPr>
            </w:pPr>
          </w:p>
        </w:tc>
        <w:tc>
          <w:tcPr>
            <w:tcW w:w="3118" w:type="dxa"/>
          </w:tcPr>
          <w:p w:rsidR="00D55184" w:rsidRPr="00125520" w:rsidRDefault="00D55184" w:rsidP="00854B4D">
            <w:pPr>
              <w:rPr>
                <w:rFonts w:ascii="Verdana" w:hAnsi="Verdana" w:cs="Arial"/>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xml:space="preserve">, w których wykonywał zadania </w:t>
            </w:r>
            <w:r>
              <w:rPr>
                <w:rFonts w:ascii="Verdana" w:hAnsi="Verdana" w:cs="Arial"/>
                <w:bCs/>
                <w:sz w:val="20"/>
                <w:szCs w:val="20"/>
                <w:lang w:eastAsia="en-US"/>
              </w:rPr>
              <w:t xml:space="preserve">związane z realizacją procesów </w:t>
            </w:r>
            <w:r>
              <w:rPr>
                <w:rFonts w:ascii="Verdana" w:hAnsi="Verdana" w:cs="Arial"/>
                <w:sz w:val="20"/>
                <w:szCs w:val="20"/>
                <w:lang w:eastAsia="en-US"/>
              </w:rPr>
              <w:t>kadrowych</w:t>
            </w:r>
          </w:p>
        </w:tc>
      </w:tr>
      <w:tr w:rsidR="00D55184" w:rsidRPr="00125520" w:rsidTr="00854B4D">
        <w:tc>
          <w:tcPr>
            <w:tcW w:w="1809" w:type="dxa"/>
          </w:tcPr>
          <w:p w:rsidR="00D55184" w:rsidRPr="00125520" w:rsidRDefault="00D55184" w:rsidP="00854B4D">
            <w:pPr>
              <w:rPr>
                <w:rFonts w:ascii="Verdana" w:hAnsi="Verdana" w:cs="Arial"/>
                <w:b/>
                <w:sz w:val="20"/>
                <w:szCs w:val="20"/>
                <w:lang w:eastAsia="en-US"/>
              </w:rPr>
            </w:pPr>
            <w:r>
              <w:rPr>
                <w:rFonts w:ascii="Verdana" w:hAnsi="Verdana" w:cs="Arial"/>
                <w:b/>
                <w:sz w:val="20"/>
                <w:szCs w:val="20"/>
                <w:lang w:eastAsia="en-US"/>
              </w:rPr>
              <w:t>Konsultant</w:t>
            </w:r>
          </w:p>
        </w:tc>
        <w:tc>
          <w:tcPr>
            <w:tcW w:w="1560" w:type="dxa"/>
          </w:tcPr>
          <w:p w:rsidR="00D55184" w:rsidRDefault="00D55184" w:rsidP="00854B4D">
            <w:pPr>
              <w:rPr>
                <w:rFonts w:ascii="Verdana" w:hAnsi="Verdana" w:cs="Arial"/>
                <w:sz w:val="20"/>
                <w:szCs w:val="20"/>
                <w:lang w:eastAsia="en-US"/>
              </w:rPr>
            </w:pPr>
            <w:r>
              <w:rPr>
                <w:rFonts w:ascii="Verdana" w:hAnsi="Verdana" w:cs="Arial"/>
                <w:sz w:val="20"/>
                <w:szCs w:val="20"/>
                <w:lang w:eastAsia="en-US"/>
              </w:rPr>
              <w:t>3 osoby</w:t>
            </w:r>
          </w:p>
        </w:tc>
        <w:tc>
          <w:tcPr>
            <w:tcW w:w="3071" w:type="dxa"/>
          </w:tcPr>
          <w:p w:rsidR="00D55184" w:rsidRPr="00125520" w:rsidRDefault="00D55184" w:rsidP="00854B4D">
            <w:pPr>
              <w:rPr>
                <w:rFonts w:ascii="Verdana" w:hAnsi="Verdana" w:cs="Arial"/>
                <w:sz w:val="20"/>
                <w:szCs w:val="20"/>
                <w:lang w:eastAsia="en-US"/>
              </w:rPr>
            </w:pPr>
          </w:p>
        </w:tc>
        <w:tc>
          <w:tcPr>
            <w:tcW w:w="3118" w:type="dxa"/>
          </w:tcPr>
          <w:p w:rsidR="00D55184" w:rsidRPr="00125520" w:rsidRDefault="00D55184" w:rsidP="00854B4D">
            <w:pPr>
              <w:rPr>
                <w:rFonts w:ascii="Verdana" w:hAnsi="Verdana" w:cs="Arial"/>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w których wykonywał zadania</w:t>
            </w:r>
            <w:r>
              <w:rPr>
                <w:rFonts w:ascii="Verdana" w:hAnsi="Verdana" w:cs="Arial"/>
                <w:bCs/>
                <w:sz w:val="20"/>
                <w:szCs w:val="20"/>
                <w:lang w:eastAsia="en-US"/>
              </w:rPr>
              <w:t xml:space="preserve"> związane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f</w:t>
            </w:r>
            <w:r w:rsidRPr="00125520">
              <w:rPr>
                <w:rFonts w:ascii="Verdana" w:hAnsi="Verdana" w:cs="Arial"/>
                <w:sz w:val="20"/>
                <w:szCs w:val="20"/>
                <w:lang w:eastAsia="en-US"/>
              </w:rPr>
              <w:t>inans</w:t>
            </w:r>
            <w:r>
              <w:rPr>
                <w:rFonts w:ascii="Verdana" w:hAnsi="Verdana" w:cs="Arial"/>
                <w:sz w:val="20"/>
                <w:szCs w:val="20"/>
                <w:lang w:eastAsia="en-US"/>
              </w:rPr>
              <w:t>ów</w:t>
            </w:r>
            <w:r w:rsidRPr="00125520">
              <w:rPr>
                <w:rFonts w:ascii="Verdana" w:hAnsi="Verdana" w:cs="Arial"/>
                <w:sz w:val="20"/>
                <w:szCs w:val="20"/>
                <w:lang w:eastAsia="en-US"/>
              </w:rPr>
              <w:t xml:space="preserve"> i księgowoś</w:t>
            </w:r>
            <w:r>
              <w:rPr>
                <w:rFonts w:ascii="Verdana" w:hAnsi="Verdana" w:cs="Arial"/>
                <w:sz w:val="20"/>
                <w:szCs w:val="20"/>
                <w:lang w:eastAsia="en-US"/>
              </w:rPr>
              <w:t>ci</w:t>
            </w:r>
            <w:r w:rsidRPr="00125520">
              <w:rPr>
                <w:rFonts w:ascii="Verdana" w:hAnsi="Verdana" w:cs="Arial"/>
                <w:sz w:val="20"/>
                <w:szCs w:val="20"/>
                <w:lang w:eastAsia="en-US"/>
              </w:rPr>
              <w:t xml:space="preserve"> </w:t>
            </w:r>
            <w:r>
              <w:rPr>
                <w:rFonts w:ascii="Verdana" w:hAnsi="Verdana" w:cs="Arial"/>
                <w:sz w:val="20"/>
                <w:szCs w:val="20"/>
                <w:lang w:eastAsia="en-US"/>
              </w:rPr>
              <w:t xml:space="preserve">realizowanych dla podmiotów zobowiązanych do stosowania ustawy o </w:t>
            </w:r>
            <w:r>
              <w:rPr>
                <w:rFonts w:ascii="Verdana" w:hAnsi="Verdana" w:cs="Arial"/>
                <w:sz w:val="20"/>
                <w:szCs w:val="20"/>
                <w:lang w:eastAsia="en-US"/>
              </w:rPr>
              <w:lastRenderedPageBreak/>
              <w:t xml:space="preserve">finansach publicznych </w:t>
            </w:r>
          </w:p>
        </w:tc>
      </w:tr>
      <w:tr w:rsidR="00D55184" w:rsidRPr="00125520" w:rsidTr="00854B4D">
        <w:tc>
          <w:tcPr>
            <w:tcW w:w="1809" w:type="dxa"/>
          </w:tcPr>
          <w:p w:rsidR="00D55184" w:rsidRDefault="00D55184" w:rsidP="00854B4D">
            <w:pPr>
              <w:rPr>
                <w:rFonts w:ascii="Verdana" w:hAnsi="Verdana" w:cs="Arial"/>
                <w:b/>
                <w:sz w:val="20"/>
                <w:szCs w:val="20"/>
                <w:lang w:eastAsia="en-US"/>
              </w:rPr>
            </w:pPr>
            <w:r>
              <w:rPr>
                <w:rFonts w:ascii="Verdana" w:hAnsi="Verdana" w:cs="Arial"/>
                <w:b/>
                <w:sz w:val="20"/>
                <w:szCs w:val="20"/>
                <w:lang w:eastAsia="en-US"/>
              </w:rPr>
              <w:lastRenderedPageBreak/>
              <w:t>Konsultant</w:t>
            </w:r>
          </w:p>
        </w:tc>
        <w:tc>
          <w:tcPr>
            <w:tcW w:w="1560" w:type="dxa"/>
          </w:tcPr>
          <w:p w:rsidR="00D55184" w:rsidRDefault="00D55184" w:rsidP="00854B4D">
            <w:pPr>
              <w:rPr>
                <w:rFonts w:ascii="Verdana" w:hAnsi="Verdana" w:cs="Arial"/>
                <w:sz w:val="20"/>
                <w:szCs w:val="20"/>
                <w:lang w:eastAsia="en-US"/>
              </w:rPr>
            </w:pPr>
            <w:r>
              <w:rPr>
                <w:rFonts w:ascii="Verdana" w:hAnsi="Verdana" w:cs="Arial"/>
                <w:sz w:val="20"/>
                <w:szCs w:val="20"/>
                <w:lang w:eastAsia="en-US"/>
              </w:rPr>
              <w:t xml:space="preserve">1 osoba </w:t>
            </w:r>
          </w:p>
        </w:tc>
        <w:tc>
          <w:tcPr>
            <w:tcW w:w="3071" w:type="dxa"/>
          </w:tcPr>
          <w:p w:rsidR="00D55184" w:rsidRDefault="00D55184" w:rsidP="00854B4D">
            <w:pPr>
              <w:rPr>
                <w:rFonts w:ascii="Verdana" w:hAnsi="Verdana" w:cs="Arial"/>
                <w:sz w:val="20"/>
                <w:szCs w:val="20"/>
                <w:lang w:eastAsia="en-US"/>
              </w:rPr>
            </w:pPr>
          </w:p>
        </w:tc>
        <w:tc>
          <w:tcPr>
            <w:tcW w:w="3118" w:type="dxa"/>
          </w:tcPr>
          <w:p w:rsidR="00D55184" w:rsidRPr="005B0547" w:rsidRDefault="00D55184" w:rsidP="00854B4D">
            <w:pPr>
              <w:rPr>
                <w:rFonts w:ascii="Verdana" w:hAnsi="Verdana" w:cs="Arial"/>
                <w:bCs/>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w których wykonywał zadania z</w:t>
            </w:r>
            <w:r>
              <w:rPr>
                <w:rFonts w:ascii="Verdana" w:hAnsi="Verdana" w:cs="Arial"/>
                <w:bCs/>
                <w:sz w:val="20"/>
                <w:szCs w:val="20"/>
                <w:lang w:eastAsia="en-US"/>
              </w:rPr>
              <w:t>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środków</w:t>
            </w:r>
            <w:r w:rsidRPr="00125520">
              <w:rPr>
                <w:rFonts w:ascii="Verdana" w:hAnsi="Verdana" w:cs="Arial"/>
                <w:sz w:val="20"/>
                <w:szCs w:val="20"/>
                <w:lang w:eastAsia="en-US"/>
              </w:rPr>
              <w:t xml:space="preserve"> </w:t>
            </w:r>
            <w:r>
              <w:rPr>
                <w:rFonts w:ascii="Verdana" w:hAnsi="Verdana" w:cs="Arial"/>
                <w:sz w:val="20"/>
                <w:szCs w:val="20"/>
                <w:lang w:eastAsia="en-US"/>
              </w:rPr>
              <w:t>trwałych</w:t>
            </w:r>
            <w:r w:rsidRPr="00125520">
              <w:rPr>
                <w:rFonts w:ascii="Verdana" w:hAnsi="Verdana" w:cs="Arial"/>
                <w:sz w:val="20"/>
                <w:szCs w:val="20"/>
                <w:lang w:eastAsia="en-US"/>
              </w:rPr>
              <w:t xml:space="preserve"> i majątku</w:t>
            </w:r>
          </w:p>
          <w:p w:rsidR="00D55184" w:rsidRPr="00125520" w:rsidRDefault="00D55184" w:rsidP="00854B4D">
            <w:pPr>
              <w:rPr>
                <w:rFonts w:ascii="Verdana" w:hAnsi="Verdana" w:cs="Arial"/>
                <w:sz w:val="20"/>
                <w:szCs w:val="20"/>
                <w:lang w:eastAsia="en-US"/>
              </w:rPr>
            </w:pPr>
          </w:p>
        </w:tc>
      </w:tr>
      <w:tr w:rsidR="00D55184" w:rsidRPr="00125520" w:rsidTr="00854B4D">
        <w:tc>
          <w:tcPr>
            <w:tcW w:w="1809" w:type="dxa"/>
          </w:tcPr>
          <w:p w:rsidR="00D55184" w:rsidRPr="00125520" w:rsidRDefault="00D55184" w:rsidP="00854B4D">
            <w:pPr>
              <w:rPr>
                <w:rFonts w:ascii="Verdana" w:hAnsi="Verdana" w:cs="Arial"/>
                <w:b/>
                <w:sz w:val="20"/>
                <w:szCs w:val="20"/>
                <w:lang w:eastAsia="en-US"/>
              </w:rPr>
            </w:pPr>
            <w:r>
              <w:rPr>
                <w:rFonts w:ascii="Verdana" w:hAnsi="Verdana" w:cs="Arial"/>
                <w:b/>
                <w:sz w:val="20"/>
                <w:szCs w:val="20"/>
                <w:lang w:eastAsia="en-US"/>
              </w:rPr>
              <w:t xml:space="preserve">Specjalista ds. </w:t>
            </w:r>
          </w:p>
          <w:p w:rsidR="00D55184" w:rsidRPr="00125520" w:rsidRDefault="00D55184" w:rsidP="00854B4D">
            <w:pPr>
              <w:rPr>
                <w:rFonts w:ascii="Verdana" w:hAnsi="Verdana" w:cs="Arial"/>
                <w:b/>
                <w:sz w:val="20"/>
                <w:szCs w:val="20"/>
                <w:lang w:eastAsia="en-US"/>
              </w:rPr>
            </w:pPr>
            <w:r w:rsidRPr="00125520">
              <w:rPr>
                <w:rFonts w:ascii="Verdana" w:hAnsi="Verdana" w:cs="Arial"/>
                <w:b/>
                <w:sz w:val="20"/>
                <w:szCs w:val="20"/>
                <w:lang w:eastAsia="en-US"/>
              </w:rPr>
              <w:t>Techniczny</w:t>
            </w:r>
            <w:r>
              <w:rPr>
                <w:rFonts w:ascii="Verdana" w:hAnsi="Verdana" w:cs="Arial"/>
                <w:b/>
                <w:sz w:val="20"/>
                <w:szCs w:val="20"/>
                <w:lang w:eastAsia="en-US"/>
              </w:rPr>
              <w:t>ch</w:t>
            </w:r>
            <w:r w:rsidRPr="00125520">
              <w:rPr>
                <w:rFonts w:ascii="Verdana" w:hAnsi="Verdana" w:cs="Arial"/>
                <w:b/>
                <w:sz w:val="20"/>
                <w:szCs w:val="20"/>
                <w:lang w:eastAsia="en-US"/>
              </w:rPr>
              <w:t xml:space="preserve"> </w:t>
            </w:r>
          </w:p>
        </w:tc>
        <w:tc>
          <w:tcPr>
            <w:tcW w:w="1560" w:type="dxa"/>
          </w:tcPr>
          <w:p w:rsidR="00D55184" w:rsidRPr="00125520" w:rsidRDefault="00D55184" w:rsidP="00854B4D">
            <w:pPr>
              <w:rPr>
                <w:rFonts w:ascii="Verdana" w:hAnsi="Verdana" w:cs="Arial"/>
                <w:sz w:val="20"/>
                <w:szCs w:val="20"/>
                <w:lang w:eastAsia="en-US"/>
              </w:rPr>
            </w:pPr>
            <w:r w:rsidRPr="00125520">
              <w:rPr>
                <w:rFonts w:ascii="Verdana" w:hAnsi="Verdana" w:cs="Arial"/>
                <w:sz w:val="20"/>
                <w:szCs w:val="20"/>
                <w:lang w:eastAsia="en-US"/>
              </w:rPr>
              <w:t xml:space="preserve">2 osoby </w:t>
            </w:r>
          </w:p>
        </w:tc>
        <w:tc>
          <w:tcPr>
            <w:tcW w:w="3071" w:type="dxa"/>
          </w:tcPr>
          <w:p w:rsidR="00D55184" w:rsidRPr="00125520" w:rsidRDefault="00D55184" w:rsidP="00854B4D">
            <w:pPr>
              <w:rPr>
                <w:rFonts w:ascii="Verdana" w:hAnsi="Verdana" w:cs="Arial"/>
                <w:sz w:val="20"/>
                <w:szCs w:val="20"/>
                <w:lang w:eastAsia="en-US"/>
              </w:rPr>
            </w:pPr>
          </w:p>
        </w:tc>
        <w:tc>
          <w:tcPr>
            <w:tcW w:w="3118" w:type="dxa"/>
          </w:tcPr>
          <w:p w:rsidR="00D55184" w:rsidRPr="00125520" w:rsidRDefault="00D55184" w:rsidP="00854B4D">
            <w:pPr>
              <w:rPr>
                <w:rFonts w:ascii="Verdana" w:hAnsi="Verdana" w:cs="Arial"/>
                <w:bCs/>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 xml:space="preserve">2 miesięcy  </w:t>
            </w:r>
            <w:r w:rsidRPr="00125520">
              <w:rPr>
                <w:rFonts w:ascii="Verdana" w:hAnsi="Verdana" w:cs="Arial"/>
                <w:bCs/>
                <w:sz w:val="20"/>
                <w:szCs w:val="20"/>
                <w:lang w:eastAsia="en-US"/>
              </w:rPr>
              <w:t xml:space="preserve">roku pełnił rolę konsultanta technicznego </w:t>
            </w:r>
            <w:r>
              <w:rPr>
                <w:rFonts w:ascii="Verdana" w:hAnsi="Verdana" w:cs="Arial"/>
                <w:bCs/>
                <w:sz w:val="20"/>
                <w:szCs w:val="20"/>
                <w:lang w:eastAsia="en-US"/>
              </w:rPr>
              <w:t xml:space="preserve">dla systemu </w:t>
            </w:r>
            <w:r w:rsidRPr="00125520">
              <w:rPr>
                <w:rFonts w:ascii="Verdana" w:hAnsi="Verdana" w:cs="Arial"/>
                <w:bCs/>
                <w:sz w:val="20"/>
                <w:szCs w:val="20"/>
                <w:lang w:eastAsia="en-US"/>
              </w:rPr>
              <w:t>informatyczn</w:t>
            </w:r>
            <w:r>
              <w:rPr>
                <w:rFonts w:ascii="Verdana" w:hAnsi="Verdana" w:cs="Arial"/>
                <w:bCs/>
                <w:sz w:val="20"/>
                <w:szCs w:val="20"/>
                <w:lang w:eastAsia="en-US"/>
              </w:rPr>
              <w:t>ego</w:t>
            </w:r>
            <w:r w:rsidRPr="00125520">
              <w:rPr>
                <w:rFonts w:ascii="Verdana" w:hAnsi="Verdana" w:cs="Arial"/>
                <w:bCs/>
                <w:sz w:val="20"/>
                <w:szCs w:val="20"/>
                <w:lang w:eastAsia="en-US"/>
              </w:rPr>
              <w:t xml:space="preserve"> w opartych o silnik bazodanowy </w:t>
            </w:r>
            <w:proofErr w:type="spellStart"/>
            <w:r w:rsidRPr="00125520">
              <w:rPr>
                <w:rFonts w:ascii="Verdana" w:hAnsi="Verdana" w:cs="Arial"/>
                <w:b/>
                <w:bCs/>
                <w:sz w:val="20"/>
                <w:szCs w:val="20"/>
                <w:lang w:eastAsia="en-US"/>
              </w:rPr>
              <w:t>SYSbase</w:t>
            </w:r>
            <w:proofErr w:type="spellEnd"/>
            <w:r w:rsidRPr="00125520">
              <w:rPr>
                <w:rFonts w:ascii="Verdana" w:hAnsi="Verdana" w:cs="Arial"/>
                <w:bCs/>
                <w:sz w:val="20"/>
                <w:szCs w:val="20"/>
                <w:lang w:eastAsia="en-US"/>
              </w:rPr>
              <w:t xml:space="preserve"> w wersji minimum 12</w:t>
            </w:r>
          </w:p>
        </w:tc>
      </w:tr>
      <w:tr w:rsidR="00D55184" w:rsidRPr="00125520" w:rsidTr="00854B4D">
        <w:tc>
          <w:tcPr>
            <w:tcW w:w="1809" w:type="dxa"/>
          </w:tcPr>
          <w:p w:rsidR="00D55184" w:rsidRPr="00125520" w:rsidRDefault="00D55184" w:rsidP="00854B4D">
            <w:pPr>
              <w:rPr>
                <w:rFonts w:ascii="Verdana" w:hAnsi="Verdana" w:cs="Arial"/>
                <w:b/>
                <w:sz w:val="20"/>
                <w:szCs w:val="20"/>
                <w:lang w:eastAsia="en-US"/>
              </w:rPr>
            </w:pPr>
            <w:r w:rsidRPr="00125520">
              <w:rPr>
                <w:rFonts w:ascii="Verdana" w:hAnsi="Verdana" w:cs="Arial"/>
                <w:b/>
                <w:bCs/>
                <w:sz w:val="20"/>
                <w:szCs w:val="20"/>
                <w:lang w:eastAsia="en-US"/>
              </w:rPr>
              <w:t>Specjalista ds. testów</w:t>
            </w:r>
          </w:p>
        </w:tc>
        <w:tc>
          <w:tcPr>
            <w:tcW w:w="1560" w:type="dxa"/>
          </w:tcPr>
          <w:p w:rsidR="00D55184" w:rsidRPr="00125520" w:rsidRDefault="00D55184" w:rsidP="00854B4D">
            <w:pPr>
              <w:rPr>
                <w:rFonts w:ascii="Verdana" w:hAnsi="Verdana" w:cs="Arial"/>
                <w:sz w:val="20"/>
                <w:szCs w:val="20"/>
                <w:lang w:eastAsia="en-US"/>
              </w:rPr>
            </w:pPr>
            <w:r>
              <w:rPr>
                <w:rFonts w:ascii="Verdana" w:hAnsi="Verdana" w:cs="Arial"/>
                <w:sz w:val="20"/>
                <w:szCs w:val="20"/>
                <w:lang w:eastAsia="en-US"/>
              </w:rPr>
              <w:t xml:space="preserve">1 osoba </w:t>
            </w:r>
          </w:p>
        </w:tc>
        <w:tc>
          <w:tcPr>
            <w:tcW w:w="3071" w:type="dxa"/>
          </w:tcPr>
          <w:p w:rsidR="00D55184" w:rsidRPr="00125520" w:rsidRDefault="00D55184" w:rsidP="00854B4D">
            <w:pPr>
              <w:rPr>
                <w:rFonts w:ascii="Verdana" w:hAnsi="Verdana" w:cs="Arial"/>
                <w:sz w:val="20"/>
                <w:szCs w:val="20"/>
                <w:lang w:eastAsia="en-US"/>
              </w:rPr>
            </w:pPr>
            <w:r w:rsidRPr="00125520">
              <w:rPr>
                <w:rFonts w:ascii="Verdana" w:hAnsi="Verdana" w:cs="Arial"/>
                <w:bCs/>
                <w:sz w:val="20"/>
                <w:szCs w:val="20"/>
                <w:lang w:eastAsia="en-US"/>
              </w:rPr>
              <w:t>Posiada certyfikat ISTQB Foundation (CTFL) lub równoważny*</w:t>
            </w:r>
          </w:p>
        </w:tc>
        <w:tc>
          <w:tcPr>
            <w:tcW w:w="3118" w:type="dxa"/>
          </w:tcPr>
          <w:p w:rsidR="00D55184" w:rsidRPr="00125520" w:rsidRDefault="00D55184" w:rsidP="00854B4D">
            <w:pPr>
              <w:rPr>
                <w:rFonts w:ascii="Verdana" w:hAnsi="Verdana" w:cs="Arial"/>
                <w:bCs/>
                <w:sz w:val="20"/>
                <w:szCs w:val="20"/>
                <w:lang w:eastAsia="en-US"/>
              </w:rPr>
            </w:pPr>
            <w:r w:rsidRPr="00125520">
              <w:rPr>
                <w:rFonts w:ascii="Verdana" w:hAnsi="Verdana" w:cs="Arial"/>
                <w:bCs/>
                <w:sz w:val="20"/>
                <w:szCs w:val="20"/>
                <w:lang w:eastAsia="en-US"/>
              </w:rPr>
              <w:t xml:space="preserve">W ciągu ostatnich 5 lat przez okres co najmniej </w:t>
            </w:r>
            <w:r>
              <w:rPr>
                <w:rFonts w:ascii="Verdana" w:hAnsi="Verdana" w:cs="Arial"/>
                <w:bCs/>
                <w:sz w:val="20"/>
                <w:szCs w:val="20"/>
                <w:lang w:eastAsia="en-US"/>
              </w:rPr>
              <w:t>12 miesięcy</w:t>
            </w:r>
            <w:r w:rsidRPr="00125520">
              <w:rPr>
                <w:rFonts w:ascii="Verdana" w:hAnsi="Verdana" w:cs="Arial"/>
                <w:bCs/>
                <w:sz w:val="20"/>
                <w:szCs w:val="20"/>
                <w:lang w:eastAsia="en-US"/>
              </w:rPr>
              <w:t xml:space="preserve"> </w:t>
            </w:r>
            <w:r>
              <w:rPr>
                <w:rFonts w:ascii="Verdana" w:hAnsi="Verdana" w:cs="Arial"/>
                <w:bCs/>
                <w:sz w:val="20"/>
                <w:szCs w:val="20"/>
                <w:lang w:eastAsia="en-US"/>
              </w:rPr>
              <w:t xml:space="preserve">wykonywał </w:t>
            </w:r>
            <w:r w:rsidRPr="00125520">
              <w:rPr>
                <w:rFonts w:ascii="Verdana" w:hAnsi="Verdana" w:cs="Arial"/>
                <w:bCs/>
                <w:sz w:val="20"/>
                <w:szCs w:val="20"/>
                <w:lang w:eastAsia="en-US"/>
              </w:rPr>
              <w:t>testy funkcjonalne</w:t>
            </w:r>
            <w:r>
              <w:rPr>
                <w:rFonts w:ascii="Verdana" w:hAnsi="Verdana" w:cs="Arial"/>
                <w:bCs/>
                <w:sz w:val="20"/>
                <w:szCs w:val="20"/>
                <w:lang w:eastAsia="en-US"/>
              </w:rPr>
              <w:t xml:space="preserve"> dla systemów informatycznych</w:t>
            </w:r>
            <w:r w:rsidRPr="00125520">
              <w:rPr>
                <w:rFonts w:ascii="Verdana" w:hAnsi="Verdana" w:cs="Arial"/>
                <w:bCs/>
                <w:sz w:val="20"/>
                <w:szCs w:val="20"/>
                <w:lang w:eastAsia="en-US"/>
              </w:rPr>
              <w:t xml:space="preserve">. </w:t>
            </w:r>
          </w:p>
        </w:tc>
      </w:tr>
    </w:tbl>
    <w:p w:rsidR="00D55184" w:rsidRPr="00125520" w:rsidRDefault="00D55184" w:rsidP="00D55184">
      <w:pPr>
        <w:spacing w:before="120" w:after="120" w:line="360" w:lineRule="auto"/>
        <w:ind w:left="360"/>
        <w:contextualSpacing/>
        <w:jc w:val="both"/>
        <w:rPr>
          <w:rFonts w:ascii="Verdana" w:hAnsi="Verdana" w:cs="Arial"/>
          <w:sz w:val="20"/>
          <w:szCs w:val="20"/>
          <w:lang w:eastAsia="en-US"/>
        </w:rPr>
      </w:pPr>
    </w:p>
    <w:p w:rsidR="00126870" w:rsidRPr="006006AB" w:rsidRDefault="00D55184" w:rsidP="00126870">
      <w:pPr>
        <w:jc w:val="both"/>
        <w:rPr>
          <w:rFonts w:ascii="Verdana" w:eastAsia="Calibri" w:hAnsi="Verdana" w:cs="Arial"/>
          <w:sz w:val="20"/>
          <w:szCs w:val="20"/>
          <w:lang w:eastAsia="en-US"/>
        </w:rPr>
      </w:pPr>
      <w:r w:rsidRPr="006006AB">
        <w:rPr>
          <w:rFonts w:ascii="Verdana" w:hAnsi="Verdana" w:cs="Arial"/>
          <w:sz w:val="20"/>
          <w:szCs w:val="20"/>
          <w:lang w:eastAsia="en-US"/>
        </w:rPr>
        <w:t>*</w:t>
      </w:r>
      <w:r w:rsidR="00126870" w:rsidRPr="006006AB">
        <w:rPr>
          <w:rFonts w:ascii="Verdana" w:eastAsia="Calibri" w:hAnsi="Verdana" w:cs="Arial"/>
          <w:sz w:val="20"/>
          <w:szCs w:val="20"/>
          <w:lang w:eastAsia="en-US"/>
        </w:rPr>
        <w:t>Jako certyfikat równoważny Zamawiający rozumie certyfikat analogiczny co do zakresu wskazanego certyfikatu, co jest rozumiane jako:</w:t>
      </w:r>
    </w:p>
    <w:p w:rsidR="00126870" w:rsidRPr="006006AB" w:rsidRDefault="00126870" w:rsidP="00126870">
      <w:pPr>
        <w:numPr>
          <w:ilvl w:val="0"/>
          <w:numId w:val="99"/>
        </w:numPr>
        <w:jc w:val="both"/>
        <w:rPr>
          <w:rFonts w:ascii="Verdana" w:eastAsia="Calibri" w:hAnsi="Verdana" w:cs="Arial"/>
          <w:sz w:val="20"/>
          <w:szCs w:val="20"/>
          <w:lang w:eastAsia="en-US"/>
        </w:rPr>
      </w:pPr>
      <w:r w:rsidRPr="006006AB">
        <w:rPr>
          <w:rFonts w:ascii="Verdana" w:eastAsia="Calibri" w:hAnsi="Verdana" w:cs="Arial"/>
          <w:sz w:val="20"/>
          <w:szCs w:val="20"/>
          <w:lang w:eastAsia="en-US"/>
        </w:rPr>
        <w:t>analogiczna dziedzina merytoryczna wynikająca z r</w:t>
      </w:r>
      <w:r w:rsidR="006006AB">
        <w:rPr>
          <w:rFonts w:ascii="Verdana" w:eastAsia="Calibri" w:hAnsi="Verdana" w:cs="Arial"/>
          <w:sz w:val="20"/>
          <w:szCs w:val="20"/>
          <w:lang w:eastAsia="en-US"/>
        </w:rPr>
        <w:t xml:space="preserve">oli, której dotyczy certyfikat </w:t>
      </w:r>
      <w:r w:rsidRPr="006006AB">
        <w:rPr>
          <w:rFonts w:ascii="Verdana" w:eastAsia="Calibri" w:hAnsi="Verdana" w:cs="Arial"/>
          <w:sz w:val="20"/>
          <w:szCs w:val="20"/>
          <w:lang w:eastAsia="en-US"/>
        </w:rPr>
        <w:t>(np. zarządzenie bazami danych, kompetencje związane z zarządzaniem projektami, testowaniem, administracją bazami danych, programowanie, etc.),</w:t>
      </w:r>
    </w:p>
    <w:p w:rsidR="00126870" w:rsidRPr="006006AB" w:rsidRDefault="00126870" w:rsidP="00126870">
      <w:pPr>
        <w:numPr>
          <w:ilvl w:val="0"/>
          <w:numId w:val="99"/>
        </w:numPr>
        <w:jc w:val="both"/>
        <w:rPr>
          <w:rFonts w:ascii="Verdana" w:eastAsia="Calibri" w:hAnsi="Verdana" w:cs="Arial"/>
          <w:sz w:val="20"/>
          <w:szCs w:val="20"/>
          <w:lang w:eastAsia="en-US"/>
        </w:rPr>
      </w:pPr>
      <w:r w:rsidRPr="006006AB">
        <w:rPr>
          <w:rFonts w:ascii="Verdana" w:eastAsia="Calibri" w:hAnsi="Verdana" w:cs="Arial"/>
          <w:sz w:val="20"/>
          <w:szCs w:val="20"/>
          <w:lang w:eastAsia="en-US"/>
        </w:rPr>
        <w:t>analogiczny stopień poziomu kompetencji (np. podstawowy, zaawansowany, ekspert),</w:t>
      </w:r>
    </w:p>
    <w:p w:rsidR="00126870" w:rsidRPr="006006AB" w:rsidRDefault="00126870" w:rsidP="00126870">
      <w:pPr>
        <w:numPr>
          <w:ilvl w:val="0"/>
          <w:numId w:val="99"/>
        </w:numPr>
        <w:jc w:val="both"/>
        <w:rPr>
          <w:rFonts w:ascii="Verdana" w:eastAsia="Calibri" w:hAnsi="Verdana" w:cs="Arial"/>
          <w:sz w:val="20"/>
          <w:szCs w:val="20"/>
          <w:lang w:eastAsia="en-US"/>
        </w:rPr>
      </w:pPr>
      <w:r w:rsidRPr="006006AB">
        <w:rPr>
          <w:rFonts w:ascii="Verdana" w:eastAsia="Calibri" w:hAnsi="Verdana" w:cs="Arial"/>
          <w:sz w:val="20"/>
          <w:szCs w:val="20"/>
          <w:lang w:eastAsia="en-US"/>
        </w:rPr>
        <w:t>analogiczny poziom doświadczenia zawodowego wymagany do przystąpienia do uzyskania danego certyfikatu</w:t>
      </w:r>
      <w:r w:rsidR="006006AB" w:rsidRPr="006006AB">
        <w:rPr>
          <w:rFonts w:ascii="Verdana" w:eastAsia="Calibri" w:hAnsi="Verdana" w:cs="Arial"/>
          <w:sz w:val="20"/>
          <w:szCs w:val="20"/>
          <w:lang w:eastAsia="en-US"/>
        </w:rPr>
        <w:t xml:space="preserve"> </w:t>
      </w:r>
      <w:r w:rsidR="006006AB" w:rsidRPr="006006AB">
        <w:rPr>
          <w:rFonts w:ascii="Verdana" w:hAnsi="Verdana" w:cs="Arial"/>
          <w:sz w:val="20"/>
          <w:szCs w:val="20"/>
        </w:rPr>
        <w:t>(np.: konieczność wykazania się uczestnictwem w określonej liczbie projektów w danej roli, etc.)</w:t>
      </w:r>
      <w:r w:rsidR="006006AB">
        <w:rPr>
          <w:rFonts w:ascii="Verdana" w:hAnsi="Verdana" w:cs="Arial"/>
          <w:sz w:val="20"/>
          <w:szCs w:val="20"/>
        </w:rPr>
        <w:t>,</w:t>
      </w:r>
    </w:p>
    <w:p w:rsidR="00126870" w:rsidRPr="006006AB" w:rsidRDefault="00126870" w:rsidP="00126870">
      <w:pPr>
        <w:numPr>
          <w:ilvl w:val="0"/>
          <w:numId w:val="99"/>
        </w:numPr>
        <w:jc w:val="both"/>
        <w:rPr>
          <w:rFonts w:ascii="Verdana" w:eastAsia="Calibri" w:hAnsi="Verdana" w:cs="Arial"/>
          <w:sz w:val="20"/>
          <w:szCs w:val="20"/>
          <w:lang w:eastAsia="en-US"/>
        </w:rPr>
      </w:pPr>
      <w:r w:rsidRPr="006006AB">
        <w:rPr>
          <w:rFonts w:ascii="Verdana" w:eastAsia="Calibri" w:hAnsi="Verdana" w:cs="Arial"/>
          <w:sz w:val="20"/>
          <w:szCs w:val="20"/>
          <w:lang w:eastAsia="en-US"/>
        </w:rPr>
        <w:t>potwierdzenie certyfikatu egzaminem, jeśli uzyskanie certyfikatu wymaga złożenia egzaminu</w:t>
      </w:r>
      <w:r w:rsidR="006006AB">
        <w:rPr>
          <w:rFonts w:ascii="Verdana" w:eastAsia="Calibri" w:hAnsi="Verdana" w:cs="Arial"/>
          <w:sz w:val="20"/>
          <w:szCs w:val="20"/>
          <w:lang w:eastAsia="en-US"/>
        </w:rPr>
        <w:t>.</w:t>
      </w:r>
    </w:p>
    <w:p w:rsidR="00D55184" w:rsidRPr="00125520" w:rsidRDefault="00D55184" w:rsidP="00D55184">
      <w:pPr>
        <w:jc w:val="both"/>
        <w:rPr>
          <w:rFonts w:ascii="Verdana" w:hAnsi="Verdana" w:cs="Arial"/>
          <w:sz w:val="20"/>
          <w:szCs w:val="20"/>
          <w:lang w:eastAsia="en-US"/>
        </w:rPr>
      </w:pPr>
    </w:p>
    <w:p w:rsidR="00D55184" w:rsidRPr="00125520" w:rsidRDefault="00D55184" w:rsidP="00D55184">
      <w:pPr>
        <w:jc w:val="both"/>
        <w:rPr>
          <w:rFonts w:ascii="Verdana" w:hAnsi="Verdana" w:cs="Arial"/>
          <w:sz w:val="20"/>
          <w:szCs w:val="20"/>
          <w:lang w:eastAsia="en-US"/>
        </w:rPr>
      </w:pPr>
      <w:r w:rsidRPr="00125520">
        <w:rPr>
          <w:rFonts w:ascii="Verdana" w:hAnsi="Verdana" w:cs="Arial"/>
          <w:sz w:val="20"/>
          <w:szCs w:val="20"/>
          <w:lang w:eastAsia="en-US"/>
        </w:rPr>
        <w:t xml:space="preserve">Certyfikat równoważny </w:t>
      </w:r>
      <w:r w:rsidRPr="00125520">
        <w:rPr>
          <w:rFonts w:ascii="Verdana" w:hAnsi="Verdana" w:cs="Arial"/>
          <w:sz w:val="20"/>
          <w:szCs w:val="20"/>
          <w:u w:val="single"/>
          <w:lang w:eastAsia="en-US"/>
        </w:rPr>
        <w:t>nie może być wystawiony przez Wykonawcę lub podmiot zależny od Wykonawcy</w:t>
      </w:r>
      <w:r w:rsidRPr="00125520">
        <w:rPr>
          <w:rFonts w:ascii="Verdana" w:hAnsi="Verdana" w:cs="Arial"/>
          <w:sz w:val="20"/>
          <w:szCs w:val="20"/>
          <w:lang w:eastAsia="en-US"/>
        </w:rPr>
        <w:t>.</w:t>
      </w:r>
    </w:p>
    <w:p w:rsidR="00D55184" w:rsidRPr="00125520" w:rsidRDefault="00D55184" w:rsidP="00D55184">
      <w:pPr>
        <w:jc w:val="both"/>
        <w:rPr>
          <w:rFonts w:ascii="Verdana" w:hAnsi="Verdana" w:cs="Arial"/>
          <w:sz w:val="20"/>
          <w:szCs w:val="20"/>
          <w:lang w:eastAsia="en-US"/>
        </w:rPr>
      </w:pPr>
    </w:p>
    <w:p w:rsidR="00D55184" w:rsidRPr="00125520" w:rsidRDefault="00D55184" w:rsidP="00D55184">
      <w:pPr>
        <w:numPr>
          <w:ilvl w:val="0"/>
          <w:numId w:val="97"/>
        </w:numPr>
        <w:ind w:left="284" w:hanging="284"/>
        <w:jc w:val="both"/>
        <w:rPr>
          <w:rFonts w:ascii="Verdana" w:hAnsi="Verdana" w:cs="Arial"/>
          <w:sz w:val="20"/>
          <w:szCs w:val="20"/>
          <w:lang w:eastAsia="en-US"/>
        </w:rPr>
      </w:pPr>
      <w:r w:rsidRPr="00125520">
        <w:rPr>
          <w:rFonts w:ascii="Verdana" w:hAnsi="Verdana" w:cs="Arial"/>
          <w:sz w:val="20"/>
          <w:szCs w:val="20"/>
          <w:lang w:eastAsia="en-US"/>
        </w:rPr>
        <w:t xml:space="preserve">Zamawiający zastrzega, że w ramach zespołu osób nie dopuszcza łączenia przez jedną </w:t>
      </w:r>
      <w:r>
        <w:rPr>
          <w:rFonts w:ascii="Verdana" w:hAnsi="Verdana" w:cs="Arial"/>
          <w:sz w:val="20"/>
          <w:szCs w:val="20"/>
          <w:lang w:eastAsia="en-US"/>
        </w:rPr>
        <w:t>i tę samą osobę różnych funkcji.</w:t>
      </w:r>
    </w:p>
    <w:p w:rsidR="00D55184" w:rsidRPr="00B13B4C" w:rsidRDefault="00D55184" w:rsidP="00D55184">
      <w:pPr>
        <w:numPr>
          <w:ilvl w:val="0"/>
          <w:numId w:val="97"/>
        </w:numPr>
        <w:ind w:left="284" w:hanging="284"/>
        <w:jc w:val="both"/>
        <w:rPr>
          <w:rFonts w:ascii="Verdana" w:hAnsi="Verdana" w:cs="Arial"/>
          <w:sz w:val="20"/>
          <w:szCs w:val="20"/>
          <w:lang w:eastAsia="en-US"/>
        </w:rPr>
      </w:pPr>
      <w:r w:rsidRPr="00125520">
        <w:rPr>
          <w:rFonts w:ascii="Verdana" w:hAnsi="Verdana" w:cs="Arial"/>
          <w:sz w:val="20"/>
          <w:szCs w:val="20"/>
          <w:lang w:eastAsia="en-US"/>
        </w:rPr>
        <w:t>Wskazane osoby muszą biegle posługiwać się językiem p</w:t>
      </w:r>
      <w:r>
        <w:rPr>
          <w:rFonts w:ascii="Verdana" w:hAnsi="Verdana" w:cs="Arial"/>
          <w:sz w:val="20"/>
          <w:szCs w:val="20"/>
          <w:lang w:eastAsia="en-US"/>
        </w:rPr>
        <w:t xml:space="preserve">olskim w mowie i piśmie. Jeżeli </w:t>
      </w:r>
      <w:r w:rsidRPr="00125520">
        <w:rPr>
          <w:rFonts w:ascii="Verdana" w:hAnsi="Verdana" w:cs="Arial"/>
          <w:sz w:val="20"/>
          <w:szCs w:val="20"/>
          <w:lang w:eastAsia="en-US"/>
        </w:rPr>
        <w:t>któraś z wymienionych osób nie posiada obywatelstwa polskiego, musi legitymować się certyfikatem znajomości języka polskiego na poziomie C2 wydanym przez Państwową Komisję Poświadczania Znajomości Języka Polskiego jako języka Obcego.</w:t>
      </w:r>
    </w:p>
    <w:p w:rsidR="0092272C" w:rsidRDefault="00EF746E" w:rsidP="007376C2">
      <w:pPr>
        <w:pStyle w:val="Tekstpodstawowy2"/>
        <w:ind w:left="709" w:hanging="709"/>
        <w:rPr>
          <w:rFonts w:ascii="Verdana" w:hAnsi="Verdana" w:cs="Verdana"/>
          <w:b w:val="0"/>
          <w:sz w:val="20"/>
          <w:szCs w:val="20"/>
        </w:rPr>
      </w:pPr>
      <w:r>
        <w:rPr>
          <w:rFonts w:ascii="Verdana" w:hAnsi="Verdana" w:cs="Verdana"/>
          <w:b w:val="0"/>
          <w:sz w:val="20"/>
          <w:szCs w:val="20"/>
        </w:rPr>
        <w:t>7.3.</w:t>
      </w:r>
      <w:r>
        <w:rPr>
          <w:rFonts w:ascii="Verdana" w:hAnsi="Verdana" w:cs="Verdana"/>
          <w:b w:val="0"/>
          <w:sz w:val="20"/>
          <w:szCs w:val="20"/>
        </w:rPr>
        <w:tab/>
      </w:r>
      <w:r w:rsidR="00BE3913" w:rsidRPr="00A13EB0">
        <w:rPr>
          <w:rFonts w:ascii="Verdana" w:hAnsi="Verdana" w:cs="Verdana"/>
          <w:b w:val="0"/>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00BE3913"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Radosław Płucisz</w:t>
      </w:r>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CF2517">
        <w:rPr>
          <w:rFonts w:ascii="Verdana" w:hAnsi="Verdana" w:cs="Verdana"/>
          <w:b w:val="0"/>
          <w:sz w:val="20"/>
          <w:szCs w:val="20"/>
        </w:rPr>
        <w:t>Michał Szczepański</w:t>
      </w:r>
      <w:r w:rsidR="00E01F29">
        <w:rPr>
          <w:rFonts w:ascii="Verdana" w:hAnsi="Verdana" w:cs="Verdana"/>
          <w:b w:val="0"/>
          <w:sz w:val="20"/>
          <w:szCs w:val="20"/>
        </w:rPr>
        <w:t>,</w:t>
      </w:r>
      <w:r w:rsidR="00087D12">
        <w:rPr>
          <w:rFonts w:ascii="Verdana" w:hAnsi="Verdana" w:cs="Verdana"/>
          <w:b w:val="0"/>
          <w:sz w:val="20"/>
          <w:szCs w:val="20"/>
        </w:rPr>
        <w:t xml:space="preserve"> Anna Jaworska,</w:t>
      </w:r>
      <w:r w:rsidR="0071525E" w:rsidRPr="00E01F29">
        <w:rPr>
          <w:rFonts w:ascii="Verdana" w:hAnsi="Verdana" w:cs="Verdana"/>
          <w:b w:val="0"/>
          <w:sz w:val="20"/>
          <w:szCs w:val="20"/>
        </w:rPr>
        <w:tab/>
      </w:r>
    </w:p>
    <w:p w:rsidR="00D25422" w:rsidRPr="00777CE9"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D9303C">
        <w:rPr>
          <w:rFonts w:ascii="Verdana" w:hAnsi="Verdana" w:cs="Verdana"/>
          <w:b w:val="0"/>
          <w:sz w:val="20"/>
          <w:szCs w:val="20"/>
        </w:rPr>
        <w:t>Joanna Majdan</w:t>
      </w:r>
      <w:r w:rsidR="00383181">
        <w:rPr>
          <w:rFonts w:ascii="Verdana" w:hAnsi="Verdana" w:cs="Verdana"/>
          <w:b w:val="0"/>
          <w:sz w:val="20"/>
          <w:szCs w:val="20"/>
        </w:rPr>
        <w:t>,</w:t>
      </w:r>
      <w:r w:rsidR="00622D94">
        <w:rPr>
          <w:rFonts w:ascii="Verdana" w:hAnsi="Verdana" w:cs="Verdana"/>
          <w:b w:val="0"/>
          <w:sz w:val="20"/>
          <w:szCs w:val="20"/>
        </w:rPr>
        <w:t xml:space="preserve"> </w:t>
      </w:r>
      <w:r w:rsidR="00D57D83">
        <w:rPr>
          <w:rFonts w:ascii="Verdana" w:hAnsi="Verdana" w:cs="Verdana"/>
          <w:b w:val="0"/>
          <w:sz w:val="20"/>
          <w:szCs w:val="20"/>
        </w:rPr>
        <w:t xml:space="preserve">Małgorzata Górska, </w:t>
      </w:r>
      <w:r w:rsidR="00CF2517">
        <w:rPr>
          <w:rFonts w:ascii="Verdana" w:hAnsi="Verdana" w:cs="Verdana"/>
          <w:b w:val="0"/>
          <w:sz w:val="20"/>
          <w:szCs w:val="20"/>
        </w:rPr>
        <w:t>Marcin Burkot</w:t>
      </w:r>
      <w:r w:rsidR="00622D94">
        <w:rPr>
          <w:rFonts w:ascii="Verdana" w:hAnsi="Verdana" w:cs="Verdana"/>
          <w:b w:val="0"/>
          <w:sz w:val="20"/>
          <w:szCs w:val="20"/>
        </w:rPr>
        <w:t>,</w:t>
      </w:r>
      <w:r w:rsidR="00C612E2">
        <w:rPr>
          <w:rFonts w:ascii="Verdana" w:hAnsi="Verdana" w:cs="Verdana"/>
          <w:b w:val="0"/>
          <w:sz w:val="20"/>
          <w:szCs w:val="20"/>
        </w:rPr>
        <w:t xml:space="preserve"> </w:t>
      </w:r>
      <w:r w:rsidR="00D57D83">
        <w:rPr>
          <w:rFonts w:ascii="Verdana" w:hAnsi="Verdana" w:cs="Verdana"/>
          <w:b w:val="0"/>
          <w:sz w:val="20"/>
          <w:szCs w:val="20"/>
        </w:rPr>
        <w:t xml:space="preserve">Jarosław Sito, Daniel Włoch, </w:t>
      </w:r>
      <w:r w:rsidR="00C612E2">
        <w:rPr>
          <w:rFonts w:ascii="Verdana" w:hAnsi="Verdana" w:cs="Verdana"/>
          <w:b w:val="0"/>
          <w:sz w:val="20"/>
          <w:szCs w:val="20"/>
        </w:rPr>
        <w:t>Henryk Szydłowski,</w:t>
      </w:r>
      <w:r w:rsidR="00D25422" w:rsidRPr="00777CE9">
        <w:rPr>
          <w:rFonts w:ascii="Verdana" w:hAnsi="Verdana" w:cs="Verdana"/>
          <w:b w:val="0"/>
          <w:sz w:val="20"/>
          <w:szCs w:val="20"/>
        </w:rPr>
        <w:tab/>
      </w:r>
    </w:p>
    <w:p w:rsidR="0059718F" w:rsidRPr="00A13EB0" w:rsidRDefault="00BE3913" w:rsidP="009253C5">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C612E2">
        <w:rPr>
          <w:rFonts w:ascii="Verdana" w:hAnsi="Verdana" w:cs="Verdana"/>
          <w:b w:val="0"/>
          <w:sz w:val="20"/>
          <w:szCs w:val="20"/>
        </w:rPr>
        <w:t>,</w:t>
      </w:r>
    </w:p>
    <w:p w:rsidR="00BE3913" w:rsidRPr="00A13EB0" w:rsidRDefault="00BE3913" w:rsidP="009253C5">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w:t>
      </w:r>
      <w:r w:rsidRPr="00A13EB0">
        <w:rPr>
          <w:rFonts w:ascii="Verdana" w:hAnsi="Verdana" w:cs="Verdana"/>
          <w:b w:val="0"/>
          <w:sz w:val="20"/>
          <w:szCs w:val="20"/>
        </w:rPr>
        <w:lastRenderedPageBreak/>
        <w:t>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00087D12">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C612E2" w:rsidRDefault="000A5006" w:rsidP="00633DCF">
      <w:pPr>
        <w:pStyle w:val="Tekstpodstawowy2"/>
        <w:ind w:left="709"/>
        <w:rPr>
          <w:rFonts w:ascii="Verdana" w:hAnsi="Verdana" w:cs="Verdana"/>
          <w:b w:val="0"/>
          <w:sz w:val="20"/>
          <w:szCs w:val="20"/>
        </w:rPr>
      </w:pPr>
      <w:r>
        <w:rPr>
          <w:rFonts w:ascii="Verdana" w:hAnsi="Verdana" w:cs="Verdana"/>
          <w:b w:val="0"/>
          <w:sz w:val="20"/>
          <w:szCs w:val="20"/>
        </w:rPr>
        <w:t xml:space="preserve">Zamawiający wymaga wypełnienia przez Wykonawców jednolitego dokumentu w zakresie </w:t>
      </w:r>
      <w:r w:rsidR="00E04248">
        <w:rPr>
          <w:rFonts w:ascii="Verdana" w:hAnsi="Verdana" w:cs="Verdana"/>
          <w:b w:val="0"/>
          <w:sz w:val="20"/>
          <w:szCs w:val="20"/>
        </w:rPr>
        <w:t>Części II Sekcja D.</w:t>
      </w:r>
    </w:p>
    <w:p w:rsidR="006744D4" w:rsidRPr="00A13EB0" w:rsidRDefault="007133B9" w:rsidP="00633DCF">
      <w:pPr>
        <w:pStyle w:val="Tekstpodstawowy2"/>
        <w:ind w:left="709"/>
        <w:rPr>
          <w:rFonts w:ascii="Verdana" w:hAnsi="Verdana" w:cs="Verdana"/>
          <w:b w:val="0"/>
          <w:sz w:val="20"/>
          <w:szCs w:val="20"/>
        </w:rPr>
      </w:pPr>
      <w:r>
        <w:rPr>
          <w:rFonts w:ascii="Verdana" w:hAnsi="Verdana" w:cs="Verdana"/>
          <w:b w:val="0"/>
          <w:sz w:val="20"/>
          <w:szCs w:val="20"/>
        </w:rPr>
        <w:lastRenderedPageBreak/>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C55FB5" w:rsidRPr="00C55FB5" w:rsidRDefault="00C55FB5" w:rsidP="00C55FB5">
      <w:pPr>
        <w:pStyle w:val="Tekstpodstawowy2"/>
        <w:tabs>
          <w:tab w:val="left" w:pos="851"/>
          <w:tab w:val="left" w:pos="1276"/>
        </w:tabs>
        <w:ind w:left="1211" w:hanging="1211"/>
        <w:rPr>
          <w:rFonts w:ascii="Verdana" w:hAnsi="Verdana" w:cs="Verdana"/>
          <w:b w:val="0"/>
          <w:sz w:val="20"/>
          <w:szCs w:val="20"/>
        </w:rPr>
      </w:pPr>
      <w:r>
        <w:rPr>
          <w:rFonts w:ascii="Verdana" w:hAnsi="Verdana" w:cs="Verdana"/>
          <w:b w:val="0"/>
          <w:sz w:val="20"/>
          <w:szCs w:val="20"/>
        </w:rPr>
        <w:tab/>
        <w:t>1)</w:t>
      </w:r>
      <w:r>
        <w:rPr>
          <w:rFonts w:ascii="Verdana" w:hAnsi="Verdana" w:cs="Verdana"/>
          <w:b w:val="0"/>
          <w:sz w:val="20"/>
          <w:szCs w:val="20"/>
        </w:rPr>
        <w:tab/>
      </w:r>
      <w:r w:rsidRPr="00C55FB5">
        <w:rPr>
          <w:rFonts w:ascii="Verdana" w:hAnsi="Verdana" w:cs="Verdana"/>
          <w:b w:val="0"/>
          <w:sz w:val="20"/>
          <w:szCs w:val="20"/>
        </w:rPr>
        <w:t>wykaz usług wykonanych, a w przypadku świadczeń okresowych lub ciągłych również wykonywanych, w</w:t>
      </w:r>
      <w:r w:rsidR="004C13AE">
        <w:rPr>
          <w:rFonts w:ascii="Verdana" w:hAnsi="Verdana" w:cs="Verdana"/>
          <w:b w:val="0"/>
          <w:sz w:val="20"/>
          <w:szCs w:val="20"/>
        </w:rPr>
        <w:t xml:space="preserve"> </w:t>
      </w:r>
      <w:r w:rsidRPr="00C55FB5">
        <w:rPr>
          <w:rFonts w:ascii="Verdana" w:hAnsi="Verdana" w:cs="Verdana"/>
          <w:b w:val="0"/>
          <w:sz w:val="20"/>
          <w:szCs w:val="20"/>
        </w:rPr>
        <w:t>okresie ostatnich 3 lat przed upływem terminu składania ofert, a jeżeli okres prowadzenia działalności jest</w:t>
      </w:r>
      <w:r w:rsidR="004C13AE">
        <w:rPr>
          <w:rFonts w:ascii="Verdana" w:hAnsi="Verdana" w:cs="Verdana"/>
          <w:b w:val="0"/>
          <w:sz w:val="20"/>
          <w:szCs w:val="20"/>
        </w:rPr>
        <w:t xml:space="preserve"> </w:t>
      </w:r>
      <w:r w:rsidRPr="00C55FB5">
        <w:rPr>
          <w:rFonts w:ascii="Verdana" w:hAnsi="Verdana" w:cs="Verdana"/>
          <w:b w:val="0"/>
          <w:sz w:val="20"/>
          <w:szCs w:val="20"/>
        </w:rPr>
        <w:t>krótszy – w tym okresie, wraz z podaniem odpowiednio informacji dot. przedmiotu, dat wykonania, wartości i</w:t>
      </w:r>
      <w:r w:rsidR="004C13AE">
        <w:rPr>
          <w:rFonts w:ascii="Verdana" w:hAnsi="Verdana" w:cs="Verdana"/>
          <w:b w:val="0"/>
          <w:sz w:val="20"/>
          <w:szCs w:val="20"/>
        </w:rPr>
        <w:t xml:space="preserve"> </w:t>
      </w:r>
      <w:r w:rsidRPr="00C55FB5">
        <w:rPr>
          <w:rFonts w:ascii="Verdana" w:hAnsi="Verdana" w:cs="Verdana"/>
          <w:b w:val="0"/>
          <w:sz w:val="20"/>
          <w:szCs w:val="20"/>
        </w:rPr>
        <w:t>podmiotów, na rzecz których usługi zostały wykonane, oraz załączeniem dowodów określających czy te usługi</w:t>
      </w:r>
      <w:r w:rsidR="004C13AE">
        <w:rPr>
          <w:rFonts w:ascii="Verdana" w:hAnsi="Verdana" w:cs="Verdana"/>
          <w:b w:val="0"/>
          <w:sz w:val="20"/>
          <w:szCs w:val="20"/>
        </w:rPr>
        <w:t xml:space="preserve"> </w:t>
      </w:r>
      <w:r w:rsidRPr="00C55FB5">
        <w:rPr>
          <w:rFonts w:ascii="Verdana" w:hAnsi="Verdana" w:cs="Verdana"/>
          <w:b w:val="0"/>
          <w:sz w:val="20"/>
          <w:szCs w:val="20"/>
        </w:rPr>
        <w:t>zostały wykonane lub są wykonywane należycie.</w:t>
      </w:r>
    </w:p>
    <w:p w:rsidR="009658FB" w:rsidRDefault="00C55FB5" w:rsidP="00C55FB5">
      <w:pPr>
        <w:pStyle w:val="Tekstpodstawowy2"/>
        <w:ind w:left="1211"/>
        <w:rPr>
          <w:rFonts w:ascii="Verdana" w:hAnsi="Verdana" w:cs="Verdana"/>
          <w:b w:val="0"/>
          <w:sz w:val="20"/>
          <w:szCs w:val="20"/>
        </w:rPr>
      </w:pPr>
      <w:r w:rsidRPr="00C55FB5">
        <w:rPr>
          <w:rFonts w:ascii="Verdana" w:hAnsi="Verdana" w:cs="Verdana"/>
          <w:b w:val="0"/>
          <w:sz w:val="20"/>
          <w:szCs w:val="20"/>
        </w:rPr>
        <w:t>Przy czym dowodami, o których mowa, są referencje bądź inne dokumenty wystawione przez podmiot, na rzecz</w:t>
      </w:r>
      <w:r w:rsidR="004C13AE">
        <w:rPr>
          <w:rFonts w:ascii="Verdana" w:hAnsi="Verdana" w:cs="Verdana"/>
          <w:b w:val="0"/>
          <w:sz w:val="20"/>
          <w:szCs w:val="20"/>
        </w:rPr>
        <w:t xml:space="preserve"> </w:t>
      </w:r>
      <w:r w:rsidRPr="00C55FB5">
        <w:rPr>
          <w:rFonts w:ascii="Verdana" w:hAnsi="Verdana" w:cs="Verdana"/>
          <w:b w:val="0"/>
          <w:sz w:val="20"/>
          <w:szCs w:val="20"/>
        </w:rPr>
        <w:t>którego dostawy były wykonywane, a w przypadku świadczeń okresowych lub ciągłych są wykonywane, a jeżeli</w:t>
      </w:r>
      <w:r w:rsidR="004C13AE">
        <w:rPr>
          <w:rFonts w:ascii="Verdana" w:hAnsi="Verdana" w:cs="Verdana"/>
          <w:b w:val="0"/>
          <w:sz w:val="20"/>
          <w:szCs w:val="20"/>
        </w:rPr>
        <w:t xml:space="preserve"> </w:t>
      </w:r>
      <w:r w:rsidRPr="00C55FB5">
        <w:rPr>
          <w:rFonts w:ascii="Verdana" w:hAnsi="Verdana" w:cs="Verdana"/>
          <w:b w:val="0"/>
          <w:sz w:val="20"/>
          <w:szCs w:val="20"/>
        </w:rPr>
        <w:t>z uzasadnionej przyczyny o obiektywnym charakterze wykonawca nie jest w stanie uzyskać tych dokumentów–oświadczenie wykonawcy; w przypadku świadczeń okresowych lub ciągłych nadal wykonywanych referencje</w:t>
      </w:r>
      <w:r w:rsidR="004C13AE">
        <w:rPr>
          <w:rFonts w:ascii="Verdana" w:hAnsi="Verdana" w:cs="Verdana"/>
          <w:b w:val="0"/>
          <w:sz w:val="20"/>
          <w:szCs w:val="20"/>
        </w:rPr>
        <w:t xml:space="preserve"> </w:t>
      </w:r>
      <w:r w:rsidRPr="00C55FB5">
        <w:rPr>
          <w:rFonts w:ascii="Verdana" w:hAnsi="Verdana" w:cs="Verdana"/>
          <w:b w:val="0"/>
          <w:sz w:val="20"/>
          <w:szCs w:val="20"/>
        </w:rPr>
        <w:t>bądź inne dokumenty potwierdzające ich należyte wykonywanie powinny być wydane nie wcześniej niż 3miesiące przed upływem terminu składania ofert albo wniosków o dopuszczenie do udziału w postępowaniu</w:t>
      </w:r>
    </w:p>
    <w:p w:rsidR="00E04248" w:rsidRPr="00CE4C8C" w:rsidRDefault="00E04248" w:rsidP="00C55FB5">
      <w:pPr>
        <w:pStyle w:val="Tekstpodstawowy2"/>
        <w:tabs>
          <w:tab w:val="left" w:pos="851"/>
          <w:tab w:val="left" w:pos="1276"/>
        </w:tabs>
        <w:ind w:left="1211" w:hanging="1211"/>
        <w:rPr>
          <w:rFonts w:ascii="Verdana" w:hAnsi="Verdana" w:cs="Verdana"/>
          <w:b w:val="0"/>
          <w:sz w:val="20"/>
          <w:szCs w:val="20"/>
        </w:rPr>
      </w:pPr>
      <w:r>
        <w:rPr>
          <w:rFonts w:ascii="Verdana" w:hAnsi="Verdana" w:cs="Verdana"/>
          <w:b w:val="0"/>
          <w:sz w:val="20"/>
          <w:szCs w:val="20"/>
        </w:rPr>
        <w:tab/>
        <w:t>2)</w:t>
      </w:r>
      <w:r>
        <w:rPr>
          <w:rFonts w:ascii="Verdana" w:hAnsi="Verdana" w:cs="Verdana"/>
          <w:b w:val="0"/>
          <w:sz w:val="20"/>
          <w:szCs w:val="20"/>
        </w:rPr>
        <w:tab/>
      </w:r>
      <w:r w:rsidR="00C55FB5" w:rsidRPr="00C55FB5">
        <w:rPr>
          <w:rFonts w:ascii="Verdana" w:hAnsi="Verdana" w:cs="Verdana"/>
          <w:b w:val="0"/>
          <w:sz w:val="20"/>
          <w:szCs w:val="20"/>
        </w:rPr>
        <w:t>wykaz osób, skierowanych przez wykonawcę do realizacji zamówienia publicznego, w szczególności</w:t>
      </w:r>
      <w:r w:rsidR="004C13AE">
        <w:rPr>
          <w:rFonts w:ascii="Verdana" w:hAnsi="Verdana" w:cs="Verdana"/>
          <w:b w:val="0"/>
          <w:sz w:val="20"/>
          <w:szCs w:val="20"/>
        </w:rPr>
        <w:t xml:space="preserve"> </w:t>
      </w:r>
      <w:r w:rsidR="00C55FB5" w:rsidRPr="00C55FB5">
        <w:rPr>
          <w:rFonts w:ascii="Verdana" w:hAnsi="Verdana" w:cs="Verdana"/>
          <w:b w:val="0"/>
          <w:sz w:val="20"/>
          <w:szCs w:val="20"/>
        </w:rPr>
        <w:t>odpowiedzialnych za świadczenie usług, kontrolę jakości, wraz z informacjami odpowiednio na temat ich</w:t>
      </w:r>
      <w:r w:rsidR="004C13AE">
        <w:rPr>
          <w:rFonts w:ascii="Verdana" w:hAnsi="Verdana" w:cs="Verdana"/>
          <w:b w:val="0"/>
          <w:sz w:val="20"/>
          <w:szCs w:val="20"/>
        </w:rPr>
        <w:t xml:space="preserve"> </w:t>
      </w:r>
      <w:r w:rsidR="00087D12">
        <w:rPr>
          <w:rFonts w:ascii="Verdana" w:hAnsi="Verdana" w:cs="Verdana"/>
          <w:b w:val="0"/>
          <w:sz w:val="20"/>
          <w:szCs w:val="20"/>
        </w:rPr>
        <w:t>kwalifikacji zawodowych i</w:t>
      </w:r>
      <w:r w:rsidR="00C55FB5" w:rsidRPr="00C55FB5">
        <w:rPr>
          <w:rFonts w:ascii="Verdana" w:hAnsi="Verdana" w:cs="Verdana"/>
          <w:b w:val="0"/>
          <w:sz w:val="20"/>
          <w:szCs w:val="20"/>
        </w:rPr>
        <w:t xml:space="preserve"> doświadczenia niezbędnych do wykonania zamówienia publicznego, a także zakresu</w:t>
      </w:r>
      <w:r w:rsidR="004C13AE">
        <w:rPr>
          <w:rFonts w:ascii="Verdana" w:hAnsi="Verdana" w:cs="Verdana"/>
          <w:b w:val="0"/>
          <w:sz w:val="20"/>
          <w:szCs w:val="20"/>
        </w:rPr>
        <w:t xml:space="preserve"> </w:t>
      </w:r>
      <w:r w:rsidR="00C55FB5" w:rsidRPr="00C55FB5">
        <w:rPr>
          <w:rFonts w:ascii="Verdana" w:hAnsi="Verdana" w:cs="Verdana"/>
          <w:b w:val="0"/>
          <w:sz w:val="20"/>
          <w:szCs w:val="20"/>
        </w:rPr>
        <w:t>wykonywanych przez nie czynności oraz informacją o podstawie do dysponowania tymi osobami.</w:t>
      </w:r>
    </w:p>
    <w:p w:rsidR="009E6166" w:rsidRPr="00A13EB0" w:rsidRDefault="00B91D09" w:rsidP="00922A96">
      <w:pPr>
        <w:pStyle w:val="Tekstpodstawowy2"/>
        <w:ind w:left="851" w:hanging="851"/>
        <w:rPr>
          <w:rFonts w:ascii="Verdana" w:hAnsi="Verdana" w:cs="Verdana"/>
          <w:b w:val="0"/>
          <w:sz w:val="20"/>
          <w:szCs w:val="20"/>
        </w:rPr>
      </w:pPr>
      <w:r>
        <w:rPr>
          <w:rFonts w:ascii="Verdana" w:hAnsi="Verdana" w:cs="Verdana"/>
          <w:b w:val="0"/>
          <w:sz w:val="20"/>
          <w:szCs w:val="20"/>
        </w:rPr>
        <w:lastRenderedPageBreak/>
        <w:t xml:space="preserve">9.7.1.3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922A96">
        <w:rPr>
          <w:rFonts w:ascii="Verdana" w:hAnsi="Verdana" w:cs="Verdana"/>
          <w:b w:val="0"/>
          <w:sz w:val="20"/>
          <w:szCs w:val="20"/>
        </w:rPr>
        <w:t>.</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E23CC1">
      <w:pPr>
        <w:pStyle w:val="Tekstpodstawowy2"/>
        <w:numPr>
          <w:ilvl w:val="0"/>
          <w:numId w:val="3"/>
        </w:numPr>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E23CC1">
      <w:pPr>
        <w:pStyle w:val="Tekstpodstawowy2"/>
        <w:numPr>
          <w:ilvl w:val="0"/>
          <w:numId w:val="3"/>
        </w:numPr>
        <w:ind w:left="1418" w:hanging="687"/>
        <w:rPr>
          <w:rFonts w:ascii="Verdana" w:hAnsi="Verdana" w:cs="Verdana"/>
          <w:b w:val="0"/>
          <w:sz w:val="20"/>
        </w:rPr>
      </w:pPr>
      <w:r w:rsidRPr="00E23CC1">
        <w:rPr>
          <w:rFonts w:ascii="Verdana" w:hAnsi="Verdana" w:cs="Verdana"/>
          <w:b w:val="0"/>
          <w:sz w:val="20"/>
        </w:rPr>
        <w:t>oświadczeni</w:t>
      </w:r>
      <w:r w:rsidRPr="00A13EB0">
        <w:rPr>
          <w:rFonts w:ascii="Verdana" w:hAnsi="Verdana" w:cs="Verdana"/>
          <w:b w:val="0"/>
          <w:sz w:val="20"/>
        </w:rPr>
        <w:t>e</w:t>
      </w:r>
      <w:r w:rsidRPr="00E23CC1">
        <w:rPr>
          <w:rFonts w:ascii="Verdana" w:hAnsi="Verdana" w:cs="Verdana"/>
          <w:b w:val="0"/>
          <w:sz w:val="20"/>
        </w:rPr>
        <w:t xml:space="preserve"> wykonawcy o braku wydania wobec niego ostatecznej decyzji administracyjnej o naruszeniu obowiązków wynikających z przepisów prawa 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1D00DE">
        <w:rPr>
          <w:rFonts w:ascii="Verdana" w:hAnsi="Verdana" w:cs="Verdana"/>
          <w:b w:val="0"/>
          <w:sz w:val="20"/>
        </w:rPr>
        <w:t>;</w:t>
      </w:r>
    </w:p>
    <w:p w:rsidR="007B237F" w:rsidRPr="00A13EB0" w:rsidRDefault="007B237F" w:rsidP="00E23CC1">
      <w:pPr>
        <w:pStyle w:val="Tekstpodstawowy2"/>
        <w:numPr>
          <w:ilvl w:val="0"/>
          <w:numId w:val="3"/>
        </w:numPr>
        <w:ind w:left="1418" w:hanging="687"/>
        <w:rPr>
          <w:rFonts w:ascii="Verdana" w:hAnsi="Verdana" w:cs="Verdana"/>
          <w:b w:val="0"/>
          <w:sz w:val="20"/>
        </w:rPr>
      </w:pPr>
      <w:r>
        <w:rPr>
          <w:rFonts w:ascii="Verdana" w:hAnsi="Verdana" w:cs="Verdana"/>
          <w:b w:val="0"/>
          <w:sz w:val="20"/>
        </w:rPr>
        <w:lastRenderedPageBreak/>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E23CC1" w:rsidRDefault="00E87EBF" w:rsidP="008F21F1">
      <w:pPr>
        <w:pStyle w:val="Tekstpodstawowy2"/>
        <w:numPr>
          <w:ilvl w:val="0"/>
          <w:numId w:val="41"/>
        </w:numPr>
        <w:ind w:left="1418" w:hanging="709"/>
        <w:rPr>
          <w:rFonts w:ascii="Verdana" w:hAnsi="Verdana" w:cs="Verdana"/>
          <w:b w:val="0"/>
          <w:sz w:val="20"/>
        </w:rPr>
      </w:pPr>
      <w:r w:rsidRPr="00E23CC1">
        <w:rPr>
          <w:rFonts w:ascii="Verdana" w:hAnsi="Verdana" w:cs="Verdana"/>
          <w:b w:val="0"/>
          <w:sz w:val="20"/>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E23CC1">
        <w:rPr>
          <w:rFonts w:ascii="Verdana" w:hAnsi="Verdana" w:cs="Verdana"/>
          <w:b w:val="0"/>
          <w:sz w:val="20"/>
        </w:rPr>
        <w:t>Pzp</w:t>
      </w:r>
      <w:proofErr w:type="spellEnd"/>
      <w:r w:rsidR="001D00DE" w:rsidRPr="00E23CC1">
        <w:rPr>
          <w:rFonts w:ascii="Verdana" w:hAnsi="Verdana" w:cs="Verdana"/>
          <w:b w:val="0"/>
          <w:sz w:val="20"/>
        </w:rPr>
        <w:t>;</w:t>
      </w:r>
      <w:r w:rsidRPr="00E23CC1">
        <w:rPr>
          <w:rFonts w:ascii="Verdana" w:hAnsi="Verdana" w:cs="Verdana"/>
          <w:b w:val="0"/>
          <w:sz w:val="20"/>
        </w:rPr>
        <w:t xml:space="preserve"> </w:t>
      </w:r>
    </w:p>
    <w:p w:rsidR="00E87EBF" w:rsidRPr="00246560" w:rsidRDefault="00E87EBF" w:rsidP="008F21F1">
      <w:pPr>
        <w:pStyle w:val="Tekstpodstawowy2"/>
        <w:numPr>
          <w:ilvl w:val="0"/>
          <w:numId w:val="41"/>
        </w:numPr>
        <w:ind w:left="1418" w:hanging="709"/>
        <w:rPr>
          <w:rFonts w:ascii="Verdana" w:hAnsi="Verdana" w:cs="Verdana"/>
          <w:b w:val="0"/>
          <w:sz w:val="20"/>
        </w:rPr>
      </w:pPr>
      <w:r w:rsidRPr="00246560">
        <w:rPr>
          <w:rFonts w:ascii="Verdana" w:hAnsi="Verdana" w:cs="Verdana"/>
          <w:b w:val="0"/>
          <w:sz w:val="20"/>
        </w:rPr>
        <w:t>pkt 2-4 – składa dokument lub dokumenty wystawione w kraju, w którym wykonawca ma siedzibę lub miejsce zamieszkania, potwierdzające odpowiednio, że:</w:t>
      </w:r>
    </w:p>
    <w:p w:rsidR="00E87EBF" w:rsidRPr="00A13EB0" w:rsidRDefault="00E87EBF" w:rsidP="00246560">
      <w:pPr>
        <w:pStyle w:val="Tekstpodstawowy2"/>
        <w:ind w:left="2127" w:hanging="709"/>
        <w:rPr>
          <w:rFonts w:ascii="Verdana" w:hAnsi="Verdana" w:cs="Verdana"/>
          <w:b w:val="0"/>
          <w:sz w:val="20"/>
          <w:szCs w:val="20"/>
        </w:rPr>
      </w:pPr>
      <w:r w:rsidRPr="00A13EB0">
        <w:rPr>
          <w:rFonts w:ascii="Verdana" w:hAnsi="Verdana" w:cs="Verdana"/>
          <w:b w:val="0"/>
          <w:sz w:val="20"/>
          <w:szCs w:val="20"/>
        </w:rPr>
        <w:t xml:space="preserve">a) </w:t>
      </w:r>
      <w:r w:rsidR="00246560">
        <w:rPr>
          <w:rFonts w:ascii="Verdana" w:hAnsi="Verdana" w:cs="Verdana"/>
          <w:b w:val="0"/>
          <w:sz w:val="20"/>
          <w:szCs w:val="20"/>
        </w:rPr>
        <w:tab/>
      </w:r>
      <w:r w:rsidRPr="00A13EB0">
        <w:rPr>
          <w:rFonts w:ascii="Verdana" w:hAnsi="Verdana" w:cs="Verdana"/>
          <w:b w:val="0"/>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246560">
      <w:pPr>
        <w:pStyle w:val="Tekstpodstawowy2"/>
        <w:ind w:left="709" w:firstLine="709"/>
        <w:rPr>
          <w:rFonts w:ascii="Verdana" w:hAnsi="Verdana" w:cs="Verdana"/>
          <w:b w:val="0"/>
          <w:sz w:val="20"/>
          <w:szCs w:val="20"/>
        </w:rPr>
      </w:pPr>
      <w:r w:rsidRPr="00A13EB0">
        <w:rPr>
          <w:rFonts w:ascii="Verdana" w:hAnsi="Verdana" w:cs="Verdana"/>
          <w:b w:val="0"/>
          <w:sz w:val="20"/>
          <w:szCs w:val="20"/>
        </w:rPr>
        <w:t xml:space="preserve">b) </w:t>
      </w:r>
      <w:r w:rsidR="00246560">
        <w:rPr>
          <w:rFonts w:ascii="Verdana" w:hAnsi="Verdana" w:cs="Verdana"/>
          <w:b w:val="0"/>
          <w:sz w:val="20"/>
          <w:szCs w:val="20"/>
        </w:rPr>
        <w:tab/>
      </w:r>
      <w:r w:rsidRPr="00A13EB0">
        <w:rPr>
          <w:rFonts w:ascii="Verdana" w:hAnsi="Verdana" w:cs="Verdana"/>
          <w:b w:val="0"/>
          <w:sz w:val="20"/>
          <w:szCs w:val="20"/>
        </w:rPr>
        <w:t>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320C44">
      <w:pPr>
        <w:pStyle w:val="Tekstpodstawowy2"/>
        <w:ind w:left="709" w:hanging="709"/>
        <w:jc w:val="left"/>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D65833">
      <w:pPr>
        <w:pStyle w:val="Tekstpodstawowy2"/>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2A4D31" w:rsidP="007F192A">
      <w:pPr>
        <w:pStyle w:val="Tekstpodstawowy2"/>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2A4D31" w:rsidP="002A4D31">
      <w:pPr>
        <w:pStyle w:val="Tekstpodstawowy2"/>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246560" w:rsidRDefault="00060A61" w:rsidP="008F21F1">
      <w:pPr>
        <w:pStyle w:val="Tekstpodstawowy2"/>
        <w:numPr>
          <w:ilvl w:val="2"/>
          <w:numId w:val="42"/>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A3546A" w:rsidRDefault="00060A61" w:rsidP="008F21F1">
      <w:pPr>
        <w:pStyle w:val="Tekstpodstawowy2"/>
        <w:numPr>
          <w:ilvl w:val="2"/>
          <w:numId w:val="42"/>
        </w:numPr>
        <w:spacing w:before="0"/>
        <w:ind w:left="1418" w:hanging="1418"/>
        <w:rPr>
          <w:rFonts w:ascii="Verdana" w:hAnsi="Verdana" w:cs="Verdana"/>
          <w:b w:val="0"/>
          <w:sz w:val="20"/>
          <w:szCs w:val="20"/>
        </w:rPr>
      </w:pPr>
      <w:r w:rsidRPr="00246560">
        <w:rPr>
          <w:rFonts w:ascii="Verdana" w:hAnsi="Verdana" w:cs="Verdana"/>
          <w:b w:val="0"/>
          <w:sz w:val="20"/>
          <w:szCs w:val="20"/>
        </w:rPr>
        <w:t>sposób wykorzystania zasobów innego podmiotu, przez wykonawcę, przy wykonywaniu zamówienia publicznego;</w:t>
      </w:r>
    </w:p>
    <w:p w:rsidR="00A3546A" w:rsidRDefault="00060A61" w:rsidP="008F21F1">
      <w:pPr>
        <w:pStyle w:val="Tekstpodstawowy2"/>
        <w:numPr>
          <w:ilvl w:val="2"/>
          <w:numId w:val="42"/>
        </w:numPr>
        <w:spacing w:before="0"/>
        <w:ind w:left="1418" w:hanging="1418"/>
        <w:rPr>
          <w:rFonts w:ascii="Verdana" w:hAnsi="Verdana" w:cs="Verdana"/>
          <w:b w:val="0"/>
          <w:sz w:val="20"/>
          <w:szCs w:val="20"/>
        </w:rPr>
      </w:pPr>
      <w:r w:rsidRPr="00A3546A">
        <w:rPr>
          <w:rFonts w:ascii="Verdana" w:hAnsi="Verdana" w:cs="Verdana"/>
          <w:b w:val="0"/>
          <w:sz w:val="20"/>
          <w:szCs w:val="20"/>
        </w:rPr>
        <w:t>zakres i okres udziału innego podmiotu przy wykonywaniu zamówienia publicznego;</w:t>
      </w:r>
    </w:p>
    <w:p w:rsidR="00060A61" w:rsidRPr="00A3546A" w:rsidRDefault="00060A61" w:rsidP="008F21F1">
      <w:pPr>
        <w:pStyle w:val="Tekstpodstawowy2"/>
        <w:numPr>
          <w:ilvl w:val="2"/>
          <w:numId w:val="42"/>
        </w:numPr>
        <w:spacing w:before="0"/>
        <w:ind w:left="1418" w:hanging="1418"/>
        <w:rPr>
          <w:rFonts w:ascii="Verdana" w:hAnsi="Verdana" w:cs="Verdana"/>
          <w:b w:val="0"/>
          <w:sz w:val="20"/>
          <w:szCs w:val="20"/>
        </w:rPr>
      </w:pPr>
      <w:r w:rsidRPr="00A3546A">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sidRPr="00A3546A">
        <w:rPr>
          <w:rFonts w:ascii="Verdana" w:hAnsi="Verdana" w:cs="Verdana"/>
          <w:b w:val="0"/>
          <w:sz w:val="20"/>
          <w:szCs w:val="20"/>
        </w:rPr>
        <w:t>dostawy</w:t>
      </w:r>
      <w:r w:rsidRPr="00A3546A">
        <w:rPr>
          <w:rFonts w:ascii="Verdana" w:hAnsi="Verdana" w:cs="Verdana"/>
          <w:b w:val="0"/>
          <w:sz w:val="20"/>
          <w:szCs w:val="20"/>
        </w:rPr>
        <w:t>, których wskazane zdolności dotyczą</w:t>
      </w:r>
      <w:r w:rsidR="00494301" w:rsidRPr="00A3546A">
        <w:rPr>
          <w:rFonts w:ascii="Verdana" w:hAnsi="Verdana" w:cs="Verdana"/>
          <w:b w:val="0"/>
          <w:sz w:val="20"/>
          <w:szCs w:val="20"/>
        </w:rPr>
        <w:t>.</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2A4D31">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7376C2">
      <w:pPr>
        <w:pStyle w:val="Tekstpodstawowy2"/>
        <w:spacing w:after="120"/>
        <w:ind w:left="709" w:hanging="709"/>
        <w:rPr>
          <w:rFonts w:ascii="Verdana" w:hAnsi="Verdana"/>
          <w:b w:val="0"/>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0F6A62">
        <w:rPr>
          <w:rFonts w:ascii="Verdana" w:hAnsi="Verdana"/>
          <w:b w:val="0"/>
          <w:iCs/>
          <w:sz w:val="20"/>
          <w:szCs w:val="20"/>
        </w:rPr>
        <w:t>ią</w:t>
      </w:r>
      <w:r w:rsidR="003B2922">
        <w:rPr>
          <w:rFonts w:ascii="Verdana" w:hAnsi="Verdana"/>
          <w:b w:val="0"/>
          <w:iCs/>
          <w:sz w:val="20"/>
          <w:szCs w:val="20"/>
        </w:rPr>
        <w:t xml:space="preserve"> </w:t>
      </w:r>
      <w:r w:rsidR="000F6A62">
        <w:rPr>
          <w:rFonts w:ascii="Verdana" w:hAnsi="Verdana"/>
          <w:b w:val="0"/>
          <w:iCs/>
          <w:sz w:val="20"/>
          <w:szCs w:val="20"/>
        </w:rPr>
        <w:t>Joannę Majdan</w:t>
      </w:r>
      <w:r w:rsidR="004F1AAF" w:rsidRPr="00A13EB0">
        <w:rPr>
          <w:rFonts w:ascii="Verdana" w:hAnsi="Verdana"/>
          <w:b w:val="0"/>
          <w:iCs/>
          <w:sz w:val="20"/>
          <w:szCs w:val="20"/>
        </w:rPr>
        <w:t xml:space="preserve"> (tel. </w:t>
      </w:r>
      <w:r w:rsidR="003B2922">
        <w:rPr>
          <w:rFonts w:ascii="Verdana" w:hAnsi="Verdana"/>
          <w:b w:val="0"/>
          <w:iCs/>
          <w:sz w:val="20"/>
          <w:szCs w:val="20"/>
        </w:rPr>
        <w:t>22/52-12-</w:t>
      </w:r>
      <w:r w:rsidR="000F6A62">
        <w:rPr>
          <w:rFonts w:ascii="Verdana" w:hAnsi="Verdana"/>
          <w:b w:val="0"/>
          <w:iCs/>
          <w:sz w:val="20"/>
          <w:szCs w:val="20"/>
        </w:rPr>
        <w:t>611</w:t>
      </w:r>
      <w:r w:rsidR="00A27668">
        <w:rPr>
          <w:rFonts w:ascii="Verdana" w:hAnsi="Verdana"/>
          <w:b w:val="0"/>
          <w:iCs/>
          <w:sz w:val="20"/>
          <w:szCs w:val="20"/>
        </w:rPr>
        <w:t xml:space="preserve">, e-mail: </w:t>
      </w:r>
      <w:r w:rsidR="000F6A62">
        <w:rPr>
          <w:rFonts w:ascii="Verdana" w:hAnsi="Verdana"/>
          <w:b w:val="0"/>
          <w:iCs/>
          <w:sz w:val="20"/>
          <w:szCs w:val="20"/>
        </w:rPr>
        <w:t>Joanna.Majdan</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B9485C">
        <w:rPr>
          <w:rFonts w:ascii="Verdana" w:hAnsi="Verdana"/>
          <w:b w:val="0"/>
          <w:iCs/>
          <w:sz w:val="20"/>
          <w:szCs w:val="20"/>
        </w:rPr>
        <w:t>Joanna.Majdan</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w:t>
      </w:r>
      <w:r w:rsidR="00DA0D3F">
        <w:rPr>
          <w:rFonts w:ascii="Verdana" w:hAnsi="Verdana" w:cs="Verdana"/>
          <w:b w:val="0"/>
          <w:sz w:val="20"/>
          <w:szCs w:val="20"/>
        </w:rPr>
        <w:t>kument, o którym mowa w pkt. 9.2</w:t>
      </w:r>
      <w:r w:rsidR="00FF069F" w:rsidRPr="00A13EB0">
        <w:rPr>
          <w:rFonts w:ascii="Verdana" w:hAnsi="Verdana" w:cs="Verdana"/>
          <w:b w:val="0"/>
          <w:sz w:val="20"/>
          <w:szCs w:val="20"/>
        </w:rPr>
        <w:t xml:space="preserve">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DF126E">
        <w:rPr>
          <w:rFonts w:ascii="Verdana" w:hAnsi="Verdana"/>
          <w:b w:val="0"/>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DF126E" w:rsidRDefault="00BF5B83" w:rsidP="00DF126E">
      <w:pPr>
        <w:pStyle w:val="Tekstpodstawowy2"/>
        <w:tabs>
          <w:tab w:val="left" w:pos="1134"/>
        </w:tabs>
        <w:spacing w:before="0"/>
        <w:ind w:left="1134" w:hanging="1134"/>
        <w:rPr>
          <w:rFonts w:ascii="Verdana" w:hAnsi="Verdana"/>
          <w:b w:val="0"/>
          <w:bCs w:val="0"/>
          <w:sz w:val="20"/>
          <w:szCs w:val="20"/>
        </w:rPr>
      </w:pPr>
      <w:r>
        <w:rPr>
          <w:rFonts w:ascii="Verdana" w:hAnsi="Verdana"/>
          <w:b w:val="0"/>
          <w:bCs w:val="0"/>
          <w:sz w:val="20"/>
          <w:szCs w:val="20"/>
        </w:rPr>
        <w:t>13</w:t>
      </w:r>
      <w:r w:rsidR="00DF126E">
        <w:rPr>
          <w:rFonts w:ascii="Verdana" w:hAnsi="Verdana"/>
          <w:b w:val="0"/>
          <w:bCs w:val="0"/>
          <w:sz w:val="20"/>
          <w:szCs w:val="20"/>
        </w:rPr>
        <w:t>.6.1.</w:t>
      </w:r>
      <w:r w:rsidR="00DF126E">
        <w:rPr>
          <w:rFonts w:ascii="Verdana" w:hAnsi="Verdana"/>
          <w:b w:val="0"/>
          <w:bCs w:val="0"/>
          <w:sz w:val="20"/>
          <w:szCs w:val="20"/>
        </w:rPr>
        <w:tab/>
      </w:r>
      <w:r w:rsidR="003761A4"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003761A4"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003761A4" w:rsidRPr="00A13EB0">
        <w:rPr>
          <w:rFonts w:ascii="Verdana" w:hAnsi="Verdana"/>
          <w:b w:val="0"/>
          <w:bCs w:val="0"/>
          <w:sz w:val="20"/>
          <w:szCs w:val="20"/>
        </w:rPr>
        <w:t>;</w:t>
      </w:r>
    </w:p>
    <w:p w:rsidR="00BF5B83" w:rsidRDefault="00BF5B83" w:rsidP="00BF5B83">
      <w:pPr>
        <w:pStyle w:val="Tekstpodstawowy2"/>
        <w:tabs>
          <w:tab w:val="left" w:pos="1134"/>
        </w:tabs>
        <w:spacing w:before="0"/>
        <w:ind w:left="1134" w:hanging="1134"/>
        <w:rPr>
          <w:rFonts w:ascii="Verdana" w:hAnsi="Verdana"/>
          <w:b w:val="0"/>
          <w:bCs w:val="0"/>
          <w:sz w:val="20"/>
          <w:szCs w:val="20"/>
        </w:rPr>
      </w:pPr>
      <w:r>
        <w:rPr>
          <w:rFonts w:ascii="Verdana" w:hAnsi="Verdana" w:cs="Verdana"/>
          <w:b w:val="0"/>
          <w:bCs w:val="0"/>
          <w:sz w:val="20"/>
          <w:szCs w:val="20"/>
        </w:rPr>
        <w:t>13.6.2.</w:t>
      </w:r>
      <w:r>
        <w:rPr>
          <w:rFonts w:ascii="Verdana" w:hAnsi="Verdana" w:cs="Verdana"/>
          <w:b w:val="0"/>
          <w:bCs w:val="0"/>
          <w:sz w:val="20"/>
          <w:szCs w:val="20"/>
        </w:rPr>
        <w:tab/>
      </w:r>
      <w:r w:rsidR="003761A4"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003761A4" w:rsidRPr="00A13EB0">
        <w:rPr>
          <w:rFonts w:ascii="Verdana" w:hAnsi="Verdana" w:cs="Verdana"/>
          <w:b w:val="0"/>
          <w:bCs w:val="0"/>
          <w:sz w:val="20"/>
          <w:szCs w:val="20"/>
        </w:rPr>
        <w:t>;</w:t>
      </w:r>
    </w:p>
    <w:p w:rsidR="003761A4" w:rsidRPr="00BF5B83" w:rsidRDefault="00BF5B83" w:rsidP="00BF5B83">
      <w:pPr>
        <w:pStyle w:val="Tekstpodstawowy2"/>
        <w:tabs>
          <w:tab w:val="left" w:pos="1134"/>
        </w:tabs>
        <w:spacing w:before="0"/>
        <w:ind w:left="1134" w:hanging="1134"/>
        <w:rPr>
          <w:rFonts w:ascii="Verdana" w:hAnsi="Verdana"/>
          <w:b w:val="0"/>
          <w:bCs w:val="0"/>
          <w:sz w:val="20"/>
          <w:szCs w:val="20"/>
        </w:rPr>
      </w:pPr>
      <w:r>
        <w:rPr>
          <w:rFonts w:ascii="Verdana" w:hAnsi="Verdana"/>
          <w:b w:val="0"/>
          <w:bCs w:val="0"/>
          <w:sz w:val="20"/>
          <w:szCs w:val="20"/>
        </w:rPr>
        <w:t>13.6.3.</w:t>
      </w:r>
      <w:r>
        <w:rPr>
          <w:rFonts w:ascii="Verdana" w:hAnsi="Verdana"/>
          <w:b w:val="0"/>
          <w:bCs w:val="0"/>
          <w:sz w:val="20"/>
          <w:szCs w:val="20"/>
        </w:rPr>
        <w:tab/>
      </w:r>
      <w:r w:rsidR="003761A4"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003761A4" w:rsidRPr="00A13EB0">
        <w:rPr>
          <w:rFonts w:ascii="Verdana" w:hAnsi="Verdana" w:cs="Verdana"/>
          <w:b w:val="0"/>
          <w:bCs w:val="0"/>
          <w:sz w:val="20"/>
          <w:szCs w:val="20"/>
        </w:rPr>
        <w:t>Dz.U</w:t>
      </w:r>
      <w:proofErr w:type="spellEnd"/>
      <w:r w:rsidR="003761A4"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CD214F" w:rsidRPr="00A13EB0" w:rsidRDefault="00766424" w:rsidP="00766424">
      <w:pPr>
        <w:pStyle w:val="Tekstpodstawowy2"/>
        <w:tabs>
          <w:tab w:val="left" w:pos="1134"/>
        </w:tabs>
        <w:spacing w:before="0"/>
        <w:rPr>
          <w:rFonts w:ascii="Verdana" w:hAnsi="Verdana"/>
          <w:b w:val="0"/>
          <w:bCs w:val="0"/>
          <w:sz w:val="20"/>
          <w:szCs w:val="20"/>
        </w:rPr>
      </w:pPr>
      <w:r>
        <w:rPr>
          <w:rFonts w:ascii="Verdana" w:hAnsi="Verdana" w:cs="Verdana"/>
          <w:b w:val="0"/>
          <w:bCs w:val="0"/>
          <w:sz w:val="20"/>
          <w:szCs w:val="20"/>
        </w:rPr>
        <w:t>13.6.4.</w:t>
      </w:r>
      <w:r>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Pr="00877155" w:rsidRDefault="00766424" w:rsidP="00766424">
      <w:pPr>
        <w:pStyle w:val="Tekstpodstawowy2"/>
        <w:tabs>
          <w:tab w:val="left" w:pos="1134"/>
        </w:tabs>
        <w:spacing w:before="0"/>
        <w:ind w:left="1134" w:hanging="1134"/>
        <w:rPr>
          <w:rFonts w:ascii="Verdana" w:hAnsi="Verdana" w:cs="Verdana"/>
          <w:b w:val="0"/>
          <w:bCs w:val="0"/>
          <w:sz w:val="20"/>
          <w:szCs w:val="20"/>
        </w:rPr>
      </w:pPr>
      <w:r w:rsidRPr="00877155">
        <w:rPr>
          <w:rFonts w:ascii="Verdana" w:hAnsi="Verdana"/>
          <w:b w:val="0"/>
          <w:bCs w:val="0"/>
          <w:sz w:val="20"/>
          <w:szCs w:val="20"/>
        </w:rPr>
        <w:t>13.6.5.</w:t>
      </w:r>
      <w:r w:rsidRPr="00877155">
        <w:rPr>
          <w:rFonts w:ascii="Verdana" w:hAnsi="Verdana"/>
          <w:b w:val="0"/>
          <w:bCs w:val="0"/>
          <w:sz w:val="20"/>
          <w:szCs w:val="20"/>
        </w:rPr>
        <w:tab/>
      </w:r>
      <w:r w:rsidR="00C64041" w:rsidRPr="00877155">
        <w:rPr>
          <w:rFonts w:ascii="Verdana" w:hAnsi="Verdana" w:cs="Verdana"/>
          <w:b w:val="0"/>
          <w:bCs w:val="0"/>
          <w:sz w:val="20"/>
          <w:szCs w:val="20"/>
        </w:rPr>
        <w:t>Gwarancja lub poręczenie</w:t>
      </w:r>
      <w:r w:rsidR="003761A4" w:rsidRPr="00877155">
        <w:rPr>
          <w:rFonts w:ascii="Verdana" w:hAnsi="Verdana" w:cs="Verdana"/>
          <w:b w:val="0"/>
          <w:bCs w:val="0"/>
          <w:sz w:val="20"/>
          <w:szCs w:val="20"/>
        </w:rPr>
        <w:t>, jeśli wadium wnoszone j</w:t>
      </w:r>
      <w:r w:rsidR="00275498" w:rsidRPr="00877155">
        <w:rPr>
          <w:rFonts w:ascii="Verdana" w:hAnsi="Verdana" w:cs="Verdana"/>
          <w:b w:val="0"/>
          <w:bCs w:val="0"/>
          <w:sz w:val="20"/>
          <w:szCs w:val="20"/>
        </w:rPr>
        <w:t>est w innej formie niż pieniądz.</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lastRenderedPageBreak/>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456896">
      <w:pPr>
        <w:pStyle w:val="rozdzia"/>
        <w:ind w:firstLine="0"/>
        <w:jc w:val="center"/>
        <w:rPr>
          <w:sz w:val="20"/>
          <w:szCs w:val="20"/>
        </w:rPr>
      </w:pPr>
      <w:r w:rsidRPr="00A13EB0">
        <w:rPr>
          <w:sz w:val="20"/>
          <w:szCs w:val="20"/>
        </w:rPr>
        <w:t>Ministerstwo Sprawiedliwości</w:t>
      </w:r>
    </w:p>
    <w:p w:rsidR="00240D43" w:rsidRPr="00A13EB0" w:rsidRDefault="00240D43" w:rsidP="00456896">
      <w:pPr>
        <w:pStyle w:val="rozdzia"/>
        <w:ind w:firstLine="0"/>
        <w:jc w:val="center"/>
        <w:rPr>
          <w:sz w:val="20"/>
          <w:szCs w:val="20"/>
        </w:rPr>
      </w:pPr>
      <w:r w:rsidRPr="00A13EB0">
        <w:rPr>
          <w:sz w:val="20"/>
          <w:szCs w:val="20"/>
        </w:rPr>
        <w:t>Al. Ujazdowskie 11</w:t>
      </w:r>
    </w:p>
    <w:p w:rsidR="00240D43" w:rsidRPr="00A13EB0" w:rsidRDefault="00240D43" w:rsidP="00456896">
      <w:pPr>
        <w:pStyle w:val="rozdzia"/>
        <w:ind w:firstLine="0"/>
        <w:jc w:val="center"/>
        <w:rPr>
          <w:sz w:val="20"/>
          <w:szCs w:val="20"/>
        </w:rPr>
      </w:pPr>
      <w:r w:rsidRPr="00A13EB0">
        <w:rPr>
          <w:sz w:val="20"/>
          <w:szCs w:val="20"/>
        </w:rPr>
        <w:t>00-567 Warszawa</w:t>
      </w:r>
    </w:p>
    <w:p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D4547D">
        <w:rPr>
          <w:rFonts w:ascii="Verdana" w:hAnsi="Verdana" w:cs="Arial"/>
          <w:b/>
          <w:sz w:val="20"/>
          <w:szCs w:val="20"/>
        </w:rPr>
        <w:t>16</w:t>
      </w:r>
      <w:r w:rsidR="00922A96">
        <w:rPr>
          <w:rFonts w:ascii="Verdana" w:hAnsi="Verdana" w:cs="Arial"/>
          <w:b/>
          <w:sz w:val="20"/>
          <w:szCs w:val="20"/>
        </w:rPr>
        <w:t>/</w:t>
      </w:r>
      <w:r w:rsidR="00766424">
        <w:rPr>
          <w:rFonts w:ascii="Verdana" w:hAnsi="Verdana" w:cs="Arial"/>
          <w:b/>
          <w:sz w:val="20"/>
          <w:szCs w:val="20"/>
        </w:rPr>
        <w:t>17</w:t>
      </w:r>
    </w:p>
    <w:p w:rsidR="00240D43"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000951CD" w:rsidRPr="000951CD">
        <w:rPr>
          <w:rFonts w:ascii="Verdana" w:hAnsi="Verdana"/>
          <w:b/>
          <w:bCs/>
          <w:sz w:val="20"/>
          <w:szCs w:val="20"/>
        </w:rPr>
        <w:t xml:space="preserve"> Utrzymanie i modyfikacje dla systemu finansowo - księgowego (F-K MS)</w:t>
      </w:r>
      <w:r w:rsidRPr="00A13EB0">
        <w:rPr>
          <w:rFonts w:ascii="Verdana" w:hAnsi="Verdana" w:cs="Arial"/>
          <w:b/>
          <w:sz w:val="20"/>
          <w:szCs w:val="20"/>
        </w:rPr>
        <w:t>”</w:t>
      </w:r>
    </w:p>
    <w:p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00D03E93" w:rsidRPr="00A13EB0">
        <w:rPr>
          <w:rStyle w:val="tekstdokbold"/>
          <w:rFonts w:ascii="Verdana" w:hAnsi="Verdana" w:cs="Arial"/>
          <w:bCs w:val="0"/>
          <w:sz w:val="20"/>
          <w:szCs w:val="20"/>
        </w:rPr>
        <w:t xml:space="preserve">dniem </w:t>
      </w:r>
      <w:r w:rsidR="006D6E7D">
        <w:rPr>
          <w:rStyle w:val="tekstdokbold"/>
          <w:rFonts w:ascii="Verdana" w:hAnsi="Verdana" w:cs="Arial"/>
          <w:bCs w:val="0"/>
          <w:sz w:val="20"/>
          <w:szCs w:val="20"/>
        </w:rPr>
        <w:t>12</w:t>
      </w:r>
      <w:r w:rsidR="00D03E93">
        <w:rPr>
          <w:rStyle w:val="tekstdokbold"/>
          <w:rFonts w:ascii="Verdana" w:hAnsi="Verdana" w:cs="Arial"/>
          <w:bCs w:val="0"/>
          <w:sz w:val="20"/>
          <w:szCs w:val="20"/>
        </w:rPr>
        <w:t>.05.</w:t>
      </w:r>
      <w:r w:rsidR="00766424">
        <w:rPr>
          <w:rStyle w:val="tekstdokbold"/>
          <w:rFonts w:ascii="Verdana" w:hAnsi="Verdana" w:cs="Arial"/>
          <w:bCs w:val="0"/>
          <w:sz w:val="20"/>
          <w:szCs w:val="20"/>
        </w:rPr>
        <w:t>2017</w:t>
      </w:r>
      <w:r w:rsidR="004C6A12">
        <w:rPr>
          <w:rStyle w:val="tekstdokbold"/>
          <w:rFonts w:ascii="Verdana" w:hAnsi="Verdana" w:cs="Arial"/>
          <w:bCs w:val="0"/>
          <w:sz w:val="20"/>
          <w:szCs w:val="20"/>
        </w:rPr>
        <w:t xml:space="preserve">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7376C2">
      <w:pPr>
        <w:pStyle w:val="Tekstpodstawowy2"/>
        <w:spacing w:after="120"/>
        <w:ind w:left="709" w:hanging="709"/>
        <w:rPr>
          <w:rFonts w:ascii="Verdana" w:hAnsi="Verdana" w:cs="Verdana"/>
          <w:b w:val="0"/>
          <w:sz w:val="20"/>
          <w:szCs w:val="20"/>
        </w:rPr>
      </w:pP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40EA3" w:rsidRDefault="00977978" w:rsidP="00835961">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4F29CB">
        <w:rPr>
          <w:rFonts w:ascii="Verdana" w:hAnsi="Verdana" w:cs="Verdana"/>
          <w:sz w:val="20"/>
          <w:szCs w:val="20"/>
        </w:rPr>
        <w:t>brutto</w:t>
      </w:r>
      <w:r w:rsidR="00105AE6" w:rsidRPr="00105AE6">
        <w:rPr>
          <w:rFonts w:ascii="Verdana" w:hAnsi="Verdana" w:cs="Verdana"/>
          <w:sz w:val="20"/>
          <w:szCs w:val="20"/>
        </w:rPr>
        <w:t xml:space="preserve"> za realizację przedmiotu zamówienia</w:t>
      </w:r>
      <w:r w:rsidR="00835961">
        <w:rPr>
          <w:rFonts w:ascii="Verdana" w:hAnsi="Verdana" w:cs="Verdana"/>
          <w:sz w:val="20"/>
          <w:szCs w:val="20"/>
        </w:rPr>
        <w:t>.</w:t>
      </w:r>
      <w:r w:rsidR="00146889">
        <w:rPr>
          <w:rFonts w:ascii="Verdana" w:hAnsi="Verdana" w:cs="Verdana"/>
          <w:sz w:val="20"/>
          <w:szCs w:val="20"/>
        </w:rPr>
        <w:t xml:space="preserve"> </w:t>
      </w:r>
    </w:p>
    <w:p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922A96">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360BB3" w:rsidRDefault="00820DFD" w:rsidP="00F66B67">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F66B67">
      <w:pPr>
        <w:suppressAutoHyphens/>
        <w:spacing w:after="120"/>
        <w:ind w:left="705" w:hanging="705"/>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Pr="00A96F0F" w:rsidRDefault="001A448F" w:rsidP="007872F8">
      <w:pPr>
        <w:suppressAutoHyphens/>
        <w:spacing w:before="120"/>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.1.</w:t>
      </w:r>
      <w:r w:rsidRPr="00A96F0F">
        <w:rPr>
          <w:rFonts w:ascii="Verdana" w:hAnsi="Verdana"/>
          <w:spacing w:val="4"/>
          <w:sz w:val="20"/>
          <w:szCs w:val="20"/>
          <w:lang w:eastAsia="ar-SA"/>
        </w:rPr>
        <w:tab/>
        <w:t>Wykonawca jest zobowiązany do wniesienia wadium w wysokości</w:t>
      </w:r>
      <w:r w:rsidR="00A223C7" w:rsidRPr="00A96F0F">
        <w:rPr>
          <w:rFonts w:ascii="Verdana" w:hAnsi="Verdana"/>
          <w:spacing w:val="4"/>
          <w:sz w:val="20"/>
          <w:szCs w:val="20"/>
          <w:lang w:eastAsia="ar-SA"/>
        </w:rPr>
        <w:t>:</w:t>
      </w:r>
      <w:r w:rsidR="00D0461E" w:rsidRPr="00A96F0F">
        <w:rPr>
          <w:rFonts w:ascii="Verdana" w:hAnsi="Verdana"/>
          <w:spacing w:val="4"/>
          <w:sz w:val="20"/>
          <w:szCs w:val="20"/>
          <w:lang w:eastAsia="ar-SA"/>
        </w:rPr>
        <w:t xml:space="preserve"> </w:t>
      </w:r>
      <w:r w:rsidR="00CE254B">
        <w:rPr>
          <w:rFonts w:ascii="Verdana" w:hAnsi="Verdana"/>
          <w:b/>
          <w:spacing w:val="4"/>
          <w:sz w:val="20"/>
          <w:szCs w:val="20"/>
          <w:lang w:eastAsia="ar-SA"/>
        </w:rPr>
        <w:t>50 000,00</w:t>
      </w:r>
      <w:r w:rsidR="00A223C7" w:rsidRPr="00A96F0F">
        <w:rPr>
          <w:rFonts w:ascii="Verdana" w:hAnsi="Verdana"/>
          <w:b/>
          <w:spacing w:val="4"/>
          <w:sz w:val="20"/>
          <w:szCs w:val="20"/>
          <w:lang w:eastAsia="ar-SA"/>
        </w:rPr>
        <w:t xml:space="preserve"> zł (słownie: </w:t>
      </w:r>
      <w:r w:rsidR="00CE254B">
        <w:rPr>
          <w:rFonts w:ascii="Verdana" w:hAnsi="Verdana"/>
          <w:b/>
          <w:spacing w:val="4"/>
          <w:sz w:val="20"/>
          <w:szCs w:val="20"/>
          <w:lang w:eastAsia="ar-SA"/>
        </w:rPr>
        <w:t>pięćdziesiąt tysięcy</w:t>
      </w:r>
      <w:r w:rsidR="00A223C7" w:rsidRPr="00A96F0F">
        <w:rPr>
          <w:rFonts w:ascii="Verdana" w:hAnsi="Verdana"/>
          <w:b/>
          <w:spacing w:val="4"/>
          <w:sz w:val="20"/>
          <w:szCs w:val="20"/>
          <w:lang w:eastAsia="ar-SA"/>
        </w:rPr>
        <w:t xml:space="preserve"> złotych)</w:t>
      </w:r>
      <w:r w:rsidR="007872F8" w:rsidRPr="00A96F0F">
        <w:rPr>
          <w:rFonts w:ascii="Verdana" w:hAnsi="Verdana"/>
          <w:spacing w:val="4"/>
          <w:sz w:val="20"/>
          <w:szCs w:val="20"/>
          <w:lang w:eastAsia="ar-SA"/>
        </w:rPr>
        <w:t>.</w:t>
      </w:r>
      <w:r w:rsidR="00A223C7" w:rsidRPr="00A96F0F">
        <w:rPr>
          <w:rFonts w:ascii="Verdana" w:hAnsi="Verdana"/>
          <w:spacing w:val="4"/>
          <w:sz w:val="20"/>
          <w:szCs w:val="20"/>
          <w:lang w:eastAsia="ar-SA"/>
        </w:rPr>
        <w:t xml:space="preserve"> </w:t>
      </w:r>
    </w:p>
    <w:p w:rsidR="001A448F" w:rsidRPr="00A96F0F" w:rsidRDefault="001A448F" w:rsidP="001A448F">
      <w:pPr>
        <w:suppressAutoHyphens/>
        <w:spacing w:before="120"/>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.2.</w:t>
      </w:r>
      <w:r w:rsidRPr="00A96F0F">
        <w:rPr>
          <w:rFonts w:ascii="Verdana" w:hAnsi="Verdana"/>
          <w:spacing w:val="4"/>
          <w:sz w:val="20"/>
          <w:szCs w:val="20"/>
          <w:lang w:eastAsia="ar-SA"/>
        </w:rPr>
        <w:tab/>
        <w:t>Wadium musi być wniesione przed upływem terminu składania ofert w</w:t>
      </w:r>
      <w:r w:rsidR="00977978" w:rsidRPr="00A96F0F">
        <w:rPr>
          <w:rFonts w:ascii="Verdana" w:hAnsi="Verdana"/>
          <w:spacing w:val="4"/>
          <w:sz w:val="20"/>
          <w:szCs w:val="20"/>
          <w:lang w:eastAsia="ar-SA"/>
        </w:rPr>
        <w:t xml:space="preserve"> </w:t>
      </w:r>
      <w:r w:rsidRPr="00A96F0F">
        <w:rPr>
          <w:rFonts w:ascii="Verdana" w:hAnsi="Verdana"/>
          <w:spacing w:val="4"/>
          <w:sz w:val="20"/>
          <w:szCs w:val="20"/>
          <w:lang w:eastAsia="ar-SA"/>
        </w:rPr>
        <w:t>jednej lub kilku następujących formach, w zależności od wyboru Wykonawcy:</w:t>
      </w:r>
    </w:p>
    <w:p w:rsidR="00977978" w:rsidRPr="00A96F0F" w:rsidRDefault="00A0412D" w:rsidP="00A0412D">
      <w:pPr>
        <w:pStyle w:val="Tekstpodstawowy2"/>
        <w:tabs>
          <w:tab w:val="left" w:pos="1134"/>
        </w:tabs>
        <w:rPr>
          <w:rFonts w:ascii="Verdana" w:hAnsi="Verdana"/>
          <w:b w:val="0"/>
          <w:sz w:val="20"/>
          <w:szCs w:val="20"/>
          <w:lang w:eastAsia="ar-SA"/>
        </w:rPr>
      </w:pPr>
      <w:r w:rsidRPr="00A96F0F">
        <w:rPr>
          <w:rFonts w:ascii="Verdana" w:hAnsi="Verdana"/>
          <w:b w:val="0"/>
          <w:bCs w:val="0"/>
          <w:sz w:val="20"/>
          <w:szCs w:val="20"/>
        </w:rPr>
        <w:t>15.2.1.</w:t>
      </w:r>
      <w:r w:rsidRPr="00A96F0F">
        <w:rPr>
          <w:rFonts w:ascii="Verdana" w:hAnsi="Verdana"/>
          <w:b w:val="0"/>
          <w:bCs w:val="0"/>
          <w:sz w:val="20"/>
          <w:szCs w:val="20"/>
        </w:rPr>
        <w:tab/>
      </w:r>
      <w:r w:rsidR="00977978" w:rsidRPr="00A96F0F">
        <w:rPr>
          <w:rFonts w:ascii="Verdana" w:hAnsi="Verdana"/>
          <w:b w:val="0"/>
          <w:sz w:val="20"/>
          <w:szCs w:val="20"/>
          <w:lang w:eastAsia="ar-SA"/>
        </w:rPr>
        <w:t>pieniądzu, przelewem na rachunek bankowy:</w:t>
      </w:r>
    </w:p>
    <w:p w:rsidR="00E15A10" w:rsidRPr="00A96F0F" w:rsidRDefault="00E15A10" w:rsidP="00E15A10">
      <w:pPr>
        <w:tabs>
          <w:tab w:val="left" w:pos="1134"/>
        </w:tabs>
        <w:ind w:left="1134" w:hanging="425"/>
        <w:jc w:val="both"/>
        <w:rPr>
          <w:rFonts w:ascii="Verdana" w:hAnsi="Verdana" w:cs="Arial"/>
          <w:b/>
          <w:sz w:val="20"/>
          <w:szCs w:val="20"/>
        </w:rPr>
      </w:pPr>
      <w:r w:rsidRPr="00A96F0F">
        <w:rPr>
          <w:rFonts w:ascii="Verdana" w:hAnsi="Verdana" w:cs="Arial"/>
          <w:sz w:val="20"/>
          <w:szCs w:val="20"/>
        </w:rPr>
        <w:tab/>
        <w:t xml:space="preserve">w </w:t>
      </w:r>
      <w:r w:rsidRPr="00A96F0F">
        <w:rPr>
          <w:rFonts w:ascii="Verdana" w:hAnsi="Verdana" w:cs="Arial"/>
          <w:b/>
          <w:sz w:val="20"/>
          <w:szCs w:val="20"/>
        </w:rPr>
        <w:t xml:space="preserve">Banku Gospodarstwa Krajowego </w:t>
      </w:r>
    </w:p>
    <w:p w:rsidR="00E15A10" w:rsidRPr="00A96F0F" w:rsidRDefault="00E15A10" w:rsidP="00E15A10">
      <w:pPr>
        <w:tabs>
          <w:tab w:val="left" w:pos="1134"/>
        </w:tabs>
        <w:ind w:left="1134" w:hanging="425"/>
        <w:jc w:val="both"/>
        <w:rPr>
          <w:rFonts w:ascii="Verdana" w:hAnsi="Verdana" w:cs="Arial"/>
          <w:sz w:val="20"/>
          <w:szCs w:val="20"/>
        </w:rPr>
      </w:pPr>
      <w:r w:rsidRPr="00A96F0F">
        <w:rPr>
          <w:rFonts w:ascii="Verdana" w:hAnsi="Verdana" w:cs="Arial"/>
          <w:b/>
          <w:sz w:val="20"/>
          <w:szCs w:val="20"/>
        </w:rPr>
        <w:tab/>
        <w:t>nr 35 1130 1017 0020 1199 6620 0003</w:t>
      </w:r>
      <w:r w:rsidRPr="00A96F0F">
        <w:rPr>
          <w:rFonts w:ascii="Verdana" w:hAnsi="Verdana" w:cs="Arial"/>
          <w:sz w:val="20"/>
          <w:szCs w:val="20"/>
        </w:rPr>
        <w:t>,</w:t>
      </w:r>
    </w:p>
    <w:p w:rsidR="001A448F" w:rsidRPr="00B571EB" w:rsidRDefault="001A448F" w:rsidP="00814D75">
      <w:pPr>
        <w:tabs>
          <w:tab w:val="left" w:pos="1134"/>
        </w:tabs>
        <w:ind w:left="1134"/>
        <w:jc w:val="both"/>
        <w:rPr>
          <w:rFonts w:ascii="Verdana" w:hAnsi="Verdana"/>
          <w:iCs/>
          <w:sz w:val="20"/>
          <w:szCs w:val="20"/>
          <w:lang w:eastAsia="ar-SA"/>
        </w:rPr>
      </w:pPr>
      <w:r w:rsidRPr="00B571EB">
        <w:rPr>
          <w:rFonts w:ascii="Verdana" w:hAnsi="Verdana"/>
          <w:bCs/>
          <w:iCs/>
          <w:sz w:val="20"/>
          <w:szCs w:val="20"/>
          <w:lang w:eastAsia="ar-SA"/>
        </w:rPr>
        <w:t xml:space="preserve">(w tytule przelewu należy wpisać </w:t>
      </w:r>
      <w:r w:rsidR="002D1C81" w:rsidRPr="00B571EB">
        <w:rPr>
          <w:rFonts w:ascii="Verdana" w:hAnsi="Verdana"/>
          <w:bCs/>
          <w:iCs/>
          <w:sz w:val="20"/>
          <w:szCs w:val="20"/>
          <w:lang w:eastAsia="ar-SA"/>
        </w:rPr>
        <w:t>znak</w:t>
      </w:r>
      <w:r w:rsidR="003D1F53" w:rsidRPr="00B571EB">
        <w:rPr>
          <w:rFonts w:ascii="Verdana" w:hAnsi="Verdana"/>
          <w:bCs/>
          <w:iCs/>
          <w:sz w:val="20"/>
          <w:szCs w:val="20"/>
          <w:lang w:eastAsia="ar-SA"/>
        </w:rPr>
        <w:t xml:space="preserve"> postępowania</w:t>
      </w:r>
      <w:r w:rsidR="00814D75" w:rsidRPr="00B571EB">
        <w:rPr>
          <w:rFonts w:ascii="Verdana" w:hAnsi="Verdana"/>
          <w:bCs/>
          <w:iCs/>
          <w:sz w:val="20"/>
          <w:szCs w:val="20"/>
          <w:lang w:eastAsia="ar-SA"/>
        </w:rPr>
        <w:t>:</w:t>
      </w:r>
      <w:r w:rsidR="00D0461E" w:rsidRPr="00B571EB">
        <w:rPr>
          <w:rFonts w:ascii="Verdana" w:hAnsi="Verdana"/>
          <w:bCs/>
          <w:iCs/>
          <w:sz w:val="20"/>
          <w:szCs w:val="20"/>
          <w:lang w:eastAsia="ar-SA"/>
        </w:rPr>
        <w:t xml:space="preserve"> BA-F-II-3710-</w:t>
      </w:r>
      <w:r w:rsidR="00B571EB" w:rsidRPr="00B571EB">
        <w:rPr>
          <w:rFonts w:ascii="Verdana" w:hAnsi="Verdana"/>
          <w:bCs/>
          <w:iCs/>
          <w:sz w:val="20"/>
          <w:szCs w:val="20"/>
          <w:lang w:eastAsia="ar-SA"/>
        </w:rPr>
        <w:t>16</w:t>
      </w:r>
      <w:r w:rsidR="00AE4A28" w:rsidRPr="00B571EB">
        <w:rPr>
          <w:rFonts w:ascii="Verdana" w:hAnsi="Verdana"/>
          <w:bCs/>
          <w:iCs/>
          <w:sz w:val="20"/>
          <w:szCs w:val="20"/>
          <w:lang w:eastAsia="ar-SA"/>
        </w:rPr>
        <w:t>/17</w:t>
      </w:r>
      <w:r w:rsidRPr="00B571EB">
        <w:rPr>
          <w:rFonts w:ascii="Verdana" w:hAnsi="Verdana"/>
          <w:iCs/>
          <w:sz w:val="20"/>
          <w:szCs w:val="20"/>
          <w:lang w:eastAsia="ar-SA"/>
        </w:rPr>
        <w:t>)</w:t>
      </w:r>
    </w:p>
    <w:p w:rsidR="00A0412D" w:rsidRPr="00A96F0F" w:rsidRDefault="00A0412D" w:rsidP="00A0412D">
      <w:pPr>
        <w:pStyle w:val="Tekstpodstawowy2"/>
        <w:tabs>
          <w:tab w:val="left" w:pos="1134"/>
        </w:tabs>
        <w:rPr>
          <w:rFonts w:ascii="Verdana" w:hAnsi="Verdana"/>
          <w:b w:val="0"/>
          <w:bCs w:val="0"/>
          <w:sz w:val="20"/>
          <w:szCs w:val="20"/>
        </w:rPr>
      </w:pPr>
      <w:r w:rsidRPr="00A96F0F">
        <w:rPr>
          <w:rFonts w:ascii="Verdana" w:hAnsi="Verdana"/>
          <w:b w:val="0"/>
          <w:bCs w:val="0"/>
          <w:sz w:val="20"/>
          <w:szCs w:val="20"/>
        </w:rPr>
        <w:t>15.2.2.</w:t>
      </w:r>
      <w:r w:rsidRPr="00A96F0F">
        <w:rPr>
          <w:rFonts w:ascii="Verdana" w:hAnsi="Verdana"/>
          <w:b w:val="0"/>
          <w:bCs w:val="0"/>
          <w:sz w:val="20"/>
          <w:szCs w:val="20"/>
        </w:rPr>
        <w:tab/>
      </w:r>
      <w:r w:rsidR="00386EE1" w:rsidRPr="00A96F0F">
        <w:rPr>
          <w:rFonts w:ascii="Verdana" w:hAnsi="Verdana"/>
          <w:b w:val="0"/>
          <w:sz w:val="20"/>
          <w:szCs w:val="20"/>
          <w:lang w:eastAsia="ar-SA"/>
        </w:rPr>
        <w:t>poręczeniach bankowych;</w:t>
      </w:r>
    </w:p>
    <w:p w:rsidR="00386EE1" w:rsidRPr="00A96F0F" w:rsidRDefault="00A0412D" w:rsidP="00A0412D">
      <w:pPr>
        <w:pStyle w:val="Tekstpodstawowy2"/>
        <w:tabs>
          <w:tab w:val="left" w:pos="1134"/>
        </w:tabs>
        <w:rPr>
          <w:rFonts w:ascii="Verdana" w:hAnsi="Verdana"/>
          <w:b w:val="0"/>
          <w:bCs w:val="0"/>
          <w:sz w:val="20"/>
          <w:szCs w:val="20"/>
        </w:rPr>
      </w:pPr>
      <w:r w:rsidRPr="00A96F0F">
        <w:rPr>
          <w:rFonts w:ascii="Verdana" w:hAnsi="Verdana"/>
          <w:b w:val="0"/>
          <w:bCs w:val="0"/>
          <w:sz w:val="20"/>
          <w:szCs w:val="20"/>
        </w:rPr>
        <w:t>15.2.3.</w:t>
      </w:r>
      <w:r w:rsidRPr="00A96F0F">
        <w:rPr>
          <w:rFonts w:ascii="Verdana" w:hAnsi="Verdana"/>
          <w:b w:val="0"/>
          <w:bCs w:val="0"/>
          <w:sz w:val="20"/>
          <w:szCs w:val="20"/>
        </w:rPr>
        <w:tab/>
      </w:r>
      <w:r w:rsidR="00386EE1" w:rsidRPr="00A96F0F">
        <w:rPr>
          <w:rFonts w:ascii="Verdana" w:hAnsi="Verdana"/>
          <w:b w:val="0"/>
          <w:sz w:val="20"/>
          <w:szCs w:val="20"/>
          <w:lang w:eastAsia="ar-SA"/>
        </w:rPr>
        <w:t>poręczeniach pieniężnych spółdzielczych kas oszczędnościowo-kredytowych;</w:t>
      </w:r>
    </w:p>
    <w:p w:rsidR="00386EE1" w:rsidRPr="00A96F0F" w:rsidRDefault="00A0412D" w:rsidP="00A0412D">
      <w:pPr>
        <w:pStyle w:val="Tekstpodstawowy2"/>
        <w:tabs>
          <w:tab w:val="left" w:pos="1134"/>
        </w:tabs>
        <w:rPr>
          <w:rFonts w:ascii="Verdana" w:hAnsi="Verdana"/>
          <w:b w:val="0"/>
          <w:bCs w:val="0"/>
          <w:sz w:val="20"/>
          <w:szCs w:val="20"/>
        </w:rPr>
      </w:pPr>
      <w:r w:rsidRPr="00A96F0F">
        <w:rPr>
          <w:rFonts w:ascii="Verdana" w:hAnsi="Verdana"/>
          <w:b w:val="0"/>
          <w:bCs w:val="0"/>
          <w:sz w:val="20"/>
          <w:szCs w:val="20"/>
        </w:rPr>
        <w:t>15.2.4.</w:t>
      </w:r>
      <w:r w:rsidRPr="00A96F0F">
        <w:rPr>
          <w:rFonts w:ascii="Verdana" w:hAnsi="Verdana"/>
          <w:b w:val="0"/>
          <w:bCs w:val="0"/>
          <w:sz w:val="20"/>
          <w:szCs w:val="20"/>
        </w:rPr>
        <w:tab/>
      </w:r>
      <w:r w:rsidR="00386EE1" w:rsidRPr="00A96F0F">
        <w:rPr>
          <w:rFonts w:ascii="Verdana" w:hAnsi="Verdana"/>
          <w:b w:val="0"/>
          <w:sz w:val="20"/>
          <w:szCs w:val="20"/>
          <w:lang w:eastAsia="ar-SA"/>
        </w:rPr>
        <w:t>gwarancjach bankowych;</w:t>
      </w:r>
    </w:p>
    <w:p w:rsidR="00386EE1" w:rsidRPr="00A96F0F" w:rsidRDefault="00A0412D" w:rsidP="00A0412D">
      <w:pPr>
        <w:pStyle w:val="Tekstpodstawowy2"/>
        <w:tabs>
          <w:tab w:val="left" w:pos="1134"/>
        </w:tabs>
        <w:rPr>
          <w:rFonts w:ascii="Verdana" w:hAnsi="Verdana"/>
          <w:b w:val="0"/>
          <w:bCs w:val="0"/>
          <w:sz w:val="20"/>
          <w:szCs w:val="20"/>
        </w:rPr>
      </w:pPr>
      <w:r w:rsidRPr="00A96F0F">
        <w:rPr>
          <w:rFonts w:ascii="Verdana" w:hAnsi="Verdana"/>
          <w:b w:val="0"/>
          <w:bCs w:val="0"/>
          <w:sz w:val="20"/>
          <w:szCs w:val="20"/>
        </w:rPr>
        <w:t>15.2.5.</w:t>
      </w:r>
      <w:r w:rsidRPr="00A96F0F">
        <w:rPr>
          <w:rFonts w:ascii="Verdana" w:hAnsi="Verdana"/>
          <w:b w:val="0"/>
          <w:bCs w:val="0"/>
          <w:sz w:val="20"/>
          <w:szCs w:val="20"/>
        </w:rPr>
        <w:tab/>
      </w:r>
      <w:r w:rsidR="00386EE1" w:rsidRPr="00A96F0F">
        <w:rPr>
          <w:rFonts w:ascii="Verdana" w:hAnsi="Verdana"/>
          <w:b w:val="0"/>
          <w:sz w:val="20"/>
          <w:szCs w:val="20"/>
          <w:lang w:eastAsia="ar-SA"/>
        </w:rPr>
        <w:t>gwarancjach ubezpieczeniowych;</w:t>
      </w:r>
    </w:p>
    <w:p w:rsidR="00386EE1" w:rsidRPr="00A96F0F" w:rsidRDefault="00A0412D" w:rsidP="00A0412D">
      <w:pPr>
        <w:pStyle w:val="Tekstpodstawowy2"/>
        <w:tabs>
          <w:tab w:val="left" w:pos="1134"/>
        </w:tabs>
        <w:ind w:left="1134" w:hanging="1134"/>
        <w:rPr>
          <w:rFonts w:ascii="Verdana" w:hAnsi="Verdana"/>
          <w:b w:val="0"/>
          <w:bCs w:val="0"/>
          <w:sz w:val="20"/>
          <w:szCs w:val="20"/>
        </w:rPr>
      </w:pPr>
      <w:r w:rsidRPr="00A96F0F">
        <w:rPr>
          <w:rFonts w:ascii="Verdana" w:hAnsi="Verdana"/>
          <w:b w:val="0"/>
          <w:bCs w:val="0"/>
          <w:sz w:val="20"/>
          <w:szCs w:val="20"/>
        </w:rPr>
        <w:t>15.2.6.</w:t>
      </w:r>
      <w:r w:rsidRPr="00A96F0F">
        <w:rPr>
          <w:rFonts w:ascii="Verdana" w:hAnsi="Verdana"/>
          <w:b w:val="0"/>
          <w:bCs w:val="0"/>
          <w:sz w:val="20"/>
          <w:szCs w:val="20"/>
        </w:rPr>
        <w:tab/>
      </w:r>
      <w:r w:rsidR="00386EE1" w:rsidRPr="00A96F0F">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96F0F" w:rsidRDefault="001A448F" w:rsidP="001A448F">
      <w:pPr>
        <w:suppressAutoHyphens/>
        <w:spacing w:before="120"/>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.3.</w:t>
      </w:r>
      <w:r w:rsidRPr="00A96F0F">
        <w:rPr>
          <w:rFonts w:ascii="Verdana" w:hAnsi="Verdana"/>
          <w:spacing w:val="4"/>
          <w:sz w:val="20"/>
          <w:szCs w:val="20"/>
          <w:lang w:eastAsia="ar-SA"/>
        </w:rPr>
        <w:tab/>
        <w:t xml:space="preserve">Wadium wnoszone w formie poręczeń lub gwarancji powinno być złożone w oryginale (zgodnie z pkt. </w:t>
      </w:r>
      <w:r w:rsidR="00814D75" w:rsidRPr="00A96F0F">
        <w:rPr>
          <w:rFonts w:ascii="Verdana" w:hAnsi="Verdana"/>
          <w:spacing w:val="4"/>
          <w:sz w:val="20"/>
          <w:szCs w:val="20"/>
          <w:lang w:eastAsia="ar-SA"/>
        </w:rPr>
        <w:t xml:space="preserve">13.6.4) </w:t>
      </w:r>
      <w:r w:rsidRPr="00A96F0F">
        <w:rPr>
          <w:rFonts w:ascii="Verdana" w:hAnsi="Verdana"/>
          <w:spacing w:val="4"/>
          <w:sz w:val="20"/>
          <w:szCs w:val="20"/>
          <w:lang w:eastAsia="ar-SA"/>
        </w:rPr>
        <w:t>IDW) i musi obejmować cały okres związania ofertą.</w:t>
      </w:r>
    </w:p>
    <w:p w:rsidR="001A448F" w:rsidRPr="00A96F0F" w:rsidRDefault="001A448F" w:rsidP="001A448F">
      <w:pPr>
        <w:suppressAutoHyphens/>
        <w:spacing w:before="60"/>
        <w:ind w:left="705"/>
        <w:jc w:val="both"/>
        <w:rPr>
          <w:rFonts w:ascii="Verdana" w:hAnsi="Verdana"/>
          <w:spacing w:val="4"/>
          <w:sz w:val="20"/>
          <w:szCs w:val="20"/>
          <w:lang w:eastAsia="ar-SA"/>
        </w:rPr>
      </w:pPr>
      <w:r w:rsidRPr="00A96F0F">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96F0F">
        <w:rPr>
          <w:rFonts w:ascii="Verdana" w:hAnsi="Verdana"/>
          <w:spacing w:val="4"/>
          <w:sz w:val="20"/>
          <w:szCs w:val="20"/>
          <w:lang w:eastAsia="ar-SA"/>
        </w:rPr>
        <w:t>Pzp</w:t>
      </w:r>
      <w:proofErr w:type="spellEnd"/>
      <w:r w:rsidRPr="00A96F0F">
        <w:rPr>
          <w:rFonts w:ascii="Verdana" w:hAnsi="Verdana"/>
          <w:spacing w:val="4"/>
          <w:sz w:val="20"/>
          <w:szCs w:val="20"/>
          <w:lang w:eastAsia="ar-SA"/>
        </w:rPr>
        <w:t xml:space="preserve">. </w:t>
      </w:r>
    </w:p>
    <w:p w:rsidR="001A448F" w:rsidRPr="00A96F0F" w:rsidRDefault="001A448F" w:rsidP="001A448F">
      <w:pPr>
        <w:suppressAutoHyphens/>
        <w:spacing w:before="60"/>
        <w:ind w:left="705"/>
        <w:jc w:val="both"/>
        <w:rPr>
          <w:rFonts w:ascii="Verdana" w:hAnsi="Verdana"/>
          <w:bCs/>
          <w:spacing w:val="4"/>
          <w:sz w:val="20"/>
          <w:szCs w:val="20"/>
          <w:lang w:eastAsia="ar-SA"/>
        </w:rPr>
      </w:pPr>
      <w:r w:rsidRPr="00A96F0F">
        <w:rPr>
          <w:rFonts w:ascii="Verdana" w:hAnsi="Verdana"/>
          <w:spacing w:val="4"/>
          <w:sz w:val="20"/>
          <w:szCs w:val="20"/>
          <w:lang w:eastAsia="ar-SA"/>
        </w:rPr>
        <w:t xml:space="preserve">Gwarancja lub poręczenie musi zawierać w swojej treści </w:t>
      </w:r>
      <w:r w:rsidRPr="00A96F0F">
        <w:rPr>
          <w:rFonts w:ascii="Verdana" w:hAnsi="Verdana"/>
          <w:b/>
          <w:spacing w:val="4"/>
          <w:sz w:val="20"/>
          <w:szCs w:val="20"/>
          <w:lang w:eastAsia="ar-SA"/>
        </w:rPr>
        <w:t xml:space="preserve">nieodwołalne i bezwarunkowe </w:t>
      </w:r>
      <w:r w:rsidRPr="00A96F0F">
        <w:rPr>
          <w:rFonts w:ascii="Verdana" w:hAnsi="Verdana"/>
          <w:spacing w:val="4"/>
          <w:sz w:val="20"/>
          <w:szCs w:val="20"/>
          <w:lang w:eastAsia="ar-SA"/>
        </w:rPr>
        <w:t>zobowiązanie wystawcy dokumentu do zapłaty na rzecz Zamawiającego kwoty wadium.</w:t>
      </w:r>
      <w:r w:rsidRPr="00A96F0F">
        <w:rPr>
          <w:rFonts w:ascii="Verdana" w:hAnsi="Verdana"/>
          <w:bCs/>
          <w:spacing w:val="4"/>
          <w:sz w:val="20"/>
          <w:szCs w:val="20"/>
          <w:lang w:eastAsia="ar-SA"/>
        </w:rPr>
        <w:t xml:space="preserve"> </w:t>
      </w:r>
    </w:p>
    <w:p w:rsidR="001A448F" w:rsidRPr="00A96F0F" w:rsidRDefault="001A448F" w:rsidP="00D0461E">
      <w:pPr>
        <w:suppressAutoHyphens/>
        <w:spacing w:before="60"/>
        <w:ind w:left="705"/>
        <w:jc w:val="both"/>
        <w:rPr>
          <w:rFonts w:ascii="Verdana" w:hAnsi="Verdana"/>
          <w:spacing w:val="4"/>
          <w:sz w:val="20"/>
          <w:szCs w:val="20"/>
          <w:lang w:eastAsia="ar-SA"/>
        </w:rPr>
      </w:pPr>
      <w:r w:rsidRPr="00A96F0F">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96F0F" w:rsidRDefault="001A448F" w:rsidP="001A448F">
      <w:pPr>
        <w:suppressAutoHyphens/>
        <w:spacing w:before="120"/>
        <w:ind w:left="709" w:hanging="709"/>
        <w:jc w:val="both"/>
        <w:rPr>
          <w:rFonts w:ascii="Verdana" w:hAnsi="Verdana"/>
          <w:spacing w:val="4"/>
          <w:sz w:val="20"/>
          <w:szCs w:val="20"/>
          <w:lang w:eastAsia="ar-SA"/>
        </w:rPr>
      </w:pPr>
      <w:r w:rsidRPr="00A96F0F">
        <w:rPr>
          <w:rFonts w:ascii="Verdana" w:hAnsi="Verdana"/>
          <w:spacing w:val="4"/>
          <w:sz w:val="20"/>
          <w:szCs w:val="20"/>
          <w:lang w:eastAsia="ar-SA"/>
        </w:rPr>
        <w:lastRenderedPageBreak/>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.4.</w:t>
      </w:r>
      <w:r w:rsidRPr="00A96F0F">
        <w:rPr>
          <w:rFonts w:ascii="Verdana" w:hAnsi="Verdana"/>
          <w:spacing w:val="4"/>
          <w:sz w:val="20"/>
          <w:szCs w:val="20"/>
          <w:lang w:eastAsia="ar-SA"/>
        </w:rPr>
        <w:tab/>
        <w:t>Wadium wniesione w pieniądzu przelewem na rachunek bankowy musi wpłynąć na wskazany w pkt. 1</w:t>
      </w:r>
      <w:r w:rsidR="00C0323A" w:rsidRPr="00A96F0F">
        <w:rPr>
          <w:rFonts w:ascii="Verdana" w:hAnsi="Verdana"/>
          <w:spacing w:val="4"/>
          <w:sz w:val="20"/>
          <w:szCs w:val="20"/>
          <w:lang w:eastAsia="ar-SA"/>
        </w:rPr>
        <w:t>5</w:t>
      </w:r>
      <w:r w:rsidR="00FE22D8" w:rsidRPr="00A96F0F">
        <w:rPr>
          <w:rFonts w:ascii="Verdana" w:hAnsi="Verdana"/>
          <w:spacing w:val="4"/>
          <w:sz w:val="20"/>
          <w:szCs w:val="20"/>
          <w:lang w:eastAsia="ar-SA"/>
        </w:rPr>
        <w:t>.2</w:t>
      </w:r>
      <w:r w:rsidR="00062CD4" w:rsidRPr="00A96F0F">
        <w:rPr>
          <w:rFonts w:ascii="Verdana" w:hAnsi="Verdana"/>
          <w:spacing w:val="4"/>
          <w:sz w:val="20"/>
          <w:szCs w:val="20"/>
          <w:lang w:eastAsia="ar-SA"/>
        </w:rPr>
        <w:t>.1</w:t>
      </w:r>
      <w:r w:rsidR="00386EE1" w:rsidRPr="00A96F0F">
        <w:rPr>
          <w:rFonts w:ascii="Verdana" w:hAnsi="Verdana"/>
          <w:spacing w:val="4"/>
          <w:sz w:val="20"/>
          <w:szCs w:val="20"/>
          <w:lang w:eastAsia="ar-SA"/>
        </w:rPr>
        <w:t xml:space="preserve"> </w:t>
      </w:r>
      <w:r w:rsidRPr="00A96F0F">
        <w:rPr>
          <w:rFonts w:ascii="Verdana" w:hAnsi="Verdana"/>
          <w:spacing w:val="4"/>
          <w:sz w:val="20"/>
          <w:szCs w:val="20"/>
          <w:lang w:eastAsia="ar-SA"/>
        </w:rPr>
        <w:t>rachunek bankowy Zamawiającego, najpóźniej przed upływem terminu składania ofert.</w:t>
      </w:r>
    </w:p>
    <w:p w:rsidR="001A448F" w:rsidRPr="00A96F0F" w:rsidRDefault="001A448F" w:rsidP="001A448F">
      <w:pPr>
        <w:suppressAutoHyphens/>
        <w:ind w:left="709"/>
        <w:jc w:val="both"/>
        <w:rPr>
          <w:rFonts w:ascii="Verdana" w:hAnsi="Verdana"/>
          <w:spacing w:val="4"/>
          <w:sz w:val="20"/>
          <w:szCs w:val="20"/>
          <w:lang w:eastAsia="ar-SA"/>
        </w:rPr>
      </w:pPr>
      <w:r w:rsidRPr="00A96F0F">
        <w:rPr>
          <w:rFonts w:ascii="Verdana" w:hAnsi="Verdana"/>
          <w:spacing w:val="4"/>
          <w:sz w:val="20"/>
          <w:szCs w:val="20"/>
          <w:lang w:eastAsia="ar-SA"/>
        </w:rPr>
        <w:t>Ze względu na ryzyko związane z czasem trwania okresu rozliczeń międzybankowych Zamawiający zaleca dokonanie przelewu ze stosownym wyprzedzeniem.</w:t>
      </w:r>
    </w:p>
    <w:p w:rsidR="00CF1E6F" w:rsidRPr="00A96F0F" w:rsidRDefault="001A448F" w:rsidP="00C64041">
      <w:pPr>
        <w:suppressAutoHyphens/>
        <w:spacing w:before="120"/>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 xml:space="preserve">.5. </w:t>
      </w:r>
      <w:r w:rsidRPr="00A96F0F">
        <w:rPr>
          <w:rFonts w:ascii="Verdana" w:hAnsi="Verdana"/>
          <w:spacing w:val="4"/>
          <w:sz w:val="20"/>
          <w:szCs w:val="20"/>
          <w:lang w:eastAsia="ar-SA"/>
        </w:rPr>
        <w:tab/>
        <w:t xml:space="preserve">Zamawiający dokona zwrotu wadium na zasadach określonych w art. 46 ust. 1-4 ustawy </w:t>
      </w:r>
      <w:proofErr w:type="spellStart"/>
      <w:r w:rsidRPr="00A96F0F">
        <w:rPr>
          <w:rFonts w:ascii="Verdana" w:hAnsi="Verdana"/>
          <w:spacing w:val="4"/>
          <w:sz w:val="20"/>
          <w:szCs w:val="20"/>
          <w:lang w:eastAsia="ar-SA"/>
        </w:rPr>
        <w:t>Pzp</w:t>
      </w:r>
      <w:proofErr w:type="spellEnd"/>
      <w:r w:rsidRPr="00A96F0F">
        <w:rPr>
          <w:rFonts w:ascii="Verdana" w:hAnsi="Verdana"/>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E44A88">
        <w:rPr>
          <w:rFonts w:ascii="Verdana" w:hAnsi="Verdana" w:cs="Arial"/>
          <w:b/>
          <w:sz w:val="20"/>
          <w:szCs w:val="20"/>
        </w:rPr>
        <w:t>1</w:t>
      </w:r>
      <w:r w:rsidR="008156E0">
        <w:rPr>
          <w:rFonts w:ascii="Verdana" w:hAnsi="Verdana" w:cs="Arial"/>
          <w:b/>
          <w:sz w:val="20"/>
          <w:szCs w:val="20"/>
        </w:rPr>
        <w:t>2</w:t>
      </w:r>
      <w:r w:rsidR="00E44A88">
        <w:rPr>
          <w:rFonts w:ascii="Verdana" w:hAnsi="Verdana" w:cs="Arial"/>
          <w:b/>
          <w:sz w:val="20"/>
          <w:szCs w:val="20"/>
        </w:rPr>
        <w:t>.05.</w:t>
      </w:r>
      <w:r w:rsidR="00EC5C8C">
        <w:rPr>
          <w:rFonts w:ascii="Verdana" w:hAnsi="Verdana" w:cs="Arial"/>
          <w:b/>
          <w:sz w:val="20"/>
          <w:szCs w:val="20"/>
        </w:rPr>
        <w:t>2017</w:t>
      </w:r>
      <w:r w:rsidR="004C6A12">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E44A88">
        <w:rPr>
          <w:rFonts w:ascii="Verdana" w:hAnsi="Verdana" w:cs="Verdana"/>
          <w:b/>
          <w:spacing w:val="4"/>
          <w:sz w:val="20"/>
          <w:szCs w:val="20"/>
        </w:rPr>
        <w:t>1</w:t>
      </w:r>
      <w:r w:rsidR="008156E0">
        <w:rPr>
          <w:rFonts w:ascii="Verdana" w:hAnsi="Verdana" w:cs="Verdana"/>
          <w:b/>
          <w:spacing w:val="4"/>
          <w:sz w:val="20"/>
          <w:szCs w:val="20"/>
        </w:rPr>
        <w:t>2</w:t>
      </w:r>
      <w:r w:rsidR="00E44A88">
        <w:rPr>
          <w:rFonts w:ascii="Verdana" w:hAnsi="Verdana" w:cs="Verdana"/>
          <w:b/>
          <w:spacing w:val="4"/>
          <w:sz w:val="20"/>
          <w:szCs w:val="20"/>
        </w:rPr>
        <w:t>.05.</w:t>
      </w:r>
      <w:r w:rsidR="00EC5C8C">
        <w:rPr>
          <w:rFonts w:ascii="Verdana" w:hAnsi="Verdana" w:cs="Verdana"/>
          <w:b/>
          <w:spacing w:val="4"/>
          <w:sz w:val="20"/>
          <w:szCs w:val="20"/>
        </w:rPr>
        <w:t>2017</w:t>
      </w:r>
      <w:r w:rsidR="004C6A12">
        <w:rPr>
          <w:rFonts w:ascii="Verdana" w:hAnsi="Verdana" w:cs="Verdana"/>
          <w:b/>
          <w:spacing w:val="4"/>
          <w:sz w:val="20"/>
          <w:szCs w:val="20"/>
        </w:rPr>
        <w:t xml:space="preserve">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EC5C8C" w:rsidP="00EC5C8C">
      <w:pPr>
        <w:tabs>
          <w:tab w:val="left" w:pos="1134"/>
        </w:tabs>
        <w:spacing w:before="120" w:after="120"/>
        <w:jc w:val="both"/>
        <w:rPr>
          <w:rFonts w:ascii="Verdana" w:hAnsi="Verdana" w:cs="Verdana"/>
          <w:sz w:val="20"/>
          <w:szCs w:val="20"/>
        </w:rPr>
      </w:pPr>
      <w:r>
        <w:rPr>
          <w:rFonts w:ascii="Verdana" w:hAnsi="Verdana" w:cs="Verdana"/>
          <w:sz w:val="20"/>
          <w:szCs w:val="20"/>
        </w:rPr>
        <w:t>16.3.1.</w:t>
      </w:r>
      <w:r>
        <w:rPr>
          <w:rFonts w:ascii="Verdana" w:hAnsi="Verdana" w:cs="Verdana"/>
          <w:sz w:val="20"/>
          <w:szCs w:val="20"/>
        </w:rPr>
        <w:tab/>
      </w:r>
      <w:r w:rsidR="000D21DC" w:rsidRPr="00A13EB0">
        <w:rPr>
          <w:rFonts w:ascii="Verdana" w:hAnsi="Verdana" w:cs="Verdana"/>
          <w:sz w:val="20"/>
          <w:szCs w:val="20"/>
        </w:rPr>
        <w:t xml:space="preserve">kwoty, jaką zamierza przeznaczyć na sfinansowanie zamówienia; </w:t>
      </w:r>
    </w:p>
    <w:p w:rsidR="000D21DC" w:rsidRPr="00A13EB0" w:rsidRDefault="00EC5C8C" w:rsidP="00EC5C8C">
      <w:pPr>
        <w:tabs>
          <w:tab w:val="left" w:pos="1134"/>
        </w:tabs>
        <w:spacing w:before="120" w:after="120"/>
        <w:jc w:val="both"/>
        <w:rPr>
          <w:rFonts w:ascii="Verdana" w:hAnsi="Verdana" w:cs="Verdana"/>
          <w:sz w:val="20"/>
          <w:szCs w:val="20"/>
        </w:rPr>
      </w:pPr>
      <w:r>
        <w:rPr>
          <w:rFonts w:ascii="Verdana" w:hAnsi="Verdana" w:cs="Verdana"/>
          <w:sz w:val="20"/>
          <w:szCs w:val="20"/>
        </w:rPr>
        <w:t>16.3.2.</w:t>
      </w:r>
      <w:r>
        <w:rPr>
          <w:rFonts w:ascii="Verdana" w:hAnsi="Verdana" w:cs="Verdana"/>
          <w:sz w:val="20"/>
          <w:szCs w:val="20"/>
        </w:rPr>
        <w:tab/>
      </w:r>
      <w:r w:rsidR="000D21DC" w:rsidRPr="00A13EB0">
        <w:rPr>
          <w:rFonts w:ascii="Verdana" w:hAnsi="Verdana" w:cs="Verdana"/>
          <w:sz w:val="20"/>
          <w:szCs w:val="20"/>
        </w:rPr>
        <w:t xml:space="preserve">firm oraz adresów wykonawców, którzy złożyli oferty w terminie; </w:t>
      </w:r>
    </w:p>
    <w:p w:rsidR="00950D58" w:rsidRDefault="00EC5C8C" w:rsidP="00EC5C8C">
      <w:pPr>
        <w:tabs>
          <w:tab w:val="left" w:pos="1134"/>
        </w:tabs>
        <w:spacing w:before="120" w:after="120"/>
        <w:ind w:left="1134" w:hanging="1134"/>
        <w:jc w:val="both"/>
        <w:rPr>
          <w:rFonts w:ascii="Verdana" w:hAnsi="Verdana" w:cs="Verdana"/>
          <w:sz w:val="20"/>
          <w:szCs w:val="20"/>
        </w:rPr>
      </w:pPr>
      <w:r>
        <w:rPr>
          <w:rFonts w:ascii="Verdana" w:hAnsi="Verdana" w:cs="Verdana"/>
          <w:sz w:val="20"/>
          <w:szCs w:val="20"/>
        </w:rPr>
        <w:t>16.3.3.</w:t>
      </w:r>
      <w:r>
        <w:rPr>
          <w:rFonts w:ascii="Verdana" w:hAnsi="Verdana" w:cs="Verdana"/>
          <w:sz w:val="20"/>
          <w:szCs w:val="20"/>
        </w:rPr>
        <w:tab/>
      </w:r>
      <w:r w:rsidR="000D21DC" w:rsidRPr="00A13EB0">
        <w:rPr>
          <w:rFonts w:ascii="Verdana" w:hAnsi="Verdana" w:cs="Verdana"/>
          <w:sz w:val="20"/>
          <w:szCs w:val="20"/>
        </w:rPr>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00A96F0F">
        <w:rPr>
          <w:rFonts w:ascii="Verdana" w:hAnsi="Verdana" w:cs="Verdana"/>
          <w:b/>
          <w:spacing w:val="4"/>
          <w:sz w:val="20"/>
          <w:szCs w:val="20"/>
        </w:rPr>
        <w:t>6</w:t>
      </w:r>
      <w:r w:rsidRPr="00A13EB0">
        <w:rPr>
          <w:rFonts w:ascii="Verdana" w:hAnsi="Verdana" w:cs="Verdana"/>
          <w:b/>
          <w:bCs/>
          <w:spacing w:val="4"/>
          <w:sz w:val="20"/>
          <w:szCs w:val="20"/>
        </w:rPr>
        <w:t>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E430C1" w:rsidRDefault="004F6164" w:rsidP="008F21F1">
      <w:pPr>
        <w:pStyle w:val="Akapitzlist"/>
        <w:numPr>
          <w:ilvl w:val="2"/>
          <w:numId w:val="43"/>
        </w:numPr>
        <w:ind w:left="993" w:hanging="993"/>
        <w:jc w:val="both"/>
        <w:rPr>
          <w:rFonts w:ascii="Verdana" w:hAnsi="Verdana"/>
          <w:sz w:val="20"/>
          <w:szCs w:val="20"/>
        </w:rPr>
      </w:pPr>
      <w:r w:rsidRPr="00E430C1">
        <w:rPr>
          <w:rFonts w:ascii="Verdana" w:hAnsi="Verdana"/>
          <w:sz w:val="20"/>
          <w:szCs w:val="20"/>
        </w:rPr>
        <w:t>Łączna</w:t>
      </w:r>
      <w:r w:rsidR="00FE1DFF">
        <w:rPr>
          <w:rFonts w:ascii="Verdana" w:hAnsi="Verdana"/>
          <w:sz w:val="20"/>
          <w:szCs w:val="20"/>
        </w:rPr>
        <w:t xml:space="preserve"> </w:t>
      </w:r>
      <w:r w:rsidRPr="00E430C1">
        <w:rPr>
          <w:rFonts w:ascii="Verdana" w:hAnsi="Verdana"/>
          <w:sz w:val="20"/>
          <w:szCs w:val="20"/>
        </w:rPr>
        <w:t xml:space="preserve">cena oferty brutto (C) - </w:t>
      </w:r>
      <w:r w:rsidRPr="00E430C1">
        <w:rPr>
          <w:rFonts w:ascii="Verdana" w:hAnsi="Verdana"/>
          <w:b/>
          <w:sz w:val="20"/>
          <w:szCs w:val="20"/>
        </w:rPr>
        <w:t>60%</w:t>
      </w:r>
      <w:r w:rsidRPr="00E430C1">
        <w:rPr>
          <w:rFonts w:ascii="Verdana" w:hAnsi="Verdana"/>
          <w:sz w:val="20"/>
          <w:szCs w:val="20"/>
        </w:rPr>
        <w:t xml:space="preserve"> </w:t>
      </w:r>
    </w:p>
    <w:p w:rsidR="004F6164" w:rsidRPr="00E430C1" w:rsidRDefault="004F6164" w:rsidP="008F21F1">
      <w:pPr>
        <w:pStyle w:val="Akapitzlist"/>
        <w:numPr>
          <w:ilvl w:val="2"/>
          <w:numId w:val="43"/>
        </w:numPr>
        <w:ind w:left="993" w:hanging="993"/>
        <w:jc w:val="both"/>
        <w:rPr>
          <w:rFonts w:ascii="Verdana" w:hAnsi="Verdana"/>
          <w:sz w:val="20"/>
          <w:szCs w:val="20"/>
        </w:rPr>
      </w:pPr>
      <w:r w:rsidRPr="00E430C1">
        <w:rPr>
          <w:rFonts w:ascii="Verdana" w:hAnsi="Verdana"/>
          <w:sz w:val="20"/>
          <w:szCs w:val="20"/>
          <w:lang w:eastAsia="pl-PL"/>
        </w:rPr>
        <w:t xml:space="preserve">Czas usunięcia awarii lub błędów (T) - </w:t>
      </w:r>
      <w:r w:rsidRPr="00E430C1">
        <w:rPr>
          <w:rFonts w:ascii="Verdana" w:hAnsi="Verdana"/>
          <w:b/>
          <w:sz w:val="20"/>
          <w:szCs w:val="20"/>
          <w:lang w:eastAsia="pl-PL"/>
        </w:rPr>
        <w:t>40%</w:t>
      </w:r>
    </w:p>
    <w:p w:rsidR="00E430C1" w:rsidRPr="00EE3023" w:rsidRDefault="00094748" w:rsidP="00670153">
      <w:pPr>
        <w:tabs>
          <w:tab w:val="left" w:pos="851"/>
        </w:tabs>
        <w:ind w:left="709" w:hanging="709"/>
        <w:jc w:val="both"/>
        <w:rPr>
          <w:rFonts w:ascii="Verdana" w:hAnsi="Verdana" w:cs="Arial"/>
          <w:bCs/>
          <w:sz w:val="20"/>
          <w:szCs w:val="20"/>
        </w:rPr>
      </w:pPr>
      <w:r w:rsidRPr="00A13EB0">
        <w:rPr>
          <w:rFonts w:ascii="Verdana" w:hAnsi="Verdana"/>
          <w:color w:val="000000"/>
          <w:spacing w:val="4"/>
          <w:sz w:val="20"/>
          <w:szCs w:val="20"/>
          <w:lang w:eastAsia="ar-SA"/>
        </w:rPr>
        <w:t>18.</w:t>
      </w:r>
      <w:r w:rsidR="00E430C1">
        <w:rPr>
          <w:rFonts w:ascii="Verdana" w:hAnsi="Verdana"/>
          <w:color w:val="000000"/>
          <w:spacing w:val="4"/>
          <w:sz w:val="20"/>
          <w:szCs w:val="20"/>
          <w:lang w:eastAsia="ar-SA"/>
        </w:rPr>
        <w:t>2</w:t>
      </w:r>
      <w:r w:rsidRPr="00A13EB0">
        <w:rPr>
          <w:rFonts w:ascii="Verdana" w:hAnsi="Verdana"/>
          <w:color w:val="000000"/>
          <w:spacing w:val="4"/>
          <w:sz w:val="20"/>
          <w:szCs w:val="20"/>
          <w:lang w:eastAsia="ar-SA"/>
        </w:rPr>
        <w:t>.</w:t>
      </w:r>
      <w:r w:rsidRPr="00A13EB0">
        <w:rPr>
          <w:rFonts w:ascii="Verdana" w:hAnsi="Verdana"/>
          <w:color w:val="000000"/>
          <w:spacing w:val="4"/>
          <w:sz w:val="20"/>
          <w:szCs w:val="20"/>
          <w:lang w:eastAsia="ar-SA"/>
        </w:rPr>
        <w:tab/>
      </w:r>
      <w:r w:rsidR="00E430C1" w:rsidRPr="00F93895">
        <w:rPr>
          <w:rFonts w:ascii="Verdana" w:hAnsi="Verdana" w:cs="Arial"/>
          <w:b/>
          <w:bCs/>
          <w:sz w:val="20"/>
          <w:szCs w:val="20"/>
        </w:rPr>
        <w:t xml:space="preserve">Kryterium </w:t>
      </w:r>
      <w:r w:rsidR="00E430C1" w:rsidRPr="00F93895">
        <w:rPr>
          <w:rFonts w:ascii="Verdana" w:hAnsi="Verdana" w:cs="Arial"/>
          <w:b/>
          <w:sz w:val="20"/>
          <w:szCs w:val="20"/>
        </w:rPr>
        <w:t>„Łączna cena oferty brutto”</w:t>
      </w:r>
      <w:r w:rsidR="00E430C1" w:rsidRPr="00EE3023">
        <w:rPr>
          <w:rFonts w:ascii="Verdana" w:hAnsi="Verdana" w:cs="Arial"/>
          <w:sz w:val="20"/>
          <w:szCs w:val="20"/>
        </w:rPr>
        <w:t xml:space="preserve"> </w:t>
      </w:r>
      <w:r w:rsidR="00E430C1" w:rsidRPr="00EE3023">
        <w:rPr>
          <w:rFonts w:ascii="Verdana" w:hAnsi="Verdana" w:cs="Arial"/>
          <w:bCs/>
          <w:sz w:val="20"/>
          <w:szCs w:val="20"/>
        </w:rPr>
        <w:t xml:space="preserve">będzie rozpatrywane na podstawie łącznej ceny ofertowej brutto za wykonanie przedmiotu zamówienia wpisanej przez Wykonawcę w pkt. 3 Formularza Oferty. W tym kryterium można uzyskać maksymalnie </w:t>
      </w:r>
      <w:r w:rsidR="00E430C1" w:rsidRPr="00F93895">
        <w:rPr>
          <w:rFonts w:ascii="Verdana" w:hAnsi="Verdana" w:cs="Arial"/>
          <w:b/>
          <w:bCs/>
          <w:sz w:val="20"/>
          <w:szCs w:val="20"/>
        </w:rPr>
        <w:t>60 punktów</w:t>
      </w:r>
      <w:r w:rsidR="00E430C1" w:rsidRPr="00EE3023">
        <w:rPr>
          <w:rFonts w:ascii="Verdana" w:hAnsi="Verdana" w:cs="Arial"/>
          <w:bCs/>
          <w:sz w:val="20"/>
          <w:szCs w:val="20"/>
        </w:rPr>
        <w:t>. Przyznane punkty zostaną zaokrąglone do dwóch miejsc po przecinku.</w:t>
      </w:r>
    </w:p>
    <w:p w:rsidR="00E430C1" w:rsidRPr="00EE3023" w:rsidRDefault="00E430C1" w:rsidP="00E430C1">
      <w:pPr>
        <w:spacing w:line="240" w:lineRule="exact"/>
        <w:ind w:left="720"/>
        <w:jc w:val="both"/>
        <w:rPr>
          <w:rFonts w:ascii="Verdana" w:hAnsi="Verdana"/>
          <w:bCs/>
          <w:sz w:val="20"/>
          <w:szCs w:val="20"/>
        </w:rPr>
      </w:pPr>
      <w:r w:rsidRPr="004225AB">
        <w:rPr>
          <w:rFonts w:ascii="Verdana" w:hAnsi="Verdana"/>
          <w:b/>
          <w:bCs/>
          <w:sz w:val="20"/>
          <w:szCs w:val="20"/>
        </w:rPr>
        <w:t>Liczba punktów</w:t>
      </w:r>
      <w:r w:rsidRPr="00EE3023">
        <w:rPr>
          <w:rFonts w:ascii="Verdana" w:hAnsi="Verdana"/>
          <w:bCs/>
          <w:sz w:val="20"/>
          <w:szCs w:val="20"/>
        </w:rPr>
        <w:t xml:space="preserve"> w kryterium „</w:t>
      </w:r>
      <w:r w:rsidRPr="00EE3023">
        <w:rPr>
          <w:rFonts w:ascii="Verdana" w:hAnsi="Verdana" w:cs="Arial"/>
          <w:sz w:val="20"/>
          <w:szCs w:val="20"/>
        </w:rPr>
        <w:t>Łączna cena oferty brutto</w:t>
      </w:r>
      <w:r w:rsidRPr="00EE3023">
        <w:rPr>
          <w:rFonts w:ascii="Verdana" w:hAnsi="Verdana"/>
          <w:bCs/>
          <w:sz w:val="20"/>
          <w:szCs w:val="20"/>
        </w:rPr>
        <w:t>” (C) zostanie obliczona według następującego wzoru:</w:t>
      </w:r>
    </w:p>
    <w:p w:rsidR="00E430C1" w:rsidRDefault="00E430C1" w:rsidP="00E430C1">
      <w:pPr>
        <w:spacing w:line="240" w:lineRule="exact"/>
        <w:ind w:left="720"/>
        <w:jc w:val="both"/>
        <w:rPr>
          <w:rFonts w:ascii="Verdana" w:hAnsi="Verdana"/>
          <w:bCs/>
          <w:sz w:val="20"/>
          <w:szCs w:val="20"/>
        </w:rPr>
      </w:pP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EE3023" w:rsidTr="00713E0C">
        <w:trPr>
          <w:cantSplit/>
          <w:jc w:val="center"/>
        </w:trPr>
        <w:tc>
          <w:tcPr>
            <w:tcW w:w="1563" w:type="dxa"/>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972" w:type="dxa"/>
            <w:vMerge w:val="restart"/>
            <w:vAlign w:val="center"/>
          </w:tcPr>
          <w:p w:rsidR="00E430C1" w:rsidRPr="00EE3023" w:rsidRDefault="00E430C1" w:rsidP="00E142B2">
            <w:pPr>
              <w:shd w:val="clear" w:color="auto" w:fill="FFFFFF"/>
              <w:spacing w:line="240" w:lineRule="exact"/>
              <w:jc w:val="both"/>
              <w:rPr>
                <w:rFonts w:ascii="Verdana" w:hAnsi="Verdana"/>
                <w:iCs/>
                <w:sz w:val="20"/>
                <w:szCs w:val="20"/>
              </w:rPr>
            </w:pPr>
            <w:r w:rsidRPr="00EE3023">
              <w:rPr>
                <w:rFonts w:ascii="Verdana" w:hAnsi="Verdana"/>
                <w:iCs/>
                <w:sz w:val="20"/>
                <w:szCs w:val="20"/>
              </w:rPr>
              <w:t>C =</w:t>
            </w:r>
          </w:p>
        </w:tc>
        <w:tc>
          <w:tcPr>
            <w:tcW w:w="738" w:type="dxa"/>
            <w:tcBorders>
              <w:bottom w:val="single" w:sz="4" w:space="0" w:color="auto"/>
            </w:tcBorders>
            <w:vAlign w:val="center"/>
          </w:tcPr>
          <w:p w:rsidR="00E430C1" w:rsidRPr="00EE3023" w:rsidRDefault="00E430C1" w:rsidP="00E142B2">
            <w:pPr>
              <w:shd w:val="clear" w:color="auto" w:fill="FFFFFF"/>
              <w:spacing w:line="240" w:lineRule="exact"/>
              <w:ind w:left="-24"/>
              <w:jc w:val="both"/>
              <w:rPr>
                <w:rFonts w:ascii="Verdana" w:hAnsi="Verdana"/>
                <w:iCs/>
                <w:sz w:val="20"/>
                <w:szCs w:val="20"/>
              </w:rPr>
            </w:pPr>
            <w:proofErr w:type="spellStart"/>
            <w:r w:rsidRPr="00EE3023">
              <w:rPr>
                <w:rFonts w:ascii="Verdana" w:hAnsi="Verdana"/>
                <w:iCs/>
                <w:sz w:val="20"/>
                <w:szCs w:val="20"/>
              </w:rPr>
              <w:t>Cmin</w:t>
            </w:r>
            <w:proofErr w:type="spellEnd"/>
          </w:p>
        </w:tc>
        <w:tc>
          <w:tcPr>
            <w:tcW w:w="4380" w:type="dxa"/>
            <w:vMerge w:val="restart"/>
            <w:vAlign w:val="center"/>
          </w:tcPr>
          <w:p w:rsidR="00E430C1" w:rsidRPr="00EE3023" w:rsidRDefault="00E430C1" w:rsidP="00E142B2">
            <w:pPr>
              <w:shd w:val="clear" w:color="auto" w:fill="FFFFFF"/>
              <w:spacing w:line="240" w:lineRule="exact"/>
              <w:jc w:val="both"/>
              <w:rPr>
                <w:rFonts w:ascii="Verdana" w:hAnsi="Verdana"/>
                <w:iCs/>
                <w:sz w:val="20"/>
                <w:szCs w:val="20"/>
              </w:rPr>
            </w:pPr>
            <w:r>
              <w:rPr>
                <w:rFonts w:ascii="Verdana" w:hAnsi="Verdana"/>
                <w:iCs/>
                <w:sz w:val="20"/>
                <w:szCs w:val="20"/>
              </w:rPr>
              <w:t>x 60</w:t>
            </w:r>
            <w:r w:rsidRPr="00EE3023">
              <w:rPr>
                <w:rFonts w:ascii="Verdana" w:hAnsi="Verdana"/>
                <w:iCs/>
                <w:sz w:val="20"/>
                <w:szCs w:val="20"/>
              </w:rPr>
              <w:t xml:space="preserve"> pkt</w:t>
            </w:r>
          </w:p>
        </w:tc>
      </w:tr>
      <w:tr w:rsidR="00E430C1" w:rsidRPr="00EE3023" w:rsidTr="00713E0C">
        <w:trPr>
          <w:cantSplit/>
          <w:jc w:val="center"/>
        </w:trPr>
        <w:tc>
          <w:tcPr>
            <w:tcW w:w="1563" w:type="dxa"/>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972" w:type="dxa"/>
            <w:vMerge/>
            <w:vAlign w:val="center"/>
          </w:tcPr>
          <w:p w:rsidR="00E430C1" w:rsidRPr="00EE3023" w:rsidRDefault="00E430C1" w:rsidP="00E142B2">
            <w:pPr>
              <w:shd w:val="clear" w:color="auto" w:fill="FFFFFF"/>
              <w:spacing w:line="240" w:lineRule="exact"/>
              <w:ind w:left="360"/>
              <w:jc w:val="both"/>
              <w:rPr>
                <w:rFonts w:ascii="Verdana" w:hAnsi="Verdana"/>
                <w:iCs/>
                <w:sz w:val="20"/>
                <w:szCs w:val="20"/>
              </w:rPr>
            </w:pPr>
          </w:p>
        </w:tc>
        <w:tc>
          <w:tcPr>
            <w:tcW w:w="738" w:type="dxa"/>
            <w:tcBorders>
              <w:top w:val="single" w:sz="4" w:space="0" w:color="auto"/>
            </w:tcBorders>
            <w:vAlign w:val="center"/>
          </w:tcPr>
          <w:p w:rsidR="00E430C1" w:rsidRPr="00EE3023" w:rsidRDefault="00E430C1" w:rsidP="00E142B2">
            <w:pPr>
              <w:shd w:val="clear" w:color="auto" w:fill="FFFFFF"/>
              <w:spacing w:line="240" w:lineRule="exact"/>
              <w:ind w:left="-24"/>
              <w:jc w:val="both"/>
              <w:rPr>
                <w:rFonts w:ascii="Verdana" w:hAnsi="Verdana"/>
                <w:iCs/>
                <w:sz w:val="20"/>
                <w:szCs w:val="20"/>
              </w:rPr>
            </w:pPr>
            <w:r w:rsidRPr="00EE3023">
              <w:rPr>
                <w:rFonts w:ascii="Verdana" w:hAnsi="Verdana"/>
                <w:iCs/>
                <w:sz w:val="20"/>
                <w:szCs w:val="20"/>
              </w:rPr>
              <w:t>Co</w:t>
            </w:r>
          </w:p>
        </w:tc>
        <w:tc>
          <w:tcPr>
            <w:tcW w:w="4380" w:type="dxa"/>
            <w:vMerge/>
            <w:vAlign w:val="center"/>
          </w:tcPr>
          <w:p w:rsidR="00E430C1" w:rsidRPr="00EE3023" w:rsidRDefault="00E430C1" w:rsidP="00E142B2">
            <w:pPr>
              <w:shd w:val="clear" w:color="auto" w:fill="FFFFFF"/>
              <w:spacing w:line="240" w:lineRule="exact"/>
              <w:ind w:left="360"/>
              <w:jc w:val="both"/>
              <w:rPr>
                <w:rFonts w:ascii="Verdana" w:hAnsi="Verdana"/>
                <w:iCs/>
                <w:sz w:val="20"/>
                <w:szCs w:val="20"/>
              </w:rPr>
            </w:pPr>
          </w:p>
        </w:tc>
      </w:tr>
      <w:tr w:rsidR="00E430C1" w:rsidRPr="00EE3023" w:rsidTr="00713E0C">
        <w:trPr>
          <w:cantSplit/>
          <w:trHeight w:val="295"/>
          <w:jc w:val="center"/>
        </w:trPr>
        <w:tc>
          <w:tcPr>
            <w:tcW w:w="1563" w:type="dxa"/>
          </w:tcPr>
          <w:p w:rsidR="00E430C1" w:rsidRPr="00EE3023" w:rsidRDefault="00E430C1" w:rsidP="00E142B2">
            <w:pPr>
              <w:rPr>
                <w:rFonts w:ascii="Verdana" w:hAnsi="Verdana"/>
                <w:sz w:val="20"/>
                <w:szCs w:val="20"/>
              </w:rPr>
            </w:pPr>
          </w:p>
          <w:p w:rsidR="00E430C1" w:rsidRPr="00EE3023" w:rsidRDefault="00E430C1" w:rsidP="00E142B2">
            <w:pPr>
              <w:rPr>
                <w:rFonts w:ascii="Verdana" w:hAnsi="Verdana"/>
                <w:sz w:val="20"/>
                <w:szCs w:val="20"/>
              </w:rPr>
            </w:pPr>
            <w:r w:rsidRPr="00EE3023">
              <w:rPr>
                <w:rFonts w:ascii="Verdana" w:hAnsi="Verdana"/>
                <w:sz w:val="20"/>
                <w:szCs w:val="20"/>
              </w:rPr>
              <w:t xml:space="preserve">gdzie:      </w:t>
            </w:r>
          </w:p>
        </w:tc>
        <w:tc>
          <w:tcPr>
            <w:tcW w:w="972" w:type="dxa"/>
          </w:tcPr>
          <w:p w:rsidR="00E430C1" w:rsidRPr="00EE3023" w:rsidRDefault="00E430C1" w:rsidP="00E142B2">
            <w:pPr>
              <w:rPr>
                <w:rFonts w:ascii="Verdana" w:hAnsi="Verdana"/>
                <w:sz w:val="20"/>
                <w:szCs w:val="20"/>
              </w:rPr>
            </w:pPr>
          </w:p>
          <w:p w:rsidR="00E430C1" w:rsidRPr="00EE3023" w:rsidRDefault="00E430C1" w:rsidP="00E142B2">
            <w:pPr>
              <w:rPr>
                <w:rFonts w:ascii="Verdana" w:hAnsi="Verdana"/>
                <w:sz w:val="20"/>
                <w:szCs w:val="20"/>
              </w:rPr>
            </w:pPr>
            <w:r w:rsidRPr="00EE3023">
              <w:rPr>
                <w:rFonts w:ascii="Verdana" w:hAnsi="Verdana"/>
                <w:sz w:val="20"/>
                <w:szCs w:val="20"/>
              </w:rPr>
              <w:t xml:space="preserve">C min </w:t>
            </w:r>
          </w:p>
        </w:tc>
        <w:tc>
          <w:tcPr>
            <w:tcW w:w="5118" w:type="dxa"/>
            <w:gridSpan w:val="2"/>
          </w:tcPr>
          <w:p w:rsidR="00E430C1" w:rsidRPr="00EE3023" w:rsidRDefault="00E430C1" w:rsidP="00E142B2">
            <w:pPr>
              <w:rPr>
                <w:rFonts w:ascii="Verdana" w:hAnsi="Verdana"/>
                <w:sz w:val="20"/>
                <w:szCs w:val="20"/>
              </w:rPr>
            </w:pPr>
          </w:p>
          <w:p w:rsidR="00E430C1" w:rsidRPr="00EE3023" w:rsidRDefault="00E430C1" w:rsidP="00062CD4">
            <w:pPr>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xml:space="preserve">) oferty najtańszej </w:t>
            </w:r>
          </w:p>
        </w:tc>
      </w:tr>
      <w:tr w:rsidR="00E430C1" w:rsidRPr="00EE3023" w:rsidTr="00713E0C">
        <w:trPr>
          <w:cantSplit/>
          <w:jc w:val="center"/>
        </w:trPr>
        <w:tc>
          <w:tcPr>
            <w:tcW w:w="1563" w:type="dxa"/>
          </w:tcPr>
          <w:p w:rsidR="00E430C1" w:rsidRPr="00EE3023" w:rsidRDefault="00E430C1" w:rsidP="00E142B2">
            <w:pPr>
              <w:rPr>
                <w:rFonts w:ascii="Verdana" w:hAnsi="Verdana"/>
                <w:sz w:val="20"/>
                <w:szCs w:val="20"/>
              </w:rPr>
            </w:pPr>
          </w:p>
        </w:tc>
        <w:tc>
          <w:tcPr>
            <w:tcW w:w="972" w:type="dxa"/>
          </w:tcPr>
          <w:p w:rsidR="00E430C1" w:rsidRPr="00EE3023" w:rsidRDefault="00E430C1" w:rsidP="00E142B2">
            <w:pPr>
              <w:rPr>
                <w:rFonts w:ascii="Verdana" w:hAnsi="Verdana"/>
                <w:sz w:val="20"/>
                <w:szCs w:val="20"/>
              </w:rPr>
            </w:pPr>
            <w:r w:rsidRPr="00EE3023">
              <w:rPr>
                <w:rFonts w:ascii="Verdana" w:hAnsi="Verdana"/>
                <w:sz w:val="20"/>
                <w:szCs w:val="20"/>
              </w:rPr>
              <w:t xml:space="preserve">C o </w:t>
            </w:r>
          </w:p>
        </w:tc>
        <w:tc>
          <w:tcPr>
            <w:tcW w:w="5118" w:type="dxa"/>
            <w:gridSpan w:val="2"/>
          </w:tcPr>
          <w:p w:rsidR="00E430C1" w:rsidRPr="00EE3023" w:rsidRDefault="00E430C1" w:rsidP="00E142B2">
            <w:pPr>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oferty ocenianej</w:t>
            </w:r>
          </w:p>
          <w:p w:rsidR="00E430C1" w:rsidRPr="00EE3023" w:rsidRDefault="00E430C1" w:rsidP="00E142B2">
            <w:pPr>
              <w:rPr>
                <w:rFonts w:ascii="Verdana" w:hAnsi="Verdana"/>
                <w:sz w:val="20"/>
                <w:szCs w:val="20"/>
              </w:rPr>
            </w:pPr>
          </w:p>
        </w:tc>
      </w:tr>
    </w:tbl>
    <w:p w:rsidR="00670153" w:rsidRPr="00EE3023" w:rsidRDefault="00670153" w:rsidP="00670153">
      <w:pPr>
        <w:tabs>
          <w:tab w:val="num" w:pos="851"/>
        </w:tabs>
        <w:ind w:left="709" w:hanging="709"/>
        <w:jc w:val="both"/>
        <w:rPr>
          <w:rFonts w:ascii="Verdana" w:hAnsi="Verdana" w:cs="Arial"/>
          <w:sz w:val="20"/>
          <w:szCs w:val="20"/>
        </w:rPr>
      </w:pPr>
      <w:r w:rsidRPr="00670153">
        <w:rPr>
          <w:rFonts w:ascii="Verdana" w:hAnsi="Verdana" w:cs="Arial"/>
          <w:bCs/>
          <w:sz w:val="20"/>
          <w:szCs w:val="20"/>
        </w:rPr>
        <w:t>18.3.</w:t>
      </w:r>
      <w:r>
        <w:rPr>
          <w:rFonts w:ascii="Verdana" w:hAnsi="Verdana" w:cs="Arial"/>
          <w:b/>
          <w:bCs/>
          <w:sz w:val="20"/>
          <w:szCs w:val="20"/>
        </w:rPr>
        <w:tab/>
      </w:r>
      <w:r w:rsidRPr="00F93895">
        <w:rPr>
          <w:rFonts w:ascii="Verdana" w:hAnsi="Verdana" w:cs="Arial"/>
          <w:b/>
          <w:bCs/>
          <w:sz w:val="20"/>
          <w:szCs w:val="20"/>
        </w:rPr>
        <w:t>Kryterium „</w:t>
      </w:r>
      <w:r w:rsidRPr="00F93895">
        <w:rPr>
          <w:rFonts w:ascii="Verdana" w:hAnsi="Verdana" w:cs="Arial"/>
          <w:b/>
          <w:sz w:val="20"/>
          <w:szCs w:val="20"/>
        </w:rPr>
        <w:t>Czas usunięcia awarii lub błędów”</w:t>
      </w:r>
      <w:r>
        <w:rPr>
          <w:rFonts w:ascii="Verdana" w:hAnsi="Verdana" w:cs="Arial"/>
          <w:b/>
          <w:sz w:val="20"/>
          <w:szCs w:val="20"/>
        </w:rPr>
        <w:t xml:space="preserve"> </w:t>
      </w:r>
      <w:r w:rsidRPr="00EE3023">
        <w:rPr>
          <w:rFonts w:ascii="Verdana" w:hAnsi="Verdana" w:cs="Arial"/>
          <w:sz w:val="20"/>
          <w:szCs w:val="20"/>
        </w:rPr>
        <w:t>będzie rozpatrywane na podstawie informacji podanej przez Wykonawcę w Formularza „Oferta”.</w:t>
      </w:r>
    </w:p>
    <w:p w:rsidR="00670153" w:rsidRPr="00EE3023" w:rsidRDefault="00670153" w:rsidP="00670153">
      <w:pPr>
        <w:ind w:left="851"/>
        <w:jc w:val="both"/>
        <w:rPr>
          <w:rFonts w:ascii="Verdana" w:hAnsi="Verdana" w:cs="Arial"/>
          <w:sz w:val="20"/>
          <w:szCs w:val="20"/>
        </w:rPr>
      </w:pPr>
      <w:r w:rsidRPr="00EE3023">
        <w:rPr>
          <w:rFonts w:ascii="Verdana" w:hAnsi="Verdana" w:cs="Arial"/>
          <w:sz w:val="20"/>
          <w:szCs w:val="20"/>
        </w:rPr>
        <w:t>Obliczenie liczby punktów przyznanych każdej złożonej i nieodrzuconej ofercie zostanie dokonane na podstawie wybranego przez Wykonawcę i potwierdzonego w ofercie zestawu określ</w:t>
      </w:r>
      <w:r>
        <w:rPr>
          <w:rFonts w:ascii="Verdana" w:hAnsi="Verdana" w:cs="Arial"/>
          <w:sz w:val="20"/>
          <w:szCs w:val="20"/>
        </w:rPr>
        <w:t>ającego czasy usunięcia awarii lub</w:t>
      </w:r>
      <w:r w:rsidRPr="00EE3023">
        <w:rPr>
          <w:rFonts w:ascii="Verdana" w:hAnsi="Verdana" w:cs="Arial"/>
          <w:sz w:val="20"/>
          <w:szCs w:val="20"/>
        </w:rPr>
        <w:t xml:space="preserve"> błędów.</w:t>
      </w:r>
    </w:p>
    <w:p w:rsidR="00670153" w:rsidRDefault="00670153" w:rsidP="00670153">
      <w:pPr>
        <w:tabs>
          <w:tab w:val="num" w:pos="851"/>
        </w:tabs>
        <w:ind w:left="851"/>
        <w:jc w:val="both"/>
        <w:rPr>
          <w:rFonts w:ascii="Verdana" w:hAnsi="Verdana" w:cs="Arial"/>
          <w:sz w:val="20"/>
          <w:szCs w:val="20"/>
        </w:rPr>
      </w:pPr>
      <w:r w:rsidRPr="00EE3023">
        <w:rPr>
          <w:rFonts w:ascii="Verdana" w:hAnsi="Verdana" w:cs="Arial"/>
          <w:sz w:val="20"/>
          <w:szCs w:val="20"/>
        </w:rPr>
        <w:t>Wykonawca zobowiązany jest zaoferować tylko jeden zestaw z niżej wymienionych:</w:t>
      </w:r>
    </w:p>
    <w:tbl>
      <w:tblPr>
        <w:tblW w:w="7775" w:type="dxa"/>
        <w:tblInd w:w="654" w:type="dxa"/>
        <w:tblCellMar>
          <w:left w:w="70" w:type="dxa"/>
          <w:right w:w="70" w:type="dxa"/>
        </w:tblCellMar>
        <w:tblLook w:val="04A0" w:firstRow="1" w:lastRow="0" w:firstColumn="1" w:lastColumn="0" w:noHBand="0" w:noVBand="1"/>
      </w:tblPr>
      <w:tblGrid>
        <w:gridCol w:w="1235"/>
        <w:gridCol w:w="2180"/>
        <w:gridCol w:w="2180"/>
        <w:gridCol w:w="2180"/>
      </w:tblGrid>
      <w:tr w:rsidR="00415BAD" w:rsidRPr="00415BAD" w:rsidTr="00814A0A">
        <w:trPr>
          <w:trHeight w:val="300"/>
        </w:trPr>
        <w:tc>
          <w:tcPr>
            <w:tcW w:w="1235" w:type="dxa"/>
            <w:tcBorders>
              <w:top w:val="nil"/>
              <w:left w:val="nil"/>
              <w:bottom w:val="nil"/>
              <w:right w:val="nil"/>
            </w:tcBorders>
            <w:shd w:val="clear" w:color="auto" w:fill="auto"/>
            <w:noWrap/>
            <w:vAlign w:val="bottom"/>
            <w:hideMark/>
          </w:tcPr>
          <w:p w:rsidR="00415BAD" w:rsidRPr="00415BAD" w:rsidRDefault="00415BAD" w:rsidP="00415BAD">
            <w:pPr>
              <w:rPr>
                <w:rFonts w:ascii="Verdana" w:hAnsi="Verdana" w:cs="Calibri"/>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BAD" w:rsidRPr="00415BAD" w:rsidRDefault="00415BAD" w:rsidP="00415BAD">
            <w:pPr>
              <w:jc w:val="center"/>
              <w:rPr>
                <w:rFonts w:ascii="Verdana" w:hAnsi="Verdana" w:cs="Calibri"/>
                <w:b/>
                <w:bCs/>
                <w:sz w:val="20"/>
                <w:szCs w:val="20"/>
              </w:rPr>
            </w:pPr>
            <w:r w:rsidRPr="00415BAD">
              <w:rPr>
                <w:rFonts w:ascii="Verdana" w:hAnsi="Verdana" w:cs="Calibri"/>
                <w:b/>
                <w:bCs/>
                <w:sz w:val="20"/>
                <w:szCs w:val="20"/>
              </w:rPr>
              <w:t>zestaw 1</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415BAD" w:rsidRPr="00415BAD" w:rsidRDefault="00415BAD" w:rsidP="00415BAD">
            <w:pPr>
              <w:jc w:val="center"/>
              <w:rPr>
                <w:rFonts w:ascii="Verdana" w:hAnsi="Verdana" w:cs="Calibri"/>
                <w:b/>
                <w:bCs/>
                <w:sz w:val="20"/>
                <w:szCs w:val="20"/>
              </w:rPr>
            </w:pPr>
            <w:r w:rsidRPr="00415BAD">
              <w:rPr>
                <w:rFonts w:ascii="Verdana" w:hAnsi="Verdana" w:cs="Calibri"/>
                <w:b/>
                <w:bCs/>
                <w:sz w:val="20"/>
                <w:szCs w:val="20"/>
              </w:rPr>
              <w:t>zestaw 2</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415BAD" w:rsidRPr="00415BAD" w:rsidRDefault="00415BAD" w:rsidP="00415BAD">
            <w:pPr>
              <w:jc w:val="center"/>
              <w:rPr>
                <w:rFonts w:ascii="Verdana" w:hAnsi="Verdana" w:cs="Calibri"/>
                <w:b/>
                <w:bCs/>
                <w:sz w:val="20"/>
                <w:szCs w:val="20"/>
              </w:rPr>
            </w:pPr>
            <w:r w:rsidRPr="00415BAD">
              <w:rPr>
                <w:rFonts w:ascii="Verdana" w:hAnsi="Verdana" w:cs="Calibri"/>
                <w:b/>
                <w:bCs/>
                <w:sz w:val="20"/>
                <w:szCs w:val="20"/>
              </w:rPr>
              <w:t>zestaw 3</w:t>
            </w:r>
          </w:p>
        </w:tc>
      </w:tr>
      <w:tr w:rsidR="00415BAD" w:rsidRPr="00415BAD" w:rsidTr="00814A0A">
        <w:trPr>
          <w:trHeight w:val="300"/>
        </w:trPr>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5BAD" w:rsidRPr="00415BAD" w:rsidRDefault="00415BAD" w:rsidP="00415BAD">
            <w:pPr>
              <w:jc w:val="center"/>
              <w:rPr>
                <w:rFonts w:ascii="Verdana" w:hAnsi="Verdana" w:cs="Arial"/>
                <w:b/>
                <w:bCs/>
                <w:sz w:val="20"/>
                <w:szCs w:val="20"/>
              </w:rPr>
            </w:pPr>
            <w:r w:rsidRPr="00415BAD">
              <w:rPr>
                <w:rFonts w:ascii="Verdana" w:hAnsi="Verdana" w:cs="Arial"/>
                <w:b/>
                <w:bCs/>
                <w:sz w:val="20"/>
                <w:szCs w:val="20"/>
              </w:rPr>
              <w:t>Kategoria</w:t>
            </w:r>
          </w:p>
        </w:tc>
        <w:tc>
          <w:tcPr>
            <w:tcW w:w="2180" w:type="dxa"/>
            <w:tcBorders>
              <w:top w:val="nil"/>
              <w:left w:val="nil"/>
              <w:bottom w:val="single" w:sz="4" w:space="0" w:color="auto"/>
              <w:right w:val="single" w:sz="4" w:space="0" w:color="auto"/>
            </w:tcBorders>
            <w:shd w:val="clear" w:color="000000" w:fill="FFFFFF"/>
            <w:vAlign w:val="center"/>
            <w:hideMark/>
          </w:tcPr>
          <w:p w:rsidR="00415BAD" w:rsidRPr="00415BAD" w:rsidRDefault="00415BAD" w:rsidP="00415BAD">
            <w:pPr>
              <w:jc w:val="center"/>
              <w:rPr>
                <w:rFonts w:ascii="Verdana" w:hAnsi="Verdana" w:cs="Arial"/>
                <w:b/>
                <w:bCs/>
                <w:sz w:val="20"/>
                <w:szCs w:val="20"/>
              </w:rPr>
            </w:pPr>
            <w:r w:rsidRPr="00415BAD">
              <w:rPr>
                <w:rFonts w:ascii="Verdana" w:hAnsi="Verdana"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415BAD" w:rsidRPr="00415BAD" w:rsidRDefault="00415BAD" w:rsidP="00415BAD">
            <w:pPr>
              <w:jc w:val="center"/>
              <w:rPr>
                <w:rFonts w:ascii="Verdana" w:hAnsi="Verdana" w:cs="Arial"/>
                <w:b/>
                <w:bCs/>
                <w:sz w:val="20"/>
                <w:szCs w:val="20"/>
              </w:rPr>
            </w:pPr>
            <w:r w:rsidRPr="00415BAD">
              <w:rPr>
                <w:rFonts w:ascii="Verdana" w:hAnsi="Verdana" w:cs="Arial"/>
                <w:b/>
                <w:bCs/>
                <w:sz w:val="20"/>
                <w:szCs w:val="20"/>
              </w:rPr>
              <w:t>Czas usunięcia</w:t>
            </w:r>
          </w:p>
        </w:tc>
        <w:tc>
          <w:tcPr>
            <w:tcW w:w="2180" w:type="dxa"/>
            <w:tcBorders>
              <w:top w:val="nil"/>
              <w:left w:val="nil"/>
              <w:bottom w:val="single" w:sz="4" w:space="0" w:color="auto"/>
              <w:right w:val="single" w:sz="4" w:space="0" w:color="auto"/>
            </w:tcBorders>
            <w:shd w:val="clear" w:color="000000" w:fill="FFFFFF"/>
            <w:vAlign w:val="center"/>
            <w:hideMark/>
          </w:tcPr>
          <w:p w:rsidR="00415BAD" w:rsidRPr="00415BAD" w:rsidRDefault="00415BAD" w:rsidP="00415BAD">
            <w:pPr>
              <w:jc w:val="center"/>
              <w:rPr>
                <w:rFonts w:ascii="Verdana" w:hAnsi="Verdana" w:cs="Arial"/>
                <w:b/>
                <w:bCs/>
                <w:sz w:val="20"/>
                <w:szCs w:val="20"/>
              </w:rPr>
            </w:pPr>
            <w:r w:rsidRPr="00415BAD">
              <w:rPr>
                <w:rFonts w:ascii="Verdana" w:hAnsi="Verdana" w:cs="Arial"/>
                <w:b/>
                <w:bCs/>
                <w:sz w:val="20"/>
                <w:szCs w:val="20"/>
              </w:rPr>
              <w:t>Czas usunięcia</w:t>
            </w:r>
          </w:p>
        </w:tc>
      </w:tr>
      <w:tr w:rsidR="00415BAD" w:rsidRPr="00415BAD" w:rsidTr="00814A0A">
        <w:trPr>
          <w:trHeight w:val="192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15BAD" w:rsidRDefault="00415BAD" w:rsidP="00415BAD">
            <w:pPr>
              <w:rPr>
                <w:rFonts w:ascii="Verdana" w:hAnsi="Verdana" w:cs="Arial"/>
                <w:b/>
                <w:bCs/>
                <w:sz w:val="20"/>
                <w:szCs w:val="20"/>
              </w:rPr>
            </w:pPr>
            <w:r w:rsidRPr="00415BAD">
              <w:rPr>
                <w:rFonts w:ascii="Verdana" w:hAnsi="Verdana" w:cs="Arial"/>
                <w:b/>
                <w:bCs/>
                <w:sz w:val="20"/>
                <w:szCs w:val="20"/>
              </w:rPr>
              <w:t>Awaria</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8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6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4 godziny zegarowe</w:t>
            </w:r>
            <w:r w:rsidRPr="00415BAD">
              <w:rPr>
                <w:rFonts w:ascii="Verdana" w:hAnsi="Verdana" w:cs="Arial"/>
                <w:sz w:val="20"/>
                <w:szCs w:val="20"/>
              </w:rPr>
              <w:t xml:space="preserve"> od zgłoszenia przez Zamawiającego lub Użytkownika kluczowego liczone w oknie 24x7</w:t>
            </w:r>
          </w:p>
        </w:tc>
      </w:tr>
      <w:tr w:rsidR="00415BAD" w:rsidRPr="00415BAD" w:rsidTr="00814A0A">
        <w:trPr>
          <w:trHeight w:val="208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15BAD" w:rsidRDefault="00415BAD" w:rsidP="00415BAD">
            <w:pPr>
              <w:rPr>
                <w:rFonts w:ascii="Verdana" w:hAnsi="Verdana" w:cs="Arial"/>
                <w:b/>
                <w:bCs/>
                <w:sz w:val="20"/>
                <w:szCs w:val="20"/>
              </w:rPr>
            </w:pPr>
            <w:r w:rsidRPr="00415BAD">
              <w:rPr>
                <w:rFonts w:ascii="Verdana" w:hAnsi="Verdana" w:cs="Arial"/>
                <w:b/>
                <w:bCs/>
                <w:sz w:val="20"/>
                <w:szCs w:val="20"/>
              </w:rPr>
              <w:t>Błąd krytyczny</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16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12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8 godzin zegarowych</w:t>
            </w:r>
            <w:r w:rsidRPr="00415BAD">
              <w:rPr>
                <w:rFonts w:ascii="Verdana" w:hAnsi="Verdana" w:cs="Arial"/>
                <w:sz w:val="20"/>
                <w:szCs w:val="20"/>
              </w:rPr>
              <w:t xml:space="preserve"> od zgłoszenia przez Zamawiającego lub Użytkownika kluczowego liczonych w oknie 24x7</w:t>
            </w:r>
          </w:p>
        </w:tc>
      </w:tr>
      <w:tr w:rsidR="00415BAD" w:rsidRPr="00415BAD" w:rsidTr="00814A0A">
        <w:trPr>
          <w:trHeight w:val="186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15BAD" w:rsidRDefault="00415BAD" w:rsidP="00415BAD">
            <w:pPr>
              <w:rPr>
                <w:rFonts w:ascii="Verdana" w:hAnsi="Verdana" w:cs="Arial"/>
                <w:b/>
                <w:bCs/>
                <w:sz w:val="20"/>
                <w:szCs w:val="20"/>
              </w:rPr>
            </w:pPr>
            <w:r w:rsidRPr="00415BAD">
              <w:rPr>
                <w:rFonts w:ascii="Verdana" w:hAnsi="Verdana" w:cs="Arial"/>
                <w:b/>
                <w:bCs/>
                <w:sz w:val="20"/>
                <w:szCs w:val="20"/>
              </w:rPr>
              <w:t>Błąd zwykły</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168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144 godziny zegarowe</w:t>
            </w:r>
            <w:r w:rsidRPr="00415BAD">
              <w:rPr>
                <w:rFonts w:ascii="Verdana" w:hAnsi="Verdana" w:cs="Arial"/>
                <w:sz w:val="20"/>
                <w:szCs w:val="20"/>
              </w:rPr>
              <w:t xml:space="preserve"> od zgłoszenia przez Zamawiającego lub Użytkownika kluczowego liczone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120 godzin zegarowych</w:t>
            </w:r>
            <w:r w:rsidRPr="00415BAD">
              <w:rPr>
                <w:rFonts w:ascii="Verdana" w:hAnsi="Verdana" w:cs="Arial"/>
                <w:sz w:val="20"/>
                <w:szCs w:val="20"/>
              </w:rPr>
              <w:t xml:space="preserve"> od zgłoszenia przez Zamawiającego lub Użytkownika kluczowego liczonych w oknie 24x7</w:t>
            </w:r>
          </w:p>
        </w:tc>
      </w:tr>
      <w:tr w:rsidR="00415BAD" w:rsidRPr="00415BAD" w:rsidTr="00814A0A">
        <w:trPr>
          <w:trHeight w:val="184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15BAD" w:rsidRDefault="00415BAD" w:rsidP="00415BAD">
            <w:pPr>
              <w:rPr>
                <w:rFonts w:ascii="Verdana" w:hAnsi="Verdana" w:cs="Arial"/>
                <w:b/>
                <w:bCs/>
                <w:sz w:val="20"/>
                <w:szCs w:val="20"/>
              </w:rPr>
            </w:pPr>
            <w:r w:rsidRPr="00415BAD">
              <w:rPr>
                <w:rFonts w:ascii="Verdana" w:hAnsi="Verdana" w:cs="Arial"/>
                <w:b/>
                <w:bCs/>
                <w:sz w:val="20"/>
                <w:szCs w:val="20"/>
              </w:rPr>
              <w:t>Błąd drobny/ uwaga</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336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288 godzin zegarowych</w:t>
            </w:r>
            <w:r w:rsidRPr="00415BAD">
              <w:rPr>
                <w:rFonts w:ascii="Verdana" w:hAnsi="Verdana" w:cs="Arial"/>
                <w:sz w:val="20"/>
                <w:szCs w:val="20"/>
              </w:rPr>
              <w:t xml:space="preserve"> od zgłoszenia przez Zamawiającego lub Użytkownika kluczowego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15BAD" w:rsidRDefault="00415BAD" w:rsidP="00415BAD">
            <w:pPr>
              <w:rPr>
                <w:rFonts w:ascii="Verdana" w:hAnsi="Verdana" w:cs="Arial"/>
                <w:sz w:val="20"/>
                <w:szCs w:val="20"/>
              </w:rPr>
            </w:pPr>
            <w:r w:rsidRPr="00415BAD">
              <w:rPr>
                <w:rFonts w:ascii="Verdana" w:hAnsi="Verdana" w:cs="Arial"/>
                <w:b/>
                <w:bCs/>
                <w:sz w:val="20"/>
                <w:szCs w:val="20"/>
              </w:rPr>
              <w:t>240 godziny zegarowe</w:t>
            </w:r>
            <w:r w:rsidRPr="00415BAD">
              <w:rPr>
                <w:rFonts w:ascii="Verdana" w:hAnsi="Verdana" w:cs="Arial"/>
                <w:sz w:val="20"/>
                <w:szCs w:val="20"/>
              </w:rPr>
              <w:t xml:space="preserve"> od zgłoszenia przez Zamawiającego lub Użytkownika kluczowego liczone w oknie 24x7</w:t>
            </w:r>
          </w:p>
        </w:tc>
      </w:tr>
    </w:tbl>
    <w:p w:rsidR="00415BAD" w:rsidRPr="00415BAD" w:rsidRDefault="00415BAD" w:rsidP="00415BAD">
      <w:pPr>
        <w:jc w:val="both"/>
        <w:rPr>
          <w:rFonts w:ascii="Verdana" w:hAnsi="Verdana" w:cs="Arial"/>
          <w:sz w:val="20"/>
          <w:szCs w:val="20"/>
        </w:rPr>
      </w:pPr>
    </w:p>
    <w:p w:rsidR="00415BAD" w:rsidRPr="00415BAD" w:rsidRDefault="00415BAD" w:rsidP="00415BAD">
      <w:pPr>
        <w:ind w:left="708"/>
        <w:jc w:val="both"/>
        <w:rPr>
          <w:rFonts w:ascii="Verdana" w:hAnsi="Verdana" w:cs="Arial"/>
          <w:sz w:val="20"/>
          <w:szCs w:val="20"/>
        </w:rPr>
      </w:pPr>
      <w:r w:rsidRPr="00415BAD">
        <w:rPr>
          <w:rFonts w:ascii="Verdana" w:hAnsi="Verdana" w:cs="Arial"/>
          <w:b/>
          <w:sz w:val="20"/>
          <w:szCs w:val="20"/>
        </w:rPr>
        <w:t>Liczba punktów</w:t>
      </w:r>
      <w:r w:rsidRPr="00415BAD">
        <w:rPr>
          <w:rFonts w:ascii="Verdana" w:hAnsi="Verdana" w:cs="Arial"/>
          <w:sz w:val="20"/>
          <w:szCs w:val="20"/>
        </w:rPr>
        <w:t xml:space="preserve"> w kryterium „Czas usunięcia awarii lub błędów” zostanie przyznana każdej złożonej i nieodrzuconej ofercie według następujących zasad:</w:t>
      </w:r>
    </w:p>
    <w:p w:rsidR="00415BAD" w:rsidRPr="00415BAD" w:rsidRDefault="00415BAD" w:rsidP="00415BAD">
      <w:pPr>
        <w:numPr>
          <w:ilvl w:val="0"/>
          <w:numId w:val="44"/>
        </w:numPr>
        <w:tabs>
          <w:tab w:val="num" w:pos="851"/>
        </w:tabs>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zestawu 1</w:t>
      </w:r>
      <w:r w:rsidRPr="00415BAD">
        <w:rPr>
          <w:rFonts w:ascii="Verdana" w:hAnsi="Verdana" w:cs="Arial"/>
          <w:sz w:val="20"/>
          <w:szCs w:val="20"/>
        </w:rPr>
        <w:t xml:space="preserve"> i określonych w nim czasów usunięcia awarii lub błędów zostanie przyznanych </w:t>
      </w:r>
      <w:r w:rsidRPr="00415BAD">
        <w:rPr>
          <w:rFonts w:ascii="Verdana" w:hAnsi="Verdana" w:cs="Arial"/>
          <w:b/>
          <w:sz w:val="20"/>
          <w:szCs w:val="20"/>
        </w:rPr>
        <w:t>0 punktów</w:t>
      </w:r>
      <w:r w:rsidRPr="00415BAD">
        <w:rPr>
          <w:rFonts w:ascii="Verdana" w:hAnsi="Verdana" w:cs="Arial"/>
          <w:sz w:val="20"/>
          <w:szCs w:val="20"/>
        </w:rPr>
        <w:t>.</w:t>
      </w:r>
    </w:p>
    <w:p w:rsidR="00415BAD" w:rsidRPr="00415BAD" w:rsidRDefault="00415BAD" w:rsidP="00415BAD">
      <w:pPr>
        <w:numPr>
          <w:ilvl w:val="0"/>
          <w:numId w:val="44"/>
        </w:numPr>
        <w:tabs>
          <w:tab w:val="num" w:pos="851"/>
        </w:tabs>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 xml:space="preserve">zestawu 2 </w:t>
      </w:r>
      <w:r w:rsidRPr="00415BAD">
        <w:rPr>
          <w:rFonts w:ascii="Verdana" w:hAnsi="Verdana" w:cs="Arial"/>
          <w:sz w:val="20"/>
          <w:szCs w:val="20"/>
        </w:rPr>
        <w:t xml:space="preserve">i określonych w nim czasów usunięcia awarii lub błędów zostanie przyznane </w:t>
      </w:r>
      <w:r w:rsidRPr="00415BAD">
        <w:rPr>
          <w:rFonts w:ascii="Verdana" w:hAnsi="Verdana" w:cs="Arial"/>
          <w:b/>
          <w:sz w:val="20"/>
          <w:szCs w:val="20"/>
        </w:rPr>
        <w:t>20</w:t>
      </w:r>
      <w:r w:rsidRPr="00415BAD">
        <w:rPr>
          <w:rFonts w:ascii="Verdana" w:hAnsi="Verdana" w:cs="Arial"/>
          <w:sz w:val="20"/>
          <w:szCs w:val="20"/>
        </w:rPr>
        <w:t xml:space="preserve"> </w:t>
      </w:r>
      <w:r w:rsidRPr="00415BAD">
        <w:rPr>
          <w:rFonts w:ascii="Verdana" w:hAnsi="Verdana" w:cs="Arial"/>
          <w:b/>
          <w:sz w:val="20"/>
          <w:szCs w:val="20"/>
        </w:rPr>
        <w:t>punktów.</w:t>
      </w:r>
    </w:p>
    <w:p w:rsidR="00415BAD" w:rsidRPr="00415BAD" w:rsidRDefault="00415BAD" w:rsidP="00415BAD">
      <w:pPr>
        <w:numPr>
          <w:ilvl w:val="0"/>
          <w:numId w:val="44"/>
        </w:numPr>
        <w:tabs>
          <w:tab w:val="num" w:pos="851"/>
        </w:tabs>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zestawu 3</w:t>
      </w:r>
      <w:r w:rsidRPr="00415BAD">
        <w:rPr>
          <w:rFonts w:ascii="Verdana" w:hAnsi="Verdana" w:cs="Arial"/>
          <w:sz w:val="20"/>
          <w:szCs w:val="20"/>
        </w:rPr>
        <w:t xml:space="preserve"> i określonych w nim czasów usunięcia awarii lub błędów zostanie przyznanych </w:t>
      </w:r>
      <w:r w:rsidRPr="00415BAD">
        <w:rPr>
          <w:rFonts w:ascii="Verdana" w:hAnsi="Verdana" w:cs="Arial"/>
          <w:b/>
          <w:sz w:val="20"/>
          <w:szCs w:val="20"/>
        </w:rPr>
        <w:t>40 punktów</w:t>
      </w:r>
      <w:r w:rsidRPr="00415BAD">
        <w:rPr>
          <w:rFonts w:ascii="Verdana" w:hAnsi="Verdana" w:cs="Arial"/>
          <w:sz w:val="20"/>
          <w:szCs w:val="20"/>
        </w:rPr>
        <w:t>.</w:t>
      </w:r>
    </w:p>
    <w:p w:rsidR="00415BAD" w:rsidRPr="00415BAD" w:rsidRDefault="00415BAD" w:rsidP="00415BAD">
      <w:pPr>
        <w:jc w:val="both"/>
        <w:rPr>
          <w:rFonts w:ascii="Verdana" w:hAnsi="Verdana" w:cs="Arial"/>
          <w:sz w:val="20"/>
          <w:szCs w:val="20"/>
          <w:lang w:eastAsia="en-US"/>
        </w:rPr>
      </w:pPr>
    </w:p>
    <w:p w:rsidR="00415BAD" w:rsidRPr="00415BAD" w:rsidRDefault="00415BAD" w:rsidP="00415BAD">
      <w:pPr>
        <w:ind w:left="708"/>
        <w:jc w:val="both"/>
        <w:rPr>
          <w:rFonts w:ascii="Verdana" w:hAnsi="Verdana" w:cs="Arial"/>
          <w:sz w:val="20"/>
          <w:szCs w:val="20"/>
          <w:lang w:eastAsia="en-US"/>
        </w:rPr>
      </w:pPr>
      <w:r w:rsidRPr="00415BAD">
        <w:rPr>
          <w:rFonts w:ascii="Verdana" w:hAnsi="Verdana" w:cs="Arial"/>
          <w:sz w:val="20"/>
          <w:szCs w:val="20"/>
          <w:lang w:eastAsia="en-US"/>
        </w:rPr>
        <w:t xml:space="preserve">Oferowany przez Wykonawcę zestaw potwierdzający czas usunięcia awarii lub błędów może zostać wybrany przez Wykonawcę tylko z zestawów określonych przez Zamawiającego powyżej. Wykonawca </w:t>
      </w:r>
      <w:r w:rsidRPr="00415BAD">
        <w:rPr>
          <w:rFonts w:ascii="Verdana" w:hAnsi="Verdana" w:cs="Arial"/>
          <w:b/>
          <w:sz w:val="20"/>
          <w:szCs w:val="20"/>
          <w:lang w:eastAsia="en-US"/>
        </w:rPr>
        <w:t xml:space="preserve">nie może oferować innych zestawów </w:t>
      </w:r>
      <w:r w:rsidRPr="00415BAD">
        <w:rPr>
          <w:rFonts w:ascii="Verdana" w:hAnsi="Verdana" w:cs="Arial"/>
          <w:sz w:val="20"/>
          <w:szCs w:val="20"/>
          <w:lang w:eastAsia="en-US"/>
        </w:rPr>
        <w:t>(określających czasy</w:t>
      </w:r>
      <w:r w:rsidRPr="00415BAD">
        <w:rPr>
          <w:rFonts w:ascii="Verdana" w:hAnsi="Verdana" w:cs="Arial"/>
          <w:b/>
          <w:sz w:val="20"/>
          <w:szCs w:val="20"/>
          <w:lang w:eastAsia="en-US"/>
        </w:rPr>
        <w:t xml:space="preserve"> </w:t>
      </w:r>
      <w:r w:rsidRPr="00415BAD">
        <w:rPr>
          <w:rFonts w:ascii="Verdana" w:hAnsi="Verdana" w:cs="Arial"/>
          <w:sz w:val="20"/>
          <w:szCs w:val="20"/>
          <w:lang w:eastAsia="en-US"/>
        </w:rPr>
        <w:t xml:space="preserve">usunięcia awarii lub błędów) oraz </w:t>
      </w:r>
      <w:r w:rsidRPr="00415BAD">
        <w:rPr>
          <w:rFonts w:ascii="Verdana" w:hAnsi="Verdana" w:cs="Arial"/>
          <w:b/>
          <w:sz w:val="20"/>
          <w:szCs w:val="20"/>
          <w:lang w:eastAsia="en-US"/>
        </w:rPr>
        <w:t>podawać w ww. zestawach innych, odmiennych niż określone przez Zamawiającego czasów usunięcia awarii lub błędów</w:t>
      </w:r>
      <w:r w:rsidRPr="00415BAD">
        <w:rPr>
          <w:rFonts w:ascii="Verdana" w:hAnsi="Verdana" w:cs="Arial"/>
          <w:sz w:val="20"/>
          <w:szCs w:val="20"/>
          <w:lang w:eastAsia="en-US"/>
        </w:rPr>
        <w:t xml:space="preserve">. W przypadku zaoferowania czasu usunięcia awarii lub błędów innych niż określone i przypisane do wyżej wymienionych zestawów oraz zaoferowania zestawu innego niż wskazany przez Zamawiającego, oferta zostanie uznana za niezgodną z SIWZ i odrzucona na podstawie art. 89 ust. 1 pkt 2 ustawy </w:t>
      </w:r>
      <w:proofErr w:type="spellStart"/>
      <w:r w:rsidRPr="00415BAD">
        <w:rPr>
          <w:rFonts w:ascii="Verdana" w:hAnsi="Verdana" w:cs="Arial"/>
          <w:sz w:val="20"/>
          <w:szCs w:val="20"/>
          <w:lang w:eastAsia="en-US"/>
        </w:rPr>
        <w:t>Pzp</w:t>
      </w:r>
      <w:proofErr w:type="spellEnd"/>
      <w:r w:rsidRPr="00415BAD">
        <w:rPr>
          <w:rFonts w:ascii="Verdana" w:hAnsi="Verdana" w:cs="Arial"/>
          <w:sz w:val="20"/>
          <w:szCs w:val="20"/>
          <w:lang w:eastAsia="en-US"/>
        </w:rPr>
        <w:t>.</w:t>
      </w:r>
    </w:p>
    <w:p w:rsidR="00415BAD" w:rsidRPr="00415BAD" w:rsidRDefault="00415BAD" w:rsidP="00415BAD">
      <w:pPr>
        <w:jc w:val="both"/>
        <w:rPr>
          <w:rFonts w:ascii="Verdana" w:hAnsi="Verdana" w:cs="Arial"/>
          <w:sz w:val="20"/>
          <w:szCs w:val="20"/>
          <w:lang w:eastAsia="en-US"/>
        </w:rPr>
      </w:pPr>
    </w:p>
    <w:p w:rsidR="00415BAD" w:rsidRPr="00415BAD" w:rsidRDefault="00415BAD" w:rsidP="00415BAD">
      <w:pPr>
        <w:ind w:left="708"/>
        <w:jc w:val="both"/>
        <w:rPr>
          <w:rFonts w:ascii="Verdana" w:hAnsi="Verdana" w:cs="Arial"/>
          <w:sz w:val="20"/>
          <w:szCs w:val="20"/>
        </w:rPr>
      </w:pPr>
      <w:r w:rsidRPr="00415BAD">
        <w:rPr>
          <w:rFonts w:ascii="Verdana" w:hAnsi="Verdana" w:cs="Arial"/>
          <w:sz w:val="20"/>
          <w:szCs w:val="20"/>
          <w:lang w:eastAsia="en-US"/>
        </w:rPr>
        <w:lastRenderedPageBreak/>
        <w:t>W przypadku nie podania w ofercie informacji o zaoferowanym zestawie (określającym czasy usunięcia awarii lub błędów), Zamawiający uzna, że Wykonawca zaoferował maksymalny dopuszczalny czas usunięcia awarii lub błędów, określony w zestawie 1 i przyzna odpowiednio 0 punktów w tym kryterium.</w:t>
      </w:r>
    </w:p>
    <w:p w:rsidR="00415BAD" w:rsidRPr="00415BAD" w:rsidRDefault="00415BAD" w:rsidP="00415BAD">
      <w:pPr>
        <w:jc w:val="both"/>
        <w:rPr>
          <w:rFonts w:ascii="Verdana" w:hAnsi="Verdana" w:cs="Arial"/>
          <w:bCs/>
          <w:sz w:val="20"/>
          <w:szCs w:val="20"/>
        </w:rPr>
      </w:pPr>
    </w:p>
    <w:p w:rsidR="00415BAD" w:rsidRPr="00415BAD" w:rsidRDefault="00415BAD" w:rsidP="00415BAD">
      <w:pPr>
        <w:ind w:firstLine="708"/>
        <w:jc w:val="both"/>
        <w:rPr>
          <w:rFonts w:ascii="Verdana" w:hAnsi="Verdana" w:cs="Arial"/>
          <w:bCs/>
          <w:sz w:val="20"/>
          <w:szCs w:val="20"/>
        </w:rPr>
      </w:pPr>
      <w:r w:rsidRPr="00415BAD">
        <w:rPr>
          <w:rFonts w:ascii="Verdana" w:hAnsi="Verdana" w:cs="Arial"/>
          <w:bCs/>
          <w:sz w:val="20"/>
          <w:szCs w:val="20"/>
        </w:rPr>
        <w:t xml:space="preserve">W tym kryterium można uzyskać maksymalnie </w:t>
      </w:r>
      <w:r w:rsidRPr="00415BAD">
        <w:rPr>
          <w:rFonts w:ascii="Verdana" w:hAnsi="Verdana" w:cs="Arial"/>
          <w:b/>
          <w:bCs/>
          <w:sz w:val="20"/>
          <w:szCs w:val="20"/>
        </w:rPr>
        <w:t>40 punktów</w:t>
      </w:r>
      <w:r w:rsidRPr="00415BAD">
        <w:rPr>
          <w:rFonts w:ascii="Verdana" w:hAnsi="Verdana" w:cs="Arial"/>
          <w:bCs/>
          <w:sz w:val="20"/>
          <w:szCs w:val="20"/>
        </w:rPr>
        <w:t xml:space="preserve">. </w:t>
      </w:r>
    </w:p>
    <w:p w:rsidR="00BE2167" w:rsidRDefault="00BE2167" w:rsidP="00532E18">
      <w:pPr>
        <w:ind w:left="851"/>
        <w:jc w:val="both"/>
        <w:rPr>
          <w:rFonts w:ascii="Verdana" w:hAnsi="Verdana"/>
          <w:bCs/>
          <w:sz w:val="20"/>
          <w:szCs w:val="20"/>
        </w:rPr>
      </w:pPr>
    </w:p>
    <w:p w:rsidR="003D7A33" w:rsidRPr="003D7A33" w:rsidRDefault="003D7A33" w:rsidP="008F21F1">
      <w:pPr>
        <w:pStyle w:val="Akapitzlist"/>
        <w:numPr>
          <w:ilvl w:val="1"/>
          <w:numId w:val="45"/>
        </w:numPr>
        <w:tabs>
          <w:tab w:val="left" w:pos="851"/>
        </w:tabs>
        <w:jc w:val="both"/>
        <w:rPr>
          <w:rFonts w:ascii="Verdana" w:hAnsi="Verdana"/>
          <w:bCs/>
          <w:sz w:val="20"/>
          <w:szCs w:val="20"/>
        </w:rPr>
      </w:pPr>
      <w:r w:rsidRPr="003D7A33">
        <w:rPr>
          <w:rFonts w:ascii="Verdana" w:hAnsi="Verdana"/>
          <w:bCs/>
          <w:sz w:val="20"/>
          <w:szCs w:val="20"/>
        </w:rPr>
        <w:t>Za najkorzystniejsza zostanie uznana oferta, która uzyska łącznie największa liczbę punktów (P) wyliczoną zgodnie z poniższym wzorem:</w:t>
      </w:r>
    </w:p>
    <w:p w:rsidR="003D7A33" w:rsidRPr="00EE3023" w:rsidRDefault="003D7A33" w:rsidP="003D7A33">
      <w:pPr>
        <w:tabs>
          <w:tab w:val="left" w:pos="851"/>
        </w:tabs>
        <w:ind w:left="720"/>
        <w:jc w:val="both"/>
        <w:rPr>
          <w:rFonts w:ascii="Verdana" w:hAnsi="Verdana" w:cs="Arial"/>
          <w:bCs/>
          <w:sz w:val="20"/>
          <w:szCs w:val="20"/>
        </w:rPr>
      </w:pPr>
    </w:p>
    <w:p w:rsidR="003D7A33" w:rsidRPr="00EE3023" w:rsidRDefault="003D7A33" w:rsidP="003D7A33">
      <w:pPr>
        <w:jc w:val="center"/>
        <w:rPr>
          <w:rFonts w:ascii="Verdana" w:hAnsi="Verdana" w:cs="Arial"/>
          <w:b/>
          <w:bCs/>
          <w:sz w:val="20"/>
          <w:szCs w:val="20"/>
        </w:rPr>
      </w:pPr>
      <w:r w:rsidRPr="00EE3023">
        <w:rPr>
          <w:rFonts w:ascii="Verdana" w:hAnsi="Verdana" w:cs="Arial"/>
          <w:b/>
          <w:bCs/>
          <w:sz w:val="20"/>
          <w:szCs w:val="20"/>
        </w:rPr>
        <w:t>P = C + T</w:t>
      </w:r>
    </w:p>
    <w:p w:rsidR="003D7A33" w:rsidRPr="00EE3023" w:rsidRDefault="003D7A33" w:rsidP="003D7A33">
      <w:pPr>
        <w:ind w:firstLine="709"/>
        <w:jc w:val="both"/>
        <w:rPr>
          <w:rFonts w:ascii="Verdana" w:hAnsi="Verdana" w:cs="Arial"/>
          <w:bCs/>
          <w:sz w:val="20"/>
          <w:szCs w:val="20"/>
        </w:rPr>
      </w:pPr>
      <w:r w:rsidRPr="00EE3023">
        <w:rPr>
          <w:rFonts w:ascii="Verdana" w:hAnsi="Verdana" w:cs="Arial"/>
          <w:bCs/>
          <w:sz w:val="20"/>
          <w:szCs w:val="20"/>
        </w:rPr>
        <w:t xml:space="preserve">Gdzie: </w:t>
      </w:r>
    </w:p>
    <w:p w:rsidR="003D7A33" w:rsidRPr="00EE3023" w:rsidRDefault="003D7A33" w:rsidP="003D7A33">
      <w:pPr>
        <w:ind w:firstLine="709"/>
        <w:jc w:val="both"/>
        <w:rPr>
          <w:rFonts w:ascii="Verdana" w:hAnsi="Verdana" w:cs="Arial"/>
          <w:bCs/>
          <w:sz w:val="20"/>
          <w:szCs w:val="20"/>
        </w:rPr>
      </w:pPr>
      <w:r w:rsidRPr="00EE3023">
        <w:rPr>
          <w:rFonts w:ascii="Verdana" w:hAnsi="Verdana" w:cs="Arial"/>
          <w:bCs/>
          <w:sz w:val="20"/>
          <w:szCs w:val="20"/>
        </w:rPr>
        <w:t xml:space="preserve">P </w:t>
      </w:r>
      <w:r w:rsidR="00E73A1D">
        <w:rPr>
          <w:rFonts w:ascii="Verdana" w:hAnsi="Verdana" w:cs="Arial"/>
          <w:bCs/>
          <w:sz w:val="20"/>
          <w:szCs w:val="20"/>
        </w:rPr>
        <w:tab/>
      </w:r>
      <w:r w:rsidRPr="00EE3023">
        <w:rPr>
          <w:rFonts w:ascii="Verdana" w:hAnsi="Verdana" w:cs="Arial"/>
          <w:bCs/>
          <w:sz w:val="20"/>
          <w:szCs w:val="20"/>
        </w:rPr>
        <w:t>– łączna liczba punktów oferty ocenianej</w:t>
      </w:r>
    </w:p>
    <w:p w:rsidR="003D7A33" w:rsidRPr="00EE3023" w:rsidRDefault="003D7A33" w:rsidP="00E73A1D">
      <w:pPr>
        <w:ind w:left="1425" w:hanging="705"/>
        <w:jc w:val="both"/>
        <w:rPr>
          <w:rFonts w:ascii="Verdana" w:hAnsi="Verdana" w:cs="Arial"/>
          <w:bCs/>
          <w:sz w:val="20"/>
          <w:szCs w:val="20"/>
        </w:rPr>
      </w:pPr>
      <w:r w:rsidRPr="00EE3023">
        <w:rPr>
          <w:rFonts w:ascii="Verdana" w:hAnsi="Verdana" w:cs="Arial"/>
          <w:bCs/>
          <w:sz w:val="20"/>
          <w:szCs w:val="20"/>
        </w:rPr>
        <w:t xml:space="preserve">C </w:t>
      </w:r>
      <w:r w:rsidR="00E73A1D">
        <w:rPr>
          <w:rFonts w:ascii="Verdana" w:hAnsi="Verdana" w:cs="Arial"/>
          <w:bCs/>
          <w:sz w:val="20"/>
          <w:szCs w:val="20"/>
        </w:rPr>
        <w:tab/>
      </w:r>
      <w:r w:rsidRPr="00EE3023">
        <w:rPr>
          <w:rFonts w:ascii="Verdana" w:hAnsi="Verdana" w:cs="Arial"/>
          <w:bCs/>
          <w:sz w:val="20"/>
          <w:szCs w:val="20"/>
        </w:rPr>
        <w:t>– liczba punktów uzyskanych w kryterium „Łączna</w:t>
      </w:r>
      <w:r w:rsidR="00E73A1D">
        <w:rPr>
          <w:rFonts w:ascii="Verdana" w:hAnsi="Verdana" w:cs="Arial"/>
          <w:bCs/>
          <w:sz w:val="20"/>
          <w:szCs w:val="20"/>
        </w:rPr>
        <w:t xml:space="preserve"> maksymalna</w:t>
      </w:r>
      <w:r w:rsidRPr="00EE3023">
        <w:rPr>
          <w:rFonts w:ascii="Verdana" w:hAnsi="Verdana" w:cs="Arial"/>
          <w:bCs/>
          <w:sz w:val="20"/>
          <w:szCs w:val="20"/>
        </w:rPr>
        <w:t xml:space="preserve"> cena oferty brutto”</w:t>
      </w:r>
    </w:p>
    <w:p w:rsidR="00F3114D" w:rsidRPr="00F3114D" w:rsidRDefault="003D7A33" w:rsidP="00E73A1D">
      <w:pPr>
        <w:pStyle w:val="Akapitzlist"/>
        <w:spacing w:line="240" w:lineRule="exact"/>
        <w:ind w:left="1418" w:hanging="698"/>
        <w:jc w:val="both"/>
        <w:rPr>
          <w:rFonts w:ascii="Verdana" w:hAnsi="Verdana"/>
          <w:bCs/>
          <w:sz w:val="20"/>
          <w:szCs w:val="20"/>
        </w:rPr>
      </w:pPr>
      <w:r w:rsidRPr="00EE3023">
        <w:rPr>
          <w:rFonts w:ascii="Verdana" w:hAnsi="Verdana"/>
          <w:bCs/>
          <w:sz w:val="20"/>
          <w:szCs w:val="20"/>
          <w:lang w:eastAsia="pl-PL"/>
        </w:rPr>
        <w:t xml:space="preserve">T </w:t>
      </w:r>
      <w:r w:rsidR="00E73A1D">
        <w:rPr>
          <w:rFonts w:ascii="Verdana" w:hAnsi="Verdana"/>
          <w:bCs/>
          <w:sz w:val="20"/>
          <w:szCs w:val="20"/>
          <w:lang w:eastAsia="pl-PL"/>
        </w:rPr>
        <w:tab/>
      </w:r>
      <w:r w:rsidRPr="00EE3023">
        <w:rPr>
          <w:rFonts w:ascii="Verdana" w:hAnsi="Verdana"/>
          <w:bCs/>
          <w:sz w:val="20"/>
          <w:szCs w:val="20"/>
          <w:lang w:eastAsia="pl-PL"/>
        </w:rPr>
        <w:t>– liczba punktów uzyskanych w kryterium „</w:t>
      </w:r>
      <w:r w:rsidRPr="00EE3023">
        <w:rPr>
          <w:rFonts w:ascii="Verdana" w:hAnsi="Verdana"/>
          <w:sz w:val="20"/>
          <w:szCs w:val="20"/>
          <w:lang w:eastAsia="pl-PL"/>
        </w:rPr>
        <w:t>Czas usunięcia awarii lub błędów</w:t>
      </w:r>
      <w:r w:rsidRPr="00EE3023">
        <w:rPr>
          <w:rFonts w:ascii="Verdana" w:hAnsi="Verdana"/>
          <w:bCs/>
          <w:sz w:val="20"/>
          <w:szCs w:val="20"/>
          <w:lang w:eastAsia="pl-PL"/>
        </w:rPr>
        <w:t>”</w:t>
      </w:r>
    </w:p>
    <w:p w:rsidR="00911A1E" w:rsidRPr="000A5090" w:rsidRDefault="00094748" w:rsidP="008F21F1">
      <w:pPr>
        <w:pStyle w:val="Akapitzlist"/>
        <w:numPr>
          <w:ilvl w:val="1"/>
          <w:numId w:val="45"/>
        </w:numPr>
        <w:suppressAutoHyphens/>
        <w:spacing w:before="120"/>
        <w:jc w:val="both"/>
        <w:rPr>
          <w:rFonts w:ascii="Verdana" w:hAnsi="Verdana" w:cs="Verdana"/>
          <w:sz w:val="20"/>
          <w:szCs w:val="20"/>
        </w:rPr>
      </w:pPr>
      <w:r w:rsidRPr="000A5090">
        <w:rPr>
          <w:rFonts w:ascii="Verdana" w:hAnsi="Verdana" w:cs="Verdana"/>
          <w:sz w:val="20"/>
          <w:szCs w:val="20"/>
        </w:rPr>
        <w:t xml:space="preserve">Zamawiający </w:t>
      </w:r>
      <w:r w:rsidRPr="000A5090">
        <w:rPr>
          <w:rFonts w:ascii="Verdana" w:hAnsi="Verdana" w:cs="Verdana"/>
          <w:b/>
          <w:sz w:val="20"/>
          <w:szCs w:val="20"/>
        </w:rPr>
        <w:t>nie przewiduje</w:t>
      </w:r>
      <w:r w:rsidRPr="000A5090">
        <w:rPr>
          <w:rFonts w:ascii="Verdana" w:hAnsi="Verdana" w:cs="Verdana"/>
          <w:sz w:val="20"/>
          <w:szCs w:val="20"/>
        </w:rPr>
        <w:t xml:space="preserve"> aukcji elektronicznej.</w:t>
      </w:r>
    </w:p>
    <w:p w:rsidR="000A5090" w:rsidRPr="000A5090" w:rsidRDefault="000A5090" w:rsidP="008F21F1">
      <w:pPr>
        <w:pStyle w:val="Akapitzlist"/>
        <w:numPr>
          <w:ilvl w:val="1"/>
          <w:numId w:val="45"/>
        </w:numPr>
        <w:suppressAutoHyphens/>
        <w:spacing w:before="120"/>
        <w:jc w:val="both"/>
        <w:rPr>
          <w:rFonts w:ascii="Verdana" w:hAnsi="Verdana" w:cs="Verdana"/>
          <w:sz w:val="20"/>
          <w:szCs w:val="20"/>
        </w:rPr>
      </w:pPr>
      <w:r w:rsidRPr="00EE3023">
        <w:rPr>
          <w:rFonts w:ascii="Verdana" w:eastAsia="Calibri" w:hAnsi="Verdana"/>
          <w:sz w:val="20"/>
          <w:szCs w:val="20"/>
          <w:lang w:eastAsia="pl-PL"/>
        </w:rPr>
        <w:t xml:space="preserve">Zamawiający udzieli zamówienia Wykonawcy, który spełni wszystkie postawione </w:t>
      </w:r>
      <w:r>
        <w:rPr>
          <w:rFonts w:ascii="Verdana" w:eastAsia="Calibri" w:hAnsi="Verdana"/>
          <w:sz w:val="20"/>
          <w:szCs w:val="20"/>
          <w:lang w:eastAsia="pl-PL"/>
        </w:rPr>
        <w:br/>
      </w:r>
      <w:r w:rsidRPr="00EE3023">
        <w:rPr>
          <w:rFonts w:ascii="Verdana" w:eastAsia="Calibri" w:hAnsi="Verdana"/>
          <w:sz w:val="20"/>
          <w:szCs w:val="20"/>
          <w:lang w:eastAsia="pl-PL"/>
        </w:rPr>
        <w:t>w Specyfikacji warunki oraz otrzyma największą liczbę punktów wyliczoną zgodnie ze</w:t>
      </w:r>
      <w:r>
        <w:rPr>
          <w:rFonts w:ascii="Verdana" w:eastAsia="Calibri" w:hAnsi="Verdana"/>
          <w:sz w:val="20"/>
          <w:szCs w:val="20"/>
          <w:lang w:eastAsia="pl-PL"/>
        </w:rPr>
        <w:t xml:space="preserve"> wzorem określonym w pkt. 18.4</w:t>
      </w:r>
      <w:r w:rsidRPr="00EE3023">
        <w:rPr>
          <w:rFonts w:ascii="Verdana" w:eastAsia="Calibri" w:hAnsi="Verdana"/>
          <w:sz w:val="20"/>
          <w:szCs w:val="20"/>
          <w:lang w:eastAsia="pl-PL"/>
        </w:rPr>
        <w:t>.</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Pr="00F6537C" w:rsidRDefault="00701C8E" w:rsidP="00701C8E">
      <w:pPr>
        <w:suppressAutoHyphens/>
        <w:spacing w:before="120"/>
        <w:ind w:left="709" w:hanging="709"/>
        <w:jc w:val="both"/>
        <w:rPr>
          <w:rFonts w:ascii="Verdana" w:eastAsia="Calibri" w:hAnsi="Verdana"/>
          <w:bCs/>
          <w:sz w:val="20"/>
          <w:szCs w:val="20"/>
        </w:rPr>
      </w:pPr>
      <w:r w:rsidRPr="00F6537C">
        <w:rPr>
          <w:rFonts w:ascii="Verdana" w:hAnsi="Verdana"/>
          <w:spacing w:val="4"/>
          <w:sz w:val="20"/>
          <w:szCs w:val="20"/>
          <w:lang w:eastAsia="ar-SA"/>
        </w:rPr>
        <w:t>19.</w:t>
      </w:r>
      <w:r w:rsidRPr="00F6537C">
        <w:rPr>
          <w:rFonts w:ascii="Verdana" w:hAnsi="Verdana"/>
          <w:sz w:val="20"/>
          <w:szCs w:val="20"/>
        </w:rPr>
        <w:t>3.</w:t>
      </w:r>
      <w:r w:rsidRPr="00F6537C">
        <w:rPr>
          <w:rFonts w:ascii="Verdana" w:hAnsi="Verdana"/>
          <w:sz w:val="20"/>
          <w:szCs w:val="20"/>
        </w:rPr>
        <w:tab/>
      </w:r>
      <w:r w:rsidRPr="00F6537C">
        <w:rPr>
          <w:rFonts w:ascii="Verdana" w:eastAsia="Calibri" w:hAnsi="Verdana"/>
          <w:bCs/>
          <w:sz w:val="20"/>
          <w:szCs w:val="20"/>
        </w:rPr>
        <w:t xml:space="preserve">Wykonawca </w:t>
      </w:r>
      <w:r w:rsidRPr="00F6537C">
        <w:rPr>
          <w:rFonts w:ascii="Verdana" w:hAnsi="Verdana"/>
          <w:sz w:val="20"/>
          <w:szCs w:val="20"/>
        </w:rPr>
        <w:t>zobowiązany</w:t>
      </w:r>
      <w:r w:rsidRPr="00F6537C">
        <w:rPr>
          <w:rFonts w:ascii="Verdana" w:eastAsia="Calibri" w:hAnsi="Verdana"/>
          <w:bCs/>
          <w:sz w:val="20"/>
          <w:szCs w:val="20"/>
        </w:rPr>
        <w:t xml:space="preserve"> jest do wniesienia zabezpieczenia należytego wykonania umowy na warunkach określonych w pkt </w:t>
      </w:r>
      <w:r w:rsidR="00A84625" w:rsidRPr="00F6537C">
        <w:rPr>
          <w:rFonts w:ascii="Verdana" w:eastAsia="Calibri" w:hAnsi="Verdana"/>
          <w:bCs/>
          <w:sz w:val="20"/>
          <w:szCs w:val="20"/>
        </w:rPr>
        <w:t>20</w:t>
      </w:r>
      <w:r w:rsidRPr="00F6537C">
        <w:rPr>
          <w:rFonts w:ascii="Verdana" w:eastAsia="Calibri" w:hAnsi="Verdana"/>
          <w:bCs/>
          <w:sz w:val="20"/>
          <w:szCs w:val="20"/>
        </w:rPr>
        <w:t>.</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F6537C" w:rsidRDefault="00F87461" w:rsidP="00BC3AAD">
      <w:pPr>
        <w:suppressAutoHyphens/>
        <w:spacing w:before="120"/>
        <w:ind w:left="709" w:hanging="709"/>
        <w:jc w:val="both"/>
        <w:rPr>
          <w:rFonts w:ascii="Verdana" w:hAnsi="Verdana"/>
          <w:sz w:val="20"/>
          <w:szCs w:val="20"/>
        </w:rPr>
      </w:pPr>
      <w:r w:rsidRPr="00F6537C">
        <w:rPr>
          <w:rFonts w:ascii="Verdana" w:hAnsi="Verdana"/>
          <w:spacing w:val="4"/>
          <w:sz w:val="20"/>
          <w:szCs w:val="20"/>
          <w:lang w:eastAsia="ar-SA"/>
        </w:rPr>
        <w:t>20</w:t>
      </w:r>
      <w:r w:rsidR="008034A6" w:rsidRPr="00F6537C">
        <w:rPr>
          <w:rFonts w:ascii="Verdana" w:hAnsi="Verdana"/>
          <w:spacing w:val="4"/>
          <w:sz w:val="20"/>
          <w:szCs w:val="20"/>
          <w:lang w:eastAsia="ar-SA"/>
        </w:rPr>
        <w:t>.1.</w:t>
      </w:r>
      <w:r w:rsidR="008034A6" w:rsidRPr="00F6537C">
        <w:rPr>
          <w:rFonts w:ascii="Verdana" w:hAnsi="Verdana"/>
          <w:spacing w:val="4"/>
          <w:sz w:val="20"/>
          <w:szCs w:val="20"/>
          <w:lang w:eastAsia="ar-SA"/>
        </w:rPr>
        <w:tab/>
        <w:t xml:space="preserve">Wykonawca, przed podpisaniem umowy, zobowiązany jest do wniesienia zabezpieczenia należytego wykonania umowy na kwotę stanowiącą </w:t>
      </w:r>
      <w:r w:rsidR="000A5090" w:rsidRPr="00F6537C">
        <w:rPr>
          <w:rFonts w:ascii="Verdana" w:hAnsi="Verdana"/>
          <w:spacing w:val="4"/>
          <w:sz w:val="20"/>
          <w:szCs w:val="20"/>
          <w:lang w:eastAsia="ar-SA"/>
        </w:rPr>
        <w:t>7</w:t>
      </w:r>
      <w:r w:rsidR="008034A6" w:rsidRPr="00F6537C">
        <w:rPr>
          <w:rFonts w:ascii="Verdana" w:hAnsi="Verdana"/>
          <w:spacing w:val="4"/>
          <w:sz w:val="20"/>
          <w:szCs w:val="20"/>
          <w:lang w:eastAsia="ar-SA"/>
        </w:rPr>
        <w:t xml:space="preserve">% </w:t>
      </w:r>
      <w:r w:rsidR="00AE4A28" w:rsidRPr="00F6537C">
        <w:rPr>
          <w:rFonts w:ascii="Verdana" w:hAnsi="Verdana"/>
          <w:spacing w:val="4"/>
          <w:sz w:val="20"/>
          <w:szCs w:val="20"/>
          <w:lang w:eastAsia="ar-SA"/>
        </w:rPr>
        <w:t xml:space="preserve">łącznej </w:t>
      </w:r>
      <w:r w:rsidR="008034A6" w:rsidRPr="00F6537C">
        <w:rPr>
          <w:rFonts w:ascii="Verdana" w:hAnsi="Verdana"/>
          <w:spacing w:val="4"/>
          <w:sz w:val="20"/>
          <w:szCs w:val="20"/>
          <w:lang w:eastAsia="ar-SA"/>
        </w:rPr>
        <w:t>ceny podanej w ofercie</w:t>
      </w:r>
      <w:r w:rsidR="00280B91" w:rsidRPr="00F6537C">
        <w:rPr>
          <w:rFonts w:ascii="Verdana" w:hAnsi="Verdana"/>
          <w:b/>
          <w:spacing w:val="4"/>
          <w:sz w:val="20"/>
          <w:szCs w:val="20"/>
          <w:lang w:eastAsia="ar-SA"/>
        </w:rPr>
        <w:t xml:space="preserve"> </w:t>
      </w:r>
      <w:r w:rsidR="008034A6" w:rsidRPr="00F6537C">
        <w:rPr>
          <w:rFonts w:ascii="Verdana" w:hAnsi="Verdana"/>
          <w:spacing w:val="4"/>
          <w:sz w:val="20"/>
          <w:szCs w:val="20"/>
          <w:lang w:eastAsia="ar-SA"/>
        </w:rPr>
        <w:t xml:space="preserve">w jednej lub kilku formach </w:t>
      </w:r>
      <w:r w:rsidR="00BC3AAD" w:rsidRPr="00F6537C">
        <w:rPr>
          <w:rFonts w:ascii="Verdana" w:hAnsi="Verdana"/>
          <w:spacing w:val="4"/>
          <w:sz w:val="20"/>
          <w:szCs w:val="20"/>
          <w:lang w:eastAsia="ar-SA"/>
        </w:rPr>
        <w:t>określonych</w:t>
      </w:r>
      <w:r w:rsidR="00565106" w:rsidRPr="00F6537C">
        <w:rPr>
          <w:rFonts w:ascii="Verdana" w:hAnsi="Verdana"/>
          <w:spacing w:val="4"/>
          <w:sz w:val="20"/>
          <w:szCs w:val="20"/>
          <w:lang w:eastAsia="ar-SA"/>
        </w:rPr>
        <w:t xml:space="preserve"> </w:t>
      </w:r>
      <w:r w:rsidR="00BC3AAD" w:rsidRPr="00F6537C">
        <w:rPr>
          <w:rFonts w:ascii="Verdana" w:hAnsi="Verdana"/>
          <w:spacing w:val="4"/>
          <w:sz w:val="20"/>
          <w:szCs w:val="20"/>
          <w:lang w:eastAsia="ar-SA"/>
        </w:rPr>
        <w:t xml:space="preserve">w art. 148 ustawy </w:t>
      </w:r>
      <w:proofErr w:type="spellStart"/>
      <w:r w:rsidR="00BC3AAD" w:rsidRPr="00F6537C">
        <w:rPr>
          <w:rFonts w:ascii="Verdana" w:hAnsi="Verdana"/>
          <w:spacing w:val="4"/>
          <w:sz w:val="20"/>
          <w:szCs w:val="20"/>
          <w:lang w:eastAsia="ar-SA"/>
        </w:rPr>
        <w:t>Pzp</w:t>
      </w:r>
      <w:proofErr w:type="spellEnd"/>
      <w:r w:rsidR="00BC3AAD" w:rsidRPr="00F6537C">
        <w:rPr>
          <w:rFonts w:ascii="Verdana" w:hAnsi="Verdana"/>
          <w:spacing w:val="4"/>
          <w:sz w:val="20"/>
          <w:szCs w:val="20"/>
          <w:lang w:eastAsia="ar-SA"/>
        </w:rPr>
        <w:t xml:space="preserve">. </w:t>
      </w:r>
    </w:p>
    <w:p w:rsidR="008034A6" w:rsidRPr="00F6537C" w:rsidRDefault="00F87461" w:rsidP="00A84625">
      <w:pPr>
        <w:tabs>
          <w:tab w:val="left" w:pos="720"/>
        </w:tabs>
        <w:spacing w:before="120"/>
        <w:ind w:left="705" w:hanging="705"/>
        <w:jc w:val="both"/>
        <w:rPr>
          <w:rFonts w:ascii="Verdana" w:hAnsi="Verdana"/>
          <w:sz w:val="20"/>
          <w:szCs w:val="20"/>
        </w:rPr>
      </w:pPr>
      <w:r w:rsidRPr="00F6537C">
        <w:rPr>
          <w:rFonts w:ascii="Verdana" w:hAnsi="Verdana"/>
          <w:sz w:val="20"/>
          <w:szCs w:val="20"/>
        </w:rPr>
        <w:t>20</w:t>
      </w:r>
      <w:r w:rsidR="00BC3AAD" w:rsidRPr="00F6537C">
        <w:rPr>
          <w:rFonts w:ascii="Verdana" w:hAnsi="Verdana"/>
          <w:sz w:val="20"/>
          <w:szCs w:val="20"/>
        </w:rPr>
        <w:t>.2</w:t>
      </w:r>
      <w:r w:rsidR="00701C8E" w:rsidRPr="00F6537C">
        <w:rPr>
          <w:rFonts w:ascii="Verdana" w:hAnsi="Verdana"/>
          <w:sz w:val="20"/>
          <w:szCs w:val="20"/>
        </w:rPr>
        <w:t>.</w:t>
      </w:r>
      <w:r w:rsidR="00701C8E" w:rsidRPr="00F6537C">
        <w:rPr>
          <w:rFonts w:ascii="Verdana" w:hAnsi="Verdana"/>
          <w:sz w:val="20"/>
          <w:szCs w:val="20"/>
        </w:rPr>
        <w:tab/>
      </w:r>
      <w:r w:rsidR="008034A6" w:rsidRPr="00F6537C">
        <w:rPr>
          <w:rFonts w:ascii="Verdana" w:hAnsi="Verdana"/>
          <w:sz w:val="20"/>
          <w:szCs w:val="20"/>
        </w:rPr>
        <w:t>Dokument gwarancji (bankowej lub ubezpieczeniowej) musi reprezentować nieodwołalną i bezwarunkową gwarancję płatną na pierwsze pisemne żądanie Zamawiającego</w:t>
      </w:r>
    </w:p>
    <w:p w:rsidR="008034A6" w:rsidRPr="00F6537C" w:rsidRDefault="00F87461" w:rsidP="008034A6">
      <w:pPr>
        <w:tabs>
          <w:tab w:val="left" w:pos="709"/>
        </w:tabs>
        <w:spacing w:before="120"/>
        <w:ind w:left="705" w:hanging="705"/>
        <w:jc w:val="both"/>
        <w:rPr>
          <w:rFonts w:ascii="Verdana" w:hAnsi="Verdana"/>
          <w:sz w:val="20"/>
          <w:szCs w:val="20"/>
        </w:rPr>
      </w:pPr>
      <w:r w:rsidRPr="00F6537C">
        <w:rPr>
          <w:rFonts w:ascii="Verdana" w:hAnsi="Verdana"/>
          <w:sz w:val="20"/>
          <w:szCs w:val="20"/>
        </w:rPr>
        <w:t>20</w:t>
      </w:r>
      <w:r w:rsidR="00BC3AAD" w:rsidRPr="00F6537C">
        <w:rPr>
          <w:rFonts w:ascii="Verdana" w:hAnsi="Verdana"/>
          <w:sz w:val="20"/>
          <w:szCs w:val="20"/>
        </w:rPr>
        <w:t>.3</w:t>
      </w:r>
      <w:r w:rsidR="008034A6" w:rsidRPr="00F6537C">
        <w:rPr>
          <w:rFonts w:ascii="Verdana" w:hAnsi="Verdana"/>
          <w:sz w:val="20"/>
          <w:szCs w:val="20"/>
        </w:rPr>
        <w:t>.</w:t>
      </w:r>
      <w:r w:rsidR="008034A6" w:rsidRPr="00F6537C">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lastRenderedPageBreak/>
        <w:t xml:space="preserve">21.1. Wykonawcy, a także innemu podmiotowi, jeżeli ma lub miał interes w uzyskaniu zamówienia oraz poniósł lub może ponieść szkodę w wyniku naruszenia przez Zamawiającego przepisów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przysługują środki ochrony prawnej określone w Dziale VI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 xml:space="preserve">21.2. </w:t>
      </w:r>
      <w:r w:rsidRPr="00933CDE">
        <w:rPr>
          <w:rFonts w:ascii="Verdana" w:hAnsi="Verdana"/>
          <w:spacing w:val="4"/>
          <w:sz w:val="20"/>
          <w:szCs w:val="20"/>
        </w:rPr>
        <w:tab/>
        <w:t xml:space="preserve">Odwołanie przysługuje wyłącznie od niezgodnej z przepisami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21.3.</w:t>
      </w:r>
      <w:r w:rsidRPr="00933CD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zawierać zwięzłe przedstawienie zarzutów, określać żądanie oraz wskazywać okoliczności faktyczne i prawne uzasadniające wniesienie odwołania.</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21.4.</w:t>
      </w:r>
      <w:r w:rsidRPr="00933CDE">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933CDE" w:rsidRPr="00933CDE" w:rsidRDefault="00933CDE" w:rsidP="00933CDE">
      <w:pPr>
        <w:spacing w:before="120"/>
        <w:ind w:left="720" w:hanging="12"/>
        <w:jc w:val="both"/>
        <w:rPr>
          <w:rFonts w:ascii="Verdana" w:hAnsi="Verdana"/>
          <w:spacing w:val="4"/>
          <w:sz w:val="20"/>
          <w:szCs w:val="20"/>
        </w:rPr>
      </w:pPr>
      <w:r w:rsidRPr="00933CD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21.5.</w:t>
      </w:r>
      <w:r w:rsidRPr="00933CDE">
        <w:rPr>
          <w:rFonts w:ascii="Verdana" w:hAnsi="Verdana"/>
          <w:spacing w:val="4"/>
          <w:sz w:val="20"/>
          <w:szCs w:val="20"/>
        </w:rPr>
        <w:tab/>
        <w:t>Terminy wniesienia odwołania:</w:t>
      </w:r>
    </w:p>
    <w:p w:rsidR="00933CDE" w:rsidRPr="00933CDE" w:rsidRDefault="00933CDE" w:rsidP="00933CDE">
      <w:pPr>
        <w:tabs>
          <w:tab w:val="left" w:pos="851"/>
        </w:tabs>
        <w:spacing w:before="120"/>
        <w:ind w:left="851" w:hanging="851"/>
        <w:jc w:val="both"/>
        <w:rPr>
          <w:rFonts w:ascii="Verdana" w:hAnsi="Verdana"/>
          <w:spacing w:val="4"/>
          <w:sz w:val="20"/>
          <w:szCs w:val="20"/>
        </w:rPr>
      </w:pPr>
      <w:r w:rsidRPr="00933CDE">
        <w:rPr>
          <w:rFonts w:ascii="Verdana" w:hAnsi="Verdana"/>
          <w:spacing w:val="4"/>
          <w:sz w:val="20"/>
          <w:szCs w:val="20"/>
        </w:rPr>
        <w:t>21.5.1.</w:t>
      </w:r>
      <w:r w:rsidRPr="00933CDE">
        <w:rPr>
          <w:rFonts w:ascii="Verdana" w:hAnsi="Verdana"/>
          <w:sz w:val="20"/>
          <w:szCs w:val="20"/>
        </w:rPr>
        <w:tab/>
      </w:r>
      <w:r w:rsidRPr="00933CDE">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zdanie drugie albo w terminie 15 dni – jeżeli zostały przesłane w inny sposób.</w:t>
      </w:r>
    </w:p>
    <w:p w:rsidR="00933CDE" w:rsidRPr="00933CDE" w:rsidRDefault="00933CDE" w:rsidP="00933CDE">
      <w:pPr>
        <w:tabs>
          <w:tab w:val="left" w:pos="851"/>
        </w:tabs>
        <w:spacing w:before="120"/>
        <w:ind w:left="851" w:hanging="851"/>
        <w:jc w:val="both"/>
        <w:rPr>
          <w:rFonts w:ascii="Verdana" w:hAnsi="Verdana"/>
          <w:sz w:val="20"/>
          <w:szCs w:val="20"/>
        </w:rPr>
      </w:pPr>
      <w:r w:rsidRPr="00933CDE">
        <w:rPr>
          <w:rFonts w:ascii="Verdana" w:hAnsi="Verdana"/>
          <w:sz w:val="20"/>
          <w:szCs w:val="20"/>
        </w:rPr>
        <w:t>21.5.2.</w:t>
      </w:r>
      <w:r w:rsidRPr="00933CDE">
        <w:rPr>
          <w:rFonts w:ascii="Verdana" w:hAnsi="Verdana"/>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933CDE" w:rsidRPr="00933CDE" w:rsidRDefault="00933CDE" w:rsidP="00933CDE">
      <w:pPr>
        <w:tabs>
          <w:tab w:val="left" w:pos="851"/>
        </w:tabs>
        <w:spacing w:before="120"/>
        <w:ind w:left="851" w:hanging="851"/>
        <w:jc w:val="both"/>
        <w:rPr>
          <w:rFonts w:ascii="Verdana" w:hAnsi="Verdana"/>
          <w:spacing w:val="4"/>
          <w:sz w:val="20"/>
          <w:szCs w:val="20"/>
        </w:rPr>
      </w:pPr>
      <w:r w:rsidRPr="00933CDE">
        <w:rPr>
          <w:rFonts w:ascii="Verdana" w:hAnsi="Verdana"/>
          <w:spacing w:val="4"/>
          <w:sz w:val="20"/>
          <w:szCs w:val="20"/>
        </w:rPr>
        <w:t>21.5.3.</w:t>
      </w:r>
      <w:r w:rsidRPr="00933CDE">
        <w:rPr>
          <w:rFonts w:ascii="Verdana" w:hAnsi="Verdana"/>
          <w:spacing w:val="4"/>
          <w:sz w:val="20"/>
          <w:szCs w:val="20"/>
        </w:rPr>
        <w:tab/>
        <w:t>Odwołanie wobec czynności innych niż określone w pkt. 20.5.1. i 20.5.2. IDW wnosi się w terminie 10 dni od dnia, w którym powzięto lub przy zachowaniu należytej staranności można było powziąć wiadomość o okolicznościach stanowiących podstawę jego wniesienia.</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21.5.4.Jeżeli Zamawiający nie przesłał Wykonawcy zawiadomienia o wyborze oferty najkorzystniejszej odwołanie wnosi się nie później niż w terminie:</w:t>
      </w:r>
    </w:p>
    <w:p w:rsidR="00933CDE" w:rsidRPr="00933CDE" w:rsidRDefault="00933CDE" w:rsidP="00933CDE">
      <w:pPr>
        <w:spacing w:before="120"/>
        <w:ind w:left="993" w:hanging="295"/>
        <w:jc w:val="both"/>
        <w:rPr>
          <w:rFonts w:ascii="Verdana" w:hAnsi="Verdana"/>
          <w:spacing w:val="4"/>
          <w:sz w:val="20"/>
          <w:szCs w:val="20"/>
        </w:rPr>
      </w:pPr>
      <w:r w:rsidRPr="00933CDE">
        <w:rPr>
          <w:rFonts w:ascii="Verdana" w:hAnsi="Verdana"/>
          <w:spacing w:val="4"/>
          <w:sz w:val="20"/>
          <w:szCs w:val="20"/>
        </w:rPr>
        <w:t>1)</w:t>
      </w:r>
      <w:r w:rsidRPr="00933CDE">
        <w:rPr>
          <w:rFonts w:ascii="Verdana" w:hAnsi="Verdana"/>
          <w:spacing w:val="4"/>
          <w:sz w:val="20"/>
          <w:szCs w:val="20"/>
        </w:rPr>
        <w:tab/>
        <w:t>30 dni od dnia publikacji w Dzienniku Urzędowym Unii Europejskiej ogłoszenia o udzieleniu zamówienia;</w:t>
      </w:r>
    </w:p>
    <w:p w:rsidR="00933CDE" w:rsidRPr="00933CDE" w:rsidRDefault="00933CDE" w:rsidP="00933CDE">
      <w:pPr>
        <w:spacing w:before="120"/>
        <w:ind w:left="993" w:hanging="295"/>
        <w:jc w:val="both"/>
        <w:rPr>
          <w:rFonts w:ascii="Verdana" w:hAnsi="Verdana"/>
          <w:spacing w:val="4"/>
          <w:sz w:val="20"/>
          <w:szCs w:val="20"/>
        </w:rPr>
      </w:pPr>
      <w:r w:rsidRPr="00933CDE">
        <w:rPr>
          <w:rFonts w:ascii="Verdana" w:hAnsi="Verdana"/>
          <w:spacing w:val="4"/>
          <w:sz w:val="20"/>
          <w:szCs w:val="20"/>
        </w:rPr>
        <w:t>2)</w:t>
      </w:r>
      <w:r w:rsidRPr="00933CDE">
        <w:rPr>
          <w:rFonts w:ascii="Verdana" w:hAnsi="Verdana"/>
          <w:spacing w:val="4"/>
          <w:sz w:val="20"/>
          <w:szCs w:val="20"/>
        </w:rPr>
        <w:tab/>
        <w:t xml:space="preserve">6 miesięcy od dnia zawarcia umowy, jeżeli Zamawiający nie opublikował </w:t>
      </w:r>
      <w:r w:rsidRPr="00933CDE">
        <w:rPr>
          <w:rFonts w:ascii="Verdana" w:hAnsi="Verdana"/>
          <w:spacing w:val="4"/>
          <w:sz w:val="20"/>
          <w:szCs w:val="20"/>
        </w:rPr>
        <w:br/>
        <w:t>w Dzienniku Urzędowym Unii Europejskiej ogłoszenia o udzieleniu zamówienia.</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21.6.</w:t>
      </w:r>
      <w:r w:rsidRPr="00933CDE">
        <w:rPr>
          <w:rFonts w:ascii="Verdana" w:hAnsi="Verdana"/>
          <w:spacing w:val="4"/>
          <w:sz w:val="20"/>
          <w:szCs w:val="20"/>
        </w:rPr>
        <w:tab/>
        <w:t xml:space="preserve">Szczegółowe zasady postępowania po wniesieniu odwołania, określają stosowne przepisy Działu VI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t>21.7.</w:t>
      </w:r>
      <w:r w:rsidRPr="00933CDE">
        <w:rPr>
          <w:rFonts w:ascii="Verdana" w:hAnsi="Verdana"/>
          <w:spacing w:val="4"/>
          <w:sz w:val="20"/>
          <w:szCs w:val="20"/>
        </w:rPr>
        <w:tab/>
        <w:t>Na orzeczenie Krajowej Izby Odwoławczej, stronom oraz uczestnikom postępowania odwoławczego przysługuje skarga do sądu.</w:t>
      </w:r>
    </w:p>
    <w:p w:rsidR="00933CDE" w:rsidRPr="00933CDE" w:rsidRDefault="00933CDE" w:rsidP="00933CDE">
      <w:pPr>
        <w:spacing w:before="120"/>
        <w:ind w:left="720" w:hanging="720"/>
        <w:jc w:val="both"/>
        <w:rPr>
          <w:rFonts w:ascii="Verdana" w:hAnsi="Verdana"/>
          <w:spacing w:val="4"/>
          <w:sz w:val="20"/>
          <w:szCs w:val="20"/>
        </w:rPr>
      </w:pPr>
      <w:r w:rsidRPr="00933CDE">
        <w:rPr>
          <w:rFonts w:ascii="Verdana" w:hAnsi="Verdana"/>
          <w:spacing w:val="4"/>
          <w:sz w:val="20"/>
          <w:szCs w:val="20"/>
        </w:rPr>
        <w:lastRenderedPageBreak/>
        <w:t>21.8.</w:t>
      </w:r>
      <w:r w:rsidRPr="00933CDE">
        <w:rPr>
          <w:rFonts w:ascii="Verdana" w:hAnsi="Verdana"/>
          <w:spacing w:val="4"/>
          <w:sz w:val="20"/>
          <w:szCs w:val="20"/>
        </w:rPr>
        <w:tab/>
        <w:t xml:space="preserve">Skargę wnosi się do sądu okręgowego właściwego dla siedziby Zamawiającego, </w:t>
      </w:r>
      <w:r w:rsidRPr="00933CDE">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933CDE" w:rsidRPr="00933CDE" w:rsidRDefault="00933CDE" w:rsidP="00933CDE">
      <w:pPr>
        <w:ind w:left="705" w:hanging="705"/>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13216D" w:rsidRDefault="0013216D" w:rsidP="00BE245A">
      <w:pPr>
        <w:pStyle w:val="Tekstpodstawowy"/>
        <w:spacing w:before="120"/>
        <w:ind w:left="567"/>
        <w:jc w:val="both"/>
        <w:rPr>
          <w:rFonts w:ascii="Verdana" w:hAnsi="Verdana" w:cs="Verdana"/>
          <w:sz w:val="20"/>
          <w:szCs w:val="20"/>
        </w:rPr>
      </w:pPr>
    </w:p>
    <w:p w:rsidR="008531BF" w:rsidRDefault="008531BF" w:rsidP="00BE245A">
      <w:pPr>
        <w:pStyle w:val="Tekstpodstawowy"/>
        <w:spacing w:before="120"/>
        <w:ind w:left="567"/>
        <w:jc w:val="both"/>
        <w:rPr>
          <w:rFonts w:ascii="Verdana" w:hAnsi="Verdana" w:cs="Verdana"/>
          <w:sz w:val="20"/>
          <w:szCs w:val="20"/>
        </w:rPr>
      </w:pPr>
    </w:p>
    <w:p w:rsidR="00B2154E" w:rsidRDefault="00B2154E"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Default="00562C45" w:rsidP="00BE245A">
      <w:pPr>
        <w:pStyle w:val="Tekstpodstawowy"/>
        <w:spacing w:before="120"/>
        <w:ind w:left="567"/>
        <w:jc w:val="both"/>
        <w:rPr>
          <w:rFonts w:ascii="Verdana" w:hAnsi="Verdana" w:cs="Verdana"/>
          <w:sz w:val="20"/>
          <w:szCs w:val="20"/>
        </w:rPr>
      </w:pPr>
    </w:p>
    <w:p w:rsidR="00562C45" w:rsidRPr="00701C8E" w:rsidRDefault="00562C45" w:rsidP="00BE245A">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280B91">
      <w:pPr>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Default="00E142B2" w:rsidP="00CA4C0C">
            <w:pPr>
              <w:jc w:val="center"/>
              <w:rPr>
                <w:rFonts w:ascii="Verdana" w:hAnsi="Verdana" w:cs="Verdana"/>
                <w:i/>
                <w:iCs/>
                <w:sz w:val="14"/>
                <w:szCs w:val="14"/>
              </w:rPr>
            </w:pPr>
          </w:p>
          <w:p w:rsidR="00E142B2" w:rsidRDefault="00E142B2" w:rsidP="00CA4C0C">
            <w:pPr>
              <w:jc w:val="center"/>
              <w:rPr>
                <w:rFonts w:ascii="Verdana" w:hAnsi="Verdana" w:cs="Verdana"/>
                <w:i/>
                <w:iCs/>
                <w:sz w:val="14"/>
                <w:szCs w:val="14"/>
              </w:rPr>
            </w:pPr>
          </w:p>
          <w:p w:rsidR="00E142B2" w:rsidRDefault="00E142B2" w:rsidP="00CA4C0C">
            <w:pPr>
              <w:jc w:val="center"/>
              <w:rPr>
                <w:rFonts w:ascii="Verdana" w:hAnsi="Verdana" w:cs="Verdana"/>
                <w:i/>
                <w:iCs/>
                <w:sz w:val="14"/>
                <w:szCs w:val="14"/>
              </w:rPr>
            </w:pPr>
          </w:p>
          <w:p w:rsidR="00BE245A" w:rsidRDefault="00BE245A" w:rsidP="00CA4C0C">
            <w:pPr>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Pr="008A1F10" w:rsidRDefault="008A1F10" w:rsidP="008A1F10">
      <w:pPr>
        <w:pStyle w:val="Zwykytekst"/>
        <w:tabs>
          <w:tab w:val="left" w:pos="5529"/>
          <w:tab w:val="left" w:leader="dot" w:pos="9360"/>
        </w:tabs>
        <w:spacing w:before="120"/>
        <w:ind w:right="23"/>
        <w:rPr>
          <w:rFonts w:ascii="Verdana" w:hAnsi="Verdana" w:cs="Verdana"/>
          <w:b/>
          <w:bCs/>
        </w:rPr>
      </w:pPr>
      <w:r>
        <w:rPr>
          <w:rFonts w:ascii="Verdana" w:hAnsi="Verdana" w:cs="Verdana"/>
          <w:b/>
          <w:bCs/>
          <w:sz w:val="18"/>
          <w:szCs w:val="18"/>
        </w:rPr>
        <w:tab/>
      </w:r>
      <w:r w:rsidR="00BE245A" w:rsidRPr="008A1F10">
        <w:rPr>
          <w:rFonts w:ascii="Verdana" w:hAnsi="Verdana" w:cs="Verdana"/>
          <w:b/>
          <w:bCs/>
        </w:rPr>
        <w:t>Do</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7719A7" w:rsidRPr="007B6077" w:rsidRDefault="002C5040" w:rsidP="002639A4">
      <w:pPr>
        <w:jc w:val="both"/>
        <w:rPr>
          <w:rFonts w:ascii="Verdana" w:hAnsi="Verdana"/>
          <w:spacing w:val="-2"/>
          <w:sz w:val="20"/>
          <w:szCs w:val="20"/>
        </w:rPr>
      </w:pPr>
      <w:r w:rsidRPr="005D49E3">
        <w:rPr>
          <w:rFonts w:ascii="Verdana" w:hAnsi="Verdana"/>
          <w:bCs/>
          <w:sz w:val="20"/>
          <w:szCs w:val="20"/>
        </w:rPr>
        <w:t>Utrzymanie i modyfikacje dla systemu finansowo - księgowego (F-K MS)</w:t>
      </w:r>
    </w:p>
    <w:p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BA-F-II-3710-</w:t>
      </w:r>
      <w:r w:rsidR="002C5040">
        <w:rPr>
          <w:rFonts w:ascii="Verdana" w:hAnsi="Verdana"/>
          <w:spacing w:val="-2"/>
          <w:sz w:val="20"/>
          <w:szCs w:val="20"/>
        </w:rPr>
        <w:t>16</w:t>
      </w:r>
      <w:r w:rsidR="000352CB">
        <w:rPr>
          <w:rFonts w:ascii="Verdana" w:hAnsi="Verdana"/>
          <w:spacing w:val="-2"/>
          <w:sz w:val="20"/>
          <w:szCs w:val="20"/>
        </w:rPr>
        <w:t>/17</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3C2BFB" w:rsidRPr="002E7CE8" w:rsidRDefault="007719A7" w:rsidP="003C2B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 xml:space="preserve">Specyfikacją Istotnych Warunków Zamówienia oraz wyjaśnieniami i zmianami SIWZ przekazanymi przez Zamawiającego i uznajemy się za związanych określonymi w nich </w:t>
      </w:r>
      <w:r w:rsidRPr="002E7CE8">
        <w:rPr>
          <w:rFonts w:ascii="Verdana" w:hAnsi="Verdana"/>
        </w:rPr>
        <w:t>postanowieniami i zasadami postępowania.</w:t>
      </w:r>
    </w:p>
    <w:p w:rsidR="003C2BFB" w:rsidRPr="002E7CE8" w:rsidRDefault="005B4B99" w:rsidP="00EC540C">
      <w:pPr>
        <w:pStyle w:val="Zwykytekst1"/>
        <w:numPr>
          <w:ilvl w:val="0"/>
          <w:numId w:val="2"/>
        </w:numPr>
        <w:tabs>
          <w:tab w:val="left" w:pos="284"/>
        </w:tabs>
        <w:spacing w:after="120" w:line="360" w:lineRule="exact"/>
        <w:ind w:left="284" w:hanging="284"/>
        <w:jc w:val="both"/>
        <w:rPr>
          <w:rFonts w:ascii="Verdana" w:hAnsi="Verdana"/>
        </w:rPr>
      </w:pPr>
      <w:r w:rsidRPr="002E7CE8">
        <w:rPr>
          <w:rFonts w:ascii="Verdana" w:hAnsi="Verdana"/>
          <w:b/>
        </w:rPr>
        <w:t xml:space="preserve">OFERUJEMY </w:t>
      </w:r>
      <w:r w:rsidR="003C2BFB" w:rsidRPr="002E7CE8">
        <w:rPr>
          <w:rFonts w:ascii="Verdana" w:hAnsi="Verdana"/>
        </w:rPr>
        <w:t>wykonanie przedmiotu zamówienia za łączną</w:t>
      </w:r>
      <w:r w:rsidR="004C4A7D" w:rsidRPr="002E7CE8">
        <w:rPr>
          <w:rFonts w:ascii="Verdana" w:hAnsi="Verdana"/>
        </w:rPr>
        <w:t xml:space="preserve"> </w:t>
      </w:r>
      <w:r w:rsidR="003C2BFB" w:rsidRPr="002E7CE8">
        <w:rPr>
          <w:rFonts w:ascii="Verdana" w:hAnsi="Verdana"/>
        </w:rPr>
        <w:t>cenę</w:t>
      </w:r>
      <w:r w:rsidR="00F52EAA" w:rsidRPr="002E7CE8">
        <w:rPr>
          <w:rFonts w:ascii="Verdana" w:hAnsi="Verdana"/>
        </w:rPr>
        <w:t xml:space="preserve"> oferty</w:t>
      </w:r>
      <w:r w:rsidR="003C2BFB" w:rsidRPr="002E7CE8">
        <w:rPr>
          <w:rFonts w:ascii="Verdana" w:hAnsi="Verdana"/>
        </w:rPr>
        <w:t xml:space="preserve"> brutto:</w:t>
      </w:r>
      <w:r w:rsidR="00EC540C" w:rsidRPr="002E7CE8">
        <w:rPr>
          <w:rFonts w:ascii="Verdana" w:hAnsi="Verdana"/>
        </w:rPr>
        <w:t xml:space="preserve"> ………………………………………………………………………………………</w:t>
      </w:r>
      <w:r w:rsidR="003C2BFB" w:rsidRPr="002E7CE8">
        <w:rPr>
          <w:rFonts w:ascii="Verdana" w:hAnsi="Verdana"/>
        </w:rPr>
        <w:t xml:space="preserve"> złotych, słownie złotych: …</w:t>
      </w:r>
      <w:r w:rsidR="00EC540C" w:rsidRPr="002E7CE8">
        <w:rPr>
          <w:rFonts w:ascii="Verdana" w:hAnsi="Verdana"/>
        </w:rPr>
        <w:t>…………………………………………………………………………</w:t>
      </w:r>
      <w:r w:rsidR="003C2BFB" w:rsidRPr="002E7CE8">
        <w:rPr>
          <w:rFonts w:ascii="Verdana" w:hAnsi="Verdana"/>
        </w:rPr>
        <w:t>……………………………………</w:t>
      </w:r>
      <w:r w:rsidR="00EC540C" w:rsidRPr="002E7CE8">
        <w:rPr>
          <w:rFonts w:ascii="Verdana" w:hAnsi="Verdana"/>
        </w:rPr>
        <w:t>……………………</w:t>
      </w:r>
      <w:r w:rsidR="003C2BFB" w:rsidRPr="002E7CE8">
        <w:rPr>
          <w:rFonts w:ascii="Verdana" w:hAnsi="Verdana"/>
        </w:rPr>
        <w:t xml:space="preserve">, </w:t>
      </w:r>
      <w:r w:rsidR="00EC540C" w:rsidRPr="002E7CE8">
        <w:rPr>
          <w:rFonts w:ascii="Verdana" w:hAnsi="Verdana"/>
        </w:rPr>
        <w:t xml:space="preserve">  </w:t>
      </w:r>
      <w:r w:rsidR="003C2BFB" w:rsidRPr="002E7CE8">
        <w:rPr>
          <w:rFonts w:ascii="Verdana" w:hAnsi="Verdana"/>
        </w:rPr>
        <w:t xml:space="preserve">w tym </w:t>
      </w:r>
      <w:r w:rsidR="00EC540C" w:rsidRPr="002E7CE8">
        <w:rPr>
          <w:rFonts w:ascii="Verdana" w:hAnsi="Verdana"/>
        </w:rPr>
        <w:t>23</w:t>
      </w:r>
      <w:r w:rsidR="003C2BFB" w:rsidRPr="002E7CE8">
        <w:rPr>
          <w:rFonts w:ascii="Verdana" w:hAnsi="Verdana"/>
        </w:rPr>
        <w:t>% podatku VAT</w:t>
      </w:r>
      <w:r w:rsidR="00EC540C" w:rsidRPr="002E7CE8">
        <w:rPr>
          <w:rFonts w:ascii="Verdana" w:hAnsi="Verdana"/>
        </w:rPr>
        <w:t>.</w:t>
      </w:r>
    </w:p>
    <w:p w:rsidR="003C2BFB" w:rsidRPr="002E7CE8" w:rsidRDefault="003C2BFB" w:rsidP="00EC540C">
      <w:pPr>
        <w:tabs>
          <w:tab w:val="left" w:pos="284"/>
        </w:tabs>
        <w:suppressAutoHyphens/>
        <w:spacing w:before="120"/>
        <w:jc w:val="both"/>
        <w:rPr>
          <w:rFonts w:ascii="Verdana" w:hAnsi="Verdana" w:cs="Courier New"/>
          <w:sz w:val="20"/>
          <w:szCs w:val="20"/>
          <w:lang w:eastAsia="ar-SA"/>
        </w:rPr>
      </w:pPr>
      <w:r w:rsidRPr="002E7CE8">
        <w:rPr>
          <w:rFonts w:ascii="Verdana" w:hAnsi="Verdana" w:cs="Courier New"/>
          <w:sz w:val="20"/>
          <w:szCs w:val="20"/>
          <w:lang w:eastAsia="ar-SA"/>
        </w:rPr>
        <w:t>w tym:</w:t>
      </w:r>
    </w:p>
    <w:p w:rsidR="008531BF" w:rsidRPr="002E7CE8" w:rsidRDefault="008511FA" w:rsidP="00D03E93">
      <w:pPr>
        <w:pStyle w:val="Akapitzlist"/>
        <w:numPr>
          <w:ilvl w:val="1"/>
          <w:numId w:val="2"/>
        </w:numPr>
        <w:tabs>
          <w:tab w:val="left" w:pos="567"/>
        </w:tabs>
        <w:suppressAutoHyphens/>
        <w:spacing w:line="360" w:lineRule="auto"/>
        <w:ind w:left="567" w:hanging="567"/>
        <w:jc w:val="both"/>
        <w:rPr>
          <w:rFonts w:ascii="Verdana" w:hAnsi="Verdana"/>
          <w:sz w:val="20"/>
          <w:szCs w:val="20"/>
          <w:lang w:eastAsia="ar-SA"/>
        </w:rPr>
      </w:pPr>
      <w:r w:rsidRPr="002E7CE8">
        <w:rPr>
          <w:rFonts w:ascii="Verdana" w:hAnsi="Verdana"/>
          <w:sz w:val="20"/>
          <w:szCs w:val="20"/>
          <w:lang w:eastAsia="ar-SA"/>
        </w:rPr>
        <w:t>C</w:t>
      </w:r>
      <w:r w:rsidR="003C2BFB" w:rsidRPr="002E7CE8">
        <w:rPr>
          <w:rFonts w:ascii="Verdana" w:hAnsi="Verdana"/>
          <w:sz w:val="20"/>
          <w:szCs w:val="20"/>
          <w:lang w:eastAsia="ar-SA"/>
        </w:rPr>
        <w:t>ena brutto</w:t>
      </w:r>
      <w:r w:rsidR="00E80443" w:rsidRPr="002E7CE8">
        <w:rPr>
          <w:rFonts w:ascii="Verdana" w:hAnsi="Verdana"/>
          <w:sz w:val="20"/>
          <w:szCs w:val="20"/>
          <w:lang w:eastAsia="ar-SA"/>
        </w:rPr>
        <w:t xml:space="preserve"> za</w:t>
      </w:r>
      <w:r w:rsidR="003C2BFB" w:rsidRPr="002E7CE8">
        <w:rPr>
          <w:rFonts w:ascii="Verdana" w:hAnsi="Verdana"/>
          <w:sz w:val="20"/>
          <w:szCs w:val="20"/>
          <w:lang w:eastAsia="ar-SA"/>
        </w:rPr>
        <w:t xml:space="preserve"> realizacj</w:t>
      </w:r>
      <w:r w:rsidR="00E80443" w:rsidRPr="002E7CE8">
        <w:rPr>
          <w:rFonts w:ascii="Verdana" w:hAnsi="Verdana"/>
          <w:sz w:val="20"/>
          <w:szCs w:val="20"/>
          <w:lang w:eastAsia="ar-SA"/>
        </w:rPr>
        <w:t>ę</w:t>
      </w:r>
      <w:r w:rsidR="003C2BFB" w:rsidRPr="002E7CE8">
        <w:rPr>
          <w:rFonts w:ascii="Verdana" w:hAnsi="Verdana"/>
          <w:sz w:val="20"/>
          <w:szCs w:val="20"/>
          <w:lang w:eastAsia="ar-SA"/>
        </w:rPr>
        <w:t xml:space="preserve"> </w:t>
      </w:r>
      <w:r w:rsidR="00CA25BB" w:rsidRPr="002E7CE8">
        <w:rPr>
          <w:rFonts w:ascii="Verdana" w:hAnsi="Verdana"/>
          <w:b/>
          <w:sz w:val="20"/>
          <w:szCs w:val="20"/>
        </w:rPr>
        <w:t>ws</w:t>
      </w:r>
      <w:r w:rsidR="00D467D5">
        <w:rPr>
          <w:rFonts w:ascii="Verdana" w:hAnsi="Verdana"/>
          <w:b/>
          <w:sz w:val="20"/>
          <w:szCs w:val="20"/>
        </w:rPr>
        <w:t>parcia eksploatacji, świadczenia serwisu i wsparcia</w:t>
      </w:r>
      <w:r w:rsidR="00CA25BB" w:rsidRPr="002E7CE8">
        <w:rPr>
          <w:rFonts w:ascii="Verdana" w:hAnsi="Verdana"/>
          <w:b/>
          <w:sz w:val="20"/>
          <w:szCs w:val="20"/>
        </w:rPr>
        <w:t xml:space="preserve"> techniczne</w:t>
      </w:r>
      <w:r w:rsidR="00D467D5">
        <w:rPr>
          <w:rFonts w:ascii="Verdana" w:hAnsi="Verdana"/>
          <w:b/>
          <w:sz w:val="20"/>
          <w:szCs w:val="20"/>
        </w:rPr>
        <w:t>go</w:t>
      </w:r>
      <w:r w:rsidR="00CA25BB" w:rsidRPr="002E7CE8">
        <w:rPr>
          <w:rFonts w:ascii="Verdana" w:hAnsi="Verdana"/>
          <w:b/>
          <w:sz w:val="20"/>
          <w:szCs w:val="20"/>
        </w:rPr>
        <w:t xml:space="preserve"> dla Systemu</w:t>
      </w:r>
      <w:r w:rsidR="00CA25BB" w:rsidRPr="002E7CE8">
        <w:rPr>
          <w:rFonts w:ascii="Verdana" w:hAnsi="Verdana"/>
          <w:sz w:val="20"/>
          <w:szCs w:val="20"/>
          <w:lang w:eastAsia="ar-SA"/>
        </w:rPr>
        <w:t xml:space="preserve"> </w:t>
      </w:r>
      <w:r w:rsidR="003C2BFB" w:rsidRPr="002E7CE8">
        <w:rPr>
          <w:rFonts w:ascii="Verdana" w:hAnsi="Verdana"/>
          <w:sz w:val="20"/>
          <w:szCs w:val="20"/>
          <w:lang w:eastAsia="ar-SA"/>
        </w:rPr>
        <w:t>wynosi: …………………………………………………..</w:t>
      </w:r>
      <w:r w:rsidR="008F2F59" w:rsidRPr="002E7CE8">
        <w:rPr>
          <w:rFonts w:ascii="Verdana" w:hAnsi="Verdana"/>
          <w:sz w:val="20"/>
          <w:szCs w:val="20"/>
          <w:lang w:eastAsia="ar-SA"/>
        </w:rPr>
        <w:t xml:space="preserve"> </w:t>
      </w:r>
      <w:r w:rsidR="003C2BFB" w:rsidRPr="002E7CE8">
        <w:rPr>
          <w:rFonts w:ascii="Verdana" w:hAnsi="Verdana"/>
          <w:sz w:val="20"/>
          <w:szCs w:val="20"/>
          <w:lang w:eastAsia="ar-SA"/>
        </w:rPr>
        <w:t xml:space="preserve">złotych brutto, słownie złotych: …………………………………………………………, w tym </w:t>
      </w:r>
      <w:r w:rsidR="00E80443" w:rsidRPr="002E7CE8">
        <w:rPr>
          <w:rFonts w:ascii="Verdana" w:hAnsi="Verdana"/>
          <w:sz w:val="20"/>
          <w:szCs w:val="20"/>
          <w:lang w:eastAsia="ar-SA"/>
        </w:rPr>
        <w:t>23</w:t>
      </w:r>
      <w:r w:rsidR="003C2BFB" w:rsidRPr="002E7CE8">
        <w:rPr>
          <w:rFonts w:ascii="Verdana" w:hAnsi="Verdana"/>
          <w:sz w:val="20"/>
          <w:szCs w:val="20"/>
          <w:lang w:eastAsia="ar-SA"/>
        </w:rPr>
        <w:t>% podatku VA</w:t>
      </w:r>
      <w:r w:rsidR="00D467D5">
        <w:rPr>
          <w:rFonts w:ascii="Verdana" w:hAnsi="Verdana"/>
          <w:sz w:val="20"/>
          <w:szCs w:val="20"/>
          <w:lang w:eastAsia="ar-SA"/>
        </w:rPr>
        <w:t>T</w:t>
      </w:r>
      <w:r w:rsidR="00CA25BB" w:rsidRPr="002E7CE8">
        <w:rPr>
          <w:rFonts w:ascii="Verdana" w:hAnsi="Verdana"/>
          <w:sz w:val="20"/>
          <w:szCs w:val="20"/>
          <w:lang w:eastAsia="ar-SA"/>
        </w:rPr>
        <w:t>, przy czym c</w:t>
      </w:r>
      <w:r w:rsidRPr="002E7CE8">
        <w:rPr>
          <w:rFonts w:ascii="Verdana" w:hAnsi="Verdana"/>
          <w:sz w:val="20"/>
          <w:szCs w:val="20"/>
          <w:lang w:eastAsia="ar-SA"/>
        </w:rPr>
        <w:t>ena brutto za jeden miesiąc świadczenia usług wynosi: …………………………………………………..</w:t>
      </w:r>
      <w:r w:rsidR="008F2F59" w:rsidRPr="002E7CE8">
        <w:rPr>
          <w:rFonts w:ascii="Verdana" w:hAnsi="Verdana"/>
          <w:sz w:val="20"/>
          <w:szCs w:val="20"/>
          <w:lang w:eastAsia="ar-SA"/>
        </w:rPr>
        <w:t xml:space="preserve"> </w:t>
      </w:r>
      <w:r w:rsidRPr="002E7CE8">
        <w:rPr>
          <w:rFonts w:ascii="Verdana" w:hAnsi="Verdana"/>
          <w:sz w:val="20"/>
          <w:szCs w:val="20"/>
          <w:lang w:eastAsia="ar-SA"/>
        </w:rPr>
        <w:t>złotych brutto, słownie złotych: …………………………………………………………, w tym 23% podatku VAT;</w:t>
      </w:r>
    </w:p>
    <w:p w:rsidR="008F2F59" w:rsidRPr="00D03E93" w:rsidRDefault="00CA25BB" w:rsidP="00D03E93">
      <w:pPr>
        <w:pStyle w:val="Akapitzlist"/>
        <w:numPr>
          <w:ilvl w:val="1"/>
          <w:numId w:val="2"/>
        </w:numPr>
        <w:spacing w:line="360" w:lineRule="auto"/>
        <w:jc w:val="both"/>
        <w:rPr>
          <w:rFonts w:ascii="Verdana" w:hAnsi="Verdana"/>
          <w:sz w:val="20"/>
          <w:szCs w:val="20"/>
        </w:rPr>
      </w:pPr>
      <w:r w:rsidRPr="002E7CE8">
        <w:rPr>
          <w:rFonts w:ascii="Verdana" w:hAnsi="Verdana"/>
          <w:sz w:val="20"/>
          <w:szCs w:val="20"/>
          <w:lang w:eastAsia="ar-SA"/>
        </w:rPr>
        <w:t>C</w:t>
      </w:r>
      <w:r w:rsidR="00030E10" w:rsidRPr="002E7CE8">
        <w:rPr>
          <w:rFonts w:ascii="Verdana" w:hAnsi="Verdana"/>
          <w:sz w:val="20"/>
          <w:szCs w:val="20"/>
          <w:lang w:eastAsia="ar-SA"/>
        </w:rPr>
        <w:t>ena brutto za</w:t>
      </w:r>
      <w:r w:rsidRPr="002E7CE8">
        <w:rPr>
          <w:rFonts w:ascii="Verdana" w:hAnsi="Verdana"/>
          <w:b/>
          <w:sz w:val="20"/>
          <w:szCs w:val="20"/>
        </w:rPr>
        <w:t xml:space="preserve"> modyfikacje Systemu o łącznej pracochłonności nieprzekraczającej 8 000 roboczogodzin albo 800 Punktów funkcyjnych</w:t>
      </w:r>
      <w:r w:rsidR="00030E10" w:rsidRPr="002E7CE8">
        <w:rPr>
          <w:rFonts w:ascii="Verdana" w:hAnsi="Verdana"/>
          <w:sz w:val="20"/>
          <w:szCs w:val="20"/>
          <w:lang w:eastAsia="ar-SA"/>
        </w:rPr>
        <w:t xml:space="preserve"> </w:t>
      </w:r>
      <w:r w:rsidR="00030E10" w:rsidRPr="002E7CE8">
        <w:rPr>
          <w:rFonts w:ascii="Verdana" w:hAnsi="Verdana"/>
          <w:sz w:val="20"/>
          <w:szCs w:val="20"/>
          <w:lang w:eastAsia="ar-SA"/>
        </w:rPr>
        <w:lastRenderedPageBreak/>
        <w:t>wynosi: ………………………………… złotych, słownie złotych: ……………………. , w tym 23% podatku VAT</w:t>
      </w:r>
      <w:r w:rsidRPr="00D03E93">
        <w:rPr>
          <w:rFonts w:ascii="Verdana" w:hAnsi="Verdana"/>
          <w:sz w:val="20"/>
          <w:szCs w:val="20"/>
          <w:lang w:eastAsia="ar-SA"/>
        </w:rPr>
        <w:t>, przy czym</w:t>
      </w:r>
      <w:r w:rsidRPr="002E7CE8">
        <w:rPr>
          <w:rFonts w:ascii="Verdana" w:hAnsi="Verdana"/>
          <w:sz w:val="20"/>
          <w:szCs w:val="20"/>
          <w:lang w:eastAsia="ar-SA"/>
        </w:rPr>
        <w:t xml:space="preserve"> </w:t>
      </w:r>
      <w:r w:rsidRPr="00D03E93">
        <w:rPr>
          <w:rFonts w:ascii="Verdana" w:hAnsi="Verdana"/>
          <w:sz w:val="20"/>
          <w:szCs w:val="20"/>
        </w:rPr>
        <w:t>c</w:t>
      </w:r>
      <w:r w:rsidR="001319FF" w:rsidRPr="00D03E93">
        <w:rPr>
          <w:rFonts w:ascii="Verdana" w:hAnsi="Verdana"/>
          <w:sz w:val="20"/>
          <w:szCs w:val="20"/>
        </w:rPr>
        <w:t xml:space="preserve">ena brutto za </w:t>
      </w:r>
      <w:r w:rsidR="00423711" w:rsidRPr="00D03E93">
        <w:rPr>
          <w:rFonts w:ascii="Verdana" w:hAnsi="Verdana"/>
          <w:sz w:val="20"/>
          <w:szCs w:val="20"/>
        </w:rPr>
        <w:t xml:space="preserve">jedną osobogodzinę </w:t>
      </w:r>
      <w:r w:rsidR="001319FF" w:rsidRPr="00D03E93">
        <w:rPr>
          <w:rFonts w:ascii="Verdana" w:hAnsi="Verdana"/>
          <w:sz w:val="20"/>
          <w:szCs w:val="20"/>
        </w:rPr>
        <w:t>wynosi: ………………………………… złotych, słownie złotych: ……………………. , w tym 23% podatku VAT;</w:t>
      </w:r>
    </w:p>
    <w:p w:rsidR="003C2BFB" w:rsidRPr="002E7CE8" w:rsidRDefault="003C2BFB" w:rsidP="00D03E93">
      <w:pPr>
        <w:pStyle w:val="Zwykytekst1"/>
        <w:numPr>
          <w:ilvl w:val="0"/>
          <w:numId w:val="2"/>
        </w:numPr>
        <w:tabs>
          <w:tab w:val="left" w:pos="284"/>
        </w:tabs>
        <w:spacing w:line="360" w:lineRule="auto"/>
        <w:ind w:left="284" w:hanging="284"/>
        <w:jc w:val="both"/>
        <w:rPr>
          <w:rFonts w:ascii="Verdana" w:hAnsi="Verdana"/>
        </w:rPr>
      </w:pPr>
      <w:r w:rsidRPr="002E7CE8">
        <w:rPr>
          <w:rFonts w:ascii="Verdana" w:hAnsi="Verdana"/>
          <w:b/>
        </w:rPr>
        <w:t xml:space="preserve">Oferujemy usunięcie awarii lub błędów zgodnie z czasami określonymi w zestawie nr </w:t>
      </w:r>
      <w:r w:rsidRPr="002E7CE8">
        <w:rPr>
          <w:rFonts w:ascii="Verdana" w:hAnsi="Verdana"/>
        </w:rPr>
        <w:t xml:space="preserve">……… (podać numer zestawu zgodnie z treścią SIWZ odpowiednio numer od 1 do </w:t>
      </w:r>
      <w:r w:rsidR="0008413B" w:rsidRPr="002E7CE8">
        <w:rPr>
          <w:rFonts w:ascii="Verdana" w:hAnsi="Verdana"/>
        </w:rPr>
        <w:t>3</w:t>
      </w:r>
      <w:r w:rsidRPr="002E7CE8">
        <w:rPr>
          <w:rFonts w:ascii="Verdana" w:hAnsi="Verdana"/>
        </w:rPr>
        <w:t>).</w:t>
      </w:r>
    </w:p>
    <w:p w:rsidR="007719A7" w:rsidRDefault="007719A7" w:rsidP="00D03E93">
      <w:pPr>
        <w:pStyle w:val="Zwykytekst1"/>
        <w:numPr>
          <w:ilvl w:val="0"/>
          <w:numId w:val="2"/>
        </w:numPr>
        <w:tabs>
          <w:tab w:val="left" w:pos="284"/>
        </w:tabs>
        <w:spacing w:line="360" w:lineRule="auto"/>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A766AB" w:rsidRPr="005704E3" w:rsidRDefault="00CE5750" w:rsidP="004401E1">
      <w:pPr>
        <w:pStyle w:val="Zwykytekst1"/>
        <w:numPr>
          <w:ilvl w:val="0"/>
          <w:numId w:val="2"/>
        </w:numPr>
        <w:tabs>
          <w:tab w:val="left" w:pos="284"/>
        </w:tabs>
        <w:spacing w:after="120" w:line="360" w:lineRule="exact"/>
        <w:jc w:val="both"/>
        <w:rPr>
          <w:rFonts w:ascii="Verdana" w:hAnsi="Verdana"/>
        </w:rPr>
      </w:pPr>
      <w:r w:rsidRPr="004401E1">
        <w:rPr>
          <w:rFonts w:ascii="Verdana" w:hAnsi="Verdana" w:cs="Arial"/>
          <w:b/>
          <w:bCs/>
          <w:iCs/>
        </w:rPr>
        <w:t>ZOBOWIĄZUJEMY SIĘ</w:t>
      </w:r>
      <w:r w:rsidRPr="00991FCC">
        <w:rPr>
          <w:rFonts w:ascii="Arial" w:hAnsi="Arial" w:cs="Arial"/>
          <w:bCs/>
          <w:iCs/>
        </w:rPr>
        <w:t xml:space="preserve"> </w:t>
      </w:r>
      <w:r w:rsidRPr="005A21CF">
        <w:rPr>
          <w:rFonts w:ascii="Verdana" w:hAnsi="Verdana"/>
        </w:rPr>
        <w:t>do wykonania zamówienia w terminie określonym w SIWZ.</w:t>
      </w:r>
    </w:p>
    <w:p w:rsidR="007719A7" w:rsidRDefault="007719A7" w:rsidP="004401E1">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w:t>
      </w:r>
      <w:r w:rsidR="00293111">
        <w:rPr>
          <w:rFonts w:ascii="Verdana" w:hAnsi="Verdana"/>
          <w:sz w:val="20"/>
          <w:szCs w:val="20"/>
        </w:rPr>
        <w:t>___________</w:t>
      </w:r>
      <w:r w:rsidRPr="001D3165">
        <w:rPr>
          <w:rFonts w:ascii="Verdana" w:hAnsi="Verdana"/>
          <w:sz w:val="20"/>
          <w:szCs w:val="20"/>
        </w:rPr>
        <w:t>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w:t>
      </w:r>
      <w:r w:rsidR="00293111">
        <w:rPr>
          <w:rFonts w:ascii="Verdana" w:hAnsi="Verdana"/>
          <w:iCs/>
        </w:rPr>
        <w:t>____________________</w:t>
      </w:r>
      <w:r>
        <w:rPr>
          <w:rFonts w:ascii="Verdana" w:hAnsi="Verdana"/>
          <w:iCs/>
        </w:rPr>
        <w:t>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394511" w:rsidRDefault="00394511" w:rsidP="00394511">
      <w:pPr>
        <w:pStyle w:val="Zwykytekst1"/>
        <w:numPr>
          <w:ilvl w:val="0"/>
          <w:numId w:val="2"/>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Pr>
          <w:rFonts w:ascii="Verdana" w:hAnsi="Verdana"/>
        </w:rPr>
        <w:t>następujące części (zakresy) zamówienia wykonamy z udziałem podwykonawców</w:t>
      </w:r>
      <w:r w:rsidRPr="00173862">
        <w:rPr>
          <w:rFonts w:ascii="Verdana" w:hAnsi="Verdana"/>
        </w:rPr>
        <w:t>:</w:t>
      </w:r>
    </w:p>
    <w:p w:rsidR="00394511" w:rsidRDefault="00394511" w:rsidP="00394511">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394511" w:rsidRPr="004D378F" w:rsidTr="00AD4B29">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394511" w:rsidRPr="001473E3" w:rsidRDefault="00394511" w:rsidP="00AD4B29">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394511" w:rsidRPr="001473E3" w:rsidRDefault="00394511" w:rsidP="00AD4B29">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394511" w:rsidRPr="001473E3" w:rsidRDefault="00394511" w:rsidP="00AD4B29">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394511" w:rsidRPr="001473E3" w:rsidRDefault="00394511" w:rsidP="00AD4B29">
            <w:pPr>
              <w:jc w:val="center"/>
              <w:rPr>
                <w:rFonts w:ascii="Verdana" w:eastAsiaTheme="minorHAnsi" w:hAnsi="Verdana" w:cstheme="minorBidi"/>
                <w:i/>
                <w:sz w:val="14"/>
                <w:szCs w:val="14"/>
                <w:lang w:eastAsia="en-US"/>
              </w:rPr>
            </w:pPr>
          </w:p>
        </w:tc>
      </w:tr>
      <w:tr w:rsidR="00394511" w:rsidRPr="004D378F" w:rsidTr="00AD4B29">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1473E3" w:rsidRDefault="00394511" w:rsidP="00AD4B29">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1473E3" w:rsidRDefault="00394511" w:rsidP="00AD4B29">
            <w:pPr>
              <w:rPr>
                <w:rFonts w:ascii="Verdana" w:eastAsiaTheme="minorHAnsi" w:hAnsi="Verdana" w:cs="Arial"/>
                <w:sz w:val="16"/>
                <w:szCs w:val="16"/>
                <w:lang w:eastAsia="en-US"/>
              </w:rPr>
            </w:pPr>
          </w:p>
        </w:tc>
        <w:tc>
          <w:tcPr>
            <w:tcW w:w="3119" w:type="dxa"/>
            <w:vAlign w:val="center"/>
          </w:tcPr>
          <w:p w:rsidR="00394511" w:rsidRPr="001473E3" w:rsidRDefault="00394511" w:rsidP="00AD4B29">
            <w:pPr>
              <w:rPr>
                <w:rFonts w:ascii="Verdana" w:eastAsiaTheme="minorHAnsi" w:hAnsi="Verdana" w:cstheme="minorBidi"/>
                <w:sz w:val="16"/>
                <w:szCs w:val="16"/>
                <w:lang w:eastAsia="en-US"/>
              </w:rPr>
            </w:pPr>
          </w:p>
        </w:tc>
      </w:tr>
      <w:tr w:rsidR="00394511" w:rsidRPr="004D378F" w:rsidTr="00AD4B29">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1473E3" w:rsidRDefault="00394511" w:rsidP="00AD4B29">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1473E3" w:rsidRDefault="00394511" w:rsidP="00AD4B29">
            <w:pPr>
              <w:rPr>
                <w:rFonts w:ascii="Verdana" w:eastAsiaTheme="minorHAnsi" w:hAnsi="Verdana" w:cs="Arial"/>
                <w:sz w:val="16"/>
                <w:szCs w:val="16"/>
                <w:lang w:eastAsia="en-US"/>
              </w:rPr>
            </w:pPr>
          </w:p>
        </w:tc>
        <w:tc>
          <w:tcPr>
            <w:tcW w:w="3119" w:type="dxa"/>
            <w:vAlign w:val="center"/>
          </w:tcPr>
          <w:p w:rsidR="00394511" w:rsidRPr="001473E3" w:rsidRDefault="00394511" w:rsidP="00AD4B29">
            <w:pPr>
              <w:rPr>
                <w:rFonts w:ascii="Verdana" w:eastAsiaTheme="minorHAnsi" w:hAnsi="Verdana" w:cstheme="minorBidi"/>
                <w:sz w:val="16"/>
                <w:szCs w:val="16"/>
                <w:lang w:eastAsia="en-US"/>
              </w:rPr>
            </w:pPr>
          </w:p>
        </w:tc>
      </w:tr>
    </w:tbl>
    <w:p w:rsidR="007719A7" w:rsidRPr="008B66FF" w:rsidRDefault="007719A7" w:rsidP="004401E1">
      <w:pPr>
        <w:pStyle w:val="Zwykytekst1"/>
        <w:numPr>
          <w:ilvl w:val="0"/>
          <w:numId w:val="2"/>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4401E1">
      <w:pPr>
        <w:pStyle w:val="Zwykytekst1"/>
        <w:numPr>
          <w:ilvl w:val="0"/>
          <w:numId w:val="2"/>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4401E1">
      <w:pPr>
        <w:pStyle w:val="Zwykytekst1"/>
        <w:numPr>
          <w:ilvl w:val="0"/>
          <w:numId w:val="2"/>
        </w:numPr>
        <w:tabs>
          <w:tab w:val="left" w:pos="426"/>
        </w:tabs>
        <w:spacing w:after="120" w:line="360" w:lineRule="exact"/>
        <w:ind w:left="425" w:hanging="425"/>
        <w:jc w:val="both"/>
        <w:rPr>
          <w:rFonts w:ascii="Verdana" w:hAnsi="Verdana"/>
        </w:rPr>
      </w:pPr>
      <w:r w:rsidRPr="005704E3">
        <w:rPr>
          <w:rFonts w:ascii="Verdana" w:hAnsi="Verdana"/>
          <w:b/>
        </w:rPr>
        <w:lastRenderedPageBreak/>
        <w:t xml:space="preserve">OFERTĘ </w:t>
      </w:r>
      <w:r w:rsidRPr="005704E3">
        <w:rPr>
          <w:rFonts w:ascii="Verdana" w:hAnsi="Verdana"/>
        </w:rPr>
        <w:t>składamy na _________ stronach.</w:t>
      </w:r>
    </w:p>
    <w:p w:rsidR="001B14C9" w:rsidRPr="00AA72DE" w:rsidRDefault="001B14C9" w:rsidP="004401E1">
      <w:pPr>
        <w:pStyle w:val="Zwykytekst1"/>
        <w:numPr>
          <w:ilvl w:val="0"/>
          <w:numId w:val="2"/>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4401E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4401E1">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w:t>
      </w:r>
      <w:r w:rsidR="001B14C9">
        <w:rPr>
          <w:rFonts w:ascii="Verdana" w:hAnsi="Verdana"/>
        </w:rPr>
        <w:t xml:space="preserve"> oświadczenia i dokumenty na __</w:t>
      </w:r>
      <w:r w:rsidRPr="005704E3">
        <w:rPr>
          <w:rFonts w:ascii="Verdana" w:hAnsi="Verdana"/>
        </w:rPr>
        <w:t xml:space="preserve"> stronach:</w:t>
      </w:r>
    </w:p>
    <w:p w:rsidR="007719A7"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r w:rsidR="00191904">
        <w:rPr>
          <w:rFonts w:ascii="Verdana" w:hAnsi="Verdana"/>
          <w:sz w:val="20"/>
          <w:szCs w:val="20"/>
        </w:rPr>
        <w:t>____</w:t>
      </w:r>
    </w:p>
    <w:p w:rsidR="00191904" w:rsidRPr="005704E3" w:rsidRDefault="00191904"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820DFD" w:rsidRDefault="00820DFD" w:rsidP="009253C5">
      <w:pPr>
        <w:ind w:firstLine="3402"/>
        <w:jc w:val="right"/>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2A0BC949" wp14:editId="2135B09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0810CA" w:rsidRDefault="000810CA" w:rsidP="00820DFD">
                            <w:pPr>
                              <w:jc w:val="center"/>
                              <w:rPr>
                                <w:i/>
                                <w:sz w:val="18"/>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4"/>
                                <w:szCs w:val="14"/>
                              </w:rPr>
                            </w:pPr>
                          </w:p>
                          <w:p w:rsidR="000810CA" w:rsidRDefault="000810CA" w:rsidP="00820DFD">
                            <w:pPr>
                              <w:rPr>
                                <w:rFonts w:ascii="Verdana" w:hAnsi="Verdana"/>
                                <w:i/>
                                <w:sz w:val="14"/>
                                <w:szCs w:val="14"/>
                              </w:rPr>
                            </w:pPr>
                          </w:p>
                          <w:p w:rsidR="000810CA" w:rsidRDefault="000810CA"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0810CA" w:rsidRDefault="000810CA" w:rsidP="00820DFD">
                      <w:pPr>
                        <w:jc w:val="center"/>
                        <w:rPr>
                          <w:i/>
                          <w:sz w:val="18"/>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6"/>
                          <w:szCs w:val="16"/>
                        </w:rPr>
                      </w:pPr>
                    </w:p>
                    <w:p w:rsidR="000810CA" w:rsidRDefault="000810CA" w:rsidP="00820DFD">
                      <w:pPr>
                        <w:rPr>
                          <w:rFonts w:ascii="Verdana" w:hAnsi="Verdana"/>
                          <w:i/>
                          <w:sz w:val="14"/>
                          <w:szCs w:val="14"/>
                        </w:rPr>
                      </w:pPr>
                    </w:p>
                    <w:p w:rsidR="000810CA" w:rsidRDefault="000810CA" w:rsidP="00820DFD">
                      <w:pPr>
                        <w:rPr>
                          <w:rFonts w:ascii="Verdana" w:hAnsi="Verdana"/>
                          <w:i/>
                          <w:sz w:val="14"/>
                          <w:szCs w:val="14"/>
                        </w:rPr>
                      </w:pPr>
                    </w:p>
                    <w:p w:rsidR="000810CA" w:rsidRDefault="000810CA"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23C36340" wp14:editId="19C3470C">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0810CA" w:rsidRDefault="000810CA" w:rsidP="00820DFD">
                            <w:pPr>
                              <w:jc w:val="center"/>
                              <w:rPr>
                                <w:rFonts w:ascii="Verdana" w:hAnsi="Verdana"/>
                                <w:b/>
                                <w:sz w:val="20"/>
                                <w:szCs w:val="20"/>
                              </w:rPr>
                            </w:pPr>
                          </w:p>
                          <w:p w:rsidR="000810CA" w:rsidRDefault="000810CA" w:rsidP="00820DFD">
                            <w:pPr>
                              <w:jc w:val="center"/>
                              <w:rPr>
                                <w:rFonts w:ascii="Verdana" w:hAnsi="Verdana"/>
                                <w:b/>
                                <w:sz w:val="20"/>
                                <w:szCs w:val="20"/>
                              </w:rPr>
                            </w:pPr>
                          </w:p>
                          <w:p w:rsidR="000810CA" w:rsidRPr="00683640" w:rsidRDefault="000810CA" w:rsidP="00820DFD">
                            <w:pPr>
                              <w:jc w:val="center"/>
                              <w:rPr>
                                <w:rFonts w:ascii="Verdana" w:hAnsi="Verdana"/>
                                <w:b/>
                                <w:sz w:val="20"/>
                                <w:szCs w:val="20"/>
                              </w:rPr>
                            </w:pPr>
                            <w:r w:rsidRPr="00683640">
                              <w:rPr>
                                <w:rFonts w:ascii="Verdana" w:hAnsi="Verdana"/>
                                <w:b/>
                                <w:sz w:val="20"/>
                                <w:szCs w:val="20"/>
                              </w:rPr>
                              <w:t>ZOBOWIĄZANIE</w:t>
                            </w:r>
                          </w:p>
                          <w:p w:rsidR="000810CA" w:rsidRDefault="000810CA"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" fillcolor="silver" strokeweight=".5pt">
                <v:textbox inset="7.45pt,3.85pt,7.45pt,3.85pt">
                  <w:txbxContent>
                    <w:p w:rsidR="000810CA" w:rsidRDefault="000810CA" w:rsidP="00820DFD">
                      <w:pPr>
                        <w:jc w:val="center"/>
                        <w:rPr>
                          <w:rFonts w:ascii="Verdana" w:hAnsi="Verdana"/>
                          <w:b/>
                          <w:sz w:val="20"/>
                          <w:szCs w:val="20"/>
                        </w:rPr>
                      </w:pPr>
                    </w:p>
                    <w:p w:rsidR="000810CA" w:rsidRDefault="000810CA" w:rsidP="00820DFD">
                      <w:pPr>
                        <w:jc w:val="center"/>
                        <w:rPr>
                          <w:rFonts w:ascii="Verdana" w:hAnsi="Verdana"/>
                          <w:b/>
                          <w:sz w:val="20"/>
                          <w:szCs w:val="20"/>
                        </w:rPr>
                      </w:pPr>
                    </w:p>
                    <w:p w:rsidR="000810CA" w:rsidRPr="00683640" w:rsidRDefault="000810CA" w:rsidP="00820DFD">
                      <w:pPr>
                        <w:jc w:val="center"/>
                        <w:rPr>
                          <w:rFonts w:ascii="Verdana" w:hAnsi="Verdana"/>
                          <w:b/>
                          <w:sz w:val="20"/>
                          <w:szCs w:val="20"/>
                        </w:rPr>
                      </w:pPr>
                      <w:r w:rsidRPr="00683640">
                        <w:rPr>
                          <w:rFonts w:ascii="Verdana" w:hAnsi="Verdana"/>
                          <w:b/>
                          <w:sz w:val="20"/>
                          <w:szCs w:val="20"/>
                        </w:rPr>
                        <w:t>ZOBOWIĄZANIE</w:t>
                      </w:r>
                    </w:p>
                    <w:p w:rsidR="000810CA" w:rsidRDefault="000810CA"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8A1772">
        <w:rPr>
          <w:rFonts w:ascii="Arial" w:eastAsia="Calibri" w:hAnsi="Arial" w:cs="Arial"/>
          <w:b/>
          <w:sz w:val="20"/>
          <w:szCs w:val="20"/>
        </w:rPr>
        <w:t>2</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911248" w:rsidRPr="007B6077" w:rsidRDefault="00911248" w:rsidP="00911248">
      <w:pPr>
        <w:jc w:val="both"/>
        <w:rPr>
          <w:rFonts w:ascii="Verdana" w:hAnsi="Verdana"/>
          <w:spacing w:val="-2"/>
          <w:sz w:val="20"/>
          <w:szCs w:val="20"/>
        </w:rPr>
      </w:pPr>
      <w:r w:rsidRPr="005D49E3">
        <w:rPr>
          <w:rFonts w:ascii="Verdana" w:hAnsi="Verdana"/>
          <w:bCs/>
          <w:sz w:val="20"/>
          <w:szCs w:val="20"/>
        </w:rPr>
        <w:t>Utrzymanie i modyfikacje dla systemu finansowo - księgowego (F-K MS)</w:t>
      </w:r>
    </w:p>
    <w:p w:rsidR="00EF22D9" w:rsidRPr="00EF22D9" w:rsidRDefault="00EF22D9" w:rsidP="00EF22D9">
      <w:pPr>
        <w:tabs>
          <w:tab w:val="left" w:leader="dot" w:pos="9360"/>
        </w:tabs>
        <w:suppressAutoHyphens/>
        <w:spacing w:before="120" w:after="120"/>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w:t>
      </w:r>
      <w:r w:rsidR="00911248">
        <w:rPr>
          <w:rFonts w:ascii="Verdana" w:hAnsi="Verdana" w:cs="Courier New"/>
          <w:spacing w:val="-2"/>
          <w:sz w:val="20"/>
          <w:szCs w:val="20"/>
          <w:lang w:eastAsia="ar-SA"/>
        </w:rPr>
        <w:t>16</w:t>
      </w:r>
      <w:r w:rsidR="00E73A1D">
        <w:rPr>
          <w:rFonts w:ascii="Verdana" w:hAnsi="Verdana" w:cs="Courier New"/>
          <w:spacing w:val="-2"/>
          <w:sz w:val="20"/>
          <w:szCs w:val="20"/>
          <w:lang w:eastAsia="ar-SA"/>
        </w:rPr>
        <w:t>/17</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177B0C" w:rsidRDefault="00177B0C"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07487D" w:rsidP="00820DFD">
      <w:pPr>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 xml:space="preserve">oznaczonego nr </w:t>
      </w:r>
      <w:r w:rsidR="00BF60A1">
        <w:rPr>
          <w:rFonts w:ascii="Verdana" w:hAnsi="Verdana"/>
          <w:spacing w:val="-2"/>
        </w:rPr>
        <w:t>_______________________________</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9253C5">
      <w:pPr>
        <w:numPr>
          <w:ilvl w:val="0"/>
          <w:numId w:val="9"/>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9253C5">
      <w:pPr>
        <w:numPr>
          <w:ilvl w:val="0"/>
          <w:numId w:val="9"/>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w:t>
      </w:r>
      <w:r w:rsidR="00E73A1D">
        <w:rPr>
          <w:rFonts w:ascii="Verdana" w:hAnsi="Verdana" w:cs="Arial"/>
          <w:sz w:val="20"/>
          <w:szCs w:val="20"/>
          <w:lang w:eastAsia="ar-SA"/>
        </w:rPr>
        <w:t>7</w:t>
      </w:r>
      <w:r w:rsidRPr="00234172">
        <w:rPr>
          <w:rFonts w:ascii="Verdana" w:hAnsi="Verdana" w:cs="Arial"/>
          <w:sz w:val="20"/>
          <w:szCs w:val="20"/>
          <w:lang w:eastAsia="ar-SA"/>
        </w:rPr>
        <w:t xml:space="preserve">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w:t>
      </w:r>
      <w:r w:rsidR="00583802">
        <w:rPr>
          <w:rFonts w:ascii="Verdana" w:hAnsi="Verdana" w:cs="Arial"/>
          <w:i/>
          <w:sz w:val="20"/>
          <w:szCs w:val="20"/>
        </w:rPr>
        <w:t>______</w:t>
      </w:r>
      <w:r w:rsidRPr="00234172">
        <w:rPr>
          <w:rFonts w:ascii="Verdana" w:hAnsi="Verdana" w:cs="Arial"/>
          <w:i/>
          <w:sz w:val="20"/>
          <w:szCs w:val="20"/>
        </w:rPr>
        <w:t>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9577F" w:rsidRDefault="0019577F" w:rsidP="008D0010"/>
    <w:p w:rsidR="00E73A1D" w:rsidRDefault="00E73A1D" w:rsidP="008D0010"/>
    <w:p w:rsidR="00E73A1D" w:rsidRDefault="00E73A1D" w:rsidP="008D0010"/>
    <w:p w:rsidR="00E73A1D" w:rsidRDefault="00E73A1D" w:rsidP="008D0010"/>
    <w:p w:rsidR="00E73A1D" w:rsidRDefault="00E73A1D" w:rsidP="008D0010"/>
    <w:p w:rsidR="00E73A1D" w:rsidRDefault="00E73A1D" w:rsidP="008D0010"/>
    <w:p w:rsidR="00E73A1D" w:rsidRDefault="00E73A1D"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583802">
      <w:pPr>
        <w:pStyle w:val="Zwykytekst1"/>
        <w:spacing w:before="120"/>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583802">
      <w:pPr>
        <w:suppressAutoHyphens/>
        <w:spacing w:after="120"/>
        <w:jc w:val="right"/>
        <w:rPr>
          <w:rFonts w:ascii="Verdana" w:hAnsi="Verdana"/>
          <w:b/>
        </w:rPr>
      </w:pPr>
      <w:r>
        <w:rPr>
          <w:noProof/>
        </w:rPr>
        <mc:AlternateContent>
          <mc:Choice Requires="wps">
            <w:drawing>
              <wp:anchor distT="0" distB="0" distL="114935" distR="114935" simplePos="0" relativeHeight="251656704" behindDoc="0" locked="0" layoutInCell="1" allowOverlap="1" wp14:anchorId="7389650F" wp14:editId="78F6D826">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Pr="00F564FC" w:rsidRDefault="000810CA"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Default="000810CA" w:rsidP="00FE7A83">
                      <w:pPr>
                        <w:jc w:val="center"/>
                        <w:rPr>
                          <w:i/>
                          <w:sz w:val="18"/>
                        </w:rPr>
                      </w:pPr>
                    </w:p>
                    <w:p w:rsidR="000810CA" w:rsidRPr="00F564FC" w:rsidRDefault="000810CA"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30CF12A1" wp14:editId="130A88D3">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0810CA" w:rsidRDefault="000810CA"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810CA" w:rsidRDefault="000810CA"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810CA" w:rsidRPr="00464551" w:rsidRDefault="000810CA"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810CA" w:rsidRPr="003152D8" w:rsidRDefault="000810CA"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" fillcolor="silver" strokeweight=".5pt">
                <v:textbox inset="7.45pt,3.85pt,7.45pt,3.85pt">
                  <w:txbxContent>
                    <w:p w:rsidR="000810CA" w:rsidRDefault="000810CA"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0810CA" w:rsidRDefault="000810CA"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0810CA" w:rsidRPr="00464551" w:rsidRDefault="000810CA"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0810CA" w:rsidRPr="003152D8" w:rsidRDefault="000810CA" w:rsidP="00FE7A83">
                      <w:pPr>
                        <w:jc w:val="center"/>
                        <w:rPr>
                          <w:rFonts w:ascii="Verdana" w:hAnsi="Verdana"/>
                          <w:b/>
                          <w:sz w:val="20"/>
                          <w:szCs w:val="20"/>
                        </w:rPr>
                      </w:pPr>
                    </w:p>
                  </w:txbxContent>
                </v:textbox>
                <w10:wrap type="tight"/>
              </v:shape>
            </w:pict>
          </mc:Fallback>
        </mc:AlternateContent>
      </w:r>
    </w:p>
    <w:p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C050B9" w:rsidRPr="007B6077" w:rsidRDefault="00C050B9" w:rsidP="00C050B9">
      <w:pPr>
        <w:jc w:val="both"/>
        <w:rPr>
          <w:rFonts w:ascii="Verdana" w:hAnsi="Verdana"/>
          <w:spacing w:val="-2"/>
          <w:sz w:val="20"/>
          <w:szCs w:val="20"/>
        </w:rPr>
      </w:pPr>
      <w:r w:rsidRPr="005D49E3">
        <w:rPr>
          <w:rFonts w:ascii="Verdana" w:hAnsi="Verdana"/>
          <w:bCs/>
          <w:sz w:val="20"/>
          <w:szCs w:val="20"/>
        </w:rPr>
        <w:t>Utrzymanie i modyfikacje dla systemu finansowo - księgowego (F-K MS)</w:t>
      </w:r>
    </w:p>
    <w:p w:rsidR="00FE7A83" w:rsidRDefault="00E654CD" w:rsidP="00E654C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C050B9">
        <w:rPr>
          <w:rFonts w:ascii="Verdana" w:hAnsi="Verdana"/>
          <w:spacing w:val="-2"/>
        </w:rPr>
        <w:t>16</w:t>
      </w:r>
      <w:r w:rsidR="004A0A14">
        <w:rPr>
          <w:rFonts w:ascii="Verdana" w:hAnsi="Verdana"/>
          <w:spacing w:val="-2"/>
        </w:rPr>
        <w:t>/17</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253C5">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w:t>
      </w:r>
      <w:r w:rsidR="004A0A14">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253C5">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w:t>
      </w:r>
      <w:r w:rsidR="00583802">
        <w:rPr>
          <w:rFonts w:ascii="Verdana" w:hAnsi="Verdana"/>
          <w:sz w:val="20"/>
          <w:szCs w:val="20"/>
        </w:rPr>
        <w:t>7</w:t>
      </w:r>
      <w:r>
        <w:rPr>
          <w:rFonts w:ascii="Verdana" w:hAnsi="Verdana"/>
          <w:sz w:val="20"/>
          <w:szCs w:val="20"/>
        </w:rPr>
        <w:t xml:space="preserve">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FE7A83" w:rsidRDefault="00FE7A83" w:rsidP="00FE7A83">
      <w:pPr>
        <w:spacing w:after="120"/>
        <w:jc w:val="both"/>
        <w:rPr>
          <w:rFonts w:ascii="Verdana" w:hAnsi="Verdana"/>
          <w:spacing w:val="4"/>
          <w:sz w:val="20"/>
          <w:szCs w:val="20"/>
        </w:rPr>
      </w:pPr>
    </w:p>
    <w:p w:rsidR="00342E23" w:rsidRPr="00177B0C" w:rsidRDefault="00FE7A83" w:rsidP="00177B0C">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BD3E8D">
      <w:pPr>
        <w:pStyle w:val="Zwykytekst1"/>
        <w:spacing w:before="120"/>
        <w:jc w:val="center"/>
        <w:rPr>
          <w:rFonts w:ascii="Verdana" w:hAnsi="Verdana"/>
          <w:b/>
        </w:rPr>
      </w:pPr>
    </w:p>
    <w:p w:rsidR="00583802" w:rsidRDefault="00583802" w:rsidP="00BD3E8D">
      <w:pPr>
        <w:pStyle w:val="Zwykytekst1"/>
        <w:spacing w:before="120"/>
        <w:jc w:val="center"/>
        <w:rPr>
          <w:rFonts w:ascii="Verdana" w:hAnsi="Verdana"/>
          <w:b/>
        </w:rPr>
      </w:pPr>
    </w:p>
    <w:p w:rsidR="00583802" w:rsidRDefault="00583802" w:rsidP="00BD3E8D">
      <w:pPr>
        <w:pStyle w:val="Zwykytekst1"/>
        <w:spacing w:before="120"/>
        <w:jc w:val="center"/>
        <w:rPr>
          <w:rFonts w:ascii="Verdana" w:hAnsi="Verdana"/>
          <w:b/>
        </w:rPr>
      </w:pPr>
    </w:p>
    <w:p w:rsidR="00887FB5" w:rsidRDefault="00887FB5" w:rsidP="00BD3E8D">
      <w:pPr>
        <w:pStyle w:val="Zwykytekst1"/>
        <w:spacing w:before="120"/>
        <w:jc w:val="center"/>
        <w:rPr>
          <w:rFonts w:ascii="Verdana" w:hAnsi="Verdana"/>
          <w:b/>
        </w:rPr>
      </w:pPr>
    </w:p>
    <w:p w:rsidR="00B01F9F" w:rsidRDefault="00B01F9F" w:rsidP="00BD3E8D">
      <w:pPr>
        <w:pStyle w:val="Zwykytekst1"/>
        <w:spacing w:before="120"/>
        <w:jc w:val="center"/>
        <w:rPr>
          <w:rFonts w:ascii="Verdana" w:hAnsi="Verdana"/>
          <w:b/>
        </w:rPr>
      </w:pPr>
    </w:p>
    <w:p w:rsidR="00607999" w:rsidRPr="00BD3E8D" w:rsidRDefault="00607999" w:rsidP="004A0A14">
      <w:pPr>
        <w:pStyle w:val="Zwykytekst1"/>
        <w:spacing w:before="120"/>
        <w:jc w:val="right"/>
        <w:rPr>
          <w:rFonts w:ascii="Verdana" w:hAnsi="Verdana"/>
          <w:b/>
        </w:rPr>
      </w:pPr>
      <w:r w:rsidRPr="00BD3E8D">
        <w:rPr>
          <w:rFonts w:ascii="Verdana" w:hAnsi="Verdana"/>
          <w:b/>
        </w:rPr>
        <w:lastRenderedPageBreak/>
        <w:t>Formularz 3.</w:t>
      </w:r>
      <w:r w:rsidR="00BD3E8D">
        <w:rPr>
          <w:rFonts w:ascii="Verdana" w:hAnsi="Verdana"/>
          <w:b/>
        </w:rPr>
        <w:t>2</w:t>
      </w:r>
    </w:p>
    <w:p w:rsidR="00607999" w:rsidRPr="00607999" w:rsidRDefault="00607999" w:rsidP="00607999">
      <w:pPr>
        <w:spacing w:after="120"/>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162FD46E" wp14:editId="43F54844">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0810CA" w:rsidRDefault="000810CA" w:rsidP="00607999">
                            <w:pPr>
                              <w:jc w:val="center"/>
                              <w:rPr>
                                <w:b/>
                                <w:sz w:val="18"/>
                                <w:szCs w:val="18"/>
                              </w:rPr>
                            </w:pPr>
                          </w:p>
                          <w:p w:rsidR="000810CA" w:rsidRDefault="000810CA" w:rsidP="00607999">
                            <w:pPr>
                              <w:jc w:val="center"/>
                              <w:rPr>
                                <w:rFonts w:ascii="Verdana" w:hAnsi="Verdana"/>
                                <w:b/>
                                <w:sz w:val="18"/>
                                <w:szCs w:val="18"/>
                              </w:rPr>
                            </w:pPr>
                          </w:p>
                          <w:p w:rsidR="000810CA" w:rsidRPr="00990EC8" w:rsidRDefault="000810CA" w:rsidP="00607999">
                            <w:pPr>
                              <w:jc w:val="center"/>
                              <w:rPr>
                                <w:rFonts w:ascii="Verdana" w:hAnsi="Verdana"/>
                                <w:b/>
                                <w:sz w:val="20"/>
                                <w:szCs w:val="20"/>
                              </w:rPr>
                            </w:pPr>
                            <w:r>
                              <w:rPr>
                                <w:rFonts w:ascii="Verdana" w:hAnsi="Verdana"/>
                                <w:b/>
                                <w:sz w:val="20"/>
                                <w:szCs w:val="20"/>
                              </w:rPr>
                              <w:t>Wykaz usług</w:t>
                            </w:r>
                          </w:p>
                          <w:p w:rsidR="000810CA" w:rsidRDefault="000810CA"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tUN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vOYIHJcQX1EYh2MI45XEjcduO+U9DjeJfXf&#10;9swJStQHg+Ksp/PIZEjGfLGaoeEuPdWlhxmOUCUNlIzbXRjv0N462XaYaRwHAzcoaCMT1y9VncrH&#10;EU4SnK5bvCOXdop6+Slsfw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lAtUNMQIAAFwEAAAOAAAAAAAAAAAAAAAAAC4C&#10;AABkcnMvZTJvRG9jLnhtbFBLAQItABQABgAIAAAAIQBBDLG33gAAAAoBAAAPAAAAAAAAAAAAAAAA&#10;AIsEAABkcnMvZG93bnJldi54bWxQSwUGAAAAAAQABADzAAAAlgUAAAAA&#10;" fillcolor="silver">
                <v:textbox>
                  <w:txbxContent>
                    <w:p w:rsidR="000810CA" w:rsidRDefault="000810CA" w:rsidP="00607999">
                      <w:pPr>
                        <w:jc w:val="center"/>
                        <w:rPr>
                          <w:b/>
                          <w:sz w:val="18"/>
                          <w:szCs w:val="18"/>
                        </w:rPr>
                      </w:pPr>
                    </w:p>
                    <w:p w:rsidR="000810CA" w:rsidRDefault="000810CA" w:rsidP="00607999">
                      <w:pPr>
                        <w:jc w:val="center"/>
                        <w:rPr>
                          <w:rFonts w:ascii="Verdana" w:hAnsi="Verdana"/>
                          <w:b/>
                          <w:sz w:val="18"/>
                          <w:szCs w:val="18"/>
                        </w:rPr>
                      </w:pPr>
                    </w:p>
                    <w:p w:rsidR="000810CA" w:rsidRPr="00990EC8" w:rsidRDefault="000810CA" w:rsidP="00607999">
                      <w:pPr>
                        <w:jc w:val="center"/>
                        <w:rPr>
                          <w:rFonts w:ascii="Verdana" w:hAnsi="Verdana"/>
                          <w:b/>
                          <w:sz w:val="20"/>
                          <w:szCs w:val="20"/>
                        </w:rPr>
                      </w:pPr>
                      <w:r>
                        <w:rPr>
                          <w:rFonts w:ascii="Verdana" w:hAnsi="Verdana"/>
                          <w:b/>
                          <w:sz w:val="20"/>
                          <w:szCs w:val="20"/>
                        </w:rPr>
                        <w:t>Wykaz usług</w:t>
                      </w:r>
                    </w:p>
                    <w:p w:rsidR="000810CA" w:rsidRDefault="000810CA"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33E23D68" wp14:editId="095A9D6B">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0810CA" w:rsidRDefault="000810CA" w:rsidP="00607999">
                            <w:pPr>
                              <w:jc w:val="center"/>
                              <w:rPr>
                                <w:i/>
                                <w:sz w:val="18"/>
                              </w:rPr>
                            </w:pPr>
                          </w:p>
                          <w:p w:rsidR="000810CA" w:rsidRDefault="000810CA" w:rsidP="00607999">
                            <w:pPr>
                              <w:jc w:val="center"/>
                              <w:rPr>
                                <w:i/>
                                <w:sz w:val="18"/>
                              </w:rPr>
                            </w:pPr>
                          </w:p>
                          <w:p w:rsidR="000810CA" w:rsidRDefault="000810CA" w:rsidP="00607999">
                            <w:pPr>
                              <w:jc w:val="center"/>
                              <w:rPr>
                                <w:i/>
                                <w:sz w:val="18"/>
                              </w:rPr>
                            </w:pPr>
                          </w:p>
                          <w:p w:rsidR="000810CA" w:rsidRDefault="000810CA" w:rsidP="00607999">
                            <w:pPr>
                              <w:jc w:val="center"/>
                              <w:rPr>
                                <w:rFonts w:ascii="Verdana" w:hAnsi="Verdana"/>
                                <w:i/>
                                <w:sz w:val="16"/>
                                <w:szCs w:val="16"/>
                              </w:rPr>
                            </w:pPr>
                          </w:p>
                          <w:p w:rsidR="000810CA" w:rsidRDefault="000810CA"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0810CA" w:rsidRDefault="000810CA" w:rsidP="00607999">
                      <w:pPr>
                        <w:jc w:val="center"/>
                        <w:rPr>
                          <w:i/>
                          <w:sz w:val="18"/>
                        </w:rPr>
                      </w:pPr>
                    </w:p>
                    <w:p w:rsidR="000810CA" w:rsidRDefault="000810CA" w:rsidP="00607999">
                      <w:pPr>
                        <w:jc w:val="center"/>
                        <w:rPr>
                          <w:i/>
                          <w:sz w:val="18"/>
                        </w:rPr>
                      </w:pPr>
                    </w:p>
                    <w:p w:rsidR="000810CA" w:rsidRDefault="000810CA" w:rsidP="00607999">
                      <w:pPr>
                        <w:jc w:val="center"/>
                        <w:rPr>
                          <w:i/>
                          <w:sz w:val="18"/>
                        </w:rPr>
                      </w:pPr>
                    </w:p>
                    <w:p w:rsidR="000810CA" w:rsidRDefault="000810CA" w:rsidP="00607999">
                      <w:pPr>
                        <w:jc w:val="center"/>
                        <w:rPr>
                          <w:rFonts w:ascii="Verdana" w:hAnsi="Verdana"/>
                          <w:i/>
                          <w:sz w:val="16"/>
                          <w:szCs w:val="16"/>
                        </w:rPr>
                      </w:pPr>
                    </w:p>
                    <w:p w:rsidR="000810CA" w:rsidRDefault="000810CA"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BD3E8D">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D15DED" w:rsidRPr="007B6077" w:rsidRDefault="00D15DED" w:rsidP="00D15DED">
      <w:pPr>
        <w:jc w:val="both"/>
        <w:rPr>
          <w:rFonts w:ascii="Verdana" w:hAnsi="Verdana"/>
          <w:spacing w:val="-2"/>
          <w:sz w:val="20"/>
          <w:szCs w:val="20"/>
        </w:rPr>
      </w:pPr>
      <w:r w:rsidRPr="005D49E3">
        <w:rPr>
          <w:rFonts w:ascii="Verdana" w:hAnsi="Verdana"/>
          <w:bCs/>
          <w:sz w:val="20"/>
          <w:szCs w:val="20"/>
        </w:rPr>
        <w:t>Utrzymanie i modyfikacje dla systemu finansowo - księgowego (F-K MS)</w:t>
      </w:r>
    </w:p>
    <w:p w:rsidR="00BD3E8D" w:rsidRDefault="00BD3E8D" w:rsidP="00BD3E8D">
      <w:pPr>
        <w:pStyle w:val="Zwykytekst1"/>
        <w:tabs>
          <w:tab w:val="left" w:leader="dot" w:pos="9360"/>
        </w:tabs>
        <w:spacing w:before="120" w:after="120"/>
        <w:jc w:val="both"/>
        <w:rPr>
          <w:rFonts w:ascii="Verdana" w:hAnsi="Verdana"/>
          <w:b/>
        </w:rPr>
      </w:pPr>
      <w:r w:rsidRPr="00E654CD">
        <w:rPr>
          <w:rFonts w:ascii="Verdana" w:hAnsi="Verdana"/>
          <w:spacing w:val="-2"/>
        </w:rPr>
        <w:t>znak: BA-F-II-3710-</w:t>
      </w:r>
      <w:r w:rsidR="004A0A14">
        <w:rPr>
          <w:rFonts w:ascii="Verdana" w:hAnsi="Verdana"/>
          <w:spacing w:val="-2"/>
        </w:rPr>
        <w:t>1</w:t>
      </w:r>
      <w:r w:rsidR="00D15DED">
        <w:rPr>
          <w:rFonts w:ascii="Verdana" w:hAnsi="Verdana"/>
          <w:spacing w:val="-2"/>
        </w:rPr>
        <w:t>6</w:t>
      </w:r>
      <w:r w:rsidR="004A0A14">
        <w:rPr>
          <w:rFonts w:ascii="Verdana" w:hAnsi="Verdana"/>
          <w:spacing w:val="-2"/>
        </w:rPr>
        <w:t>/17</w:t>
      </w:r>
    </w:p>
    <w:p w:rsidR="00BD3E8D" w:rsidRDefault="00BD3E8D" w:rsidP="00BD3E8D">
      <w:pPr>
        <w:jc w:val="both"/>
        <w:rPr>
          <w:rFonts w:ascii="Verdana" w:hAnsi="Verdana"/>
          <w:b/>
          <w:bCs/>
          <w:sz w:val="20"/>
          <w:szCs w:val="20"/>
        </w:rPr>
      </w:pPr>
      <w:r>
        <w:rPr>
          <w:rFonts w:ascii="Verdana" w:hAnsi="Verdana"/>
          <w:b/>
          <w:bCs/>
          <w:sz w:val="20"/>
          <w:szCs w:val="20"/>
        </w:rPr>
        <w:t>w imieniu Wykonawcy:</w:t>
      </w:r>
    </w:p>
    <w:p w:rsidR="00BD3E8D" w:rsidRDefault="00BD3E8D" w:rsidP="00BD3E8D">
      <w:pPr>
        <w:pBdr>
          <w:bottom w:val="single" w:sz="12" w:space="1" w:color="auto"/>
        </w:pBdr>
        <w:jc w:val="both"/>
        <w:rPr>
          <w:rFonts w:ascii="Verdana" w:hAnsi="Verdana"/>
          <w:b/>
          <w:bCs/>
          <w:sz w:val="20"/>
          <w:szCs w:val="20"/>
        </w:rPr>
      </w:pPr>
    </w:p>
    <w:p w:rsidR="00BD3E8D" w:rsidRDefault="00BD3E8D" w:rsidP="00BD3E8D">
      <w:pPr>
        <w:spacing w:after="120"/>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BD3E8D">
      <w:pPr>
        <w:spacing w:after="120"/>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w:t>
      </w:r>
      <w:r w:rsidR="00384BA4">
        <w:rPr>
          <w:rFonts w:ascii="Verdana" w:hAnsi="Verdana" w:cs="Courier New"/>
          <w:spacing w:val="-2"/>
          <w:sz w:val="20"/>
          <w:szCs w:val="20"/>
          <w:lang w:eastAsia="ar-SA"/>
        </w:rPr>
        <w:t>usług</w:t>
      </w:r>
      <w:r w:rsidRPr="00BD3E8D">
        <w:rPr>
          <w:rFonts w:ascii="Verdana" w:hAnsi="Verdana" w:cs="Courier New"/>
          <w:spacing w:val="-2"/>
          <w:sz w:val="20"/>
          <w:szCs w:val="20"/>
          <w:lang w:eastAsia="ar-SA"/>
        </w:rPr>
        <w:t xml:space="preserve"> w celu oceny spełnienia przez Wykonawcę warunków, o których mowa w </w:t>
      </w:r>
      <w:r w:rsidR="005E1B5F">
        <w:rPr>
          <w:rFonts w:ascii="Verdana" w:hAnsi="Verdana" w:cs="Courier New"/>
          <w:spacing w:val="-2"/>
          <w:sz w:val="20"/>
          <w:szCs w:val="20"/>
          <w:lang w:eastAsia="ar-SA"/>
        </w:rPr>
        <w:t>a</w:t>
      </w:r>
      <w:r w:rsidR="00CF6845">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607999">
            <w:pPr>
              <w:spacing w:after="120"/>
              <w:ind w:left="993" w:hanging="993"/>
              <w:jc w:val="both"/>
              <w:rPr>
                <w:rFonts w:ascii="Verdana" w:hAnsi="Verdana"/>
                <w:b/>
                <w:i/>
                <w:spacing w:val="4"/>
                <w:sz w:val="16"/>
                <w:szCs w:val="16"/>
              </w:rPr>
            </w:pPr>
          </w:p>
          <w:p w:rsidR="00607999" w:rsidRPr="00607999" w:rsidRDefault="00607999" w:rsidP="00F157C9">
            <w:pPr>
              <w:spacing w:after="120"/>
              <w:ind w:left="72"/>
              <w:jc w:val="both"/>
              <w:rPr>
                <w:rFonts w:ascii="Verdana" w:hAnsi="Verdana"/>
                <w:b/>
                <w:i/>
                <w:spacing w:val="4"/>
                <w:sz w:val="16"/>
                <w:szCs w:val="16"/>
              </w:rPr>
            </w:pPr>
            <w:r w:rsidRPr="00480223">
              <w:rPr>
                <w:rFonts w:ascii="Verdana" w:hAnsi="Verdana"/>
                <w:b/>
                <w:bCs/>
                <w:sz w:val="20"/>
                <w:szCs w:val="20"/>
              </w:rPr>
              <w:t xml:space="preserve">Nazwa Wykonawcy </w:t>
            </w:r>
            <w:r w:rsidR="00F157C9">
              <w:rPr>
                <w:rFonts w:ascii="Verdana" w:hAnsi="Verdana"/>
                <w:b/>
                <w:bCs/>
                <w:sz w:val="20"/>
                <w:szCs w:val="20"/>
              </w:rPr>
              <w:t>usługi</w:t>
            </w:r>
          </w:p>
        </w:tc>
        <w:tc>
          <w:tcPr>
            <w:tcW w:w="1927" w:type="dxa"/>
            <w:vMerge w:val="restart"/>
            <w:vAlign w:val="center"/>
          </w:tcPr>
          <w:p w:rsidR="00607999" w:rsidRPr="00607999" w:rsidRDefault="00607999" w:rsidP="00F157C9">
            <w:pPr>
              <w:spacing w:after="120"/>
              <w:ind w:left="72"/>
              <w:jc w:val="both"/>
              <w:rPr>
                <w:rFonts w:ascii="Verdana" w:hAnsi="Verdana"/>
                <w:b/>
                <w:i/>
                <w:spacing w:val="4"/>
                <w:sz w:val="16"/>
                <w:szCs w:val="16"/>
              </w:rPr>
            </w:pPr>
            <w:r w:rsidRPr="00480223">
              <w:rPr>
                <w:rFonts w:ascii="Verdana" w:hAnsi="Verdana"/>
                <w:b/>
                <w:bCs/>
                <w:sz w:val="20"/>
                <w:szCs w:val="20"/>
              </w:rPr>
              <w:t xml:space="preserve">Nazwa i adres Zlecającego </w:t>
            </w:r>
            <w:r w:rsidR="00F157C9">
              <w:rPr>
                <w:rFonts w:ascii="Verdana" w:hAnsi="Verdana"/>
                <w:b/>
                <w:bCs/>
                <w:sz w:val="20"/>
                <w:szCs w:val="20"/>
              </w:rPr>
              <w:t>usługi</w:t>
            </w:r>
          </w:p>
        </w:tc>
        <w:tc>
          <w:tcPr>
            <w:tcW w:w="2704" w:type="dxa"/>
            <w:vMerge w:val="restart"/>
            <w:vAlign w:val="center"/>
          </w:tcPr>
          <w:p w:rsidR="00607999" w:rsidRPr="00480223" w:rsidRDefault="00607999" w:rsidP="00F157C9">
            <w:pPr>
              <w:spacing w:after="120"/>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w:t>
            </w:r>
            <w:r w:rsidR="00F157C9">
              <w:rPr>
                <w:rFonts w:ascii="Verdana" w:hAnsi="Verdana"/>
                <w:b/>
                <w:bCs/>
                <w:sz w:val="20"/>
                <w:szCs w:val="20"/>
              </w:rPr>
              <w:t>informacje dotyczące przedmiotu usługi</w:t>
            </w:r>
            <w:r w:rsidR="00C9519B">
              <w:rPr>
                <w:rFonts w:ascii="Verdana" w:hAnsi="Verdana"/>
                <w:b/>
                <w:bCs/>
                <w:sz w:val="20"/>
                <w:szCs w:val="20"/>
              </w:rPr>
              <w:t xml:space="preserve">, </w:t>
            </w:r>
            <w:r w:rsidR="006570F6">
              <w:rPr>
                <w:rFonts w:ascii="Verdana" w:hAnsi="Verdana"/>
                <w:b/>
                <w:bCs/>
                <w:sz w:val="20"/>
                <w:szCs w:val="20"/>
              </w:rPr>
              <w:t>wartość</w:t>
            </w:r>
          </w:p>
        </w:tc>
        <w:tc>
          <w:tcPr>
            <w:tcW w:w="2876" w:type="dxa"/>
            <w:gridSpan w:val="2"/>
            <w:vAlign w:val="center"/>
          </w:tcPr>
          <w:p w:rsidR="00607999" w:rsidRPr="006F7FEB" w:rsidRDefault="006F7FEB" w:rsidP="006F7FEB">
            <w:pPr>
              <w:spacing w:after="120"/>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927"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2704" w:type="dxa"/>
            <w:vMerge/>
            <w:vAlign w:val="center"/>
          </w:tcPr>
          <w:p w:rsidR="00607999" w:rsidRPr="00607999" w:rsidRDefault="00607999" w:rsidP="00607999">
            <w:pPr>
              <w:spacing w:after="120"/>
              <w:ind w:left="993" w:hanging="993"/>
              <w:jc w:val="both"/>
              <w:rPr>
                <w:rFonts w:ascii="Verdana" w:hAnsi="Verdana"/>
                <w:b/>
                <w:i/>
                <w:spacing w:val="4"/>
                <w:sz w:val="16"/>
                <w:szCs w:val="16"/>
              </w:rPr>
            </w:pPr>
          </w:p>
        </w:tc>
        <w:tc>
          <w:tcPr>
            <w:tcW w:w="1317"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6F7FEB">
            <w:pPr>
              <w:spacing w:after="120"/>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607999">
            <w:pPr>
              <w:spacing w:after="120"/>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607999">
            <w:pPr>
              <w:spacing w:after="120"/>
              <w:ind w:left="993" w:hanging="993"/>
              <w:jc w:val="both"/>
              <w:rPr>
                <w:rFonts w:ascii="Verdana" w:hAnsi="Verdana"/>
                <w:i/>
                <w:spacing w:val="4"/>
                <w:sz w:val="16"/>
                <w:szCs w:val="16"/>
              </w:rPr>
            </w:pPr>
          </w:p>
        </w:tc>
        <w:tc>
          <w:tcPr>
            <w:tcW w:w="1927" w:type="dxa"/>
          </w:tcPr>
          <w:p w:rsidR="00607999" w:rsidRPr="00607999" w:rsidRDefault="00607999" w:rsidP="00607999">
            <w:pPr>
              <w:spacing w:after="120"/>
              <w:ind w:left="993" w:hanging="993"/>
              <w:jc w:val="both"/>
              <w:rPr>
                <w:rFonts w:ascii="Verdana" w:hAnsi="Verdana"/>
                <w:i/>
                <w:spacing w:val="4"/>
                <w:sz w:val="16"/>
                <w:szCs w:val="16"/>
              </w:rPr>
            </w:pPr>
          </w:p>
        </w:tc>
        <w:tc>
          <w:tcPr>
            <w:tcW w:w="2704" w:type="dxa"/>
          </w:tcPr>
          <w:p w:rsidR="00607999" w:rsidRPr="00607999" w:rsidRDefault="00607999" w:rsidP="00607999">
            <w:pPr>
              <w:spacing w:after="120"/>
              <w:ind w:left="993" w:hanging="993"/>
              <w:jc w:val="both"/>
              <w:rPr>
                <w:rFonts w:ascii="Verdana" w:hAnsi="Verdana"/>
                <w:i/>
                <w:spacing w:val="4"/>
                <w:sz w:val="16"/>
                <w:szCs w:val="16"/>
              </w:rPr>
            </w:pPr>
          </w:p>
        </w:tc>
        <w:tc>
          <w:tcPr>
            <w:tcW w:w="1317" w:type="dxa"/>
          </w:tcPr>
          <w:p w:rsidR="00607999" w:rsidRPr="00607999" w:rsidRDefault="00607999" w:rsidP="00607999">
            <w:pPr>
              <w:spacing w:after="120"/>
              <w:ind w:left="993" w:hanging="993"/>
              <w:jc w:val="both"/>
              <w:rPr>
                <w:rFonts w:ascii="Verdana" w:hAnsi="Verdana"/>
                <w:i/>
                <w:spacing w:val="4"/>
                <w:sz w:val="16"/>
                <w:szCs w:val="16"/>
              </w:rPr>
            </w:pPr>
          </w:p>
        </w:tc>
        <w:tc>
          <w:tcPr>
            <w:tcW w:w="1559" w:type="dxa"/>
          </w:tcPr>
          <w:p w:rsidR="00607999" w:rsidRPr="00607999" w:rsidRDefault="00607999" w:rsidP="00607999">
            <w:pPr>
              <w:spacing w:after="120"/>
              <w:ind w:left="993" w:hanging="993"/>
              <w:jc w:val="both"/>
              <w:rPr>
                <w:rFonts w:ascii="Verdana" w:hAnsi="Verdana"/>
                <w:i/>
                <w:spacing w:val="4"/>
                <w:sz w:val="16"/>
                <w:szCs w:val="16"/>
              </w:rPr>
            </w:pPr>
          </w:p>
        </w:tc>
      </w:tr>
    </w:tbl>
    <w:p w:rsidR="00607999" w:rsidRPr="00607999" w:rsidRDefault="00607999" w:rsidP="00607999">
      <w:pPr>
        <w:spacing w:after="120"/>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9253C5">
      <w:pPr>
        <w:numPr>
          <w:ilvl w:val="0"/>
          <w:numId w:val="7"/>
        </w:numPr>
        <w:tabs>
          <w:tab w:val="clear" w:pos="4320"/>
          <w:tab w:val="num" w:pos="709"/>
        </w:tabs>
        <w:spacing w:after="120"/>
        <w:ind w:left="709" w:hanging="709"/>
        <w:jc w:val="both"/>
        <w:rPr>
          <w:rFonts w:ascii="Verdana" w:hAnsi="Verdana"/>
          <w:i/>
          <w:spacing w:val="4"/>
          <w:sz w:val="16"/>
          <w:szCs w:val="16"/>
        </w:rPr>
      </w:pPr>
      <w:r w:rsidRPr="00607999">
        <w:rPr>
          <w:rFonts w:ascii="Verdana" w:hAnsi="Verdana"/>
          <w:i/>
          <w:spacing w:val="4"/>
          <w:sz w:val="16"/>
          <w:szCs w:val="16"/>
        </w:rPr>
        <w:t xml:space="preserve">Załączamy dowody potwierdzające, że wskazane w wykazie </w:t>
      </w:r>
      <w:r w:rsidR="00F157C9">
        <w:rPr>
          <w:rFonts w:ascii="Verdana" w:hAnsi="Verdana"/>
          <w:i/>
          <w:spacing w:val="4"/>
          <w:sz w:val="16"/>
          <w:szCs w:val="16"/>
        </w:rPr>
        <w:t>usługi</w:t>
      </w:r>
      <w:r w:rsidR="000E4CE7" w:rsidRPr="00607999">
        <w:rPr>
          <w:rFonts w:ascii="Verdana" w:hAnsi="Verdana"/>
          <w:i/>
          <w:spacing w:val="4"/>
          <w:sz w:val="16"/>
          <w:szCs w:val="16"/>
        </w:rPr>
        <w:t xml:space="preserve"> </w:t>
      </w:r>
      <w:r w:rsidRPr="00607999">
        <w:rPr>
          <w:rFonts w:ascii="Verdana" w:hAnsi="Verdana"/>
          <w:i/>
          <w:spacing w:val="4"/>
          <w:sz w:val="16"/>
          <w:szCs w:val="16"/>
        </w:rPr>
        <w:t>zostały wykonane należycie.</w:t>
      </w:r>
    </w:p>
    <w:p w:rsidR="00607999" w:rsidRPr="00607999" w:rsidRDefault="00AA6A6F" w:rsidP="009253C5">
      <w:pPr>
        <w:numPr>
          <w:ilvl w:val="0"/>
          <w:numId w:val="7"/>
        </w:numPr>
        <w:tabs>
          <w:tab w:val="clear" w:pos="4320"/>
          <w:tab w:val="num" w:pos="709"/>
        </w:tabs>
        <w:spacing w:after="120"/>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F7FEB">
      <w:pPr>
        <w:spacing w:after="120"/>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6F7FEB">
      <w:pPr>
        <w:spacing w:after="120"/>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Default="00607999" w:rsidP="00342E23">
      <w:pPr>
        <w:spacing w:after="120"/>
        <w:jc w:val="both"/>
        <w:rPr>
          <w:rFonts w:ascii="Verdana" w:hAnsi="Verdana"/>
          <w:b/>
          <w:i/>
          <w:spacing w:val="4"/>
          <w:sz w:val="16"/>
          <w:szCs w:val="16"/>
        </w:rPr>
      </w:pPr>
    </w:p>
    <w:p w:rsidR="00CF6845" w:rsidRDefault="00CF6845" w:rsidP="00342E23">
      <w:pPr>
        <w:spacing w:after="120"/>
        <w:jc w:val="both"/>
        <w:rPr>
          <w:rFonts w:ascii="Verdana" w:hAnsi="Verdana"/>
          <w:b/>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sectPr w:rsidR="00F157C9" w:rsidSect="00583802">
          <w:pgSz w:w="11907" w:h="16840" w:code="9"/>
          <w:pgMar w:top="851" w:right="992" w:bottom="851" w:left="907" w:header="567" w:footer="567" w:gutter="0"/>
          <w:cols w:space="708"/>
          <w:noEndnote/>
        </w:sectPr>
      </w:pPr>
    </w:p>
    <w:p w:rsidR="00CD3B77" w:rsidRPr="00214080" w:rsidRDefault="00EF5385" w:rsidP="00CD3B77">
      <w:pPr>
        <w:spacing w:before="120"/>
        <w:jc w:val="right"/>
        <w:rPr>
          <w:rFonts w:ascii="Arial" w:eastAsia="Calibri" w:hAnsi="Arial" w:cs="Arial"/>
          <w:b/>
          <w:bCs/>
          <w:sz w:val="20"/>
          <w:szCs w:val="20"/>
        </w:rPr>
      </w:pPr>
      <w:r w:rsidRPr="00214080">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7455D527" wp14:editId="1BDF3DB8">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vNtcfMAIAAFwEAAAOAAAAAAAAAAAAAAAAAC4C&#10;AABkcnMvZTJvRG9jLnhtbFBLAQItABQABgAIAAAAIQBkHRuR3wAAAAgBAAAPAAAAAAAAAAAAAAAA&#10;AIoEAABkcnMvZG93bnJldi54bWxQSwUGAAAAAAQABADzAAAAlgUAAAAA&#10;">
                <v:textbox>
                  <w:txbxContent>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i/>
                          <w:sz w:val="18"/>
                        </w:rPr>
                      </w:pPr>
                    </w:p>
                    <w:p w:rsidR="000810CA" w:rsidRDefault="000810CA"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5E4F7BC2" wp14:editId="2A4B98FF">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0810CA" w:rsidRDefault="000810CA" w:rsidP="00EF5385">
                            <w:pPr>
                              <w:jc w:val="center"/>
                              <w:rPr>
                                <w:rFonts w:ascii="Verdana" w:hAnsi="Verdana"/>
                                <w:b/>
                                <w:sz w:val="22"/>
                                <w:szCs w:val="22"/>
                              </w:rPr>
                            </w:pPr>
                          </w:p>
                          <w:p w:rsidR="000810CA" w:rsidRPr="00EF5385" w:rsidRDefault="000810CA" w:rsidP="00EF5385">
                            <w:pPr>
                              <w:jc w:val="center"/>
                              <w:rPr>
                                <w:rFonts w:ascii="Verdana" w:hAnsi="Verdana"/>
                                <w:b/>
                                <w:sz w:val="22"/>
                                <w:szCs w:val="22"/>
                              </w:rPr>
                            </w:pPr>
                            <w:r>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YpMw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8VquZhN55Rw9C1Xq8Uy6Zex8nTaOh8+CtAkbirq&#10;UP6EzvYPPsRsWHkKiZd5ULK5l0olw23rjXJkz7BVNnl8UwGvwpQhfUWv5sV8JOCvEHl6/gShZcCe&#10;V1JXdHUOYmWk7YNpUkcGJtW4x5SVOfIYqRtJDEM9JNWWJ3lqaA5IrIOxxXEkcdOB+0FJj+1dUf99&#10;x5ygRH0yKM7VdDaL85CM2XxZoOEuPfWlhxmOUBUNlIzbTRhnaGed3HZ409gOBm5R0FYmrqPyY1bH&#10;9LGFkwTHcYszcmmnqF8/hfVPA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DeTMYpMwIAAFwEAAAOAAAAAAAAAAAAAAAA&#10;AC4CAABkcnMvZTJvRG9jLnhtbFBLAQItABQABgAIAAAAIQCAdj103wAAAAsBAAAPAAAAAAAAAAAA&#10;AAAAAI0EAABkcnMvZG93bnJldi54bWxQSwUGAAAAAAQABADzAAAAmQUAAAAA&#10;" fillcolor="silver">
                <v:textbox>
                  <w:txbxContent>
                    <w:p w:rsidR="000810CA" w:rsidRDefault="000810CA" w:rsidP="00EF5385">
                      <w:pPr>
                        <w:jc w:val="center"/>
                        <w:rPr>
                          <w:rFonts w:ascii="Verdana" w:hAnsi="Verdana"/>
                          <w:b/>
                          <w:sz w:val="22"/>
                          <w:szCs w:val="22"/>
                        </w:rPr>
                      </w:pPr>
                    </w:p>
                    <w:p w:rsidR="000810CA" w:rsidRPr="00EF5385" w:rsidRDefault="000810CA" w:rsidP="00EF5385">
                      <w:pPr>
                        <w:jc w:val="center"/>
                        <w:rPr>
                          <w:rFonts w:ascii="Verdana" w:hAnsi="Verdana"/>
                          <w:b/>
                          <w:sz w:val="22"/>
                          <w:szCs w:val="22"/>
                        </w:rPr>
                      </w:pPr>
                      <w:r>
                        <w:rPr>
                          <w:rFonts w:ascii="Verdana" w:hAnsi="Verdana"/>
                          <w:b/>
                          <w:sz w:val="22"/>
                          <w:szCs w:val="22"/>
                        </w:rPr>
                        <w:t>Wykaz osób</w:t>
                      </w:r>
                    </w:p>
                  </w:txbxContent>
                </v:textbox>
                <w10:wrap type="tight"/>
              </v:shape>
            </w:pict>
          </mc:Fallback>
        </mc:AlternateContent>
      </w:r>
      <w:r w:rsidR="00CD3B77">
        <w:rPr>
          <w:rFonts w:ascii="Arial" w:eastAsia="Calibri" w:hAnsi="Arial" w:cs="Arial"/>
          <w:b/>
          <w:bCs/>
          <w:sz w:val="20"/>
          <w:szCs w:val="20"/>
        </w:rPr>
        <w:t>Formularz 3.</w:t>
      </w:r>
      <w:r w:rsidR="00D6022E">
        <w:rPr>
          <w:rFonts w:ascii="Arial" w:eastAsia="Calibri" w:hAnsi="Arial" w:cs="Arial"/>
          <w:b/>
          <w:bCs/>
          <w:sz w:val="20"/>
          <w:szCs w:val="20"/>
        </w:rPr>
        <w:t>3</w:t>
      </w:r>
    </w:p>
    <w:p w:rsidR="00CD3B77" w:rsidRDefault="00CD3B77" w:rsidP="00CD3B77">
      <w:pPr>
        <w:rPr>
          <w:rFonts w:ascii="Arial" w:eastAsia="Calibri" w:hAnsi="Arial" w:cs="Arial"/>
          <w:sz w:val="20"/>
          <w:szCs w:val="20"/>
        </w:rPr>
      </w:pPr>
    </w:p>
    <w:p w:rsidR="00CD3B77" w:rsidRPr="00D3073F" w:rsidRDefault="00CD3B77" w:rsidP="00CD3B77">
      <w:pPr>
        <w:spacing w:before="120"/>
        <w:rPr>
          <w:rFonts w:ascii="Verdana" w:eastAsia="Calibri" w:hAnsi="Verdana" w:cs="Arial"/>
          <w:sz w:val="20"/>
          <w:szCs w:val="20"/>
        </w:rPr>
      </w:pPr>
      <w:r w:rsidRPr="00D3073F">
        <w:rPr>
          <w:rFonts w:ascii="Verdana" w:eastAsia="Calibri" w:hAnsi="Verdana" w:cs="Arial"/>
          <w:sz w:val="20"/>
          <w:szCs w:val="20"/>
        </w:rPr>
        <w:t>Składając ofertę w postępowaniu prowadzonym w trybie przetargu nieograniczonego na:</w:t>
      </w:r>
    </w:p>
    <w:p w:rsidR="00CD3B77" w:rsidRPr="00D3073F" w:rsidRDefault="00CD3B77" w:rsidP="00CD3B77">
      <w:pPr>
        <w:rPr>
          <w:rFonts w:ascii="Verdana" w:eastAsia="Calibri" w:hAnsi="Verdana" w:cs="Arial"/>
          <w:i/>
          <w:sz w:val="20"/>
          <w:szCs w:val="20"/>
        </w:rPr>
      </w:pPr>
    </w:p>
    <w:p w:rsidR="0020723A" w:rsidRPr="00D3073F" w:rsidRDefault="0020723A" w:rsidP="0020723A">
      <w:pPr>
        <w:jc w:val="both"/>
        <w:rPr>
          <w:rFonts w:ascii="Verdana" w:hAnsi="Verdana"/>
          <w:spacing w:val="-2"/>
          <w:sz w:val="20"/>
          <w:szCs w:val="20"/>
        </w:rPr>
      </w:pPr>
      <w:r w:rsidRPr="00D3073F">
        <w:rPr>
          <w:rFonts w:ascii="Verdana" w:hAnsi="Verdana"/>
          <w:bCs/>
          <w:sz w:val="20"/>
          <w:szCs w:val="20"/>
        </w:rPr>
        <w:t>Utrzymanie i modyfikacje dla systemu finansowo - księgowego (F-K MS)</w:t>
      </w:r>
    </w:p>
    <w:p w:rsidR="00A23A18" w:rsidRPr="00D3073F" w:rsidRDefault="00A23A18" w:rsidP="00CD3B77">
      <w:pPr>
        <w:spacing w:before="120"/>
        <w:rPr>
          <w:rFonts w:ascii="Verdana" w:hAnsi="Verdana" w:cs="Arial"/>
          <w:bCs/>
          <w:sz w:val="20"/>
          <w:szCs w:val="20"/>
          <w:u w:val="single"/>
        </w:rPr>
      </w:pPr>
      <w:r w:rsidRPr="00D3073F">
        <w:rPr>
          <w:rFonts w:ascii="Verdana" w:hAnsi="Verdana" w:cs="Arial"/>
          <w:sz w:val="20"/>
          <w:szCs w:val="20"/>
        </w:rPr>
        <w:t>Znak: BA-F-II-3710-1</w:t>
      </w:r>
      <w:r w:rsidR="0020723A" w:rsidRPr="00D3073F">
        <w:rPr>
          <w:rFonts w:ascii="Verdana" w:hAnsi="Verdana" w:cs="Arial"/>
          <w:sz w:val="20"/>
          <w:szCs w:val="20"/>
        </w:rPr>
        <w:t>6</w:t>
      </w:r>
      <w:r w:rsidRPr="00D3073F">
        <w:rPr>
          <w:rFonts w:ascii="Verdana" w:hAnsi="Verdana" w:cs="Arial"/>
          <w:sz w:val="20"/>
          <w:szCs w:val="20"/>
        </w:rPr>
        <w:t>/17</w:t>
      </w:r>
    </w:p>
    <w:p w:rsidR="00CD3B77" w:rsidRPr="00D3073F" w:rsidRDefault="00CD3B77" w:rsidP="00CD3B77">
      <w:pPr>
        <w:spacing w:before="120"/>
        <w:rPr>
          <w:rFonts w:ascii="Verdana" w:eastAsia="Calibri" w:hAnsi="Verdana" w:cs="Arial"/>
          <w:sz w:val="18"/>
          <w:szCs w:val="18"/>
        </w:rPr>
      </w:pPr>
      <w:r w:rsidRPr="00D3073F">
        <w:rPr>
          <w:rFonts w:ascii="Verdana" w:eastAsia="Calibri" w:hAnsi="Verdana" w:cs="Arial"/>
          <w:sz w:val="18"/>
          <w:szCs w:val="18"/>
        </w:rPr>
        <w:t xml:space="preserve">przedkładamy wykaz osób, które będą uczestniczyć w wykonywaniu zamówienia, w celu oceny spełnienia przez Wykonawcę warunków, o których mowa w art. 22 ust. 1 ustawy </w:t>
      </w:r>
      <w:proofErr w:type="spellStart"/>
      <w:r w:rsidRPr="00D3073F">
        <w:rPr>
          <w:rFonts w:ascii="Verdana" w:eastAsia="Calibri" w:hAnsi="Verdana" w:cs="Arial"/>
          <w:sz w:val="18"/>
          <w:szCs w:val="18"/>
        </w:rPr>
        <w:t>Pzp</w:t>
      </w:r>
      <w:proofErr w:type="spellEnd"/>
      <w:r w:rsidRPr="00D3073F">
        <w:rPr>
          <w:rFonts w:ascii="Verdana" w:eastAsia="Calibri" w:hAnsi="Verdana" w:cs="Arial"/>
          <w:sz w:val="18"/>
          <w:szCs w:val="18"/>
        </w:rPr>
        <w:t xml:space="preserve"> i których opis sposobu oceny spełniania został zamieszczony w pkt. 7.2.</w:t>
      </w:r>
      <w:r w:rsidR="00D6022E" w:rsidRPr="00D3073F">
        <w:rPr>
          <w:rFonts w:ascii="Verdana" w:eastAsia="Calibri" w:hAnsi="Verdana" w:cs="Arial"/>
          <w:sz w:val="18"/>
          <w:szCs w:val="18"/>
        </w:rPr>
        <w:t>2 IDW</w:t>
      </w:r>
      <w:r w:rsidRPr="00D3073F">
        <w:rPr>
          <w:rFonts w:ascii="Verdana" w:eastAsia="Calibri" w:hAnsi="Verdana" w:cs="Arial"/>
          <w:sz w:val="18"/>
          <w:szCs w:val="18"/>
        </w:rPr>
        <w:t>:</w:t>
      </w:r>
    </w:p>
    <w:p w:rsidR="00CD3B77" w:rsidRPr="00D03E93" w:rsidRDefault="00CD3B77" w:rsidP="00CD3B77">
      <w:pPr>
        <w:spacing w:before="120"/>
        <w:rPr>
          <w:rFonts w:ascii="Verdana" w:eastAsia="Calibri" w:hAnsi="Verdana" w:cs="Arial"/>
          <w:sz w:val="18"/>
          <w:szCs w:val="18"/>
          <w:highlight w:val="yellow"/>
        </w:rPr>
      </w:pPr>
      <w:r w:rsidRPr="00D03E93">
        <w:rPr>
          <w:rFonts w:ascii="Verdana" w:eastAsia="Calibri" w:hAnsi="Verdana" w:cs="Arial"/>
          <w:sz w:val="18"/>
          <w:szCs w:val="18"/>
          <w:highlight w:val="yellow"/>
        </w:rPr>
        <w:t xml:space="preserve"> </w:t>
      </w:r>
    </w:p>
    <w:p w:rsidR="00DF34BF" w:rsidRPr="00D03E93" w:rsidRDefault="00DF34BF" w:rsidP="00CD3B77">
      <w:pPr>
        <w:spacing w:before="120"/>
        <w:rPr>
          <w:rFonts w:ascii="Verdana" w:eastAsia="Calibri" w:hAnsi="Verdana" w:cs="Arial"/>
          <w:sz w:val="18"/>
          <w:szCs w:val="18"/>
          <w:highlight w:val="yellow"/>
        </w:rPr>
      </w:pPr>
    </w:p>
    <w:tbl>
      <w:tblPr>
        <w:tblStyle w:val="Tabela-Siatka"/>
        <w:tblW w:w="13433" w:type="dxa"/>
        <w:tblLayout w:type="fixed"/>
        <w:tblLook w:val="04A0" w:firstRow="1" w:lastRow="0" w:firstColumn="1" w:lastColumn="0" w:noHBand="0" w:noVBand="1"/>
      </w:tblPr>
      <w:tblGrid>
        <w:gridCol w:w="4077"/>
        <w:gridCol w:w="1985"/>
        <w:gridCol w:w="1701"/>
        <w:gridCol w:w="3402"/>
        <w:gridCol w:w="2268"/>
      </w:tblGrid>
      <w:tr w:rsidR="00D543FE" w:rsidRPr="00125520" w:rsidTr="00DE0DC9">
        <w:trPr>
          <w:trHeight w:val="630"/>
        </w:trPr>
        <w:tc>
          <w:tcPr>
            <w:tcW w:w="4077" w:type="dxa"/>
          </w:tcPr>
          <w:p w:rsidR="006C283B" w:rsidRPr="00125520" w:rsidRDefault="00491A6A" w:rsidP="00126870">
            <w:pPr>
              <w:rPr>
                <w:rFonts w:ascii="Verdana" w:hAnsi="Verdana" w:cs="Arial"/>
                <w:b/>
                <w:sz w:val="20"/>
                <w:szCs w:val="20"/>
                <w:lang w:eastAsia="en-US"/>
              </w:rPr>
            </w:pPr>
            <w:r>
              <w:rPr>
                <w:rFonts w:ascii="Verdana" w:eastAsia="Calibri" w:hAnsi="Verdana" w:cs="Arial"/>
                <w:b/>
                <w:iCs/>
                <w:color w:val="000000"/>
                <w:sz w:val="20"/>
                <w:szCs w:val="20"/>
              </w:rPr>
              <w:t>Wymagania określone przez Zamawiającego</w:t>
            </w:r>
          </w:p>
        </w:tc>
        <w:tc>
          <w:tcPr>
            <w:tcW w:w="1985" w:type="dxa"/>
          </w:tcPr>
          <w:p w:rsidR="00E54F4F" w:rsidRPr="00125520" w:rsidRDefault="00E54F4F" w:rsidP="00E15E3F">
            <w:pPr>
              <w:rPr>
                <w:rFonts w:ascii="Verdana" w:hAnsi="Verdana" w:cs="Arial"/>
                <w:b/>
                <w:sz w:val="20"/>
                <w:szCs w:val="20"/>
                <w:lang w:eastAsia="en-US"/>
              </w:rPr>
            </w:pPr>
            <w:r>
              <w:rPr>
                <w:rFonts w:ascii="Verdana" w:hAnsi="Verdana" w:cs="Arial"/>
                <w:b/>
                <w:sz w:val="20"/>
                <w:szCs w:val="20"/>
                <w:lang w:eastAsia="en-US"/>
              </w:rPr>
              <w:t>Stanowisko</w:t>
            </w:r>
          </w:p>
        </w:tc>
        <w:tc>
          <w:tcPr>
            <w:tcW w:w="1701" w:type="dxa"/>
          </w:tcPr>
          <w:p w:rsidR="00E54F4F" w:rsidRPr="00125520" w:rsidRDefault="00E54F4F" w:rsidP="00126870">
            <w:pPr>
              <w:rPr>
                <w:rFonts w:ascii="Verdana" w:hAnsi="Verdana" w:cs="Arial"/>
                <w:b/>
                <w:sz w:val="20"/>
                <w:szCs w:val="20"/>
                <w:lang w:eastAsia="en-US"/>
              </w:rPr>
            </w:pPr>
            <w:r>
              <w:rPr>
                <w:rFonts w:ascii="Verdana" w:hAnsi="Verdana" w:cs="Arial"/>
                <w:b/>
                <w:sz w:val="20"/>
                <w:szCs w:val="20"/>
                <w:lang w:eastAsia="en-US"/>
              </w:rPr>
              <w:t>Imię i nazwisko</w:t>
            </w:r>
          </w:p>
        </w:tc>
        <w:tc>
          <w:tcPr>
            <w:tcW w:w="3402" w:type="dxa"/>
          </w:tcPr>
          <w:p w:rsidR="00D543FE" w:rsidRPr="00125520" w:rsidRDefault="0072437D" w:rsidP="00126870">
            <w:pPr>
              <w:rPr>
                <w:rFonts w:ascii="Verdana" w:hAnsi="Verdana" w:cs="Arial"/>
                <w:b/>
                <w:sz w:val="20"/>
                <w:szCs w:val="20"/>
                <w:lang w:eastAsia="en-US"/>
              </w:rPr>
            </w:pPr>
            <w:r w:rsidRPr="00125520">
              <w:rPr>
                <w:rFonts w:ascii="Verdana" w:hAnsi="Verdana" w:cs="Arial"/>
                <w:b/>
                <w:sz w:val="20"/>
                <w:szCs w:val="20"/>
                <w:lang w:eastAsia="en-US"/>
              </w:rPr>
              <w:t>Wymagane kwalifikacje zawodowe oraz wykształcenie</w:t>
            </w:r>
            <w:r>
              <w:rPr>
                <w:rFonts w:ascii="Verdana" w:hAnsi="Verdana" w:cs="Arial"/>
                <w:b/>
                <w:sz w:val="20"/>
                <w:szCs w:val="20"/>
                <w:lang w:eastAsia="en-US"/>
              </w:rPr>
              <w:t xml:space="preserve"> potwierdzające spełnienie wymagań</w:t>
            </w:r>
          </w:p>
        </w:tc>
        <w:tc>
          <w:tcPr>
            <w:tcW w:w="2268" w:type="dxa"/>
          </w:tcPr>
          <w:p w:rsidR="00D543FE" w:rsidRPr="00125520" w:rsidRDefault="00D543FE" w:rsidP="001002C0">
            <w:pPr>
              <w:rPr>
                <w:rFonts w:ascii="Verdana" w:hAnsi="Verdana" w:cs="Arial"/>
                <w:b/>
                <w:sz w:val="20"/>
                <w:szCs w:val="20"/>
                <w:lang w:eastAsia="en-US"/>
              </w:rPr>
            </w:pPr>
            <w:r>
              <w:rPr>
                <w:rFonts w:ascii="Verdana" w:hAnsi="Verdana" w:cs="Arial"/>
                <w:b/>
                <w:sz w:val="20"/>
                <w:szCs w:val="20"/>
                <w:lang w:eastAsia="en-US"/>
              </w:rPr>
              <w:t>Podstawa dysponowania</w:t>
            </w:r>
          </w:p>
        </w:tc>
      </w:tr>
      <w:tr w:rsidR="00D543FE" w:rsidRPr="00125520" w:rsidTr="00491A6A">
        <w:trPr>
          <w:trHeight w:val="1701"/>
        </w:trPr>
        <w:tc>
          <w:tcPr>
            <w:tcW w:w="4077" w:type="dxa"/>
          </w:tcPr>
          <w:p w:rsidR="00D543FE" w:rsidRPr="00125520" w:rsidRDefault="00DE0DC9" w:rsidP="00126870">
            <w:pPr>
              <w:rPr>
                <w:rFonts w:ascii="Verdana" w:hAnsi="Verdana" w:cs="Arial"/>
                <w:b/>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xml:space="preserve">, w których wykonywał zadania </w:t>
            </w:r>
            <w:r>
              <w:rPr>
                <w:rFonts w:ascii="Verdana" w:hAnsi="Verdana" w:cs="Arial"/>
                <w:bCs/>
                <w:sz w:val="20"/>
                <w:szCs w:val="20"/>
                <w:lang w:eastAsia="en-US"/>
              </w:rPr>
              <w:t xml:space="preserve">związane z realizacją procesów </w:t>
            </w:r>
            <w:r>
              <w:rPr>
                <w:rFonts w:ascii="Verdana" w:hAnsi="Verdana" w:cs="Arial"/>
                <w:sz w:val="20"/>
                <w:szCs w:val="20"/>
                <w:lang w:eastAsia="en-US"/>
              </w:rPr>
              <w:t>kadrowych</w:t>
            </w:r>
          </w:p>
        </w:tc>
        <w:tc>
          <w:tcPr>
            <w:tcW w:w="1985" w:type="dxa"/>
          </w:tcPr>
          <w:p w:rsidR="00D543FE" w:rsidRPr="00125520" w:rsidRDefault="0072437D" w:rsidP="00E15E3F">
            <w:pPr>
              <w:rPr>
                <w:rFonts w:ascii="Verdana" w:hAnsi="Verdana" w:cs="Arial"/>
                <w:b/>
                <w:sz w:val="20"/>
                <w:szCs w:val="20"/>
                <w:lang w:eastAsia="en-US"/>
              </w:rPr>
            </w:pPr>
            <w:r w:rsidRPr="00125520">
              <w:rPr>
                <w:rFonts w:ascii="Verdana" w:hAnsi="Verdana" w:cs="Arial"/>
                <w:b/>
                <w:sz w:val="20"/>
                <w:szCs w:val="20"/>
                <w:lang w:eastAsia="en-US"/>
              </w:rPr>
              <w:t>Konsultant</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26402A" w:rsidP="00854D79">
            <w:pPr>
              <w:rPr>
                <w:rFonts w:ascii="Verdana" w:hAnsi="Verdana" w:cs="Arial"/>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sidR="0057141B">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systemów</w:t>
            </w:r>
            <w:r w:rsidR="008D458F">
              <w:rPr>
                <w:rFonts w:ascii="Verdana" w:hAnsi="Verdana"/>
                <w:sz w:val="20"/>
                <w:szCs w:val="20"/>
              </w:rPr>
              <w:t xml:space="preserve"> …… (nazwa</w:t>
            </w:r>
            <w:r w:rsidR="00854D79">
              <w:rPr>
                <w:rFonts w:ascii="Verdana" w:hAnsi="Verdana"/>
                <w:sz w:val="20"/>
                <w:szCs w:val="20"/>
              </w:rPr>
              <w:t>/dla podmiotów</w:t>
            </w:r>
            <w:r w:rsidR="008D458F">
              <w:rPr>
                <w:rFonts w:ascii="Verdana" w:hAnsi="Verdana"/>
                <w:sz w:val="20"/>
                <w:szCs w:val="20"/>
              </w:rPr>
              <w:t xml:space="preserve">) </w:t>
            </w:r>
            <w:r w:rsidR="00854D79">
              <w:rPr>
                <w:rFonts w:ascii="Verdana" w:hAnsi="Verdana"/>
                <w:sz w:val="20"/>
                <w:szCs w:val="20"/>
              </w:rPr>
              <w:t>w których realizował zadania polegające na …………….</w:t>
            </w:r>
          </w:p>
        </w:tc>
        <w:tc>
          <w:tcPr>
            <w:tcW w:w="2268" w:type="dxa"/>
          </w:tcPr>
          <w:p w:rsidR="00D543FE" w:rsidRPr="00125520" w:rsidRDefault="00D543FE" w:rsidP="00126870">
            <w:pPr>
              <w:rPr>
                <w:rFonts w:ascii="Verdana" w:hAnsi="Verdana" w:cs="Arial"/>
                <w:sz w:val="20"/>
                <w:szCs w:val="20"/>
                <w:lang w:eastAsia="en-US"/>
              </w:rPr>
            </w:pPr>
            <w:r w:rsidRPr="00F610AC">
              <w:rPr>
                <w:rFonts w:ascii="Verdana" w:eastAsia="Calibri" w:hAnsi="Verdana" w:cs="Arial"/>
                <w:i/>
                <w:sz w:val="20"/>
                <w:szCs w:val="20"/>
              </w:rPr>
              <w:t>…………….. (Podać podstawę dysponowania daną osobą przez Wykonawcę)</w:t>
            </w:r>
          </w:p>
        </w:tc>
      </w:tr>
      <w:tr w:rsidR="00D543FE" w:rsidRPr="00125520" w:rsidTr="00491A6A">
        <w:trPr>
          <w:trHeight w:val="1693"/>
        </w:trPr>
        <w:tc>
          <w:tcPr>
            <w:tcW w:w="4077" w:type="dxa"/>
          </w:tcPr>
          <w:p w:rsidR="00D543FE" w:rsidRPr="00125520" w:rsidRDefault="00DE0DC9" w:rsidP="00126870">
            <w:pPr>
              <w:rPr>
                <w:rFonts w:ascii="Verdana" w:hAnsi="Verdana" w:cs="Arial"/>
                <w:b/>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xml:space="preserve">, w których wykonywał zadania </w:t>
            </w:r>
            <w:r>
              <w:rPr>
                <w:rFonts w:ascii="Verdana" w:hAnsi="Verdana" w:cs="Arial"/>
                <w:bCs/>
                <w:sz w:val="20"/>
                <w:szCs w:val="20"/>
                <w:lang w:eastAsia="en-US"/>
              </w:rPr>
              <w:t xml:space="preserve">związane z realizacją procesów </w:t>
            </w:r>
            <w:r>
              <w:rPr>
                <w:rFonts w:ascii="Verdana" w:hAnsi="Verdana" w:cs="Arial"/>
                <w:sz w:val="20"/>
                <w:szCs w:val="20"/>
                <w:lang w:eastAsia="en-US"/>
              </w:rPr>
              <w:t>kadrowych</w:t>
            </w:r>
          </w:p>
        </w:tc>
        <w:tc>
          <w:tcPr>
            <w:tcW w:w="1985" w:type="dxa"/>
          </w:tcPr>
          <w:p w:rsidR="00D543FE" w:rsidRPr="00125520" w:rsidRDefault="0072437D" w:rsidP="00E15E3F">
            <w:pPr>
              <w:rPr>
                <w:rFonts w:ascii="Verdana" w:hAnsi="Verdana" w:cs="Arial"/>
                <w:b/>
                <w:sz w:val="20"/>
                <w:szCs w:val="20"/>
                <w:lang w:eastAsia="en-US"/>
              </w:rPr>
            </w:pPr>
            <w:r w:rsidRPr="00125520">
              <w:rPr>
                <w:rFonts w:ascii="Verdana" w:hAnsi="Verdana" w:cs="Arial"/>
                <w:b/>
                <w:sz w:val="20"/>
                <w:szCs w:val="20"/>
                <w:lang w:eastAsia="en-US"/>
              </w:rPr>
              <w:t>Konsultant</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374DFA" w:rsidP="00126870">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systemów …… (nazwa/dla podmiotów) w których realizował zadania polegające na …………….</w:t>
            </w:r>
          </w:p>
        </w:tc>
        <w:tc>
          <w:tcPr>
            <w:tcW w:w="2268" w:type="dxa"/>
          </w:tcPr>
          <w:p w:rsidR="00D543FE" w:rsidRPr="00F610AC" w:rsidRDefault="00D543FE" w:rsidP="00126870">
            <w:pPr>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p>
        </w:tc>
      </w:tr>
      <w:tr w:rsidR="00D543FE" w:rsidRPr="00125520" w:rsidTr="00DE0DC9">
        <w:tc>
          <w:tcPr>
            <w:tcW w:w="4077" w:type="dxa"/>
          </w:tcPr>
          <w:p w:rsidR="00D543FE" w:rsidRPr="00125520" w:rsidRDefault="00DE0DC9" w:rsidP="00126870">
            <w:pPr>
              <w:rPr>
                <w:rFonts w:ascii="Verdana" w:hAnsi="Verdana" w:cs="Arial"/>
                <w:b/>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xml:space="preserve">, w </w:t>
            </w:r>
            <w:r w:rsidRPr="00125520">
              <w:rPr>
                <w:rFonts w:ascii="Verdana" w:hAnsi="Verdana" w:cs="Arial"/>
                <w:bCs/>
                <w:sz w:val="20"/>
                <w:szCs w:val="20"/>
                <w:lang w:eastAsia="en-US"/>
              </w:rPr>
              <w:lastRenderedPageBreak/>
              <w:t>których wykonywał zadania</w:t>
            </w:r>
            <w:r>
              <w:rPr>
                <w:rFonts w:ascii="Verdana" w:hAnsi="Verdana" w:cs="Arial"/>
                <w:bCs/>
                <w:sz w:val="20"/>
                <w:szCs w:val="20"/>
                <w:lang w:eastAsia="en-US"/>
              </w:rPr>
              <w:t xml:space="preserve"> związane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f</w:t>
            </w:r>
            <w:r w:rsidRPr="00125520">
              <w:rPr>
                <w:rFonts w:ascii="Verdana" w:hAnsi="Verdana" w:cs="Arial"/>
                <w:sz w:val="20"/>
                <w:szCs w:val="20"/>
                <w:lang w:eastAsia="en-US"/>
              </w:rPr>
              <w:t>inans</w:t>
            </w:r>
            <w:r>
              <w:rPr>
                <w:rFonts w:ascii="Verdana" w:hAnsi="Verdana" w:cs="Arial"/>
                <w:sz w:val="20"/>
                <w:szCs w:val="20"/>
                <w:lang w:eastAsia="en-US"/>
              </w:rPr>
              <w:t>ów</w:t>
            </w:r>
            <w:r w:rsidRPr="00125520">
              <w:rPr>
                <w:rFonts w:ascii="Verdana" w:hAnsi="Verdana" w:cs="Arial"/>
                <w:sz w:val="20"/>
                <w:szCs w:val="20"/>
                <w:lang w:eastAsia="en-US"/>
              </w:rPr>
              <w:t xml:space="preserve"> i księgowoś</w:t>
            </w:r>
            <w:r>
              <w:rPr>
                <w:rFonts w:ascii="Verdana" w:hAnsi="Verdana" w:cs="Arial"/>
                <w:sz w:val="20"/>
                <w:szCs w:val="20"/>
                <w:lang w:eastAsia="en-US"/>
              </w:rPr>
              <w:t>ci</w:t>
            </w:r>
            <w:r w:rsidRPr="00125520">
              <w:rPr>
                <w:rFonts w:ascii="Verdana" w:hAnsi="Verdana" w:cs="Arial"/>
                <w:sz w:val="20"/>
                <w:szCs w:val="20"/>
                <w:lang w:eastAsia="en-US"/>
              </w:rPr>
              <w:t xml:space="preserve"> </w:t>
            </w:r>
            <w:r>
              <w:rPr>
                <w:rFonts w:ascii="Verdana" w:hAnsi="Verdana" w:cs="Arial"/>
                <w:sz w:val="20"/>
                <w:szCs w:val="20"/>
                <w:lang w:eastAsia="en-US"/>
              </w:rPr>
              <w:t>realizowanych dla podmiotów zobowiązanych do stosowania ustawy o finansach publicznych</w:t>
            </w:r>
          </w:p>
        </w:tc>
        <w:tc>
          <w:tcPr>
            <w:tcW w:w="1985" w:type="dxa"/>
          </w:tcPr>
          <w:p w:rsidR="00D543FE" w:rsidRPr="00125520" w:rsidRDefault="0072437D" w:rsidP="00E15E3F">
            <w:pPr>
              <w:rPr>
                <w:rFonts w:ascii="Verdana" w:hAnsi="Verdana" w:cs="Arial"/>
                <w:b/>
                <w:sz w:val="20"/>
                <w:szCs w:val="20"/>
                <w:lang w:eastAsia="en-US"/>
              </w:rPr>
            </w:pPr>
            <w:r w:rsidRPr="00125520">
              <w:rPr>
                <w:rFonts w:ascii="Verdana" w:hAnsi="Verdana" w:cs="Arial"/>
                <w:b/>
                <w:sz w:val="20"/>
                <w:szCs w:val="20"/>
                <w:lang w:eastAsia="en-US"/>
              </w:rPr>
              <w:lastRenderedPageBreak/>
              <w:t>Konsultant</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BA4817" w:rsidP="0064113B">
            <w:pPr>
              <w:rPr>
                <w:rFonts w:ascii="Verdana" w:hAnsi="Verdana" w:cs="Arial"/>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 xml:space="preserve">dla systemów …… </w:t>
            </w:r>
            <w:r>
              <w:rPr>
                <w:rFonts w:ascii="Verdana" w:hAnsi="Verdana"/>
                <w:sz w:val="20"/>
                <w:szCs w:val="20"/>
              </w:rPr>
              <w:lastRenderedPageBreak/>
              <w:t>(nazwa/</w:t>
            </w:r>
            <w:r w:rsidR="0064113B">
              <w:rPr>
                <w:rFonts w:ascii="Verdana" w:hAnsi="Verdana"/>
                <w:sz w:val="20"/>
                <w:szCs w:val="20"/>
              </w:rPr>
              <w:t>działających w……….</w:t>
            </w:r>
            <w:r>
              <w:rPr>
                <w:rFonts w:ascii="Verdana" w:hAnsi="Verdana"/>
                <w:sz w:val="20"/>
                <w:szCs w:val="20"/>
              </w:rPr>
              <w:t>) w których realizował zadania polegające na …………….</w:t>
            </w:r>
          </w:p>
        </w:tc>
        <w:tc>
          <w:tcPr>
            <w:tcW w:w="2268" w:type="dxa"/>
          </w:tcPr>
          <w:p w:rsidR="00D543FE" w:rsidRPr="00125520" w:rsidRDefault="00D543FE" w:rsidP="00126870">
            <w:pPr>
              <w:rPr>
                <w:rFonts w:ascii="Verdana" w:hAnsi="Verdana" w:cs="Arial"/>
                <w:sz w:val="20"/>
                <w:szCs w:val="20"/>
                <w:lang w:eastAsia="en-US"/>
              </w:rPr>
            </w:pPr>
            <w:r w:rsidRPr="00F610AC">
              <w:rPr>
                <w:rFonts w:ascii="Verdana" w:eastAsia="Calibri" w:hAnsi="Verdana" w:cs="Arial"/>
                <w:i/>
                <w:sz w:val="20"/>
                <w:szCs w:val="20"/>
              </w:rPr>
              <w:lastRenderedPageBreak/>
              <w:t xml:space="preserve">…………….. (Podać podstawę dysponowania daną osobą przez </w:t>
            </w:r>
            <w:r w:rsidRPr="00F610AC">
              <w:rPr>
                <w:rFonts w:ascii="Verdana" w:eastAsia="Calibri" w:hAnsi="Verdana" w:cs="Arial"/>
                <w:i/>
                <w:sz w:val="20"/>
                <w:szCs w:val="20"/>
              </w:rPr>
              <w:lastRenderedPageBreak/>
              <w:t>Wykonawcę)</w:t>
            </w:r>
          </w:p>
        </w:tc>
      </w:tr>
      <w:tr w:rsidR="00D543FE" w:rsidRPr="00125520" w:rsidTr="00DE0DC9">
        <w:tc>
          <w:tcPr>
            <w:tcW w:w="4077" w:type="dxa"/>
          </w:tcPr>
          <w:p w:rsidR="00D543FE" w:rsidRDefault="00DE0DC9" w:rsidP="00126870">
            <w:pPr>
              <w:rPr>
                <w:rFonts w:ascii="Verdana" w:hAnsi="Verdana" w:cs="Arial"/>
                <w:b/>
                <w:sz w:val="20"/>
                <w:szCs w:val="20"/>
                <w:lang w:eastAsia="en-US"/>
              </w:rPr>
            </w:pPr>
            <w:r w:rsidRPr="00125520">
              <w:rPr>
                <w:rFonts w:ascii="Verdana" w:hAnsi="Verdana" w:cs="Arial"/>
                <w:bCs/>
                <w:sz w:val="20"/>
                <w:szCs w:val="20"/>
                <w:lang w:eastAsia="en-US"/>
              </w:rPr>
              <w:lastRenderedPageBreak/>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w których wykonywał zadania</w:t>
            </w:r>
            <w:r>
              <w:rPr>
                <w:rFonts w:ascii="Verdana" w:hAnsi="Verdana" w:cs="Arial"/>
                <w:bCs/>
                <w:sz w:val="20"/>
                <w:szCs w:val="20"/>
                <w:lang w:eastAsia="en-US"/>
              </w:rPr>
              <w:t xml:space="preserve"> związane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f</w:t>
            </w:r>
            <w:r w:rsidRPr="00125520">
              <w:rPr>
                <w:rFonts w:ascii="Verdana" w:hAnsi="Verdana" w:cs="Arial"/>
                <w:sz w:val="20"/>
                <w:szCs w:val="20"/>
                <w:lang w:eastAsia="en-US"/>
              </w:rPr>
              <w:t>inans</w:t>
            </w:r>
            <w:r>
              <w:rPr>
                <w:rFonts w:ascii="Verdana" w:hAnsi="Verdana" w:cs="Arial"/>
                <w:sz w:val="20"/>
                <w:szCs w:val="20"/>
                <w:lang w:eastAsia="en-US"/>
              </w:rPr>
              <w:t>ów</w:t>
            </w:r>
            <w:r w:rsidRPr="00125520">
              <w:rPr>
                <w:rFonts w:ascii="Verdana" w:hAnsi="Verdana" w:cs="Arial"/>
                <w:sz w:val="20"/>
                <w:szCs w:val="20"/>
                <w:lang w:eastAsia="en-US"/>
              </w:rPr>
              <w:t xml:space="preserve"> i księgowoś</w:t>
            </w:r>
            <w:r>
              <w:rPr>
                <w:rFonts w:ascii="Verdana" w:hAnsi="Verdana" w:cs="Arial"/>
                <w:sz w:val="20"/>
                <w:szCs w:val="20"/>
                <w:lang w:eastAsia="en-US"/>
              </w:rPr>
              <w:t>ci</w:t>
            </w:r>
            <w:r w:rsidRPr="00125520">
              <w:rPr>
                <w:rFonts w:ascii="Verdana" w:hAnsi="Verdana" w:cs="Arial"/>
                <w:sz w:val="20"/>
                <w:szCs w:val="20"/>
                <w:lang w:eastAsia="en-US"/>
              </w:rPr>
              <w:t xml:space="preserve"> </w:t>
            </w:r>
            <w:r>
              <w:rPr>
                <w:rFonts w:ascii="Verdana" w:hAnsi="Verdana" w:cs="Arial"/>
                <w:sz w:val="20"/>
                <w:szCs w:val="20"/>
                <w:lang w:eastAsia="en-US"/>
              </w:rPr>
              <w:t>realizowanych dla podmiotów zobowiązanych do stosowania ustawy o finansach publicznych</w:t>
            </w:r>
          </w:p>
        </w:tc>
        <w:tc>
          <w:tcPr>
            <w:tcW w:w="1985" w:type="dxa"/>
          </w:tcPr>
          <w:p w:rsidR="00D543FE" w:rsidRPr="00125520" w:rsidRDefault="0072437D" w:rsidP="00E15E3F">
            <w:pPr>
              <w:rPr>
                <w:rFonts w:ascii="Verdana" w:hAnsi="Verdana" w:cs="Arial"/>
                <w:b/>
                <w:sz w:val="20"/>
                <w:szCs w:val="20"/>
                <w:lang w:eastAsia="en-US"/>
              </w:rPr>
            </w:pPr>
            <w:r w:rsidRPr="00125520">
              <w:rPr>
                <w:rFonts w:ascii="Verdana" w:hAnsi="Verdana" w:cs="Arial"/>
                <w:b/>
                <w:sz w:val="20"/>
                <w:szCs w:val="20"/>
                <w:lang w:eastAsia="en-US"/>
              </w:rPr>
              <w:t>Konsultant</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BA4817" w:rsidP="000810CA">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systemów …… (nazwa/</w:t>
            </w:r>
            <w:r w:rsidR="006671C4">
              <w:rPr>
                <w:rFonts w:ascii="Verdana" w:hAnsi="Verdana"/>
                <w:sz w:val="20"/>
                <w:szCs w:val="20"/>
              </w:rPr>
              <w:t>działających w……</w:t>
            </w:r>
            <w:r w:rsidR="000810CA">
              <w:rPr>
                <w:rFonts w:ascii="Verdana" w:hAnsi="Verdana"/>
                <w:sz w:val="20"/>
                <w:szCs w:val="20"/>
              </w:rPr>
              <w:t>…</w:t>
            </w:r>
            <w:r>
              <w:rPr>
                <w:rFonts w:ascii="Verdana" w:hAnsi="Verdana"/>
                <w:sz w:val="20"/>
                <w:szCs w:val="20"/>
              </w:rPr>
              <w:t>) w których realizował zadania polegające na …………….</w:t>
            </w:r>
          </w:p>
        </w:tc>
        <w:tc>
          <w:tcPr>
            <w:tcW w:w="2268" w:type="dxa"/>
          </w:tcPr>
          <w:p w:rsidR="00D543FE" w:rsidRDefault="00D543FE" w:rsidP="00622B3D">
            <w:pPr>
              <w:spacing w:after="160" w:line="259" w:lineRule="auto"/>
              <w:rPr>
                <w:rFonts w:ascii="Verdana" w:hAnsi="Verdana" w:cs="Arial"/>
                <w:bCs/>
                <w:sz w:val="20"/>
                <w:szCs w:val="20"/>
                <w:lang w:eastAsia="en-US"/>
              </w:rPr>
            </w:pPr>
            <w:r w:rsidRPr="00F610AC">
              <w:rPr>
                <w:rFonts w:ascii="Verdana" w:eastAsia="Calibri" w:hAnsi="Verdana" w:cs="Arial"/>
                <w:i/>
                <w:sz w:val="20"/>
                <w:szCs w:val="20"/>
              </w:rPr>
              <w:t>…………….. (Podać podstawę dysponowania daną osobą przez Wykonawcę)</w:t>
            </w:r>
          </w:p>
          <w:p w:rsidR="00D543FE" w:rsidRPr="00F610AC" w:rsidRDefault="00D543FE" w:rsidP="00126870">
            <w:pPr>
              <w:rPr>
                <w:rFonts w:ascii="Verdana" w:eastAsia="Calibri" w:hAnsi="Verdana" w:cs="Arial"/>
                <w:i/>
                <w:sz w:val="20"/>
                <w:szCs w:val="20"/>
              </w:rPr>
            </w:pPr>
          </w:p>
        </w:tc>
      </w:tr>
      <w:tr w:rsidR="00D543FE" w:rsidRPr="00125520" w:rsidTr="00DE0DC9">
        <w:tc>
          <w:tcPr>
            <w:tcW w:w="4077" w:type="dxa"/>
          </w:tcPr>
          <w:p w:rsidR="00D543FE" w:rsidRDefault="00DE0DC9" w:rsidP="00126870">
            <w:pPr>
              <w:rPr>
                <w:rFonts w:ascii="Verdana" w:hAnsi="Verdana" w:cs="Arial"/>
                <w:b/>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w których wykonywał zadania</w:t>
            </w:r>
            <w:r>
              <w:rPr>
                <w:rFonts w:ascii="Verdana" w:hAnsi="Verdana" w:cs="Arial"/>
                <w:bCs/>
                <w:sz w:val="20"/>
                <w:szCs w:val="20"/>
                <w:lang w:eastAsia="en-US"/>
              </w:rPr>
              <w:t xml:space="preserve"> związane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f</w:t>
            </w:r>
            <w:r w:rsidRPr="00125520">
              <w:rPr>
                <w:rFonts w:ascii="Verdana" w:hAnsi="Verdana" w:cs="Arial"/>
                <w:sz w:val="20"/>
                <w:szCs w:val="20"/>
                <w:lang w:eastAsia="en-US"/>
              </w:rPr>
              <w:t>inans</w:t>
            </w:r>
            <w:r>
              <w:rPr>
                <w:rFonts w:ascii="Verdana" w:hAnsi="Verdana" w:cs="Arial"/>
                <w:sz w:val="20"/>
                <w:szCs w:val="20"/>
                <w:lang w:eastAsia="en-US"/>
              </w:rPr>
              <w:t>ów</w:t>
            </w:r>
            <w:r w:rsidRPr="00125520">
              <w:rPr>
                <w:rFonts w:ascii="Verdana" w:hAnsi="Verdana" w:cs="Arial"/>
                <w:sz w:val="20"/>
                <w:szCs w:val="20"/>
                <w:lang w:eastAsia="en-US"/>
              </w:rPr>
              <w:t xml:space="preserve"> i księgowoś</w:t>
            </w:r>
            <w:r>
              <w:rPr>
                <w:rFonts w:ascii="Verdana" w:hAnsi="Verdana" w:cs="Arial"/>
                <w:sz w:val="20"/>
                <w:szCs w:val="20"/>
                <w:lang w:eastAsia="en-US"/>
              </w:rPr>
              <w:t>ci</w:t>
            </w:r>
            <w:r w:rsidRPr="00125520">
              <w:rPr>
                <w:rFonts w:ascii="Verdana" w:hAnsi="Verdana" w:cs="Arial"/>
                <w:sz w:val="20"/>
                <w:szCs w:val="20"/>
                <w:lang w:eastAsia="en-US"/>
              </w:rPr>
              <w:t xml:space="preserve"> </w:t>
            </w:r>
            <w:r>
              <w:rPr>
                <w:rFonts w:ascii="Verdana" w:hAnsi="Verdana" w:cs="Arial"/>
                <w:sz w:val="20"/>
                <w:szCs w:val="20"/>
                <w:lang w:eastAsia="en-US"/>
              </w:rPr>
              <w:t>realizowanych dla podmiotów zobowiązanych do stosowania ustawy o finansach publicznych</w:t>
            </w:r>
          </w:p>
        </w:tc>
        <w:tc>
          <w:tcPr>
            <w:tcW w:w="1985" w:type="dxa"/>
          </w:tcPr>
          <w:p w:rsidR="00D543FE" w:rsidRPr="00125520" w:rsidRDefault="0072437D" w:rsidP="00E15E3F">
            <w:pPr>
              <w:rPr>
                <w:rFonts w:ascii="Verdana" w:hAnsi="Verdana" w:cs="Arial"/>
                <w:b/>
                <w:sz w:val="20"/>
                <w:szCs w:val="20"/>
                <w:lang w:eastAsia="en-US"/>
              </w:rPr>
            </w:pPr>
            <w:r w:rsidRPr="00125520">
              <w:rPr>
                <w:rFonts w:ascii="Verdana" w:hAnsi="Verdana" w:cs="Arial"/>
                <w:b/>
                <w:sz w:val="20"/>
                <w:szCs w:val="20"/>
                <w:lang w:eastAsia="en-US"/>
              </w:rPr>
              <w:t>Konsultant</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BA4817" w:rsidP="0064113B">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systemów …… (nazwa/</w:t>
            </w:r>
            <w:r w:rsidR="0064113B">
              <w:rPr>
                <w:rFonts w:ascii="Verdana" w:hAnsi="Verdana"/>
                <w:sz w:val="20"/>
                <w:szCs w:val="20"/>
              </w:rPr>
              <w:t>działających w ……….</w:t>
            </w:r>
            <w:r>
              <w:rPr>
                <w:rFonts w:ascii="Verdana" w:hAnsi="Verdana"/>
                <w:sz w:val="20"/>
                <w:szCs w:val="20"/>
              </w:rPr>
              <w:t>) w których realizował zadania polegające na …………….</w:t>
            </w:r>
          </w:p>
        </w:tc>
        <w:tc>
          <w:tcPr>
            <w:tcW w:w="2268" w:type="dxa"/>
          </w:tcPr>
          <w:p w:rsidR="00D543FE" w:rsidRDefault="00D543FE" w:rsidP="00622B3D">
            <w:pPr>
              <w:spacing w:after="160" w:line="259" w:lineRule="auto"/>
              <w:rPr>
                <w:rFonts w:ascii="Verdana" w:hAnsi="Verdana" w:cs="Arial"/>
                <w:bCs/>
                <w:sz w:val="20"/>
                <w:szCs w:val="20"/>
                <w:lang w:eastAsia="en-US"/>
              </w:rPr>
            </w:pPr>
            <w:r w:rsidRPr="00F610AC">
              <w:rPr>
                <w:rFonts w:ascii="Verdana" w:eastAsia="Calibri" w:hAnsi="Verdana" w:cs="Arial"/>
                <w:i/>
                <w:sz w:val="20"/>
                <w:szCs w:val="20"/>
              </w:rPr>
              <w:t>…………….. (Podać podstawę dysponowania daną osobą przez Wykonawcę)</w:t>
            </w:r>
          </w:p>
          <w:p w:rsidR="00D543FE" w:rsidRPr="00F610AC" w:rsidRDefault="00D543FE" w:rsidP="00126870">
            <w:pPr>
              <w:rPr>
                <w:rFonts w:ascii="Verdana" w:eastAsia="Calibri" w:hAnsi="Verdana" w:cs="Arial"/>
                <w:i/>
                <w:sz w:val="20"/>
                <w:szCs w:val="20"/>
              </w:rPr>
            </w:pPr>
          </w:p>
        </w:tc>
      </w:tr>
      <w:tr w:rsidR="00D543FE" w:rsidRPr="00125520" w:rsidTr="00DE0DC9">
        <w:tc>
          <w:tcPr>
            <w:tcW w:w="4077" w:type="dxa"/>
          </w:tcPr>
          <w:p w:rsidR="00DE0DC9" w:rsidRPr="005B0547" w:rsidRDefault="00DE0DC9" w:rsidP="00DE0DC9">
            <w:pPr>
              <w:rPr>
                <w:rFonts w:ascii="Verdana" w:hAnsi="Verdana" w:cs="Arial"/>
                <w:bCs/>
                <w:sz w:val="20"/>
                <w:szCs w:val="20"/>
                <w:lang w:eastAsia="en-US"/>
              </w:rPr>
            </w:pPr>
            <w:r w:rsidRPr="00125520">
              <w:rPr>
                <w:rFonts w:ascii="Verdana" w:hAnsi="Verdana" w:cs="Arial"/>
                <w:bCs/>
                <w:sz w:val="20"/>
                <w:szCs w:val="20"/>
                <w:lang w:eastAsia="en-US"/>
              </w:rPr>
              <w:t>W ciągu ostatnich 5 lat przez okres co najmniej 1</w:t>
            </w:r>
            <w:r>
              <w:rPr>
                <w:rFonts w:ascii="Verdana" w:hAnsi="Verdana" w:cs="Arial"/>
                <w:bCs/>
                <w:sz w:val="20"/>
                <w:szCs w:val="20"/>
                <w:lang w:eastAsia="en-US"/>
              </w:rPr>
              <w:t>2 miesięcy</w:t>
            </w:r>
            <w:r w:rsidRPr="00125520">
              <w:rPr>
                <w:rFonts w:ascii="Verdana" w:hAnsi="Verdana" w:cs="Arial"/>
                <w:bCs/>
                <w:sz w:val="20"/>
                <w:szCs w:val="20"/>
                <w:lang w:eastAsia="en-US"/>
              </w:rPr>
              <w:t xml:space="preserve"> pełnił rolę konsultanta </w:t>
            </w:r>
            <w:r>
              <w:rPr>
                <w:rFonts w:ascii="Verdana" w:hAnsi="Verdana" w:cs="Arial"/>
                <w:bCs/>
                <w:sz w:val="20"/>
                <w:szCs w:val="20"/>
                <w:lang w:eastAsia="en-US"/>
              </w:rPr>
              <w:t xml:space="preserve">dla co najmniej 2 systemów finansowo-kadrowych </w:t>
            </w:r>
            <w:r w:rsidRPr="00125520">
              <w:rPr>
                <w:rFonts w:ascii="Verdana" w:hAnsi="Verdana" w:cs="Arial"/>
                <w:bCs/>
                <w:sz w:val="20"/>
                <w:szCs w:val="20"/>
                <w:lang w:eastAsia="en-US"/>
              </w:rPr>
              <w:t>, w których wykonywał zadania z</w:t>
            </w:r>
            <w:r>
              <w:rPr>
                <w:rFonts w:ascii="Verdana" w:hAnsi="Verdana" w:cs="Arial"/>
                <w:bCs/>
                <w:sz w:val="20"/>
                <w:szCs w:val="20"/>
                <w:lang w:eastAsia="en-US"/>
              </w:rPr>
              <w:t>wiązane z realizacją procesów</w:t>
            </w:r>
            <w:r w:rsidRPr="00125520">
              <w:rPr>
                <w:rFonts w:ascii="Verdana" w:hAnsi="Verdana" w:cs="Arial"/>
                <w:sz w:val="20"/>
                <w:szCs w:val="20"/>
                <w:lang w:eastAsia="en-US"/>
              </w:rPr>
              <w:t xml:space="preserve"> </w:t>
            </w:r>
            <w:r>
              <w:rPr>
                <w:rFonts w:ascii="Verdana" w:hAnsi="Verdana" w:cs="Arial"/>
                <w:sz w:val="20"/>
                <w:szCs w:val="20"/>
                <w:lang w:eastAsia="en-US"/>
              </w:rPr>
              <w:t>dotyczących obszaru środków</w:t>
            </w:r>
            <w:r w:rsidRPr="00125520">
              <w:rPr>
                <w:rFonts w:ascii="Verdana" w:hAnsi="Verdana" w:cs="Arial"/>
                <w:sz w:val="20"/>
                <w:szCs w:val="20"/>
                <w:lang w:eastAsia="en-US"/>
              </w:rPr>
              <w:t xml:space="preserve"> </w:t>
            </w:r>
            <w:r>
              <w:rPr>
                <w:rFonts w:ascii="Verdana" w:hAnsi="Verdana" w:cs="Arial"/>
                <w:sz w:val="20"/>
                <w:szCs w:val="20"/>
                <w:lang w:eastAsia="en-US"/>
              </w:rPr>
              <w:t>trwałych</w:t>
            </w:r>
            <w:r w:rsidRPr="00125520">
              <w:rPr>
                <w:rFonts w:ascii="Verdana" w:hAnsi="Verdana" w:cs="Arial"/>
                <w:sz w:val="20"/>
                <w:szCs w:val="20"/>
                <w:lang w:eastAsia="en-US"/>
              </w:rPr>
              <w:t xml:space="preserve"> i majątku</w:t>
            </w:r>
          </w:p>
          <w:p w:rsidR="00D543FE" w:rsidRDefault="00D543FE" w:rsidP="00126870">
            <w:pPr>
              <w:rPr>
                <w:rFonts w:ascii="Verdana" w:hAnsi="Verdana" w:cs="Arial"/>
                <w:b/>
                <w:sz w:val="20"/>
                <w:szCs w:val="20"/>
                <w:lang w:eastAsia="en-US"/>
              </w:rPr>
            </w:pPr>
          </w:p>
        </w:tc>
        <w:tc>
          <w:tcPr>
            <w:tcW w:w="1985" w:type="dxa"/>
          </w:tcPr>
          <w:p w:rsidR="00D543FE" w:rsidRDefault="0072437D" w:rsidP="00E15E3F">
            <w:pPr>
              <w:rPr>
                <w:rFonts w:ascii="Verdana" w:hAnsi="Verdana" w:cs="Arial"/>
                <w:b/>
                <w:sz w:val="20"/>
                <w:szCs w:val="20"/>
                <w:lang w:eastAsia="en-US"/>
              </w:rPr>
            </w:pPr>
            <w:r w:rsidRPr="00125520">
              <w:rPr>
                <w:rFonts w:ascii="Verdana" w:hAnsi="Verdana" w:cs="Arial"/>
                <w:b/>
                <w:sz w:val="20"/>
                <w:szCs w:val="20"/>
                <w:lang w:eastAsia="en-US"/>
              </w:rPr>
              <w:t>Konsultant</w:t>
            </w:r>
          </w:p>
        </w:tc>
        <w:tc>
          <w:tcPr>
            <w:tcW w:w="1701" w:type="dxa"/>
          </w:tcPr>
          <w:p w:rsidR="00D543FE" w:rsidRDefault="00D543FE" w:rsidP="00126870">
            <w:pPr>
              <w:rPr>
                <w:rFonts w:ascii="Verdana" w:hAnsi="Verdana" w:cs="Arial"/>
                <w:sz w:val="20"/>
                <w:szCs w:val="20"/>
                <w:lang w:eastAsia="en-US"/>
              </w:rPr>
            </w:pPr>
          </w:p>
        </w:tc>
        <w:tc>
          <w:tcPr>
            <w:tcW w:w="3402" w:type="dxa"/>
          </w:tcPr>
          <w:p w:rsidR="00D543FE" w:rsidRPr="00125520" w:rsidRDefault="00BA4817" w:rsidP="00491A6A">
            <w:pPr>
              <w:rPr>
                <w:rFonts w:ascii="Verdana" w:hAnsi="Verdana" w:cs="Arial"/>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systemów …… (nazwa/dla podmiotów) w których realizował zadania polegające na …………….</w:t>
            </w:r>
          </w:p>
        </w:tc>
        <w:tc>
          <w:tcPr>
            <w:tcW w:w="2268" w:type="dxa"/>
          </w:tcPr>
          <w:p w:rsidR="00D543FE" w:rsidRPr="00125520" w:rsidRDefault="00D543FE" w:rsidP="00126870">
            <w:pPr>
              <w:rPr>
                <w:rFonts w:ascii="Verdana" w:hAnsi="Verdana" w:cs="Arial"/>
                <w:sz w:val="20"/>
                <w:szCs w:val="20"/>
                <w:lang w:eastAsia="en-US"/>
              </w:rPr>
            </w:pPr>
            <w:r w:rsidRPr="00F610AC">
              <w:rPr>
                <w:rFonts w:ascii="Verdana" w:eastAsia="Calibri" w:hAnsi="Verdana" w:cs="Arial"/>
                <w:i/>
                <w:sz w:val="20"/>
                <w:szCs w:val="20"/>
              </w:rPr>
              <w:t>…………….. (Podać podstawę dysponowania daną osobą przez Wykonawcę)</w:t>
            </w:r>
          </w:p>
        </w:tc>
      </w:tr>
      <w:tr w:rsidR="00D543FE" w:rsidRPr="00125520" w:rsidTr="00491A6A">
        <w:trPr>
          <w:trHeight w:val="418"/>
        </w:trPr>
        <w:tc>
          <w:tcPr>
            <w:tcW w:w="4077" w:type="dxa"/>
          </w:tcPr>
          <w:p w:rsidR="00D543FE" w:rsidRPr="00125520" w:rsidRDefault="00D543FE" w:rsidP="00126870">
            <w:pPr>
              <w:rPr>
                <w:rFonts w:ascii="Verdana" w:hAnsi="Verdana" w:cs="Arial"/>
                <w:b/>
                <w:sz w:val="20"/>
                <w:szCs w:val="20"/>
                <w:lang w:eastAsia="en-US"/>
              </w:rPr>
            </w:pPr>
            <w:r w:rsidRPr="00125520">
              <w:rPr>
                <w:rFonts w:ascii="Verdana" w:hAnsi="Verdana" w:cs="Arial"/>
                <w:b/>
                <w:sz w:val="20"/>
                <w:szCs w:val="20"/>
                <w:lang w:eastAsia="en-US"/>
              </w:rPr>
              <w:t xml:space="preserve"> </w:t>
            </w:r>
            <w:r w:rsidR="00DE0DC9" w:rsidRPr="00125520">
              <w:rPr>
                <w:rFonts w:ascii="Verdana" w:hAnsi="Verdana" w:cs="Arial"/>
                <w:bCs/>
                <w:sz w:val="20"/>
                <w:szCs w:val="20"/>
                <w:lang w:eastAsia="en-US"/>
              </w:rPr>
              <w:t>W ciągu ostatnich 5 lat przez okres co najmniej 1</w:t>
            </w:r>
            <w:r w:rsidR="00DE0DC9">
              <w:rPr>
                <w:rFonts w:ascii="Verdana" w:hAnsi="Verdana" w:cs="Arial"/>
                <w:bCs/>
                <w:sz w:val="20"/>
                <w:szCs w:val="20"/>
                <w:lang w:eastAsia="en-US"/>
              </w:rPr>
              <w:t xml:space="preserve">2 miesięcy  </w:t>
            </w:r>
            <w:r w:rsidR="00DE0DC9" w:rsidRPr="00125520">
              <w:rPr>
                <w:rFonts w:ascii="Verdana" w:hAnsi="Verdana" w:cs="Arial"/>
                <w:bCs/>
                <w:sz w:val="20"/>
                <w:szCs w:val="20"/>
                <w:lang w:eastAsia="en-US"/>
              </w:rPr>
              <w:t xml:space="preserve">roku pełnił rolę konsultanta technicznego </w:t>
            </w:r>
            <w:r w:rsidR="00DE0DC9">
              <w:rPr>
                <w:rFonts w:ascii="Verdana" w:hAnsi="Verdana" w:cs="Arial"/>
                <w:bCs/>
                <w:sz w:val="20"/>
                <w:szCs w:val="20"/>
                <w:lang w:eastAsia="en-US"/>
              </w:rPr>
              <w:t xml:space="preserve">dla systemu </w:t>
            </w:r>
            <w:r w:rsidR="00DE0DC9" w:rsidRPr="00125520">
              <w:rPr>
                <w:rFonts w:ascii="Verdana" w:hAnsi="Verdana" w:cs="Arial"/>
                <w:bCs/>
                <w:sz w:val="20"/>
                <w:szCs w:val="20"/>
                <w:lang w:eastAsia="en-US"/>
              </w:rPr>
              <w:t>informatyczn</w:t>
            </w:r>
            <w:r w:rsidR="00DE0DC9">
              <w:rPr>
                <w:rFonts w:ascii="Verdana" w:hAnsi="Verdana" w:cs="Arial"/>
                <w:bCs/>
                <w:sz w:val="20"/>
                <w:szCs w:val="20"/>
                <w:lang w:eastAsia="en-US"/>
              </w:rPr>
              <w:t>ego</w:t>
            </w:r>
            <w:r w:rsidR="00DE0DC9" w:rsidRPr="00125520">
              <w:rPr>
                <w:rFonts w:ascii="Verdana" w:hAnsi="Verdana" w:cs="Arial"/>
                <w:bCs/>
                <w:sz w:val="20"/>
                <w:szCs w:val="20"/>
                <w:lang w:eastAsia="en-US"/>
              </w:rPr>
              <w:t xml:space="preserve"> w opartych o silnik bazodanowy </w:t>
            </w:r>
            <w:proofErr w:type="spellStart"/>
            <w:r w:rsidR="00DE0DC9" w:rsidRPr="00125520">
              <w:rPr>
                <w:rFonts w:ascii="Verdana" w:hAnsi="Verdana" w:cs="Arial"/>
                <w:b/>
                <w:bCs/>
                <w:sz w:val="20"/>
                <w:szCs w:val="20"/>
                <w:lang w:eastAsia="en-US"/>
              </w:rPr>
              <w:t>SYSbase</w:t>
            </w:r>
            <w:proofErr w:type="spellEnd"/>
            <w:r w:rsidR="00DE0DC9" w:rsidRPr="00125520">
              <w:rPr>
                <w:rFonts w:ascii="Verdana" w:hAnsi="Verdana" w:cs="Arial"/>
                <w:bCs/>
                <w:sz w:val="20"/>
                <w:szCs w:val="20"/>
                <w:lang w:eastAsia="en-US"/>
              </w:rPr>
              <w:t xml:space="preserve"> w wersji minimum 12</w:t>
            </w:r>
          </w:p>
        </w:tc>
        <w:tc>
          <w:tcPr>
            <w:tcW w:w="1985" w:type="dxa"/>
          </w:tcPr>
          <w:p w:rsidR="0072437D" w:rsidRPr="00125520" w:rsidRDefault="0072437D" w:rsidP="0072437D">
            <w:pPr>
              <w:rPr>
                <w:rFonts w:ascii="Verdana" w:hAnsi="Verdana" w:cs="Arial"/>
                <w:b/>
                <w:sz w:val="20"/>
                <w:szCs w:val="20"/>
                <w:lang w:eastAsia="en-US"/>
              </w:rPr>
            </w:pPr>
            <w:r>
              <w:rPr>
                <w:rFonts w:ascii="Verdana" w:hAnsi="Verdana" w:cs="Arial"/>
                <w:b/>
                <w:sz w:val="20"/>
                <w:szCs w:val="20"/>
                <w:lang w:eastAsia="en-US"/>
              </w:rPr>
              <w:t xml:space="preserve">Specjalista ds. </w:t>
            </w:r>
          </w:p>
          <w:p w:rsidR="00D543FE" w:rsidRPr="00125520" w:rsidRDefault="0072437D" w:rsidP="0072437D">
            <w:pPr>
              <w:rPr>
                <w:rFonts w:ascii="Verdana" w:hAnsi="Verdana" w:cs="Arial"/>
                <w:b/>
                <w:sz w:val="20"/>
                <w:szCs w:val="20"/>
                <w:lang w:eastAsia="en-US"/>
              </w:rPr>
            </w:pPr>
            <w:r w:rsidRPr="00125520">
              <w:rPr>
                <w:rFonts w:ascii="Verdana" w:hAnsi="Verdana" w:cs="Arial"/>
                <w:b/>
                <w:sz w:val="20"/>
                <w:szCs w:val="20"/>
                <w:lang w:eastAsia="en-US"/>
              </w:rPr>
              <w:t>Techniczny</w:t>
            </w:r>
            <w:r>
              <w:rPr>
                <w:rFonts w:ascii="Verdana" w:hAnsi="Verdana" w:cs="Arial"/>
                <w:b/>
                <w:sz w:val="20"/>
                <w:szCs w:val="20"/>
                <w:lang w:eastAsia="en-US"/>
              </w:rPr>
              <w:t>ch</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BA4817" w:rsidP="00F92D9D">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w:t>
            </w:r>
            <w:r w:rsidR="00F92D9D">
              <w:rPr>
                <w:rFonts w:ascii="Verdana" w:hAnsi="Verdana"/>
                <w:sz w:val="20"/>
                <w:szCs w:val="20"/>
              </w:rPr>
              <w:t>la systemu</w:t>
            </w:r>
            <w:r>
              <w:rPr>
                <w:rFonts w:ascii="Verdana" w:hAnsi="Verdana"/>
                <w:sz w:val="20"/>
                <w:szCs w:val="20"/>
              </w:rPr>
              <w:t xml:space="preserve"> …… (nazwa) </w:t>
            </w:r>
          </w:p>
        </w:tc>
        <w:tc>
          <w:tcPr>
            <w:tcW w:w="2268" w:type="dxa"/>
          </w:tcPr>
          <w:p w:rsidR="00D543FE" w:rsidRDefault="00D543FE">
            <w:pPr>
              <w:spacing w:after="160" w:line="259" w:lineRule="auto"/>
              <w:rPr>
                <w:rFonts w:ascii="Verdana" w:hAnsi="Verdana" w:cs="Arial"/>
                <w:bCs/>
                <w:sz w:val="20"/>
                <w:szCs w:val="20"/>
                <w:lang w:eastAsia="en-US"/>
              </w:rPr>
            </w:pPr>
            <w:r w:rsidRPr="00F610AC">
              <w:rPr>
                <w:rFonts w:ascii="Verdana" w:eastAsia="Calibri" w:hAnsi="Verdana" w:cs="Arial"/>
                <w:i/>
                <w:sz w:val="20"/>
                <w:szCs w:val="20"/>
              </w:rPr>
              <w:t>…………….. (Podać podstawę dysponowania daną osobą przez Wykonawcę)</w:t>
            </w:r>
          </w:p>
          <w:p w:rsidR="00D543FE" w:rsidRDefault="00D543FE">
            <w:pPr>
              <w:spacing w:after="160" w:line="259" w:lineRule="auto"/>
              <w:rPr>
                <w:rFonts w:ascii="Verdana" w:hAnsi="Verdana" w:cs="Arial"/>
                <w:bCs/>
                <w:sz w:val="20"/>
                <w:szCs w:val="20"/>
                <w:lang w:eastAsia="en-US"/>
              </w:rPr>
            </w:pPr>
          </w:p>
          <w:p w:rsidR="00D543FE" w:rsidRDefault="00D543FE">
            <w:pPr>
              <w:spacing w:after="160" w:line="259" w:lineRule="auto"/>
              <w:rPr>
                <w:rFonts w:ascii="Verdana" w:hAnsi="Verdana" w:cs="Arial"/>
                <w:bCs/>
                <w:sz w:val="20"/>
                <w:szCs w:val="20"/>
                <w:lang w:eastAsia="en-US"/>
              </w:rPr>
            </w:pPr>
          </w:p>
          <w:p w:rsidR="00D543FE" w:rsidRPr="00125520" w:rsidRDefault="00D543FE" w:rsidP="001002C0">
            <w:pPr>
              <w:rPr>
                <w:rFonts w:ascii="Verdana" w:hAnsi="Verdana" w:cs="Arial"/>
                <w:bCs/>
                <w:sz w:val="20"/>
                <w:szCs w:val="20"/>
                <w:lang w:eastAsia="en-US"/>
              </w:rPr>
            </w:pPr>
          </w:p>
        </w:tc>
      </w:tr>
      <w:tr w:rsidR="00D543FE" w:rsidRPr="00125520" w:rsidTr="00DE0DC9">
        <w:tc>
          <w:tcPr>
            <w:tcW w:w="4077" w:type="dxa"/>
          </w:tcPr>
          <w:p w:rsidR="00D543FE" w:rsidRDefault="00DE0DC9" w:rsidP="002544FA">
            <w:pPr>
              <w:rPr>
                <w:rFonts w:ascii="Verdana" w:hAnsi="Verdana" w:cs="Arial"/>
                <w:b/>
                <w:sz w:val="20"/>
                <w:szCs w:val="20"/>
                <w:lang w:eastAsia="en-US"/>
              </w:rPr>
            </w:pPr>
            <w:r w:rsidRPr="00125520">
              <w:rPr>
                <w:rFonts w:ascii="Verdana" w:hAnsi="Verdana" w:cs="Arial"/>
                <w:bCs/>
                <w:sz w:val="20"/>
                <w:szCs w:val="20"/>
                <w:lang w:eastAsia="en-US"/>
              </w:rPr>
              <w:lastRenderedPageBreak/>
              <w:t>W ciągu ostatnich 5 lat przez okres co najmniej 1</w:t>
            </w:r>
            <w:r>
              <w:rPr>
                <w:rFonts w:ascii="Verdana" w:hAnsi="Verdana" w:cs="Arial"/>
                <w:bCs/>
                <w:sz w:val="20"/>
                <w:szCs w:val="20"/>
                <w:lang w:eastAsia="en-US"/>
              </w:rPr>
              <w:t xml:space="preserve">2 miesięcy  </w:t>
            </w:r>
            <w:r w:rsidRPr="00125520">
              <w:rPr>
                <w:rFonts w:ascii="Verdana" w:hAnsi="Verdana" w:cs="Arial"/>
                <w:bCs/>
                <w:sz w:val="20"/>
                <w:szCs w:val="20"/>
                <w:lang w:eastAsia="en-US"/>
              </w:rPr>
              <w:t xml:space="preserve">roku pełnił rolę konsultanta technicznego </w:t>
            </w:r>
            <w:r>
              <w:rPr>
                <w:rFonts w:ascii="Verdana" w:hAnsi="Verdana" w:cs="Arial"/>
                <w:bCs/>
                <w:sz w:val="20"/>
                <w:szCs w:val="20"/>
                <w:lang w:eastAsia="en-US"/>
              </w:rPr>
              <w:t xml:space="preserve">dla systemu </w:t>
            </w:r>
            <w:r w:rsidRPr="00125520">
              <w:rPr>
                <w:rFonts w:ascii="Verdana" w:hAnsi="Verdana" w:cs="Arial"/>
                <w:bCs/>
                <w:sz w:val="20"/>
                <w:szCs w:val="20"/>
                <w:lang w:eastAsia="en-US"/>
              </w:rPr>
              <w:t>informatyczn</w:t>
            </w:r>
            <w:r>
              <w:rPr>
                <w:rFonts w:ascii="Verdana" w:hAnsi="Verdana" w:cs="Arial"/>
                <w:bCs/>
                <w:sz w:val="20"/>
                <w:szCs w:val="20"/>
                <w:lang w:eastAsia="en-US"/>
              </w:rPr>
              <w:t>ego</w:t>
            </w:r>
            <w:r w:rsidRPr="00125520">
              <w:rPr>
                <w:rFonts w:ascii="Verdana" w:hAnsi="Verdana" w:cs="Arial"/>
                <w:bCs/>
                <w:sz w:val="20"/>
                <w:szCs w:val="20"/>
                <w:lang w:eastAsia="en-US"/>
              </w:rPr>
              <w:t xml:space="preserve"> w opartych o silnik bazodanowy </w:t>
            </w:r>
            <w:proofErr w:type="spellStart"/>
            <w:r w:rsidRPr="00125520">
              <w:rPr>
                <w:rFonts w:ascii="Verdana" w:hAnsi="Verdana" w:cs="Arial"/>
                <w:b/>
                <w:bCs/>
                <w:sz w:val="20"/>
                <w:szCs w:val="20"/>
                <w:lang w:eastAsia="en-US"/>
              </w:rPr>
              <w:t>SYSbase</w:t>
            </w:r>
            <w:proofErr w:type="spellEnd"/>
            <w:r w:rsidRPr="00125520">
              <w:rPr>
                <w:rFonts w:ascii="Verdana" w:hAnsi="Verdana" w:cs="Arial"/>
                <w:bCs/>
                <w:sz w:val="20"/>
                <w:szCs w:val="20"/>
                <w:lang w:eastAsia="en-US"/>
              </w:rPr>
              <w:t xml:space="preserve"> w wersji minimum 12</w:t>
            </w:r>
          </w:p>
        </w:tc>
        <w:tc>
          <w:tcPr>
            <w:tcW w:w="1985" w:type="dxa"/>
          </w:tcPr>
          <w:p w:rsidR="0072437D" w:rsidRPr="00125520" w:rsidRDefault="0072437D" w:rsidP="0072437D">
            <w:pPr>
              <w:rPr>
                <w:rFonts w:ascii="Verdana" w:hAnsi="Verdana" w:cs="Arial"/>
                <w:b/>
                <w:sz w:val="20"/>
                <w:szCs w:val="20"/>
                <w:lang w:eastAsia="en-US"/>
              </w:rPr>
            </w:pPr>
            <w:r>
              <w:rPr>
                <w:rFonts w:ascii="Verdana" w:hAnsi="Verdana" w:cs="Arial"/>
                <w:b/>
                <w:sz w:val="20"/>
                <w:szCs w:val="20"/>
                <w:lang w:eastAsia="en-US"/>
              </w:rPr>
              <w:t xml:space="preserve">Specjalista ds. </w:t>
            </w:r>
          </w:p>
          <w:p w:rsidR="00D543FE" w:rsidRPr="00125520" w:rsidRDefault="0072437D" w:rsidP="0072437D">
            <w:pPr>
              <w:rPr>
                <w:rFonts w:ascii="Verdana" w:hAnsi="Verdana" w:cs="Arial"/>
                <w:b/>
                <w:sz w:val="20"/>
                <w:szCs w:val="20"/>
                <w:lang w:eastAsia="en-US"/>
              </w:rPr>
            </w:pPr>
            <w:r w:rsidRPr="00125520">
              <w:rPr>
                <w:rFonts w:ascii="Verdana" w:hAnsi="Verdana" w:cs="Arial"/>
                <w:b/>
                <w:sz w:val="20"/>
                <w:szCs w:val="20"/>
                <w:lang w:eastAsia="en-US"/>
              </w:rPr>
              <w:t>Techniczny</w:t>
            </w:r>
            <w:r>
              <w:rPr>
                <w:rFonts w:ascii="Verdana" w:hAnsi="Verdana" w:cs="Arial"/>
                <w:b/>
                <w:sz w:val="20"/>
                <w:szCs w:val="20"/>
                <w:lang w:eastAsia="en-US"/>
              </w:rPr>
              <w:t>ch</w:t>
            </w:r>
          </w:p>
        </w:tc>
        <w:tc>
          <w:tcPr>
            <w:tcW w:w="1701" w:type="dxa"/>
          </w:tcPr>
          <w:p w:rsidR="00D543FE" w:rsidRPr="00125520" w:rsidRDefault="00D543FE" w:rsidP="00126870">
            <w:pPr>
              <w:rPr>
                <w:rFonts w:ascii="Verdana" w:hAnsi="Verdana" w:cs="Arial"/>
                <w:sz w:val="20"/>
                <w:szCs w:val="20"/>
                <w:lang w:eastAsia="en-US"/>
              </w:rPr>
            </w:pPr>
          </w:p>
        </w:tc>
        <w:tc>
          <w:tcPr>
            <w:tcW w:w="3402" w:type="dxa"/>
          </w:tcPr>
          <w:p w:rsidR="00D543FE" w:rsidRPr="00125520" w:rsidRDefault="00F92D9D" w:rsidP="00126870">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pełnił rolę ………….. </w:t>
            </w:r>
            <w:r>
              <w:rPr>
                <w:rFonts w:ascii="Verdana" w:hAnsi="Verdana"/>
                <w:sz w:val="20"/>
                <w:szCs w:val="20"/>
              </w:rPr>
              <w:t>dla systemu …… (nazwa)</w:t>
            </w:r>
          </w:p>
        </w:tc>
        <w:tc>
          <w:tcPr>
            <w:tcW w:w="2268" w:type="dxa"/>
          </w:tcPr>
          <w:p w:rsidR="00D543FE" w:rsidRDefault="00D543FE" w:rsidP="00622B3D">
            <w:pPr>
              <w:spacing w:after="160" w:line="259" w:lineRule="auto"/>
              <w:rPr>
                <w:rFonts w:ascii="Verdana" w:hAnsi="Verdana" w:cs="Arial"/>
                <w:bCs/>
                <w:sz w:val="20"/>
                <w:szCs w:val="20"/>
                <w:lang w:eastAsia="en-US"/>
              </w:rPr>
            </w:pPr>
            <w:r w:rsidRPr="00F610AC">
              <w:rPr>
                <w:rFonts w:ascii="Verdana" w:eastAsia="Calibri" w:hAnsi="Verdana" w:cs="Arial"/>
                <w:i/>
                <w:sz w:val="20"/>
                <w:szCs w:val="20"/>
              </w:rPr>
              <w:t>…………….. (Podać podstawę dysponowania daną osobą przez Wykonawcę)</w:t>
            </w:r>
          </w:p>
          <w:p w:rsidR="00D543FE" w:rsidRPr="00F610AC" w:rsidRDefault="00D543FE">
            <w:pPr>
              <w:spacing w:after="160" w:line="259" w:lineRule="auto"/>
              <w:rPr>
                <w:rFonts w:ascii="Verdana" w:eastAsia="Calibri" w:hAnsi="Verdana" w:cs="Arial"/>
                <w:i/>
                <w:sz w:val="20"/>
                <w:szCs w:val="20"/>
              </w:rPr>
            </w:pPr>
          </w:p>
        </w:tc>
      </w:tr>
      <w:tr w:rsidR="00D543FE" w:rsidRPr="00125520" w:rsidTr="00DE0DC9">
        <w:tc>
          <w:tcPr>
            <w:tcW w:w="4077" w:type="dxa"/>
          </w:tcPr>
          <w:p w:rsidR="00D543FE" w:rsidRPr="00125520" w:rsidRDefault="00DE0DC9" w:rsidP="00126870">
            <w:pPr>
              <w:rPr>
                <w:rFonts w:ascii="Verdana" w:hAnsi="Verdana" w:cs="Arial"/>
                <w:b/>
                <w:sz w:val="20"/>
                <w:szCs w:val="20"/>
                <w:lang w:eastAsia="en-US"/>
              </w:rPr>
            </w:pPr>
            <w:r w:rsidRPr="00125520">
              <w:rPr>
                <w:rFonts w:ascii="Verdana" w:hAnsi="Verdana" w:cs="Arial"/>
                <w:bCs/>
                <w:sz w:val="20"/>
                <w:szCs w:val="20"/>
                <w:lang w:eastAsia="en-US"/>
              </w:rPr>
              <w:t xml:space="preserve">W ciągu ostatnich 5 lat przez okres co najmniej </w:t>
            </w:r>
            <w:r>
              <w:rPr>
                <w:rFonts w:ascii="Verdana" w:hAnsi="Verdana" w:cs="Arial"/>
                <w:bCs/>
                <w:sz w:val="20"/>
                <w:szCs w:val="20"/>
                <w:lang w:eastAsia="en-US"/>
              </w:rPr>
              <w:t>12 miesięcy</w:t>
            </w:r>
            <w:r w:rsidRPr="00125520">
              <w:rPr>
                <w:rFonts w:ascii="Verdana" w:hAnsi="Verdana" w:cs="Arial"/>
                <w:bCs/>
                <w:sz w:val="20"/>
                <w:szCs w:val="20"/>
                <w:lang w:eastAsia="en-US"/>
              </w:rPr>
              <w:t xml:space="preserve"> </w:t>
            </w:r>
            <w:r>
              <w:rPr>
                <w:rFonts w:ascii="Verdana" w:hAnsi="Verdana" w:cs="Arial"/>
                <w:bCs/>
                <w:sz w:val="20"/>
                <w:szCs w:val="20"/>
                <w:lang w:eastAsia="en-US"/>
              </w:rPr>
              <w:t xml:space="preserve">wykonywał </w:t>
            </w:r>
            <w:r w:rsidRPr="00125520">
              <w:rPr>
                <w:rFonts w:ascii="Verdana" w:hAnsi="Verdana" w:cs="Arial"/>
                <w:bCs/>
                <w:sz w:val="20"/>
                <w:szCs w:val="20"/>
                <w:lang w:eastAsia="en-US"/>
              </w:rPr>
              <w:t>testy funkcjonalne</w:t>
            </w:r>
            <w:r>
              <w:rPr>
                <w:rFonts w:ascii="Verdana" w:hAnsi="Verdana" w:cs="Arial"/>
                <w:bCs/>
                <w:sz w:val="20"/>
                <w:szCs w:val="20"/>
                <w:lang w:eastAsia="en-US"/>
              </w:rPr>
              <w:t xml:space="preserve"> dla systemów informatycznych</w:t>
            </w:r>
          </w:p>
        </w:tc>
        <w:tc>
          <w:tcPr>
            <w:tcW w:w="1985" w:type="dxa"/>
          </w:tcPr>
          <w:p w:rsidR="00D543FE" w:rsidRDefault="0072437D">
            <w:pPr>
              <w:spacing w:after="160" w:line="259" w:lineRule="auto"/>
              <w:rPr>
                <w:rFonts w:ascii="Verdana" w:hAnsi="Verdana" w:cs="Arial"/>
                <w:b/>
                <w:sz w:val="20"/>
                <w:szCs w:val="20"/>
                <w:lang w:eastAsia="en-US"/>
              </w:rPr>
            </w:pPr>
            <w:r w:rsidRPr="00125520">
              <w:rPr>
                <w:rFonts w:ascii="Verdana" w:hAnsi="Verdana" w:cs="Arial"/>
                <w:b/>
                <w:bCs/>
                <w:sz w:val="20"/>
                <w:szCs w:val="20"/>
                <w:lang w:eastAsia="en-US"/>
              </w:rPr>
              <w:t>Specjalista ds. testów</w:t>
            </w:r>
          </w:p>
          <w:p w:rsidR="00D543FE" w:rsidRPr="00125520" w:rsidRDefault="00D543FE" w:rsidP="00E15E3F">
            <w:pPr>
              <w:rPr>
                <w:rFonts w:ascii="Verdana" w:hAnsi="Verdana" w:cs="Arial"/>
                <w:b/>
                <w:sz w:val="20"/>
                <w:szCs w:val="20"/>
                <w:lang w:eastAsia="en-US"/>
              </w:rPr>
            </w:pPr>
          </w:p>
        </w:tc>
        <w:tc>
          <w:tcPr>
            <w:tcW w:w="1701" w:type="dxa"/>
          </w:tcPr>
          <w:p w:rsidR="00D543FE" w:rsidRPr="00125520" w:rsidRDefault="00D543FE" w:rsidP="00126870">
            <w:pPr>
              <w:rPr>
                <w:rFonts w:ascii="Verdana" w:hAnsi="Verdana" w:cs="Arial"/>
                <w:sz w:val="20"/>
                <w:szCs w:val="20"/>
                <w:lang w:eastAsia="en-US"/>
              </w:rPr>
            </w:pPr>
            <w:r w:rsidRPr="00125520">
              <w:rPr>
                <w:rFonts w:ascii="Verdana" w:hAnsi="Verdana" w:cs="Arial"/>
                <w:bCs/>
                <w:sz w:val="20"/>
                <w:szCs w:val="20"/>
                <w:lang w:eastAsia="en-US"/>
              </w:rPr>
              <w:t>Posiada certyfikat ISTQB Foundation (CTFL) lub równoważny*</w:t>
            </w:r>
          </w:p>
        </w:tc>
        <w:tc>
          <w:tcPr>
            <w:tcW w:w="3402" w:type="dxa"/>
          </w:tcPr>
          <w:p w:rsidR="00D543FE" w:rsidRPr="00125520" w:rsidRDefault="002A0BB5" w:rsidP="00914D32">
            <w:pPr>
              <w:rPr>
                <w:rFonts w:ascii="Verdana" w:hAnsi="Verdana" w:cs="Arial"/>
                <w:bCs/>
                <w:sz w:val="20"/>
                <w:szCs w:val="20"/>
                <w:lang w:eastAsia="en-US"/>
              </w:rPr>
            </w:pPr>
            <w:r w:rsidRPr="0026402A">
              <w:rPr>
                <w:rFonts w:ascii="Verdana" w:hAnsi="Verdana"/>
                <w:bCs/>
                <w:sz w:val="20"/>
                <w:szCs w:val="20"/>
              </w:rPr>
              <w:t xml:space="preserve">W okresie </w:t>
            </w:r>
            <w:r w:rsidRPr="0026402A">
              <w:rPr>
                <w:rFonts w:ascii="Verdana" w:hAnsi="Verdana"/>
                <w:sz w:val="20"/>
                <w:szCs w:val="20"/>
              </w:rPr>
              <w:t>od ………. do …….. przez  ………….. miesięcy</w:t>
            </w:r>
            <w:r>
              <w:rPr>
                <w:rFonts w:ascii="Verdana" w:hAnsi="Verdana"/>
                <w:sz w:val="20"/>
                <w:szCs w:val="20"/>
              </w:rPr>
              <w:t>/dni</w:t>
            </w:r>
            <w:r w:rsidRPr="0026402A">
              <w:rPr>
                <w:rFonts w:ascii="Verdana" w:hAnsi="Verdana"/>
                <w:sz w:val="20"/>
                <w:szCs w:val="20"/>
              </w:rPr>
              <w:t xml:space="preserve"> </w:t>
            </w:r>
            <w:r w:rsidR="00914D32">
              <w:rPr>
                <w:rFonts w:ascii="Verdana" w:hAnsi="Verdana"/>
                <w:sz w:val="20"/>
                <w:szCs w:val="20"/>
              </w:rPr>
              <w:t>wykonywał testy funkcjonalne</w:t>
            </w:r>
            <w:r w:rsidRPr="0026402A">
              <w:rPr>
                <w:rFonts w:ascii="Verdana" w:hAnsi="Verdana"/>
                <w:sz w:val="20"/>
                <w:szCs w:val="20"/>
              </w:rPr>
              <w:t xml:space="preserve"> </w:t>
            </w:r>
            <w:r>
              <w:rPr>
                <w:rFonts w:ascii="Verdana" w:hAnsi="Verdana"/>
                <w:sz w:val="20"/>
                <w:szCs w:val="20"/>
              </w:rPr>
              <w:t>dla system</w:t>
            </w:r>
            <w:r w:rsidR="00914D32">
              <w:rPr>
                <w:rFonts w:ascii="Verdana" w:hAnsi="Verdana"/>
                <w:sz w:val="20"/>
                <w:szCs w:val="20"/>
              </w:rPr>
              <w:t>ów</w:t>
            </w:r>
            <w:r>
              <w:rPr>
                <w:rFonts w:ascii="Verdana" w:hAnsi="Verdana"/>
                <w:sz w:val="20"/>
                <w:szCs w:val="20"/>
              </w:rPr>
              <w:t xml:space="preserve"> ……</w:t>
            </w:r>
            <w:r w:rsidR="00914D32">
              <w:rPr>
                <w:rFonts w:ascii="Verdana" w:hAnsi="Verdana"/>
                <w:sz w:val="20"/>
                <w:szCs w:val="20"/>
              </w:rPr>
              <w:t xml:space="preserve"> (nazwy</w:t>
            </w:r>
            <w:r>
              <w:rPr>
                <w:rFonts w:ascii="Verdana" w:hAnsi="Verdana"/>
                <w:sz w:val="20"/>
                <w:szCs w:val="20"/>
              </w:rPr>
              <w:t>)</w:t>
            </w:r>
          </w:p>
        </w:tc>
        <w:tc>
          <w:tcPr>
            <w:tcW w:w="2268" w:type="dxa"/>
          </w:tcPr>
          <w:p w:rsidR="00D543FE" w:rsidRDefault="00D543FE">
            <w:pPr>
              <w:spacing w:after="160" w:line="259" w:lineRule="auto"/>
              <w:rPr>
                <w:rFonts w:ascii="Verdana" w:hAnsi="Verdana" w:cs="Arial"/>
                <w:bCs/>
                <w:sz w:val="20"/>
                <w:szCs w:val="20"/>
                <w:lang w:eastAsia="en-US"/>
              </w:rPr>
            </w:pPr>
          </w:p>
          <w:p w:rsidR="00D543FE" w:rsidRPr="00125520" w:rsidRDefault="00D543FE" w:rsidP="00126870">
            <w:pPr>
              <w:rPr>
                <w:rFonts w:ascii="Verdana" w:hAnsi="Verdana" w:cs="Arial"/>
                <w:bCs/>
                <w:sz w:val="20"/>
                <w:szCs w:val="20"/>
                <w:lang w:eastAsia="en-US"/>
              </w:rPr>
            </w:pPr>
            <w:r w:rsidRPr="00F610AC">
              <w:rPr>
                <w:rFonts w:ascii="Verdana" w:eastAsia="Calibri" w:hAnsi="Verdana" w:cs="Arial"/>
                <w:i/>
                <w:sz w:val="20"/>
                <w:szCs w:val="20"/>
              </w:rPr>
              <w:t>…………….. (Podać podstawę dysponowania daną osobą przez Wykonawcę)</w:t>
            </w:r>
          </w:p>
        </w:tc>
      </w:tr>
    </w:tbl>
    <w:p w:rsidR="00DF34BF" w:rsidRPr="00D03E93" w:rsidRDefault="00DF34BF" w:rsidP="00CD3B77">
      <w:pPr>
        <w:spacing w:before="120"/>
        <w:rPr>
          <w:rFonts w:ascii="Verdana" w:eastAsia="Calibri" w:hAnsi="Verdana" w:cs="Arial"/>
          <w:sz w:val="18"/>
          <w:szCs w:val="18"/>
          <w:highlight w:val="yellow"/>
        </w:rPr>
      </w:pPr>
    </w:p>
    <w:p w:rsidR="00DF34BF" w:rsidRPr="00D03E93" w:rsidRDefault="00DF34BF" w:rsidP="00CD3B77">
      <w:pPr>
        <w:spacing w:before="120"/>
        <w:rPr>
          <w:rFonts w:ascii="Verdana" w:eastAsia="Calibri" w:hAnsi="Verdana" w:cs="Arial"/>
          <w:sz w:val="18"/>
          <w:szCs w:val="18"/>
          <w:highlight w:val="yellow"/>
        </w:rPr>
      </w:pPr>
    </w:p>
    <w:p w:rsidR="00DF34BF" w:rsidRPr="00D03E93" w:rsidRDefault="00DF34BF" w:rsidP="00CD3B77">
      <w:pPr>
        <w:spacing w:before="120"/>
        <w:rPr>
          <w:rFonts w:ascii="Verdana" w:eastAsia="Calibri" w:hAnsi="Verdana" w:cs="Arial"/>
          <w:sz w:val="18"/>
          <w:szCs w:val="18"/>
          <w:highlight w:val="yellow"/>
        </w:rPr>
      </w:pPr>
    </w:p>
    <w:p w:rsidR="00DF34BF" w:rsidRPr="00D03E93" w:rsidRDefault="00DF34BF" w:rsidP="00CD3B77">
      <w:pPr>
        <w:spacing w:before="120"/>
        <w:rPr>
          <w:rFonts w:ascii="Verdana" w:eastAsia="Calibri" w:hAnsi="Verdana" w:cs="Arial"/>
          <w:sz w:val="18"/>
          <w:szCs w:val="18"/>
          <w:highlight w:val="yellow"/>
        </w:rPr>
      </w:pPr>
    </w:p>
    <w:p w:rsidR="00CD3B77" w:rsidRPr="00345DD0" w:rsidRDefault="00CD3B77" w:rsidP="00CD3B77">
      <w:pPr>
        <w:spacing w:before="120"/>
        <w:rPr>
          <w:rFonts w:ascii="Verdana" w:eastAsia="Calibri" w:hAnsi="Verdana" w:cs="Arial"/>
          <w:b/>
          <w:i/>
          <w:sz w:val="20"/>
          <w:szCs w:val="20"/>
          <w:u w:val="single"/>
        </w:rPr>
      </w:pPr>
      <w:r w:rsidRPr="00345DD0">
        <w:rPr>
          <w:rFonts w:ascii="Verdana" w:eastAsia="Calibri" w:hAnsi="Verdana" w:cs="Arial"/>
          <w:b/>
          <w:i/>
          <w:sz w:val="20"/>
          <w:szCs w:val="20"/>
          <w:u w:val="single"/>
        </w:rPr>
        <w:t>Uwaga:</w:t>
      </w:r>
    </w:p>
    <w:p w:rsidR="00CD3B77" w:rsidRPr="00345DD0" w:rsidRDefault="00CD3B77" w:rsidP="008B2F5A">
      <w:pPr>
        <w:spacing w:before="120"/>
        <w:jc w:val="both"/>
        <w:rPr>
          <w:rFonts w:ascii="Verdana" w:eastAsia="Calibri" w:hAnsi="Verdana" w:cs="Arial"/>
          <w:b/>
          <w:i/>
          <w:sz w:val="20"/>
          <w:szCs w:val="20"/>
          <w:u w:val="single"/>
        </w:rPr>
      </w:pPr>
      <w:r w:rsidRPr="00345DD0">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345DD0">
        <w:rPr>
          <w:rFonts w:ascii="Verdana" w:eastAsia="Calibri" w:hAnsi="Verdana" w:cs="Arial"/>
          <w:i/>
          <w:sz w:val="18"/>
          <w:szCs w:val="18"/>
        </w:rPr>
        <w:t>Pzp</w:t>
      </w:r>
      <w:proofErr w:type="spellEnd"/>
      <w:r w:rsidRPr="00345DD0">
        <w:rPr>
          <w:rFonts w:ascii="Verdana" w:eastAsia="Calibri" w:hAnsi="Verdana" w:cs="Arial"/>
          <w:i/>
          <w:sz w:val="18"/>
          <w:szCs w:val="18"/>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którym mowa w pkt 8.3.</w:t>
      </w:r>
    </w:p>
    <w:p w:rsidR="00CD3B77" w:rsidRPr="00D03E93" w:rsidRDefault="00CD3B77" w:rsidP="00CD3B77">
      <w:pPr>
        <w:rPr>
          <w:rFonts w:ascii="Verdana" w:eastAsia="Calibri" w:hAnsi="Verdana" w:cs="Arial"/>
          <w:i/>
          <w:sz w:val="20"/>
          <w:szCs w:val="20"/>
          <w:highlight w:val="yellow"/>
        </w:rPr>
      </w:pPr>
    </w:p>
    <w:p w:rsidR="00E02763" w:rsidRPr="00E02763" w:rsidRDefault="00E02763" w:rsidP="00E02763">
      <w:pPr>
        <w:rPr>
          <w:rFonts w:ascii="Verdana" w:eastAsia="Calibri" w:hAnsi="Verdana" w:cs="Arial"/>
          <w:i/>
          <w:sz w:val="20"/>
          <w:szCs w:val="20"/>
        </w:rPr>
      </w:pPr>
      <w:r w:rsidRPr="00E02763">
        <w:rPr>
          <w:rFonts w:ascii="Verdana" w:eastAsia="Calibri" w:hAnsi="Verdana" w:cs="Arial"/>
          <w:i/>
          <w:sz w:val="20"/>
          <w:szCs w:val="20"/>
        </w:rPr>
        <w:t>*Jako certyfikat równoważny Zamawiający rozumie certyfikat analogiczny co do zakresu wskazanego certyfikatu, co jest rozumiane jako:</w:t>
      </w:r>
    </w:p>
    <w:p w:rsidR="00E02763" w:rsidRPr="00E02763" w:rsidRDefault="00E02763" w:rsidP="00E02763">
      <w:pPr>
        <w:rPr>
          <w:rFonts w:ascii="Verdana" w:eastAsia="Calibri" w:hAnsi="Verdana" w:cs="Arial"/>
          <w:i/>
          <w:sz w:val="20"/>
          <w:szCs w:val="20"/>
        </w:rPr>
      </w:pPr>
      <w:r w:rsidRPr="00E02763">
        <w:rPr>
          <w:rFonts w:ascii="Verdana" w:eastAsia="Calibri" w:hAnsi="Verdana" w:cs="Arial"/>
          <w:i/>
          <w:sz w:val="20"/>
          <w:szCs w:val="20"/>
        </w:rPr>
        <w:t>1)</w:t>
      </w:r>
      <w:r w:rsidRPr="00E02763">
        <w:rPr>
          <w:rFonts w:ascii="Verdana" w:eastAsia="Calibri" w:hAnsi="Verdana" w:cs="Arial"/>
          <w:i/>
          <w:sz w:val="20"/>
          <w:szCs w:val="20"/>
        </w:rPr>
        <w:tab/>
        <w:t>analogiczna dziedzina merytoryczna wynikająca z roli, której dotyczy certyfikat (np. zarządzenie bazami danych, kompetencje związane z zarządzaniem projektami, testowaniem, administracją bazami danych, programowanie, etc.),</w:t>
      </w:r>
    </w:p>
    <w:p w:rsidR="00E02763" w:rsidRPr="00E02763" w:rsidRDefault="00E02763" w:rsidP="00E02763">
      <w:pPr>
        <w:rPr>
          <w:rFonts w:ascii="Verdana" w:eastAsia="Calibri" w:hAnsi="Verdana" w:cs="Arial"/>
          <w:i/>
          <w:sz w:val="20"/>
          <w:szCs w:val="20"/>
        </w:rPr>
      </w:pPr>
      <w:r w:rsidRPr="00E02763">
        <w:rPr>
          <w:rFonts w:ascii="Verdana" w:eastAsia="Calibri" w:hAnsi="Verdana" w:cs="Arial"/>
          <w:i/>
          <w:sz w:val="20"/>
          <w:szCs w:val="20"/>
        </w:rPr>
        <w:t>2)</w:t>
      </w:r>
      <w:r w:rsidRPr="00E02763">
        <w:rPr>
          <w:rFonts w:ascii="Verdana" w:eastAsia="Calibri" w:hAnsi="Verdana" w:cs="Arial"/>
          <w:i/>
          <w:sz w:val="20"/>
          <w:szCs w:val="20"/>
        </w:rPr>
        <w:tab/>
        <w:t>analogiczny stopień poziomu kompetencji (np. podstawowy, zaawansowany, ekspert),</w:t>
      </w:r>
    </w:p>
    <w:p w:rsidR="00E02763" w:rsidRPr="00E02763" w:rsidRDefault="00E02763" w:rsidP="00E02763">
      <w:pPr>
        <w:rPr>
          <w:rFonts w:ascii="Verdana" w:eastAsia="Calibri" w:hAnsi="Verdana" w:cs="Arial"/>
          <w:i/>
          <w:sz w:val="20"/>
          <w:szCs w:val="20"/>
        </w:rPr>
      </w:pPr>
      <w:r w:rsidRPr="00E02763">
        <w:rPr>
          <w:rFonts w:ascii="Verdana" w:eastAsia="Calibri" w:hAnsi="Verdana" w:cs="Arial"/>
          <w:i/>
          <w:sz w:val="20"/>
          <w:szCs w:val="20"/>
        </w:rPr>
        <w:t>3)</w:t>
      </w:r>
      <w:r w:rsidRPr="00E02763">
        <w:rPr>
          <w:rFonts w:ascii="Verdana" w:eastAsia="Calibri" w:hAnsi="Verdana" w:cs="Arial"/>
          <w:i/>
          <w:sz w:val="20"/>
          <w:szCs w:val="20"/>
        </w:rPr>
        <w:tab/>
        <w:t>analogiczny poziom doświadczenia zawodowego wymagany do przystąpienia do uzyskania danego certyfikatu (np.: konieczność wykazania się uczestnictwem w określonej liczbie projektów w danej roli, etc.),</w:t>
      </w:r>
    </w:p>
    <w:p w:rsidR="00963381" w:rsidRDefault="00E02763" w:rsidP="00E02763">
      <w:pPr>
        <w:rPr>
          <w:rFonts w:ascii="Verdana" w:eastAsia="Calibri" w:hAnsi="Verdana" w:cs="Arial"/>
          <w:i/>
          <w:sz w:val="20"/>
          <w:szCs w:val="20"/>
        </w:rPr>
      </w:pPr>
      <w:r w:rsidRPr="00E02763">
        <w:rPr>
          <w:rFonts w:ascii="Verdana" w:eastAsia="Calibri" w:hAnsi="Verdana" w:cs="Arial"/>
          <w:i/>
          <w:sz w:val="20"/>
          <w:szCs w:val="20"/>
        </w:rPr>
        <w:t>4)</w:t>
      </w:r>
      <w:r w:rsidRPr="00E02763">
        <w:rPr>
          <w:rFonts w:ascii="Verdana" w:eastAsia="Calibri" w:hAnsi="Verdana" w:cs="Arial"/>
          <w:i/>
          <w:sz w:val="20"/>
          <w:szCs w:val="20"/>
        </w:rPr>
        <w:tab/>
        <w:t>potwierdzenie certyfikatu egzaminem, jeśli uzyskanie certyfikatu wymaga złożenia egzaminu.</w:t>
      </w:r>
    </w:p>
    <w:p w:rsidR="00345DD0" w:rsidRPr="00D03E93" w:rsidRDefault="00345DD0" w:rsidP="00E02763">
      <w:pPr>
        <w:rPr>
          <w:rFonts w:ascii="Verdana" w:eastAsia="Calibri" w:hAnsi="Verdana" w:cs="Arial"/>
          <w:i/>
          <w:sz w:val="20"/>
          <w:szCs w:val="20"/>
          <w:highlight w:val="yellow"/>
        </w:rPr>
      </w:pPr>
    </w:p>
    <w:p w:rsidR="00963381" w:rsidRPr="00963381" w:rsidRDefault="00963381" w:rsidP="00963381">
      <w:pPr>
        <w:rPr>
          <w:rFonts w:ascii="Verdana" w:eastAsia="Calibri" w:hAnsi="Verdana" w:cs="Arial"/>
          <w:i/>
          <w:sz w:val="20"/>
          <w:szCs w:val="20"/>
        </w:rPr>
      </w:pPr>
      <w:r w:rsidRPr="00345DD0">
        <w:rPr>
          <w:rFonts w:ascii="Verdana" w:eastAsia="Calibri" w:hAnsi="Verdana" w:cs="Arial"/>
          <w:i/>
          <w:sz w:val="20"/>
          <w:szCs w:val="20"/>
        </w:rPr>
        <w:t>Certyfikat równoważny nie może być wystawiony przez Wykonawcę lub podmiot zależny od Wykonawcy.</w:t>
      </w:r>
    </w:p>
    <w:p w:rsidR="00963381" w:rsidRDefault="00963381" w:rsidP="00963381">
      <w:pPr>
        <w:rPr>
          <w:rFonts w:ascii="Verdana" w:eastAsia="Calibri" w:hAnsi="Verdana" w:cs="Arial"/>
          <w:i/>
          <w:sz w:val="20"/>
          <w:szCs w:val="20"/>
        </w:rPr>
      </w:pPr>
    </w:p>
    <w:p w:rsidR="00963381" w:rsidRPr="00A23A18" w:rsidRDefault="00963381" w:rsidP="00963381">
      <w:pPr>
        <w:rPr>
          <w:rFonts w:ascii="Verdana" w:eastAsia="Calibri" w:hAnsi="Verdana" w:cs="Arial"/>
          <w:i/>
          <w:sz w:val="20"/>
          <w:szCs w:val="20"/>
        </w:rPr>
      </w:pPr>
      <w:r w:rsidRPr="00963381">
        <w:rPr>
          <w:rFonts w:ascii="Verdana" w:eastAsia="Calibri" w:hAnsi="Verdana" w:cs="Arial"/>
          <w:i/>
          <w:sz w:val="20"/>
          <w:szCs w:val="20"/>
        </w:rPr>
        <w:t>Zamawiający dopuszcza wskazanie innych certyfikatów niż wymagane, pod warunkiem, że potwierdzają one posiadanie co najmniej takich samych kwalifikacji zawodowych co certyfikaty wskazane przez Zamawiającego.</w:t>
      </w:r>
    </w:p>
    <w:p w:rsidR="00CD3B77" w:rsidRDefault="00CD3B77" w:rsidP="00CD3B77">
      <w:pPr>
        <w:rPr>
          <w:rFonts w:ascii="Verdana" w:eastAsia="Calibri" w:hAnsi="Verdana" w:cs="Arial"/>
          <w:i/>
          <w:sz w:val="20"/>
          <w:szCs w:val="20"/>
        </w:rPr>
      </w:pPr>
    </w:p>
    <w:p w:rsidR="00441F73" w:rsidRDefault="00441F73" w:rsidP="00CD3B77">
      <w:pPr>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sidR="0075746B">
        <w:rPr>
          <w:rFonts w:ascii="Verdana" w:eastAsia="Calibri" w:hAnsi="Verdana" w:cs="Arial"/>
          <w:i/>
          <w:sz w:val="20"/>
          <w:szCs w:val="20"/>
        </w:rPr>
        <w:t>ci Języka Polskiego jako Obcego.</w:t>
      </w:r>
    </w:p>
    <w:p w:rsidR="00963381" w:rsidRPr="00A23A18" w:rsidRDefault="00963381" w:rsidP="00CD3B77">
      <w:pPr>
        <w:rPr>
          <w:rFonts w:ascii="Verdana" w:eastAsia="Calibri" w:hAnsi="Verdana" w:cs="Arial"/>
          <w:i/>
          <w:sz w:val="20"/>
          <w:szCs w:val="20"/>
        </w:rPr>
      </w:pPr>
    </w:p>
    <w:p w:rsidR="00CD3B77" w:rsidRPr="00A23A18" w:rsidRDefault="00CD3B77" w:rsidP="00CD3B77">
      <w:pPr>
        <w:rPr>
          <w:rFonts w:ascii="Verdana" w:eastAsia="Calibri" w:hAnsi="Verdana" w:cs="Arial"/>
          <w:i/>
          <w:sz w:val="20"/>
          <w:szCs w:val="20"/>
        </w:rPr>
      </w:pPr>
    </w:p>
    <w:p w:rsidR="00CD3B77" w:rsidRPr="00A23A18" w:rsidRDefault="00CD3B77" w:rsidP="00CD3B7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CD3B77" w:rsidRPr="00A23A18" w:rsidRDefault="00CD3B77" w:rsidP="00CD3B7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CD3B77" w:rsidRPr="00A23A18" w:rsidRDefault="00CD3B77" w:rsidP="00CD3B7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CD3B77" w:rsidRPr="00A23A18" w:rsidRDefault="00CD3B77" w:rsidP="00CD3B77">
      <w:pPr>
        <w:jc w:val="both"/>
        <w:rPr>
          <w:rFonts w:ascii="Verdana" w:hAnsi="Verdana" w:cs="Arial"/>
          <w:sz w:val="18"/>
          <w:szCs w:val="18"/>
        </w:rPr>
      </w:pPr>
    </w:p>
    <w:p w:rsidR="00282CAB" w:rsidRDefault="00282CAB"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3A78AC">
      <w:pPr>
        <w:spacing w:after="120"/>
        <w:ind w:left="993" w:hanging="993"/>
        <w:jc w:val="both"/>
        <w:rPr>
          <w:rFonts w:ascii="Verdana" w:hAnsi="Verdana"/>
          <w:i/>
          <w:spacing w:val="4"/>
          <w:sz w:val="16"/>
          <w:szCs w:val="16"/>
        </w:rPr>
      </w:pPr>
    </w:p>
    <w:p w:rsidR="00F157C9" w:rsidRDefault="00F157C9" w:rsidP="00D6022E">
      <w:pPr>
        <w:spacing w:after="120"/>
        <w:jc w:val="both"/>
        <w:rPr>
          <w:rFonts w:ascii="Verdana" w:hAnsi="Verdana"/>
          <w:i/>
          <w:spacing w:val="4"/>
          <w:sz w:val="16"/>
          <w:szCs w:val="16"/>
        </w:rPr>
        <w:sectPr w:rsidR="00F157C9" w:rsidSect="00CD3B77">
          <w:pgSz w:w="16840" w:h="11907" w:orient="landscape" w:code="9"/>
          <w:pgMar w:top="907" w:right="1672" w:bottom="992" w:left="851" w:header="567" w:footer="567" w:gutter="0"/>
          <w:cols w:space="708"/>
          <w:noEndnote/>
          <w:docGrid w:linePitch="326"/>
        </w:sectPr>
      </w:pPr>
    </w:p>
    <w:p w:rsidR="00607999" w:rsidRDefault="00607999"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963381" w:rsidRDefault="00963381"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B01F9F" w:rsidRDefault="00B01F9F"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8A07E4" w:rsidP="00C6043A">
      <w:pPr>
        <w:jc w:val="center"/>
        <w:rPr>
          <w:rFonts w:ascii="Verdana" w:hAnsi="Verdana" w:cs="Verdana"/>
          <w:b/>
          <w:bCs/>
          <w:sz w:val="20"/>
          <w:szCs w:val="18"/>
        </w:rPr>
      </w:pPr>
      <w:r>
        <w:rPr>
          <w:rStyle w:val="tekstdokbold"/>
          <w:rFonts w:ascii="Verdana" w:hAnsi="Verdana"/>
          <w:sz w:val="20"/>
          <w:szCs w:val="18"/>
        </w:rPr>
        <w:t>WZÓR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7020F6" w:rsidRDefault="007020F6"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1"/>
    <w:p w:rsidR="0039675A" w:rsidRPr="00816885" w:rsidRDefault="00816885" w:rsidP="0039675A">
      <w:pPr>
        <w:pStyle w:val="Style34"/>
        <w:widowControl/>
        <w:tabs>
          <w:tab w:val="left" w:pos="567"/>
          <w:tab w:val="left" w:pos="1162"/>
        </w:tabs>
        <w:spacing w:before="120" w:after="120" w:line="360" w:lineRule="auto"/>
        <w:ind w:firstLine="0"/>
        <w:contextualSpacing/>
        <w:jc w:val="center"/>
        <w:rPr>
          <w:rFonts w:ascii="Verdana" w:hAnsi="Verdana" w:cs="Arial"/>
          <w:b/>
          <w:kern w:val="32"/>
          <w:sz w:val="20"/>
          <w:szCs w:val="20"/>
        </w:rPr>
      </w:pPr>
      <w:r w:rsidRPr="00816885">
        <w:rPr>
          <w:rFonts w:ascii="Verdana" w:hAnsi="Verdana" w:cs="Arial"/>
          <w:b/>
          <w:kern w:val="32"/>
          <w:sz w:val="20"/>
          <w:szCs w:val="20"/>
        </w:rPr>
        <w:lastRenderedPageBreak/>
        <w:t xml:space="preserve">WZÓR UMOWY </w:t>
      </w:r>
    </w:p>
    <w:p w:rsidR="006C6A2D" w:rsidRPr="006C6A2D" w:rsidRDefault="006C6A2D" w:rsidP="006C6A2D">
      <w:pPr>
        <w:tabs>
          <w:tab w:val="left" w:pos="1162"/>
        </w:tabs>
        <w:autoSpaceDE w:val="0"/>
        <w:autoSpaceDN w:val="0"/>
        <w:adjustRightInd w:val="0"/>
        <w:spacing w:before="120" w:after="120" w:line="360" w:lineRule="auto"/>
        <w:contextualSpacing/>
        <w:jc w:val="center"/>
        <w:rPr>
          <w:rFonts w:ascii="Arial" w:hAnsi="Arial" w:cs="Arial"/>
          <w:b/>
          <w:kern w:val="32"/>
          <w:sz w:val="20"/>
          <w:szCs w:val="20"/>
        </w:rPr>
      </w:pPr>
      <w:r w:rsidRPr="006C6A2D">
        <w:rPr>
          <w:rFonts w:ascii="Arial" w:hAnsi="Arial" w:cs="Arial"/>
          <w:b/>
          <w:kern w:val="32"/>
          <w:sz w:val="20"/>
          <w:szCs w:val="20"/>
        </w:rPr>
        <w:t>Umowa Nr …………</w:t>
      </w:r>
    </w:p>
    <w:p w:rsidR="006C6A2D" w:rsidRPr="006C6A2D" w:rsidRDefault="006C6A2D" w:rsidP="006C6A2D">
      <w:pPr>
        <w:tabs>
          <w:tab w:val="left" w:leader="dot" w:pos="3552"/>
        </w:tabs>
        <w:autoSpaceDE w:val="0"/>
        <w:autoSpaceDN w:val="0"/>
        <w:adjustRightInd w:val="0"/>
        <w:spacing w:before="120" w:after="120" w:line="360" w:lineRule="auto"/>
        <w:contextualSpacing/>
        <w:jc w:val="center"/>
        <w:rPr>
          <w:rFonts w:ascii="Arial" w:hAnsi="Arial" w:cs="Arial"/>
          <w:sz w:val="20"/>
          <w:szCs w:val="20"/>
        </w:rPr>
      </w:pPr>
      <w:r w:rsidRPr="006C6A2D">
        <w:rPr>
          <w:rFonts w:ascii="Arial" w:hAnsi="Arial" w:cs="Arial"/>
          <w:b/>
          <w:bCs/>
          <w:sz w:val="20"/>
          <w:szCs w:val="20"/>
        </w:rPr>
        <w:t xml:space="preserve">zawarta w dniu ………………………. r. w Warszawie </w:t>
      </w:r>
      <w:r w:rsidRPr="006C6A2D">
        <w:rPr>
          <w:rFonts w:ascii="Arial" w:hAnsi="Arial" w:cs="Arial"/>
          <w:sz w:val="20"/>
          <w:szCs w:val="20"/>
        </w:rPr>
        <w:t>pomiędzy:</w:t>
      </w:r>
    </w:p>
    <w:p w:rsidR="006C6A2D" w:rsidRPr="006C6A2D" w:rsidRDefault="006C6A2D" w:rsidP="006C6A2D">
      <w:pPr>
        <w:tabs>
          <w:tab w:val="left" w:leader="dot" w:pos="3552"/>
        </w:tabs>
        <w:autoSpaceDE w:val="0"/>
        <w:autoSpaceDN w:val="0"/>
        <w:adjustRightInd w:val="0"/>
        <w:spacing w:before="120" w:after="120" w:line="360" w:lineRule="auto"/>
        <w:contextualSpacing/>
        <w:jc w:val="both"/>
        <w:rPr>
          <w:rFonts w:ascii="Arial" w:hAnsi="Arial" w:cs="Arial"/>
          <w:sz w:val="20"/>
          <w:szCs w:val="20"/>
        </w:rPr>
      </w:pPr>
    </w:p>
    <w:p w:rsidR="006C6A2D" w:rsidRPr="006C6A2D" w:rsidRDefault="006C6A2D" w:rsidP="006C6A2D">
      <w:pPr>
        <w:tabs>
          <w:tab w:val="center" w:pos="4536"/>
          <w:tab w:val="right" w:pos="9072"/>
        </w:tabs>
        <w:spacing w:before="120" w:after="120" w:line="360" w:lineRule="auto"/>
        <w:contextualSpacing/>
        <w:jc w:val="both"/>
        <w:rPr>
          <w:rFonts w:ascii="Arial" w:hAnsi="Arial" w:cs="Arial"/>
          <w:sz w:val="20"/>
          <w:szCs w:val="20"/>
        </w:rPr>
      </w:pPr>
      <w:r w:rsidRPr="006C6A2D">
        <w:rPr>
          <w:rFonts w:ascii="Arial" w:hAnsi="Arial" w:cs="Arial"/>
          <w:b/>
          <w:bCs/>
          <w:sz w:val="20"/>
          <w:szCs w:val="20"/>
        </w:rPr>
        <w:t xml:space="preserve">Skarbem Państwa reprezentowanym przez Ministra </w:t>
      </w:r>
      <w:r w:rsidRPr="006C6A2D">
        <w:rPr>
          <w:rFonts w:ascii="Arial" w:hAnsi="Arial" w:cs="Arial"/>
          <w:b/>
          <w:sz w:val="20"/>
          <w:szCs w:val="20"/>
        </w:rPr>
        <w:t>Sprawiedliwości</w:t>
      </w:r>
      <w:r w:rsidRPr="006C6A2D">
        <w:rPr>
          <w:rFonts w:ascii="Arial" w:hAnsi="Arial" w:cs="Arial"/>
          <w:b/>
          <w:bCs/>
          <w:sz w:val="20"/>
          <w:szCs w:val="20"/>
        </w:rPr>
        <w:t xml:space="preserve">, Al. Ujazdowskie 11, 00-567 Warszawa </w:t>
      </w:r>
      <w:r w:rsidRPr="006C6A2D">
        <w:rPr>
          <w:rFonts w:ascii="Arial" w:hAnsi="Arial" w:cs="Arial"/>
          <w:sz w:val="20"/>
          <w:szCs w:val="20"/>
          <w:lang w:eastAsia="en-US"/>
        </w:rPr>
        <w:t xml:space="preserve">– działającego w imieniu własnym oraz na rzecz Sądów Apelacyjnych wymienionych i wskazanych jako Płatników w </w:t>
      </w:r>
      <w:r w:rsidRPr="006C6A2D">
        <w:rPr>
          <w:rFonts w:ascii="Arial" w:hAnsi="Arial" w:cs="Arial"/>
          <w:b/>
          <w:sz w:val="20"/>
          <w:szCs w:val="20"/>
          <w:lang w:eastAsia="en-US"/>
        </w:rPr>
        <w:t>Załączniku nr 3</w:t>
      </w:r>
      <w:r w:rsidRPr="006C6A2D">
        <w:rPr>
          <w:rFonts w:ascii="Arial" w:hAnsi="Arial" w:cs="Arial"/>
          <w:sz w:val="20"/>
          <w:szCs w:val="20"/>
          <w:lang w:eastAsia="en-US"/>
        </w:rPr>
        <w:t xml:space="preserve"> do Umowy, </w:t>
      </w:r>
      <w:r w:rsidRPr="006C6A2D">
        <w:rPr>
          <w:rFonts w:ascii="Arial" w:hAnsi="Arial" w:cs="Arial"/>
          <w:sz w:val="20"/>
          <w:szCs w:val="20"/>
        </w:rPr>
        <w:t>w imieniu którego, na podstawie upoważnienia Ministra Sprawiedliwości nr ____________</w:t>
      </w:r>
      <w:r w:rsidRPr="006C6A2D">
        <w:rPr>
          <w:rFonts w:ascii="Arial" w:hAnsi="Arial" w:cs="Arial"/>
          <w:sz w:val="20"/>
          <w:szCs w:val="20"/>
        </w:rPr>
        <w:br/>
        <w:t>z dnia _______________</w:t>
      </w:r>
      <w:r w:rsidRPr="006C6A2D">
        <w:rPr>
          <w:rFonts w:ascii="Arial" w:hAnsi="Arial" w:cs="Arial"/>
          <w:sz w:val="20"/>
          <w:szCs w:val="20"/>
          <w:lang w:eastAsia="en-US"/>
        </w:rPr>
        <w:t>działa:</w:t>
      </w:r>
    </w:p>
    <w:p w:rsidR="006C6A2D" w:rsidRPr="006C6A2D" w:rsidRDefault="006C6A2D" w:rsidP="006C6A2D">
      <w:pPr>
        <w:tabs>
          <w:tab w:val="center" w:pos="4536"/>
          <w:tab w:val="right" w:pos="9072"/>
        </w:tabs>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 Dyrektor Departamentu Informatyzacji i Rejestrów Sądowych, </w:t>
      </w:r>
    </w:p>
    <w:p w:rsidR="006C6A2D" w:rsidRPr="006C6A2D" w:rsidRDefault="006C6A2D" w:rsidP="006C6A2D">
      <w:pPr>
        <w:tabs>
          <w:tab w:val="center" w:pos="4536"/>
          <w:tab w:val="right" w:pos="9072"/>
        </w:tabs>
        <w:spacing w:before="120" w:after="120" w:line="360" w:lineRule="auto"/>
        <w:contextualSpacing/>
        <w:jc w:val="both"/>
        <w:rPr>
          <w:rFonts w:ascii="Arial" w:hAnsi="Arial" w:cs="Arial"/>
          <w:sz w:val="20"/>
          <w:szCs w:val="20"/>
        </w:rPr>
      </w:pPr>
    </w:p>
    <w:p w:rsidR="006C6A2D" w:rsidRPr="006C6A2D" w:rsidRDefault="006C6A2D" w:rsidP="006C6A2D">
      <w:pPr>
        <w:tabs>
          <w:tab w:val="center" w:pos="4536"/>
          <w:tab w:val="right" w:pos="9072"/>
        </w:tabs>
        <w:spacing w:before="120" w:after="120" w:line="360" w:lineRule="auto"/>
        <w:contextualSpacing/>
        <w:jc w:val="both"/>
        <w:rPr>
          <w:rFonts w:ascii="Arial" w:hAnsi="Arial" w:cs="Arial"/>
          <w:sz w:val="20"/>
          <w:szCs w:val="20"/>
        </w:rPr>
      </w:pPr>
      <w:r w:rsidRPr="006C6A2D">
        <w:rPr>
          <w:rFonts w:ascii="Arial" w:hAnsi="Arial" w:cs="Arial"/>
          <w:sz w:val="20"/>
          <w:szCs w:val="20"/>
        </w:rPr>
        <w:t>zwanym dalej „</w:t>
      </w:r>
      <w:r w:rsidRPr="006C6A2D">
        <w:rPr>
          <w:rFonts w:ascii="Arial" w:hAnsi="Arial" w:cs="Arial"/>
          <w:b/>
          <w:sz w:val="20"/>
          <w:szCs w:val="20"/>
        </w:rPr>
        <w:t>Zamawiającym</w:t>
      </w:r>
      <w:r w:rsidRPr="006C6A2D">
        <w:rPr>
          <w:rFonts w:ascii="Arial" w:hAnsi="Arial" w:cs="Arial"/>
          <w:sz w:val="20"/>
          <w:szCs w:val="20"/>
        </w:rPr>
        <w:t>”</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a</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b/>
          <w:sz w:val="20"/>
          <w:szCs w:val="20"/>
        </w:rPr>
        <w:t>__________</w:t>
      </w:r>
      <w:r w:rsidRPr="006C6A2D">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z kapitałem zakładowym __________ złotych w całości opłaconym, w imieniu której działają:</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______________________________</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______________________________</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br/>
      </w:r>
      <w:r w:rsidRPr="006C6A2D">
        <w:rPr>
          <w:rFonts w:ascii="Arial" w:hAnsi="Arial" w:cs="Arial"/>
          <w:b/>
          <w:sz w:val="20"/>
          <w:szCs w:val="20"/>
        </w:rPr>
        <w:t>__________</w:t>
      </w:r>
      <w:r w:rsidRPr="006C6A2D">
        <w:rPr>
          <w:rFonts w:ascii="Arial" w:hAnsi="Arial" w:cs="Arial"/>
          <w:sz w:val="20"/>
          <w:szCs w:val="20"/>
        </w:rPr>
        <w:t xml:space="preserve"> z siedzibą w __________ przy ul. __________ , wpisaną/</w:t>
      </w:r>
      <w:proofErr w:type="spellStart"/>
      <w:r w:rsidRPr="006C6A2D">
        <w:rPr>
          <w:rFonts w:ascii="Arial" w:hAnsi="Arial" w:cs="Arial"/>
          <w:sz w:val="20"/>
          <w:szCs w:val="20"/>
        </w:rPr>
        <w:t>ym</w:t>
      </w:r>
      <w:proofErr w:type="spellEnd"/>
      <w:r w:rsidRPr="006C6A2D">
        <w:rPr>
          <w:rFonts w:ascii="Arial" w:hAnsi="Arial" w:cs="Arial"/>
          <w:sz w:val="20"/>
          <w:szCs w:val="20"/>
        </w:rPr>
        <w:t xml:space="preserve"> do Centralnej Ewidencji i Informacji o Działalności Gospodarczej NIP __________,</w:t>
      </w:r>
      <w:r w:rsidRPr="006C6A2D">
        <w:rPr>
          <w:rFonts w:ascii="Arial" w:eastAsia="MingLiU" w:hAnsi="Arial" w:cs="Arial"/>
          <w:sz w:val="20"/>
          <w:szCs w:val="20"/>
        </w:rPr>
        <w:br/>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zwaną/</w:t>
      </w:r>
      <w:proofErr w:type="spellStart"/>
      <w:r w:rsidRPr="006C6A2D">
        <w:rPr>
          <w:rFonts w:ascii="Arial" w:hAnsi="Arial" w:cs="Arial"/>
          <w:sz w:val="20"/>
          <w:szCs w:val="20"/>
        </w:rPr>
        <w:t>ym</w:t>
      </w:r>
      <w:proofErr w:type="spellEnd"/>
      <w:r w:rsidRPr="006C6A2D">
        <w:rPr>
          <w:rFonts w:ascii="Arial" w:hAnsi="Arial" w:cs="Arial"/>
          <w:sz w:val="20"/>
          <w:szCs w:val="20"/>
        </w:rPr>
        <w:t xml:space="preserve"> dalej „</w:t>
      </w:r>
      <w:r w:rsidRPr="006C6A2D">
        <w:rPr>
          <w:rFonts w:ascii="Arial" w:hAnsi="Arial" w:cs="Arial"/>
          <w:b/>
          <w:sz w:val="20"/>
          <w:szCs w:val="20"/>
        </w:rPr>
        <w:t>Wykonawcą</w:t>
      </w:r>
      <w:r w:rsidRPr="006C6A2D">
        <w:rPr>
          <w:rFonts w:ascii="Arial" w:hAnsi="Arial" w:cs="Arial"/>
          <w:sz w:val="20"/>
          <w:szCs w:val="20"/>
        </w:rPr>
        <w:t xml:space="preserve">”, </w:t>
      </w:r>
    </w:p>
    <w:p w:rsidR="006C6A2D" w:rsidRPr="006C6A2D" w:rsidRDefault="006C6A2D" w:rsidP="006C6A2D">
      <w:pPr>
        <w:autoSpaceDE w:val="0"/>
        <w:autoSpaceDN w:val="0"/>
        <w:adjustRightInd w:val="0"/>
        <w:spacing w:before="120" w:after="120" w:line="360" w:lineRule="auto"/>
        <w:contextualSpacing/>
        <w:rPr>
          <w:rFonts w:ascii="Arial" w:hAnsi="Arial" w:cs="Arial"/>
          <w:b/>
          <w:sz w:val="20"/>
          <w:szCs w:val="20"/>
          <w:lang w:eastAsia="en-US"/>
        </w:rPr>
      </w:pPr>
      <w:r w:rsidRPr="006C6A2D">
        <w:rPr>
          <w:rFonts w:ascii="Arial" w:hAnsi="Arial" w:cs="Arial"/>
          <w:sz w:val="20"/>
          <w:szCs w:val="20"/>
          <w:lang w:eastAsia="en-US"/>
        </w:rPr>
        <w:t xml:space="preserve">łącznie zwanymi dalej </w:t>
      </w:r>
      <w:r w:rsidRPr="006C6A2D">
        <w:rPr>
          <w:rFonts w:ascii="Arial" w:hAnsi="Arial" w:cs="Arial"/>
          <w:b/>
          <w:sz w:val="20"/>
          <w:szCs w:val="20"/>
          <w:lang w:eastAsia="en-US"/>
        </w:rPr>
        <w:t>„Stronami”</w:t>
      </w:r>
      <w:r w:rsidRPr="006C6A2D">
        <w:rPr>
          <w:rFonts w:ascii="Arial" w:hAnsi="Arial" w:cs="Arial"/>
          <w:sz w:val="20"/>
          <w:szCs w:val="20"/>
          <w:lang w:eastAsia="en-US"/>
        </w:rPr>
        <w:t xml:space="preserve"> lub każda z osobna </w:t>
      </w:r>
      <w:r w:rsidRPr="006C6A2D">
        <w:rPr>
          <w:rFonts w:ascii="Arial" w:hAnsi="Arial" w:cs="Arial"/>
          <w:b/>
          <w:sz w:val="20"/>
          <w:szCs w:val="20"/>
          <w:lang w:eastAsia="en-US"/>
        </w:rPr>
        <w:t>„Stroną”</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eastAsia="Calibri" w:hAnsi="Arial" w:cs="Arial"/>
          <w:sz w:val="20"/>
          <w:szCs w:val="20"/>
        </w:rPr>
        <w:t xml:space="preserve">uprawnienie do reprezentacji Wykonawcy ustalono na podstawie odpisu z Rejestru Przedsiębiorców KRS*/informacji odpowiadającej aktualnemu odpisowi z Rejestru Przedsiębiorców/wydruku z Centralnej Ewidencji i Informacji o Działalności Gospodarczej Wykonawcy* aktualnego na dzień zawierania Umowy, który stanowi </w:t>
      </w:r>
      <w:r w:rsidRPr="006C6A2D">
        <w:rPr>
          <w:rFonts w:ascii="Arial" w:eastAsia="Calibri" w:hAnsi="Arial" w:cs="Arial"/>
          <w:b/>
          <w:sz w:val="20"/>
          <w:szCs w:val="20"/>
        </w:rPr>
        <w:t xml:space="preserve">Załącznik nr 14 </w:t>
      </w:r>
      <w:r w:rsidRPr="006C6A2D">
        <w:rPr>
          <w:rFonts w:ascii="Arial" w:eastAsia="Calibri" w:hAnsi="Arial" w:cs="Arial"/>
          <w:sz w:val="20"/>
          <w:szCs w:val="20"/>
        </w:rPr>
        <w:t>do Umowy.</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*niepotrzebne skreślić</w:t>
      </w:r>
    </w:p>
    <w:p w:rsidR="006C6A2D" w:rsidRPr="006C6A2D" w:rsidRDefault="006C6A2D" w:rsidP="006C6A2D">
      <w:pPr>
        <w:spacing w:before="120" w:after="120" w:line="360" w:lineRule="auto"/>
        <w:contextualSpacing/>
        <w:jc w:val="both"/>
        <w:rPr>
          <w:rFonts w:ascii="Arial" w:hAnsi="Arial" w:cs="Arial"/>
          <w:sz w:val="20"/>
          <w:szCs w:val="20"/>
        </w:rPr>
      </w:pP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W wyniku rozstrzygniętego postępowania o udzielenie zamówienia publicznego prowadzonego w trybie przetargu nieograniczonego (BA-F……….…/17), zgodnie z przepisami ustawy z dnia </w:t>
      </w:r>
      <w:r w:rsidRPr="006C6A2D">
        <w:rPr>
          <w:rFonts w:ascii="Arial" w:hAnsi="Arial" w:cs="Arial"/>
          <w:b/>
          <w:sz w:val="20"/>
          <w:szCs w:val="20"/>
        </w:rPr>
        <w:br/>
        <w:t>29 stycznia 2004r. Prawo zamówień publicznych (</w:t>
      </w:r>
      <w:proofErr w:type="spellStart"/>
      <w:r w:rsidRPr="006C6A2D">
        <w:rPr>
          <w:rFonts w:ascii="Arial" w:hAnsi="Arial" w:cs="Arial"/>
          <w:b/>
          <w:sz w:val="20"/>
          <w:szCs w:val="20"/>
        </w:rPr>
        <w:t>Dz.U</w:t>
      </w:r>
      <w:proofErr w:type="spellEnd"/>
      <w:r w:rsidRPr="006C6A2D">
        <w:rPr>
          <w:rFonts w:ascii="Arial" w:hAnsi="Arial" w:cs="Arial"/>
          <w:b/>
          <w:sz w:val="20"/>
          <w:szCs w:val="20"/>
        </w:rPr>
        <w:t xml:space="preserve">. z 2015 r., poz. 2164 z </w:t>
      </w:r>
      <w:proofErr w:type="spellStart"/>
      <w:r w:rsidRPr="006C6A2D">
        <w:rPr>
          <w:rFonts w:ascii="Arial" w:hAnsi="Arial" w:cs="Arial"/>
          <w:b/>
          <w:sz w:val="20"/>
          <w:szCs w:val="20"/>
        </w:rPr>
        <w:t>późn</w:t>
      </w:r>
      <w:proofErr w:type="spellEnd"/>
      <w:r w:rsidRPr="006C6A2D">
        <w:rPr>
          <w:rFonts w:ascii="Arial" w:hAnsi="Arial" w:cs="Arial"/>
          <w:b/>
          <w:sz w:val="20"/>
          <w:szCs w:val="20"/>
        </w:rPr>
        <w:t xml:space="preserve">. zm.), zwanej dalej „ustawą </w:t>
      </w:r>
      <w:proofErr w:type="spellStart"/>
      <w:r w:rsidRPr="006C6A2D">
        <w:rPr>
          <w:rFonts w:ascii="Arial" w:hAnsi="Arial" w:cs="Arial"/>
          <w:b/>
          <w:sz w:val="20"/>
          <w:szCs w:val="20"/>
        </w:rPr>
        <w:t>Pzp</w:t>
      </w:r>
      <w:proofErr w:type="spellEnd"/>
      <w:r w:rsidRPr="006C6A2D">
        <w:rPr>
          <w:rFonts w:ascii="Arial" w:hAnsi="Arial" w:cs="Arial"/>
          <w:b/>
          <w:sz w:val="20"/>
          <w:szCs w:val="20"/>
        </w:rPr>
        <w:t>”</w:t>
      </w:r>
      <w:r w:rsidRPr="006C6A2D">
        <w:rPr>
          <w:rFonts w:ascii="Arial" w:hAnsi="Arial" w:cs="Arial"/>
          <w:sz w:val="20"/>
          <w:szCs w:val="20"/>
        </w:rPr>
        <w:t xml:space="preserve">,  </w:t>
      </w:r>
    </w:p>
    <w:p w:rsidR="006C6A2D" w:rsidRPr="006C6A2D" w:rsidRDefault="006C6A2D" w:rsidP="006C6A2D">
      <w:pPr>
        <w:autoSpaceDE w:val="0"/>
        <w:autoSpaceDN w:val="0"/>
        <w:spacing w:before="120" w:after="120" w:line="360" w:lineRule="auto"/>
        <w:contextualSpacing/>
        <w:jc w:val="both"/>
        <w:rPr>
          <w:rFonts w:ascii="Arial" w:hAnsi="Arial" w:cs="Arial"/>
          <w:bCs/>
          <w:sz w:val="20"/>
          <w:szCs w:val="20"/>
        </w:rPr>
      </w:pPr>
      <w:r w:rsidRPr="006C6A2D">
        <w:rPr>
          <w:rFonts w:ascii="Arial" w:hAnsi="Arial" w:cs="Arial"/>
          <w:bCs/>
          <w:sz w:val="20"/>
          <w:szCs w:val="20"/>
        </w:rPr>
        <w:t>o następującej treści:</w:t>
      </w: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1.</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Definicje</w:t>
      </w:r>
    </w:p>
    <w:p w:rsidR="006C6A2D" w:rsidRPr="006C6A2D" w:rsidRDefault="006C6A2D" w:rsidP="006C6A2D">
      <w:pPr>
        <w:spacing w:before="120" w:after="120" w:line="360" w:lineRule="auto"/>
        <w:contextualSpacing/>
        <w:jc w:val="both"/>
        <w:rPr>
          <w:rFonts w:ascii="Arial" w:hAnsi="Arial" w:cs="Arial"/>
          <w:b/>
          <w:sz w:val="20"/>
          <w:szCs w:val="20"/>
        </w:rPr>
      </w:pPr>
      <w:r w:rsidRPr="006C6A2D">
        <w:rPr>
          <w:rFonts w:ascii="Arial" w:hAnsi="Arial" w:cs="Arial"/>
          <w:b/>
          <w:sz w:val="20"/>
          <w:szCs w:val="20"/>
        </w:rPr>
        <w:lastRenderedPageBreak/>
        <w:t xml:space="preserve">Ilekroć poniższe pojęcia pisane są wielką literą użyte w Umowie (lub Załącznikach do niej </w:t>
      </w:r>
      <w:r w:rsidRPr="006C6A2D">
        <w:rPr>
          <w:rFonts w:ascii="Arial" w:hAnsi="Arial" w:cs="Arial"/>
          <w:b/>
          <w:sz w:val="20"/>
          <w:szCs w:val="20"/>
        </w:rPr>
        <w:br/>
        <w:t>i dokumentach sporządzonych na podstawie Umowy – jeżeli nie zostały tam inaczej zdefiniowane) Strony nadają im znaczenie wskazane w definicjach:</w:t>
      </w: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6C6A2D" w:rsidRPr="006C6A2D" w:rsidTr="00287E43">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b/>
                <w:bCs/>
                <w:sz w:val="20"/>
                <w:szCs w:val="20"/>
              </w:rPr>
            </w:pPr>
            <w:r w:rsidRPr="006C6A2D">
              <w:rPr>
                <w:rFonts w:ascii="Arial" w:hAnsi="Arial" w:cs="Arial"/>
                <w:b/>
                <w:bCs/>
                <w:sz w:val="20"/>
                <w:szCs w:val="20"/>
              </w:rPr>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b/>
                <w:bCs/>
                <w:sz w:val="20"/>
                <w:szCs w:val="20"/>
              </w:rPr>
            </w:pPr>
            <w:r w:rsidRPr="006C6A2D">
              <w:rPr>
                <w:rFonts w:ascii="Arial" w:hAnsi="Arial" w:cs="Arial"/>
                <w:b/>
                <w:bCs/>
                <w:sz w:val="20"/>
                <w:szCs w:val="20"/>
              </w:rPr>
              <w:t>Pojęcie</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b/>
                <w:bCs/>
                <w:sz w:val="20"/>
                <w:szCs w:val="20"/>
              </w:rPr>
            </w:pPr>
            <w:r w:rsidRPr="006C6A2D">
              <w:rPr>
                <w:rFonts w:ascii="Arial" w:hAnsi="Arial" w:cs="Arial"/>
                <w:b/>
                <w:bCs/>
                <w:sz w:val="20"/>
                <w:szCs w:val="20"/>
              </w:rPr>
              <w:t>Znaczenie</w:t>
            </w:r>
          </w:p>
        </w:tc>
      </w:tr>
      <w:tr w:rsidR="006C6A2D" w:rsidRPr="006C6A2D" w:rsidTr="00287E43">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Administrator Systemu</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vertAlign w:val="subscript"/>
              </w:rPr>
            </w:pPr>
            <w:r w:rsidRPr="006C6A2D">
              <w:rPr>
                <w:rFonts w:ascii="Arial" w:hAnsi="Arial" w:cs="Arial"/>
                <w:sz w:val="20"/>
                <w:szCs w:val="20"/>
              </w:rPr>
              <w:t>Osoba działająca w imieniu Zamawiającego, zajmująca się zarządzaniem</w:t>
            </w:r>
            <w:r w:rsidRPr="006C6A2D">
              <w:rPr>
                <w:sz w:val="20"/>
                <w:szCs w:val="20"/>
              </w:rPr>
              <w:t> </w:t>
            </w:r>
            <w:hyperlink r:id="rId11" w:tooltip="System informatyczny" w:history="1">
              <w:r w:rsidRPr="006C6A2D">
                <w:rPr>
                  <w:rFonts w:ascii="Arial" w:hAnsi="Arial" w:cs="Arial"/>
                  <w:sz w:val="20"/>
                  <w:szCs w:val="20"/>
                </w:rPr>
                <w:t>Systemem</w:t>
              </w:r>
            </w:hyperlink>
            <w:r w:rsidRPr="006C6A2D">
              <w:rPr>
                <w:rFonts w:ascii="Arial" w:hAnsi="Arial" w:cs="Arial"/>
                <w:sz w:val="20"/>
                <w:szCs w:val="20"/>
              </w:rPr>
              <w:t> i odpowiadająca za jego sprawne działanie.</w:t>
            </w:r>
            <w:r w:rsidRPr="006C6A2D">
              <w:rPr>
                <w:rFonts w:ascii="Arial" w:eastAsia="Calibri" w:hAnsi="Arial" w:cs="Arial"/>
                <w:color w:val="252525"/>
                <w:sz w:val="15"/>
                <w:szCs w:val="15"/>
                <w:shd w:val="clear" w:color="auto" w:fill="FFFFFF"/>
                <w:lang w:eastAsia="en-US"/>
              </w:rPr>
              <w:t> </w:t>
            </w:r>
          </w:p>
        </w:tc>
      </w:tr>
      <w:tr w:rsidR="006C6A2D" w:rsidRPr="006C6A2D" w:rsidTr="00287E43">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Błąd</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Zdarzenie lub zakłócenie niebędące częścią standardowego działania Systemu, skategoryzowane i opisane w </w:t>
            </w:r>
            <w:r w:rsidRPr="006C6A2D">
              <w:rPr>
                <w:rFonts w:ascii="Arial" w:hAnsi="Arial" w:cs="Arial"/>
                <w:b/>
                <w:bCs/>
                <w:sz w:val="20"/>
                <w:szCs w:val="20"/>
              </w:rPr>
              <w:t xml:space="preserve">Załączniku nr 5 </w:t>
            </w:r>
            <w:r w:rsidRPr="006C6A2D">
              <w:rPr>
                <w:rFonts w:ascii="Arial" w:hAnsi="Arial" w:cs="Arial"/>
                <w:sz w:val="20"/>
                <w:szCs w:val="20"/>
              </w:rPr>
              <w:t>do Umowy.</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3.</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Diagnoza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Działania Wykonawcy podjęte w celu znalezienia przyczyny wystąpienia Błędu oraz przekazania Zamawiającemu wyników tych działań wraz z szacowanym terminem usunięcia Błędu oraz skutków Błędu. </w:t>
            </w:r>
          </w:p>
        </w:tc>
      </w:tr>
      <w:tr w:rsidR="006C6A2D" w:rsidRPr="006C6A2D" w:rsidTr="00287E43">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4.</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DIRS</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Departament Informatyzacji i Rejestrów Sądowych Ministerstwa Sprawiedliwości.</w:t>
            </w:r>
          </w:p>
        </w:tc>
      </w:tr>
      <w:tr w:rsidR="006C6A2D" w:rsidRPr="006C6A2D" w:rsidTr="00287E43">
        <w:trPr>
          <w:cantSplit/>
          <w:trHeight w:val="2064"/>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5.</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Docelowe rozwiązanie zgłoszenia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Rozwiązanie wraz z instrukcją jego wykonania przekazane w Zgłoszeniu przez Wykonawcę, które po wykonaniu w szczególności usuwa Błąd, skutki wystąpienia Błędu oraz nie powoduje istotnego wzrostu wykorzystania Infrastruktury technicznej lub dodatkowego, istotnego wzrostu obciążenia Odbiorcy usług oraz nie może powodować nieuprawnionej modyfikacji danych, utraty danych lub utraty funkcjonalności Systemu. </w:t>
            </w:r>
          </w:p>
        </w:tc>
      </w:tr>
      <w:tr w:rsidR="006C6A2D" w:rsidRPr="006C6A2D" w:rsidTr="00287E43">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6.</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Dokumentacja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Zbiór dokumentów specjalistycznych dotyczących Systemu (analitycznych, technicznych, użytkowników, szkoleniowych, itp.) stworzonych lub zaktualizowanych przez Wykonawcę i dostarczonych Zamawiającemu w ramach wykonania przedmiotu Umowy. </w:t>
            </w:r>
          </w:p>
        </w:tc>
      </w:tr>
      <w:tr w:rsidR="006C6A2D" w:rsidRPr="006C6A2D" w:rsidTr="00287E43">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7.</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Dzień roboczy</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Dzień od poniedziałku do piątku, z wyjątkiem dni ustawowo wolnych od pracy oraz dni wolnych u Zamawiającego.</w:t>
            </w:r>
          </w:p>
        </w:tc>
      </w:tr>
      <w:tr w:rsidR="006C6A2D" w:rsidRPr="006C6A2D" w:rsidTr="00287E43">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Incydent bezpieczeństwa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Pojedyncze zdarzenie lub seria niepożądanych lub niespodziewanych zdarzeń, które stwarzają znaczne prawdopodobieństwo zakłócenia istotnych procesów biznesowych działania Systemu lub ujawnienia informacji prawnie chronionych.</w:t>
            </w:r>
          </w:p>
        </w:tc>
      </w:tr>
      <w:tr w:rsidR="006C6A2D" w:rsidRPr="006C6A2D" w:rsidTr="00287E43">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tcPr>
          <w:p w:rsidR="006C6A2D" w:rsidRPr="006C6A2D" w:rsidRDefault="006C6A2D" w:rsidP="006C6A2D">
            <w:pPr>
              <w:jc w:val="center"/>
              <w:rPr>
                <w:rFonts w:ascii="Arial" w:hAnsi="Arial" w:cs="Arial"/>
                <w:sz w:val="20"/>
                <w:szCs w:val="20"/>
              </w:rPr>
            </w:pPr>
            <w:r w:rsidRPr="006C6A2D">
              <w:rPr>
                <w:rFonts w:ascii="Arial" w:hAnsi="Arial" w:cs="Arial"/>
                <w:sz w:val="20"/>
                <w:szCs w:val="20"/>
              </w:rPr>
              <w:t xml:space="preserve">9. </w:t>
            </w:r>
          </w:p>
        </w:tc>
        <w:tc>
          <w:tcPr>
            <w:tcW w:w="250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Informacja</w:t>
            </w:r>
          </w:p>
        </w:tc>
        <w:tc>
          <w:tcPr>
            <w:tcW w:w="574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tabs>
                <w:tab w:val="left" w:pos="29"/>
                <w:tab w:val="left" w:pos="851"/>
              </w:tabs>
              <w:suppressAutoHyphens/>
              <w:ind w:left="29" w:hanging="29"/>
              <w:contextualSpacing/>
              <w:jc w:val="both"/>
              <w:rPr>
                <w:rFonts w:ascii="Arial" w:hAnsi="Arial" w:cs="Arial"/>
                <w:sz w:val="20"/>
                <w:szCs w:val="20"/>
              </w:rPr>
            </w:pPr>
            <w:r w:rsidRPr="006C6A2D">
              <w:rPr>
                <w:rFonts w:ascii="Arial" w:hAnsi="Arial" w:cs="Arial"/>
                <w:sz w:val="20"/>
                <w:szCs w:val="20"/>
              </w:rPr>
              <w:t xml:space="preserve">Wszystkie dane, materiały lub dokumenty, pisemne, elektroniczne lub ustne, przekazane lub pozyskane przez Wykonawcę w związku z realizacją Umowy oraz wytworzone przez Wykonawcę na potrzeby realizacji Umowy, w szczególności znajdujące się w systemach informatycznych Odbiorcy usług oraz Zamawiającego, stanowiące wyłączną własność Odbiorcy usług, w tym Ministerstwa Sprawiedliwości. </w:t>
            </w:r>
          </w:p>
          <w:p w:rsidR="006C6A2D" w:rsidRPr="006C6A2D" w:rsidRDefault="006C6A2D" w:rsidP="006C6A2D">
            <w:pPr>
              <w:jc w:val="both"/>
              <w:rPr>
                <w:rFonts w:ascii="Arial" w:hAnsi="Arial" w:cs="Arial"/>
                <w:sz w:val="20"/>
                <w:szCs w:val="20"/>
              </w:rPr>
            </w:pPr>
          </w:p>
        </w:tc>
      </w:tr>
      <w:tr w:rsidR="006C6A2D" w:rsidRPr="006C6A2D" w:rsidTr="00287E43">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10.</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Infrastruktura techniczna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Całość rozwiązań sprzętowych po stronie Zamawiającego, koniecznych do sprawnego działania Systemu, w tym serwery, pamięci masowe, osprzęt sieciowy, urządzenia archiwizacji danych, itp.</w:t>
            </w:r>
          </w:p>
        </w:tc>
      </w:tr>
      <w:tr w:rsidR="006C6A2D" w:rsidRPr="006C6A2D" w:rsidTr="00287E43">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lastRenderedPageBreak/>
              <w:t>11.</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Nowa wersja Systemu</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Wersja Systemu powstała w wyniku wprowadzenia zmian w Systemie w ramach realizacji Umowy, w tym gwarancji, zawierająca co najmniej </w:t>
            </w:r>
            <w:r w:rsidRPr="006C6A2D">
              <w:rPr>
                <w:rFonts w:ascii="Arial" w:hAnsi="Arial" w:cs="Arial"/>
                <w:sz w:val="20"/>
                <w:szCs w:val="20"/>
                <w:lang w:eastAsia="en-US"/>
              </w:rPr>
              <w:t>kod źródłowy niezbędny do kompilacji Systemu wraz z instrukcją doprowadzenia do kodu wynikowego, kod wynikowy, Dokumentację, listę oprogramowania komponentów/bibliotek programistycznych oraz biblioteki niezbędne do działania Systemu.</w:t>
            </w:r>
            <w:r w:rsidRPr="006C6A2D">
              <w:rPr>
                <w:lang w:eastAsia="en-US"/>
              </w:rPr>
              <w:t xml:space="preserve"> </w:t>
            </w:r>
            <w:r w:rsidRPr="006C6A2D">
              <w:rPr>
                <w:rFonts w:ascii="Arial" w:hAnsi="Arial" w:cs="Arial"/>
                <w:sz w:val="20"/>
                <w:szCs w:val="20"/>
                <w:lang w:eastAsia="en-US"/>
              </w:rPr>
              <w:t xml:space="preserve">Za Nową wersję Systemu przyjmuje się taką, w której zmienione zostały wartości major i/lub minor Numeru wersji Systemu. W przypadku zmiany wartości </w:t>
            </w:r>
            <w:proofErr w:type="spellStart"/>
            <w:r w:rsidRPr="006C6A2D">
              <w:rPr>
                <w:rFonts w:ascii="Arial" w:hAnsi="Arial" w:cs="Arial"/>
                <w:sz w:val="20"/>
                <w:szCs w:val="20"/>
                <w:lang w:eastAsia="en-US"/>
              </w:rPr>
              <w:t>path</w:t>
            </w:r>
            <w:proofErr w:type="spellEnd"/>
            <w:r w:rsidRPr="006C6A2D">
              <w:rPr>
                <w:rFonts w:ascii="Arial" w:hAnsi="Arial" w:cs="Arial"/>
                <w:sz w:val="20"/>
                <w:szCs w:val="20"/>
                <w:lang w:eastAsia="en-US"/>
              </w:rPr>
              <w:t xml:space="preserve"> powstaje kolejna wersja Systemu. </w:t>
            </w:r>
          </w:p>
        </w:tc>
      </w:tr>
      <w:tr w:rsidR="006C6A2D" w:rsidRPr="006C6A2D" w:rsidTr="00287E43">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tcPr>
          <w:p w:rsidR="006C6A2D" w:rsidRPr="006C6A2D" w:rsidRDefault="006C6A2D" w:rsidP="006C6A2D">
            <w:pPr>
              <w:jc w:val="center"/>
              <w:rPr>
                <w:rFonts w:ascii="Arial" w:hAnsi="Arial" w:cs="Arial"/>
                <w:sz w:val="20"/>
                <w:szCs w:val="20"/>
              </w:rPr>
            </w:pPr>
            <w:r w:rsidRPr="006C6A2D">
              <w:rPr>
                <w:rFonts w:ascii="Arial" w:hAnsi="Arial" w:cs="Arial"/>
                <w:sz w:val="20"/>
                <w:szCs w:val="20"/>
              </w:rPr>
              <w:t>12.</w:t>
            </w:r>
          </w:p>
        </w:tc>
        <w:tc>
          <w:tcPr>
            <w:tcW w:w="250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Numer wersji Systemu</w:t>
            </w:r>
          </w:p>
        </w:tc>
        <w:tc>
          <w:tcPr>
            <w:tcW w:w="574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jc w:val="both"/>
              <w:rPr>
                <w:rFonts w:ascii="Arial" w:hAnsi="Arial" w:cs="Arial"/>
                <w:sz w:val="20"/>
                <w:szCs w:val="20"/>
                <w:lang w:eastAsia="en-US"/>
              </w:rPr>
            </w:pPr>
            <w:r w:rsidRPr="006C6A2D">
              <w:rPr>
                <w:rFonts w:ascii="Arial" w:hAnsi="Arial" w:cs="Arial"/>
                <w:sz w:val="20"/>
                <w:szCs w:val="20"/>
                <w:lang w:eastAsia="en-US"/>
              </w:rPr>
              <w:t>Numer posiadający następujący schemat: &lt;major&gt;.&lt;minor&gt;.&lt;</w:t>
            </w:r>
            <w:proofErr w:type="spellStart"/>
            <w:r w:rsidRPr="006C6A2D">
              <w:rPr>
                <w:rFonts w:ascii="Arial" w:hAnsi="Arial" w:cs="Arial"/>
                <w:sz w:val="20"/>
                <w:szCs w:val="20"/>
                <w:lang w:eastAsia="en-US"/>
              </w:rPr>
              <w:t>path</w:t>
            </w:r>
            <w:proofErr w:type="spellEnd"/>
            <w:r w:rsidRPr="006C6A2D">
              <w:rPr>
                <w:rFonts w:ascii="Arial" w:hAnsi="Arial" w:cs="Arial"/>
                <w:sz w:val="20"/>
                <w:szCs w:val="20"/>
                <w:lang w:eastAsia="en-US"/>
              </w:rPr>
              <w:t>&gt;</w:t>
            </w:r>
          </w:p>
          <w:p w:rsidR="006C6A2D" w:rsidRPr="006C6A2D" w:rsidRDefault="006C6A2D" w:rsidP="006C6A2D">
            <w:pPr>
              <w:jc w:val="both"/>
              <w:rPr>
                <w:rFonts w:ascii="Arial" w:hAnsi="Arial" w:cs="Arial"/>
                <w:sz w:val="20"/>
                <w:szCs w:val="20"/>
                <w:lang w:eastAsia="en-US"/>
              </w:rPr>
            </w:pPr>
            <w:r w:rsidRPr="006C6A2D">
              <w:rPr>
                <w:rFonts w:ascii="Arial" w:hAnsi="Arial" w:cs="Arial"/>
                <w:sz w:val="20"/>
                <w:szCs w:val="20"/>
                <w:lang w:eastAsia="en-US"/>
              </w:rPr>
              <w:t xml:space="preserve">Major, minor oraz </w:t>
            </w:r>
            <w:proofErr w:type="spellStart"/>
            <w:r w:rsidRPr="006C6A2D">
              <w:rPr>
                <w:rFonts w:ascii="Arial" w:hAnsi="Arial" w:cs="Arial"/>
                <w:sz w:val="20"/>
                <w:szCs w:val="20"/>
                <w:lang w:eastAsia="en-US"/>
              </w:rPr>
              <w:t>path</w:t>
            </w:r>
            <w:proofErr w:type="spellEnd"/>
            <w:r w:rsidRPr="006C6A2D">
              <w:rPr>
                <w:rFonts w:ascii="Arial" w:hAnsi="Arial" w:cs="Arial"/>
                <w:sz w:val="20"/>
                <w:szCs w:val="20"/>
                <w:lang w:eastAsia="en-US"/>
              </w:rPr>
              <w:t xml:space="preserve"> to wartości liczbowe np. 1.23.7, gdzie:  </w:t>
            </w:r>
          </w:p>
          <w:p w:rsidR="006C6A2D" w:rsidRPr="006C6A2D" w:rsidRDefault="006C6A2D" w:rsidP="006C6A2D">
            <w:pPr>
              <w:numPr>
                <w:ilvl w:val="0"/>
                <w:numId w:val="79"/>
              </w:numPr>
              <w:ind w:left="313" w:hanging="284"/>
              <w:jc w:val="both"/>
              <w:rPr>
                <w:rFonts w:ascii="Arial" w:hAnsi="Arial" w:cs="Arial"/>
                <w:sz w:val="20"/>
                <w:szCs w:val="20"/>
              </w:rPr>
            </w:pPr>
            <w:r w:rsidRPr="006C6A2D">
              <w:rPr>
                <w:rFonts w:ascii="Arial" w:hAnsi="Arial" w:cs="Arial"/>
                <w:sz w:val="20"/>
                <w:szCs w:val="20"/>
                <w:lang w:eastAsia="en-US"/>
              </w:rPr>
              <w:t xml:space="preserve">major to numer charakteryzujący wersję, która w porównaniu do poprzedniej posiada znaczące zmiany odnoszące się do ważnych aspektów działania Systemu, np. zmiana głównych jego funkcjonalności, zmiana wynikająca ze zmiany prawa, nowy sposób komunikacji, znacząca zmiana wyglądu interfejsu użytkownika, zmiana silnika bazy danych, itp. </w:t>
            </w:r>
          </w:p>
          <w:p w:rsidR="006C6A2D" w:rsidRPr="006C6A2D" w:rsidRDefault="006C6A2D" w:rsidP="006C6A2D">
            <w:pPr>
              <w:numPr>
                <w:ilvl w:val="0"/>
                <w:numId w:val="79"/>
              </w:numPr>
              <w:ind w:left="313" w:hanging="284"/>
              <w:jc w:val="both"/>
              <w:rPr>
                <w:rFonts w:ascii="Arial" w:hAnsi="Arial" w:cs="Arial"/>
                <w:sz w:val="20"/>
                <w:szCs w:val="20"/>
              </w:rPr>
            </w:pPr>
            <w:r w:rsidRPr="006C6A2D">
              <w:rPr>
                <w:rFonts w:ascii="Arial" w:hAnsi="Arial" w:cs="Arial"/>
                <w:sz w:val="20"/>
                <w:szCs w:val="20"/>
                <w:lang w:eastAsia="en-US"/>
              </w:rPr>
              <w:t xml:space="preserve">Minor to numer określający wprowadzenie nowych elementów do Systemu, niewpływających w znacznym stopniu na zmiany w strukturze Systemu, np. dodanie nowych przycisków, pól w formularzach, zmiana definicji procesu, nie wynikające z błędnego działania systemu. </w:t>
            </w:r>
          </w:p>
          <w:p w:rsidR="006C6A2D" w:rsidRPr="006C6A2D" w:rsidRDefault="006C6A2D" w:rsidP="006C6A2D">
            <w:pPr>
              <w:numPr>
                <w:ilvl w:val="0"/>
                <w:numId w:val="79"/>
              </w:numPr>
              <w:ind w:left="313" w:hanging="284"/>
              <w:jc w:val="both"/>
              <w:rPr>
                <w:rFonts w:ascii="Arial" w:hAnsi="Arial" w:cs="Arial"/>
                <w:sz w:val="20"/>
                <w:szCs w:val="20"/>
              </w:rPr>
            </w:pPr>
            <w:proofErr w:type="spellStart"/>
            <w:r w:rsidRPr="006C6A2D">
              <w:rPr>
                <w:rFonts w:ascii="Arial" w:hAnsi="Arial" w:cs="Arial"/>
                <w:sz w:val="20"/>
                <w:szCs w:val="20"/>
              </w:rPr>
              <w:t>Path</w:t>
            </w:r>
            <w:proofErr w:type="spellEnd"/>
            <w:r w:rsidRPr="006C6A2D">
              <w:rPr>
                <w:rFonts w:ascii="Arial" w:hAnsi="Arial" w:cs="Arial"/>
                <w:sz w:val="20"/>
                <w:szCs w:val="20"/>
              </w:rPr>
              <w:t xml:space="preserve"> to numer określający wprowadzenie poprawki naprawiającej wykryte Błędy w danej wersji Systemu.</w:t>
            </w:r>
          </w:p>
        </w:tc>
      </w:tr>
      <w:tr w:rsidR="006C6A2D" w:rsidRPr="006C6A2D" w:rsidTr="00287E43">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13.</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Obejście</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Opis sposobu rozwiązania Błędu wraz z instrukcją jego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 Systemu. Stosowanie Obejścia nie może wiązać się z istotnym wzrostem wykorzystania Infrastruktury technicznej, dodatkowym, istotnym wzrostem obciążenia Odbiorców usług lub nie może powodować nieuprawnionej modyfikacji lub utraty danych i funkcjonalności Systemu.</w:t>
            </w:r>
          </w:p>
        </w:tc>
      </w:tr>
      <w:tr w:rsidR="006C6A2D" w:rsidRPr="006C6A2D" w:rsidTr="00287E43">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6C6A2D" w:rsidRPr="006C6A2D" w:rsidRDefault="006C6A2D" w:rsidP="006C6A2D">
            <w:pPr>
              <w:jc w:val="center"/>
              <w:rPr>
                <w:rFonts w:ascii="Arial" w:hAnsi="Arial" w:cs="Arial"/>
                <w:sz w:val="20"/>
                <w:szCs w:val="20"/>
              </w:rPr>
            </w:pPr>
            <w:r w:rsidRPr="006C6A2D">
              <w:rPr>
                <w:rFonts w:ascii="Arial" w:hAnsi="Arial" w:cs="Arial"/>
                <w:sz w:val="20"/>
                <w:szCs w:val="20"/>
              </w:rPr>
              <w:t>14.</w:t>
            </w:r>
          </w:p>
        </w:tc>
        <w:tc>
          <w:tcPr>
            <w:tcW w:w="250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Odbiorca usług</w:t>
            </w:r>
          </w:p>
        </w:tc>
        <w:tc>
          <w:tcPr>
            <w:tcW w:w="574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jc w:val="both"/>
              <w:rPr>
                <w:rFonts w:ascii="Arial" w:hAnsi="Arial" w:cs="Arial"/>
                <w:sz w:val="20"/>
                <w:szCs w:val="20"/>
              </w:rPr>
            </w:pPr>
            <w:r w:rsidRPr="006C6A2D">
              <w:rPr>
                <w:rFonts w:ascii="Arial" w:hAnsi="Arial" w:cs="Arial"/>
                <w:sz w:val="20"/>
                <w:szCs w:val="20"/>
              </w:rPr>
              <w:t>Ministerstwo Sprawiedliwości.</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15.</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 xml:space="preserve">Oprogramowanie </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Oprogramowanie dedykowane i Oprogramowanie gotowe/narzędziowe umożliwiające Odbiorcy usług korzystanie z Systemu.</w:t>
            </w:r>
          </w:p>
        </w:tc>
      </w:tr>
      <w:tr w:rsidR="006C6A2D" w:rsidRPr="006C6A2D" w:rsidTr="00287E43">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16.</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 xml:space="preserve">Oprogramowanie dedykowane </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Oprogramowanie utworzone na potrzeby Zamawiającego, niezbędne do funkcjonowania Systemu rozwijane w ramach niniejszej Umowy.</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17.</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 xml:space="preserve">Oprogramowanie gotowe/ narzędziowe </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Dostarczane przez Zamawiającego oprogramowanie niezbędne do funkcjonowania Systemu, wytworzone przez osoby trzecie oraz oprogramowanie do wytwarzania kodów źródłowych przekazane przez Wykonawcę.</w:t>
            </w:r>
          </w:p>
        </w:tc>
      </w:tr>
      <w:tr w:rsidR="006C6A2D" w:rsidRPr="006C6A2D" w:rsidTr="00287E43">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rsidR="006C6A2D" w:rsidRPr="006C6A2D" w:rsidRDefault="006C6A2D" w:rsidP="006C6A2D">
            <w:pPr>
              <w:jc w:val="center"/>
              <w:rPr>
                <w:rFonts w:ascii="Arial" w:hAnsi="Arial" w:cs="Arial"/>
                <w:sz w:val="20"/>
                <w:szCs w:val="20"/>
              </w:rPr>
            </w:pPr>
            <w:r w:rsidRPr="006C6A2D">
              <w:rPr>
                <w:rFonts w:ascii="Arial" w:hAnsi="Arial" w:cs="Arial"/>
                <w:sz w:val="20"/>
                <w:szCs w:val="20"/>
              </w:rPr>
              <w:t>18.</w:t>
            </w:r>
          </w:p>
        </w:tc>
        <w:tc>
          <w:tcPr>
            <w:tcW w:w="250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Płatnik</w:t>
            </w:r>
          </w:p>
        </w:tc>
        <w:tc>
          <w:tcPr>
            <w:tcW w:w="574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Ministerstwo Sprawiedliwości.</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19.</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Produkt</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Rezultat realizacji przedmiotu Umowy, w szczególności: kolejna wersja Systemu, wdrożone i działające Oprogramowanie dedykowane (w tym kod źródłowy i wynikowy), oprogramowanie przekazane przez Wykonawcę, Dokumentacja, inne utwory powstałe w ramach realizacji Umowy.</w:t>
            </w:r>
          </w:p>
        </w:tc>
      </w:tr>
      <w:tr w:rsidR="006C6A2D" w:rsidRPr="006C6A2D" w:rsidTr="00287E43">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lastRenderedPageBreak/>
              <w:t>20.</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Punkt funkcyjny</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Jednostka wielkości systemów informatycznych lub ich zmian w ramach metody punktów funkcyjnych. Na potrzeby niniejszej Umowy stosowana będzie wskazana przez Zamawiającego metoda szacowania wielkości oprogramowania promowana przez International </w:t>
            </w:r>
            <w:proofErr w:type="spellStart"/>
            <w:r w:rsidRPr="006C6A2D">
              <w:rPr>
                <w:rFonts w:ascii="Arial" w:hAnsi="Arial" w:cs="Arial"/>
                <w:sz w:val="20"/>
                <w:szCs w:val="20"/>
              </w:rPr>
              <w:t>Function</w:t>
            </w:r>
            <w:proofErr w:type="spellEnd"/>
            <w:r w:rsidRPr="006C6A2D">
              <w:rPr>
                <w:rFonts w:ascii="Arial" w:hAnsi="Arial" w:cs="Arial"/>
                <w:sz w:val="20"/>
                <w:szCs w:val="20"/>
              </w:rPr>
              <w:t xml:space="preserve"> Point </w:t>
            </w:r>
            <w:proofErr w:type="spellStart"/>
            <w:r w:rsidRPr="006C6A2D">
              <w:rPr>
                <w:rFonts w:ascii="Arial" w:hAnsi="Arial" w:cs="Arial"/>
                <w:sz w:val="20"/>
                <w:szCs w:val="20"/>
              </w:rPr>
              <w:t>UsersGroup</w:t>
            </w:r>
            <w:proofErr w:type="spellEnd"/>
            <w:r w:rsidRPr="006C6A2D">
              <w:rPr>
                <w:rFonts w:ascii="Arial" w:hAnsi="Arial" w:cs="Arial"/>
                <w:sz w:val="20"/>
                <w:szCs w:val="20"/>
              </w:rPr>
              <w:t xml:space="preserve"> (IFPUG).</w:t>
            </w:r>
          </w:p>
        </w:tc>
      </w:tr>
      <w:tr w:rsidR="006C6A2D" w:rsidRPr="006C6A2D" w:rsidTr="00287E43">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21.</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 xml:space="preserve">System </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System finansowo – księgowy F-K MS opisany w </w:t>
            </w:r>
            <w:r w:rsidRPr="006C6A2D">
              <w:rPr>
                <w:rFonts w:ascii="Arial" w:hAnsi="Arial" w:cs="Arial"/>
                <w:b/>
                <w:bCs/>
                <w:sz w:val="20"/>
                <w:szCs w:val="20"/>
              </w:rPr>
              <w:t>Załączniku nr 1</w:t>
            </w:r>
            <w:r w:rsidRPr="006C6A2D">
              <w:rPr>
                <w:rFonts w:ascii="Arial" w:hAnsi="Arial" w:cs="Arial"/>
                <w:sz w:val="20"/>
                <w:szCs w:val="20"/>
              </w:rPr>
              <w:t xml:space="preserve"> do Umowy. </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22.</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Typ zgłoszenia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Kategoria używana do rozróżniania Zgłoszeń w systemie HP Service Manager lub w innym rozwiązaniu (w przypadku braku skonfigurowania Usługi rozliczenia). Typowe Zgłoszenia to w szczególności: incydent, wniosek o usługę, wniosek o zmianę, itp.</w:t>
            </w:r>
          </w:p>
        </w:tc>
      </w:tr>
      <w:tr w:rsidR="006C6A2D" w:rsidRPr="006C6A2D" w:rsidTr="00287E43">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23.</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Umowa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Niniejsza umowa wraz z załącznikami.</w:t>
            </w:r>
          </w:p>
        </w:tc>
      </w:tr>
      <w:tr w:rsidR="006C6A2D" w:rsidRPr="006C6A2D" w:rsidTr="00287E43">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24.</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Usługa rozliczania</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Skonfigurowana w systemie HP Service Manager usługa IT służąca do rozliczenia realizacji usług. W przypadku braku skonfigurowania usługi Zamawiający przekaże Wykonawcy  zasady rozliczania usługi.</w:t>
            </w:r>
          </w:p>
        </w:tc>
      </w:tr>
      <w:tr w:rsidR="006C6A2D" w:rsidRPr="006C6A2D" w:rsidTr="00287E43">
        <w:trPr>
          <w:cantSplit/>
          <w:trHeight w:val="399"/>
        </w:trPr>
        <w:tc>
          <w:tcPr>
            <w:tcW w:w="960" w:type="dxa"/>
            <w:tcBorders>
              <w:top w:val="nil"/>
              <w:left w:val="single" w:sz="4" w:space="0" w:color="auto"/>
              <w:bottom w:val="single" w:sz="4" w:space="0" w:color="auto"/>
              <w:right w:val="single" w:sz="4" w:space="0" w:color="auto"/>
            </w:tcBorders>
            <w:shd w:val="clear" w:color="auto" w:fill="auto"/>
            <w:vAlign w:val="center"/>
          </w:tcPr>
          <w:p w:rsidR="006C6A2D" w:rsidRPr="006C6A2D" w:rsidRDefault="006C6A2D" w:rsidP="006C6A2D">
            <w:pPr>
              <w:jc w:val="center"/>
              <w:rPr>
                <w:rFonts w:ascii="Arial" w:hAnsi="Arial" w:cs="Arial"/>
                <w:sz w:val="20"/>
                <w:szCs w:val="20"/>
              </w:rPr>
            </w:pPr>
            <w:r w:rsidRPr="006C6A2D">
              <w:rPr>
                <w:rFonts w:ascii="Arial" w:hAnsi="Arial" w:cs="Arial"/>
                <w:sz w:val="20"/>
                <w:szCs w:val="20"/>
              </w:rPr>
              <w:t>25.</w:t>
            </w:r>
          </w:p>
        </w:tc>
        <w:tc>
          <w:tcPr>
            <w:tcW w:w="250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rPr>
                <w:rFonts w:ascii="Arial" w:hAnsi="Arial" w:cs="Arial"/>
                <w:sz w:val="20"/>
                <w:szCs w:val="20"/>
              </w:rPr>
            </w:pPr>
            <w:r w:rsidRPr="006C6A2D">
              <w:rPr>
                <w:rFonts w:ascii="Arial" w:hAnsi="Arial" w:cs="Arial"/>
                <w:sz w:val="20"/>
                <w:szCs w:val="20"/>
              </w:rPr>
              <w:t>Użytkownik systemu</w:t>
            </w:r>
          </w:p>
        </w:tc>
        <w:tc>
          <w:tcPr>
            <w:tcW w:w="5740" w:type="dxa"/>
            <w:tcBorders>
              <w:top w:val="nil"/>
              <w:left w:val="nil"/>
              <w:bottom w:val="single" w:sz="4" w:space="0" w:color="auto"/>
              <w:right w:val="single" w:sz="4" w:space="0" w:color="auto"/>
            </w:tcBorders>
            <w:shd w:val="clear" w:color="auto" w:fill="auto"/>
            <w:vAlign w:val="center"/>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Ministerstwo Sprawiedliwości. </w:t>
            </w:r>
          </w:p>
        </w:tc>
      </w:tr>
      <w:tr w:rsidR="006C6A2D" w:rsidRPr="006C6A2D" w:rsidTr="00287E43">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C6A2D" w:rsidRPr="006C6A2D" w:rsidRDefault="006C6A2D" w:rsidP="006C6A2D">
            <w:pPr>
              <w:jc w:val="center"/>
              <w:rPr>
                <w:rFonts w:ascii="Arial" w:hAnsi="Arial" w:cs="Arial"/>
                <w:sz w:val="20"/>
                <w:szCs w:val="20"/>
              </w:rPr>
            </w:pPr>
            <w:r w:rsidRPr="006C6A2D">
              <w:rPr>
                <w:rFonts w:ascii="Arial" w:hAnsi="Arial" w:cs="Arial"/>
                <w:sz w:val="20"/>
                <w:szCs w:val="20"/>
              </w:rPr>
              <w:t>26.</w:t>
            </w:r>
          </w:p>
        </w:tc>
        <w:tc>
          <w:tcPr>
            <w:tcW w:w="250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rPr>
                <w:rFonts w:ascii="Arial" w:hAnsi="Arial" w:cs="Arial"/>
                <w:sz w:val="20"/>
                <w:szCs w:val="20"/>
              </w:rPr>
            </w:pPr>
            <w:r w:rsidRPr="006C6A2D">
              <w:rPr>
                <w:rFonts w:ascii="Arial" w:hAnsi="Arial" w:cs="Arial"/>
                <w:sz w:val="20"/>
                <w:szCs w:val="20"/>
              </w:rPr>
              <w:t>Zgłoszenie</w:t>
            </w:r>
          </w:p>
        </w:tc>
        <w:tc>
          <w:tcPr>
            <w:tcW w:w="5740" w:type="dxa"/>
            <w:tcBorders>
              <w:top w:val="nil"/>
              <w:left w:val="nil"/>
              <w:bottom w:val="single" w:sz="4" w:space="0" w:color="auto"/>
              <w:right w:val="single" w:sz="4" w:space="0" w:color="auto"/>
            </w:tcBorders>
            <w:shd w:val="clear" w:color="auto" w:fill="auto"/>
            <w:vAlign w:val="center"/>
            <w:hideMark/>
          </w:tcPr>
          <w:p w:rsidR="006C6A2D" w:rsidRPr="006C6A2D" w:rsidRDefault="006C6A2D" w:rsidP="006C6A2D">
            <w:pPr>
              <w:jc w:val="both"/>
              <w:rPr>
                <w:rFonts w:ascii="Arial" w:hAnsi="Arial" w:cs="Arial"/>
                <w:sz w:val="20"/>
                <w:szCs w:val="20"/>
              </w:rPr>
            </w:pPr>
            <w:r w:rsidRPr="006C6A2D">
              <w:rPr>
                <w:rFonts w:ascii="Arial" w:hAnsi="Arial" w:cs="Arial"/>
                <w:sz w:val="20"/>
                <w:szCs w:val="20"/>
              </w:rPr>
              <w:t xml:space="preserve">Forma rejestracji w systemie HP Service Manager wykonania usług określonych w Umowie, w tym zgłoszenie Błędu przez Zamawiającego </w:t>
            </w:r>
            <w:r w:rsidRPr="006C6A2D">
              <w:rPr>
                <w:rFonts w:ascii="Arial" w:hAnsi="Arial" w:cs="Arial"/>
                <w:sz w:val="20"/>
                <w:szCs w:val="20"/>
                <w:lang w:eastAsia="en-US"/>
              </w:rPr>
              <w:t xml:space="preserve">oraz </w:t>
            </w:r>
            <w:r w:rsidRPr="006C6A2D">
              <w:rPr>
                <w:rFonts w:ascii="Arial" w:hAnsi="Arial" w:cs="Arial"/>
                <w:sz w:val="20"/>
                <w:szCs w:val="20"/>
              </w:rPr>
              <w:t xml:space="preserve">przekazywanie pomiędzy Stronami oświadczeń, informacji i danych niezbędnych do realizacji usług. </w:t>
            </w:r>
          </w:p>
        </w:tc>
      </w:tr>
    </w:tbl>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2.</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Przedmiot Umowy</w:t>
      </w:r>
    </w:p>
    <w:p w:rsidR="006C6A2D" w:rsidRPr="006C6A2D" w:rsidRDefault="006C6A2D" w:rsidP="006C6A2D">
      <w:pPr>
        <w:numPr>
          <w:ilvl w:val="0"/>
          <w:numId w:val="54"/>
        </w:numPr>
        <w:spacing w:before="120" w:after="120" w:line="360" w:lineRule="auto"/>
        <w:ind w:left="425" w:hanging="357"/>
        <w:contextualSpacing/>
        <w:jc w:val="both"/>
        <w:rPr>
          <w:rFonts w:ascii="Arial" w:hAnsi="Arial" w:cs="Arial"/>
          <w:sz w:val="20"/>
          <w:szCs w:val="20"/>
        </w:rPr>
      </w:pPr>
      <w:r w:rsidRPr="006C6A2D">
        <w:rPr>
          <w:rFonts w:ascii="Arial" w:hAnsi="Arial" w:cs="Arial"/>
          <w:sz w:val="20"/>
          <w:szCs w:val="20"/>
        </w:rPr>
        <w:t>Przedmiotem Umowy jest wykonanie przez Wykonawcę na rzecz Zamawiającego:</w:t>
      </w:r>
    </w:p>
    <w:p w:rsidR="006C6A2D" w:rsidRPr="006C6A2D" w:rsidRDefault="006C6A2D" w:rsidP="006C6A2D">
      <w:pPr>
        <w:numPr>
          <w:ilvl w:val="1"/>
          <w:numId w:val="57"/>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wsparcia eksploatacji, świadczenie serwisu i wsparcie techniczne dla Systemu </w:t>
      </w:r>
      <w:r w:rsidRPr="006C6A2D">
        <w:rPr>
          <w:rFonts w:ascii="Arial" w:hAnsi="Arial" w:cs="Arial"/>
          <w:sz w:val="20"/>
          <w:szCs w:val="20"/>
        </w:rPr>
        <w:t>polegające na:</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udzielaniu wsparcia Administratorom Systemu i Użytkownikom systemu, zgodnie </w:t>
      </w:r>
      <w:r w:rsidRPr="006C6A2D">
        <w:rPr>
          <w:rFonts w:ascii="Arial" w:hAnsi="Arial" w:cs="Arial"/>
          <w:sz w:val="20"/>
          <w:szCs w:val="20"/>
        </w:rPr>
        <w:br/>
        <w:t xml:space="preserve">z </w:t>
      </w:r>
      <w:r w:rsidRPr="006C6A2D">
        <w:rPr>
          <w:rFonts w:ascii="Arial" w:hAnsi="Arial" w:cs="Arial"/>
          <w:b/>
          <w:sz w:val="20"/>
          <w:szCs w:val="20"/>
        </w:rPr>
        <w:t>Załącznikiem nr 4</w:t>
      </w:r>
      <w:r w:rsidRPr="006C6A2D">
        <w:rPr>
          <w:rFonts w:ascii="Arial" w:hAnsi="Arial" w:cs="Arial"/>
          <w:sz w:val="20"/>
          <w:szCs w:val="20"/>
        </w:rPr>
        <w:t xml:space="preserve"> do Umowy, </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w których funkcjonuje System, mające na celu przywrócenie pełnej funkcjonalności i wydajności Systemu, zgodnie z </w:t>
      </w:r>
      <w:r w:rsidRPr="006C6A2D">
        <w:rPr>
          <w:rFonts w:ascii="Arial" w:hAnsi="Arial" w:cs="Arial"/>
          <w:b/>
          <w:sz w:val="20"/>
          <w:szCs w:val="20"/>
        </w:rPr>
        <w:t>Załącznikiem nr 5</w:t>
      </w:r>
      <w:r w:rsidRPr="006C6A2D">
        <w:rPr>
          <w:rFonts w:ascii="Arial" w:hAnsi="Arial" w:cs="Arial"/>
          <w:sz w:val="20"/>
          <w:szCs w:val="20"/>
        </w:rPr>
        <w:t xml:space="preserve"> do Umowy,</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6C6A2D">
        <w:rPr>
          <w:rFonts w:ascii="Arial" w:hAnsi="Arial" w:cs="Arial"/>
          <w:b/>
          <w:sz w:val="20"/>
          <w:szCs w:val="20"/>
        </w:rPr>
        <w:t xml:space="preserve">Załączniku nr 7 </w:t>
      </w:r>
      <w:r w:rsidRPr="006C6A2D">
        <w:rPr>
          <w:rFonts w:ascii="Arial" w:hAnsi="Arial" w:cs="Arial"/>
          <w:sz w:val="20"/>
          <w:szCs w:val="20"/>
        </w:rPr>
        <w:t>do Umowy,</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modyfikacji realizowanych zgodnie z postanowieniami </w:t>
      </w:r>
      <w:r w:rsidRPr="006C6A2D">
        <w:rPr>
          <w:rFonts w:ascii="Arial" w:hAnsi="Arial" w:cs="Arial"/>
          <w:b/>
          <w:sz w:val="20"/>
          <w:szCs w:val="20"/>
        </w:rPr>
        <w:t xml:space="preserve">Załącznika nr 9 </w:t>
      </w:r>
      <w:r w:rsidRPr="006C6A2D">
        <w:rPr>
          <w:rFonts w:ascii="Arial" w:hAnsi="Arial" w:cs="Arial"/>
          <w:sz w:val="20"/>
          <w:szCs w:val="20"/>
        </w:rPr>
        <w:t>do Umowy związanych z dostosowaniem Systemu przez Wykonawcę (bez dodatkowego zlecenia przez Zamawiającego) do aktualnie obowiązujących przepisów prawa,</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 xml:space="preserve">aktualizacji Dokumentacji na zasadach określonych w </w:t>
      </w:r>
      <w:r w:rsidRPr="006C6A2D">
        <w:rPr>
          <w:rFonts w:ascii="Arial" w:hAnsi="Arial" w:cs="Arial"/>
          <w:b/>
          <w:sz w:val="20"/>
          <w:szCs w:val="20"/>
        </w:rPr>
        <w:t>Załączniku nr 12</w:t>
      </w:r>
      <w:r w:rsidRPr="006C6A2D">
        <w:rPr>
          <w:rFonts w:ascii="Arial" w:hAnsi="Arial" w:cs="Arial"/>
          <w:sz w:val="20"/>
          <w:szCs w:val="20"/>
        </w:rPr>
        <w:t xml:space="preserve"> do Umowy, związanej z realizacją wsparcia eksploatacji, świadczeniem serwisu i wsparcia technicznego dla Systemu,</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przygotowanie i zrealizowanie szkoleń/warsztatów/asysty u Zamawiającego dla Użytkowników Systemu, Administratorów Systemu lub osób wskazanych przez Zamawiającego, o łącznej maksymalnej liczbie do 32 godzin miesięcznie, zgodnie z </w:t>
      </w:r>
      <w:r w:rsidRPr="006C6A2D">
        <w:rPr>
          <w:rFonts w:ascii="Arial" w:hAnsi="Arial" w:cs="Arial"/>
          <w:b/>
          <w:sz w:val="20"/>
          <w:szCs w:val="20"/>
        </w:rPr>
        <w:t>Załącznikiem nr 4</w:t>
      </w:r>
      <w:r w:rsidRPr="006C6A2D">
        <w:rPr>
          <w:rFonts w:ascii="Arial" w:hAnsi="Arial" w:cs="Arial"/>
          <w:sz w:val="20"/>
          <w:szCs w:val="20"/>
        </w:rPr>
        <w:t xml:space="preserve"> do Umowy,  </w:t>
      </w:r>
    </w:p>
    <w:p w:rsidR="006C6A2D" w:rsidRPr="006C6A2D" w:rsidRDefault="006C6A2D" w:rsidP="006C6A2D">
      <w:pPr>
        <w:numPr>
          <w:ilvl w:val="1"/>
          <w:numId w:val="57"/>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modyfikacji Systemu o łącznej pracochłonności nieprzekraczającej 8 000 osobogodzin albo  800 Punktów funkcyjnych </w:t>
      </w:r>
      <w:r w:rsidRPr="006C6A2D">
        <w:rPr>
          <w:rFonts w:ascii="Arial" w:hAnsi="Arial" w:cs="Arial"/>
          <w:sz w:val="20"/>
          <w:szCs w:val="20"/>
        </w:rPr>
        <w:t>(przy czym obie jednostki są wzajemnie  wymienialne w stosunku: 10 osobogodzin = 1 punkt funkcyjny), obejmującego swym zakresem:</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modyfikacje zlecane i realizowane zgodnie z postanowieniami </w:t>
      </w:r>
      <w:r w:rsidRPr="006C6A2D">
        <w:rPr>
          <w:rFonts w:ascii="Arial" w:hAnsi="Arial" w:cs="Arial"/>
          <w:b/>
          <w:sz w:val="20"/>
          <w:szCs w:val="20"/>
        </w:rPr>
        <w:t xml:space="preserve">Załącznika nr 8 </w:t>
      </w:r>
      <w:r w:rsidRPr="006C6A2D">
        <w:rPr>
          <w:rFonts w:ascii="Arial" w:hAnsi="Arial" w:cs="Arial"/>
          <w:sz w:val="20"/>
          <w:szCs w:val="20"/>
        </w:rPr>
        <w:t>do Umowy,</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przygotowanie dokumentów analitycznych i projektów zmian w Systemie na zasadach określonych w </w:t>
      </w:r>
      <w:r w:rsidRPr="006C6A2D">
        <w:rPr>
          <w:rFonts w:ascii="Arial" w:hAnsi="Arial" w:cs="Arial"/>
          <w:b/>
          <w:sz w:val="20"/>
          <w:szCs w:val="20"/>
        </w:rPr>
        <w:t xml:space="preserve">Załączniku nr 8 </w:t>
      </w:r>
      <w:r w:rsidRPr="006C6A2D">
        <w:rPr>
          <w:rFonts w:ascii="Arial" w:hAnsi="Arial" w:cs="Arial"/>
          <w:sz w:val="20"/>
          <w:szCs w:val="20"/>
        </w:rPr>
        <w:t>do Umowy,</w:t>
      </w:r>
    </w:p>
    <w:p w:rsidR="006C6A2D" w:rsidRPr="006C6A2D" w:rsidRDefault="006C6A2D" w:rsidP="006C6A2D">
      <w:pPr>
        <w:numPr>
          <w:ilvl w:val="2"/>
          <w:numId w:val="57"/>
        </w:numPr>
        <w:spacing w:line="360" w:lineRule="auto"/>
        <w:jc w:val="both"/>
        <w:rPr>
          <w:rFonts w:ascii="Arial" w:hAnsi="Arial" w:cs="Arial"/>
          <w:sz w:val="20"/>
          <w:szCs w:val="20"/>
        </w:rPr>
      </w:pPr>
      <w:r w:rsidRPr="006C6A2D">
        <w:rPr>
          <w:rFonts w:ascii="Arial" w:hAnsi="Arial" w:cs="Arial"/>
          <w:sz w:val="20"/>
          <w:szCs w:val="20"/>
        </w:rPr>
        <w:t xml:space="preserve">aktualizację Dokumentacji na zasadach określonych w </w:t>
      </w:r>
      <w:r w:rsidRPr="006C6A2D">
        <w:rPr>
          <w:rFonts w:ascii="Arial" w:hAnsi="Arial" w:cs="Arial"/>
          <w:b/>
          <w:sz w:val="20"/>
          <w:szCs w:val="20"/>
        </w:rPr>
        <w:t>Załączniku nr 12</w:t>
      </w:r>
      <w:r w:rsidRPr="006C6A2D">
        <w:rPr>
          <w:rFonts w:ascii="Arial" w:hAnsi="Arial" w:cs="Arial"/>
          <w:sz w:val="20"/>
          <w:szCs w:val="20"/>
        </w:rPr>
        <w:t xml:space="preserve"> do Umowy, związaną z rozwojem Systemu,</w:t>
      </w:r>
    </w:p>
    <w:p w:rsidR="006C6A2D" w:rsidRPr="006C6A2D" w:rsidRDefault="006C6A2D" w:rsidP="006C6A2D">
      <w:pPr>
        <w:numPr>
          <w:ilvl w:val="2"/>
          <w:numId w:val="5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przygotowywanie zapytań do bazy danych oraz raportów i sprawozdań, zmian danych bazie danych i migracji danych niewynikających z naprawy Błędów lub modyfikacji Systemu, przygotowanie opinii na temat wykorzystania w Systemie nowych technologii lub sprzętu, na zasadach określonych w </w:t>
      </w:r>
      <w:r w:rsidRPr="006C6A2D">
        <w:rPr>
          <w:rFonts w:ascii="Arial" w:hAnsi="Arial" w:cs="Arial"/>
          <w:b/>
          <w:sz w:val="20"/>
          <w:szCs w:val="20"/>
        </w:rPr>
        <w:t>Załączniku nr 6</w:t>
      </w:r>
      <w:r w:rsidRPr="006C6A2D">
        <w:rPr>
          <w:rFonts w:ascii="Arial" w:hAnsi="Arial" w:cs="Arial"/>
          <w:sz w:val="20"/>
          <w:szCs w:val="20"/>
        </w:rPr>
        <w:t xml:space="preserve"> do Umowy.</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Wykonawca będzie realizował przedmiot Umowy:</w:t>
      </w:r>
    </w:p>
    <w:p w:rsidR="006C6A2D" w:rsidRPr="006C6A2D" w:rsidRDefault="006C6A2D" w:rsidP="006C6A2D">
      <w:pPr>
        <w:numPr>
          <w:ilvl w:val="0"/>
          <w:numId w:val="7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zakresie, o którym mowa w § 2 ust. 1 pkt 1) Umowy, przez okres </w:t>
      </w:r>
      <w:r w:rsidRPr="006C6A2D">
        <w:rPr>
          <w:rFonts w:ascii="Arial" w:hAnsi="Arial" w:cs="Arial"/>
          <w:b/>
          <w:sz w:val="20"/>
          <w:szCs w:val="20"/>
        </w:rPr>
        <w:t xml:space="preserve">36 miesięcy </w:t>
      </w:r>
      <w:r w:rsidRPr="006C6A2D">
        <w:rPr>
          <w:rFonts w:ascii="Arial" w:hAnsi="Arial" w:cs="Arial"/>
          <w:sz w:val="20"/>
          <w:szCs w:val="20"/>
        </w:rPr>
        <w:t>liczony od terminu określonego w § 2 ust. 16 Umowy,</w:t>
      </w:r>
    </w:p>
    <w:p w:rsidR="006C6A2D" w:rsidRPr="006C6A2D" w:rsidRDefault="006C6A2D" w:rsidP="006C6A2D">
      <w:pPr>
        <w:numPr>
          <w:ilvl w:val="0"/>
          <w:numId w:val="7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zakresie, o którym mowa w § 2 ust. 1 pkt 2) Umowy, przez okres </w:t>
      </w:r>
      <w:r w:rsidRPr="006C6A2D">
        <w:rPr>
          <w:rFonts w:ascii="Arial" w:hAnsi="Arial" w:cs="Arial"/>
          <w:b/>
          <w:sz w:val="20"/>
          <w:szCs w:val="20"/>
        </w:rPr>
        <w:t xml:space="preserve">36 miesięcy </w:t>
      </w:r>
      <w:r w:rsidRPr="006C6A2D">
        <w:rPr>
          <w:rFonts w:ascii="Arial" w:hAnsi="Arial" w:cs="Arial"/>
          <w:sz w:val="20"/>
          <w:szCs w:val="20"/>
        </w:rPr>
        <w:t>liczony od terminu określonego w § 2 ust. 16 Umowy albo do wyczerpania liczby osobogodzin określonych w § 2 ust. 1 pkt 2) Umowy, w zależności od tego, które zdarzenie nastąpi wcześniej.</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Usługi określone w § 2 ust. 1 pkt 1) lit. c) i d) oraz pkt 2) realizowane są przez Wykonawcę w trybie 9 godz. w Dni robocze, 5 Dni roboczych w tygodniu, oraz wyjątkowo, lecz nie więcej niż łącznie 16 godziny w miesiącu, w innych terminach i godzinach zgłoszonych do Wykonawcy na potrzeby wsparcia, z co najmniej dwudniowym wyprzedzeniem.</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Usługi określone w § 2 ust. 1 pkt 1) lit. a):</w:t>
      </w:r>
    </w:p>
    <w:p w:rsidR="006C6A2D" w:rsidRPr="006C6A2D" w:rsidRDefault="006C6A2D" w:rsidP="002841D5">
      <w:pPr>
        <w:numPr>
          <w:ilvl w:val="2"/>
          <w:numId w:val="98"/>
        </w:numPr>
        <w:spacing w:before="120" w:after="120" w:line="360" w:lineRule="auto"/>
        <w:ind w:left="851" w:hanging="425"/>
        <w:contextualSpacing/>
        <w:jc w:val="both"/>
        <w:rPr>
          <w:rFonts w:ascii="Arial" w:hAnsi="Arial" w:cs="Arial"/>
          <w:sz w:val="20"/>
          <w:szCs w:val="20"/>
        </w:rPr>
      </w:pPr>
      <w:r w:rsidRPr="006C6A2D">
        <w:rPr>
          <w:rFonts w:ascii="Arial" w:hAnsi="Arial" w:cs="Arial"/>
          <w:sz w:val="20"/>
          <w:szCs w:val="20"/>
        </w:rPr>
        <w:t>dla Administratorów Systemu realizowane są przez Wykonawcę w trybie 9 godzin (7.30-16:30), 7 dni w tygodniu oraz wyjątkowo, lecz nie więcej niż łącznie 3 dni w miesiącu, w innych terminach i godzinach zgłoszonych do Wykonawcy na potrzeby wsparcia, z co najmniej dwudniowym wyprzedzeniem;</w:t>
      </w:r>
    </w:p>
    <w:p w:rsidR="006C6A2D" w:rsidRPr="006C6A2D" w:rsidRDefault="006C6A2D" w:rsidP="002841D5">
      <w:pPr>
        <w:numPr>
          <w:ilvl w:val="2"/>
          <w:numId w:val="98"/>
        </w:numPr>
        <w:spacing w:before="120" w:after="120" w:line="360" w:lineRule="auto"/>
        <w:ind w:left="851" w:hanging="425"/>
        <w:contextualSpacing/>
        <w:jc w:val="both"/>
        <w:rPr>
          <w:rFonts w:ascii="Arial" w:hAnsi="Arial" w:cs="Arial"/>
          <w:sz w:val="20"/>
          <w:szCs w:val="20"/>
        </w:rPr>
      </w:pPr>
      <w:r w:rsidRPr="006C6A2D">
        <w:rPr>
          <w:rFonts w:ascii="Arial" w:hAnsi="Arial" w:cs="Arial"/>
          <w:sz w:val="20"/>
          <w:szCs w:val="20"/>
        </w:rPr>
        <w:t>dla Użytkowników systemu realizowane są przez Wykonawcę w trybie 9 godzin (7.30-16.30), 5 Dni roboczych w tygodniu oraz wyjątkowo, lecz nie więcej niż łącznie  3 dni w miesiącu, w innych terminach i godzinach zgłoszonych do Wykonawcy na potrzeby wsparcia, z co najmniej dwudniowym wyprzedzeniem.</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lastRenderedPageBreak/>
        <w:t>Usługi określone w § 2 ust. 1 pkt 1) lit. b) dla Awarii i Błędów krytycznych realizowane są przez Wykonawcę w trybie 24/7/365 (w roku przestępnym 24/7/366), a dla Błędów zwykłych i drobnych w trybie 9 godzin dziennie (7.30-16.30) 5 Dni roboczych w tygodniu.</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Dopuszczalne jest w miesiącu kalendarzowym jedno 12-godzinne ograniczenie dostępności usługi (okno serwisowe) określonej w § 2 ust. 1 pkt 1) lit. b) przez Wykonawcę, przez okres jednego weekendu (w okresie piątek 22:00 – niedziela 22:00), w terminie uzgodnionym między Stronami z co najmniej dwudniowym wyprzedzeniem. W wyjątkowych sytuacjach na wniosek Wykonawcy możliwe jest inne ograniczenie dostępności za pisemną zgodą Zamawiającego.</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lang w:eastAsia="en-US"/>
        </w:rPr>
      </w:pPr>
      <w:r w:rsidRPr="006C6A2D">
        <w:rPr>
          <w:rFonts w:ascii="Arial" w:hAnsi="Arial" w:cs="Arial"/>
          <w:sz w:val="20"/>
          <w:szCs w:val="20"/>
        </w:rPr>
        <w:t xml:space="preserve">Wykonawca gwarantuje dostępność Systemu (rozumianą jako czas działania Systemu bez Awarii i Błędu krytycznego określonych w </w:t>
      </w:r>
      <w:r w:rsidRPr="006C6A2D">
        <w:rPr>
          <w:rFonts w:ascii="Arial" w:hAnsi="Arial" w:cs="Arial"/>
          <w:b/>
          <w:sz w:val="20"/>
          <w:szCs w:val="20"/>
        </w:rPr>
        <w:t>Załączniku nr 5</w:t>
      </w:r>
      <w:r w:rsidRPr="006C6A2D">
        <w:rPr>
          <w:rFonts w:ascii="Arial" w:hAnsi="Arial" w:cs="Arial"/>
          <w:sz w:val="20"/>
          <w:szCs w:val="20"/>
        </w:rPr>
        <w:t xml:space="preserve"> do Umowy) na poziomie co najmniej 99%</w:t>
      </w:r>
      <w:r w:rsidRPr="006C6A2D">
        <w:rPr>
          <w:rFonts w:ascii="Arial" w:hAnsi="Arial" w:cs="Arial"/>
          <w:sz w:val="20"/>
          <w:szCs w:val="20"/>
          <w:lang w:eastAsia="en-US"/>
        </w:rPr>
        <w:t xml:space="preserve"> </w:t>
      </w:r>
      <w:r w:rsidRPr="006C6A2D">
        <w:rPr>
          <w:rFonts w:ascii="Arial" w:hAnsi="Arial" w:cs="Arial"/>
          <w:sz w:val="20"/>
          <w:szCs w:val="20"/>
          <w:lang w:eastAsia="en-US"/>
        </w:rPr>
        <w:br/>
        <w:t>w miesiącu kalendarzowym, z wyłączeniem ograniczeń dostępności usługi, o których mowa w ust. 6.</w:t>
      </w:r>
    </w:p>
    <w:p w:rsidR="006C6A2D" w:rsidRPr="006C6A2D" w:rsidRDefault="006C6A2D" w:rsidP="006C6A2D">
      <w:pPr>
        <w:spacing w:before="120" w:after="120" w:line="360" w:lineRule="auto"/>
        <w:ind w:left="426"/>
        <w:contextualSpacing/>
        <w:jc w:val="both"/>
        <w:rPr>
          <w:rFonts w:ascii="Arial" w:hAnsi="Arial" w:cs="Arial"/>
          <w:sz w:val="20"/>
          <w:szCs w:val="20"/>
          <w:lang w:eastAsia="en-US"/>
        </w:rPr>
      </w:pPr>
      <w:r w:rsidRPr="006C6A2D">
        <w:rPr>
          <w:rFonts w:ascii="Arial" w:hAnsi="Arial" w:cs="Arial"/>
          <w:sz w:val="20"/>
          <w:szCs w:val="20"/>
          <w:lang w:eastAsia="en-US"/>
        </w:rPr>
        <w:t>Kalendarz dostępności Systemu – 24 godziny na dzień, 7 dni w tygodniu, 365 dni w roku, 366 dni w roku przestępnym.</w:t>
      </w:r>
    </w:p>
    <w:p w:rsidR="006C6A2D" w:rsidRPr="006C6A2D" w:rsidRDefault="006C6A2D" w:rsidP="006C6A2D">
      <w:pPr>
        <w:spacing w:before="120" w:after="120" w:line="360" w:lineRule="auto"/>
        <w:ind w:left="426"/>
        <w:contextualSpacing/>
        <w:jc w:val="both"/>
        <w:rPr>
          <w:rFonts w:ascii="Arial" w:hAnsi="Arial" w:cs="Arial"/>
          <w:sz w:val="20"/>
          <w:szCs w:val="20"/>
        </w:rPr>
      </w:pPr>
      <w:r w:rsidRPr="006C6A2D">
        <w:rPr>
          <w:rFonts w:ascii="Arial" w:hAnsi="Arial" w:cs="Arial"/>
          <w:sz w:val="20"/>
          <w:szCs w:val="20"/>
          <w:lang w:eastAsia="en-US"/>
        </w:rPr>
        <w:t xml:space="preserve">Do gwarantowanego poziomu dostępności Systemu nie jest wliczana jego </w:t>
      </w:r>
      <w:r w:rsidRPr="006C6A2D">
        <w:rPr>
          <w:rFonts w:ascii="Arial" w:hAnsi="Arial" w:cs="Arial"/>
          <w:sz w:val="20"/>
          <w:szCs w:val="20"/>
        </w:rPr>
        <w:t>niedostępność wynikająca z przyczyn leżących po stronie Zamawiającego polegających na zatrzymaniu lub zakłóceniu pracy Systemu, spowodowanych działaniami Zamawiającego wynikającymi z eksploatacji Infrastruktury technicznej lub awarią Infrastruktury technicznej, w tym awarią łączy teletransmisyjnych, awarią sprzętu komputerowego, awarią zasilania lub brakiem danych niezbędnych do odtworzenia Systemu</w:t>
      </w:r>
      <w:r w:rsidRPr="006C6A2D">
        <w:rPr>
          <w:rFonts w:ascii="Arial" w:hAnsi="Arial" w:cs="Arial"/>
          <w:i/>
          <w:sz w:val="20"/>
          <w:szCs w:val="20"/>
        </w:rPr>
        <w:t>.</w:t>
      </w:r>
    </w:p>
    <w:p w:rsidR="006C6A2D" w:rsidRPr="006C6A2D" w:rsidRDefault="006C6A2D" w:rsidP="006C6A2D">
      <w:pPr>
        <w:spacing w:before="120" w:after="120" w:line="360" w:lineRule="auto"/>
        <w:ind w:firstLine="426"/>
        <w:contextualSpacing/>
        <w:jc w:val="both"/>
        <w:rPr>
          <w:rFonts w:ascii="Arial" w:hAnsi="Arial" w:cs="Arial"/>
          <w:sz w:val="20"/>
          <w:szCs w:val="20"/>
        </w:rPr>
      </w:pPr>
      <w:r w:rsidRPr="006C6A2D">
        <w:rPr>
          <w:rFonts w:ascii="Arial" w:hAnsi="Arial" w:cs="Arial"/>
          <w:sz w:val="20"/>
          <w:szCs w:val="20"/>
        </w:rPr>
        <w:t>Poziom dostępności Systemu obliczany jest wg wzoru:</w:t>
      </w:r>
    </w:p>
    <w:p w:rsidR="006C6A2D" w:rsidRPr="006C6A2D" w:rsidRDefault="006C6A2D" w:rsidP="006C6A2D">
      <w:pPr>
        <w:spacing w:before="120" w:after="120" w:line="360" w:lineRule="auto"/>
        <w:ind w:firstLine="426"/>
        <w:contextualSpacing/>
        <w:jc w:val="both"/>
        <w:rPr>
          <w:rFonts w:ascii="Arial" w:hAnsi="Arial" w:cs="Arial"/>
          <w:sz w:val="20"/>
          <w:szCs w:val="20"/>
        </w:rPr>
      </w:pPr>
      <w:r w:rsidRPr="006C6A2D">
        <w:rPr>
          <w:rFonts w:ascii="Arial" w:hAnsi="Arial" w:cs="Arial"/>
          <w:sz w:val="20"/>
          <w:szCs w:val="20"/>
        </w:rPr>
        <w:t>(TD – Σ TN) / TD*100% [%]</w:t>
      </w:r>
    </w:p>
    <w:p w:rsidR="006C6A2D" w:rsidRPr="006C6A2D" w:rsidRDefault="006C6A2D" w:rsidP="006C6A2D">
      <w:pPr>
        <w:spacing w:before="120" w:after="120" w:line="360" w:lineRule="auto"/>
        <w:ind w:firstLine="426"/>
        <w:contextualSpacing/>
        <w:jc w:val="both"/>
        <w:rPr>
          <w:rFonts w:ascii="Arial" w:hAnsi="Arial" w:cs="Arial"/>
          <w:sz w:val="20"/>
          <w:szCs w:val="20"/>
        </w:rPr>
      </w:pPr>
      <w:r w:rsidRPr="006C6A2D">
        <w:rPr>
          <w:rFonts w:ascii="Arial" w:hAnsi="Arial" w:cs="Arial"/>
          <w:sz w:val="20"/>
          <w:szCs w:val="20"/>
        </w:rPr>
        <w:t>gdzie:</w:t>
      </w:r>
    </w:p>
    <w:p w:rsidR="006C6A2D" w:rsidRPr="006C6A2D" w:rsidRDefault="006C6A2D" w:rsidP="006C6A2D">
      <w:pPr>
        <w:spacing w:before="120" w:after="120" w:line="360" w:lineRule="auto"/>
        <w:ind w:left="426"/>
        <w:contextualSpacing/>
        <w:jc w:val="both"/>
        <w:rPr>
          <w:rFonts w:ascii="Arial" w:hAnsi="Arial" w:cs="Arial"/>
          <w:sz w:val="20"/>
          <w:szCs w:val="20"/>
        </w:rPr>
      </w:pPr>
      <w:r w:rsidRPr="006C6A2D">
        <w:rPr>
          <w:rFonts w:ascii="Arial" w:hAnsi="Arial" w:cs="Arial"/>
          <w:sz w:val="20"/>
          <w:szCs w:val="20"/>
        </w:rPr>
        <w:t xml:space="preserve">TD – określony czas dostępności Systemu w okresie miesiąca kalendarzowego wynikający z Kalendarza dostępności Systemu po odjęciu uzgodnionych ograniczeń dostępności usługi (okien serwisowych) oraz niedostępności wynikających z przyczyn leżących po stronie Zamawiającego,  </w:t>
      </w:r>
    </w:p>
    <w:p w:rsidR="006C6A2D" w:rsidRPr="006C6A2D" w:rsidRDefault="006C6A2D" w:rsidP="006C6A2D">
      <w:pPr>
        <w:spacing w:before="120" w:after="120" w:line="360" w:lineRule="auto"/>
        <w:ind w:left="426"/>
        <w:contextualSpacing/>
        <w:jc w:val="both"/>
        <w:rPr>
          <w:rFonts w:ascii="Arial" w:hAnsi="Arial" w:cs="Arial"/>
          <w:sz w:val="20"/>
          <w:szCs w:val="20"/>
        </w:rPr>
      </w:pPr>
      <w:r w:rsidRPr="006C6A2D">
        <w:rPr>
          <w:rFonts w:ascii="Arial" w:hAnsi="Arial" w:cs="Arial"/>
          <w:sz w:val="20"/>
          <w:szCs w:val="20"/>
        </w:rPr>
        <w:t>Σ TN – suma czasów niedostępności Systemu w okresie miesiąca kalendarzowego, gdzie czasem niedostępności Systemu jest czas, w którym w Systemie występuje Błąd w kategorii: Awaria lub Błąd krytyczny.</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Wykonawca będzie wykonywał przedmiot Umowy określony w ust. 1 dla wersji Systemu eksploatowanej produkcyjnie w chwili rozpoczęcia świadczenia usług oraz dla wszystkich Nowych wersji Systemu powstałych w okresie obowiązywania Umowy.</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Wszelka komunikacja pomiędzy Stronami będzie się odbywała domyślnie za pośrednictwem dostarczonego przez Zamawiającego systemu HP Service Manager. Szczegółową procedurę korzystania z systemu HP Service Manager określają załączniki do Umowy. Zamawiający przewiduje rozliczanie realizacji Zgłoszeń z wykorzystaniem Usługi rozliczania w systemie HP Service Manager lub w przypadku braku dostępności systemu HP Service Manager - według zasad opisanych w załącznikach do Umowy lub w przypadkach nieskonfigurowania Usługi rozliczenia - według zasad współpracy w ramach niniejszej Umowy przekazanych przez Zamawiającego.</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lastRenderedPageBreak/>
        <w:t xml:space="preserve">Opis Systemu, według stanu na dzień ogłoszenia postępowania o udzielenie zamówienia publicznego, zawiera </w:t>
      </w:r>
      <w:r w:rsidRPr="006C6A2D">
        <w:rPr>
          <w:rFonts w:ascii="Arial" w:hAnsi="Arial" w:cs="Arial"/>
          <w:b/>
          <w:sz w:val="20"/>
          <w:szCs w:val="20"/>
        </w:rPr>
        <w:t>Załącznik nr 1</w:t>
      </w:r>
      <w:r w:rsidRPr="006C6A2D">
        <w:rPr>
          <w:rFonts w:ascii="Arial" w:hAnsi="Arial" w:cs="Arial"/>
          <w:sz w:val="20"/>
          <w:szCs w:val="20"/>
        </w:rPr>
        <w:t xml:space="preserve"> do Umowy.</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Podczas obowiązywania Umowy Wykonawca, w związku ze zmieniającymi się potrzebami biznesowymi Zamawiającego, będzie realizował przedmiot Umowy uwzględniając wyniki analiz wykonanych przez Zamawiającego lub przez osoby trzecie działające na rzecz Zamawiającego.</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lang w:eastAsia="en-US"/>
        </w:rPr>
      </w:pPr>
      <w:r w:rsidRPr="006C6A2D">
        <w:rPr>
          <w:rFonts w:ascii="Arial" w:hAnsi="Arial" w:cs="Arial"/>
          <w:sz w:val="20"/>
          <w:szCs w:val="20"/>
        </w:rPr>
        <w:t xml:space="preserve">Zamawiający zastrzega sobie prawo do wykonywania, w tym także przez podmioty trzecie, analiz, testów, konfiguracji Oprogramowania, jak również modyfikacji lub konfiguracji Oprogramowania dedykowanego (po nabyciu autorskich praw majątkowych i praw zależnych), nie tracąc jednocześnie uprawnień wynikających z niniejszej Umowy. Powyższe prawo przysługuje Zamawiającemu w szczególności w przypadku zawyżenia kosztów danej pracy przez Wykonawcę. Wykonawca nie odpowiada za Błędy spowodowane nieautoryzowanymi przez Wykonawcę, modyfikacjami lub konfiguracją wykonanymi przez Zamawiającego lub osoby trzecie działające w jego imieniu, zobowiązany jednak jest do ustalenia przyczyn wystąpienia Błędów i przedstawienia Diagnozy Zamawiającemu. W razie sporu, co do przyczyn wystąpienia Błędów Zamawiający powoła biegłego, celem wiążącego ustalenia przyczyny wystąpienia Błędów. Koszty powołania biegłego i naprawy Błędów ponosi Strona ponosząca odpowiedzialność za powstanie Błędów. </w:t>
      </w:r>
      <w:r w:rsidRPr="006C6A2D">
        <w:rPr>
          <w:rFonts w:ascii="Arial" w:hAnsi="Arial" w:cs="Arial"/>
          <w:sz w:val="20"/>
          <w:szCs w:val="20"/>
          <w:lang w:eastAsia="en-US"/>
        </w:rPr>
        <w:t>Wykonawca będzie usuwał błędy spowodowane działaniem podmiotów trzecich niezwłocznie na koszt Strony odpowiedzialnej za spowodowanie Błędu, przy czym rozliczenie nastąpi po ostatecznym rozstrzygnięciu wszystkich okoliczności faktycznych i prawnych w sprawie.</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 xml:space="preserve">Wykonawca zobowiązuje się do informowania bez zbędnej zwłoki Zamawiającego, w formie pisemnej, o wszelkich zagrożeniach, przeszkodach, czy utrudnieniach powstałych w toku wykonywania usług, które mogą mieć wpływ na realizację Umowy, oraz do poinformowania o proponowanych sposobach obsługi tych </w:t>
      </w:r>
      <w:proofErr w:type="spellStart"/>
      <w:r w:rsidRPr="006C6A2D">
        <w:rPr>
          <w:rFonts w:ascii="Arial" w:hAnsi="Arial" w:cs="Arial"/>
          <w:sz w:val="20"/>
          <w:szCs w:val="20"/>
        </w:rPr>
        <w:t>ryzyk</w:t>
      </w:r>
      <w:proofErr w:type="spellEnd"/>
      <w:r w:rsidRPr="006C6A2D">
        <w:rPr>
          <w:rFonts w:ascii="Arial" w:hAnsi="Arial" w:cs="Arial"/>
          <w:sz w:val="20"/>
          <w:szCs w:val="20"/>
        </w:rPr>
        <w:t>.</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Zwiększenie liczby funkcjonalności Systemu w wyniku jego rozwoju nie uprawnia Wykonawcy do zwiększenia miesięcznego wynagrodzenia należnego mu za wykonanie przedmiotu Umowy określonego w § 2 ust. 1 pkt 1.</w:t>
      </w:r>
    </w:p>
    <w:p w:rsidR="006C6A2D" w:rsidRPr="006C6A2D" w:rsidRDefault="006C6A2D" w:rsidP="006C6A2D">
      <w:pPr>
        <w:numPr>
          <w:ilvl w:val="0"/>
          <w:numId w:val="54"/>
        </w:numPr>
        <w:spacing w:before="120" w:after="120" w:line="360" w:lineRule="auto"/>
        <w:ind w:left="426"/>
        <w:contextualSpacing/>
        <w:jc w:val="both"/>
        <w:rPr>
          <w:rFonts w:ascii="Arial" w:hAnsi="Arial" w:cs="Arial"/>
          <w:sz w:val="20"/>
          <w:szCs w:val="20"/>
        </w:rPr>
      </w:pPr>
      <w:r w:rsidRPr="006C6A2D">
        <w:rPr>
          <w:rFonts w:ascii="Arial" w:hAnsi="Arial" w:cs="Arial"/>
          <w:sz w:val="20"/>
          <w:szCs w:val="20"/>
        </w:rPr>
        <w:t xml:space="preserve">Zamawiający zastrzega sobie prawo do zmiany procedur określonych w Załącznikach do Umowy nie częściej niż raz na kwartał. Zmiany te nie powodują zmiany wynagrodzenia, o którym mowa w § 7 ust. 1 - 4. Powyższa zmiana nie wymaga zawarcia pisemnego aneksu do Umowy i następuje poprzez pisemne powiadomienie Wykonawcy. </w:t>
      </w:r>
    </w:p>
    <w:p w:rsidR="006C6A2D" w:rsidRPr="006C6A2D" w:rsidRDefault="006C6A2D" w:rsidP="006C6A2D">
      <w:pPr>
        <w:numPr>
          <w:ilvl w:val="0"/>
          <w:numId w:val="54"/>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rozpocznie świadczenie usług, o których mowa w ust. 1, nie później niż po upływie 30 dni od dnia przekazania mu kodów źródłowych i dokumentacji Systemu będącej w posiadaniu Zamawiającego. Wykonawca w powyższym terminie ma obowiązek podjąć wszelkie działania skutkujące rozpoczęciem realizacji usług będących przedmiotem Umowy. Wykonawca będzie osiągał gotowość do świadczenia usługi na środowisku testowym. </w:t>
      </w:r>
    </w:p>
    <w:p w:rsidR="006C6A2D" w:rsidRPr="006C6A2D" w:rsidRDefault="006C6A2D" w:rsidP="006C6A2D">
      <w:pPr>
        <w:numPr>
          <w:ilvl w:val="0"/>
          <w:numId w:val="54"/>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ramach usługi, o której mowa w ust. 1 pkt 1, Wykonawca zobowiązany jest w terminie 12 miesięcy przed zakończeniem obowiązywania Umowy do przekazania Zamawiającemu zanonimizowanej wersji Dokumentacji, w tym min. bez adresów IP lub innych danych, których ujawnienie obniża poziom bezpieczeństwa Systemu. </w:t>
      </w: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3.</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Współdziałanie Stron w ramach realizacji Umowy</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terminie 7 dni od zawarcia Umowy Strony zobowiązane są przekazać drugiej Stronie w formie pisemnej listę osób upoważnionych do kontaktów oraz do dokonywania odbioru usług. Zmiana listy osób następuje poprzez pisemne powiadomienie drugiej Strony.  </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rPr>
        <w:t>Zamawiający zobowiązuje się do:</w:t>
      </w:r>
    </w:p>
    <w:p w:rsidR="006C6A2D" w:rsidRPr="006C6A2D" w:rsidRDefault="006C6A2D" w:rsidP="006C6A2D">
      <w:pPr>
        <w:numPr>
          <w:ilvl w:val="1"/>
          <w:numId w:val="78"/>
        </w:numPr>
        <w:spacing w:before="240" w:after="120" w:line="360" w:lineRule="auto"/>
        <w:contextualSpacing/>
        <w:jc w:val="both"/>
        <w:rPr>
          <w:rFonts w:ascii="Arial" w:hAnsi="Arial" w:cs="Arial"/>
          <w:sz w:val="20"/>
          <w:szCs w:val="20"/>
        </w:rPr>
      </w:pPr>
      <w:r w:rsidRPr="006C6A2D">
        <w:rPr>
          <w:rFonts w:ascii="Arial" w:hAnsi="Arial" w:cs="Arial"/>
          <w:sz w:val="20"/>
          <w:szCs w:val="20"/>
        </w:rPr>
        <w:t>udostępnienia Wykonawcy posiadanych informacji niezbędnych do realizacji przedmiotu Umowy, w tym posiadanej dokumentacji Systemu, o ile nie narusza to powszechnie obowiązujących przepisów lub przepisów wewnętrznych Zamawiającego; zakres tych informacji oraz procedury ich pozyskiwania określi Zamawiający w uzgodnieniu z Wykonawcą,</w:t>
      </w:r>
    </w:p>
    <w:p w:rsidR="006C6A2D" w:rsidRPr="006C6A2D" w:rsidRDefault="006C6A2D" w:rsidP="006C6A2D">
      <w:pPr>
        <w:numPr>
          <w:ilvl w:val="1"/>
          <w:numId w:val="78"/>
        </w:numPr>
        <w:spacing w:before="120" w:after="120" w:line="360" w:lineRule="auto"/>
        <w:contextualSpacing/>
        <w:jc w:val="both"/>
        <w:rPr>
          <w:rFonts w:ascii="Arial" w:hAnsi="Arial" w:cs="Arial"/>
          <w:sz w:val="20"/>
          <w:szCs w:val="20"/>
        </w:rPr>
      </w:pPr>
      <w:r w:rsidRPr="006C6A2D">
        <w:rPr>
          <w:rFonts w:ascii="Arial" w:hAnsi="Arial" w:cs="Arial"/>
          <w:sz w:val="20"/>
          <w:szCs w:val="20"/>
        </w:rPr>
        <w:t>przekazania Wykonawcy posiadanych kodów źródłowych i posiadanej dokumentacji Systemu oraz udostępnienia środowiska testowego w terminie do 7 dni od dnia zawarcia Umowy.</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zobowiązuje się do: </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 wykonywania Umowy z dołożeniem należytej staranności wymaganej od czołowych przedsiębiorstw świadczących usługi utrzymywania i modyfikacji systemów teleinformatycznych wynikającej z zawodowego charakteru prowadzonej działalności, zgodnie z postanowieniami Umowy i dobrymi praktykami w realizacji przedmiotu Umowy;</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przedstawiania Zamawiającemu do uzgodnienia wszelkich rozwiązań związanych z realizacją przedmiotu Umowy </w:t>
      </w:r>
      <w:r w:rsidRPr="006C6A2D">
        <w:rPr>
          <w:rFonts w:ascii="Arial" w:hAnsi="Arial" w:cs="Arial"/>
          <w:sz w:val="20"/>
          <w:szCs w:val="20"/>
          <w:lang w:eastAsia="en-US"/>
        </w:rPr>
        <w:t xml:space="preserve">(z wyłączeniem rozwiązań związanych z usuwaniem Błędów na zasadach określonych w </w:t>
      </w:r>
      <w:r w:rsidRPr="006C6A2D">
        <w:rPr>
          <w:rFonts w:ascii="Arial" w:hAnsi="Arial" w:cs="Arial"/>
          <w:b/>
          <w:sz w:val="20"/>
          <w:szCs w:val="20"/>
          <w:lang w:eastAsia="en-US"/>
        </w:rPr>
        <w:t xml:space="preserve">Załączniku nr 5 </w:t>
      </w:r>
      <w:r w:rsidRPr="006C6A2D">
        <w:rPr>
          <w:rFonts w:ascii="Arial" w:hAnsi="Arial" w:cs="Arial"/>
          <w:sz w:val="20"/>
          <w:szCs w:val="20"/>
          <w:lang w:eastAsia="en-US"/>
        </w:rPr>
        <w:t>do Umowy)</w:t>
      </w:r>
      <w:r w:rsidRPr="006C6A2D">
        <w:rPr>
          <w:rFonts w:ascii="Arial" w:hAnsi="Arial" w:cs="Arial"/>
          <w:sz w:val="20"/>
          <w:szCs w:val="20"/>
        </w:rPr>
        <w:t>;</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wykonywania Umowy przy zachowaniu zasad współczesnej i aktualnej wiedzy technicznej i zgodnie z obowiązującymi przepisami prawa;</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zapewnienia należytego wykonywania obowiązków przez personel Wykonawcy i jego podwykonawców; </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świadczenia usług będących przedmiotem umowy w budynku Ministerstwa Sprawiedliwości w Warszawie, ul. Czerniakowska 100 (obecna siedziba Departamentu Informatyzacji i Rejestrów Sądowych), chyba że konieczne jest wykonanie usługi w innym budynku Odbiorcy usług; </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zapewnienia, aby w toku wykonywania Umowy nie zakłócić działania Systemu oraz nie spowodować naruszenia obowiązków Zamawiającego związanych z ochroną danych osobowych; </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zapewnienia, aby w toku wykonywania Umowy nie powodować Incydentów bezpieczeństwa;</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dostarczania Zamawiającemu Dokumentacji wytworzonej w ramach wykonywanych usług będących przedmiotem Umowy, na zasadach określonych w </w:t>
      </w:r>
      <w:r w:rsidRPr="006C6A2D">
        <w:rPr>
          <w:rFonts w:ascii="Arial" w:hAnsi="Arial" w:cs="Arial"/>
          <w:b/>
          <w:sz w:val="20"/>
          <w:szCs w:val="20"/>
        </w:rPr>
        <w:t>Załączniku nr 12</w:t>
      </w:r>
      <w:r w:rsidRPr="006C6A2D">
        <w:rPr>
          <w:rFonts w:ascii="Arial" w:hAnsi="Arial" w:cs="Arial"/>
          <w:sz w:val="20"/>
          <w:szCs w:val="20"/>
        </w:rPr>
        <w:t xml:space="preserve"> do Umowy;</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przedkładania w terminie 7 dni Zamawiającemu, na jego pisemne żądanie, zgłoszone w każdym czasie obowiązywania Umowy, wszelkich dokumentów, materiałów i informacji w zakresie niezbędnym do realizacji procesu zarządzania usługami IT, związanych z realizacją Umowy;</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niezwłocznego poddania się kontroli i audytowi dokonywanemu przez Zamawiającego lub podmiotu przez Zamawiającego upoważnionego oraz inne uprawnione do tego podmioty w zakresie prawidłowości realizacji niniejszej Umowy;</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lang w:eastAsia="en-US"/>
        </w:rPr>
        <w:t xml:space="preserve">nadawania Numerów wersji Systemu poprzez zmianę wartości major, minor lub </w:t>
      </w:r>
      <w:proofErr w:type="spellStart"/>
      <w:r w:rsidRPr="006C6A2D">
        <w:rPr>
          <w:rFonts w:ascii="Arial" w:hAnsi="Arial" w:cs="Arial"/>
          <w:sz w:val="20"/>
          <w:szCs w:val="20"/>
          <w:lang w:eastAsia="en-US"/>
        </w:rPr>
        <w:t>path</w:t>
      </w:r>
      <w:proofErr w:type="spellEnd"/>
      <w:r w:rsidRPr="006C6A2D">
        <w:rPr>
          <w:rFonts w:ascii="Arial" w:hAnsi="Arial" w:cs="Arial"/>
          <w:sz w:val="20"/>
          <w:szCs w:val="20"/>
          <w:lang w:eastAsia="en-US"/>
        </w:rPr>
        <w:t>;</w:t>
      </w:r>
    </w:p>
    <w:p w:rsidR="006C6A2D" w:rsidRPr="006C6A2D" w:rsidRDefault="006C6A2D" w:rsidP="006C6A2D">
      <w:pPr>
        <w:numPr>
          <w:ilvl w:val="1"/>
          <w:numId w:val="6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naprawy Błędów w czasach realizacji Zgłoszeń określonych w </w:t>
      </w:r>
      <w:r w:rsidRPr="006C6A2D">
        <w:rPr>
          <w:rFonts w:ascii="Arial" w:hAnsi="Arial" w:cs="Arial"/>
          <w:b/>
          <w:sz w:val="20"/>
          <w:szCs w:val="20"/>
        </w:rPr>
        <w:t>Załączniku nr 5</w:t>
      </w:r>
      <w:r w:rsidRPr="006C6A2D">
        <w:rPr>
          <w:rFonts w:ascii="Arial" w:hAnsi="Arial" w:cs="Arial"/>
          <w:sz w:val="20"/>
          <w:szCs w:val="20"/>
        </w:rPr>
        <w:t xml:space="preserve"> do Umowy.</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oświadcza, że dysponuje odpowiednim potencjałem </w:t>
      </w:r>
      <w:proofErr w:type="spellStart"/>
      <w:r w:rsidRPr="006C6A2D">
        <w:rPr>
          <w:rFonts w:ascii="Arial" w:hAnsi="Arial" w:cs="Arial"/>
          <w:sz w:val="20"/>
          <w:szCs w:val="20"/>
        </w:rPr>
        <w:t>techniczno</w:t>
      </w:r>
      <w:proofErr w:type="spellEnd"/>
      <w:r w:rsidRPr="006C6A2D">
        <w:rPr>
          <w:rFonts w:ascii="Arial" w:hAnsi="Arial" w:cs="Arial"/>
          <w:sz w:val="20"/>
          <w:szCs w:val="20"/>
        </w:rPr>
        <w:t>–organizacyjnym, personelem posiadającym odpowiednie kwalifikacje oraz wiedzą i doświadczeniem pozwalającymi na należytą realizację przedmiotu Umowy.</w:t>
      </w:r>
    </w:p>
    <w:p w:rsidR="006C6A2D" w:rsidRPr="006C6A2D" w:rsidRDefault="006C6A2D" w:rsidP="006C6A2D">
      <w:pPr>
        <w:numPr>
          <w:ilvl w:val="0"/>
          <w:numId w:val="56"/>
        </w:numPr>
        <w:spacing w:before="120" w:after="120" w:line="360" w:lineRule="auto"/>
        <w:ind w:left="357" w:hanging="357"/>
        <w:contextualSpacing/>
        <w:jc w:val="both"/>
        <w:rPr>
          <w:rFonts w:ascii="Arial" w:hAnsi="Arial" w:cs="Arial"/>
          <w:sz w:val="20"/>
          <w:szCs w:val="20"/>
        </w:rPr>
      </w:pPr>
      <w:r w:rsidRPr="006C6A2D">
        <w:rPr>
          <w:rFonts w:ascii="Arial" w:hAnsi="Arial" w:cs="Arial"/>
          <w:sz w:val="20"/>
          <w:szCs w:val="20"/>
        </w:rPr>
        <w:t xml:space="preserve">Wykonawca zapewni Zespół specjalistów dedykowanych do realizacji Umowy. Wymagania w zakresie Zespołu Wykonawcy oraz skład zespołu określone są w </w:t>
      </w:r>
      <w:r w:rsidRPr="006C6A2D">
        <w:rPr>
          <w:rFonts w:ascii="Arial" w:hAnsi="Arial" w:cs="Arial"/>
          <w:b/>
          <w:sz w:val="20"/>
          <w:szCs w:val="20"/>
        </w:rPr>
        <w:t>Załączniku nr 10</w:t>
      </w:r>
      <w:r w:rsidRPr="006C6A2D">
        <w:rPr>
          <w:rFonts w:ascii="Arial" w:hAnsi="Arial" w:cs="Arial"/>
          <w:sz w:val="20"/>
          <w:szCs w:val="20"/>
        </w:rPr>
        <w:t xml:space="preserve"> do Umowy. Wykonawca przed zawarciem Umowy przekaże Zamawiającemu listę osób wyznaczonych do wykonania Umowy, posiadających kwalifikacje, wiedzę i doświadczenie zgodne z warunkami określonymi w </w:t>
      </w:r>
      <w:r w:rsidRPr="006C6A2D">
        <w:rPr>
          <w:rFonts w:ascii="Arial" w:hAnsi="Arial" w:cs="Arial"/>
          <w:b/>
          <w:sz w:val="20"/>
          <w:szCs w:val="20"/>
        </w:rPr>
        <w:t>Załączniku nr 10</w:t>
      </w:r>
      <w:r w:rsidRPr="006C6A2D">
        <w:rPr>
          <w:rFonts w:ascii="Arial" w:hAnsi="Arial" w:cs="Arial"/>
          <w:sz w:val="20"/>
          <w:szCs w:val="20"/>
        </w:rPr>
        <w:t xml:space="preserve"> do Umowy.</w:t>
      </w:r>
    </w:p>
    <w:p w:rsidR="006C6A2D" w:rsidRPr="006C6A2D" w:rsidRDefault="006C6A2D" w:rsidP="006C6A2D">
      <w:pPr>
        <w:numPr>
          <w:ilvl w:val="0"/>
          <w:numId w:val="56"/>
        </w:numPr>
        <w:spacing w:before="120" w:after="120" w:line="360" w:lineRule="auto"/>
        <w:ind w:left="357" w:hanging="357"/>
        <w:jc w:val="both"/>
        <w:rPr>
          <w:rFonts w:ascii="Arial" w:hAnsi="Arial" w:cs="Arial"/>
          <w:sz w:val="20"/>
          <w:szCs w:val="20"/>
        </w:rPr>
      </w:pPr>
      <w:r w:rsidRPr="006C6A2D">
        <w:rPr>
          <w:rFonts w:ascii="Arial" w:hAnsi="Arial" w:cs="Arial"/>
          <w:sz w:val="20"/>
          <w:szCs w:val="20"/>
        </w:rPr>
        <w:t xml:space="preserve">W trakcie obowiązywania Umowy Wykonawcy przysługiwać będzie prawo do zastępowania za zgodą Zamawiającego członków personelu Wykonawcy innymi osobami, o co najmniej takich samych kwalifikacjach jak określone w </w:t>
      </w:r>
      <w:r w:rsidRPr="006C6A2D">
        <w:rPr>
          <w:rFonts w:ascii="Arial" w:hAnsi="Arial" w:cs="Arial"/>
          <w:b/>
          <w:sz w:val="20"/>
          <w:szCs w:val="20"/>
        </w:rPr>
        <w:t>Załączniku nr 10</w:t>
      </w:r>
      <w:r w:rsidRPr="006C6A2D">
        <w:rPr>
          <w:rFonts w:ascii="Arial" w:hAnsi="Arial" w:cs="Arial"/>
          <w:sz w:val="20"/>
          <w:szCs w:val="20"/>
        </w:rPr>
        <w:t xml:space="preserve"> do Umowy. Zamawiający dokona akceptacji zmiany osób wskazanych do realizacji Umowy w ciągu 30 dni od zgłoszenia jej przez Wykonawcę. Powyższa zmiana nie stanowi zmiany Umowy i nie wymaga zawarcia aneksu.</w:t>
      </w:r>
    </w:p>
    <w:p w:rsidR="006C6A2D" w:rsidRPr="006C6A2D" w:rsidRDefault="006C6A2D" w:rsidP="006C6A2D">
      <w:pPr>
        <w:numPr>
          <w:ilvl w:val="0"/>
          <w:numId w:val="56"/>
        </w:numPr>
        <w:spacing w:before="120" w:after="120" w:line="360" w:lineRule="auto"/>
        <w:ind w:left="357" w:hanging="357"/>
        <w:contextualSpacing/>
        <w:jc w:val="both"/>
        <w:rPr>
          <w:rFonts w:ascii="Arial" w:hAnsi="Arial" w:cs="Arial"/>
          <w:sz w:val="20"/>
          <w:szCs w:val="20"/>
        </w:rPr>
      </w:pPr>
      <w:r w:rsidRPr="006C6A2D">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6C6A2D">
        <w:rPr>
          <w:rFonts w:ascii="Arial" w:hAnsi="Arial" w:cs="Arial"/>
          <w:b/>
          <w:sz w:val="20"/>
          <w:szCs w:val="20"/>
        </w:rPr>
        <w:t>Załączniku nr 10</w:t>
      </w:r>
      <w:r w:rsidRPr="006C6A2D">
        <w:rPr>
          <w:rFonts w:ascii="Arial" w:hAnsi="Arial" w:cs="Arial"/>
          <w:sz w:val="20"/>
          <w:szCs w:val="20"/>
        </w:rPr>
        <w:t xml:space="preserve"> do Umowy, nie później niż w terminie 14 dni od zgłoszenia zastrzeżeń przez Zamawiającego. Wykonawca zobowiązany jest poinformować Zamawiającego o zaprzestaniu wykonywania prac przez danego członka personelu Wykonawcy, w terminie 7 dni od nastąpienia tego zdarzenia. Każda zmiana personelu, o której mowa w ust. 5, skutkuje odbiorem lub nadaniem uprawnień do Systemu przez Zamawiającego.</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Zmiana osób, o których mowa w ust. 6 i 7,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Wykonawca zobowiązuje się, realizując usługi w zakresie modyfikacji Systemu, zachować jego zgodność z dotychczasowymi założeniami funkcjonalnymi Systemu oraz wykonać je zgodnie z wytycznymi Zamawiającego.</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Wykonawca zobowiązuje się, że każda Nowa wersja Systemu powstała w związku z realizacją niniejszej Umowy, będzie umożliwiała obsługę danych Systemu sprzed wykonania tej wersji Systemu.</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 xml:space="preserve">Wykonawca zobowiązuje się do świadczenia usług, wchodzących w zakres przedmiotu Umowy, o którym mowa w § 2 oraz wykonania i dostarczenia Produktów, w tym interfejsu Systemu i jego komunikatów, w języku polskim. W przypadku gdy dla danego rodzaju dokumentów związanych z </w:t>
      </w:r>
      <w:r w:rsidRPr="006C6A2D">
        <w:rPr>
          <w:rFonts w:ascii="Arial" w:hAnsi="Arial" w:cs="Arial"/>
          <w:sz w:val="20"/>
          <w:szCs w:val="20"/>
          <w:lang w:eastAsia="en-US"/>
        </w:rPr>
        <w:lastRenderedPageBreak/>
        <w:t xml:space="preserve">programami komputerowymi lub bibliotekami nie istnieją wersje w języku polskim, Zamawiający dopuszcza dostarczenie ww. dokumentów w języku angielskim. </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lang w:eastAsia="en-US"/>
        </w:rPr>
        <w:t>Wykonawca</w:t>
      </w:r>
      <w:r w:rsidRPr="006C6A2D">
        <w:rPr>
          <w:rFonts w:ascii="Arial" w:hAnsi="Arial" w:cs="Arial"/>
          <w:sz w:val="20"/>
          <w:szCs w:val="20"/>
        </w:rPr>
        <w:t xml:space="preserve"> ponosi odpowiedzialność za: </w:t>
      </w:r>
    </w:p>
    <w:p w:rsidR="006C6A2D" w:rsidRPr="006C6A2D" w:rsidRDefault="006C6A2D" w:rsidP="006C6A2D">
      <w:pPr>
        <w:numPr>
          <w:ilvl w:val="1"/>
          <w:numId w:val="6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działania i zaniechania osób, które wykonują przedmiot Umowy; </w:t>
      </w:r>
    </w:p>
    <w:p w:rsidR="006C6A2D" w:rsidRPr="006C6A2D" w:rsidRDefault="006C6A2D" w:rsidP="006C6A2D">
      <w:pPr>
        <w:numPr>
          <w:ilvl w:val="1"/>
          <w:numId w:val="62"/>
        </w:numPr>
        <w:spacing w:before="120" w:after="120" w:line="360" w:lineRule="auto"/>
        <w:contextualSpacing/>
        <w:jc w:val="both"/>
        <w:rPr>
          <w:rFonts w:ascii="Arial" w:hAnsi="Arial" w:cs="Arial"/>
          <w:sz w:val="20"/>
          <w:szCs w:val="20"/>
        </w:rPr>
      </w:pPr>
      <w:r w:rsidRPr="006C6A2D">
        <w:rPr>
          <w:rFonts w:ascii="Arial" w:hAnsi="Arial" w:cs="Arial"/>
          <w:sz w:val="20"/>
          <w:szCs w:val="20"/>
        </w:rPr>
        <w:t>nieterminowe lub nierzetelne wykonanie przydzielonych jego pracownikom lub osobom świadczącym określone usługi zadań celem realizacji Umowy;</w:t>
      </w:r>
    </w:p>
    <w:p w:rsidR="006C6A2D" w:rsidRPr="006C6A2D" w:rsidRDefault="006C6A2D" w:rsidP="006C6A2D">
      <w:pPr>
        <w:numPr>
          <w:ilvl w:val="1"/>
          <w:numId w:val="6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wszelkie szkody, które Wykonawca lub działający na jego zlecenie podwykonawca spowoduje podczas wykonywania prac będących przedmiotem Umowy lub w związku z ich wykonywaniem; </w:t>
      </w:r>
    </w:p>
    <w:p w:rsidR="006C6A2D" w:rsidRPr="006C6A2D" w:rsidRDefault="006C6A2D" w:rsidP="006C6A2D">
      <w:pPr>
        <w:numPr>
          <w:ilvl w:val="1"/>
          <w:numId w:val="6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naruszenia praw osób trzecich w związku z wykonywaniem Umowy; </w:t>
      </w:r>
    </w:p>
    <w:p w:rsidR="006C6A2D" w:rsidRPr="006C6A2D" w:rsidRDefault="006C6A2D" w:rsidP="006C6A2D">
      <w:pPr>
        <w:numPr>
          <w:ilvl w:val="1"/>
          <w:numId w:val="62"/>
        </w:numPr>
        <w:spacing w:before="120" w:after="120" w:line="360" w:lineRule="auto"/>
        <w:contextualSpacing/>
        <w:jc w:val="both"/>
        <w:rPr>
          <w:rFonts w:ascii="Arial" w:hAnsi="Arial" w:cs="Arial"/>
          <w:sz w:val="20"/>
          <w:szCs w:val="20"/>
        </w:rPr>
      </w:pPr>
      <w:r w:rsidRPr="006C6A2D">
        <w:rPr>
          <w:rFonts w:ascii="Arial" w:hAnsi="Arial" w:cs="Arial"/>
          <w:sz w:val="20"/>
          <w:szCs w:val="20"/>
        </w:rPr>
        <w:t>treść i zawartość merytoryczną wszelkiej Dokumentacji przekazywanej Zamawiającemu.</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Wszelkie zmiany w Systemie Wykonawca wykonuje wyłącznie na zlecenie Zamawiającego lub po uzyskaniu jego pisemnej zgody. </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 xml:space="preserve">Wykonawca zobowiązany jest przekazać wszystkie hasła do zasobów informatycznych Zamawiającego, które będzie posiadał, w terminie 14 dni od dnia zgłoszenia takiego żądania do Wykonawcy przez Zamawiającego. </w:t>
      </w:r>
    </w:p>
    <w:p w:rsidR="006C6A2D" w:rsidRPr="006C6A2D" w:rsidRDefault="006C6A2D" w:rsidP="006C6A2D">
      <w:pPr>
        <w:numPr>
          <w:ilvl w:val="0"/>
          <w:numId w:val="5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 xml:space="preserve">W okresie ostatnich 30 dni obowiązywania Umowy, Wykonawca zobowiązany jest umożliwić przez co najmniej 100 godzin w godzinach 8:30 – 16:30 udział osób wskazanych przez Zamawiającego w wykonywaniu prac przez Wykonawcę będących przedmiotem Umowy, w celu przekazania doświadczenia i wiedzy z zakresu sposobu realizacji przedmiotu Umowy oraz działania Systemu. Wykonawca zobowiązany jest zapewnić udział osób trzecich wskazanych przez Zamawiającego w wykonywaniu prac będących przedmiotem Umowy w miejscu wskazanym przez Zamawiającego, w tym w siedzibie Wykonawcy.  </w:t>
      </w:r>
    </w:p>
    <w:p w:rsidR="006C6A2D" w:rsidRPr="006C6A2D" w:rsidRDefault="006C6A2D" w:rsidP="006C6A2D">
      <w:pPr>
        <w:tabs>
          <w:tab w:val="num" w:pos="720"/>
        </w:tabs>
        <w:spacing w:before="120" w:after="120" w:line="360" w:lineRule="auto"/>
        <w:contextualSpacing/>
        <w:jc w:val="both"/>
        <w:rPr>
          <w:rFonts w:ascii="Arial" w:hAnsi="Arial" w:cs="Arial"/>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4.</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Sposób odbioru realizacji przedmiotu Umowy</w:t>
      </w:r>
    </w:p>
    <w:p w:rsidR="006C6A2D" w:rsidRPr="006C6A2D" w:rsidRDefault="006C6A2D" w:rsidP="006C6A2D">
      <w:pPr>
        <w:numPr>
          <w:ilvl w:val="0"/>
          <w:numId w:val="58"/>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Realizacja przedmiotu Umowy rozliczana będzie w okresach miesięcznych. Wykonawca za każdy miesiąc kalendarzowy realizacji przedmiotu Umowy, z wykorzystaniem Usługi rozliczenia (o ile zostanie udostępniona przez Zamawiającego), dostarczy Zamawiającemu raport dostępności Systemu, którego </w:t>
      </w:r>
      <w:r w:rsidRPr="006C6A2D">
        <w:rPr>
          <w:rFonts w:ascii="Arial" w:hAnsi="Arial" w:cs="Arial"/>
          <w:sz w:val="20"/>
          <w:szCs w:val="20"/>
          <w:lang w:eastAsia="en-US"/>
        </w:rPr>
        <w:t>szczegółową specyfikację Strony uzgodnią nie później niż w terminie 15 dni od dnia zawarcia Umowy,</w:t>
      </w:r>
      <w:r w:rsidRPr="006C6A2D">
        <w:rPr>
          <w:rFonts w:ascii="Arial" w:hAnsi="Arial" w:cs="Arial"/>
          <w:sz w:val="20"/>
          <w:szCs w:val="20"/>
        </w:rPr>
        <w:t xml:space="preserve"> oraz raporty Zgłoszeń i innych usług wykonanych w ramach Umowy do zatwierdzenia, w odniesieniu do poszczególnych usług określonych w § 2 ust. 1, zawierające informacje zgodnie z opisem zawartym w Załącznikach do Umowy.</w:t>
      </w:r>
    </w:p>
    <w:p w:rsidR="006C6A2D" w:rsidRPr="006C6A2D" w:rsidRDefault="006C6A2D" w:rsidP="006C6A2D">
      <w:pPr>
        <w:numPr>
          <w:ilvl w:val="0"/>
          <w:numId w:val="58"/>
        </w:numPr>
        <w:spacing w:before="120" w:after="120" w:line="360" w:lineRule="auto"/>
        <w:contextualSpacing/>
        <w:jc w:val="both"/>
        <w:rPr>
          <w:rFonts w:ascii="Arial" w:hAnsi="Arial" w:cs="Arial"/>
          <w:sz w:val="20"/>
          <w:szCs w:val="20"/>
        </w:rPr>
      </w:pPr>
      <w:r w:rsidRPr="006C6A2D">
        <w:rPr>
          <w:rFonts w:ascii="Arial" w:hAnsi="Arial" w:cs="Arial"/>
          <w:b/>
          <w:sz w:val="20"/>
          <w:szCs w:val="20"/>
        </w:rPr>
        <w:t>Odbiór przedmiotu Umowy określonego w § 2 ust. 1 pkt 1)</w:t>
      </w:r>
      <w:r w:rsidRPr="006C6A2D">
        <w:rPr>
          <w:rFonts w:ascii="Arial" w:hAnsi="Arial" w:cs="Arial"/>
          <w:sz w:val="20"/>
          <w:szCs w:val="20"/>
        </w:rPr>
        <w:t xml:space="preserve">, następuje na zasadach określonych odpowiednio w </w:t>
      </w:r>
      <w:r w:rsidRPr="006C6A2D">
        <w:rPr>
          <w:rFonts w:ascii="Arial" w:hAnsi="Arial" w:cs="Arial"/>
          <w:b/>
          <w:sz w:val="20"/>
          <w:szCs w:val="20"/>
        </w:rPr>
        <w:t xml:space="preserve">Załącznikach nr 4, 5, 7, 9 i 12  </w:t>
      </w:r>
      <w:r w:rsidRPr="006C6A2D">
        <w:rPr>
          <w:rFonts w:ascii="Arial" w:hAnsi="Arial" w:cs="Arial"/>
          <w:sz w:val="20"/>
          <w:szCs w:val="20"/>
        </w:rPr>
        <w:t xml:space="preserve">do Umowy. </w:t>
      </w:r>
    </w:p>
    <w:p w:rsidR="006C6A2D" w:rsidRPr="006C6A2D" w:rsidRDefault="006C6A2D" w:rsidP="006C6A2D">
      <w:pPr>
        <w:numPr>
          <w:ilvl w:val="0"/>
          <w:numId w:val="58"/>
        </w:numPr>
        <w:tabs>
          <w:tab w:val="num" w:pos="720"/>
        </w:tabs>
        <w:spacing w:before="120" w:after="120" w:line="360" w:lineRule="auto"/>
        <w:contextualSpacing/>
        <w:jc w:val="both"/>
        <w:rPr>
          <w:rFonts w:ascii="Arial" w:hAnsi="Arial" w:cs="Arial"/>
          <w:sz w:val="20"/>
          <w:szCs w:val="20"/>
        </w:rPr>
      </w:pPr>
      <w:r w:rsidRPr="006C6A2D">
        <w:rPr>
          <w:rFonts w:ascii="Arial" w:hAnsi="Arial" w:cs="Arial"/>
          <w:b/>
          <w:sz w:val="20"/>
          <w:szCs w:val="20"/>
        </w:rPr>
        <w:t>Odbiór przedmiotu Umowy określonego w § 2 ust. 1 pkt 2)</w:t>
      </w:r>
      <w:r w:rsidRPr="006C6A2D">
        <w:rPr>
          <w:rFonts w:ascii="Arial" w:hAnsi="Arial" w:cs="Arial"/>
          <w:sz w:val="20"/>
          <w:szCs w:val="20"/>
        </w:rPr>
        <w:t xml:space="preserve">, następuje na zasadach określonych odpowiednio w </w:t>
      </w:r>
      <w:r w:rsidRPr="006C6A2D">
        <w:rPr>
          <w:rFonts w:ascii="Arial" w:hAnsi="Arial" w:cs="Arial"/>
          <w:b/>
          <w:sz w:val="20"/>
          <w:szCs w:val="20"/>
        </w:rPr>
        <w:t xml:space="preserve">Załącznikach nr 6, 8 i 12 </w:t>
      </w:r>
      <w:r w:rsidRPr="006C6A2D">
        <w:rPr>
          <w:rFonts w:ascii="Arial" w:hAnsi="Arial" w:cs="Arial"/>
          <w:sz w:val="20"/>
          <w:szCs w:val="20"/>
        </w:rPr>
        <w:t xml:space="preserve">do Umowy. </w:t>
      </w:r>
    </w:p>
    <w:p w:rsidR="006C6A2D" w:rsidRPr="006C6A2D" w:rsidRDefault="006C6A2D" w:rsidP="006C6A2D">
      <w:pPr>
        <w:numPr>
          <w:ilvl w:val="0"/>
          <w:numId w:val="58"/>
        </w:numPr>
        <w:tabs>
          <w:tab w:val="num" w:pos="720"/>
        </w:tabs>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Odbiór usług wykonywanych w ramach gwarancji i rękojmi, o której mowa w § 6, </w:t>
      </w:r>
      <w:r w:rsidRPr="006C6A2D">
        <w:rPr>
          <w:rFonts w:ascii="Arial" w:hAnsi="Arial" w:cs="Arial"/>
          <w:sz w:val="20"/>
          <w:szCs w:val="20"/>
        </w:rPr>
        <w:t xml:space="preserve">następuje na zasadach określonych w </w:t>
      </w:r>
      <w:r w:rsidRPr="006C6A2D">
        <w:rPr>
          <w:rFonts w:ascii="Arial" w:hAnsi="Arial" w:cs="Arial"/>
          <w:b/>
          <w:sz w:val="20"/>
          <w:szCs w:val="20"/>
        </w:rPr>
        <w:t>Załączniku nr 5</w:t>
      </w:r>
      <w:r w:rsidRPr="006C6A2D">
        <w:rPr>
          <w:rFonts w:ascii="Arial" w:hAnsi="Arial" w:cs="Arial"/>
          <w:sz w:val="20"/>
          <w:szCs w:val="20"/>
        </w:rPr>
        <w:t xml:space="preserve"> do Umowy. </w:t>
      </w:r>
    </w:p>
    <w:p w:rsidR="006C6A2D" w:rsidRPr="006C6A2D" w:rsidRDefault="006C6A2D" w:rsidP="006C6A2D">
      <w:pPr>
        <w:numPr>
          <w:ilvl w:val="0"/>
          <w:numId w:val="58"/>
        </w:numPr>
        <w:tabs>
          <w:tab w:val="num" w:pos="720"/>
        </w:tabs>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Zatwierdzanie raportów Zgłoszeń oraz odbiór przedmiotu Umowy następuje przez osoby upoważnione pisemnie przez Zamawiającego.</w:t>
      </w:r>
    </w:p>
    <w:p w:rsidR="006C6A2D" w:rsidRPr="006C6A2D" w:rsidRDefault="006C6A2D" w:rsidP="006C6A2D">
      <w:pPr>
        <w:numPr>
          <w:ilvl w:val="0"/>
          <w:numId w:val="58"/>
        </w:numPr>
        <w:tabs>
          <w:tab w:val="num" w:pos="720"/>
        </w:tabs>
        <w:spacing w:before="120" w:after="120" w:line="360" w:lineRule="auto"/>
        <w:contextualSpacing/>
        <w:jc w:val="both"/>
        <w:rPr>
          <w:rFonts w:ascii="Arial" w:hAnsi="Arial" w:cs="Arial"/>
          <w:sz w:val="20"/>
          <w:szCs w:val="20"/>
        </w:rPr>
      </w:pPr>
      <w:r w:rsidRPr="006C6A2D">
        <w:rPr>
          <w:rFonts w:ascii="Arial" w:hAnsi="Arial" w:cs="Arial"/>
          <w:sz w:val="20"/>
          <w:szCs w:val="20"/>
          <w:lang w:eastAsia="en-US"/>
        </w:rPr>
        <w:t xml:space="preserve">Miesięczny protokół odbioru realizacji przedmiotu Umowy oraz Protokoły odbioru Nowej wersji Systemu i Protokół odbioru Dokumentacji są podpisywane przez </w:t>
      </w:r>
      <w:r w:rsidRPr="006C6A2D">
        <w:rPr>
          <w:rFonts w:ascii="Arial" w:hAnsi="Arial" w:cs="Arial"/>
          <w:sz w:val="20"/>
          <w:lang w:eastAsia="en-US"/>
        </w:rPr>
        <w:t>upoważnionych przedstawicieli Zamawiającego</w:t>
      </w:r>
      <w:r w:rsidRPr="006C6A2D">
        <w:rPr>
          <w:rFonts w:ascii="Arial" w:hAnsi="Arial" w:cs="Arial"/>
          <w:sz w:val="20"/>
          <w:szCs w:val="20"/>
          <w:lang w:eastAsia="en-US"/>
        </w:rPr>
        <w:t xml:space="preserve"> poprzez złożenie odręcznych podpisów.</w:t>
      </w: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5.</w:t>
      </w:r>
      <w:r w:rsidRPr="006C6A2D">
        <w:rPr>
          <w:rFonts w:ascii="Arial" w:eastAsia="MingLiU" w:hAnsi="Arial" w:cs="Arial"/>
          <w:b/>
          <w:sz w:val="20"/>
          <w:szCs w:val="20"/>
        </w:rPr>
        <w:br/>
      </w:r>
      <w:r w:rsidRPr="006C6A2D">
        <w:rPr>
          <w:rFonts w:ascii="Arial" w:hAnsi="Arial" w:cs="Arial"/>
          <w:b/>
          <w:sz w:val="20"/>
          <w:szCs w:val="20"/>
        </w:rPr>
        <w:t>Zasady bezpieczeństwa przy realizacji Umowy, odpowiedzialność Wykonawcy</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Realizacja przedmiotu Umowy przez Wykonawcę lub jego podwykonawców nie może zakłócić normalnej pracy Systemu. W przypadku konieczności wstrzymania pracy Systemu, może ono nastąpić w sposób i z zachowaniem terminów określonych w § 2 ust. 6.</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przypadku powstania, w związku z realizacją przedmiotu Umowy, uszkodzenia danych lub Błędów Oprogramowania, Wykonawca zobowiązany będzie do usunięcia skutków uszkodzenia i Błędów na zasadach i w terminach określonych w </w:t>
      </w:r>
      <w:r w:rsidRPr="006C6A2D">
        <w:rPr>
          <w:rFonts w:ascii="Arial" w:hAnsi="Arial" w:cs="Arial"/>
          <w:b/>
          <w:sz w:val="20"/>
          <w:szCs w:val="20"/>
        </w:rPr>
        <w:t xml:space="preserve">Załączniku nr 5 </w:t>
      </w:r>
      <w:r w:rsidRPr="006C6A2D">
        <w:rPr>
          <w:rFonts w:ascii="Arial" w:hAnsi="Arial" w:cs="Arial"/>
          <w:sz w:val="20"/>
          <w:szCs w:val="20"/>
        </w:rPr>
        <w:t>do Umowy.</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odpowiada za szkody powstałe po stronie Zamawiającego lub Odbiorców usług z przyczyn leżących po stronie Wykonawcy lub jego podwykonawców, w szczególności Wykonawca odpowiada za wszelkie szkody powstałe z powodu niewykonania lub nienależytego wykonania przedmiotu Umowy. </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Za odtwarzanie utraconych, uszkodzonych lub zmienionych, w wyniku działania lub zaniechania Wykonawcy, danych i Oprogramowania odpowiada Wykonawca. Kopie zapasowe wykonuje Zamawiający.</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Odtwarzanie danych i Oprogramowania, o którym mowa w ust. 4, będzie wykonywane przy wykorzystaniu kopii zapasowych udostępnionych przez Zamawiającego.</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w terminie do 10 Dni roboczych od dnia zawarcia Umowy zobowiązuje się do przekazania Zamawiającemu </w:t>
      </w:r>
    </w:p>
    <w:p w:rsidR="006C6A2D" w:rsidRPr="006C6A2D" w:rsidRDefault="006C6A2D" w:rsidP="006C6A2D">
      <w:pPr>
        <w:spacing w:before="120" w:after="120" w:line="360" w:lineRule="auto"/>
        <w:ind w:left="360"/>
        <w:contextualSpacing/>
        <w:jc w:val="both"/>
        <w:rPr>
          <w:rFonts w:ascii="Arial" w:hAnsi="Arial" w:cs="Arial"/>
          <w:sz w:val="20"/>
          <w:szCs w:val="20"/>
        </w:rPr>
      </w:pPr>
      <w:r w:rsidRPr="006C6A2D">
        <w:rPr>
          <w:rFonts w:ascii="Arial" w:hAnsi="Arial" w:cs="Arial"/>
          <w:sz w:val="20"/>
          <w:szCs w:val="20"/>
        </w:rPr>
        <w:t>imiennej listy osób skierowanych przez Wykonawcę do wykonania przedmiotu Umowy wymagającej dostępu i przetwarzania danych osobowych, zawierającej dane niezbędne do jednoznacznej identyfikacji każdej z osób, która będzie miała dostęp do danych osobowych, z określeniem zakresu ich czynności.</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Zamawiający w odrębnym dokumencie w formie wskazanej przez Zamawiającego upoważni wskazane przez Wykonawcę osoby do dostępu i przetwarzania danych osobowych w zakresie niezbędnym do realizacji niniejszej Umowy.</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Do przetwarzania danych osobowych mogą być dopuszczone jedynie osoby świadczące pracę na rzecz Wykonawcy na podstawie stosunku pracy lub świadczenia usług na podstawie stosunku cywilnoprawnego, posiadające imienne upoważnienie do przetwarzania powierzonych danych osobowych.</w:t>
      </w:r>
    </w:p>
    <w:p w:rsidR="006C6A2D" w:rsidRPr="006C6A2D" w:rsidRDefault="006C6A2D" w:rsidP="006C6A2D">
      <w:pPr>
        <w:numPr>
          <w:ilvl w:val="0"/>
          <w:numId w:val="52"/>
        </w:numPr>
        <w:spacing w:before="120" w:after="120" w:line="360" w:lineRule="auto"/>
        <w:contextualSpacing/>
        <w:jc w:val="both"/>
        <w:rPr>
          <w:rFonts w:ascii="Arial" w:hAnsi="Arial" w:cs="Arial"/>
          <w:sz w:val="20"/>
          <w:szCs w:val="20"/>
        </w:rPr>
      </w:pPr>
      <w:r w:rsidRPr="006C6A2D">
        <w:rPr>
          <w:rFonts w:ascii="Arial" w:hAnsi="Arial" w:cs="Arial"/>
          <w:sz w:val="20"/>
          <w:szCs w:val="20"/>
        </w:rPr>
        <w:t>Wykonawca zobowiązany jest do:</w:t>
      </w:r>
    </w:p>
    <w:p w:rsidR="006C6A2D" w:rsidRPr="006C6A2D" w:rsidRDefault="006C6A2D" w:rsidP="006C6A2D">
      <w:pPr>
        <w:numPr>
          <w:ilvl w:val="1"/>
          <w:numId w:val="63"/>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przetwarzania danych osobowych w miejscach, na urządzeniach technicznych oraz w sposób gwarantujący zabezpieczenie tych danych w szczególności przed nieuprawnionym </w:t>
      </w:r>
      <w:r w:rsidRPr="006C6A2D">
        <w:rPr>
          <w:rFonts w:ascii="Arial" w:hAnsi="Arial" w:cs="Arial"/>
          <w:sz w:val="20"/>
          <w:szCs w:val="20"/>
        </w:rPr>
        <w:lastRenderedPageBreak/>
        <w:t>udostępnieniem i przetwarzania tych danych zgodnie z przepisami o ochronie danych osobowych;</w:t>
      </w:r>
    </w:p>
    <w:p w:rsidR="006C6A2D" w:rsidRPr="006C6A2D" w:rsidRDefault="006C6A2D" w:rsidP="006C6A2D">
      <w:pPr>
        <w:numPr>
          <w:ilvl w:val="1"/>
          <w:numId w:val="63"/>
        </w:numPr>
        <w:spacing w:before="120" w:after="120" w:line="360" w:lineRule="auto"/>
        <w:contextualSpacing/>
        <w:jc w:val="both"/>
        <w:rPr>
          <w:rFonts w:ascii="Arial" w:hAnsi="Arial" w:cs="Arial"/>
          <w:sz w:val="20"/>
          <w:szCs w:val="20"/>
        </w:rPr>
      </w:pPr>
      <w:r w:rsidRPr="006C6A2D">
        <w:rPr>
          <w:rFonts w:ascii="Arial" w:hAnsi="Arial" w:cs="Arial"/>
          <w:sz w:val="20"/>
          <w:szCs w:val="20"/>
        </w:rPr>
        <w:t>przestrzegania wytycznych Zamawiającego o ochronie udostępnianych informacji;</w:t>
      </w:r>
    </w:p>
    <w:p w:rsidR="006C6A2D" w:rsidRPr="006C6A2D" w:rsidRDefault="006C6A2D" w:rsidP="006C6A2D">
      <w:pPr>
        <w:numPr>
          <w:ilvl w:val="1"/>
          <w:numId w:val="63"/>
        </w:numPr>
        <w:spacing w:before="120" w:after="120" w:line="360" w:lineRule="auto"/>
        <w:contextualSpacing/>
        <w:jc w:val="both"/>
        <w:rPr>
          <w:rFonts w:ascii="Arial" w:hAnsi="Arial" w:cs="Arial"/>
          <w:sz w:val="20"/>
          <w:szCs w:val="20"/>
        </w:rPr>
      </w:pPr>
      <w:r w:rsidRPr="006C6A2D">
        <w:rPr>
          <w:rFonts w:ascii="Arial" w:hAnsi="Arial" w:cs="Arial"/>
          <w:sz w:val="20"/>
          <w:szCs w:val="20"/>
        </w:rPr>
        <w:t>wykorzystywania uzyskanych informacji wyłącznie w celu wykonania niniejszej Umowy;</w:t>
      </w:r>
    </w:p>
    <w:p w:rsidR="006C6A2D" w:rsidRPr="006C6A2D" w:rsidRDefault="006C6A2D" w:rsidP="006C6A2D">
      <w:pPr>
        <w:numPr>
          <w:ilvl w:val="1"/>
          <w:numId w:val="63"/>
        </w:numPr>
        <w:spacing w:before="120" w:after="120" w:line="360" w:lineRule="auto"/>
        <w:contextualSpacing/>
        <w:jc w:val="both"/>
        <w:rPr>
          <w:rFonts w:ascii="Arial" w:hAnsi="Arial" w:cs="Arial"/>
          <w:sz w:val="20"/>
          <w:szCs w:val="20"/>
        </w:rPr>
      </w:pPr>
      <w:r w:rsidRPr="006C6A2D">
        <w:rPr>
          <w:rFonts w:ascii="Arial" w:hAnsi="Arial" w:cs="Arial"/>
          <w:sz w:val="20"/>
          <w:szCs w:val="20"/>
        </w:rPr>
        <w:t>stosowania się do wewnętrznych przepisów Zamawiającego, w tym Polityki Bezpieczeństwa, dotyczących wykonywania czynności;</w:t>
      </w:r>
    </w:p>
    <w:p w:rsidR="006C6A2D" w:rsidRPr="006C6A2D" w:rsidRDefault="006C6A2D" w:rsidP="006C6A2D">
      <w:pPr>
        <w:numPr>
          <w:ilvl w:val="1"/>
          <w:numId w:val="63"/>
        </w:numPr>
        <w:spacing w:before="120" w:after="120" w:line="360" w:lineRule="auto"/>
        <w:contextualSpacing/>
        <w:jc w:val="both"/>
        <w:rPr>
          <w:rFonts w:ascii="Arial" w:hAnsi="Arial" w:cs="Arial"/>
          <w:sz w:val="20"/>
          <w:szCs w:val="20"/>
        </w:rPr>
      </w:pPr>
      <w:r w:rsidRPr="006C6A2D">
        <w:rPr>
          <w:rFonts w:ascii="Arial" w:hAnsi="Arial" w:cs="Arial"/>
          <w:sz w:val="20"/>
          <w:szCs w:val="20"/>
        </w:rPr>
        <w:t>zaspokojenia wszelkich roszczeń osób trzecich zgłoszonych w stosunku do Zamawiającego, wynikających z wykorzystania przez Wykonawcę danych i informacji uzyskanych w związku z realizacją przedmiotu umowy, w tym danych osobowych do których Wykonawca miał dostęp w czasie wykonywania niniejszej Umowy w sposób naruszający jej postanowienia, na pierwsze pisemne żądanie Zamawiającego.</w:t>
      </w:r>
    </w:p>
    <w:p w:rsidR="006C6A2D" w:rsidRPr="006C6A2D" w:rsidRDefault="006C6A2D" w:rsidP="006C6A2D">
      <w:pPr>
        <w:numPr>
          <w:ilvl w:val="0"/>
          <w:numId w:val="52"/>
        </w:numPr>
        <w:spacing w:before="120" w:after="120" w:line="360" w:lineRule="auto"/>
        <w:contextualSpacing/>
        <w:jc w:val="both"/>
        <w:rPr>
          <w:rFonts w:ascii="Arial" w:hAnsi="Arial" w:cs="Arial"/>
          <w:b/>
          <w:sz w:val="20"/>
          <w:szCs w:val="20"/>
        </w:rPr>
      </w:pPr>
      <w:r w:rsidRPr="006C6A2D">
        <w:rPr>
          <w:rFonts w:ascii="Arial" w:hAnsi="Arial" w:cs="Arial"/>
          <w:sz w:val="20"/>
          <w:szCs w:val="20"/>
        </w:rPr>
        <w:t xml:space="preserve">W przypadku danych dotyczących Odbiorcy usług, pozyskanych przez Wykonawcę w związku z realizacją Umowy postanowienia ust. 1 – 9 stosuje się odpowiednio. </w:t>
      </w:r>
    </w:p>
    <w:p w:rsidR="006C6A2D" w:rsidRPr="006C6A2D" w:rsidRDefault="006C6A2D" w:rsidP="006C6A2D">
      <w:pPr>
        <w:numPr>
          <w:ilvl w:val="0"/>
          <w:numId w:val="52"/>
        </w:numPr>
        <w:spacing w:before="120" w:after="120" w:line="360" w:lineRule="auto"/>
        <w:contextualSpacing/>
        <w:jc w:val="both"/>
        <w:rPr>
          <w:rFonts w:ascii="Arial" w:hAnsi="Arial" w:cs="Arial"/>
          <w:b/>
          <w:sz w:val="20"/>
          <w:szCs w:val="20"/>
        </w:rPr>
      </w:pPr>
      <w:r w:rsidRPr="006C6A2D">
        <w:rPr>
          <w:rFonts w:ascii="Arial" w:hAnsi="Arial" w:cs="Arial"/>
          <w:sz w:val="20"/>
          <w:szCs w:val="20"/>
        </w:rPr>
        <w:t xml:space="preserve">Wykonawca ponosi odpowiedzialność za wykonywane przez Zamawiającego kompilacje kodów źródłowych, jeżeli będą one wykonywane na podstawie przekazanych przez Wykonawcę procedur i instrukcji. </w:t>
      </w: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6.</w:t>
      </w:r>
      <w:r w:rsidRPr="006C6A2D">
        <w:rPr>
          <w:rFonts w:ascii="Arial" w:eastAsia="MingLiU" w:hAnsi="Arial" w:cs="Arial"/>
          <w:b/>
          <w:sz w:val="20"/>
          <w:szCs w:val="20"/>
        </w:rPr>
        <w:br/>
      </w:r>
      <w:r w:rsidRPr="006C6A2D">
        <w:rPr>
          <w:rFonts w:ascii="Arial" w:hAnsi="Arial" w:cs="Arial"/>
          <w:b/>
          <w:sz w:val="20"/>
          <w:szCs w:val="20"/>
        </w:rPr>
        <w:t>Gwarancja i rękojmia</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udziela Zamawiającemu rękojmi za wady fizyczne i prawne dostarczonych w ramach Umowy Produktów przez okres od odbioru przez Zamawiającego danego Produktu bez uwag do upływu okresu 12 miesięcy liczonego od dnia wygaśnięcia lub rozwiązania Umowy. Rękojmia będzie realizowana na zasadach określonych w </w:t>
      </w:r>
      <w:r w:rsidRPr="006C6A2D">
        <w:rPr>
          <w:rFonts w:ascii="Arial" w:hAnsi="Arial" w:cs="Arial"/>
          <w:b/>
          <w:sz w:val="20"/>
          <w:szCs w:val="20"/>
        </w:rPr>
        <w:t>Załączniku nr 5</w:t>
      </w:r>
      <w:r w:rsidRPr="006C6A2D">
        <w:rPr>
          <w:rFonts w:ascii="Arial" w:hAnsi="Arial" w:cs="Arial"/>
          <w:sz w:val="20"/>
          <w:szCs w:val="20"/>
        </w:rPr>
        <w:t xml:space="preserve"> do Umowy. Zamawiający określa w Zgłoszeniu, czy Błąd ma być naprawiony w ramach rękojmi.</w:t>
      </w:r>
      <w:r w:rsidRPr="006C6A2D">
        <w:rPr>
          <w:lang w:eastAsia="en-US"/>
        </w:rPr>
        <w:t xml:space="preserve"> </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Wykonawca udziela Zamawiającemu gwarancji co do jakości Produktów lub co do zgodności z aktualną wersją Dokumentacji przekazaną Zamawiającemu, na Produkty wykonane w ramach realizacji Umowy, na okres 18 miesięcy</w:t>
      </w:r>
      <w:r w:rsidRPr="006C6A2D">
        <w:rPr>
          <w:rFonts w:ascii="Arial" w:hAnsi="Arial" w:cs="Arial"/>
          <w:i/>
          <w:sz w:val="20"/>
          <w:szCs w:val="20"/>
        </w:rPr>
        <w:t xml:space="preserve"> </w:t>
      </w:r>
      <w:r w:rsidRPr="006C6A2D">
        <w:rPr>
          <w:rFonts w:ascii="Arial" w:hAnsi="Arial" w:cs="Arial"/>
          <w:sz w:val="20"/>
          <w:szCs w:val="20"/>
        </w:rPr>
        <w:t>od daty podpisania protokołu odbioru danego Produktu bez zastrzeżeń przez Zamawiającego. Gwarancja będzie realizowana na zasadach określonych</w:t>
      </w:r>
      <w:r w:rsidRPr="006C6A2D">
        <w:rPr>
          <w:rFonts w:ascii="Arial" w:hAnsi="Arial" w:cs="Arial"/>
          <w:b/>
          <w:sz w:val="20"/>
          <w:szCs w:val="20"/>
        </w:rPr>
        <w:t xml:space="preserve"> </w:t>
      </w:r>
      <w:r w:rsidRPr="006C6A2D">
        <w:rPr>
          <w:rFonts w:ascii="Arial" w:hAnsi="Arial" w:cs="Arial"/>
          <w:sz w:val="20"/>
          <w:szCs w:val="20"/>
        </w:rPr>
        <w:t>w</w:t>
      </w:r>
      <w:r w:rsidRPr="006C6A2D">
        <w:rPr>
          <w:rFonts w:ascii="Arial" w:hAnsi="Arial" w:cs="Arial"/>
          <w:b/>
          <w:sz w:val="20"/>
          <w:szCs w:val="20"/>
        </w:rPr>
        <w:t xml:space="preserve"> Załączniku nr 5 </w:t>
      </w:r>
      <w:r w:rsidRPr="006C6A2D">
        <w:rPr>
          <w:rFonts w:ascii="Arial" w:hAnsi="Arial" w:cs="Arial"/>
          <w:sz w:val="20"/>
          <w:szCs w:val="20"/>
        </w:rPr>
        <w:t>do Umowy. Zamawiający określa w Zgłoszeniu, czy Błąd ma być naprawiony w ramach gwarancji.</w:t>
      </w:r>
      <w:r w:rsidRPr="006C6A2D">
        <w:rPr>
          <w:lang w:eastAsia="en-US"/>
        </w:rPr>
        <w:t xml:space="preserve"> </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Zamawiający, bez konieczności uzyskania odrębnego orzeczenia sądu, ma prawo zlecić na koszt i odpowiedzialność Wykonawcy, wykonanie osobie trzeciej w całości lub części obowiązków Wykonawcy wynikających z rękojmi lub gwarancji, w przypadku niewywiązania się Wykonawcy w całości lub części z tych zobowiązań, po uprzednim wezwaniu Wykonawcy z wyznaczeniem Wykonawcy dodatkowego terminu (umowne wykonanie zastępcze). Zamawiający w takim przypadku zachowuje prawo do naliczenia kar umownych, o których mowa w § 8, oraz ma prawo potrącenia należności z tytułu wykonania zastępczego z zabezpieczenia należytego wykonania Umowy.</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razie wątpliwości Strony przyjmują, iż w przypadku odstąpienia od Umowy lub jej wypowiedzenia przez którąkolwiek ze Stron, Wykonawca będzie realizował zobowiązania </w:t>
      </w:r>
      <w:r w:rsidRPr="006C6A2D">
        <w:rPr>
          <w:rFonts w:ascii="Arial" w:hAnsi="Arial" w:cs="Arial"/>
          <w:sz w:val="20"/>
          <w:szCs w:val="20"/>
        </w:rPr>
        <w:lastRenderedPageBreak/>
        <w:t>wynikające z gwarancji w stosunku do przedmiotu Umowy odebranego do czasu upływu okresu ww. wypowiedzenia lub do dnia odstąpienia albo wypowiedzenia Umowy bez zachowania okresu wypowiedzenia.</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Gwarancja Wykonawcy obowiązuje w przypadku modyfikacji Systemu dokonanej przez inne podmioty lub przez Zamawiającego, jednakże Wykonawca nie odpowiada za Błędy wynikające z takich prac dodatkowych wykonanych przez podmioty trzecie bądź samodzielnie przez Zamawiającego. Wykonawca może objąć gwarancją modyfikację Systemu wykonaną przez osobę trzecią lub przez Zamawiającego. </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Dostarczenie kolejnej wersji Systemu z nowym Numerem wersji Systemu nie będzie za sobą pociągało wydłużenia czasu trwania gwarancji, z zastrzeżeniem ust. 7.</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W przypadku udostępnienia kolejnej wersji Systemu z nowym Numerem wersji Systemu, w wyniku naprawy Awarii lub Błędu krytycznego, w ciągu ostatniego miesiąca trwania gwarancji, okres gwarancji jest automatycznie przedłużany o kolejne 3 miesiące. W przedłużonym okresie gwarancji Zamawiający ma prawo jedynie do naprawy wykrytych Błędów, nie dłużej niż łącznie o 18 miesięcy od daty wygaśnięcia lub rozwiązania Umowy.</w:t>
      </w:r>
    </w:p>
    <w:p w:rsidR="006C6A2D" w:rsidRPr="006C6A2D" w:rsidRDefault="006C6A2D" w:rsidP="006C6A2D">
      <w:pPr>
        <w:numPr>
          <w:ilvl w:val="0"/>
          <w:numId w:val="53"/>
        </w:numPr>
        <w:spacing w:before="120" w:after="120" w:line="360" w:lineRule="auto"/>
        <w:contextualSpacing/>
        <w:jc w:val="both"/>
        <w:rPr>
          <w:rFonts w:ascii="Arial" w:hAnsi="Arial" w:cs="Arial"/>
          <w:sz w:val="20"/>
          <w:szCs w:val="20"/>
        </w:rPr>
      </w:pPr>
      <w:r w:rsidRPr="006C6A2D">
        <w:rPr>
          <w:rFonts w:ascii="Arial" w:hAnsi="Arial" w:cs="Arial"/>
          <w:sz w:val="20"/>
          <w:szCs w:val="20"/>
        </w:rPr>
        <w:t>Wykonawca będzie świadczył na rzecz Zamawiającego usługi w ramach gwarancji i rękojmi nieodpłatnie.</w:t>
      </w:r>
    </w:p>
    <w:p w:rsidR="006C6A2D" w:rsidRPr="006C6A2D" w:rsidRDefault="006C6A2D" w:rsidP="006C6A2D">
      <w:pPr>
        <w:numPr>
          <w:ilvl w:val="0"/>
          <w:numId w:val="53"/>
        </w:numPr>
        <w:autoSpaceDE w:val="0"/>
        <w:autoSpaceDN w:val="0"/>
        <w:adjustRightInd w:val="0"/>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Zamawiający może dochodzić roszczeń z tytułu gwarancji lub rękojmi także po upływie terminu gwarancji lub rękojmi, jeżeli dokonał Zgłoszenia przed upływem tego okresu. </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7.</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Wynagrodzenie</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Wynagrodzenie Wykonawcy za należytą realizację przedmiotu Umowy określonego w § 2 ust. 1 pkt 1) </w:t>
      </w:r>
      <w:r w:rsidRPr="006C6A2D">
        <w:rPr>
          <w:rFonts w:ascii="Arial" w:hAnsi="Arial" w:cs="Arial"/>
          <w:sz w:val="20"/>
          <w:szCs w:val="20"/>
          <w:lang w:eastAsia="en-US"/>
        </w:rPr>
        <w:t xml:space="preserve">oraz innych obowiązków wymienionych w Umowie (za wyjątkiem usług określonych w </w:t>
      </w:r>
      <w:r w:rsidRPr="006C6A2D">
        <w:rPr>
          <w:rFonts w:ascii="Arial" w:hAnsi="Arial" w:cs="Arial"/>
          <w:sz w:val="20"/>
          <w:szCs w:val="20"/>
        </w:rPr>
        <w:t>§ 2 ust. 1 pkt 2) Strony ustalają w wysokości nieprzekraczającej ………… zł (słownie: …………………) netto, tj. ………… zł (słownie: …………………) brutto.  Za każdy miesiąc kalendarzowy Wykonawca otrzyma wynagrodzenie w wysokości ………… zł</w:t>
      </w:r>
    </w:p>
    <w:p w:rsidR="006C6A2D" w:rsidRPr="006C6A2D" w:rsidRDefault="006C6A2D" w:rsidP="006C6A2D">
      <w:pPr>
        <w:spacing w:before="120" w:after="120" w:line="360" w:lineRule="auto"/>
        <w:ind w:left="360"/>
        <w:contextualSpacing/>
        <w:jc w:val="both"/>
        <w:rPr>
          <w:rFonts w:ascii="Arial" w:hAnsi="Arial" w:cs="Arial"/>
          <w:sz w:val="20"/>
          <w:szCs w:val="20"/>
          <w:lang w:eastAsia="en-US"/>
        </w:rPr>
      </w:pPr>
      <w:r w:rsidRPr="006C6A2D">
        <w:rPr>
          <w:rFonts w:ascii="Arial" w:hAnsi="Arial" w:cs="Arial"/>
          <w:sz w:val="20"/>
          <w:szCs w:val="20"/>
        </w:rPr>
        <w:t>(słownie: ………….) netto tj. ………… zł (słownie: ……………………………………….) brutt</w:t>
      </w:r>
      <w:r w:rsidRPr="006C6A2D">
        <w:rPr>
          <w:rFonts w:ascii="Arial" w:hAnsi="Arial" w:cs="Arial"/>
          <w:sz w:val="20"/>
          <w:szCs w:val="20"/>
          <w:lang w:eastAsia="en-US"/>
        </w:rPr>
        <w:t>o</w:t>
      </w:r>
      <w:r w:rsidRPr="006C6A2D">
        <w:rPr>
          <w:rFonts w:ascii="Arial" w:hAnsi="Arial" w:cs="Arial"/>
          <w:sz w:val="20"/>
          <w:szCs w:val="20"/>
        </w:rPr>
        <w:t>.</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W przypadku, gdy realizacja przedmiotu Umowy określonego w § 2 ust. 1 pkt 1) wykonywana będzie w okresie krótszym niż miesiąc kalendarzowy, wynagrodzenie płatne będzie w kwocie odpowiadającej faktycznemu okresowi jego świadczenia ustalonej proporcjonalnie do wynagrodzenia miesięcznego. Proporcja obliczana będzie w oparciu o liczbę dni kalendarzowych w danym miesiącu.</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lang w:eastAsia="en-US"/>
        </w:rPr>
      </w:pPr>
      <w:r w:rsidRPr="006C6A2D">
        <w:rPr>
          <w:rFonts w:ascii="Arial" w:hAnsi="Arial" w:cs="Arial"/>
          <w:sz w:val="20"/>
          <w:szCs w:val="20"/>
          <w:lang w:eastAsia="en-US"/>
        </w:rPr>
        <w:t>Maksymalne wynagrodzenie dla Wykonawcy za należytą realizację przedmiotu Umowy określonego w § 2 ust. 1 pkt 2) Strony ustalają w wysokości nieprzekraczającej</w:t>
      </w:r>
      <w:r w:rsidRPr="006C6A2D">
        <w:rPr>
          <w:rFonts w:ascii="Arial" w:hAnsi="Arial" w:cs="Arial"/>
          <w:sz w:val="20"/>
          <w:szCs w:val="20"/>
        </w:rPr>
        <w:t>………… zł (słownie: ………….) netto tj.</w:t>
      </w:r>
      <w:r w:rsidRPr="006C6A2D">
        <w:rPr>
          <w:rFonts w:ascii="Arial" w:hAnsi="Arial" w:cs="Arial"/>
          <w:sz w:val="20"/>
          <w:szCs w:val="20"/>
          <w:lang w:eastAsia="en-US"/>
        </w:rPr>
        <w:t xml:space="preserve">………………………. zł (słownie: ………………………) brutto. Wynagrodzenie Wykonawcy z tego tytułu będzie obliczane zgodnie z zasadami określonymi w </w:t>
      </w:r>
      <w:r w:rsidRPr="006C6A2D">
        <w:rPr>
          <w:rFonts w:ascii="Arial" w:hAnsi="Arial" w:cs="Arial"/>
          <w:b/>
          <w:sz w:val="20"/>
          <w:szCs w:val="20"/>
          <w:lang w:eastAsia="en-US"/>
        </w:rPr>
        <w:t xml:space="preserve">Załączniku nr 6, 8 oraz 12 </w:t>
      </w:r>
      <w:r w:rsidRPr="006C6A2D">
        <w:rPr>
          <w:rFonts w:ascii="Arial" w:hAnsi="Arial" w:cs="Arial"/>
          <w:sz w:val="20"/>
          <w:szCs w:val="20"/>
          <w:lang w:eastAsia="en-US"/>
        </w:rPr>
        <w:t xml:space="preserve">do Umowy z zastosowaniem stawki w wysokości </w:t>
      </w:r>
      <w:r w:rsidRPr="006C6A2D">
        <w:rPr>
          <w:rFonts w:ascii="Arial" w:hAnsi="Arial" w:cs="Arial"/>
          <w:sz w:val="20"/>
          <w:szCs w:val="20"/>
        </w:rPr>
        <w:t xml:space="preserve">………… zł (słownie: ………….) netto tj. </w:t>
      </w:r>
      <w:r w:rsidRPr="006C6A2D">
        <w:rPr>
          <w:rFonts w:ascii="Arial" w:hAnsi="Arial" w:cs="Arial"/>
          <w:sz w:val="20"/>
          <w:szCs w:val="20"/>
          <w:lang w:eastAsia="en-US"/>
        </w:rPr>
        <w:t xml:space="preserve">………. zł (słownie ………….) brutto za jedną osobogodzinę pracy albo </w:t>
      </w:r>
      <w:r w:rsidRPr="006C6A2D">
        <w:rPr>
          <w:rFonts w:ascii="Arial" w:hAnsi="Arial" w:cs="Arial"/>
          <w:sz w:val="20"/>
          <w:szCs w:val="20"/>
        </w:rPr>
        <w:t xml:space="preserve">………… zł (słownie: ………….) netto tj. </w:t>
      </w:r>
      <w:r w:rsidRPr="006C6A2D">
        <w:rPr>
          <w:rFonts w:ascii="Arial" w:hAnsi="Arial" w:cs="Arial"/>
          <w:sz w:val="20"/>
          <w:szCs w:val="20"/>
          <w:lang w:eastAsia="en-US"/>
        </w:rPr>
        <w:t xml:space="preserve">………. zł (słownie ………….) brutto za 1 Punkt funkcyjny (w zależności od wybranej jednostki). Stawka godzinowa obejmuje wszystkie koszty poniesione </w:t>
      </w:r>
      <w:r w:rsidRPr="006C6A2D">
        <w:rPr>
          <w:rFonts w:ascii="Arial" w:hAnsi="Arial" w:cs="Arial"/>
          <w:sz w:val="20"/>
          <w:szCs w:val="20"/>
          <w:lang w:eastAsia="en-US"/>
        </w:rPr>
        <w:lastRenderedPageBreak/>
        <w:t>przez Wykonawcę w związku ze świadczeniem usług, w tym koszty dojazdu, wyżywienia i noclegów.</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Łączne wynagrodzenie Wykonawcy za wykonanie przedmiotu Umowy nie przekroczy ………… zł (słownie: ………….) netto, tj.……………… zł (słownie: ………………………) brutto.</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Wynagrodzenie za świadczenie usługi, o której mowa w </w:t>
      </w:r>
      <w:r w:rsidRPr="006C6A2D">
        <w:rPr>
          <w:rFonts w:ascii="Arial" w:hAnsi="Arial" w:cs="Arial"/>
          <w:sz w:val="20"/>
          <w:szCs w:val="20"/>
          <w:lang w:eastAsia="en-US"/>
        </w:rPr>
        <w:t>§ 2 ust. 1 pkt 2),</w:t>
      </w:r>
      <w:r w:rsidRPr="006C6A2D">
        <w:rPr>
          <w:rFonts w:ascii="Arial" w:hAnsi="Arial" w:cs="Arial"/>
          <w:sz w:val="20"/>
          <w:szCs w:val="20"/>
        </w:rPr>
        <w:t xml:space="preserve"> w danym miesiącu przysługuje za faktycznie wykonane i odebrane usługi. </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Warunkiem wystawienia faktury jest protokolarne potwierdzenie </w:t>
      </w:r>
      <w:r w:rsidRPr="006C6A2D">
        <w:rPr>
          <w:rFonts w:ascii="Arial" w:hAnsi="Arial" w:cs="Arial"/>
          <w:sz w:val="20"/>
          <w:szCs w:val="20"/>
          <w:lang w:eastAsia="en-US"/>
        </w:rPr>
        <w:t xml:space="preserve">przez upoważnionych przedstawicieli Zamawiającego </w:t>
      </w:r>
      <w:r w:rsidRPr="006C6A2D">
        <w:rPr>
          <w:rFonts w:ascii="Arial" w:hAnsi="Arial" w:cs="Arial"/>
          <w:sz w:val="20"/>
          <w:szCs w:val="20"/>
        </w:rPr>
        <w:t xml:space="preserve">należytego wykonania odpowiedniej części przedmiotu Umowy poprzez odbiór poszczególnych zakresów przedmiotu Umowy wskazanych </w:t>
      </w:r>
      <w:r w:rsidRPr="006C6A2D">
        <w:rPr>
          <w:rFonts w:ascii="Arial" w:hAnsi="Arial" w:cs="Arial"/>
          <w:sz w:val="20"/>
          <w:szCs w:val="20"/>
          <w:lang w:eastAsia="en-US"/>
        </w:rPr>
        <w:t xml:space="preserve">w </w:t>
      </w:r>
      <w:r w:rsidRPr="006C6A2D">
        <w:rPr>
          <w:rFonts w:ascii="Arial" w:hAnsi="Arial" w:cs="Arial"/>
          <w:sz w:val="20"/>
          <w:szCs w:val="20"/>
        </w:rPr>
        <w:t>§ 2 ust. 1 w</w:t>
      </w:r>
      <w:r w:rsidRPr="006C6A2D">
        <w:rPr>
          <w:rFonts w:ascii="Arial" w:hAnsi="Arial" w:cs="Arial"/>
          <w:sz w:val="20"/>
          <w:szCs w:val="20"/>
          <w:lang w:eastAsia="en-US"/>
        </w:rPr>
        <w:t xml:space="preserve"> Miesięcznym protokole odbioru realizacji przedmiotu Umowy.</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Zapłata wynagrodzenia nastąpi przelewem na konto Wykonawcy wskazane w fakturze w terminie do 30 dni kalendarzowych od daty otrzymania przez Zamawiającego wystawionej prawidłowo i zgodnie z warunkami Umowy faktury.</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Strony za dzień zapłaty uznają dzień obciążenia rachunku bankowego Płatnika należną Wykonawcy kwotą.</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Wynagrodzenie określone w ust. 1 – 4 obejmuje wszelkie koszty Wykonawcy związane z realizacją przedmiotu Umowy, w tym wszelkie opłaty i podatki (w tym podatek VAT), wynagrodzenie z tytułu udzielenia lub zapewnienia Zamawiającemu licencji lub sublicencji, wynagrodzenie z tytułu przeniesienia autorskich praw majątkowych, zależn</w:t>
      </w:r>
      <w:r w:rsidRPr="006C6A2D">
        <w:rPr>
          <w:rFonts w:ascii="Arial" w:hAnsi="Arial" w:cs="Arial"/>
          <w:sz w:val="20"/>
          <w:szCs w:val="20"/>
          <w:lang w:eastAsia="en-US"/>
        </w:rPr>
        <w:t>ych</w:t>
      </w:r>
      <w:r w:rsidRPr="006C6A2D">
        <w:rPr>
          <w:rFonts w:ascii="Arial" w:hAnsi="Arial" w:cs="Arial"/>
          <w:sz w:val="20"/>
          <w:szCs w:val="20"/>
        </w:rPr>
        <w:t xml:space="preserve"> praw autorski</w:t>
      </w:r>
      <w:r w:rsidRPr="006C6A2D">
        <w:rPr>
          <w:rFonts w:ascii="Arial" w:hAnsi="Arial" w:cs="Arial"/>
          <w:sz w:val="20"/>
          <w:szCs w:val="20"/>
          <w:lang w:eastAsia="en-US"/>
        </w:rPr>
        <w:t>ch i wyłącznego prawa zezwalania na wykonywanie zależnego prawa autorskiego,</w:t>
      </w:r>
      <w:r w:rsidRPr="006C6A2D">
        <w:rPr>
          <w:rFonts w:ascii="Arial" w:hAnsi="Arial" w:cs="Arial"/>
          <w:sz w:val="20"/>
          <w:szCs w:val="20"/>
        </w:rPr>
        <w:t xml:space="preserve"> o których mowa w § 10, oraz wynagrodzenie z tytułu przeniesienia własności egzemplarzy Produktów i ich nośników.</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W przypadku udzielenia lub zapewnienia Zamawiającemu licencji lub sublicencji na Oprogramowanie dedykowane Wykonawca zobowiązany jest wskazać w Miesięcznym protokole odbioru koszt udzielenia Zamawiającemu licencji.</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Wykonawcy działający w formie Konsorcjum wskazują  ……………….. jako wyłącznie uprawnionego do wystawiania faktur z tytułu realizacji Umowy*.  </w:t>
      </w:r>
    </w:p>
    <w:p w:rsidR="006C6A2D" w:rsidRPr="006C6A2D" w:rsidRDefault="006C6A2D" w:rsidP="006C6A2D">
      <w:pPr>
        <w:spacing w:before="120" w:after="120" w:line="360" w:lineRule="auto"/>
        <w:ind w:left="360"/>
        <w:contextualSpacing/>
        <w:jc w:val="both"/>
        <w:rPr>
          <w:rFonts w:ascii="Arial" w:hAnsi="Arial" w:cs="Arial"/>
          <w:i/>
          <w:sz w:val="20"/>
          <w:szCs w:val="20"/>
        </w:rPr>
      </w:pPr>
      <w:r w:rsidRPr="006C6A2D">
        <w:rPr>
          <w:rFonts w:ascii="Arial" w:hAnsi="Arial" w:cs="Arial"/>
          <w:i/>
          <w:sz w:val="20"/>
          <w:szCs w:val="20"/>
        </w:rPr>
        <w:t>* niepotrzebne skreślić</w:t>
      </w:r>
    </w:p>
    <w:p w:rsidR="006C6A2D" w:rsidRPr="006C6A2D" w:rsidRDefault="006C6A2D" w:rsidP="006C6A2D">
      <w:pPr>
        <w:numPr>
          <w:ilvl w:val="0"/>
          <w:numId w:val="46"/>
        </w:numPr>
        <w:spacing w:before="120" w:after="120" w:line="360" w:lineRule="auto"/>
        <w:contextualSpacing/>
        <w:jc w:val="both"/>
        <w:rPr>
          <w:rFonts w:ascii="Arial" w:hAnsi="Arial" w:cs="Arial"/>
          <w:sz w:val="20"/>
          <w:szCs w:val="20"/>
        </w:rPr>
      </w:pPr>
      <w:r w:rsidRPr="006C6A2D">
        <w:rPr>
          <w:rFonts w:ascii="Arial" w:hAnsi="Arial" w:cs="Arial"/>
          <w:sz w:val="20"/>
          <w:szCs w:val="20"/>
        </w:rPr>
        <w:t>Zamawiający zastrzega sobie prawo do potrącania kar umownych określonych w § 8 z wynagrodzenia Wykonawcy określonego w niniejszym paragrafie.</w:t>
      </w:r>
    </w:p>
    <w:p w:rsidR="006C6A2D" w:rsidRPr="006C6A2D" w:rsidRDefault="006C6A2D" w:rsidP="006C6A2D">
      <w:pPr>
        <w:numPr>
          <w:ilvl w:val="0"/>
          <w:numId w:val="46"/>
        </w:numPr>
        <w:spacing w:before="120" w:after="120" w:line="360" w:lineRule="auto"/>
        <w:contextualSpacing/>
        <w:jc w:val="both"/>
        <w:rPr>
          <w:rFonts w:ascii="Arial" w:hAnsi="Arial" w:cs="Arial"/>
          <w:i/>
          <w:sz w:val="20"/>
          <w:szCs w:val="20"/>
        </w:rPr>
      </w:pPr>
      <w:r w:rsidRPr="006C6A2D">
        <w:rPr>
          <w:rFonts w:ascii="Arial" w:hAnsi="Arial" w:cs="Arial"/>
          <w:sz w:val="20"/>
          <w:szCs w:val="20"/>
        </w:rPr>
        <w:t>W przypadku niewykorzystania w pełnym zakresie wynagrodzenia za wykonanie przedmiotu Umowy określonego w § 2 ust. 1 pkt 2 Wykonawcy nie przysługują jakiekolwiek roszczenia, w tym roszczenia o zapłatę wynagrodzenia za niewykorzystaną liczbę godzin wskazanych w § 2 ust. 1 pkt 2.</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8.</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Kary umowne i odszkodowania</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wypowiedzenia Umowy przez Wykonawcę z przyczyn nieleżących po stronie Zamawiającego lub przez Zamawiającego z przyczyn leżących po stronie Wykonawcy, </w:t>
      </w:r>
      <w:r w:rsidRPr="006C6A2D">
        <w:rPr>
          <w:rFonts w:ascii="Arial" w:hAnsi="Arial" w:cs="Arial"/>
          <w:sz w:val="20"/>
          <w:szCs w:val="20"/>
        </w:rPr>
        <w:lastRenderedPageBreak/>
        <w:t>Wykonawca zapłaci Zamawiającemu karę umowną 10% łącznego wynagrodzenia brutto określonego w § 7 ust. 4.</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niedotrzymania terminów określonych w </w:t>
      </w:r>
      <w:r w:rsidRPr="006C6A2D">
        <w:rPr>
          <w:rFonts w:ascii="Arial" w:hAnsi="Arial" w:cs="Arial"/>
          <w:b/>
          <w:sz w:val="20"/>
          <w:szCs w:val="20"/>
        </w:rPr>
        <w:t xml:space="preserve">Załączniku nr 5 </w:t>
      </w:r>
      <w:r w:rsidRPr="006C6A2D">
        <w:rPr>
          <w:rFonts w:ascii="Arial" w:hAnsi="Arial" w:cs="Arial"/>
          <w:sz w:val="20"/>
          <w:szCs w:val="20"/>
        </w:rPr>
        <w:t>do Umowy</w:t>
      </w:r>
      <w:r w:rsidRPr="006C6A2D">
        <w:rPr>
          <w:rFonts w:ascii="Arial" w:hAnsi="Arial" w:cs="Arial"/>
          <w:b/>
          <w:sz w:val="20"/>
          <w:szCs w:val="20"/>
        </w:rPr>
        <w:t xml:space="preserve"> </w:t>
      </w:r>
      <w:r w:rsidRPr="006C6A2D">
        <w:rPr>
          <w:rFonts w:ascii="Arial" w:hAnsi="Arial" w:cs="Arial"/>
          <w:sz w:val="20"/>
          <w:szCs w:val="20"/>
        </w:rPr>
        <w:t>dotyczących usuwania Błędów (w tym usuwania Błędów w ramach realizacji obowiązków Wykonawcy wynikających z rękojmi lub gwarancji), Wykonawca zapłaci Zamawiającemu tytułem kary umownej:</w:t>
      </w:r>
    </w:p>
    <w:p w:rsidR="006C6A2D" w:rsidRPr="006C6A2D" w:rsidRDefault="006C6A2D" w:rsidP="006C6A2D">
      <w:pPr>
        <w:numPr>
          <w:ilvl w:val="1"/>
          <w:numId w:val="70"/>
        </w:numPr>
        <w:spacing w:before="120" w:after="120" w:line="360" w:lineRule="auto"/>
        <w:contextualSpacing/>
        <w:jc w:val="both"/>
        <w:rPr>
          <w:rFonts w:ascii="Arial" w:hAnsi="Arial" w:cs="Arial"/>
          <w:sz w:val="20"/>
          <w:szCs w:val="20"/>
        </w:rPr>
      </w:pPr>
      <w:r w:rsidRPr="006C6A2D">
        <w:rPr>
          <w:rFonts w:ascii="Arial" w:hAnsi="Arial" w:cs="Arial"/>
          <w:sz w:val="20"/>
          <w:szCs w:val="20"/>
        </w:rPr>
        <w:t>2% miesięcznego wynagrodzenia brutto określonego w § 7 ust. 1 za każdą rozpoczętą godzinę opóźnienia w usunięciu Awarii;</w:t>
      </w:r>
    </w:p>
    <w:p w:rsidR="006C6A2D" w:rsidRPr="006C6A2D" w:rsidRDefault="006C6A2D" w:rsidP="006C6A2D">
      <w:pPr>
        <w:numPr>
          <w:ilvl w:val="1"/>
          <w:numId w:val="70"/>
        </w:numPr>
        <w:spacing w:before="120" w:after="120" w:line="360" w:lineRule="auto"/>
        <w:contextualSpacing/>
        <w:jc w:val="both"/>
        <w:rPr>
          <w:rFonts w:ascii="Arial" w:hAnsi="Arial" w:cs="Arial"/>
          <w:sz w:val="20"/>
          <w:szCs w:val="20"/>
        </w:rPr>
      </w:pPr>
      <w:r w:rsidRPr="006C6A2D">
        <w:rPr>
          <w:rFonts w:ascii="Arial" w:hAnsi="Arial" w:cs="Arial"/>
          <w:sz w:val="20"/>
          <w:szCs w:val="20"/>
        </w:rPr>
        <w:t>1% miesięcznego wynagrodzenia brutto określonego w § 7 ust. 1 za każdą rozpoczętą godzinę opóźnienia w usunięciu Błędu krytycznego;</w:t>
      </w:r>
    </w:p>
    <w:p w:rsidR="006C6A2D" w:rsidRPr="006C6A2D" w:rsidRDefault="006C6A2D" w:rsidP="006C6A2D">
      <w:pPr>
        <w:numPr>
          <w:ilvl w:val="1"/>
          <w:numId w:val="70"/>
        </w:numPr>
        <w:spacing w:before="120" w:after="120" w:line="360" w:lineRule="auto"/>
        <w:contextualSpacing/>
        <w:jc w:val="both"/>
        <w:rPr>
          <w:rFonts w:ascii="Arial" w:hAnsi="Arial" w:cs="Arial"/>
          <w:sz w:val="20"/>
          <w:szCs w:val="20"/>
        </w:rPr>
      </w:pPr>
      <w:r w:rsidRPr="006C6A2D">
        <w:rPr>
          <w:rFonts w:ascii="Arial" w:hAnsi="Arial" w:cs="Arial"/>
          <w:sz w:val="20"/>
          <w:szCs w:val="20"/>
        </w:rPr>
        <w:t>1% miesięcznego wynagrodzenia brutto określonego w § 7 ust. 1 za każde rozpoczęte 24 godzin opóźnienia w usunięciu Błędu zwykłego lub Błędu drobnego.</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zapłaci Zamawiającemu tytułem kary umownej 0,5 % miesięcznego wynagrodzenia brutto określonego w § 7 ust. 1 za każdą rozpoczętą godzinę opóźnienia, liczonego w oknach określonych w poniższych załącznikach, </w:t>
      </w:r>
      <w:r w:rsidRPr="006C6A2D">
        <w:rPr>
          <w:rFonts w:ascii="Arial" w:hAnsi="Arial" w:cs="Arial"/>
          <w:sz w:val="20"/>
          <w:szCs w:val="20"/>
          <w:lang w:eastAsia="en-US"/>
        </w:rPr>
        <w:t>względem usług wymienionych</w:t>
      </w:r>
      <w:r w:rsidRPr="006C6A2D">
        <w:rPr>
          <w:rFonts w:ascii="Arial" w:hAnsi="Arial" w:cs="Arial"/>
          <w:sz w:val="20"/>
          <w:szCs w:val="20"/>
        </w:rPr>
        <w:t xml:space="preserve"> odpowiednio w:</w:t>
      </w:r>
    </w:p>
    <w:p w:rsidR="006C6A2D" w:rsidRPr="006C6A2D" w:rsidRDefault="006C6A2D" w:rsidP="006C6A2D">
      <w:pPr>
        <w:numPr>
          <w:ilvl w:val="1"/>
          <w:numId w:val="64"/>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Załączniku nr 4 </w:t>
      </w:r>
      <w:r w:rsidRPr="006C6A2D">
        <w:rPr>
          <w:rFonts w:ascii="Arial" w:hAnsi="Arial" w:cs="Arial"/>
          <w:sz w:val="20"/>
          <w:szCs w:val="20"/>
        </w:rPr>
        <w:t xml:space="preserve">– w zakresie udzielenia wsparcia, </w:t>
      </w:r>
    </w:p>
    <w:p w:rsidR="006C6A2D" w:rsidRPr="006C6A2D" w:rsidRDefault="006C6A2D" w:rsidP="006C6A2D">
      <w:pPr>
        <w:numPr>
          <w:ilvl w:val="1"/>
          <w:numId w:val="64"/>
        </w:numPr>
        <w:spacing w:before="120" w:after="120" w:line="360" w:lineRule="auto"/>
        <w:contextualSpacing/>
        <w:jc w:val="both"/>
        <w:rPr>
          <w:rFonts w:ascii="Arial" w:hAnsi="Arial" w:cs="Arial"/>
          <w:sz w:val="20"/>
          <w:szCs w:val="20"/>
          <w:lang w:eastAsia="en-US"/>
        </w:rPr>
      </w:pPr>
      <w:r w:rsidRPr="006C6A2D">
        <w:rPr>
          <w:rFonts w:ascii="Arial" w:hAnsi="Arial" w:cs="Arial"/>
          <w:b/>
          <w:sz w:val="20"/>
          <w:szCs w:val="20"/>
          <w:lang w:eastAsia="en-US"/>
        </w:rPr>
        <w:t xml:space="preserve">Załączniku nr </w:t>
      </w:r>
      <w:r w:rsidRPr="006C6A2D">
        <w:rPr>
          <w:rFonts w:ascii="Arial" w:hAnsi="Arial" w:cs="Arial"/>
          <w:b/>
          <w:sz w:val="20"/>
          <w:szCs w:val="20"/>
        </w:rPr>
        <w:t xml:space="preserve">7 </w:t>
      </w:r>
      <w:r w:rsidRPr="006C6A2D">
        <w:rPr>
          <w:rFonts w:ascii="Arial" w:hAnsi="Arial" w:cs="Arial"/>
          <w:sz w:val="20"/>
          <w:szCs w:val="20"/>
        </w:rPr>
        <w:t>– w zakresie realizacji Zgłoszenia,</w:t>
      </w:r>
    </w:p>
    <w:p w:rsidR="006C6A2D" w:rsidRPr="006C6A2D" w:rsidRDefault="006C6A2D" w:rsidP="006C6A2D">
      <w:pPr>
        <w:numPr>
          <w:ilvl w:val="1"/>
          <w:numId w:val="64"/>
        </w:numPr>
        <w:spacing w:before="120" w:after="120" w:line="360" w:lineRule="auto"/>
        <w:contextualSpacing/>
        <w:jc w:val="both"/>
        <w:rPr>
          <w:rFonts w:ascii="Arial" w:hAnsi="Arial" w:cs="Arial"/>
          <w:sz w:val="20"/>
          <w:szCs w:val="20"/>
          <w:lang w:eastAsia="en-US"/>
        </w:rPr>
      </w:pPr>
      <w:r w:rsidRPr="006C6A2D">
        <w:rPr>
          <w:rFonts w:ascii="Arial" w:hAnsi="Arial" w:cs="Arial"/>
          <w:b/>
          <w:sz w:val="20"/>
          <w:szCs w:val="20"/>
          <w:lang w:eastAsia="en-US"/>
        </w:rPr>
        <w:t xml:space="preserve">Załączniku nr 9 </w:t>
      </w:r>
      <w:r w:rsidRPr="006C6A2D">
        <w:rPr>
          <w:rFonts w:ascii="Arial" w:hAnsi="Arial" w:cs="Arial"/>
          <w:sz w:val="20"/>
          <w:szCs w:val="20"/>
          <w:lang w:eastAsia="en-US"/>
        </w:rPr>
        <w:t xml:space="preserve">– w zakresie modyfikacji, </w:t>
      </w:r>
    </w:p>
    <w:p w:rsidR="006C6A2D" w:rsidRPr="006C6A2D" w:rsidRDefault="006C6A2D" w:rsidP="006C6A2D">
      <w:pPr>
        <w:numPr>
          <w:ilvl w:val="1"/>
          <w:numId w:val="64"/>
        </w:numPr>
        <w:spacing w:before="120" w:after="120" w:line="360" w:lineRule="auto"/>
        <w:contextualSpacing/>
        <w:jc w:val="both"/>
        <w:rPr>
          <w:rFonts w:ascii="Arial" w:hAnsi="Arial" w:cs="Arial"/>
          <w:sz w:val="20"/>
          <w:szCs w:val="20"/>
        </w:rPr>
      </w:pPr>
      <w:r w:rsidRPr="006C6A2D">
        <w:rPr>
          <w:rFonts w:ascii="Arial" w:hAnsi="Arial" w:cs="Arial"/>
          <w:b/>
          <w:sz w:val="20"/>
          <w:szCs w:val="20"/>
          <w:lang w:eastAsia="en-US"/>
        </w:rPr>
        <w:t xml:space="preserve">Załączniku nr 12 - </w:t>
      </w:r>
      <w:r w:rsidRPr="006C6A2D">
        <w:rPr>
          <w:rFonts w:ascii="Arial" w:hAnsi="Arial" w:cs="Arial"/>
          <w:sz w:val="20"/>
          <w:szCs w:val="20"/>
          <w:lang w:eastAsia="en-US"/>
        </w:rPr>
        <w:t xml:space="preserve">w zakresie realizacji usług aktualizacji Dokumentacji związanej z realizacją wsparcia eksploatacji, świadczeniem serwisu i wsparcia technicznego dla Systemu, </w:t>
      </w:r>
      <w:r w:rsidRPr="006C6A2D">
        <w:rPr>
          <w:rFonts w:ascii="Arial" w:hAnsi="Arial" w:cs="Arial"/>
          <w:sz w:val="20"/>
          <w:szCs w:val="20"/>
        </w:rPr>
        <w:t>o których mowa w § 2 ust. 1 pkt 1 lit. d).</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nieprzekazania przez Wykonawcę wszystkich haseł do zasobów informatycznych Zamawiającego, które będzie posiadał, w terminie 14 dni od dnia zgłoszenia takiego żądania Wykonawcy przez Zamawiającego, Wykonawca zapłaci Zamawiającemu karę umowną w wysokości 20% łącznego wynagrodzenia brutto określonego w § 7 ust. 4, za każdy przypadek nie przekazania haseł, po dwukrotnym nieskutecznym wezwaniu przez Zamawiającego. </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niedotrzymania przez Wykonawcę uzgodnionych z Zamawiającym terminów realizacji usług, o których mowa w § 2 ust. 1 pkt 2, Wykonawca zapłaci karę umowną w wysokości 5% wartości wynagrodzenia brutto przysługującego Wykonawcy za wykonanie usługi określonej w danym Zgłoszeniu (ustalonego za wykonanie tej usługi zgodnie z zasadami określonymi w </w:t>
      </w:r>
      <w:r w:rsidRPr="006C6A2D">
        <w:rPr>
          <w:rFonts w:ascii="Arial" w:hAnsi="Arial" w:cs="Arial"/>
          <w:b/>
          <w:sz w:val="20"/>
          <w:szCs w:val="20"/>
        </w:rPr>
        <w:t>Załącznikach nr 6</w:t>
      </w:r>
      <w:r w:rsidRPr="006C6A2D">
        <w:rPr>
          <w:rFonts w:ascii="Arial" w:hAnsi="Arial" w:cs="Arial"/>
          <w:sz w:val="20"/>
          <w:szCs w:val="20"/>
        </w:rPr>
        <w:t xml:space="preserve">, </w:t>
      </w:r>
      <w:r w:rsidRPr="006C6A2D">
        <w:rPr>
          <w:rFonts w:ascii="Arial" w:hAnsi="Arial" w:cs="Arial"/>
          <w:b/>
          <w:sz w:val="20"/>
          <w:szCs w:val="20"/>
        </w:rPr>
        <w:t xml:space="preserve">8 </w:t>
      </w:r>
      <w:r w:rsidRPr="006C6A2D">
        <w:rPr>
          <w:rFonts w:ascii="Arial" w:hAnsi="Arial" w:cs="Arial"/>
          <w:sz w:val="20"/>
          <w:szCs w:val="20"/>
        </w:rPr>
        <w:t xml:space="preserve">do Umowy oraz w </w:t>
      </w:r>
      <w:r w:rsidRPr="006C6A2D">
        <w:rPr>
          <w:rFonts w:ascii="Arial" w:hAnsi="Arial" w:cs="Arial"/>
          <w:b/>
          <w:sz w:val="20"/>
          <w:szCs w:val="20"/>
        </w:rPr>
        <w:t>Załączniku</w:t>
      </w:r>
      <w:r w:rsidRPr="006C6A2D">
        <w:rPr>
          <w:rFonts w:ascii="Arial" w:hAnsi="Arial" w:cs="Arial"/>
          <w:sz w:val="20"/>
          <w:szCs w:val="20"/>
        </w:rPr>
        <w:t xml:space="preserve"> </w:t>
      </w:r>
      <w:r w:rsidRPr="006C6A2D">
        <w:rPr>
          <w:rFonts w:ascii="Arial" w:hAnsi="Arial" w:cs="Arial"/>
          <w:b/>
          <w:sz w:val="20"/>
          <w:szCs w:val="20"/>
        </w:rPr>
        <w:t xml:space="preserve">nr 12 </w:t>
      </w:r>
      <w:r w:rsidRPr="006C6A2D">
        <w:rPr>
          <w:rFonts w:ascii="Arial" w:hAnsi="Arial" w:cs="Arial"/>
          <w:sz w:val="20"/>
          <w:szCs w:val="20"/>
        </w:rPr>
        <w:t xml:space="preserve">do Umowy w zakresie aktualizacji Dokumentacji związanej z rozwojem Systemu), ale nie mniej niż 500 zł, za każdy rozpoczęty </w:t>
      </w:r>
      <w:r w:rsidRPr="006C6A2D">
        <w:rPr>
          <w:rFonts w:ascii="Arial" w:hAnsi="Arial" w:cs="Arial"/>
          <w:sz w:val="20"/>
          <w:szCs w:val="20"/>
          <w:lang w:eastAsia="en-US"/>
        </w:rPr>
        <w:t>9-godzinny, zegarowy okres</w:t>
      </w:r>
      <w:r w:rsidRPr="006C6A2D">
        <w:rPr>
          <w:rFonts w:ascii="Arial" w:hAnsi="Arial" w:cs="Arial"/>
          <w:sz w:val="20"/>
          <w:szCs w:val="20"/>
        </w:rPr>
        <w:t xml:space="preserve"> opóźnienia liczony w oknach 7:30-16:30 w</w:t>
      </w:r>
      <w:r w:rsidRPr="006C6A2D">
        <w:rPr>
          <w:rFonts w:ascii="Arial" w:hAnsi="Arial" w:cs="Arial"/>
          <w:sz w:val="20"/>
          <w:szCs w:val="20"/>
          <w:lang w:eastAsia="en-US"/>
        </w:rPr>
        <w:t xml:space="preserve"> stosunku do uzgodnionego przez Strony terminu na realizację Zgłoszenia</w:t>
      </w:r>
      <w:r w:rsidRPr="006C6A2D">
        <w:rPr>
          <w:rFonts w:ascii="Arial" w:hAnsi="Arial" w:cs="Arial"/>
          <w:sz w:val="20"/>
          <w:szCs w:val="20"/>
        </w:rPr>
        <w:t>.</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Wykonawca zapłaci Zamawiającemu karę umowną w wysokości 500 zł, za każde stwierdzone przez Zamawiającego uchybienie w zakresie:</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przekazania Zamawiającemu Zgłoszenia przez Wykonawcę więcej niż jeden raz, w celu uzupełnienia informacji potrzebnych do prawidłowej realizacji Zgłoszenia;</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przekazania lub zwracania Wykonawcy Zgłoszenia, więcej niż jeden raz, z powodu nierozwiązania przez Wykonawcę Zgłoszenia lub przedstawienia nieskutecznego Docelowego rozwiązania Zgłoszenia;</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przekazania Zgłoszenia z opisem sposobu realizacji usługi Zamawiającemu w terminie, o którym mowa w:</w:t>
      </w:r>
    </w:p>
    <w:p w:rsidR="006C6A2D" w:rsidRPr="006C6A2D" w:rsidRDefault="006C6A2D" w:rsidP="006C6A2D">
      <w:pPr>
        <w:numPr>
          <w:ilvl w:val="2"/>
          <w:numId w:val="82"/>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Załączniku 6 do Umowy punkt 5 </w:t>
      </w:r>
      <w:proofErr w:type="spellStart"/>
      <w:r w:rsidRPr="006C6A2D">
        <w:rPr>
          <w:rFonts w:ascii="Arial" w:hAnsi="Arial" w:cs="Arial"/>
          <w:b/>
          <w:sz w:val="20"/>
          <w:szCs w:val="20"/>
        </w:rPr>
        <w:t>ppkt</w:t>
      </w:r>
      <w:proofErr w:type="spellEnd"/>
      <w:r w:rsidRPr="006C6A2D">
        <w:rPr>
          <w:rFonts w:ascii="Arial" w:hAnsi="Arial" w:cs="Arial"/>
          <w:b/>
          <w:sz w:val="20"/>
          <w:szCs w:val="20"/>
        </w:rPr>
        <w:t xml:space="preserve"> 2),</w:t>
      </w:r>
    </w:p>
    <w:p w:rsidR="006C6A2D" w:rsidRPr="006C6A2D" w:rsidRDefault="006C6A2D" w:rsidP="006C6A2D">
      <w:pPr>
        <w:numPr>
          <w:ilvl w:val="2"/>
          <w:numId w:val="82"/>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Załączniku 8 do Umowy punkt 5 </w:t>
      </w:r>
      <w:proofErr w:type="spellStart"/>
      <w:r w:rsidRPr="006C6A2D">
        <w:rPr>
          <w:rFonts w:ascii="Arial" w:hAnsi="Arial" w:cs="Arial"/>
          <w:b/>
          <w:sz w:val="20"/>
          <w:szCs w:val="20"/>
        </w:rPr>
        <w:t>ppkt</w:t>
      </w:r>
      <w:proofErr w:type="spellEnd"/>
      <w:r w:rsidRPr="006C6A2D">
        <w:rPr>
          <w:rFonts w:ascii="Arial" w:hAnsi="Arial" w:cs="Arial"/>
          <w:b/>
          <w:sz w:val="20"/>
          <w:szCs w:val="20"/>
        </w:rPr>
        <w:t xml:space="preserve"> 2),</w:t>
      </w:r>
    </w:p>
    <w:p w:rsidR="006C6A2D" w:rsidRPr="006C6A2D" w:rsidRDefault="006C6A2D" w:rsidP="006C6A2D">
      <w:pPr>
        <w:numPr>
          <w:ilvl w:val="2"/>
          <w:numId w:val="82"/>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Załączniku 9 do Umowy punkt 5 </w:t>
      </w:r>
      <w:proofErr w:type="spellStart"/>
      <w:r w:rsidRPr="006C6A2D">
        <w:rPr>
          <w:rFonts w:ascii="Arial" w:hAnsi="Arial" w:cs="Arial"/>
          <w:b/>
          <w:sz w:val="20"/>
          <w:szCs w:val="20"/>
        </w:rPr>
        <w:t>ppkt</w:t>
      </w:r>
      <w:proofErr w:type="spellEnd"/>
      <w:r w:rsidRPr="006C6A2D">
        <w:rPr>
          <w:rFonts w:ascii="Arial" w:hAnsi="Arial" w:cs="Arial"/>
          <w:b/>
          <w:sz w:val="20"/>
          <w:szCs w:val="20"/>
        </w:rPr>
        <w:t xml:space="preserve"> 2),</w:t>
      </w:r>
    </w:p>
    <w:p w:rsidR="006C6A2D" w:rsidRPr="006C6A2D" w:rsidRDefault="006C6A2D" w:rsidP="006C6A2D">
      <w:pPr>
        <w:numPr>
          <w:ilvl w:val="2"/>
          <w:numId w:val="82"/>
        </w:numPr>
        <w:spacing w:before="120" w:after="120" w:line="360" w:lineRule="auto"/>
        <w:contextualSpacing/>
        <w:jc w:val="both"/>
        <w:rPr>
          <w:rFonts w:ascii="Arial" w:hAnsi="Arial" w:cs="Arial"/>
          <w:sz w:val="20"/>
          <w:szCs w:val="20"/>
        </w:rPr>
      </w:pPr>
      <w:r w:rsidRPr="006C6A2D">
        <w:rPr>
          <w:rFonts w:ascii="Arial" w:hAnsi="Arial" w:cs="Arial"/>
          <w:b/>
          <w:sz w:val="20"/>
          <w:szCs w:val="20"/>
        </w:rPr>
        <w:t xml:space="preserve">Załączniku 12 do Umowy punkt 3 </w:t>
      </w:r>
      <w:proofErr w:type="spellStart"/>
      <w:r w:rsidRPr="006C6A2D">
        <w:rPr>
          <w:rFonts w:ascii="Arial" w:hAnsi="Arial" w:cs="Arial"/>
          <w:b/>
          <w:sz w:val="20"/>
          <w:szCs w:val="20"/>
        </w:rPr>
        <w:t>ppkt</w:t>
      </w:r>
      <w:proofErr w:type="spellEnd"/>
      <w:r w:rsidRPr="006C6A2D">
        <w:rPr>
          <w:rFonts w:ascii="Arial" w:hAnsi="Arial" w:cs="Arial"/>
          <w:b/>
          <w:sz w:val="20"/>
          <w:szCs w:val="20"/>
        </w:rPr>
        <w:t xml:space="preserve"> 3), </w:t>
      </w:r>
    </w:p>
    <w:p w:rsidR="006C6A2D" w:rsidRPr="006C6A2D" w:rsidRDefault="006C6A2D" w:rsidP="006C6A2D">
      <w:pPr>
        <w:spacing w:before="120" w:after="120" w:line="360" w:lineRule="auto"/>
        <w:ind w:left="568"/>
        <w:contextualSpacing/>
        <w:jc w:val="both"/>
        <w:rPr>
          <w:rFonts w:ascii="Arial" w:hAnsi="Arial" w:cs="Arial"/>
          <w:sz w:val="20"/>
          <w:szCs w:val="20"/>
        </w:rPr>
      </w:pPr>
      <w:r w:rsidRPr="006C6A2D">
        <w:rPr>
          <w:rFonts w:ascii="Arial" w:hAnsi="Arial" w:cs="Arial"/>
          <w:sz w:val="20"/>
          <w:szCs w:val="20"/>
        </w:rPr>
        <w:t xml:space="preserve">za każdy rozpoczęty </w:t>
      </w:r>
      <w:r w:rsidRPr="006C6A2D">
        <w:rPr>
          <w:rFonts w:ascii="Arial" w:hAnsi="Arial" w:cs="Arial"/>
          <w:sz w:val="20"/>
          <w:szCs w:val="20"/>
          <w:lang w:eastAsia="en-US"/>
        </w:rPr>
        <w:t>9-godzinny, zegarowy okres</w:t>
      </w:r>
      <w:r w:rsidRPr="006C6A2D">
        <w:rPr>
          <w:rFonts w:ascii="Arial" w:hAnsi="Arial" w:cs="Arial"/>
          <w:sz w:val="20"/>
          <w:szCs w:val="20"/>
        </w:rPr>
        <w:t xml:space="preserve"> opóźnienia liczony w oknach 7:30-16:30 dla każdego ze wskazanych powyżej terminów odrębnie;</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wykonania aktualizacji Dokumentacji Systemu po każdej zmianie w Systemie do stanu bieżącego;</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wykonania obowiązków określonych w pkt 1 </w:t>
      </w:r>
      <w:proofErr w:type="spellStart"/>
      <w:r w:rsidRPr="006C6A2D">
        <w:rPr>
          <w:rFonts w:ascii="Arial" w:hAnsi="Arial" w:cs="Arial"/>
          <w:sz w:val="20"/>
          <w:szCs w:val="20"/>
        </w:rPr>
        <w:t>ppkt</w:t>
      </w:r>
      <w:proofErr w:type="spellEnd"/>
      <w:r w:rsidRPr="006C6A2D">
        <w:rPr>
          <w:rFonts w:ascii="Arial" w:hAnsi="Arial" w:cs="Arial"/>
          <w:sz w:val="20"/>
          <w:szCs w:val="20"/>
        </w:rPr>
        <w:t xml:space="preserve">. 2) </w:t>
      </w:r>
      <w:r w:rsidRPr="006C6A2D">
        <w:rPr>
          <w:rFonts w:ascii="Arial" w:hAnsi="Arial" w:cs="Arial"/>
          <w:b/>
          <w:sz w:val="20"/>
          <w:szCs w:val="20"/>
        </w:rPr>
        <w:t>Załącznika nr 12</w:t>
      </w:r>
      <w:r w:rsidRPr="006C6A2D">
        <w:rPr>
          <w:rFonts w:ascii="Arial" w:hAnsi="Arial" w:cs="Arial"/>
          <w:sz w:val="20"/>
          <w:szCs w:val="20"/>
        </w:rPr>
        <w:t xml:space="preserve"> do Umowy</w:t>
      </w:r>
      <w:r w:rsidRPr="006C6A2D">
        <w:rPr>
          <w:rFonts w:ascii="Arial" w:hAnsi="Arial" w:cs="Arial"/>
          <w:sz w:val="20"/>
          <w:szCs w:val="20"/>
          <w:lang w:eastAsia="en-US"/>
        </w:rPr>
        <w:t>;</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uzupełnienia w Zgłoszeniu, w terminach wskazanych w </w:t>
      </w:r>
      <w:r w:rsidRPr="006C6A2D">
        <w:rPr>
          <w:rFonts w:ascii="Arial" w:hAnsi="Arial" w:cs="Arial"/>
          <w:b/>
          <w:sz w:val="20"/>
          <w:szCs w:val="20"/>
        </w:rPr>
        <w:t>Załączniku nr 5</w:t>
      </w:r>
      <w:r w:rsidRPr="006C6A2D">
        <w:rPr>
          <w:rFonts w:ascii="Arial" w:hAnsi="Arial" w:cs="Arial"/>
          <w:sz w:val="20"/>
          <w:szCs w:val="20"/>
        </w:rPr>
        <w:t xml:space="preserve"> do Umowy, informacji z bieżącej Diagnozy i podania szacunkowego czasu naprawy awarii lub błędu krytycznego;</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wskazania Zamawiającemu konieczności instalacji poprawek bezpieczeństwa na zasadach określonych w </w:t>
      </w:r>
      <w:r w:rsidRPr="006C6A2D">
        <w:rPr>
          <w:rFonts w:ascii="Arial" w:hAnsi="Arial" w:cs="Arial"/>
          <w:b/>
          <w:sz w:val="20"/>
          <w:szCs w:val="20"/>
        </w:rPr>
        <w:t xml:space="preserve">Załączniku nr 7 </w:t>
      </w:r>
      <w:r w:rsidRPr="006C6A2D">
        <w:rPr>
          <w:rFonts w:ascii="Arial" w:hAnsi="Arial" w:cs="Arial"/>
          <w:sz w:val="20"/>
          <w:szCs w:val="20"/>
        </w:rPr>
        <w:t>do Umowy;</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informowania bez zbędnej zwłoki Zamawiającego, w formie pisemnej, o wszelkich zagrożeniach, przeszkodach, czy utrudnieniach powstałych w toku wykonywania usług, które mogą mieć wpływ na realizację Umowy, oraz do poinformowania o proponowanych sposobach obsługi tych </w:t>
      </w:r>
      <w:proofErr w:type="spellStart"/>
      <w:r w:rsidRPr="006C6A2D">
        <w:rPr>
          <w:rFonts w:ascii="Arial" w:hAnsi="Arial" w:cs="Arial"/>
          <w:sz w:val="20"/>
          <w:szCs w:val="20"/>
        </w:rPr>
        <w:t>ryzyk</w:t>
      </w:r>
      <w:proofErr w:type="spellEnd"/>
      <w:r w:rsidRPr="006C6A2D">
        <w:rPr>
          <w:rFonts w:ascii="Arial" w:hAnsi="Arial" w:cs="Arial"/>
          <w:sz w:val="20"/>
          <w:szCs w:val="20"/>
        </w:rPr>
        <w:t>;</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przedkładania w terminie 7 dni Zamawiającemu, na jego pisemne żądanie, wszelkich dokumentów, materiałów i informacji w zakresie niezbędnym do realizacji procesu zarządzania usługami IT, związanych z realizacją Umowy;</w:t>
      </w:r>
    </w:p>
    <w:p w:rsidR="006C6A2D" w:rsidRPr="006C6A2D" w:rsidRDefault="006C6A2D" w:rsidP="006C6A2D">
      <w:pPr>
        <w:numPr>
          <w:ilvl w:val="1"/>
          <w:numId w:val="65"/>
        </w:numPr>
        <w:spacing w:before="120" w:after="120" w:line="360" w:lineRule="auto"/>
        <w:contextualSpacing/>
        <w:jc w:val="both"/>
        <w:rPr>
          <w:rFonts w:ascii="Arial" w:hAnsi="Arial" w:cs="Arial"/>
          <w:sz w:val="20"/>
          <w:szCs w:val="20"/>
        </w:rPr>
      </w:pPr>
      <w:r w:rsidRPr="006C6A2D">
        <w:rPr>
          <w:rFonts w:ascii="Arial" w:hAnsi="Arial" w:cs="Arial"/>
          <w:sz w:val="20"/>
          <w:szCs w:val="20"/>
        </w:rPr>
        <w:t>zastosowania prawidłowych scenariuszy testowych.</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W przypadku niedotrzymania zagwarantowanej dostępności Systemu, o której mowa w § 2 ust. 7, Wykonawca zapłaci Zamawiającemu karę umowną w wysokości 1000 zł, za każdy 0,1% spadek dostępności Systemu (obliczonej na podstawie czasu działania Systemu w miesiącu, z wyłączeniem okien serwisowych) poniżej gwarantowanego poziomu dostępności Systemu określonego w § 2 ust. 7,w danym miesiącu rozliczeniowym.</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W przypadku ujawnienia jakiejkolwiek informacji lub innego naruszenia bezpieczeństwa informacji, w okresie obowiązywania Umowy, jak też i po jej wygaśnięciu lub rozwiązaniu, Wykonawca zapłaci Zamawiającemu karę umowną w wysokości 10% łącznego wynagrodzenia brutto określonego w § 7 ust. 4, za każdy stwierdzony przypadek ujawnienia jakiejkolwiek informacji lub innego naruszenia bezpieczeństwa informacji.</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przypadku niewykonania przez Wykonawcę obowiązku określonego w § 2 ust. 17, Wykonawca zapłaci Zamawiającemu karę umowną w wysokości 5000 zł. </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lastRenderedPageBreak/>
        <w:t>W przypadku nie wykonania przez Wykonawcę obowiązku określonego w § 3 ust. 15, Wykonawca zapłaci Zamawiającemu karę umowną w wysokości 1% łącznego wynagrodzenia brutto określonego w § 7 ust. 4.</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nie dokonania przez Wykonawcę na żądanie Zamawiającego zmiany członka personelu, zgodnie z warunkami określonymi w § 3 ust. 7 oraz </w:t>
      </w:r>
      <w:r w:rsidRPr="006C6A2D">
        <w:rPr>
          <w:rFonts w:ascii="Arial" w:hAnsi="Arial" w:cs="Arial"/>
          <w:b/>
          <w:sz w:val="20"/>
          <w:szCs w:val="20"/>
        </w:rPr>
        <w:t xml:space="preserve">Załącznika nr 10 </w:t>
      </w:r>
      <w:r w:rsidRPr="006C6A2D">
        <w:rPr>
          <w:rFonts w:ascii="Arial" w:hAnsi="Arial" w:cs="Arial"/>
          <w:sz w:val="20"/>
          <w:szCs w:val="20"/>
        </w:rPr>
        <w:t xml:space="preserve"> do Umowy, w terminie 14 dni od dnia zgłoszenia zastrzeżeń przez Zamawiającego, Wykonawca zapłaci Zamawiającemu karę umowną w wysokości 1000 zł za każdy dzień opóźnienia w wykonaniu powyższego obowiązku.</w:t>
      </w:r>
    </w:p>
    <w:p w:rsidR="006C6A2D" w:rsidRPr="006C6A2D" w:rsidRDefault="006C6A2D" w:rsidP="006C6A2D">
      <w:pPr>
        <w:numPr>
          <w:ilvl w:val="0"/>
          <w:numId w:val="47"/>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Kary umowne z tytułu opóźnienia nie są naliczane w przypadku opóźnień powstałych z przyczyn leżących po stronie Zamawiającego. </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Kary umowne określone w niniejszym paragrafie mogą być naliczane niezależnie od siebie i podlegają sumowaniu w danym miesiącu.</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Zamawiający potrąci kary umowne z wynagrodzenia Wykonawcy lub z zabezpieczenia należytego wykonania Umowy.</w:t>
      </w:r>
    </w:p>
    <w:p w:rsidR="006C6A2D" w:rsidRPr="006C6A2D" w:rsidRDefault="006C6A2D" w:rsidP="006C6A2D">
      <w:pPr>
        <w:numPr>
          <w:ilvl w:val="0"/>
          <w:numId w:val="4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Niezależnie od zastosowanych kar umownych, Zamawiającemu przysługuje prawo dochodzenia na zasadach ogólnych odszkodowania przewyższającego wysokość kar umownych do wartości poniesionej przez Zamawiającego szkody. </w:t>
      </w:r>
    </w:p>
    <w:p w:rsidR="006C6A2D" w:rsidRPr="006C6A2D" w:rsidRDefault="006C6A2D" w:rsidP="006C6A2D">
      <w:pPr>
        <w:spacing w:before="120" w:after="120" w:line="360" w:lineRule="auto"/>
        <w:ind w:left="360"/>
        <w:contextualSpacing/>
        <w:jc w:val="both"/>
        <w:rPr>
          <w:rFonts w:ascii="Arial" w:hAnsi="Arial" w:cs="Arial"/>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9.</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bCs/>
          <w:sz w:val="20"/>
          <w:szCs w:val="20"/>
        </w:rPr>
        <w:t xml:space="preserve">Wypowiedzenie Umowy, odstąpienie od Umowy </w:t>
      </w:r>
    </w:p>
    <w:p w:rsidR="006C6A2D" w:rsidRPr="006C6A2D" w:rsidRDefault="006C6A2D" w:rsidP="006C6A2D">
      <w:pPr>
        <w:numPr>
          <w:ilvl w:val="0"/>
          <w:numId w:val="49"/>
        </w:numPr>
        <w:tabs>
          <w:tab w:val="num" w:pos="284"/>
        </w:tabs>
        <w:autoSpaceDE w:val="0"/>
        <w:autoSpaceDN w:val="0"/>
        <w:adjustRightInd w:val="0"/>
        <w:spacing w:before="120" w:after="120" w:line="360" w:lineRule="auto"/>
        <w:ind w:left="284" w:hanging="284"/>
        <w:contextualSpacing/>
        <w:jc w:val="both"/>
        <w:rPr>
          <w:rFonts w:ascii="Arial" w:hAnsi="Arial" w:cs="Arial"/>
          <w:sz w:val="20"/>
          <w:szCs w:val="20"/>
        </w:rPr>
      </w:pPr>
      <w:r w:rsidRPr="006C6A2D">
        <w:rPr>
          <w:rFonts w:ascii="Arial" w:hAnsi="Arial" w:cs="Arial"/>
          <w:sz w:val="20"/>
          <w:szCs w:val="20"/>
        </w:rPr>
        <w:t>Zamawiający może wypowiedzieć Umowę bez zachowania okresu wypowiedzenia z przyczyn leżących po stronie Wykonawcy (z zachowaniem prawa do naliczania kar umownych określonych w § 8 Umowy) w przypadku, gdy:</w:t>
      </w:r>
    </w:p>
    <w:p w:rsidR="006C6A2D" w:rsidRPr="006C6A2D" w:rsidRDefault="006C6A2D" w:rsidP="006C6A2D">
      <w:pPr>
        <w:numPr>
          <w:ilvl w:val="1"/>
          <w:numId w:val="6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dostępność Systemu w okresie jednego miesiąca lub przez kolejne dwa miesiące łącznie jest mniejsza niż 94% (dostępność Systemu jest liczona w sposób określony w §2 ust. 7),  </w:t>
      </w:r>
    </w:p>
    <w:p w:rsidR="006C6A2D" w:rsidRPr="006C6A2D" w:rsidRDefault="006C6A2D" w:rsidP="006C6A2D">
      <w:pPr>
        <w:numPr>
          <w:ilvl w:val="1"/>
          <w:numId w:val="66"/>
        </w:numPr>
        <w:spacing w:before="120" w:after="120" w:line="360" w:lineRule="auto"/>
        <w:contextualSpacing/>
        <w:jc w:val="both"/>
        <w:rPr>
          <w:rFonts w:ascii="Arial" w:hAnsi="Arial" w:cs="Arial"/>
          <w:sz w:val="20"/>
          <w:szCs w:val="20"/>
        </w:rPr>
      </w:pPr>
      <w:r w:rsidRPr="006C6A2D">
        <w:rPr>
          <w:rFonts w:ascii="Arial" w:hAnsi="Arial" w:cs="Arial"/>
          <w:sz w:val="20"/>
          <w:szCs w:val="20"/>
        </w:rPr>
        <w:t>wynagrodzenie miesięczne Wykonawcy za realizację przedmiotu Umowy określonego w § 2  ust. 1 pkt 1, wskutek zastosowania kar umownych, o których mowa w § 8 Umowy, zostanie pomniejszone za jeden miesiąc lub za kolejne dwa miesiące łącznie, o co najmniej 40% wynagrodzenia miesięcznego brutto wskazanego w § 7 ust. 1,</w:t>
      </w:r>
    </w:p>
    <w:p w:rsidR="006C6A2D" w:rsidRPr="006C6A2D" w:rsidRDefault="006C6A2D" w:rsidP="006C6A2D">
      <w:pPr>
        <w:numPr>
          <w:ilvl w:val="1"/>
          <w:numId w:val="66"/>
        </w:numPr>
        <w:spacing w:before="120" w:after="120" w:line="360" w:lineRule="auto"/>
        <w:contextualSpacing/>
        <w:jc w:val="both"/>
        <w:rPr>
          <w:rFonts w:ascii="Arial" w:hAnsi="Arial" w:cs="Arial"/>
          <w:sz w:val="20"/>
          <w:szCs w:val="20"/>
        </w:rPr>
      </w:pPr>
      <w:r w:rsidRPr="006C6A2D">
        <w:rPr>
          <w:rFonts w:ascii="Arial" w:hAnsi="Arial" w:cs="Arial"/>
          <w:sz w:val="20"/>
          <w:szCs w:val="20"/>
        </w:rPr>
        <w:t>wystąpił brak zdolności do czynności prawnych utrudniający wykonanie Umowy po stronie Wykonawcy,</w:t>
      </w:r>
    </w:p>
    <w:p w:rsidR="006C6A2D" w:rsidRPr="006C6A2D" w:rsidRDefault="006C6A2D" w:rsidP="006C6A2D">
      <w:pPr>
        <w:numPr>
          <w:ilvl w:val="1"/>
          <w:numId w:val="66"/>
        </w:numPr>
        <w:spacing w:before="120" w:after="120" w:line="360" w:lineRule="auto"/>
        <w:contextualSpacing/>
        <w:jc w:val="both"/>
        <w:rPr>
          <w:rFonts w:ascii="Arial" w:hAnsi="Arial" w:cs="Arial"/>
          <w:sz w:val="20"/>
          <w:szCs w:val="20"/>
        </w:rPr>
      </w:pPr>
      <w:r w:rsidRPr="006C6A2D">
        <w:rPr>
          <w:rFonts w:ascii="Arial" w:hAnsi="Arial" w:cs="Arial"/>
          <w:sz w:val="20"/>
          <w:szCs w:val="20"/>
        </w:rPr>
        <w:t>Wykonawca wykonuje z opóźnieniem (z wyjątkiem przyczyn spowodowanych siłą wyższą lub leżących wyłącznie po stronie Zamawiającego) większym niż 45-ciu 9-cio godzinnych, zegarowych okresów opóźnienia liczonych w oknie 7:30-16:30, co najmniej jedną usługę w ramach przedmiotu Umowy określonego w § 2  ust. 1 pkt 2,</w:t>
      </w:r>
    </w:p>
    <w:p w:rsidR="006C6A2D" w:rsidRPr="006C6A2D" w:rsidRDefault="006C6A2D" w:rsidP="006C6A2D">
      <w:pPr>
        <w:numPr>
          <w:ilvl w:val="1"/>
          <w:numId w:val="66"/>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Wykonawca niezgodnie z procedurami wskazanymi w </w:t>
      </w:r>
      <w:r w:rsidRPr="006C6A2D">
        <w:rPr>
          <w:rFonts w:ascii="Arial" w:hAnsi="Arial" w:cs="Arial"/>
          <w:b/>
          <w:sz w:val="20"/>
          <w:szCs w:val="20"/>
        </w:rPr>
        <w:t xml:space="preserve">Załącznikach nr 6 lub 8 </w:t>
      </w:r>
      <w:r w:rsidRPr="006C6A2D">
        <w:rPr>
          <w:rFonts w:ascii="Arial" w:hAnsi="Arial" w:cs="Arial"/>
          <w:sz w:val="20"/>
          <w:szCs w:val="20"/>
        </w:rPr>
        <w:t>do Umowy (z wyłączeniem aktualizacji Dokumentacji) wykonuje przedmiot Umowy określony w § 2  ust. 1 pkt 2, co skutkuje pięciokrotnym brakiem odbioru co najmniej jednego Docelowego rozwiązania zgłoszenia.</w:t>
      </w:r>
    </w:p>
    <w:p w:rsidR="006C6A2D" w:rsidRPr="006C6A2D" w:rsidRDefault="006C6A2D" w:rsidP="006C6A2D">
      <w:pPr>
        <w:numPr>
          <w:ilvl w:val="0"/>
          <w:numId w:val="49"/>
        </w:numPr>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Zamawiający może odstąpić od Umowy w całości lub w części w terminie 30 dni od dnia powzięcia wiadomości o wystąpieniu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takim przypadku Wykonawcy przysługuje wynagrodzenie należne z tytułu wykonania części Umowy potwierdzonej protokołem odbioru podpisanym przez Zamawiającego bez uwag.</w:t>
      </w:r>
    </w:p>
    <w:p w:rsidR="006C6A2D" w:rsidRPr="006C6A2D" w:rsidRDefault="006C6A2D" w:rsidP="006C6A2D">
      <w:pPr>
        <w:numPr>
          <w:ilvl w:val="0"/>
          <w:numId w:val="49"/>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6C6A2D">
        <w:rPr>
          <w:rFonts w:ascii="Arial" w:hAnsi="Arial" w:cs="Arial"/>
          <w:sz w:val="20"/>
          <w:szCs w:val="20"/>
        </w:rPr>
        <w:t>Strony mogą wypowiedzieć Umowę bez zachowania okresu wypowiedzenia lub od niej odstąpić składając oświadczenie woli w terminie do 30 dni od daty powzięcia informacji o przyczynach wypowiedzenia lub odstąpienia. Wypowiedzenie lub odstąpienie musi być złożone w formie pisemnej.</w:t>
      </w:r>
    </w:p>
    <w:p w:rsidR="006C6A2D" w:rsidRPr="006C6A2D" w:rsidRDefault="006C6A2D" w:rsidP="006C6A2D">
      <w:pPr>
        <w:numPr>
          <w:ilvl w:val="0"/>
          <w:numId w:val="49"/>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6C6A2D">
        <w:rPr>
          <w:rFonts w:ascii="Arial" w:hAnsi="Arial" w:cs="Arial"/>
          <w:sz w:val="20"/>
          <w:szCs w:val="20"/>
        </w:rPr>
        <w:t>Zamawiający nie jest zobowiązany do dokonywania jakichkolwiek dalszych płatności na rzecz Wykonawcy za usługi realizowane po wypowiedzeniu Umowy bez zachowania okresu wypowiedzenia lub odstąpieniu od Umowy. W przypadku wypowiedzenia Umowy lub odstąpienia od Umowy przez Zamawiającego, Wykonawca zachowa prawo do wynagrodzenia za usługi należycie wykonane oraz za usługi określone w § 2 ust. 1 Umowy proporcjonalnie do okresu ich świadczenia. Wypowiedzenie lub odstąpienie od Umowy nie ma wpływu na uprawnienia Zamawiającego wynikające z gwarancji i rękojmi, o których mowa w § 6 Umowy, oraz uprawnienia do naliczenia jakichkolwiek kar umownych, o których mowa w § 8 Umowy.</w:t>
      </w:r>
    </w:p>
    <w:p w:rsidR="006C6A2D" w:rsidRPr="006C6A2D" w:rsidRDefault="006C6A2D" w:rsidP="006C6A2D">
      <w:pPr>
        <w:numPr>
          <w:ilvl w:val="0"/>
          <w:numId w:val="49"/>
        </w:numPr>
        <w:tabs>
          <w:tab w:val="left" w:pos="1162"/>
        </w:tabs>
        <w:autoSpaceDE w:val="0"/>
        <w:autoSpaceDN w:val="0"/>
        <w:adjustRightInd w:val="0"/>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W razie wypowiedzenia lub odstąpienia od Umowy Wykonawca nie później niż w terminie 14 dni od terminu wypowiedzenia, wygaśnięcia Umowy lub odstąpienia od Umowy i w obecności przedstawicieli Zamawiającego sporządzi </w:t>
      </w:r>
      <w:r w:rsidRPr="006C6A2D">
        <w:rPr>
          <w:rFonts w:ascii="Arial" w:eastAsia="Calibri" w:hAnsi="Arial" w:cs="Arial"/>
          <w:sz w:val="20"/>
          <w:szCs w:val="20"/>
          <w:lang w:eastAsia="en-US"/>
        </w:rPr>
        <w:t>i przekaże Zamawiającemu</w:t>
      </w:r>
      <w:r w:rsidRPr="006C6A2D">
        <w:rPr>
          <w:rFonts w:ascii="Arial" w:hAnsi="Arial" w:cs="Arial"/>
          <w:sz w:val="20"/>
          <w:szCs w:val="20"/>
        </w:rPr>
        <w:t xml:space="preserve"> sprawozdanie o stanie wykonania zadań. W razie odmowy współdziałania Wykonawcy – Zamawiający powoła Komisję w celu sporządzenia sprawozdania, które będzie wiążące dla Stron.</w:t>
      </w:r>
    </w:p>
    <w:p w:rsidR="006C6A2D" w:rsidRPr="006C6A2D" w:rsidRDefault="006C6A2D" w:rsidP="006C6A2D">
      <w:pPr>
        <w:spacing w:before="120" w:after="120" w:line="360" w:lineRule="auto"/>
        <w:contextualSpacing/>
        <w:jc w:val="both"/>
        <w:rPr>
          <w:rFonts w:ascii="Arial" w:hAnsi="Arial" w:cs="Arial"/>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10.</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xml:space="preserve">Prawa autorskie </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t xml:space="preserve">Z chwilą odbioru Nowych wersji Systemu  oraz Dokumentacji wytworzonej w związku z realizacją Umowy, a także wszystkich innych Produktów lub jakichkolwiek innych utworów (w rozumieniu ustawy jak niżej) powstałych w związku z wykonaniem niniejszej Umowy, Wykonawca przenosi na Zamawiającego wszelkie autorskie prawa majątkowe oraz prawo wykonywania zależnego prawa autorskiego i prawa wyłącznego zezwalania na wykonywanie zależnego prawa autorskiego do Nowych wersji Systemu, Dokumentacji oraz innych Produktów i jakichkolwiek innych utworów (zwanych dalej „utworami”), jako utworów w rozumieniu art. 1 ustawy z dnia 4 lutego 1994 r. o prawie autorskim i prawach pokrewnych (Dz. U. z 2016 r., poz. 666 z </w:t>
      </w:r>
      <w:proofErr w:type="spellStart"/>
      <w:r w:rsidRPr="006C6A2D">
        <w:rPr>
          <w:rFonts w:ascii="Arial" w:hAnsi="Arial" w:cs="Arial"/>
          <w:sz w:val="20"/>
          <w:szCs w:val="20"/>
        </w:rPr>
        <w:t>późn</w:t>
      </w:r>
      <w:proofErr w:type="spellEnd"/>
      <w:r w:rsidRPr="006C6A2D">
        <w:rPr>
          <w:rFonts w:ascii="Arial" w:hAnsi="Arial" w:cs="Arial"/>
          <w:sz w:val="20"/>
          <w:szCs w:val="20"/>
        </w:rPr>
        <w:t>. zm.) na wszystkich polach eksploatacji wymienionych odpowiednio w art. 50 i art. 74 ust. 4 ww. ustawy, z prawem do dalszego przenoszenia tych praw na inne osoby bez ograniczeń. Przeniesienie autorskich praw majątkowych, zależnych praw autorskich i wyłącznego prawa zezwalania na wykonywanie zależnego prawa autorskiego, nie wymaga złożenia dalszych oświadczeń woli. Pola eksploatacji obejmują prawo do:</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lastRenderedPageBreak/>
        <w:t>w zakresie utrwalania i zwielokrotniania utworu - wytwarzania określoną techniką egzemplarzy utworu, w tym techniką drukarską, reprograficzną, zapisu magnetycznego oraz techniką cyfrową;</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w zakresie obrotu oryginałem albo egzemplarzami, na których utwór utrwalono - wprowadzania do obrotu, użyczenia lub najmu oryginału albo egzemplarzy;</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w zakresie rozpowszechniania utworu w sposób inny niż określony w pkt 2) - publicznego wykonania, wystawienia, wyświetlenia, odtworzenia oraz nadawania i reemitowania, a także publicznego udostępniania utworu w taki sposób, aby każdy mógł mieć do niego dostęp w miejscu i czasie przez siebie wybranym;</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trwałego lub czasowego zwielokrotnienia kolejnej wersji Systemu w całości lub w części jakimikolwiek środkami i w jakiejkolwiek formie; </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zwielokrotnienia kolejnej wersji Systemu w zakresie, w którym jest to niezbędne dla wprowadzania, wyświetlania, stosowania, przekazywania i przechowywania Nowej wersji Systemu;</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tłumaczenia, przystosowywania, zmiany układu lub jakichkolwiek innych zmian w kolejnej wersji Systemu;</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rozpowszechniania, w tym użyczenia lub najmu, kolejnej wersji Systemu lub jego kopii; </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wprowadzania modyfikacji oraz nowych funkcjonalności kolejnej wersji Systemu;</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łączenia fragmentów kolejnej wersji Systemu z innymi programami komputerowymi </w:t>
      </w:r>
      <w:r w:rsidRPr="006C6A2D">
        <w:rPr>
          <w:rFonts w:ascii="Arial" w:hAnsi="Arial" w:cs="Arial"/>
          <w:sz w:val="20"/>
          <w:szCs w:val="20"/>
        </w:rPr>
        <w:br/>
        <w:t>i ich dostosowywania;</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przekształcania formatu pierwotnego kolejnej wersji Systemu na dowolny inny format, wymagany przez Zamawiającego i dostosowania do platform sprzętowo-systemowych wybranych przez Zamawiającego;</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publicznego wykonania, wystawiania, wyświetlania, odtwarzania oraz nadawania i reemitowanie, a także publicznego udostępniania kolejnej wersji Systemu w dowolny, wybrany przez siebie sposób, w tym udostępniania w sieciach komputerowych;</w:t>
      </w:r>
    </w:p>
    <w:p w:rsidR="006C6A2D" w:rsidRPr="006C6A2D" w:rsidRDefault="006C6A2D" w:rsidP="006C6A2D">
      <w:pPr>
        <w:numPr>
          <w:ilvl w:val="1"/>
          <w:numId w:val="67"/>
        </w:numPr>
        <w:spacing w:before="120" w:after="120" w:line="360" w:lineRule="auto"/>
        <w:contextualSpacing/>
        <w:jc w:val="both"/>
        <w:rPr>
          <w:rFonts w:ascii="Arial" w:hAnsi="Arial" w:cs="Arial"/>
          <w:sz w:val="20"/>
          <w:szCs w:val="20"/>
        </w:rPr>
      </w:pPr>
      <w:r w:rsidRPr="006C6A2D">
        <w:rPr>
          <w:rFonts w:ascii="Arial" w:hAnsi="Arial" w:cs="Arial"/>
          <w:sz w:val="20"/>
          <w:szCs w:val="20"/>
        </w:rPr>
        <w:t>dokonywania skrótów, cięć, montażu, tłumaczeń, korekt, przeróbek, zmian i adaptacji w tym modyfikowania całości lub części kolejnej wersji Systemu, wprowadzania jakichkolwiek zmian.</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t xml:space="preserve">W przypadku zaistnienia po stronie Zamawiającego potrzeby nabycia praw do utworów na innych polach eksploatacji niż określone w ust. 1, Zamawiający zgłosi taką potrzebę Wykonawcy i Strony, w terminie 10 Dni roboczych od doręczenia tego żądania Wykonawcy,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 </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t>W przypadku nieprzystąpienia przez Wykonawcę do zawarcia umowy przenoszącej prawa do utworów na warunkach określonych w ust. 2, Wykonawca zobowiązany będzie do zapłaty kary umownej w wysokości 10 % wynagrodzenia brutto określonego w § 7 ust.  4.</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t>Z chwilą otrzymania określonych Umową egzemplarzy utworów i nośników Zamawiający, w ramach wynagrodzenia określonego w § 7, nabywa własność przekazanych egzemplarzy utworów oraz nośników, na których utwór utrwalono.</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lastRenderedPageBreak/>
        <w:t xml:space="preserve">Wykonawca przekaże Zamawiającemu kody źródłowe oraz Dokumentację w tym, niezbędną do wprowadzania modyfikacji w Systemie, w terminach oraz </w:t>
      </w:r>
      <w:r w:rsidRPr="006C6A2D">
        <w:rPr>
          <w:rFonts w:ascii="Arial" w:hAnsi="Arial" w:cs="Arial"/>
          <w:sz w:val="20"/>
          <w:szCs w:val="20"/>
          <w:lang w:eastAsia="en-US"/>
        </w:rPr>
        <w:t xml:space="preserve">zgodnie z procedurą odbioru i wymaganiami </w:t>
      </w:r>
      <w:r w:rsidRPr="006C6A2D">
        <w:rPr>
          <w:rFonts w:ascii="Arial" w:hAnsi="Arial" w:cs="Arial"/>
          <w:sz w:val="20"/>
          <w:szCs w:val="20"/>
        </w:rPr>
        <w:t xml:space="preserve">określonymi w </w:t>
      </w:r>
      <w:r w:rsidRPr="006C6A2D">
        <w:rPr>
          <w:rFonts w:ascii="Arial" w:hAnsi="Arial" w:cs="Arial"/>
          <w:b/>
          <w:sz w:val="20"/>
          <w:szCs w:val="20"/>
        </w:rPr>
        <w:t>Załącznikach nr 8, 9, 11, 12</w:t>
      </w:r>
      <w:r w:rsidRPr="006C6A2D">
        <w:rPr>
          <w:rFonts w:ascii="Arial" w:hAnsi="Arial" w:cs="Arial"/>
          <w:sz w:val="20"/>
          <w:szCs w:val="20"/>
        </w:rPr>
        <w:t xml:space="preserve"> do Umowy.</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lang w:eastAsia="en-US"/>
        </w:rPr>
      </w:pPr>
      <w:r w:rsidRPr="006C6A2D">
        <w:rPr>
          <w:rFonts w:ascii="Arial" w:hAnsi="Arial" w:cs="Arial"/>
          <w:sz w:val="20"/>
          <w:szCs w:val="20"/>
        </w:rPr>
        <w:t>Przeniesienie wszelkich autorskich praw majątkowych oraz zależn</w:t>
      </w:r>
      <w:r w:rsidRPr="006C6A2D">
        <w:rPr>
          <w:rFonts w:ascii="Arial" w:hAnsi="Arial" w:cs="Arial"/>
          <w:sz w:val="20"/>
          <w:szCs w:val="20"/>
          <w:lang w:eastAsia="en-US"/>
        </w:rPr>
        <w:t>ych</w:t>
      </w:r>
      <w:r w:rsidRPr="006C6A2D">
        <w:rPr>
          <w:rFonts w:ascii="Arial" w:hAnsi="Arial" w:cs="Arial"/>
          <w:sz w:val="20"/>
          <w:szCs w:val="20"/>
        </w:rPr>
        <w:t xml:space="preserve"> praw autorski</w:t>
      </w:r>
      <w:r w:rsidRPr="006C6A2D">
        <w:rPr>
          <w:rFonts w:ascii="Arial" w:hAnsi="Arial" w:cs="Arial"/>
          <w:sz w:val="20"/>
          <w:szCs w:val="20"/>
          <w:lang w:eastAsia="en-US"/>
        </w:rPr>
        <w:t xml:space="preserve">ch </w:t>
      </w:r>
      <w:r w:rsidRPr="006C6A2D">
        <w:rPr>
          <w:rFonts w:ascii="Arial" w:hAnsi="Arial" w:cs="Arial"/>
          <w:sz w:val="20"/>
          <w:szCs w:val="20"/>
        </w:rPr>
        <w:t xml:space="preserve">i </w:t>
      </w:r>
      <w:r w:rsidRPr="006C6A2D">
        <w:rPr>
          <w:rFonts w:ascii="Arial" w:hAnsi="Arial" w:cs="Arial"/>
          <w:sz w:val="20"/>
          <w:szCs w:val="20"/>
          <w:lang w:eastAsia="en-US"/>
        </w:rPr>
        <w:t xml:space="preserve">wyłącznego prawa zezwalania na wykonywanie zależnego prawa autorskiego </w:t>
      </w:r>
      <w:r w:rsidRPr="006C6A2D">
        <w:rPr>
          <w:rFonts w:ascii="Arial" w:hAnsi="Arial" w:cs="Arial"/>
          <w:sz w:val="20"/>
          <w:szCs w:val="20"/>
        </w:rPr>
        <w:t xml:space="preserve">zostaje dokonane na czas </w:t>
      </w:r>
      <w:r w:rsidRPr="006C6A2D">
        <w:rPr>
          <w:rFonts w:ascii="Arial" w:hAnsi="Arial" w:cs="Arial"/>
          <w:sz w:val="20"/>
          <w:szCs w:val="20"/>
          <w:lang w:eastAsia="en-US"/>
        </w:rPr>
        <w:t>nieokreślony i jest nieograniczone terytorialnie.</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lang w:eastAsia="en-US"/>
        </w:rPr>
      </w:pPr>
      <w:r w:rsidRPr="006C6A2D">
        <w:rPr>
          <w:rFonts w:ascii="Arial" w:hAnsi="Arial" w:cs="Arial"/>
          <w:sz w:val="20"/>
          <w:szCs w:val="20"/>
          <w:lang w:eastAsia="en-US"/>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lang w:eastAsia="en-US"/>
        </w:rPr>
      </w:pPr>
      <w:r w:rsidRPr="006C6A2D">
        <w:rPr>
          <w:rFonts w:ascii="Arial" w:hAnsi="Arial" w:cs="Arial"/>
          <w:sz w:val="20"/>
          <w:szCs w:val="20"/>
          <w:lang w:eastAsia="en-US"/>
        </w:rPr>
        <w:t>Wykonawca oświadcza i gwarantuje, iż:</w:t>
      </w:r>
    </w:p>
    <w:p w:rsidR="006C6A2D" w:rsidRPr="006C6A2D" w:rsidRDefault="006C6A2D" w:rsidP="006C6A2D">
      <w:pPr>
        <w:numPr>
          <w:ilvl w:val="1"/>
          <w:numId w:val="71"/>
        </w:numPr>
        <w:spacing w:before="120" w:after="120" w:line="360" w:lineRule="auto"/>
        <w:contextualSpacing/>
        <w:jc w:val="both"/>
        <w:rPr>
          <w:rFonts w:ascii="Arial" w:hAnsi="Arial" w:cs="Arial"/>
          <w:sz w:val="20"/>
          <w:szCs w:val="20"/>
        </w:rPr>
      </w:pPr>
      <w:r w:rsidRPr="006C6A2D">
        <w:rPr>
          <w:rFonts w:ascii="Arial" w:hAnsi="Arial" w:cs="Arial"/>
          <w:sz w:val="20"/>
          <w:szCs w:val="20"/>
        </w:rPr>
        <w:t>utwory, ani korzystanie z tych utworów przez Zamawiającego, nie będzie naruszać praw własności intelektualnej osób trzecich, w tym praw autorskich oraz patentów;</w:t>
      </w:r>
    </w:p>
    <w:p w:rsidR="006C6A2D" w:rsidRPr="006C6A2D" w:rsidRDefault="006C6A2D" w:rsidP="006C6A2D">
      <w:pPr>
        <w:numPr>
          <w:ilvl w:val="1"/>
          <w:numId w:val="71"/>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prawa autorskie i prawa zależne określone w ust. 1 nie są i nie będą w żaden sposób ograniczone, </w:t>
      </w:r>
    </w:p>
    <w:p w:rsidR="006C6A2D" w:rsidRPr="006C6A2D" w:rsidRDefault="006C6A2D" w:rsidP="006C6A2D">
      <w:pPr>
        <w:numPr>
          <w:ilvl w:val="1"/>
          <w:numId w:val="71"/>
        </w:numPr>
        <w:spacing w:before="120" w:after="120" w:line="360" w:lineRule="auto"/>
        <w:contextualSpacing/>
        <w:jc w:val="both"/>
        <w:rPr>
          <w:rFonts w:ascii="Arial" w:hAnsi="Arial" w:cs="Arial"/>
          <w:sz w:val="20"/>
          <w:szCs w:val="20"/>
        </w:rPr>
      </w:pPr>
      <w:r w:rsidRPr="006C6A2D">
        <w:rPr>
          <w:rFonts w:ascii="Arial" w:hAnsi="Arial" w:cs="Arial"/>
          <w:sz w:val="20"/>
          <w:szCs w:val="20"/>
        </w:rPr>
        <w:t>wykonane utwory lub utwory, z których Wykonawca skorzysta do wykonania przedmiotu Umowy, nie będą posiadały wad fizycznych lub prawnych,</w:t>
      </w:r>
    </w:p>
    <w:p w:rsidR="006C6A2D" w:rsidRPr="006C6A2D" w:rsidRDefault="006C6A2D" w:rsidP="006C6A2D">
      <w:pPr>
        <w:numPr>
          <w:ilvl w:val="1"/>
          <w:numId w:val="71"/>
        </w:numPr>
        <w:spacing w:before="120" w:after="120" w:line="360" w:lineRule="auto"/>
        <w:contextualSpacing/>
        <w:jc w:val="both"/>
        <w:rPr>
          <w:rFonts w:ascii="Arial" w:hAnsi="Arial" w:cs="Arial"/>
          <w:sz w:val="20"/>
          <w:szCs w:val="20"/>
        </w:rPr>
      </w:pPr>
      <w:r w:rsidRPr="006C6A2D">
        <w:rPr>
          <w:rFonts w:ascii="Arial" w:hAnsi="Arial" w:cs="Arial"/>
          <w:sz w:val="20"/>
          <w:szCs w:val="20"/>
        </w:rPr>
        <w:t>rozporządzanie utworami lub przeniesienie licencji/sublicencji nie będzie naruszało własności przemysłowej i intelektualnej.</w:t>
      </w:r>
    </w:p>
    <w:p w:rsidR="006C6A2D" w:rsidRPr="006C6A2D" w:rsidRDefault="006C6A2D" w:rsidP="006C6A2D">
      <w:pPr>
        <w:numPr>
          <w:ilvl w:val="0"/>
          <w:numId w:val="55"/>
        </w:numPr>
        <w:tabs>
          <w:tab w:val="left" w:pos="360"/>
        </w:tabs>
        <w:autoSpaceDE w:val="0"/>
        <w:autoSpaceDN w:val="0"/>
        <w:adjustRightInd w:val="0"/>
        <w:spacing w:before="120" w:after="120" w:line="360" w:lineRule="auto"/>
        <w:ind w:left="360"/>
        <w:contextualSpacing/>
        <w:jc w:val="both"/>
        <w:rPr>
          <w:rFonts w:ascii="Arial" w:hAnsi="Arial" w:cs="Arial"/>
          <w:sz w:val="20"/>
          <w:szCs w:val="20"/>
        </w:rPr>
      </w:pPr>
      <w:r w:rsidRPr="006C6A2D">
        <w:rPr>
          <w:rFonts w:ascii="Arial" w:hAnsi="Arial" w:cs="Arial"/>
          <w:sz w:val="20"/>
          <w:szCs w:val="20"/>
        </w:rPr>
        <w:t>W przypadku, gdy wskutek wystąpienia w stosunku do Zamawiającego z roszczeniami zgłaszanymi przez osoby trzecie z tytułu naruszenia ich praw w związku z pracami zrealizowanymi przez Wykonawcę lub wytworzonymi przez Wykonawcę, utworami lub oprogramowaniem bądź aplikacjami wykorzystanymi przez Wykonawcę, Zamawiający nie będzie mógł korzystać z utworów Wykonawca niezwłocznie na swój koszt i ryzyko:</w:t>
      </w:r>
    </w:p>
    <w:p w:rsidR="006C6A2D" w:rsidRPr="006C6A2D" w:rsidRDefault="006C6A2D" w:rsidP="006C6A2D">
      <w:pPr>
        <w:numPr>
          <w:ilvl w:val="1"/>
          <w:numId w:val="73"/>
        </w:numPr>
        <w:spacing w:before="120" w:after="120" w:line="360" w:lineRule="auto"/>
        <w:contextualSpacing/>
        <w:jc w:val="both"/>
        <w:rPr>
          <w:rFonts w:ascii="Arial" w:hAnsi="Arial" w:cs="Arial"/>
          <w:sz w:val="20"/>
          <w:szCs w:val="20"/>
        </w:rPr>
      </w:pPr>
      <w:r w:rsidRPr="006C6A2D">
        <w:rPr>
          <w:rFonts w:ascii="Arial" w:hAnsi="Arial" w:cs="Arial"/>
          <w:sz w:val="20"/>
          <w:szCs w:val="20"/>
        </w:rPr>
        <w:t>dostosuje Nową wersję Systemu, Dokumentację, inne Produkty lub inne utwory lub dostarczy nowe programy komputerowe i aplikacje, Dokumentację, inne Produkty lub inne utwory albo zmieni je w taki sposób, by nie naruszały praw osób trzecich, lub</w:t>
      </w:r>
    </w:p>
    <w:p w:rsidR="006C6A2D" w:rsidRPr="006C6A2D" w:rsidRDefault="006C6A2D" w:rsidP="006C6A2D">
      <w:pPr>
        <w:numPr>
          <w:ilvl w:val="1"/>
          <w:numId w:val="73"/>
        </w:numPr>
        <w:spacing w:before="120" w:after="120" w:line="360" w:lineRule="auto"/>
        <w:contextualSpacing/>
        <w:jc w:val="both"/>
        <w:rPr>
          <w:rFonts w:ascii="Arial" w:hAnsi="Arial" w:cs="Arial"/>
          <w:sz w:val="20"/>
          <w:szCs w:val="20"/>
        </w:rPr>
      </w:pPr>
      <w:r w:rsidRPr="006C6A2D">
        <w:rPr>
          <w:rFonts w:ascii="Arial" w:hAnsi="Arial" w:cs="Arial"/>
          <w:sz w:val="20"/>
          <w:szCs w:val="20"/>
        </w:rPr>
        <w:t>uzyska dla Zamawiającego prawo do dalszego korzystania z Nowej wersji Systemu, Dokumentacji, innych Produktów lub innych utworów.</w:t>
      </w:r>
    </w:p>
    <w:p w:rsidR="006C6A2D" w:rsidRPr="006C6A2D" w:rsidRDefault="006C6A2D" w:rsidP="006C6A2D">
      <w:p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szCs w:val="20"/>
        </w:rPr>
      </w:pPr>
      <w:r w:rsidRPr="006C6A2D">
        <w:rPr>
          <w:rFonts w:ascii="Arial" w:hAnsi="Arial" w:cs="Arial"/>
          <w:sz w:val="20"/>
          <w:szCs w:val="20"/>
        </w:rPr>
        <w:t>Jeżeli postanowienia pkt 1 i 2 są niewykonalne, Zamawiający może odstąpić od Umowy.</w:t>
      </w:r>
    </w:p>
    <w:p w:rsidR="006C6A2D" w:rsidRPr="006C6A2D" w:rsidRDefault="006C6A2D" w:rsidP="006C6A2D">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lang w:eastAsia="en-US"/>
        </w:rPr>
      </w:pPr>
      <w:r w:rsidRPr="006C6A2D">
        <w:rPr>
          <w:rFonts w:ascii="Arial" w:hAnsi="Arial" w:cs="Arial"/>
          <w:sz w:val="20"/>
          <w:lang w:eastAsia="en-US"/>
        </w:rPr>
        <w:t xml:space="preserve">W przypadku gdyby jakakolwiek osoba trzecia, wystąpiła z roszczeniami wobec Zamawiającego z tytułu naruszenia jej praw, Wykonawca w szczególności: </w:t>
      </w:r>
    </w:p>
    <w:p w:rsidR="006C6A2D" w:rsidRPr="006C6A2D" w:rsidRDefault="006C6A2D" w:rsidP="006C6A2D">
      <w:pPr>
        <w:numPr>
          <w:ilvl w:val="1"/>
          <w:numId w:val="74"/>
        </w:numPr>
        <w:spacing w:before="120" w:after="120" w:line="360" w:lineRule="auto"/>
        <w:contextualSpacing/>
        <w:jc w:val="both"/>
        <w:rPr>
          <w:rFonts w:ascii="Arial" w:hAnsi="Arial" w:cs="Arial"/>
          <w:sz w:val="20"/>
          <w:lang w:eastAsia="en-US"/>
        </w:rPr>
      </w:pPr>
      <w:r w:rsidRPr="006C6A2D">
        <w:rPr>
          <w:rFonts w:ascii="Arial" w:hAnsi="Arial" w:cs="Arial"/>
          <w:sz w:val="20"/>
          <w:lang w:eastAsia="en-US"/>
        </w:rPr>
        <w:t>wstąpi do postępowania sądowego wszczętego przeciwko Zamawiającemu,</w:t>
      </w:r>
    </w:p>
    <w:p w:rsidR="006C6A2D" w:rsidRPr="006C6A2D" w:rsidRDefault="006C6A2D" w:rsidP="006C6A2D">
      <w:pPr>
        <w:numPr>
          <w:ilvl w:val="1"/>
          <w:numId w:val="74"/>
        </w:numPr>
        <w:spacing w:before="120" w:after="120" w:line="360" w:lineRule="auto"/>
        <w:contextualSpacing/>
        <w:jc w:val="both"/>
        <w:rPr>
          <w:rFonts w:ascii="Arial" w:hAnsi="Arial" w:cs="Arial"/>
          <w:sz w:val="20"/>
          <w:lang w:eastAsia="en-US"/>
        </w:rPr>
      </w:pPr>
      <w:r w:rsidRPr="006C6A2D">
        <w:rPr>
          <w:rFonts w:ascii="Arial" w:hAnsi="Arial" w:cs="Arial"/>
          <w:sz w:val="20"/>
          <w:lang w:eastAsia="en-US"/>
        </w:rPr>
        <w:t xml:space="preserve">zapewni należytą ochronę interesów Zamawiającego, </w:t>
      </w:r>
    </w:p>
    <w:p w:rsidR="006C6A2D" w:rsidRPr="006C6A2D" w:rsidRDefault="006C6A2D" w:rsidP="006C6A2D">
      <w:pPr>
        <w:numPr>
          <w:ilvl w:val="1"/>
          <w:numId w:val="74"/>
        </w:numPr>
        <w:spacing w:before="120" w:after="120" w:line="360" w:lineRule="auto"/>
        <w:contextualSpacing/>
        <w:jc w:val="both"/>
        <w:rPr>
          <w:rFonts w:ascii="Arial" w:hAnsi="Arial" w:cs="Arial"/>
          <w:sz w:val="20"/>
          <w:lang w:eastAsia="en-US"/>
        </w:rPr>
      </w:pPr>
      <w:r w:rsidRPr="006C6A2D">
        <w:rPr>
          <w:rFonts w:ascii="Arial" w:hAnsi="Arial" w:cs="Arial"/>
          <w:sz w:val="20"/>
          <w:lang w:eastAsia="en-US"/>
        </w:rPr>
        <w:t xml:space="preserve">zwolni Zamawiającego z wszelkich zobowiązań z tytułu naruszenia praw osób trzecich poprzez ich wykonanie lub jeżeli Zamawiający zrealizował obowiązki nałożone przez ww. organy zwróci Zmawiającemu kwotę zapłaconych odszkodowań, kar lub innych należności, </w:t>
      </w:r>
    </w:p>
    <w:p w:rsidR="006C6A2D" w:rsidRPr="006C6A2D" w:rsidRDefault="006C6A2D" w:rsidP="006C6A2D">
      <w:pPr>
        <w:numPr>
          <w:ilvl w:val="1"/>
          <w:numId w:val="74"/>
        </w:numPr>
        <w:spacing w:before="120" w:after="120" w:line="360" w:lineRule="auto"/>
        <w:contextualSpacing/>
        <w:jc w:val="both"/>
        <w:rPr>
          <w:rFonts w:ascii="Arial" w:hAnsi="Arial" w:cs="Arial"/>
          <w:sz w:val="20"/>
          <w:lang w:eastAsia="en-US"/>
        </w:rPr>
      </w:pPr>
      <w:r w:rsidRPr="006C6A2D">
        <w:rPr>
          <w:rFonts w:ascii="Arial" w:hAnsi="Arial" w:cs="Arial"/>
          <w:sz w:val="20"/>
          <w:lang w:eastAsia="en-US"/>
        </w:rPr>
        <w:t>zwolni Zamawiającego od odpowiedzialności w stosunku do takich osób trzecich,</w:t>
      </w:r>
    </w:p>
    <w:p w:rsidR="006C6A2D" w:rsidRPr="006C6A2D" w:rsidRDefault="006C6A2D" w:rsidP="006C6A2D">
      <w:pPr>
        <w:numPr>
          <w:ilvl w:val="1"/>
          <w:numId w:val="74"/>
        </w:numPr>
        <w:spacing w:before="120" w:after="120" w:line="360" w:lineRule="auto"/>
        <w:contextualSpacing/>
        <w:jc w:val="both"/>
        <w:rPr>
          <w:rFonts w:ascii="Arial" w:hAnsi="Arial" w:cs="Arial"/>
          <w:sz w:val="20"/>
          <w:lang w:eastAsia="en-US"/>
        </w:rPr>
      </w:pPr>
      <w:r w:rsidRPr="006C6A2D">
        <w:rPr>
          <w:rFonts w:ascii="Arial" w:hAnsi="Arial" w:cs="Arial"/>
          <w:sz w:val="20"/>
          <w:lang w:eastAsia="en-US"/>
        </w:rPr>
        <w:t>zwróci Zamawiającemu wszelkie poniesione koszty związane z wystąpieniem przeciwko Zamawiającemu osób trzecich, w tym z tytułu naruszenia ich praw.</w:t>
      </w:r>
    </w:p>
    <w:p w:rsidR="006C6A2D" w:rsidRPr="006C6A2D" w:rsidRDefault="006C6A2D" w:rsidP="006C6A2D">
      <w:pPr>
        <w:numPr>
          <w:ilvl w:val="0"/>
          <w:numId w:val="55"/>
        </w:numPr>
        <w:tabs>
          <w:tab w:val="left" w:pos="360"/>
        </w:tabs>
        <w:autoSpaceDE w:val="0"/>
        <w:autoSpaceDN w:val="0"/>
        <w:adjustRightInd w:val="0"/>
        <w:spacing w:before="100" w:beforeAutospacing="1" w:after="100" w:afterAutospacing="1" w:line="360" w:lineRule="auto"/>
        <w:ind w:left="360"/>
        <w:contextualSpacing/>
        <w:jc w:val="both"/>
        <w:rPr>
          <w:rFonts w:ascii="Arial" w:hAnsi="Arial" w:cs="Arial"/>
          <w:sz w:val="20"/>
          <w:lang w:eastAsia="en-US"/>
        </w:rPr>
      </w:pPr>
      <w:r w:rsidRPr="006C6A2D">
        <w:rPr>
          <w:rFonts w:ascii="Arial" w:hAnsi="Arial" w:cs="Arial"/>
          <w:sz w:val="20"/>
          <w:lang w:eastAsia="en-US"/>
        </w:rPr>
        <w:lastRenderedPageBreak/>
        <w:t>Zamawiający, z chwilą nabycia autorskich praw majątkowych i praw zależnych, do utworów udziela Wykonawcy licencji na Produkty wyłącznie w celu realizacji niniejszej Umowy, na czas określony, do dnia wygaśnięcia gwarancji lub rękojmi przysługującej Zamawiającemu, w celu realizacji umowy przez Wykonawcę, na następujących polach eksploatacyjnych:</w:t>
      </w:r>
    </w:p>
    <w:p w:rsidR="006C6A2D" w:rsidRPr="006C6A2D" w:rsidRDefault="006C6A2D" w:rsidP="006C6A2D">
      <w:pPr>
        <w:numPr>
          <w:ilvl w:val="1"/>
          <w:numId w:val="55"/>
        </w:numPr>
        <w:tabs>
          <w:tab w:val="num" w:pos="993"/>
        </w:tabs>
        <w:spacing w:before="120" w:after="120" w:line="360" w:lineRule="auto"/>
        <w:ind w:left="993" w:hanging="567"/>
        <w:contextualSpacing/>
        <w:jc w:val="both"/>
        <w:rPr>
          <w:rFonts w:ascii="Arial" w:hAnsi="Arial" w:cs="Arial"/>
          <w:sz w:val="20"/>
          <w:szCs w:val="20"/>
        </w:rPr>
      </w:pPr>
      <w:r w:rsidRPr="006C6A2D">
        <w:rPr>
          <w:rFonts w:ascii="Arial" w:hAnsi="Arial" w:cs="Arial"/>
          <w:sz w:val="20"/>
          <w:szCs w:val="20"/>
        </w:rPr>
        <w:t xml:space="preserve">w zakresie utrwalania i zwielokrotniania utworu - wytwarzania określoną techniką egzemplarzy utworu, w tym techniką drukarską, reprograficzną, zapisu magnetycznego oraz techniką cyfrową; udzielenie licencji na powyższym polu eksploatacji nie dotyczy Oprogramowania dedykowanego; </w:t>
      </w:r>
    </w:p>
    <w:p w:rsidR="006C6A2D" w:rsidRPr="006C6A2D" w:rsidRDefault="006C6A2D" w:rsidP="006C6A2D">
      <w:pPr>
        <w:numPr>
          <w:ilvl w:val="1"/>
          <w:numId w:val="55"/>
        </w:numPr>
        <w:tabs>
          <w:tab w:val="num" w:pos="993"/>
        </w:tabs>
        <w:spacing w:before="120" w:after="120" w:line="360" w:lineRule="auto"/>
        <w:ind w:left="993" w:hanging="567"/>
        <w:contextualSpacing/>
        <w:jc w:val="both"/>
        <w:rPr>
          <w:rFonts w:ascii="Arial" w:hAnsi="Arial" w:cs="Arial"/>
          <w:sz w:val="20"/>
          <w:szCs w:val="20"/>
        </w:rPr>
      </w:pPr>
      <w:r w:rsidRPr="006C6A2D">
        <w:rPr>
          <w:rFonts w:ascii="Arial" w:hAnsi="Arial" w:cs="Arial"/>
          <w:sz w:val="20"/>
          <w:szCs w:val="20"/>
        </w:rPr>
        <w:t xml:space="preserve">trwałego lub czasowego zwielokrotnienia Oprogramowania dedykowanego w całości lub w części jakimikolwiek środkami i w jakiejkolwiek formie; </w:t>
      </w:r>
    </w:p>
    <w:p w:rsidR="006C6A2D" w:rsidRPr="006C6A2D" w:rsidRDefault="006C6A2D" w:rsidP="006C6A2D">
      <w:pPr>
        <w:numPr>
          <w:ilvl w:val="1"/>
          <w:numId w:val="55"/>
        </w:numPr>
        <w:tabs>
          <w:tab w:val="num" w:pos="993"/>
        </w:tabs>
        <w:spacing w:before="120" w:after="120" w:line="360" w:lineRule="auto"/>
        <w:ind w:left="993" w:hanging="567"/>
        <w:contextualSpacing/>
        <w:jc w:val="both"/>
        <w:rPr>
          <w:rFonts w:ascii="Arial" w:hAnsi="Arial" w:cs="Arial"/>
          <w:sz w:val="20"/>
          <w:szCs w:val="20"/>
        </w:rPr>
      </w:pPr>
      <w:r w:rsidRPr="006C6A2D">
        <w:rPr>
          <w:rFonts w:ascii="Arial" w:hAnsi="Arial" w:cs="Arial"/>
          <w:sz w:val="20"/>
          <w:szCs w:val="20"/>
        </w:rPr>
        <w:t>zwielokrotnienia Oprogramowania dedykowanego w zakresie, w którym jest to niezbędne dla wprowadzania, wyświetlania, stosowania, przekazywania i przechowywania oprogramowania;</w:t>
      </w:r>
    </w:p>
    <w:p w:rsidR="006C6A2D" w:rsidRPr="006C6A2D" w:rsidRDefault="006C6A2D" w:rsidP="006C6A2D">
      <w:pPr>
        <w:numPr>
          <w:ilvl w:val="1"/>
          <w:numId w:val="55"/>
        </w:numPr>
        <w:tabs>
          <w:tab w:val="num" w:pos="993"/>
        </w:tabs>
        <w:spacing w:before="120" w:after="120" w:line="360" w:lineRule="auto"/>
        <w:ind w:left="993" w:hanging="567"/>
        <w:contextualSpacing/>
        <w:jc w:val="both"/>
        <w:rPr>
          <w:rFonts w:ascii="Arial" w:hAnsi="Arial" w:cs="Arial"/>
          <w:sz w:val="20"/>
          <w:szCs w:val="20"/>
        </w:rPr>
      </w:pPr>
      <w:r w:rsidRPr="006C6A2D">
        <w:rPr>
          <w:rFonts w:ascii="Arial" w:hAnsi="Arial" w:cs="Arial"/>
          <w:sz w:val="20"/>
          <w:szCs w:val="20"/>
        </w:rPr>
        <w:t>tłumaczenia, przystosowywania, zmiany układu lub jakichkolwiek innych zmian w Oprogramowaniu dedykowanym;</w:t>
      </w:r>
    </w:p>
    <w:p w:rsidR="006C6A2D" w:rsidRPr="006C6A2D" w:rsidRDefault="006C6A2D" w:rsidP="006C6A2D">
      <w:pPr>
        <w:numPr>
          <w:ilvl w:val="1"/>
          <w:numId w:val="55"/>
        </w:numPr>
        <w:tabs>
          <w:tab w:val="num" w:pos="993"/>
        </w:tabs>
        <w:spacing w:before="120" w:after="120" w:line="360" w:lineRule="auto"/>
        <w:ind w:left="993" w:hanging="567"/>
        <w:contextualSpacing/>
        <w:jc w:val="both"/>
        <w:rPr>
          <w:rFonts w:ascii="Arial" w:hAnsi="Arial" w:cs="Arial"/>
          <w:sz w:val="20"/>
          <w:szCs w:val="20"/>
        </w:rPr>
      </w:pPr>
      <w:r w:rsidRPr="006C6A2D">
        <w:rPr>
          <w:rFonts w:ascii="Arial" w:hAnsi="Arial" w:cs="Arial"/>
          <w:sz w:val="20"/>
          <w:szCs w:val="20"/>
        </w:rPr>
        <w:t>przekształcania formatu pierwotnego Oprogramowania dedykowanego na dowolny inny format, wymagany przez Zamawiającego i dostosowania do platform sprzętowo-systemowych wybranych przez Zamawiającego.</w:t>
      </w:r>
    </w:p>
    <w:p w:rsidR="006C6A2D" w:rsidRPr="006C6A2D" w:rsidRDefault="006C6A2D" w:rsidP="006C6A2D">
      <w:pPr>
        <w:ind w:firstLine="426"/>
        <w:rPr>
          <w:rFonts w:ascii="Arial" w:hAnsi="Arial" w:cs="Arial"/>
          <w:sz w:val="20"/>
          <w:szCs w:val="20"/>
        </w:rPr>
      </w:pPr>
    </w:p>
    <w:p w:rsidR="006C6A2D" w:rsidRPr="006C6A2D" w:rsidRDefault="006C6A2D" w:rsidP="006C6A2D">
      <w:pPr>
        <w:ind w:firstLine="426"/>
        <w:rPr>
          <w:rFonts w:ascii="Arial" w:hAnsi="Arial" w:cs="Arial"/>
          <w:sz w:val="20"/>
          <w:szCs w:val="20"/>
        </w:rPr>
      </w:pPr>
    </w:p>
    <w:p w:rsidR="006C6A2D" w:rsidRPr="006C6A2D" w:rsidRDefault="006C6A2D" w:rsidP="006C6A2D">
      <w:pPr>
        <w:ind w:firstLine="426"/>
        <w:rPr>
          <w:rFonts w:ascii="Arial" w:hAnsi="Arial" w:cs="Arial"/>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11.</w:t>
      </w: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Zabezpieczenie należytego wykonania Umowy</w:t>
      </w:r>
    </w:p>
    <w:p w:rsidR="006C6A2D" w:rsidRPr="006C6A2D" w:rsidRDefault="006C6A2D" w:rsidP="006C6A2D">
      <w:pPr>
        <w:numPr>
          <w:ilvl w:val="0"/>
          <w:numId w:val="51"/>
        </w:numPr>
        <w:tabs>
          <w:tab w:val="left" w:pos="360"/>
        </w:tabs>
        <w:suppressAutoHyphens/>
        <w:spacing w:before="120" w:after="120" w:line="360" w:lineRule="auto"/>
        <w:contextualSpacing/>
        <w:jc w:val="both"/>
        <w:rPr>
          <w:rFonts w:ascii="Arial" w:hAnsi="Arial" w:cs="Arial"/>
          <w:kern w:val="1"/>
          <w:sz w:val="20"/>
          <w:szCs w:val="20"/>
          <w:shd w:val="clear" w:color="auto" w:fill="FFFFFF"/>
        </w:rPr>
      </w:pPr>
      <w:r w:rsidRPr="006C6A2D">
        <w:rPr>
          <w:rFonts w:ascii="Arial" w:hAnsi="Arial" w:cs="Arial"/>
          <w:sz w:val="20"/>
          <w:szCs w:val="20"/>
        </w:rPr>
        <w:t xml:space="preserve">Wykonawca wniósł zabezpieczenie należytego wykonania Umowy w wysokości stanowiącej 7% kwoty wskazanej w § 7 ust. 4, tj. w wysokości </w:t>
      </w:r>
      <w:r w:rsidRPr="006C6A2D">
        <w:rPr>
          <w:rFonts w:ascii="Arial" w:hAnsi="Arial" w:cs="Arial"/>
          <w:bCs/>
          <w:sz w:val="20"/>
          <w:szCs w:val="20"/>
        </w:rPr>
        <w:t>………………</w:t>
      </w:r>
      <w:r w:rsidRPr="006C6A2D">
        <w:rPr>
          <w:rFonts w:ascii="Arial" w:hAnsi="Arial" w:cs="Arial"/>
          <w:sz w:val="20"/>
          <w:szCs w:val="20"/>
        </w:rPr>
        <w:t xml:space="preserve"> (słownie: ………………….) w formie ………………………</w:t>
      </w:r>
    </w:p>
    <w:p w:rsidR="006C6A2D" w:rsidRPr="006C6A2D" w:rsidRDefault="006C6A2D" w:rsidP="006C6A2D">
      <w:pPr>
        <w:numPr>
          <w:ilvl w:val="0"/>
          <w:numId w:val="51"/>
        </w:numPr>
        <w:tabs>
          <w:tab w:val="left" w:pos="360"/>
        </w:tabs>
        <w:suppressAutoHyphens/>
        <w:spacing w:before="120" w:after="120" w:line="360" w:lineRule="auto"/>
        <w:contextualSpacing/>
        <w:jc w:val="both"/>
        <w:rPr>
          <w:rFonts w:ascii="Arial" w:hAnsi="Arial" w:cs="Arial"/>
          <w:sz w:val="20"/>
          <w:szCs w:val="20"/>
        </w:rPr>
      </w:pPr>
      <w:r w:rsidRPr="006C6A2D">
        <w:rPr>
          <w:rFonts w:ascii="Arial" w:eastAsia="Lucida Sans Unicode" w:hAnsi="Arial" w:cs="Arial"/>
          <w:kern w:val="1"/>
          <w:sz w:val="20"/>
          <w:szCs w:val="20"/>
        </w:rPr>
        <w:t>70% kwoty zabezpieczenia należytego wykonania Umowy zwrócone zostanie Wykonawcy w terminie 30 dni od dnia uznania Umowy przez Zamawiającego za należycie wykonaną.</w:t>
      </w:r>
    </w:p>
    <w:p w:rsidR="006C6A2D" w:rsidRPr="006C6A2D" w:rsidRDefault="006C6A2D" w:rsidP="006C6A2D">
      <w:pPr>
        <w:numPr>
          <w:ilvl w:val="0"/>
          <w:numId w:val="51"/>
        </w:numPr>
        <w:tabs>
          <w:tab w:val="left" w:pos="360"/>
        </w:tabs>
        <w:suppressAutoHyphens/>
        <w:spacing w:before="120" w:after="120" w:line="360" w:lineRule="auto"/>
        <w:contextualSpacing/>
        <w:jc w:val="both"/>
        <w:rPr>
          <w:rFonts w:ascii="Arial" w:hAnsi="Arial" w:cs="Arial"/>
          <w:sz w:val="20"/>
          <w:szCs w:val="20"/>
        </w:rPr>
      </w:pPr>
      <w:r w:rsidRPr="006C6A2D">
        <w:rPr>
          <w:rFonts w:ascii="Arial" w:eastAsia="Lucida Sans Unicode" w:hAnsi="Arial" w:cs="Arial"/>
          <w:kern w:val="1"/>
          <w:sz w:val="20"/>
          <w:szCs w:val="20"/>
        </w:rPr>
        <w:t>Pozostałe 30% kwoty zabezpieczenia należytego wykonania Umowy, pozostawione na zabezpieczenie roszczeń z tytułu rękojmi za wady przedmiotu Umowy zwrócone zostanie Wykonawcy nie później niż w 15 dniu po upływie okresu rękojmi, o której mowa w § 6 Umowy.</w:t>
      </w:r>
    </w:p>
    <w:p w:rsidR="006C6A2D" w:rsidRPr="006C6A2D" w:rsidRDefault="006C6A2D" w:rsidP="006C6A2D">
      <w:pPr>
        <w:numPr>
          <w:ilvl w:val="0"/>
          <w:numId w:val="51"/>
        </w:numPr>
        <w:tabs>
          <w:tab w:val="left" w:pos="360"/>
        </w:tabs>
        <w:suppressAutoHyphens/>
        <w:spacing w:before="120" w:after="120" w:line="360" w:lineRule="auto"/>
        <w:contextualSpacing/>
        <w:jc w:val="both"/>
        <w:rPr>
          <w:rFonts w:ascii="Arial" w:hAnsi="Arial" w:cs="Arial"/>
          <w:sz w:val="20"/>
          <w:szCs w:val="20"/>
        </w:rPr>
      </w:pPr>
      <w:r w:rsidRPr="006C6A2D">
        <w:rPr>
          <w:rFonts w:ascii="Arial" w:hAnsi="Arial" w:cs="Arial"/>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6C6A2D" w:rsidRPr="006C6A2D" w:rsidRDefault="006C6A2D" w:rsidP="006C6A2D">
      <w:pPr>
        <w:spacing w:before="120" w:after="120" w:line="360" w:lineRule="auto"/>
        <w:contextualSpacing/>
        <w:jc w:val="center"/>
        <w:rPr>
          <w:rFonts w:ascii="Arial" w:hAnsi="Arial" w:cs="Arial"/>
          <w:b/>
          <w:sz w:val="20"/>
          <w:szCs w:val="20"/>
        </w:rPr>
      </w:pPr>
    </w:p>
    <w:p w:rsidR="006C6A2D" w:rsidRPr="006C6A2D" w:rsidRDefault="006C6A2D" w:rsidP="006C6A2D">
      <w:pPr>
        <w:spacing w:before="120" w:after="120" w:line="360" w:lineRule="auto"/>
        <w:contextualSpacing/>
        <w:jc w:val="center"/>
        <w:rPr>
          <w:rFonts w:ascii="Arial" w:hAnsi="Arial" w:cs="Arial"/>
          <w:b/>
          <w:sz w:val="20"/>
          <w:szCs w:val="20"/>
        </w:rPr>
      </w:pPr>
      <w:r w:rsidRPr="006C6A2D">
        <w:rPr>
          <w:rFonts w:ascii="Arial" w:hAnsi="Arial" w:cs="Arial"/>
          <w:b/>
          <w:sz w:val="20"/>
          <w:szCs w:val="20"/>
        </w:rPr>
        <w:t>§ 12.</w:t>
      </w:r>
    </w:p>
    <w:p w:rsidR="006C6A2D" w:rsidRPr="006C6A2D" w:rsidRDefault="006C6A2D" w:rsidP="006C6A2D">
      <w:pPr>
        <w:spacing w:before="120" w:after="120" w:line="360" w:lineRule="auto"/>
        <w:contextualSpacing/>
        <w:jc w:val="center"/>
        <w:rPr>
          <w:rFonts w:ascii="Arial" w:hAnsi="Arial" w:cs="Arial"/>
          <w:b/>
          <w:kern w:val="28"/>
          <w:sz w:val="20"/>
          <w:szCs w:val="20"/>
        </w:rPr>
      </w:pPr>
      <w:r w:rsidRPr="006C6A2D">
        <w:rPr>
          <w:rFonts w:ascii="Arial" w:hAnsi="Arial" w:cs="Arial"/>
          <w:b/>
          <w:sz w:val="20"/>
          <w:szCs w:val="20"/>
        </w:rPr>
        <w:t xml:space="preserve">Klauzula poufności i bezpieczeństwo informacji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Wykonawca może przetwarzać powierzone mu przez Zamawiającego informacje przez okres obowiązywania Umowy oraz przez okres gwarancji i rękojmi.</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lastRenderedPageBreak/>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zobowiązuje się do </w:t>
      </w:r>
      <w:r w:rsidRPr="006C6A2D">
        <w:rPr>
          <w:rFonts w:ascii="Arial" w:hAnsi="Arial" w:cs="Arial"/>
          <w:sz w:val="20"/>
          <w:szCs w:val="20"/>
        </w:rPr>
        <w:t>przestrzegania wytycznych Zamawiającego o ochronie udostępnianych informacji.</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osobę nieuprawnioną, przetwarzaniem z naruszeniem postanowień Umowy, zmianą, utratą, uszkodzeniem, zniszczeniem lub kradzieżą.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zobowiązuje się do dołożenia najwyższej staranności w celu zabezpieczenia informacji przed bezprawnym dostępem, rozpowszechnianiem lub przekazaniem osobom trzecim.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przez Zamawiającego od Umowy.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może udostępniać informacje jedynie tym swoim pracownikom lub osobom współpracującym na podstawie umów cywilnoprawnych, którym będą one niezbędne do wykonania powierzonych im czynności i tylko w zakresie, w jakim muszą mieć do nich dostęp dla celów określonych w niniejszej Umowie.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oraz inne osoby, które realizują Umowę w imieniu Wykonawcy, zobowiązane są przed przystąpieniem do prac do podpisania oświadczenia o zachowaniu poufności informacji, którego wzór stanowi </w:t>
      </w:r>
      <w:r w:rsidRPr="006C6A2D">
        <w:rPr>
          <w:rFonts w:ascii="Arial" w:hAnsi="Arial" w:cs="Arial"/>
          <w:b/>
          <w:sz w:val="20"/>
          <w:szCs w:val="20"/>
          <w:lang w:eastAsia="ar-SA"/>
        </w:rPr>
        <w:t>Załącznik nr  13</w:t>
      </w:r>
      <w:r w:rsidRPr="006C6A2D">
        <w:rPr>
          <w:rFonts w:ascii="Arial" w:hAnsi="Arial" w:cs="Arial"/>
          <w:sz w:val="20"/>
          <w:szCs w:val="20"/>
          <w:lang w:eastAsia="ar-SA"/>
        </w:rPr>
        <w:t xml:space="preserve"> do Umowy. Podpisane oświadczenie należy przekazać Zamawiającemu przed rozpoczęciem realizacji Umowy przez ww. pracowników.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ponosi wszelką odpowiedzialność, tak wobec osób trzecich, jak i wobec Zamawiającego, za szkody powstałe w związku z nienależytą realizacją obowiązków dotyczących zapewnienia bezpieczeństwa informacji.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lastRenderedPageBreak/>
        <w:t xml:space="preserve">Wykonawca może przetwarzać informacje tylko w wersji elektronicznej.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Wykonawca zobowiązany jest do natychmiastowego powiadamiania o nieuprawnionym ujawnieniu lub udostępnieniu informacji oraz o innym naruszeniu bezpieczeństwa informacji, a następnie raportowania Zamawiającemu o podjętych działaniach w powyższym zakresie:</w:t>
      </w:r>
    </w:p>
    <w:p w:rsidR="006C6A2D" w:rsidRPr="006C6A2D" w:rsidRDefault="006C6A2D" w:rsidP="006C6A2D">
      <w:pPr>
        <w:numPr>
          <w:ilvl w:val="1"/>
          <w:numId w:val="75"/>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telefonicznie, na numer telefonu ………;</w:t>
      </w:r>
    </w:p>
    <w:p w:rsidR="006C6A2D" w:rsidRPr="006C6A2D" w:rsidRDefault="006C6A2D" w:rsidP="006C6A2D">
      <w:pPr>
        <w:numPr>
          <w:ilvl w:val="1"/>
          <w:numId w:val="75"/>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na adres email …………………….;</w:t>
      </w:r>
    </w:p>
    <w:p w:rsidR="006C6A2D" w:rsidRPr="006C6A2D" w:rsidRDefault="006C6A2D" w:rsidP="006C6A2D">
      <w:pPr>
        <w:numPr>
          <w:ilvl w:val="1"/>
          <w:numId w:val="75"/>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faksem, na numer ……………….. ;</w:t>
      </w:r>
    </w:p>
    <w:p w:rsidR="006C6A2D" w:rsidRPr="006C6A2D" w:rsidRDefault="006C6A2D" w:rsidP="006C6A2D">
      <w:pPr>
        <w:numPr>
          <w:ilvl w:val="1"/>
          <w:numId w:val="75"/>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poprzez system HP Menager.</w:t>
      </w:r>
    </w:p>
    <w:p w:rsidR="006C6A2D" w:rsidRPr="006C6A2D" w:rsidRDefault="006C6A2D" w:rsidP="006C6A2D">
      <w:pPr>
        <w:tabs>
          <w:tab w:val="left" w:pos="360"/>
          <w:tab w:val="left" w:pos="851"/>
        </w:tabs>
        <w:suppressAutoHyphens/>
        <w:spacing w:before="120" w:after="120" w:line="360" w:lineRule="auto"/>
        <w:ind w:left="357"/>
        <w:contextualSpacing/>
        <w:jc w:val="both"/>
        <w:rPr>
          <w:rFonts w:ascii="Arial" w:hAnsi="Arial" w:cs="Arial"/>
          <w:sz w:val="20"/>
          <w:szCs w:val="20"/>
          <w:lang w:eastAsia="ar-SA"/>
        </w:rPr>
      </w:pPr>
      <w:r w:rsidRPr="006C6A2D">
        <w:rPr>
          <w:rFonts w:ascii="Arial" w:hAnsi="Arial" w:cs="Arial"/>
          <w:sz w:val="20"/>
          <w:szCs w:val="20"/>
          <w:lang w:eastAsia="ar-SA"/>
        </w:rPr>
        <w:t>Powiadomienie dokonane telefonicznie musi zostać potwierdzone poprzez jeden ze sposobów wskazanych w pkt 2 – 4 w terminie jednej godziny od dokonania powiadomienia.</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zobowiązany jest: </w:t>
      </w:r>
    </w:p>
    <w:p w:rsidR="006C6A2D" w:rsidRPr="006C6A2D" w:rsidRDefault="006C6A2D" w:rsidP="006C6A2D">
      <w:pPr>
        <w:numPr>
          <w:ilvl w:val="1"/>
          <w:numId w:val="76"/>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zapewnić kontrolę nad tym, jakie informacje, kiedy, przez kogo oraz komu są przekazywane;</w:t>
      </w:r>
    </w:p>
    <w:p w:rsidR="006C6A2D" w:rsidRPr="006C6A2D" w:rsidRDefault="006C6A2D" w:rsidP="006C6A2D">
      <w:pPr>
        <w:numPr>
          <w:ilvl w:val="1"/>
          <w:numId w:val="76"/>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zapewnić, aby osoby, o których mowa w pkt 1, zachowywały w tajemnicy informacje oraz sposoby ich zabezpieczeń.</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6C6A2D" w:rsidRPr="006C6A2D" w:rsidRDefault="006C6A2D" w:rsidP="006C6A2D">
      <w:pPr>
        <w:numPr>
          <w:ilvl w:val="0"/>
          <w:numId w:val="68"/>
        </w:numPr>
        <w:tabs>
          <w:tab w:val="left" w:pos="360"/>
          <w:tab w:val="left" w:pos="851"/>
        </w:tabs>
        <w:suppressAutoHyphens/>
        <w:spacing w:before="120" w:after="120" w:line="360" w:lineRule="auto"/>
        <w:ind w:left="357" w:hanging="357"/>
        <w:contextualSpacing/>
        <w:jc w:val="both"/>
        <w:rPr>
          <w:rFonts w:ascii="Arial" w:hAnsi="Arial" w:cs="Arial"/>
          <w:sz w:val="20"/>
          <w:szCs w:val="20"/>
          <w:lang w:eastAsia="ar-SA"/>
        </w:rPr>
      </w:pPr>
      <w:r w:rsidRPr="006C6A2D">
        <w:rPr>
          <w:rFonts w:ascii="Arial" w:hAnsi="Arial" w:cs="Arial"/>
          <w:sz w:val="20"/>
          <w:szCs w:val="20"/>
          <w:lang w:eastAsia="ar-SA"/>
        </w:rPr>
        <w:t>Wykonawca zobowiązany jest zapewnić bezpieczeństwo informacji przed wystąpieniem zagrożeń, w szczególności poprzez:</w:t>
      </w:r>
    </w:p>
    <w:p w:rsidR="006C6A2D" w:rsidRPr="006C6A2D" w:rsidRDefault="006C6A2D" w:rsidP="006C6A2D">
      <w:pPr>
        <w:numPr>
          <w:ilvl w:val="0"/>
          <w:numId w:val="72"/>
        </w:numPr>
        <w:tabs>
          <w:tab w:val="left" w:pos="360"/>
          <w:tab w:val="left" w:pos="851"/>
        </w:tabs>
        <w:suppressAutoHyphens/>
        <w:spacing w:before="120" w:after="120" w:line="360" w:lineRule="auto"/>
        <w:ind w:firstLine="66"/>
        <w:contextualSpacing/>
        <w:jc w:val="both"/>
        <w:rPr>
          <w:rFonts w:ascii="Arial" w:hAnsi="Arial" w:cs="Arial"/>
          <w:sz w:val="20"/>
          <w:szCs w:val="20"/>
          <w:lang w:eastAsia="ar-SA"/>
        </w:rPr>
      </w:pPr>
      <w:r w:rsidRPr="006C6A2D">
        <w:rPr>
          <w:rFonts w:ascii="Arial" w:hAnsi="Arial" w:cs="Arial"/>
          <w:sz w:val="20"/>
          <w:szCs w:val="20"/>
          <w:lang w:eastAsia="ar-SA"/>
        </w:rPr>
        <w:t>zastosowanie firewall oraz oprogramowania antyspamowego i antywirusowego,</w:t>
      </w:r>
    </w:p>
    <w:p w:rsidR="006C6A2D" w:rsidRPr="006C6A2D" w:rsidRDefault="006C6A2D" w:rsidP="006C6A2D">
      <w:pPr>
        <w:numPr>
          <w:ilvl w:val="0"/>
          <w:numId w:val="72"/>
        </w:numPr>
        <w:tabs>
          <w:tab w:val="left" w:pos="360"/>
          <w:tab w:val="left" w:pos="851"/>
        </w:tabs>
        <w:suppressAutoHyphens/>
        <w:spacing w:before="120" w:after="120" w:line="360" w:lineRule="auto"/>
        <w:ind w:firstLine="66"/>
        <w:contextualSpacing/>
        <w:jc w:val="both"/>
        <w:rPr>
          <w:rFonts w:ascii="Arial" w:hAnsi="Arial" w:cs="Arial"/>
          <w:sz w:val="20"/>
          <w:szCs w:val="20"/>
          <w:lang w:eastAsia="ar-SA"/>
        </w:rPr>
      </w:pPr>
      <w:r w:rsidRPr="006C6A2D">
        <w:rPr>
          <w:rFonts w:ascii="Arial" w:hAnsi="Arial" w:cs="Arial"/>
          <w:sz w:val="20"/>
          <w:szCs w:val="20"/>
          <w:lang w:eastAsia="ar-SA"/>
        </w:rPr>
        <w:t>zapewnienie kontroli dostępu do powierzonych zasobów Zamawiającego,</w:t>
      </w:r>
    </w:p>
    <w:p w:rsidR="006C6A2D" w:rsidRPr="006C6A2D" w:rsidRDefault="006C6A2D" w:rsidP="006C6A2D">
      <w:pPr>
        <w:numPr>
          <w:ilvl w:val="1"/>
          <w:numId w:val="76"/>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 xml:space="preserve">uniemożliwienie dostępu do haseł do zasobów informatycznych Zamawiającego przez osoby nieuprawnione wraz z ich cykliczną zmianą, </w:t>
      </w:r>
    </w:p>
    <w:p w:rsidR="006C6A2D" w:rsidRPr="006C6A2D" w:rsidRDefault="006C6A2D" w:rsidP="006C6A2D">
      <w:pPr>
        <w:numPr>
          <w:ilvl w:val="1"/>
          <w:numId w:val="76"/>
        </w:numPr>
        <w:spacing w:before="120" w:after="120" w:line="360" w:lineRule="auto"/>
        <w:contextualSpacing/>
        <w:jc w:val="both"/>
        <w:rPr>
          <w:rFonts w:ascii="Arial" w:hAnsi="Arial" w:cs="Arial"/>
          <w:sz w:val="20"/>
          <w:szCs w:val="20"/>
          <w:lang w:eastAsia="ar-SA"/>
        </w:rPr>
      </w:pPr>
      <w:r w:rsidRPr="006C6A2D">
        <w:rPr>
          <w:rFonts w:ascii="Arial" w:hAnsi="Arial" w:cs="Arial"/>
          <w:sz w:val="20"/>
          <w:szCs w:val="20"/>
          <w:lang w:eastAsia="ar-SA"/>
        </w:rPr>
        <w:t>zastosowanie zabezpieczeń ochrony fizycznej.</w:t>
      </w:r>
    </w:p>
    <w:p w:rsidR="006C6A2D" w:rsidRPr="006C6A2D" w:rsidRDefault="006C6A2D" w:rsidP="006C6A2D">
      <w:pPr>
        <w:tabs>
          <w:tab w:val="left" w:pos="360"/>
          <w:tab w:val="left" w:pos="851"/>
        </w:tabs>
        <w:suppressAutoHyphens/>
        <w:spacing w:before="120" w:after="120" w:line="360" w:lineRule="auto"/>
        <w:ind w:left="360"/>
        <w:contextualSpacing/>
        <w:jc w:val="center"/>
        <w:rPr>
          <w:rFonts w:ascii="Arial" w:hAnsi="Arial" w:cs="Arial"/>
          <w:b/>
          <w:bCs/>
          <w:sz w:val="20"/>
          <w:szCs w:val="20"/>
        </w:rPr>
      </w:pPr>
    </w:p>
    <w:p w:rsidR="006C6A2D" w:rsidRPr="006C6A2D" w:rsidRDefault="006C6A2D" w:rsidP="006C6A2D">
      <w:pPr>
        <w:tabs>
          <w:tab w:val="left" w:pos="360"/>
          <w:tab w:val="left" w:pos="851"/>
        </w:tabs>
        <w:suppressAutoHyphens/>
        <w:spacing w:before="120" w:after="120" w:line="360" w:lineRule="auto"/>
        <w:ind w:left="360"/>
        <w:contextualSpacing/>
        <w:jc w:val="center"/>
        <w:rPr>
          <w:rFonts w:ascii="Arial" w:hAnsi="Arial" w:cs="Arial"/>
          <w:sz w:val="20"/>
          <w:szCs w:val="20"/>
          <w:lang w:eastAsia="ar-SA"/>
        </w:rPr>
      </w:pPr>
      <w:r w:rsidRPr="006C6A2D">
        <w:rPr>
          <w:rFonts w:ascii="Arial" w:hAnsi="Arial" w:cs="Arial"/>
          <w:b/>
          <w:bCs/>
          <w:sz w:val="20"/>
          <w:szCs w:val="20"/>
        </w:rPr>
        <w:t>§ 13.</w:t>
      </w:r>
    </w:p>
    <w:p w:rsidR="006C6A2D" w:rsidRPr="006C6A2D" w:rsidRDefault="006C6A2D" w:rsidP="006C6A2D">
      <w:pPr>
        <w:spacing w:before="120" w:after="120" w:line="360" w:lineRule="auto"/>
        <w:contextualSpacing/>
        <w:jc w:val="center"/>
        <w:rPr>
          <w:rFonts w:ascii="Arial" w:hAnsi="Arial" w:cs="Arial"/>
          <w:b/>
          <w:bCs/>
          <w:sz w:val="20"/>
          <w:szCs w:val="20"/>
        </w:rPr>
      </w:pPr>
      <w:r w:rsidRPr="006C6A2D">
        <w:rPr>
          <w:rFonts w:ascii="Arial" w:hAnsi="Arial" w:cs="Arial"/>
          <w:b/>
          <w:bCs/>
          <w:sz w:val="20"/>
          <w:szCs w:val="20"/>
        </w:rPr>
        <w:t>Zmiana Umowy</w:t>
      </w:r>
    </w:p>
    <w:p w:rsidR="006C6A2D" w:rsidRPr="006C6A2D" w:rsidRDefault="006C6A2D" w:rsidP="006C6A2D">
      <w:pPr>
        <w:numPr>
          <w:ilvl w:val="1"/>
          <w:numId w:val="50"/>
        </w:numPr>
        <w:spacing w:before="120" w:after="120" w:line="360" w:lineRule="auto"/>
        <w:ind w:left="425" w:hanging="425"/>
        <w:contextualSpacing/>
        <w:jc w:val="both"/>
        <w:rPr>
          <w:rFonts w:ascii="Arial" w:hAnsi="Arial" w:cs="Arial"/>
          <w:sz w:val="20"/>
          <w:szCs w:val="20"/>
        </w:rPr>
      </w:pPr>
      <w:r w:rsidRPr="006C6A2D">
        <w:rPr>
          <w:rFonts w:ascii="Arial" w:hAnsi="Arial" w:cs="Arial"/>
          <w:sz w:val="20"/>
          <w:szCs w:val="20"/>
        </w:rPr>
        <w:lastRenderedPageBreak/>
        <w:t>O ile Umowa nie stanowi inaczej, zmiany treści Umowy mogą być dokonywane wyłącznie w formie aneksu podpisanego przez obie Strony, pod rygorem nieważności,</w:t>
      </w:r>
      <w:r w:rsidRPr="006C6A2D">
        <w:rPr>
          <w:rFonts w:ascii="Arial" w:hAnsi="Arial" w:cs="Arial"/>
          <w:sz w:val="20"/>
          <w:szCs w:val="20"/>
          <w:lang w:eastAsia="en-US"/>
        </w:rPr>
        <w:t xml:space="preserve"> z zastrzeżeniem przepisów ustawy – Prawo zamówień publicznych, </w:t>
      </w:r>
      <w:r w:rsidRPr="006C6A2D">
        <w:rPr>
          <w:rFonts w:ascii="Arial" w:hAnsi="Arial" w:cs="Arial"/>
          <w:sz w:val="20"/>
          <w:szCs w:val="20"/>
        </w:rPr>
        <w:t>wyłącznie w zakresie:</w:t>
      </w:r>
    </w:p>
    <w:p w:rsidR="006C6A2D" w:rsidRPr="006C6A2D" w:rsidRDefault="006C6A2D" w:rsidP="006C6A2D">
      <w:pPr>
        <w:numPr>
          <w:ilvl w:val="1"/>
          <w:numId w:val="69"/>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zmiany szczegółowych zasad wykonywania przedmiotu Umowy określonych w </w:t>
      </w:r>
      <w:r w:rsidRPr="006C6A2D">
        <w:rPr>
          <w:rFonts w:ascii="Arial" w:hAnsi="Arial" w:cs="Arial"/>
          <w:b/>
          <w:sz w:val="20"/>
          <w:szCs w:val="20"/>
        </w:rPr>
        <w:t xml:space="preserve">Załącznikach </w:t>
      </w:r>
      <w:r w:rsidRPr="006C6A2D">
        <w:rPr>
          <w:rFonts w:ascii="Arial" w:hAnsi="Arial" w:cs="Arial"/>
          <w:sz w:val="20"/>
          <w:szCs w:val="20"/>
        </w:rPr>
        <w:t>do Umowy, spowodowane zmianami organizacyjnymi u Zamawiającego dotyczącymi przyjmowania Zgłoszeń Administratorów Systemu lub osób przez niego wskazanych lub Użytkowników wewnętrznych;</w:t>
      </w:r>
    </w:p>
    <w:p w:rsidR="006C6A2D" w:rsidRPr="006C6A2D" w:rsidRDefault="006C6A2D" w:rsidP="006C6A2D">
      <w:pPr>
        <w:numPr>
          <w:ilvl w:val="1"/>
          <w:numId w:val="69"/>
        </w:numPr>
        <w:spacing w:before="120" w:after="120" w:line="360" w:lineRule="auto"/>
        <w:contextualSpacing/>
        <w:jc w:val="both"/>
        <w:rPr>
          <w:rFonts w:ascii="Arial" w:hAnsi="Arial" w:cs="Arial"/>
          <w:sz w:val="20"/>
          <w:szCs w:val="20"/>
        </w:rPr>
      </w:pPr>
      <w:r w:rsidRPr="006C6A2D">
        <w:rPr>
          <w:rFonts w:ascii="Arial" w:hAnsi="Arial" w:cs="Arial"/>
          <w:sz w:val="20"/>
          <w:szCs w:val="20"/>
        </w:rPr>
        <w:t>zmiany zakresu realizacji Przedmiotu Umowy, w przypadku wystąpienia zmiany okoliczności powodującej, że:</w:t>
      </w:r>
    </w:p>
    <w:p w:rsidR="006C6A2D" w:rsidRPr="006C6A2D" w:rsidRDefault="006C6A2D" w:rsidP="006C6A2D">
      <w:pPr>
        <w:numPr>
          <w:ilvl w:val="2"/>
          <w:numId w:val="80"/>
        </w:numPr>
        <w:spacing w:before="120" w:after="120" w:line="360" w:lineRule="auto"/>
        <w:contextualSpacing/>
        <w:jc w:val="both"/>
        <w:rPr>
          <w:rFonts w:ascii="Arial" w:hAnsi="Arial" w:cs="Arial"/>
          <w:sz w:val="20"/>
          <w:szCs w:val="20"/>
        </w:rPr>
      </w:pPr>
      <w:r w:rsidRPr="006C6A2D">
        <w:rPr>
          <w:rFonts w:ascii="Arial" w:hAnsi="Arial" w:cs="Arial"/>
          <w:sz w:val="20"/>
          <w:szCs w:val="20"/>
        </w:rPr>
        <w:t>realizacja części Przedmiotu Umowy nie leży w interesie publicznym, czego nie można było przewidzieć w chwili zawierania Umowy,</w:t>
      </w:r>
    </w:p>
    <w:p w:rsidR="006C6A2D" w:rsidRPr="006C6A2D" w:rsidRDefault="006C6A2D" w:rsidP="006C6A2D">
      <w:pPr>
        <w:numPr>
          <w:ilvl w:val="2"/>
          <w:numId w:val="80"/>
        </w:num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realizacja części Przedmiotu Umowy nie jest zasadna na skutek zmiany lub planowanej zmiany powszechnie obowiązujących przepisów prawa, </w:t>
      </w:r>
    </w:p>
    <w:p w:rsidR="006C6A2D" w:rsidRPr="006C6A2D" w:rsidRDefault="006C6A2D" w:rsidP="006C6A2D">
      <w:pPr>
        <w:spacing w:before="120" w:after="120" w:line="360" w:lineRule="auto"/>
        <w:ind w:left="568"/>
        <w:contextualSpacing/>
        <w:jc w:val="both"/>
        <w:rPr>
          <w:rFonts w:ascii="Arial" w:hAnsi="Arial" w:cs="Arial"/>
          <w:sz w:val="20"/>
          <w:szCs w:val="20"/>
        </w:rPr>
      </w:pPr>
      <w:r w:rsidRPr="006C6A2D">
        <w:rPr>
          <w:rFonts w:ascii="Arial" w:hAnsi="Arial" w:cs="Arial"/>
          <w:sz w:val="20"/>
          <w:szCs w:val="20"/>
        </w:rPr>
        <w:t>przy odpowiednim zmniejszeniu w sposób proporcjonalny wynagrodzenia należnego Wykonawcy;</w:t>
      </w:r>
    </w:p>
    <w:p w:rsidR="006C6A2D" w:rsidRPr="006C6A2D" w:rsidRDefault="006C6A2D" w:rsidP="006C6A2D">
      <w:pPr>
        <w:numPr>
          <w:ilvl w:val="1"/>
          <w:numId w:val="69"/>
        </w:numPr>
        <w:spacing w:before="120" w:after="120" w:line="360" w:lineRule="auto"/>
        <w:contextualSpacing/>
        <w:jc w:val="both"/>
        <w:rPr>
          <w:rFonts w:ascii="Arial" w:hAnsi="Arial" w:cs="Arial"/>
          <w:sz w:val="20"/>
          <w:szCs w:val="20"/>
        </w:rPr>
      </w:pPr>
      <w:r w:rsidRPr="006C6A2D">
        <w:rPr>
          <w:rFonts w:ascii="Arial" w:hAnsi="Arial" w:cs="Arial"/>
          <w:sz w:val="20"/>
          <w:szCs w:val="20"/>
        </w:rPr>
        <w:t>zmiany postanowień Umowy będące następstwem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w:t>
      </w:r>
    </w:p>
    <w:p w:rsidR="006C6A2D" w:rsidRPr="006C6A2D" w:rsidRDefault="006C6A2D" w:rsidP="006C6A2D">
      <w:pPr>
        <w:numPr>
          <w:ilvl w:val="1"/>
          <w:numId w:val="69"/>
        </w:numPr>
        <w:spacing w:before="120" w:after="120" w:line="360" w:lineRule="auto"/>
        <w:contextualSpacing/>
        <w:jc w:val="both"/>
        <w:rPr>
          <w:rFonts w:ascii="Arial" w:hAnsi="Arial" w:cs="Arial"/>
          <w:bCs/>
          <w:sz w:val="20"/>
          <w:szCs w:val="20"/>
        </w:rPr>
      </w:pPr>
      <w:r w:rsidRPr="006C6A2D">
        <w:rPr>
          <w:rFonts w:ascii="Arial" w:hAnsi="Arial" w:cs="Arial"/>
          <w:bCs/>
          <w:sz w:val="20"/>
          <w:szCs w:val="20"/>
        </w:rPr>
        <w:t>w toku realizacji Umowy wyniknie potrzeba zaimplementowania oprogramowania własnego lub standardowego lub wykonania innej usługi, niezbędnych do prawidłowej realizacji Przedmiotu Umowy, a których Strony nie przewidziały przy zawarciu Umowy, wówczas termin wykonania umowy może zostać przesunięty o czas trwania przeszkody;</w:t>
      </w:r>
    </w:p>
    <w:p w:rsidR="006C6A2D" w:rsidRPr="006C6A2D" w:rsidRDefault="006C6A2D" w:rsidP="006C6A2D">
      <w:pPr>
        <w:numPr>
          <w:ilvl w:val="1"/>
          <w:numId w:val="69"/>
        </w:numPr>
        <w:spacing w:before="120" w:after="120" w:line="360" w:lineRule="auto"/>
        <w:contextualSpacing/>
        <w:jc w:val="both"/>
        <w:rPr>
          <w:rFonts w:ascii="Arial" w:hAnsi="Arial" w:cs="Arial"/>
          <w:bCs/>
          <w:sz w:val="20"/>
          <w:szCs w:val="20"/>
        </w:rPr>
      </w:pPr>
      <w:r w:rsidRPr="006C6A2D">
        <w:rPr>
          <w:rFonts w:ascii="Arial" w:hAnsi="Arial" w:cs="Arial"/>
          <w:sz w:val="20"/>
          <w:szCs w:val="20"/>
        </w:rPr>
        <w:t>odpowiednich</w:t>
      </w:r>
      <w:r w:rsidRPr="006C6A2D">
        <w:rPr>
          <w:rFonts w:ascii="Arial" w:hAnsi="Arial" w:cs="Arial"/>
          <w:bCs/>
          <w:sz w:val="20"/>
          <w:szCs w:val="20"/>
        </w:rPr>
        <w:t xml:space="preserve"> zmian wysokości wynagrodzenia należnego Wykonawcy, </w:t>
      </w:r>
      <w:r w:rsidRPr="006C6A2D">
        <w:rPr>
          <w:rFonts w:ascii="Arial" w:eastAsia="MingLiU" w:hAnsi="Arial" w:cs="Arial"/>
          <w:bCs/>
          <w:sz w:val="20"/>
          <w:szCs w:val="20"/>
        </w:rPr>
        <w:br/>
      </w:r>
      <w:r w:rsidRPr="006C6A2D">
        <w:rPr>
          <w:rFonts w:ascii="Arial" w:hAnsi="Arial" w:cs="Arial"/>
          <w:bCs/>
          <w:sz w:val="20"/>
          <w:szCs w:val="20"/>
        </w:rPr>
        <w:t xml:space="preserve">w przypadku zmiany: </w:t>
      </w:r>
    </w:p>
    <w:p w:rsidR="006C6A2D" w:rsidRPr="006C6A2D" w:rsidRDefault="006C6A2D" w:rsidP="006C6A2D">
      <w:pPr>
        <w:numPr>
          <w:ilvl w:val="2"/>
          <w:numId w:val="81"/>
        </w:numPr>
        <w:spacing w:before="120" w:after="120" w:line="360" w:lineRule="auto"/>
        <w:contextualSpacing/>
        <w:jc w:val="both"/>
        <w:rPr>
          <w:rFonts w:ascii="Arial" w:hAnsi="Arial" w:cs="Arial"/>
          <w:bCs/>
          <w:sz w:val="20"/>
          <w:szCs w:val="20"/>
        </w:rPr>
      </w:pPr>
      <w:r w:rsidRPr="006C6A2D">
        <w:rPr>
          <w:rFonts w:ascii="Arial" w:hAnsi="Arial" w:cs="Arial"/>
          <w:bCs/>
          <w:sz w:val="20"/>
          <w:szCs w:val="20"/>
        </w:rPr>
        <w:t>stawki podatku od towarów i usług,</w:t>
      </w:r>
    </w:p>
    <w:p w:rsidR="006C6A2D" w:rsidRPr="006C6A2D" w:rsidRDefault="006C6A2D" w:rsidP="006C6A2D">
      <w:pPr>
        <w:numPr>
          <w:ilvl w:val="2"/>
          <w:numId w:val="81"/>
        </w:numPr>
        <w:spacing w:before="120" w:after="120" w:line="360" w:lineRule="auto"/>
        <w:contextualSpacing/>
        <w:jc w:val="both"/>
        <w:rPr>
          <w:rFonts w:ascii="Arial" w:hAnsi="Arial" w:cs="Arial"/>
          <w:bCs/>
          <w:sz w:val="20"/>
          <w:szCs w:val="20"/>
        </w:rPr>
      </w:pPr>
      <w:r w:rsidRPr="006C6A2D">
        <w:rPr>
          <w:rFonts w:ascii="Arial" w:hAnsi="Arial" w:cs="Arial"/>
          <w:bCs/>
          <w:sz w:val="20"/>
          <w:szCs w:val="20"/>
        </w:rPr>
        <w:t>wysokości minimalnego wynagrodzenia za pracę albo wysokości minimalnej stawki godzinowej, ustalonych na podstawie przepisów ustawy z dnia 10 października 2002 r. o minimalnym wynagrodzeniu za pracę,</w:t>
      </w:r>
    </w:p>
    <w:p w:rsidR="006C6A2D" w:rsidRPr="006C6A2D" w:rsidRDefault="006C6A2D" w:rsidP="006C6A2D">
      <w:pPr>
        <w:numPr>
          <w:ilvl w:val="2"/>
          <w:numId w:val="81"/>
        </w:numPr>
        <w:spacing w:before="120" w:after="120" w:line="360" w:lineRule="auto"/>
        <w:contextualSpacing/>
        <w:jc w:val="both"/>
        <w:rPr>
          <w:rFonts w:ascii="Arial" w:hAnsi="Arial" w:cs="Arial"/>
          <w:bCs/>
          <w:sz w:val="20"/>
          <w:szCs w:val="20"/>
        </w:rPr>
      </w:pPr>
      <w:r w:rsidRPr="006C6A2D">
        <w:rPr>
          <w:rFonts w:ascii="Arial" w:hAnsi="Arial" w:cs="Arial"/>
          <w:bCs/>
          <w:sz w:val="20"/>
          <w:szCs w:val="20"/>
        </w:rPr>
        <w:t>zasad podlegania ubezpieczeniom społecznym lub ubezpieczeniu zdrowotnemu lub wysokości stawki składki na ubezpieczenia społeczne lub zdrowotne</w:t>
      </w:r>
    </w:p>
    <w:p w:rsidR="006C6A2D" w:rsidRPr="006C6A2D" w:rsidRDefault="006C6A2D" w:rsidP="006C6A2D">
      <w:pPr>
        <w:spacing w:before="120" w:after="120" w:line="360" w:lineRule="auto"/>
        <w:ind w:left="1068"/>
        <w:contextualSpacing/>
        <w:jc w:val="both"/>
        <w:outlineLvl w:val="0"/>
        <w:rPr>
          <w:rFonts w:ascii="Arial" w:hAnsi="Arial" w:cs="Arial"/>
          <w:sz w:val="20"/>
          <w:szCs w:val="20"/>
        </w:rPr>
      </w:pPr>
      <w:r w:rsidRPr="006C6A2D">
        <w:rPr>
          <w:rFonts w:ascii="Arial" w:hAnsi="Arial" w:cs="Arial"/>
          <w:sz w:val="20"/>
          <w:szCs w:val="20"/>
        </w:rPr>
        <w:t xml:space="preserve">– jeżeli Wykonawca w terminie 30 dni od dnia wejścia w życie zmian zwróci się w tej sprawie do Zamawiającego z wnioskiem, w którym wykaże wpływ tych zmian na koszty wykonania zamówienia przez Wykonawcę, </w:t>
      </w:r>
    </w:p>
    <w:p w:rsidR="006C6A2D" w:rsidRPr="006C6A2D" w:rsidRDefault="006C6A2D" w:rsidP="006C6A2D">
      <w:pPr>
        <w:numPr>
          <w:ilvl w:val="1"/>
          <w:numId w:val="50"/>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lastRenderedPageBreak/>
        <w:t>Zmiany, o których mowa w ust. 2 pkt  1 - 4, nie mogą spowodować zwiększenia  łącznego wynagrodzenia brutto,</w:t>
      </w:r>
      <w:r w:rsidRPr="006C6A2D">
        <w:rPr>
          <w:rFonts w:ascii="Arial" w:hAnsi="Arial" w:cs="Arial"/>
          <w:sz w:val="20"/>
          <w:szCs w:val="20"/>
          <w:lang w:eastAsia="en-US"/>
        </w:rPr>
        <w:t xml:space="preserve"> o</w:t>
      </w:r>
      <w:r w:rsidRPr="006C6A2D">
        <w:rPr>
          <w:rFonts w:ascii="Arial" w:hAnsi="Arial" w:cs="Arial"/>
          <w:sz w:val="20"/>
          <w:szCs w:val="20"/>
        </w:rPr>
        <w:t xml:space="preserve"> którym mowa w § 7 ust. 4.</w:t>
      </w:r>
    </w:p>
    <w:p w:rsidR="006C6A2D" w:rsidRPr="006C6A2D" w:rsidRDefault="006C6A2D" w:rsidP="006C6A2D">
      <w:pPr>
        <w:numPr>
          <w:ilvl w:val="1"/>
          <w:numId w:val="50"/>
        </w:numPr>
        <w:tabs>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 xml:space="preserve">W przypadku wystąpienia okoliczności skutkujących koniecznością dokonania zmiany Umowy, o których mowa w ust. 1, Zamawiający każdorazowo niezwłocznie poinformuje </w:t>
      </w:r>
      <w:r w:rsidRPr="006C6A2D">
        <w:rPr>
          <w:rFonts w:ascii="Arial" w:eastAsia="MingLiU" w:hAnsi="Arial" w:cs="Arial"/>
          <w:sz w:val="20"/>
          <w:szCs w:val="20"/>
        </w:rPr>
        <w:br/>
      </w:r>
      <w:r w:rsidRPr="006C6A2D">
        <w:rPr>
          <w:rFonts w:ascii="Arial" w:hAnsi="Arial" w:cs="Arial"/>
          <w:sz w:val="20"/>
          <w:szCs w:val="20"/>
        </w:rPr>
        <w:t xml:space="preserve">o tym Wykonawcę w formie pisemnej. </w:t>
      </w:r>
    </w:p>
    <w:p w:rsidR="006C6A2D" w:rsidRPr="006C6A2D" w:rsidRDefault="006C6A2D" w:rsidP="006C6A2D">
      <w:pPr>
        <w:spacing w:before="120" w:after="120" w:line="360" w:lineRule="auto"/>
        <w:contextualSpacing/>
        <w:jc w:val="center"/>
        <w:rPr>
          <w:rFonts w:ascii="Arial" w:hAnsi="Arial" w:cs="Arial"/>
          <w:b/>
          <w:bCs/>
          <w:sz w:val="20"/>
          <w:szCs w:val="20"/>
        </w:rPr>
      </w:pPr>
    </w:p>
    <w:p w:rsidR="006C6A2D" w:rsidRPr="006C6A2D" w:rsidRDefault="006C6A2D" w:rsidP="006C6A2D">
      <w:pPr>
        <w:spacing w:before="120" w:after="120" w:line="360" w:lineRule="auto"/>
        <w:contextualSpacing/>
        <w:jc w:val="center"/>
        <w:rPr>
          <w:rFonts w:ascii="Arial" w:hAnsi="Arial" w:cs="Arial"/>
          <w:b/>
          <w:bCs/>
          <w:sz w:val="20"/>
          <w:szCs w:val="20"/>
        </w:rPr>
      </w:pPr>
      <w:r w:rsidRPr="006C6A2D">
        <w:rPr>
          <w:rFonts w:ascii="Arial" w:hAnsi="Arial" w:cs="Arial"/>
          <w:b/>
          <w:bCs/>
          <w:sz w:val="20"/>
          <w:szCs w:val="20"/>
        </w:rPr>
        <w:t>§ 14.</w:t>
      </w:r>
    </w:p>
    <w:p w:rsidR="006C6A2D" w:rsidRPr="006C6A2D" w:rsidRDefault="006C6A2D" w:rsidP="006C6A2D">
      <w:pPr>
        <w:spacing w:before="120" w:after="120" w:line="360" w:lineRule="auto"/>
        <w:contextualSpacing/>
        <w:jc w:val="center"/>
        <w:rPr>
          <w:rFonts w:ascii="Arial" w:hAnsi="Arial" w:cs="Arial"/>
          <w:b/>
          <w:bCs/>
          <w:sz w:val="20"/>
          <w:szCs w:val="20"/>
        </w:rPr>
      </w:pPr>
      <w:r w:rsidRPr="006C6A2D">
        <w:rPr>
          <w:rFonts w:ascii="Arial" w:hAnsi="Arial" w:cs="Arial"/>
          <w:b/>
          <w:bCs/>
          <w:sz w:val="20"/>
          <w:szCs w:val="20"/>
        </w:rPr>
        <w:t>Postanowienia końcowe</w:t>
      </w:r>
    </w:p>
    <w:p w:rsidR="006C6A2D" w:rsidRPr="006C6A2D" w:rsidRDefault="006C6A2D" w:rsidP="006C6A2D">
      <w:pPr>
        <w:numPr>
          <w:ilvl w:val="0"/>
          <w:numId w:val="48"/>
        </w:numPr>
        <w:tabs>
          <w:tab w:val="clear" w:pos="360"/>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6C6A2D" w:rsidRPr="006C6A2D" w:rsidRDefault="006C6A2D" w:rsidP="006C6A2D">
      <w:pPr>
        <w:numPr>
          <w:ilvl w:val="0"/>
          <w:numId w:val="48"/>
        </w:numPr>
        <w:tabs>
          <w:tab w:val="clear" w:pos="360"/>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Jeżeli jakiekolwiek postanowienia Umowy okażą się z jakichkolwiek przyczyn nieważne, pozostanie to bez wpływu na ważność pozostałych postanowień Umowy.</w:t>
      </w:r>
    </w:p>
    <w:p w:rsidR="006C6A2D" w:rsidRPr="006C6A2D" w:rsidRDefault="006C6A2D" w:rsidP="006C6A2D">
      <w:pPr>
        <w:numPr>
          <w:ilvl w:val="0"/>
          <w:numId w:val="48"/>
        </w:numPr>
        <w:tabs>
          <w:tab w:val="clear" w:pos="360"/>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Niewykonanie przez Zamawiającego któregokolwiek z uprawnień przysługujących mu na podstawie Umowy nie może w żadnym razie być uważane za zrzeczenie się tego uprawnienia, ani zrzeczenie się innych uprawnień wynikających z postanowień Umowy.</w:t>
      </w:r>
    </w:p>
    <w:p w:rsidR="006C6A2D" w:rsidRPr="006C6A2D" w:rsidRDefault="006C6A2D" w:rsidP="006C6A2D">
      <w:pPr>
        <w:numPr>
          <w:ilvl w:val="0"/>
          <w:numId w:val="48"/>
        </w:numPr>
        <w:tabs>
          <w:tab w:val="clear" w:pos="360"/>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b/>
          <w:sz w:val="20"/>
          <w:szCs w:val="20"/>
        </w:rPr>
        <w:t xml:space="preserve">Załączniki nr 1 – 14 </w:t>
      </w:r>
      <w:r w:rsidRPr="006C6A2D">
        <w:rPr>
          <w:rFonts w:ascii="Arial" w:hAnsi="Arial" w:cs="Arial"/>
          <w:sz w:val="20"/>
          <w:szCs w:val="20"/>
        </w:rPr>
        <w:t>do Umowy stanowią integralną część Umowy.</w:t>
      </w:r>
    </w:p>
    <w:p w:rsidR="006C6A2D" w:rsidRPr="006C6A2D" w:rsidRDefault="006C6A2D" w:rsidP="006C6A2D">
      <w:pPr>
        <w:numPr>
          <w:ilvl w:val="0"/>
          <w:numId w:val="48"/>
        </w:numPr>
        <w:tabs>
          <w:tab w:val="clear" w:pos="360"/>
          <w:tab w:val="num" w:pos="426"/>
        </w:tabs>
        <w:spacing w:before="120" w:after="120" w:line="360" w:lineRule="auto"/>
        <w:ind w:left="426" w:hanging="426"/>
        <w:contextualSpacing/>
        <w:jc w:val="both"/>
        <w:rPr>
          <w:rFonts w:ascii="Arial" w:hAnsi="Arial" w:cs="Arial"/>
          <w:sz w:val="20"/>
          <w:szCs w:val="20"/>
        </w:rPr>
      </w:pPr>
      <w:r w:rsidRPr="006C6A2D">
        <w:rPr>
          <w:rFonts w:ascii="Arial" w:hAnsi="Arial" w:cs="Arial"/>
          <w:sz w:val="20"/>
          <w:szCs w:val="20"/>
        </w:rPr>
        <w:t>Umowę sporządzono w czterech jednobrzmiących egzemplarzach: jeden dla Wykonawcy i trzy dla Zamawiającego.</w:t>
      </w:r>
    </w:p>
    <w:p w:rsidR="006C6A2D" w:rsidRPr="006C6A2D" w:rsidRDefault="006C6A2D" w:rsidP="006C6A2D">
      <w:pPr>
        <w:spacing w:before="120" w:after="120" w:line="360" w:lineRule="auto"/>
        <w:ind w:left="426"/>
        <w:contextualSpacing/>
        <w:jc w:val="both"/>
        <w:rPr>
          <w:rFonts w:ascii="Arial" w:hAnsi="Arial" w:cs="Arial"/>
          <w:sz w:val="20"/>
          <w:szCs w:val="20"/>
        </w:rPr>
      </w:pPr>
    </w:p>
    <w:p w:rsidR="006C6A2D" w:rsidRPr="006C6A2D" w:rsidRDefault="006C6A2D" w:rsidP="006C6A2D">
      <w:pPr>
        <w:spacing w:before="120" w:after="120" w:line="360" w:lineRule="auto"/>
        <w:ind w:left="426"/>
        <w:contextualSpacing/>
        <w:jc w:val="both"/>
        <w:rPr>
          <w:rFonts w:ascii="Arial" w:hAnsi="Arial" w:cs="Arial"/>
          <w:sz w:val="20"/>
          <w:szCs w:val="20"/>
        </w:rPr>
      </w:pPr>
    </w:p>
    <w:p w:rsidR="006C6A2D" w:rsidRPr="006C6A2D" w:rsidRDefault="006C6A2D" w:rsidP="006C6A2D">
      <w:pPr>
        <w:spacing w:before="120" w:after="120" w:line="360" w:lineRule="auto"/>
        <w:contextualSpacing/>
        <w:rPr>
          <w:rFonts w:ascii="Arial" w:hAnsi="Arial" w:cs="Arial"/>
          <w:b/>
          <w:sz w:val="20"/>
          <w:szCs w:val="20"/>
        </w:rPr>
      </w:pPr>
      <w:r w:rsidRPr="006C6A2D">
        <w:rPr>
          <w:rFonts w:ascii="Arial" w:hAnsi="Arial" w:cs="Arial"/>
          <w:b/>
          <w:sz w:val="20"/>
          <w:szCs w:val="20"/>
        </w:rPr>
        <w:t>SPIS ZAŁĄCZNIKÓW:</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1 – Opis Systemu</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2 – Lista Odbiorców usług</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3 – Wykaz płatników</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4 – Udzielanie wsparcia Administratorom Systemu oraz Użytkownikom Systemu</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Załącznik Nr 5 – Rozpoznawanie przyczyn i usuwanie Błędów Systemu oraz skutków Błędów Systemu, rozpoznawanie skutków dla Systemu awarii sprzętu, a także wszelkich negatywnych skutków spowodowanych korzystaniem z błędnie działających zmodyfikowanych wersji Systemu we wszystkich lokalizacjach funkcjonowania Systemu, skutkujące przywróceniem pełnej funkcjonalności i wydajności Systemu</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Załącznik Nr 6 – Przygotowywanie zapytań do bazy danych oraz raportów i sprawozdań, zmian danych w bazie danych i migracji danych, niewynikających z naprawy Błędów ani modyfikacji Systemu, przygotowanie opinii na temat wykorzystania w Systemie nowych technologii lub sprzętu</w:t>
      </w:r>
    </w:p>
    <w:p w:rsidR="006C6A2D" w:rsidRPr="006C6A2D" w:rsidRDefault="006C6A2D" w:rsidP="006C6A2D">
      <w:pPr>
        <w:spacing w:before="120" w:after="120" w:line="360" w:lineRule="auto"/>
        <w:contextualSpacing/>
        <w:jc w:val="both"/>
        <w:rPr>
          <w:rFonts w:ascii="Arial" w:hAnsi="Arial" w:cs="Arial"/>
          <w:sz w:val="20"/>
          <w:szCs w:val="20"/>
        </w:rPr>
      </w:pPr>
      <w:r w:rsidRPr="006C6A2D">
        <w:rPr>
          <w:rFonts w:ascii="Arial" w:hAnsi="Arial" w:cs="Arial"/>
          <w:sz w:val="20"/>
          <w:szCs w:val="20"/>
        </w:rPr>
        <w:t xml:space="preserve">Załącznik Nr 7 – </w:t>
      </w:r>
      <w:r w:rsidRPr="006C6A2D">
        <w:rPr>
          <w:rFonts w:ascii="Arial" w:hAnsi="Arial" w:cs="Arial"/>
          <w:sz w:val="20"/>
          <w:szCs w:val="20"/>
          <w:lang w:eastAsia="en-US"/>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lastRenderedPageBreak/>
        <w:t xml:space="preserve">Załącznik Nr 8 – Szczegółowe zasady realizacji modyfikacji Systemu oraz </w:t>
      </w:r>
      <w:r w:rsidRPr="006C6A2D">
        <w:rPr>
          <w:rFonts w:ascii="Arial" w:hAnsi="Arial" w:cs="Arial"/>
          <w:sz w:val="20"/>
          <w:szCs w:val="20"/>
          <w:lang w:eastAsia="ar-SA"/>
        </w:rPr>
        <w:t>przygotowania dokumentów analitycznych i projektów zmian w Systemie</w:t>
      </w:r>
    </w:p>
    <w:p w:rsidR="006C6A2D" w:rsidRPr="006C6A2D" w:rsidRDefault="006C6A2D" w:rsidP="006C6A2D">
      <w:pPr>
        <w:suppressAutoHyphens/>
        <w:spacing w:before="120" w:after="120" w:line="360" w:lineRule="auto"/>
        <w:contextualSpacing/>
        <w:rPr>
          <w:rFonts w:ascii="Arial" w:hAnsi="Arial" w:cs="Arial"/>
          <w:sz w:val="20"/>
          <w:szCs w:val="20"/>
          <w:lang w:eastAsia="ar-SA"/>
        </w:rPr>
      </w:pPr>
      <w:r w:rsidRPr="006C6A2D">
        <w:rPr>
          <w:rFonts w:ascii="Arial" w:hAnsi="Arial" w:cs="Arial"/>
          <w:sz w:val="20"/>
          <w:szCs w:val="20"/>
          <w:lang w:eastAsia="en-US"/>
        </w:rPr>
        <w:t xml:space="preserve">Załącznik nr 9 – </w:t>
      </w:r>
      <w:r w:rsidRPr="006C6A2D">
        <w:rPr>
          <w:rFonts w:ascii="Arial" w:hAnsi="Arial" w:cs="Arial"/>
          <w:sz w:val="20"/>
          <w:szCs w:val="20"/>
          <w:lang w:eastAsia="ar-SA"/>
        </w:rPr>
        <w:t xml:space="preserve">Szczegółowe zasady realizacji modyfikacji Systemu oraz przygotowania dokumentów analitycznych i projektów zmian w Systemie wynikające z przepisów prawa  </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 xml:space="preserve">Załącznik Nr 10 - </w:t>
      </w:r>
      <w:r w:rsidRPr="006C6A2D">
        <w:rPr>
          <w:rFonts w:ascii="Arial" w:hAnsi="Arial" w:cs="Arial"/>
          <w:sz w:val="20"/>
          <w:szCs w:val="20"/>
          <w:lang w:eastAsia="en-US"/>
        </w:rPr>
        <w:t>Wymagania w zakresie Zespołu Wykonawcy dedykowanego do realizacji Umowy oraz skład Zespołu</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11 – Formularze</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Załącznik Nr 12 – Dokumentacja Systemu</w:t>
      </w:r>
    </w:p>
    <w:p w:rsidR="006C6A2D" w:rsidRPr="006C6A2D" w:rsidRDefault="006C6A2D" w:rsidP="006C6A2D">
      <w:pPr>
        <w:spacing w:before="120" w:after="120" w:line="360" w:lineRule="auto"/>
        <w:contextualSpacing/>
        <w:rPr>
          <w:rFonts w:ascii="Arial" w:hAnsi="Arial" w:cs="Arial"/>
          <w:sz w:val="20"/>
          <w:szCs w:val="20"/>
        </w:rPr>
      </w:pPr>
      <w:r w:rsidRPr="006C6A2D">
        <w:rPr>
          <w:rFonts w:ascii="Arial" w:hAnsi="Arial" w:cs="Arial"/>
          <w:sz w:val="20"/>
          <w:szCs w:val="20"/>
        </w:rPr>
        <w:t xml:space="preserve">Załącznik Nr 13 - Wzór oświadczenia o zachowaniu poufności </w:t>
      </w:r>
    </w:p>
    <w:p w:rsidR="006C6A2D" w:rsidRPr="006C6A2D" w:rsidRDefault="006C6A2D" w:rsidP="006C6A2D">
      <w:pPr>
        <w:rPr>
          <w:rFonts w:ascii="Arial" w:hAnsi="Arial" w:cs="Arial"/>
          <w:sz w:val="20"/>
          <w:szCs w:val="20"/>
        </w:rPr>
      </w:pPr>
      <w:r w:rsidRPr="006C6A2D">
        <w:rPr>
          <w:rFonts w:ascii="Arial" w:hAnsi="Arial" w:cs="Arial"/>
          <w:sz w:val="20"/>
          <w:szCs w:val="20"/>
        </w:rPr>
        <w:t>Załącznik Nr 14 – Odpis z KRS/wydruk zaświadczenia z CEIDG.</w:t>
      </w:r>
    </w:p>
    <w:p w:rsidR="006C6A2D" w:rsidRPr="006C6A2D" w:rsidRDefault="006C6A2D" w:rsidP="006C6A2D">
      <w:pPr>
        <w:rPr>
          <w:rFonts w:ascii="Arial" w:hAnsi="Arial" w:cs="Arial"/>
          <w:sz w:val="20"/>
          <w:szCs w:val="20"/>
        </w:rPr>
      </w:pPr>
    </w:p>
    <w:p w:rsidR="006C6A2D" w:rsidRPr="006C6A2D" w:rsidRDefault="006C6A2D" w:rsidP="006C6A2D">
      <w:pPr>
        <w:rPr>
          <w:rFonts w:ascii="Arial" w:hAnsi="Arial" w:cs="Arial"/>
          <w:sz w:val="20"/>
          <w:szCs w:val="20"/>
        </w:rPr>
      </w:pPr>
    </w:p>
    <w:p w:rsidR="006C6A2D" w:rsidRPr="006C6A2D" w:rsidRDefault="006C6A2D" w:rsidP="006C6A2D">
      <w:pPr>
        <w:spacing w:before="120" w:after="120" w:line="360" w:lineRule="auto"/>
        <w:ind w:left="426"/>
        <w:contextualSpacing/>
        <w:jc w:val="both"/>
        <w:rPr>
          <w:rFonts w:ascii="Arial" w:hAnsi="Arial" w:cs="Arial"/>
          <w:sz w:val="20"/>
          <w:szCs w:val="20"/>
        </w:rPr>
      </w:pPr>
    </w:p>
    <w:p w:rsidR="006C6A2D" w:rsidRPr="006C6A2D" w:rsidRDefault="006C6A2D" w:rsidP="006C6A2D">
      <w:pPr>
        <w:spacing w:before="120" w:after="120" w:line="360" w:lineRule="auto"/>
        <w:ind w:left="426"/>
        <w:contextualSpacing/>
        <w:jc w:val="both"/>
        <w:rPr>
          <w:rFonts w:ascii="Arial" w:hAnsi="Arial" w:cs="Arial"/>
          <w:sz w:val="20"/>
          <w:szCs w:val="20"/>
        </w:rPr>
      </w:pPr>
    </w:p>
    <w:p w:rsidR="006C6A2D" w:rsidRPr="006C6A2D" w:rsidRDefault="006C6A2D" w:rsidP="006C6A2D">
      <w:pPr>
        <w:spacing w:before="120" w:after="120" w:line="360" w:lineRule="auto"/>
        <w:ind w:firstLine="426"/>
        <w:contextualSpacing/>
        <w:rPr>
          <w:rFonts w:ascii="Arial" w:hAnsi="Arial" w:cs="Arial"/>
          <w:b/>
          <w:sz w:val="20"/>
          <w:szCs w:val="20"/>
        </w:rPr>
      </w:pPr>
      <w:r w:rsidRPr="006C6A2D">
        <w:rPr>
          <w:rFonts w:ascii="Arial" w:hAnsi="Arial" w:cs="Arial"/>
          <w:b/>
          <w:sz w:val="20"/>
          <w:szCs w:val="20"/>
        </w:rPr>
        <w:t xml:space="preserve">ZAMAWIAJĄCY </w:t>
      </w:r>
      <w:r w:rsidRPr="006C6A2D">
        <w:rPr>
          <w:rFonts w:ascii="Arial" w:hAnsi="Arial" w:cs="Arial"/>
          <w:b/>
          <w:sz w:val="20"/>
          <w:szCs w:val="20"/>
        </w:rPr>
        <w:tab/>
      </w:r>
      <w:r w:rsidRPr="006C6A2D">
        <w:rPr>
          <w:rFonts w:ascii="Arial" w:hAnsi="Arial" w:cs="Arial"/>
          <w:b/>
          <w:sz w:val="20"/>
          <w:szCs w:val="20"/>
        </w:rPr>
        <w:softHyphen/>
      </w:r>
      <w:r w:rsidRPr="006C6A2D">
        <w:rPr>
          <w:rFonts w:ascii="Arial" w:hAnsi="Arial" w:cs="Arial"/>
          <w:b/>
          <w:sz w:val="20"/>
          <w:szCs w:val="20"/>
        </w:rPr>
        <w:tab/>
      </w:r>
      <w:r w:rsidRPr="006C6A2D">
        <w:rPr>
          <w:rFonts w:ascii="Arial" w:hAnsi="Arial" w:cs="Arial"/>
          <w:b/>
          <w:sz w:val="20"/>
          <w:szCs w:val="20"/>
        </w:rPr>
        <w:tab/>
      </w:r>
      <w:r w:rsidRPr="006C6A2D">
        <w:rPr>
          <w:rFonts w:ascii="Arial" w:hAnsi="Arial" w:cs="Arial"/>
          <w:b/>
          <w:sz w:val="20"/>
          <w:szCs w:val="20"/>
        </w:rPr>
        <w:tab/>
      </w:r>
      <w:r w:rsidRPr="006C6A2D">
        <w:rPr>
          <w:rFonts w:ascii="Arial" w:hAnsi="Arial" w:cs="Arial"/>
          <w:b/>
          <w:sz w:val="20"/>
          <w:szCs w:val="20"/>
        </w:rPr>
        <w:tab/>
      </w:r>
      <w:r w:rsidRPr="006C6A2D">
        <w:rPr>
          <w:rFonts w:ascii="Arial" w:hAnsi="Arial" w:cs="Arial"/>
          <w:b/>
          <w:sz w:val="20"/>
          <w:szCs w:val="20"/>
        </w:rPr>
        <w:tab/>
      </w:r>
      <w:r w:rsidRPr="006C6A2D">
        <w:rPr>
          <w:rFonts w:ascii="Arial" w:hAnsi="Arial" w:cs="Arial"/>
          <w:b/>
          <w:sz w:val="20"/>
          <w:szCs w:val="20"/>
        </w:rPr>
        <w:tab/>
        <w:t>WYKONAWCA</w:t>
      </w:r>
    </w:p>
    <w:p w:rsidR="006C6A2D" w:rsidRPr="006C6A2D" w:rsidRDefault="006C6A2D" w:rsidP="006C6A2D">
      <w:pPr>
        <w:spacing w:before="120" w:after="120" w:line="360" w:lineRule="auto"/>
        <w:ind w:firstLine="426"/>
        <w:contextualSpacing/>
        <w:rPr>
          <w:rFonts w:ascii="Arial" w:hAnsi="Arial" w:cs="Arial"/>
          <w:b/>
          <w:sz w:val="20"/>
          <w:szCs w:val="20"/>
        </w:rPr>
      </w:pPr>
    </w:p>
    <w:p w:rsidR="006C6A2D" w:rsidRPr="006C6A2D" w:rsidRDefault="006C6A2D" w:rsidP="006C6A2D">
      <w:pPr>
        <w:spacing w:before="120" w:after="120" w:line="360" w:lineRule="auto"/>
        <w:ind w:firstLine="426"/>
        <w:contextualSpacing/>
        <w:rPr>
          <w:rFonts w:ascii="Arial" w:hAnsi="Arial" w:cs="Arial"/>
          <w:b/>
          <w:sz w:val="20"/>
          <w:szCs w:val="20"/>
        </w:rPr>
      </w:pPr>
    </w:p>
    <w:p w:rsidR="006C6A2D" w:rsidRPr="006C6A2D" w:rsidRDefault="006C6A2D" w:rsidP="006C6A2D">
      <w:pPr>
        <w:spacing w:before="120" w:after="120" w:line="360" w:lineRule="auto"/>
        <w:ind w:firstLine="426"/>
        <w:contextualSpacing/>
        <w:rPr>
          <w:rFonts w:ascii="Arial" w:hAnsi="Arial" w:cs="Arial"/>
          <w:b/>
          <w:sz w:val="20"/>
          <w:szCs w:val="20"/>
        </w:rPr>
      </w:pPr>
    </w:p>
    <w:p w:rsidR="006C6A2D" w:rsidRPr="006C6A2D" w:rsidRDefault="006C6A2D" w:rsidP="006C6A2D">
      <w:pPr>
        <w:rPr>
          <w:rFonts w:ascii="Arial" w:hAnsi="Arial" w:cs="Arial"/>
          <w:sz w:val="20"/>
          <w:szCs w:val="20"/>
          <w:lang w:eastAsia="en-US"/>
        </w:rPr>
      </w:pPr>
    </w:p>
    <w:p w:rsidR="006C6A2D" w:rsidRPr="006C6A2D" w:rsidRDefault="006C6A2D" w:rsidP="006C6A2D">
      <w:pPr>
        <w:rPr>
          <w:rFonts w:ascii="Arial" w:hAnsi="Arial" w:cs="Arial"/>
          <w:sz w:val="20"/>
          <w:szCs w:val="20"/>
          <w:lang w:eastAsia="en-US"/>
        </w:rPr>
      </w:pPr>
    </w:p>
    <w:p w:rsidR="006C6A2D" w:rsidRPr="006C6A2D" w:rsidRDefault="006C6A2D" w:rsidP="006C6A2D">
      <w:pPr>
        <w:rPr>
          <w:rFonts w:ascii="Arial" w:hAnsi="Arial" w:cs="Arial"/>
          <w:sz w:val="20"/>
          <w:szCs w:val="20"/>
          <w:lang w:eastAsia="en-US"/>
        </w:rPr>
      </w:pPr>
    </w:p>
    <w:p w:rsidR="006C6A2D" w:rsidRPr="006C6A2D" w:rsidRDefault="006C6A2D" w:rsidP="006C6A2D">
      <w:pPr>
        <w:rPr>
          <w:rFonts w:ascii="Arial" w:hAnsi="Arial" w:cs="Arial"/>
          <w:sz w:val="20"/>
          <w:szCs w:val="20"/>
          <w:lang w:eastAsia="en-US"/>
        </w:rPr>
      </w:pPr>
    </w:p>
    <w:p w:rsidR="006C6A2D" w:rsidRPr="006C6A2D" w:rsidRDefault="006C6A2D" w:rsidP="006C6A2D">
      <w:pPr>
        <w:rPr>
          <w:rFonts w:ascii="Arial" w:hAnsi="Arial" w:cs="Arial"/>
          <w:sz w:val="20"/>
          <w:szCs w:val="20"/>
          <w:lang w:eastAsia="en-US"/>
        </w:rPr>
      </w:pPr>
    </w:p>
    <w:p w:rsidR="00516E56" w:rsidRDefault="00516E56"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Default="006C6A2D" w:rsidP="00516E56">
      <w:pPr>
        <w:spacing w:before="120" w:after="120" w:line="360" w:lineRule="auto"/>
        <w:ind w:firstLine="426"/>
        <w:contextualSpacing/>
        <w:rPr>
          <w:rFonts w:ascii="Verdana" w:hAnsi="Verdana" w:cs="Arial"/>
          <w:b/>
          <w:sz w:val="20"/>
          <w:szCs w:val="20"/>
        </w:rPr>
      </w:pPr>
    </w:p>
    <w:p w:rsidR="006C6A2D" w:rsidRPr="00516E56" w:rsidRDefault="006C6A2D" w:rsidP="00516E56">
      <w:pPr>
        <w:spacing w:before="120" w:after="120" w:line="360" w:lineRule="auto"/>
        <w:ind w:firstLine="426"/>
        <w:contextualSpacing/>
        <w:rPr>
          <w:rFonts w:ascii="Verdana" w:hAnsi="Verdana" w:cs="Arial"/>
          <w:b/>
          <w:sz w:val="20"/>
          <w:szCs w:val="20"/>
        </w:rPr>
      </w:pPr>
    </w:p>
    <w:p w:rsidR="00516E56" w:rsidRPr="00516E56" w:rsidRDefault="00516E56" w:rsidP="00516E56">
      <w:pPr>
        <w:spacing w:before="120" w:after="120" w:line="360" w:lineRule="auto"/>
        <w:ind w:firstLine="426"/>
        <w:contextualSpacing/>
        <w:rPr>
          <w:rFonts w:ascii="Verdana" w:hAnsi="Verdana" w:cs="Arial"/>
          <w:b/>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352789" w:rsidRDefault="00352789" w:rsidP="00516E56">
      <w:pPr>
        <w:spacing w:before="120" w:after="120" w:line="360" w:lineRule="auto"/>
        <w:contextualSpacing/>
        <w:rPr>
          <w:rFonts w:ascii="Verdana" w:hAnsi="Verdana" w:cs="Arial"/>
          <w:sz w:val="20"/>
          <w:szCs w:val="20"/>
        </w:rPr>
      </w:pPr>
    </w:p>
    <w:p w:rsidR="00061C60" w:rsidRDefault="00061C60" w:rsidP="00516E56">
      <w:pPr>
        <w:spacing w:before="120" w:after="120" w:line="360" w:lineRule="auto"/>
        <w:contextualSpacing/>
        <w:rPr>
          <w:rFonts w:ascii="Verdana" w:hAnsi="Verdana" w:cs="Arial"/>
          <w:sz w:val="20"/>
          <w:szCs w:val="20"/>
        </w:rPr>
      </w:pPr>
    </w:p>
    <w:p w:rsidR="00061C60" w:rsidRDefault="00061C60" w:rsidP="00516E56">
      <w:pPr>
        <w:spacing w:before="120" w:after="120" w:line="360" w:lineRule="auto"/>
        <w:contextualSpacing/>
        <w:rPr>
          <w:rFonts w:ascii="Verdana" w:hAnsi="Verdana" w:cs="Arial"/>
          <w:sz w:val="20"/>
          <w:szCs w:val="20"/>
        </w:rPr>
      </w:pPr>
    </w:p>
    <w:p w:rsidR="00352789" w:rsidRPr="00061C60" w:rsidRDefault="00352789" w:rsidP="00352789">
      <w:pPr>
        <w:spacing w:line="360" w:lineRule="auto"/>
        <w:jc w:val="center"/>
        <w:rPr>
          <w:rFonts w:ascii="Verdana" w:eastAsia="Calibri" w:hAnsi="Verdana"/>
          <w:b/>
          <w:sz w:val="20"/>
          <w:szCs w:val="20"/>
        </w:rPr>
      </w:pPr>
      <w:r w:rsidRPr="00061C60">
        <w:rPr>
          <w:rFonts w:ascii="Verdana" w:eastAsia="Calibri" w:hAnsi="Verdana"/>
          <w:b/>
          <w:sz w:val="20"/>
          <w:szCs w:val="20"/>
        </w:rPr>
        <w:lastRenderedPageBreak/>
        <w:t xml:space="preserve">UMOWA </w:t>
      </w:r>
    </w:p>
    <w:p w:rsidR="00352789" w:rsidRPr="00061C60" w:rsidRDefault="00352789" w:rsidP="00352789">
      <w:pPr>
        <w:jc w:val="center"/>
        <w:rPr>
          <w:rFonts w:ascii="Verdana" w:eastAsia="Calibri" w:hAnsi="Verdana"/>
          <w:b/>
          <w:sz w:val="20"/>
          <w:szCs w:val="20"/>
        </w:rPr>
      </w:pPr>
      <w:r w:rsidRPr="00061C60">
        <w:rPr>
          <w:rFonts w:ascii="Verdana" w:eastAsia="Calibri" w:hAnsi="Verdana"/>
          <w:b/>
          <w:sz w:val="20"/>
          <w:szCs w:val="20"/>
        </w:rPr>
        <w:t xml:space="preserve">O POWIERZENIE PRZETWARZANIA </w:t>
      </w:r>
    </w:p>
    <w:p w:rsidR="00352789" w:rsidRPr="00061C60" w:rsidRDefault="00352789" w:rsidP="00352789">
      <w:pPr>
        <w:jc w:val="center"/>
        <w:rPr>
          <w:rFonts w:ascii="Verdana" w:eastAsia="Calibri" w:hAnsi="Verdana"/>
          <w:b/>
          <w:sz w:val="20"/>
          <w:szCs w:val="20"/>
        </w:rPr>
      </w:pPr>
      <w:r w:rsidRPr="00061C60">
        <w:rPr>
          <w:rFonts w:ascii="Verdana" w:eastAsia="Calibri" w:hAnsi="Verdana"/>
          <w:b/>
          <w:sz w:val="20"/>
          <w:szCs w:val="20"/>
        </w:rPr>
        <w:t>DANYCH OSOBOWYCH</w:t>
      </w:r>
    </w:p>
    <w:p w:rsidR="00352789" w:rsidRPr="00061C60" w:rsidRDefault="00352789" w:rsidP="00352789">
      <w:pPr>
        <w:spacing w:after="200" w:line="276" w:lineRule="auto"/>
        <w:rPr>
          <w:rFonts w:ascii="Verdana" w:hAnsi="Verdana"/>
          <w:sz w:val="20"/>
          <w:szCs w:val="20"/>
          <w:lang w:eastAsia="en-US"/>
        </w:rPr>
      </w:pPr>
    </w:p>
    <w:p w:rsidR="00352789" w:rsidRPr="00061C60" w:rsidRDefault="00352789" w:rsidP="00352789">
      <w:pPr>
        <w:tabs>
          <w:tab w:val="left" w:pos="3420"/>
        </w:tabs>
        <w:spacing w:after="120"/>
        <w:jc w:val="both"/>
        <w:rPr>
          <w:rFonts w:ascii="Verdana" w:hAnsi="Verdana"/>
          <w:sz w:val="20"/>
          <w:szCs w:val="20"/>
          <w:lang w:eastAsia="en-US"/>
        </w:rPr>
      </w:pPr>
      <w:r w:rsidRPr="00061C60">
        <w:rPr>
          <w:rFonts w:ascii="Verdana" w:hAnsi="Verdana"/>
          <w:sz w:val="20"/>
          <w:szCs w:val="20"/>
          <w:lang w:eastAsia="en-US"/>
        </w:rPr>
        <w:t>Zawarta dnia …………………..………. roku w  Warszawie pomiędzy:</w:t>
      </w:r>
    </w:p>
    <w:p w:rsidR="00352789" w:rsidRPr="00061C60" w:rsidRDefault="00352789" w:rsidP="00352789">
      <w:pPr>
        <w:jc w:val="both"/>
        <w:rPr>
          <w:rFonts w:ascii="Verdana" w:hAnsi="Verdana"/>
          <w:sz w:val="20"/>
          <w:szCs w:val="20"/>
          <w:lang w:eastAsia="en-US"/>
        </w:rPr>
      </w:pPr>
      <w:r w:rsidRPr="00061C60">
        <w:rPr>
          <w:rFonts w:ascii="Verdana" w:hAnsi="Verdana"/>
          <w:sz w:val="20"/>
          <w:szCs w:val="20"/>
          <w:lang w:eastAsia="en-US"/>
        </w:rPr>
        <w:t>Skarbem Państwa – Ministerstwem Sprawiedliwości, Al. Ujazdowskie 11, 00-567 Warszawa, zwanym dalej „Zleceniodawcą” – w imieniu którego, na podstawie upoważnienia Ministra Sprawiedliwości nr ____________</w:t>
      </w:r>
      <w:r w:rsidRPr="00061C60">
        <w:rPr>
          <w:rFonts w:ascii="Verdana" w:hAnsi="Verdana"/>
          <w:sz w:val="20"/>
          <w:szCs w:val="20"/>
          <w:lang w:eastAsia="en-US"/>
        </w:rPr>
        <w:br/>
        <w:t xml:space="preserve">z dnia _______________ działa: </w:t>
      </w:r>
    </w:p>
    <w:p w:rsidR="00352789" w:rsidRPr="00061C60" w:rsidRDefault="00352789" w:rsidP="00352789">
      <w:pPr>
        <w:jc w:val="both"/>
        <w:rPr>
          <w:rFonts w:ascii="Verdana" w:hAnsi="Verdana"/>
          <w:sz w:val="20"/>
          <w:szCs w:val="20"/>
          <w:lang w:eastAsia="en-US"/>
        </w:rPr>
      </w:pPr>
      <w:r w:rsidRPr="00061C60">
        <w:rPr>
          <w:rFonts w:ascii="Verdana" w:hAnsi="Verdana"/>
          <w:sz w:val="20"/>
          <w:szCs w:val="20"/>
          <w:lang w:eastAsia="en-US"/>
        </w:rPr>
        <w:t>…………………………….………………- Dyrektor ……………………..</w:t>
      </w:r>
    </w:p>
    <w:p w:rsidR="00352789" w:rsidRPr="00061C60" w:rsidRDefault="00352789" w:rsidP="00352789">
      <w:pPr>
        <w:spacing w:before="120"/>
        <w:jc w:val="both"/>
        <w:rPr>
          <w:rFonts w:ascii="Verdana" w:hAnsi="Verdana"/>
          <w:sz w:val="20"/>
          <w:szCs w:val="20"/>
          <w:lang w:eastAsia="en-US"/>
        </w:rPr>
      </w:pPr>
      <w:r w:rsidRPr="00061C60">
        <w:rPr>
          <w:rFonts w:ascii="Verdana" w:hAnsi="Verdana"/>
          <w:sz w:val="20"/>
          <w:szCs w:val="20"/>
          <w:lang w:eastAsia="en-US"/>
        </w:rPr>
        <w:t>a</w:t>
      </w:r>
    </w:p>
    <w:p w:rsidR="00352789" w:rsidRPr="00061C60" w:rsidRDefault="00352789" w:rsidP="00352789">
      <w:pPr>
        <w:spacing w:before="120"/>
        <w:jc w:val="both"/>
        <w:rPr>
          <w:rFonts w:ascii="Verdana" w:eastAsia="Calibri" w:hAnsi="Verdana"/>
          <w:sz w:val="20"/>
          <w:szCs w:val="20"/>
        </w:rPr>
      </w:pPr>
      <w:r w:rsidRPr="00061C60">
        <w:rPr>
          <w:rFonts w:ascii="Verdana" w:hAnsi="Verdana"/>
          <w:sz w:val="20"/>
          <w:szCs w:val="20"/>
          <w:lang w:eastAsia="en-US"/>
        </w:rPr>
        <w:t xml:space="preserve">……………………………………………………….., zwanym dalej „Zleceniobiorcą” </w:t>
      </w:r>
    </w:p>
    <w:p w:rsidR="00352789" w:rsidRPr="00061C60" w:rsidRDefault="00352789" w:rsidP="00352789">
      <w:pPr>
        <w:jc w:val="both"/>
        <w:rPr>
          <w:rFonts w:ascii="Verdana" w:eastAsia="Calibri" w:hAnsi="Verdana"/>
          <w:sz w:val="20"/>
          <w:szCs w:val="20"/>
        </w:rPr>
      </w:pPr>
    </w:p>
    <w:p w:rsidR="00352789" w:rsidRPr="00061C60" w:rsidRDefault="00352789" w:rsidP="00352789">
      <w:pPr>
        <w:suppressAutoHyphens/>
        <w:jc w:val="both"/>
        <w:rPr>
          <w:rFonts w:ascii="Verdana" w:hAnsi="Verdana"/>
          <w:sz w:val="20"/>
          <w:szCs w:val="20"/>
        </w:rPr>
      </w:pPr>
      <w:r w:rsidRPr="00061C60">
        <w:rPr>
          <w:rFonts w:ascii="Verdana" w:hAnsi="Verdana"/>
          <w:sz w:val="20"/>
          <w:szCs w:val="20"/>
        </w:rPr>
        <w:t xml:space="preserve">Zważywszy, że w dniu …………… 2017 r. Strony zawarły umowę nr …………………….., zwaną dalej „Umową o utrzymanie”, której przedmiotem jest wsparcie eksploatacji, świadczenie serwisu i wsparcie techniczne dla systemu ……………………… oraz jego rozwój </w:t>
      </w:r>
      <w:r w:rsidRPr="00061C60">
        <w:rPr>
          <w:rFonts w:ascii="Verdana" w:hAnsi="Verdana"/>
          <w:sz w:val="20"/>
          <w:szCs w:val="20"/>
          <w:lang w:eastAsia="en-US"/>
        </w:rPr>
        <w:t xml:space="preserve">(zwanego dalej „systemem”), na podstawie której </w:t>
      </w:r>
      <w:r w:rsidRPr="00061C60">
        <w:rPr>
          <w:rFonts w:ascii="Verdana" w:hAnsi="Verdana"/>
          <w:sz w:val="20"/>
          <w:szCs w:val="20"/>
        </w:rPr>
        <w:t xml:space="preserve">Zleceniobiorca będzie przetwarzał dane osobowe powierzone mu przez Zleceniodawcę w trybie art. 31 ustawy </w:t>
      </w:r>
      <w:r w:rsidRPr="00061C60">
        <w:rPr>
          <w:rFonts w:ascii="Verdana" w:hAnsi="Verdana"/>
          <w:sz w:val="20"/>
          <w:szCs w:val="20"/>
          <w:lang w:eastAsia="en-US"/>
        </w:rPr>
        <w:t>z</w:t>
      </w:r>
      <w:r w:rsidRPr="00061C60">
        <w:rPr>
          <w:rFonts w:ascii="Verdana" w:hAnsi="Verdana"/>
          <w:b/>
          <w:sz w:val="20"/>
          <w:szCs w:val="20"/>
          <w:lang w:eastAsia="en-US"/>
        </w:rPr>
        <w:t> </w:t>
      </w:r>
      <w:r w:rsidRPr="00061C60">
        <w:rPr>
          <w:rFonts w:ascii="Verdana" w:hAnsi="Verdana"/>
          <w:sz w:val="20"/>
          <w:szCs w:val="20"/>
          <w:lang w:eastAsia="en-US"/>
        </w:rPr>
        <w:t xml:space="preserve">dnia 29 sierpnia 1997 r. </w:t>
      </w:r>
      <w:r w:rsidRPr="00061C60">
        <w:rPr>
          <w:rFonts w:ascii="Verdana" w:hAnsi="Verdana"/>
          <w:sz w:val="20"/>
          <w:szCs w:val="20"/>
        </w:rPr>
        <w:t>o ochronie danych osobowych (Dz. U. z 2016 r., poz. 922), zwanej dalej „ustawą”;</w:t>
      </w:r>
    </w:p>
    <w:p w:rsidR="00352789" w:rsidRPr="00061C60" w:rsidRDefault="00352789" w:rsidP="00352789">
      <w:pPr>
        <w:suppressAutoHyphens/>
        <w:jc w:val="both"/>
        <w:rPr>
          <w:rFonts w:ascii="Verdana" w:hAnsi="Verdana"/>
          <w:sz w:val="20"/>
          <w:szCs w:val="20"/>
        </w:rPr>
      </w:pPr>
    </w:p>
    <w:p w:rsidR="00352789" w:rsidRPr="00061C60" w:rsidRDefault="00352789" w:rsidP="00352789">
      <w:pPr>
        <w:suppressAutoHyphens/>
        <w:jc w:val="both"/>
        <w:rPr>
          <w:rFonts w:ascii="Verdana" w:hAnsi="Verdana"/>
          <w:sz w:val="20"/>
          <w:szCs w:val="20"/>
        </w:rPr>
      </w:pPr>
      <w:r w:rsidRPr="00061C60">
        <w:rPr>
          <w:rFonts w:ascii="Verdana" w:hAnsi="Verdana"/>
          <w:sz w:val="20"/>
          <w:szCs w:val="20"/>
        </w:rPr>
        <w:t>Strony postanawiają zawrzeć umowę o następującej treści:</w:t>
      </w:r>
    </w:p>
    <w:p w:rsidR="00352789" w:rsidRPr="00061C60" w:rsidRDefault="00352789" w:rsidP="00352789">
      <w:pPr>
        <w:spacing w:line="360" w:lineRule="auto"/>
        <w:jc w:val="both"/>
        <w:rPr>
          <w:rFonts w:ascii="Verdana" w:eastAsia="Calibri" w:hAnsi="Verdana"/>
          <w:sz w:val="20"/>
          <w:szCs w:val="20"/>
        </w:rPr>
      </w:pP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§1.</w:t>
      </w:r>
    </w:p>
    <w:p w:rsidR="00352789" w:rsidRPr="00061C60" w:rsidRDefault="00352789" w:rsidP="0075746B">
      <w:pPr>
        <w:numPr>
          <w:ilvl w:val="0"/>
          <w:numId w:val="86"/>
        </w:numPr>
        <w:tabs>
          <w:tab w:val="num" w:pos="360"/>
        </w:tabs>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powierza Zleceniobiorcy do przetwarzania dane osobowe, a Zleceniobiorca zobowiązuje się do ich przetwarzania zgodnie z przepisami prawa i niniejszą umową. </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Zleceniobiorca będzie przetwarzać dane osobowe wyłącznie w zakresie i celu przewidzianym w niniejszej umowie oraz Umowie o utrzymanie.</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Dane osobowe powierzone do przetwarzania Zleceniobiorcy dotyczą tylko i wyłącznie danych osobowych, do których Zleceniobiorca uzyska dostęp zgodnie z postanowieniami Umowy o utrzymanie.</w:t>
      </w:r>
    </w:p>
    <w:p w:rsidR="00352789" w:rsidRPr="00061C60" w:rsidRDefault="00352789" w:rsidP="0075746B">
      <w:pPr>
        <w:numPr>
          <w:ilvl w:val="0"/>
          <w:numId w:val="86"/>
        </w:numPr>
        <w:tabs>
          <w:tab w:val="num" w:pos="360"/>
        </w:tabs>
        <w:spacing w:after="200" w:line="276" w:lineRule="auto"/>
        <w:ind w:left="360"/>
        <w:jc w:val="both"/>
        <w:rPr>
          <w:rFonts w:ascii="Verdana" w:hAnsi="Verdana"/>
          <w:sz w:val="20"/>
          <w:szCs w:val="20"/>
          <w:lang w:eastAsia="en-US"/>
        </w:rPr>
      </w:pPr>
      <w:r w:rsidRPr="00061C60">
        <w:rPr>
          <w:rFonts w:ascii="Verdana" w:hAnsi="Verdana"/>
          <w:sz w:val="20"/>
          <w:szCs w:val="20"/>
          <w:lang w:eastAsia="en-US"/>
        </w:rPr>
        <w:t>Poprzez przetwarzanie danych rozumie się operacje wykonywane na danych osobowych, takie jak utrwalanie, opracowywanie i przechowywanie.</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lang w:eastAsia="en-US"/>
        </w:rPr>
      </w:pPr>
      <w:r w:rsidRPr="00061C60">
        <w:rPr>
          <w:rFonts w:ascii="Verdana" w:eastAsia="Calibri" w:hAnsi="Verdana"/>
          <w:sz w:val="20"/>
          <w:szCs w:val="20"/>
          <w:lang w:eastAsia="en-US"/>
        </w:rPr>
        <w:t xml:space="preserve">Celem przetwarzania danych osobowych jest wykonanie zawartej pomiędzy Stronami Umowy o utrzymanie. </w:t>
      </w:r>
    </w:p>
    <w:p w:rsidR="00352789" w:rsidRPr="00061C60" w:rsidRDefault="00352789" w:rsidP="0075746B">
      <w:pPr>
        <w:numPr>
          <w:ilvl w:val="0"/>
          <w:numId w:val="86"/>
        </w:numPr>
        <w:tabs>
          <w:tab w:val="num" w:pos="360"/>
        </w:tabs>
        <w:suppressAutoHyphens/>
        <w:spacing w:after="120" w:line="276" w:lineRule="auto"/>
        <w:ind w:left="360"/>
        <w:jc w:val="both"/>
        <w:rPr>
          <w:rFonts w:ascii="Verdana" w:eastAsia="Calibri" w:hAnsi="Verdana"/>
          <w:sz w:val="20"/>
          <w:szCs w:val="20"/>
        </w:rPr>
      </w:pPr>
      <w:r w:rsidRPr="00061C60">
        <w:rPr>
          <w:rFonts w:ascii="Verdana" w:eastAsia="Calibri" w:hAnsi="Verdana"/>
          <w:sz w:val="20"/>
          <w:szCs w:val="20"/>
          <w:lang w:eastAsia="en-US"/>
        </w:rPr>
        <w:t xml:space="preserve">Zleceniobiorca może przetwarzać powierzone dane osobowe wyłącznie w formie elektronicznej.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§2.</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zobowiązuje się wykonać wszelkie czynności na rzecz Zleceniodawcy </w:t>
      </w:r>
      <w:r w:rsidRPr="00061C60">
        <w:rPr>
          <w:rFonts w:ascii="Verdana" w:hAnsi="Verdana"/>
          <w:sz w:val="20"/>
          <w:szCs w:val="20"/>
          <w:lang w:eastAsia="en-US"/>
        </w:rPr>
        <w:br/>
        <w:t>z najwyższą starannością.</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W związku z realizacją Umowy o utrzymanie Zleceniobiorca uzyskuje dostęp do danych osobowych będących w posiadaniu Zleceniodawcy, przetwarzanych w Systemie, który jest ich administratorem w rozumieniu przepisów ustawy, w szczególności w zakresie:</w:t>
      </w:r>
    </w:p>
    <w:p w:rsidR="00352789" w:rsidRPr="00061C60" w:rsidRDefault="00352789" w:rsidP="0075746B">
      <w:pPr>
        <w:numPr>
          <w:ilvl w:val="0"/>
          <w:numId w:val="88"/>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Stosownie do wymogów ustawy Zleceniodawca powierza, a Zleceniobiorca podejmuje się przetwarzania danych osobowych wyłącznie w zakresie określonym w § 1 oraz § 2 ust. 2 </w:t>
      </w:r>
      <w:r w:rsidRPr="00061C60">
        <w:rPr>
          <w:rFonts w:ascii="Verdana" w:hAnsi="Verdana"/>
          <w:sz w:val="20"/>
          <w:szCs w:val="20"/>
          <w:lang w:eastAsia="en-US"/>
        </w:rPr>
        <w:br/>
        <w:t>i w celu wykonania Umowy o utrzymanie.</w:t>
      </w:r>
    </w:p>
    <w:p w:rsidR="00352789" w:rsidRPr="00061C60" w:rsidRDefault="00352789" w:rsidP="0075746B">
      <w:pPr>
        <w:numPr>
          <w:ilvl w:val="0"/>
          <w:numId w:val="83"/>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zobowiązany jest pisemnie poinformować Zleceniodawcę o wszelkich zmianach dotyczących Zleceniobiorcy oraz prowadzonej przez niego działalności, przekazanych Zleceniodawcy w związku z wykonywaniem niniejszej umowy.</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§3.</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udostępnia Zleceniobiorcy, w celu realizacji Umowy o utrzymanie, dane </w:t>
      </w:r>
      <w:r w:rsidRPr="00061C60">
        <w:rPr>
          <w:rFonts w:ascii="Verdana" w:hAnsi="Verdana"/>
          <w:sz w:val="20"/>
          <w:szCs w:val="20"/>
          <w:lang w:eastAsia="en-US"/>
        </w:rPr>
        <w:br/>
        <w:t>w zakresie określonym w § 2 ust. 2, z administrowanego przez niego zbioru.</w:t>
      </w:r>
    </w:p>
    <w:p w:rsidR="00352789" w:rsidRPr="00061C60" w:rsidRDefault="00352789" w:rsidP="0075746B">
      <w:pPr>
        <w:numPr>
          <w:ilvl w:val="0"/>
          <w:numId w:val="84"/>
        </w:numPr>
        <w:suppressAutoHyphens/>
        <w:spacing w:after="200" w:line="276" w:lineRule="auto"/>
        <w:ind w:left="360" w:hanging="357"/>
        <w:jc w:val="both"/>
        <w:rPr>
          <w:rFonts w:ascii="Verdana" w:eastAsia="Calibri" w:hAnsi="Verdana"/>
          <w:sz w:val="20"/>
          <w:szCs w:val="20"/>
          <w:lang w:eastAsia="en-US"/>
        </w:rPr>
      </w:pPr>
      <w:r w:rsidRPr="00061C60">
        <w:rPr>
          <w:rFonts w:ascii="Verdana" w:eastAsia="Calibri" w:hAnsi="Verdana"/>
          <w:sz w:val="20"/>
          <w:szCs w:val="20"/>
          <w:lang w:eastAsia="en-US"/>
        </w:rPr>
        <w:t>Zleceniobiorca nie będzie udostępniał przetwarzanych na podstawie niniejszej umowy danych osobowych osobom trzecim.</w:t>
      </w:r>
    </w:p>
    <w:p w:rsidR="00352789" w:rsidRPr="00061C60" w:rsidRDefault="00352789" w:rsidP="0075746B">
      <w:pPr>
        <w:numPr>
          <w:ilvl w:val="0"/>
          <w:numId w:val="84"/>
        </w:numPr>
        <w:spacing w:after="200" w:line="276" w:lineRule="auto"/>
        <w:ind w:left="360" w:hanging="357"/>
        <w:jc w:val="both"/>
        <w:rPr>
          <w:rFonts w:ascii="Verdana" w:hAnsi="Verdana"/>
          <w:sz w:val="20"/>
          <w:szCs w:val="20"/>
          <w:lang w:eastAsia="en-US"/>
        </w:rPr>
      </w:pPr>
      <w:r w:rsidRPr="00061C60">
        <w:rPr>
          <w:rFonts w:ascii="Verdana" w:hAnsi="Verdana"/>
          <w:sz w:val="20"/>
          <w:szCs w:val="20"/>
          <w:lang w:eastAsia="en-US"/>
        </w:rPr>
        <w:t xml:space="preserve">Zleceniobiorca oświadcza, iż przed rozpoczęciem przetwarzania danych osobowych podjął środki zabezpieczające zbiór danych oraz dane osobowe, o których mowa w art. 36-39a ustawy. </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Zleceniobiorca w terminie do 14 dni od dnia zawarcia Umowy o utrzymanie zobowiązuje się do przekazania Zleceniodawcy:</w:t>
      </w:r>
    </w:p>
    <w:p w:rsidR="00352789" w:rsidRPr="00061C60" w:rsidRDefault="00352789" w:rsidP="0075746B">
      <w:pPr>
        <w:numPr>
          <w:ilvl w:val="0"/>
          <w:numId w:val="89"/>
        </w:numPr>
        <w:spacing w:after="200" w:line="276" w:lineRule="auto"/>
        <w:jc w:val="both"/>
        <w:rPr>
          <w:rFonts w:ascii="Verdana" w:hAnsi="Verdana"/>
          <w:sz w:val="20"/>
          <w:szCs w:val="20"/>
          <w:lang w:eastAsia="en-US"/>
        </w:rPr>
      </w:pPr>
      <w:r w:rsidRPr="00061C60">
        <w:rPr>
          <w:rFonts w:ascii="Verdana" w:hAnsi="Verdana"/>
          <w:sz w:val="20"/>
          <w:szCs w:val="20"/>
          <w:lang w:eastAsia="en-US"/>
        </w:rPr>
        <w:t>imiennej listy osób skierowanych przez Zleceniobiorcę do wykonania przedmiotu Umowy o utrzymanie wymagającej dostępu i przetwarzania danych osobowych, zawierającej dane niezbędne do jednoznacznej identyfikacji każdej z osób, która będzie miała dostęp do danych osobowych, z określeniem zakresu ich czynności, oraz</w:t>
      </w:r>
    </w:p>
    <w:p w:rsidR="00352789" w:rsidRPr="00061C60" w:rsidRDefault="00352789" w:rsidP="0075746B">
      <w:pPr>
        <w:numPr>
          <w:ilvl w:val="0"/>
          <w:numId w:val="89"/>
        </w:numPr>
        <w:spacing w:after="200" w:line="276" w:lineRule="auto"/>
        <w:jc w:val="both"/>
        <w:rPr>
          <w:rFonts w:ascii="Verdana" w:hAnsi="Verdana"/>
          <w:sz w:val="20"/>
          <w:szCs w:val="20"/>
          <w:lang w:eastAsia="en-US"/>
        </w:rPr>
      </w:pPr>
      <w:r w:rsidRPr="00061C60">
        <w:rPr>
          <w:rFonts w:ascii="Verdana" w:hAnsi="Verdana"/>
          <w:sz w:val="20"/>
          <w:szCs w:val="20"/>
          <w:lang w:eastAsia="en-US"/>
        </w:rPr>
        <w:t>pisemnych oświadczeń tych osób, że nie toczy się przeciwko nim postępowanie, ani nie były one karane za przestępstwa związane z ochroną danych osobowych, albo przestępstwa umyślne.</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Zleceniodawca w odrębnym dokumencie w formie wskazanej przez Zleceniodawcę upoważni wskazane przez Zleceniobiorcę osoby do dostępu i przetwarzania danych osobowych w zakresie niezbędnym do realizacji niniejszej Umowy.</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Do przetwarzania danych osobowych mogą być dopuszczone jedynie osoby świadczące pracę na rzecz Zleceniobiorcy na podstawie stosunku pracy lub stosunku cywilnoprawnego, posiadające imienne upoważnienie do przetwarzania powierzonych danych osobowych.</w:t>
      </w:r>
    </w:p>
    <w:p w:rsidR="00352789" w:rsidRPr="00061C60" w:rsidRDefault="00352789" w:rsidP="0075746B">
      <w:pPr>
        <w:numPr>
          <w:ilvl w:val="0"/>
          <w:numId w:val="84"/>
        </w:numPr>
        <w:spacing w:after="200" w:line="276" w:lineRule="auto"/>
        <w:ind w:left="426" w:hanging="426"/>
        <w:jc w:val="both"/>
        <w:rPr>
          <w:rFonts w:ascii="Verdana" w:hAnsi="Verdana"/>
          <w:sz w:val="20"/>
          <w:szCs w:val="20"/>
          <w:lang w:eastAsia="en-US"/>
        </w:rPr>
      </w:pPr>
      <w:r w:rsidRPr="00061C60">
        <w:rPr>
          <w:rFonts w:ascii="Verdana" w:hAnsi="Verdana"/>
          <w:sz w:val="20"/>
          <w:szCs w:val="20"/>
          <w:lang w:eastAsia="en-US"/>
        </w:rPr>
        <w:t>Zleceniobiorca zobowiązany jest do:</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przestrzegania wytycznych Zleceniodawcy o ochronie udostępnianych danych osobowych;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stosowania się do wewnętrznych przepisów Zleceniodawcy, w tym Polityki Bezpieczeństwa, dotyczących wykonywania czynności w ramach niniejszej umowy i Umowy o utrzymanie; </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do zastosowania środków technicznych i organizacyjnych zapewniających ochronę przetwarzania danych osobowych, a w szczególności powinien zabezpieczyć dane przed ich udostępnieniem osobom nieupoważnionym, zabraniem przez osobę nieuprawnioną, przetwarzaniem z naruszeniem ustawy, zmianą, utratą, uszkodzeniem lub zniszczeniem;</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w odniesieniu do osób upoważnionych przez Zleceniobiorcę do przetwarzania danych osobowych - zapewnić kontrolę nad tym, jakie dane osobowe, kiedy, przez kogo oraz komu są przekazywane zwłaszcza gdy przekazywane są za pomocą teletransmisji danych;</w:t>
      </w:r>
    </w:p>
    <w:p w:rsidR="00352789" w:rsidRPr="00061C60" w:rsidRDefault="00352789" w:rsidP="0075746B">
      <w:pPr>
        <w:numPr>
          <w:ilvl w:val="0"/>
          <w:numId w:val="90"/>
        </w:numPr>
        <w:spacing w:after="200" w:line="276" w:lineRule="auto"/>
        <w:jc w:val="both"/>
        <w:rPr>
          <w:rFonts w:ascii="Verdana" w:hAnsi="Verdana"/>
          <w:sz w:val="20"/>
          <w:szCs w:val="20"/>
          <w:lang w:eastAsia="en-US"/>
        </w:rPr>
      </w:pPr>
      <w:r w:rsidRPr="00061C60">
        <w:rPr>
          <w:rFonts w:ascii="Verdana" w:hAnsi="Verdana"/>
          <w:sz w:val="20"/>
          <w:szCs w:val="20"/>
          <w:lang w:eastAsia="en-US"/>
        </w:rPr>
        <w:t>zapewnić, aby osoby, o których mowa w ust. 4 pkt 1, zachowywały w tajemnicy dane osobowe oraz sposoby ich zabezpieczeń.</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oświadcza, że:</w:t>
      </w:r>
    </w:p>
    <w:p w:rsidR="00352789" w:rsidRPr="00061C60" w:rsidRDefault="00352789" w:rsidP="0075746B">
      <w:pPr>
        <w:numPr>
          <w:ilvl w:val="2"/>
          <w:numId w:val="84"/>
        </w:numPr>
        <w:tabs>
          <w:tab w:val="clear" w:pos="2340"/>
          <w:tab w:val="num" w:pos="709"/>
        </w:tabs>
        <w:spacing w:after="200" w:line="276" w:lineRule="auto"/>
        <w:ind w:left="709" w:hanging="283"/>
        <w:jc w:val="both"/>
        <w:rPr>
          <w:rFonts w:ascii="Verdana" w:hAnsi="Verdana"/>
          <w:sz w:val="20"/>
          <w:szCs w:val="20"/>
          <w:lang w:eastAsia="en-US"/>
        </w:rPr>
      </w:pPr>
      <w:r w:rsidRPr="00061C60">
        <w:rPr>
          <w:rFonts w:ascii="Verdana" w:hAnsi="Verdana"/>
          <w:sz w:val="20"/>
          <w:szCs w:val="20"/>
          <w:lang w:eastAsia="en-US"/>
        </w:rPr>
        <w:t xml:space="preserve">urządzenia i systemy informatyczne służące do przetwarzania powierzonych mu danych osobowych są zgodne z wymogami rozporządzenia Ministra Spraw Wewnętrznych </w:t>
      </w:r>
      <w:r w:rsidRPr="00061C60">
        <w:rPr>
          <w:rFonts w:ascii="Verdana" w:hAnsi="Verdana"/>
          <w:sz w:val="20"/>
          <w:szCs w:val="20"/>
          <w:lang w:eastAsia="en-US"/>
        </w:rPr>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352789" w:rsidRPr="00061C60" w:rsidRDefault="00352789" w:rsidP="0075746B">
      <w:pPr>
        <w:numPr>
          <w:ilvl w:val="2"/>
          <w:numId w:val="84"/>
        </w:numPr>
        <w:tabs>
          <w:tab w:val="clear" w:pos="2340"/>
          <w:tab w:val="num" w:pos="709"/>
        </w:tabs>
        <w:spacing w:after="200" w:line="276" w:lineRule="auto"/>
        <w:ind w:left="709" w:hanging="283"/>
        <w:jc w:val="both"/>
        <w:rPr>
          <w:rFonts w:ascii="Verdana" w:hAnsi="Verdana"/>
          <w:sz w:val="20"/>
          <w:szCs w:val="20"/>
          <w:lang w:eastAsia="en-US"/>
        </w:rPr>
      </w:pPr>
      <w:r w:rsidRPr="00061C60">
        <w:rPr>
          <w:rFonts w:ascii="Verdana" w:hAnsi="Verdana"/>
          <w:sz w:val="20"/>
          <w:szCs w:val="20"/>
          <w:lang w:eastAsia="en-US"/>
        </w:rPr>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poz.1024).</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W przypadku wszczęcia kontroli przez Generalnego Inspektora Ochrony Danych Osobowych u Zleceniobiorcy, Zleceniobiorca niezwłocznie, jednak nie później niż w ciągu 2 dni roboczych od rozpoczęcia kontroli, poinformuje o tym Zleceniodawcę.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Zleceniodawca lub upoważniony przez niego podmiot jest uprawniony do kontrolowania Zleceniobiorcy w zakresie stosowania przez niego przepisów ustawy oraz rozporządzeń wykonawczych do ustawy oraz w zakresie wywiązania się z obowiązków wynikających </w:t>
      </w:r>
      <w:r w:rsidRPr="00061C60">
        <w:rPr>
          <w:rFonts w:ascii="Verdana" w:hAnsi="Verdana"/>
          <w:sz w:val="20"/>
          <w:szCs w:val="20"/>
          <w:lang w:eastAsia="en-US"/>
        </w:rPr>
        <w:br/>
        <w:t xml:space="preserve">z niniejszej umowy. W wypadku wykazania jakichkolwiek uchybień Zleceniodawca zobowiązuje Zleceniobiorcę do ich usunięcia, a w razie niezastosowania się do zaleceń, Zleceniodawca zastrzega sobie prawo wypowiedzenia niniejszej umowy bez zachowania okresu wypowiedzenia.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Kontroli, o której mowa w ust. 9, Zleceniodawca może dokonać w każdym czasie obowiązywania niniejszej umowy.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lastRenderedPageBreak/>
        <w:t>Zleceniobiorca ponosi wszelką odpowiedzialność, tak wobec osób trzecich jak i wobec Zleceniodawcy, za szkody powstałe w związku z nienależytym przetwarzaniem powierzonych danych osobowych, wynikających z niniejszej umowy.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zobowiązany jest do zaspokojenia wszelkich roszczeń osób trzecich zgłoszonych w stosunku do Zleceniodawcy, wynikających z wykorzystania przez Zleceniobiorcę danych uzyskanych w związku z realizacją niniejszej umowy lub Umowy o utrzymanie, w tym danych osobowych do których wykonawca miał dostęp w czasie wykonywania niniejszej Umowy w sposób naruszający jej postanowienia, na pierwsze pisemne żądanie Zleceniodawcy.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zobowiązuję się do zachowania w tajemnicy danych osobowych, do których będzie miał dostęp w związku z wykonywaniem Umowy o utrzymanie, a także sposobów zabezpieczenia tych danych, zarówno w trakcie trwania niniejszej umowy, jak i po jej wygaśnięciu lub rozwiązaniu.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zobowiązuje się do ścisłego przestrzegania warunków niniejszej umowy oraz Umowy o utrzymanie, które wiążą się z ochroną danych osobowych, w szczególności nie będzie bez upoważnienia wykorzystywał danych os</w:t>
      </w:r>
      <w:r w:rsidR="00115166">
        <w:rPr>
          <w:rFonts w:ascii="Verdana" w:hAnsi="Verdana"/>
          <w:sz w:val="20"/>
          <w:szCs w:val="20"/>
          <w:lang w:eastAsia="en-US"/>
        </w:rPr>
        <w:t xml:space="preserve">obowych w celach niezwiązanych </w:t>
      </w:r>
      <w:r w:rsidRPr="00061C60">
        <w:rPr>
          <w:rFonts w:ascii="Verdana" w:hAnsi="Verdana"/>
          <w:sz w:val="20"/>
          <w:szCs w:val="20"/>
          <w:lang w:eastAsia="en-US"/>
        </w:rPr>
        <w:t xml:space="preserve">z realizacją Umowy o utrzymanie.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stwierdza, że jest mu znana treść obowiązujących przepisów w zakresie ochrony danych osobowych, w szczególności przepisów ustawy.</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 xml:space="preserve">Zleceniobiorca nie powierzy przetwarzania danych osobowych na podstawie niniejszej umowy innemu podmiotowi bez pisemnej zgody Zleceniodawcy. Zleceniobiorca, na pisemne żądanie Zleceniodawcy, zobowiązany jest niezwłocznie wypowiedzieć umowę z osobą, której powierzył przetwarzanie danych osobowych wskazanych w niniejszej umowie.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Zleceniobiorca zapłaci Zleceniodawcy karę umowną:</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w przypadku niewykonania lub nienależytego wykonania niniejszej umowy lub naruszenia obowiązków wynikających z niniejszej umowy przez Zleceniobiorcę - w wysokości 10% wynagrodzenia całkowitego brutto Umowy o utrzymanie,  za każdy stwierdzony przypadek niewykonania lub nienależytego wykonania niniejszej umowy lub naruszenia obowiązków wynikających z niniejszej umowy przez Zleceniobiorcę,</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 xml:space="preserve">w przypadku wypowiedzenia niniejszej umowy przez Zleceniodawcę ze skutkiem natychmiastowym, bez zachowania okresu wypowiedzenia - w wysokości 20% wynagrodzenia całkowitego brutto Umowy o utrzymanie. </w:t>
      </w:r>
    </w:p>
    <w:p w:rsidR="00352789" w:rsidRPr="00061C60" w:rsidRDefault="00352789" w:rsidP="00352789">
      <w:pPr>
        <w:spacing w:after="200"/>
        <w:ind w:left="720"/>
        <w:jc w:val="both"/>
        <w:rPr>
          <w:rFonts w:ascii="Verdana" w:hAnsi="Verdana"/>
          <w:sz w:val="20"/>
          <w:szCs w:val="20"/>
          <w:lang w:eastAsia="en-US"/>
        </w:rPr>
      </w:pPr>
      <w:r w:rsidRPr="00061C60">
        <w:rPr>
          <w:rFonts w:ascii="Verdana" w:hAnsi="Verdana"/>
          <w:sz w:val="20"/>
          <w:szCs w:val="20"/>
          <w:lang w:eastAsia="en-US"/>
        </w:rPr>
        <w:t xml:space="preserve">Kara umowna, o której mowa powyżej, przysługuje Zleceniodawcy również w wypadku zaistnienia sytuacji określonej w § 4 ust. 2. </w:t>
      </w:r>
    </w:p>
    <w:p w:rsidR="00352789" w:rsidRPr="00061C60" w:rsidRDefault="00352789" w:rsidP="0075746B">
      <w:pPr>
        <w:numPr>
          <w:ilvl w:val="0"/>
          <w:numId w:val="84"/>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Zleceniodawca ma prawo do żądania od Zleceniobiorcy odszkodowania przewyższającego wysokość zastrzeżonej kary umownej na zasadach ogólnych w przypadku, gdy wielkość szkody przekracza wysokość zastrzeżonej kary umownej.</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§4.</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Niniejsza umowa wchodzi w życie z dniem jej podpisania i obowiązuje przez okres obowiązywania Umowy o utrzymanie.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lastRenderedPageBreak/>
        <w:t>Zleceniodawca może wypowiedzieć niniejszą umowę ze skutkiem natychmiastowym, bez zachowania okresu wypowiedzenia, jeżeli:</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 xml:space="preserve">kontrola Generalnego Inspektora Ochrony Danych Osobowych wykaże, że Zleceniobiorca nie podjął środków zabezpieczających, o których mowa w art. 36-39a ustawy lub Zleceniobiorca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nr 100, poz. 1024), </w:t>
      </w:r>
    </w:p>
    <w:p w:rsidR="00352789" w:rsidRPr="00061C60" w:rsidRDefault="00352789" w:rsidP="0075746B">
      <w:pPr>
        <w:numPr>
          <w:ilvl w:val="2"/>
          <w:numId w:val="91"/>
        </w:numPr>
        <w:tabs>
          <w:tab w:val="num" w:pos="709"/>
        </w:tabs>
        <w:spacing w:after="200" w:line="276" w:lineRule="auto"/>
        <w:ind w:left="720"/>
        <w:jc w:val="both"/>
        <w:rPr>
          <w:rFonts w:ascii="Verdana" w:hAnsi="Verdana"/>
          <w:sz w:val="20"/>
          <w:szCs w:val="20"/>
          <w:lang w:eastAsia="en-US"/>
        </w:rPr>
      </w:pPr>
      <w:r w:rsidRPr="00061C60">
        <w:rPr>
          <w:rFonts w:ascii="Verdana" w:hAnsi="Verdana"/>
          <w:sz w:val="20"/>
          <w:szCs w:val="20"/>
          <w:lang w:eastAsia="en-US"/>
        </w:rPr>
        <w:t>Zleceniobiorca rażąco narusza zobowiązania wynikające z niniejszej umowy lub Umowy o utrzymanie, które wiążą się z ochroną danych osobowych.</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Niniejsza umowa wygasa po zrealizowaniu przez Zleceniobiorcę Umowy o utrzymanie  albo po rozwiązaniu lub wygaśnięciu umowy, z zastrzeżeniem § 3 ust. 13.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Zleceniobiorca, z chwilą zrealizowania Umowy o utrzymanie, zobowiązuje się usunąć dane osobowe z wszelkich posiadanych przez niego nośników informacji, w tym również sporządzonych kopii zapasowych oraz zobowiązuje się zniszczyć wszelkie informacje mogące posłużyć do odtworzenia, w całości lub części, powierzonych danych osobowych. </w:t>
      </w:r>
    </w:p>
    <w:p w:rsidR="00352789" w:rsidRPr="00061C60" w:rsidRDefault="00352789" w:rsidP="0075746B">
      <w:pPr>
        <w:numPr>
          <w:ilvl w:val="0"/>
          <w:numId w:val="87"/>
        </w:numPr>
        <w:spacing w:after="200" w:line="276" w:lineRule="auto"/>
        <w:jc w:val="both"/>
        <w:rPr>
          <w:rFonts w:ascii="Verdana" w:hAnsi="Verdana"/>
          <w:sz w:val="20"/>
          <w:szCs w:val="20"/>
          <w:lang w:eastAsia="en-US"/>
        </w:rPr>
      </w:pPr>
      <w:r w:rsidRPr="00061C60">
        <w:rPr>
          <w:rFonts w:ascii="Verdana" w:hAnsi="Verdana"/>
          <w:sz w:val="20"/>
          <w:szCs w:val="20"/>
          <w:lang w:eastAsia="en-US"/>
        </w:rPr>
        <w:t>Zleceniobiorca nie jest uprawniony do przetwarzania danych osobowych, do których miał dostęp w związku z realizacją Umowy o utrzymanie, po rozwiązaniu lub wygaśnięciu Umowy o utrzymanie.</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§5.</w:t>
      </w:r>
    </w:p>
    <w:p w:rsidR="00352789" w:rsidRPr="00061C60" w:rsidRDefault="00352789" w:rsidP="00352789">
      <w:pPr>
        <w:spacing w:after="200"/>
        <w:jc w:val="both"/>
        <w:rPr>
          <w:rFonts w:ascii="Verdana" w:hAnsi="Verdana"/>
          <w:sz w:val="20"/>
          <w:szCs w:val="20"/>
          <w:lang w:eastAsia="en-US"/>
        </w:rPr>
      </w:pPr>
      <w:r w:rsidRPr="00061C60">
        <w:rPr>
          <w:rFonts w:ascii="Verdana" w:hAnsi="Verdana"/>
          <w:sz w:val="20"/>
          <w:szCs w:val="20"/>
          <w:lang w:eastAsia="en-US"/>
        </w:rPr>
        <w:t xml:space="preserve">Postanowienia niniejszej umowy stosuje się do danych dotyczących Odbiorców usług, o których mowa w Umowie o utrzymanie, pozyskanych przez Zleceniobiorcę w związku z realizacją tej umowy.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§6.</w:t>
      </w:r>
    </w:p>
    <w:p w:rsidR="00352789" w:rsidRPr="00061C60" w:rsidRDefault="00352789" w:rsidP="00352789">
      <w:pPr>
        <w:spacing w:after="200"/>
        <w:jc w:val="both"/>
        <w:rPr>
          <w:rFonts w:ascii="Verdana" w:hAnsi="Verdana"/>
          <w:sz w:val="20"/>
          <w:szCs w:val="20"/>
          <w:lang w:eastAsia="en-US"/>
        </w:rPr>
      </w:pPr>
      <w:r w:rsidRPr="00061C60">
        <w:rPr>
          <w:rFonts w:ascii="Verdana" w:hAnsi="Verdana"/>
          <w:sz w:val="20"/>
          <w:szCs w:val="20"/>
          <w:lang w:eastAsia="en-US"/>
        </w:rPr>
        <w:t>Niniejsza umowa zostanie zrealizowana przez Zleceniobiorcę w ramach wynagrodzenia przewidzianego za wykonanie Umowy o utrzymanie.</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§7.</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są zobowiązane do współpracy w zakresie nadzoru nad prawidłową realizacją postanowień niniejszej umowy.</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ustalają, że w trakcie realizacji niniejszej umowy będą ze sobą ściśle współpracować, za pośrednictwem przedstawicieli, informując się wzajemnie o wszelkich okolicznościach mających lub mogących mieć wpływ na prawidłowe wykonanie niniejszej umowy.</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Strony ustalają następujących przedstawicieli:</w:t>
      </w:r>
    </w:p>
    <w:p w:rsidR="00352789" w:rsidRPr="00061C60" w:rsidRDefault="00352789" w:rsidP="0075746B">
      <w:pPr>
        <w:numPr>
          <w:ilvl w:val="1"/>
          <w:numId w:val="92"/>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ze strony Zleceniodawcy …………., </w:t>
      </w:r>
      <w:proofErr w:type="spellStart"/>
      <w:r w:rsidRPr="00061C60">
        <w:rPr>
          <w:rFonts w:ascii="Verdana" w:hAnsi="Verdana"/>
          <w:sz w:val="20"/>
          <w:szCs w:val="20"/>
          <w:lang w:eastAsia="en-US"/>
        </w:rPr>
        <w:t>tel</w:t>
      </w:r>
      <w:proofErr w:type="spellEnd"/>
      <w:r w:rsidRPr="00061C60">
        <w:rPr>
          <w:rFonts w:ascii="Verdana" w:hAnsi="Verdana"/>
          <w:sz w:val="20"/>
          <w:szCs w:val="20"/>
          <w:lang w:eastAsia="en-US"/>
        </w:rPr>
        <w:t>…… email……….</w:t>
      </w:r>
    </w:p>
    <w:p w:rsidR="00352789" w:rsidRPr="00061C60" w:rsidRDefault="00352789" w:rsidP="0075746B">
      <w:pPr>
        <w:numPr>
          <w:ilvl w:val="1"/>
          <w:numId w:val="92"/>
        </w:numPr>
        <w:spacing w:after="200" w:line="276" w:lineRule="auto"/>
        <w:jc w:val="both"/>
        <w:rPr>
          <w:rFonts w:ascii="Verdana" w:hAnsi="Verdana"/>
          <w:sz w:val="20"/>
          <w:szCs w:val="20"/>
          <w:lang w:eastAsia="en-US"/>
        </w:rPr>
      </w:pPr>
      <w:r w:rsidRPr="00061C60">
        <w:rPr>
          <w:rFonts w:ascii="Verdana" w:hAnsi="Verdana"/>
          <w:sz w:val="20"/>
          <w:szCs w:val="20"/>
          <w:lang w:eastAsia="en-US"/>
        </w:rPr>
        <w:t xml:space="preserve">ze strony Zleceniobiorcy …………, </w:t>
      </w:r>
      <w:proofErr w:type="spellStart"/>
      <w:r w:rsidRPr="00061C60">
        <w:rPr>
          <w:rFonts w:ascii="Verdana" w:hAnsi="Verdana"/>
          <w:sz w:val="20"/>
          <w:szCs w:val="20"/>
          <w:lang w:eastAsia="en-US"/>
        </w:rPr>
        <w:t>tel</w:t>
      </w:r>
      <w:proofErr w:type="spellEnd"/>
      <w:r w:rsidRPr="00061C60">
        <w:rPr>
          <w:rFonts w:ascii="Verdana" w:hAnsi="Verdana"/>
          <w:sz w:val="20"/>
          <w:szCs w:val="20"/>
          <w:lang w:eastAsia="en-US"/>
        </w:rPr>
        <w:t>…… email……….</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lastRenderedPageBreak/>
        <w:t xml:space="preserve">Zmiana przedstawiciela, jego numeru telefonu, adresu email, nie stanowi zmiany niniejszej umowy i jest skuteczna z chwilą powiadomienia drugiej strony </w:t>
      </w:r>
      <w:r w:rsidRPr="00061C60">
        <w:rPr>
          <w:rFonts w:ascii="Verdana" w:hAnsi="Verdana"/>
          <w:sz w:val="20"/>
          <w:szCs w:val="20"/>
          <w:lang w:eastAsia="en-US"/>
        </w:rPr>
        <w:br/>
        <w:t xml:space="preserve">o dokonanej zmianie w formie pisemnej lub za pomocą poczty elektronicznej.  </w:t>
      </w:r>
    </w:p>
    <w:p w:rsidR="00352789" w:rsidRPr="00061C60" w:rsidRDefault="00352789" w:rsidP="00352789">
      <w:pPr>
        <w:spacing w:after="200"/>
        <w:jc w:val="center"/>
        <w:rPr>
          <w:rFonts w:ascii="Verdana" w:hAnsi="Verdana"/>
          <w:b/>
          <w:sz w:val="20"/>
          <w:szCs w:val="20"/>
          <w:lang w:eastAsia="en-US"/>
        </w:rPr>
      </w:pPr>
      <w:r w:rsidRPr="00061C60">
        <w:rPr>
          <w:rFonts w:ascii="Verdana" w:hAnsi="Verdana"/>
          <w:b/>
          <w:sz w:val="20"/>
          <w:szCs w:val="20"/>
          <w:lang w:eastAsia="en-US"/>
        </w:rPr>
        <w:t>§8.</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Wszelkie zmiany i uzupełnienia niniejszej umowy, jej wypowiedzenie, rozwiązanie za zgodą obu Stron lub odstąpienie od niej dokonywane będą w formie pisemnej pod rygorem nieważności.</w:t>
      </w:r>
    </w:p>
    <w:p w:rsidR="00352789" w:rsidRPr="00061C60" w:rsidRDefault="00352789" w:rsidP="0075746B">
      <w:pPr>
        <w:numPr>
          <w:ilvl w:val="0"/>
          <w:numId w:val="85"/>
        </w:numPr>
        <w:spacing w:after="200" w:line="276" w:lineRule="auto"/>
        <w:ind w:left="360"/>
        <w:jc w:val="both"/>
        <w:rPr>
          <w:rFonts w:ascii="Verdana" w:hAnsi="Verdana"/>
          <w:sz w:val="20"/>
          <w:szCs w:val="20"/>
          <w:lang w:eastAsia="en-US"/>
        </w:rPr>
      </w:pPr>
      <w:r w:rsidRPr="00061C60">
        <w:rPr>
          <w:rFonts w:ascii="Verdana" w:hAnsi="Verdana"/>
          <w:sz w:val="20"/>
          <w:szCs w:val="20"/>
          <w:lang w:eastAsia="en-US"/>
        </w:rPr>
        <w:t>Umowę sporządzono w czterech jednobrzmiących egzemplarzach, w tym trzy dla Zleceniodawcy oraz jeden dla Zleceniobiorcy.</w:t>
      </w:r>
    </w:p>
    <w:p w:rsidR="00352789" w:rsidRPr="00061C60" w:rsidRDefault="00352789" w:rsidP="00352789">
      <w:pPr>
        <w:spacing w:after="200"/>
        <w:ind w:left="360"/>
        <w:jc w:val="both"/>
        <w:rPr>
          <w:rFonts w:ascii="Verdana" w:hAnsi="Verdana"/>
          <w:sz w:val="20"/>
          <w:szCs w:val="20"/>
          <w:lang w:eastAsia="en-US"/>
        </w:rPr>
      </w:pPr>
    </w:p>
    <w:p w:rsidR="00352789" w:rsidRPr="00061C60" w:rsidRDefault="00352789" w:rsidP="00352789">
      <w:pPr>
        <w:spacing w:after="200"/>
        <w:ind w:left="360"/>
        <w:jc w:val="both"/>
        <w:rPr>
          <w:rFonts w:ascii="Verdana" w:hAnsi="Verdana"/>
          <w:sz w:val="20"/>
          <w:szCs w:val="20"/>
          <w:lang w:eastAsia="en-US"/>
        </w:rPr>
      </w:pPr>
    </w:p>
    <w:p w:rsidR="00352789" w:rsidRPr="00061C60" w:rsidRDefault="00352789" w:rsidP="00352789">
      <w:pPr>
        <w:spacing w:after="200"/>
        <w:ind w:left="360"/>
        <w:jc w:val="both"/>
        <w:rPr>
          <w:rFonts w:ascii="Verdana" w:hAnsi="Verdana"/>
          <w:sz w:val="20"/>
          <w:szCs w:val="20"/>
          <w:lang w:eastAsia="en-US"/>
        </w:rPr>
      </w:pPr>
    </w:p>
    <w:tbl>
      <w:tblPr>
        <w:tblW w:w="0" w:type="auto"/>
        <w:tblLook w:val="01E0" w:firstRow="1" w:lastRow="1" w:firstColumn="1" w:lastColumn="1" w:noHBand="0" w:noVBand="0"/>
      </w:tblPr>
      <w:tblGrid>
        <w:gridCol w:w="5636"/>
        <w:gridCol w:w="3651"/>
      </w:tblGrid>
      <w:tr w:rsidR="00352789" w:rsidRPr="00061C60" w:rsidTr="00352789">
        <w:tc>
          <w:tcPr>
            <w:tcW w:w="4889" w:type="dxa"/>
          </w:tcPr>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w:t>
            </w:r>
          </w:p>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Zleceniodawca</w:t>
            </w:r>
          </w:p>
        </w:tc>
        <w:tc>
          <w:tcPr>
            <w:tcW w:w="4889" w:type="dxa"/>
          </w:tcPr>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w:t>
            </w:r>
          </w:p>
          <w:p w:rsidR="00352789" w:rsidRPr="00061C60" w:rsidRDefault="00352789" w:rsidP="00352789">
            <w:pPr>
              <w:spacing w:after="200" w:line="276" w:lineRule="auto"/>
              <w:jc w:val="center"/>
              <w:rPr>
                <w:rFonts w:ascii="Verdana" w:hAnsi="Verdana"/>
                <w:b/>
                <w:sz w:val="20"/>
                <w:szCs w:val="20"/>
                <w:lang w:eastAsia="en-US"/>
              </w:rPr>
            </w:pPr>
            <w:r w:rsidRPr="00061C60">
              <w:rPr>
                <w:rFonts w:ascii="Verdana" w:hAnsi="Verdana"/>
                <w:b/>
                <w:sz w:val="20"/>
                <w:szCs w:val="20"/>
                <w:lang w:eastAsia="en-US"/>
              </w:rPr>
              <w:t>Zleceniobiorca</w:t>
            </w:r>
          </w:p>
        </w:tc>
      </w:tr>
    </w:tbl>
    <w:p w:rsidR="00352789" w:rsidRPr="00061C60" w:rsidRDefault="00352789" w:rsidP="00516E56">
      <w:pPr>
        <w:spacing w:before="120" w:after="120" w:line="360" w:lineRule="auto"/>
        <w:contextualSpacing/>
        <w:rPr>
          <w:rFonts w:ascii="Verdana" w:hAnsi="Verdana" w:cs="Arial"/>
          <w:sz w:val="20"/>
          <w:szCs w:val="20"/>
        </w:rPr>
      </w:pPr>
    </w:p>
    <w:p w:rsidR="00516E56" w:rsidRPr="00352789" w:rsidRDefault="00516E56" w:rsidP="00516E56">
      <w:pPr>
        <w:autoSpaceDE w:val="0"/>
        <w:autoSpaceDN w:val="0"/>
        <w:adjustRightInd w:val="0"/>
        <w:spacing w:line="276" w:lineRule="auto"/>
        <w:jc w:val="right"/>
        <w:rPr>
          <w:rFonts w:ascii="Verdana" w:hAnsi="Verdana" w:cs="Arial"/>
          <w:b/>
          <w:sz w:val="20"/>
          <w:szCs w:val="20"/>
          <w:lang w:eastAsia="en-US"/>
        </w:rPr>
      </w:pPr>
    </w:p>
    <w:p w:rsidR="00516E56" w:rsidRPr="00352789" w:rsidRDefault="00516E56" w:rsidP="00516E56">
      <w:pPr>
        <w:rPr>
          <w:rFonts w:ascii="Verdana" w:hAnsi="Verdana"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Default="00AE2B1F" w:rsidP="00516E56">
      <w:pPr>
        <w:rPr>
          <w:rFonts w:ascii="Arial" w:hAnsi="Arial" w:cs="Arial"/>
          <w:sz w:val="20"/>
          <w:szCs w:val="20"/>
          <w:lang w:eastAsia="en-US"/>
        </w:rPr>
      </w:pPr>
    </w:p>
    <w:p w:rsidR="00AE2B1F" w:rsidRPr="00516E56" w:rsidRDefault="00AE2B1F" w:rsidP="00516E56">
      <w:pPr>
        <w:rPr>
          <w:rFonts w:ascii="Arial" w:hAnsi="Arial" w:cs="Arial"/>
          <w:sz w:val="20"/>
          <w:szCs w:val="20"/>
          <w:lang w:eastAsia="en-US"/>
        </w:rPr>
      </w:pPr>
    </w:p>
    <w:p w:rsidR="00535652" w:rsidRPr="00535652" w:rsidRDefault="00535652" w:rsidP="00535652">
      <w:pPr>
        <w:jc w:val="center"/>
        <w:outlineLvl w:val="0"/>
        <w:rPr>
          <w:rFonts w:ascii="Verdana" w:eastAsia="Calibri" w:hAnsi="Verdana"/>
          <w:sz w:val="20"/>
          <w:szCs w:val="20"/>
        </w:rPr>
      </w:pPr>
    </w:p>
    <w:p w:rsidR="00535652" w:rsidRPr="00535652" w:rsidRDefault="00535652" w:rsidP="00535652">
      <w:pPr>
        <w:rPr>
          <w:rFonts w:ascii="Verdana" w:hAnsi="Verdana"/>
          <w:b/>
          <w:sz w:val="20"/>
          <w:szCs w:val="20"/>
          <w:lang w:eastAsia="en-US"/>
        </w:rPr>
      </w:pPr>
    </w:p>
    <w:p w:rsidR="00535652" w:rsidRPr="00535652" w:rsidRDefault="00535652" w:rsidP="00535652">
      <w:pPr>
        <w:rPr>
          <w:rFonts w:ascii="Verdana" w:hAnsi="Verdana"/>
          <w:b/>
          <w:sz w:val="20"/>
          <w:szCs w:val="20"/>
          <w:lang w:eastAsia="en-US"/>
        </w:rPr>
      </w:pPr>
    </w:p>
    <w:p w:rsidR="00072F86" w:rsidRPr="00072F86" w:rsidRDefault="006654EE" w:rsidP="00535652">
      <w:pPr>
        <w:jc w:val="both"/>
        <w:rPr>
          <w:rFonts w:ascii="Verdana" w:hAnsi="Verdana" w:cs="Calibri"/>
          <w:sz w:val="20"/>
          <w:szCs w:val="20"/>
        </w:rPr>
      </w:pPr>
      <w:r>
        <w:rPr>
          <w:rFonts w:ascii="Verdana" w:hAnsi="Verdana"/>
          <w:sz w:val="20"/>
          <w:szCs w:val="20"/>
          <w:lang w:eastAsia="en-US"/>
        </w:rPr>
        <w:t xml:space="preserve"> </w:t>
      </w:r>
    </w:p>
    <w:p w:rsidR="00072F86" w:rsidRDefault="00072F86"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072F86">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sectPr w:rsidR="008B6EC4" w:rsidSect="00D34BD4">
      <w:footerReference w:type="default" r:id="rId12"/>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965" w:rsidRDefault="00D84965" w:rsidP="00BE245A">
      <w:r>
        <w:separator/>
      </w:r>
    </w:p>
  </w:endnote>
  <w:endnote w:type="continuationSeparator" w:id="0">
    <w:p w:rsidR="00D84965" w:rsidRDefault="00D8496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altName w:val="Arial"/>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ingLiU">
    <w:altName w:val="細明體"/>
    <w:panose1 w:val="02020509000000000000"/>
    <w:charset w:val="88"/>
    <w:family w:val="modern"/>
    <w:notTrueType/>
    <w:pitch w:val="fixed"/>
    <w:sig w:usb0="00000001" w:usb1="08080000" w:usb2="00000010" w:usb3="00000000" w:csb0="00100000"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0810CA" w:rsidRPr="00FA06C5" w:rsidRDefault="000810CA">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9B3F10">
          <w:rPr>
            <w:rFonts w:ascii="Arial" w:hAnsi="Arial" w:cs="Arial"/>
            <w:noProof/>
          </w:rPr>
          <w:t>2</w:t>
        </w:r>
        <w:r w:rsidRPr="00FA06C5">
          <w:rPr>
            <w:rFonts w:ascii="Arial" w:hAnsi="Arial" w:cs="Arial"/>
          </w:rPr>
          <w:fldChar w:fldCharType="end"/>
        </w:r>
      </w:p>
    </w:sdtContent>
  </w:sdt>
  <w:p w:rsidR="000810CA" w:rsidRDefault="000810C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0810CA" w:rsidRDefault="000810CA">
        <w:pPr>
          <w:pStyle w:val="Stopka"/>
          <w:jc w:val="right"/>
        </w:pPr>
        <w:r>
          <w:fldChar w:fldCharType="begin"/>
        </w:r>
        <w:r>
          <w:instrText>PAGE   \* MERGEFORMAT</w:instrText>
        </w:r>
        <w:r>
          <w:fldChar w:fldCharType="separate"/>
        </w:r>
        <w:r w:rsidR="009B3F10">
          <w:rPr>
            <w:noProof/>
          </w:rPr>
          <w:t>1</w:t>
        </w:r>
        <w:r>
          <w:fldChar w:fldCharType="end"/>
        </w:r>
      </w:p>
    </w:sdtContent>
  </w:sdt>
  <w:p w:rsidR="000810CA" w:rsidRDefault="000810C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0CA" w:rsidRDefault="000810CA">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9B3F10">
      <w:rPr>
        <w:rStyle w:val="Numerstrony"/>
        <w:rFonts w:ascii="Verdana" w:hAnsi="Verdana" w:cs="Verdana"/>
        <w:bCs/>
        <w:noProof/>
      </w:rPr>
      <w:t>66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965" w:rsidRDefault="00D84965" w:rsidP="00BE245A">
      <w:r>
        <w:separator/>
      </w:r>
    </w:p>
  </w:footnote>
  <w:footnote w:type="continuationSeparator" w:id="0">
    <w:p w:rsidR="00D84965" w:rsidRDefault="00D84965"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9">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3">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6">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7">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8">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C24597B"/>
    <w:multiLevelType w:val="hybridMultilevel"/>
    <w:tmpl w:val="022CCC1A"/>
    <w:styleLink w:val="Biecalista12"/>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nsid w:val="23773B33"/>
    <w:multiLevelType w:val="hybridMultilevel"/>
    <w:tmpl w:val="783042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3">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4">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6">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2B964FB0"/>
    <w:multiLevelType w:val="singleLevel"/>
    <w:tmpl w:val="B8C2716C"/>
    <w:lvl w:ilvl="0">
      <w:start w:val="1"/>
      <w:numFmt w:val="decimal"/>
      <w:lvlText w:val="%1."/>
      <w:lvlJc w:val="left"/>
      <w:pPr>
        <w:tabs>
          <w:tab w:val="num" w:pos="360"/>
        </w:tabs>
        <w:ind w:left="360" w:hanging="360"/>
      </w:pPr>
    </w:lvl>
  </w:abstractNum>
  <w:abstractNum w:abstractNumId="49">
    <w:nsid w:val="2BA81439"/>
    <w:multiLevelType w:val="hybridMultilevel"/>
    <w:tmpl w:val="7C704A74"/>
    <w:lvl w:ilvl="0" w:tplc="04150017">
      <w:start w:val="1"/>
      <w:numFmt w:val="lowerLetter"/>
      <w:lvlText w:val="%1)"/>
      <w:lvlJc w:val="left"/>
      <w:pPr>
        <w:ind w:left="720" w:hanging="360"/>
      </w:pPr>
    </w:lvl>
    <w:lvl w:ilvl="1" w:tplc="04150017">
      <w:start w:val="1"/>
      <w:numFmt w:val="lowerLetter"/>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1">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2">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5">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39D272DF"/>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nsid w:val="436F2F9B"/>
    <w:multiLevelType w:val="singleLevel"/>
    <w:tmpl w:val="84E0E72C"/>
    <w:lvl w:ilvl="0">
      <w:start w:val="1"/>
      <w:numFmt w:val="decimal"/>
      <w:lvlText w:val="%1."/>
      <w:lvlJc w:val="left"/>
      <w:pPr>
        <w:tabs>
          <w:tab w:val="num" w:pos="360"/>
        </w:tabs>
        <w:ind w:left="360" w:hanging="360"/>
      </w:pPr>
    </w:lvl>
  </w:abstractNum>
  <w:abstractNum w:abstractNumId="61">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4">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5">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6">
    <w:nsid w:val="49D828F5"/>
    <w:multiLevelType w:val="multilevel"/>
    <w:tmpl w:val="F5847A56"/>
    <w:styleLink w:val="Styl2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0">
    <w:nsid w:val="4B302889"/>
    <w:multiLevelType w:val="multilevel"/>
    <w:tmpl w:val="D0F24CEE"/>
    <w:name w:val="WW8Num53"/>
    <w:styleLink w:val="siwz2"/>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1">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2">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4">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75">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6">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9">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81">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2">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4">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5E301C08"/>
    <w:multiLevelType w:val="hybridMultilevel"/>
    <w:tmpl w:val="1C2283E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5F0F05DA"/>
    <w:multiLevelType w:val="hybridMultilevel"/>
    <w:tmpl w:val="7C146E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9">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1">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2">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4">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6">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8">
    <w:nsid w:val="676C57FE"/>
    <w:multiLevelType w:val="multilevel"/>
    <w:tmpl w:val="E2C085AA"/>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9">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02">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3">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6D9C5BDA"/>
    <w:multiLevelType w:val="hybridMultilevel"/>
    <w:tmpl w:val="11C4F37E"/>
    <w:lvl w:ilvl="0" w:tplc="04150011">
      <w:start w:val="1"/>
      <w:numFmt w:val="decimal"/>
      <w:lvlText w:val="%1)"/>
      <w:lvlJc w:val="left"/>
      <w:pPr>
        <w:ind w:left="1140" w:hanging="36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10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8">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4">
    <w:nsid w:val="7444378F"/>
    <w:multiLevelType w:val="hybridMultilevel"/>
    <w:tmpl w:val="E0BE8A90"/>
    <w:lvl w:ilvl="0" w:tplc="8CA64420">
      <w:start w:val="1"/>
      <w:numFmt w:val="lowerLetter"/>
      <w:lvlText w:val="%1)"/>
      <w:lvlJc w:val="left"/>
      <w:pPr>
        <w:ind w:left="1069" w:hanging="360"/>
      </w:pPr>
      <w:rPr>
        <w:rFonts w:ascii="Verdana" w:hAnsi="Verdana" w:hint="default"/>
        <w:sz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nsid w:val="7A502DF6"/>
    <w:multiLevelType w:val="hybridMultilevel"/>
    <w:tmpl w:val="880EE762"/>
    <w:lvl w:ilvl="0" w:tplc="8DE02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8">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7"/>
  </w:num>
  <w:num w:numId="2">
    <w:abstractNumId w:val="2"/>
  </w:num>
  <w:num w:numId="3">
    <w:abstractNumId w:val="101"/>
  </w:num>
  <w:num w:numId="4">
    <w:abstractNumId w:val="88"/>
  </w:num>
  <w:num w:numId="5">
    <w:abstractNumId w:val="45"/>
  </w:num>
  <w:num w:numId="6">
    <w:abstractNumId w:val="35"/>
  </w:num>
  <w:num w:numId="7">
    <w:abstractNumId w:val="73"/>
  </w:num>
  <w:num w:numId="8">
    <w:abstractNumId w:val="70"/>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1"/>
  </w:num>
  <w:num w:numId="11">
    <w:abstractNumId w:val="115"/>
  </w:num>
  <w:num w:numId="12">
    <w:abstractNumId w:val="62"/>
  </w:num>
  <w:num w:numId="13">
    <w:abstractNumId w:val="19"/>
  </w:num>
  <w:num w:numId="14">
    <w:abstractNumId w:val="103"/>
  </w:num>
  <w:num w:numId="15">
    <w:abstractNumId w:val="116"/>
  </w:num>
  <w:num w:numId="16">
    <w:abstractNumId w:val="31"/>
  </w:num>
  <w:num w:numId="17">
    <w:abstractNumId w:val="1"/>
  </w:num>
  <w:num w:numId="18">
    <w:abstractNumId w:val="0"/>
  </w:num>
  <w:num w:numId="1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5"/>
  </w:num>
  <w:num w:numId="22">
    <w:abstractNumId w:val="34"/>
  </w:num>
  <w:num w:numId="23">
    <w:abstractNumId w:val="119"/>
  </w:num>
  <w:num w:numId="24">
    <w:abstractNumId w:val="7"/>
  </w:num>
  <w:num w:numId="25">
    <w:abstractNumId w:val="113"/>
  </w:num>
  <w:num w:numId="26">
    <w:abstractNumId w:val="71"/>
  </w:num>
  <w:num w:numId="27">
    <w:abstractNumId w:val="110"/>
  </w:num>
  <w:num w:numId="28">
    <w:abstractNumId w:val="111"/>
  </w:num>
  <w:num w:numId="29">
    <w:abstractNumId w:val="21"/>
  </w:num>
  <w:num w:numId="30">
    <w:abstractNumId w:val="64"/>
  </w:num>
  <w:num w:numId="31">
    <w:abstractNumId w:val="65"/>
  </w:num>
  <w:num w:numId="32">
    <w:abstractNumId w:val="107"/>
  </w:num>
  <w:num w:numId="33">
    <w:abstractNumId w:val="66"/>
  </w:num>
  <w:num w:numId="34">
    <w:abstractNumId w:val="104"/>
  </w:num>
  <w:num w:numId="35">
    <w:abstractNumId w:val="79"/>
  </w:num>
  <w:num w:numId="36">
    <w:abstractNumId w:val="46"/>
  </w:num>
  <w:num w:numId="37">
    <w:abstractNumId w:val="32"/>
  </w:num>
  <w:num w:numId="38">
    <w:abstractNumId w:val="87"/>
  </w:num>
  <w:num w:numId="39">
    <w:abstractNumId w:val="59"/>
  </w:num>
  <w:num w:numId="40">
    <w:abstractNumId w:val="112"/>
  </w:num>
  <w:num w:numId="41">
    <w:abstractNumId w:val="74"/>
  </w:num>
  <w:num w:numId="42">
    <w:abstractNumId w:val="26"/>
  </w:num>
  <w:num w:numId="43">
    <w:abstractNumId w:val="33"/>
  </w:num>
  <w:num w:numId="44">
    <w:abstractNumId w:val="118"/>
  </w:num>
  <w:num w:numId="45">
    <w:abstractNumId w:val="80"/>
  </w:num>
  <w:num w:numId="46">
    <w:abstractNumId w:val="51"/>
  </w:num>
  <w:num w:numId="47">
    <w:abstractNumId w:val="75"/>
  </w:num>
  <w:num w:numId="48">
    <w:abstractNumId w:val="48"/>
  </w:num>
  <w:num w:numId="49">
    <w:abstractNumId w:val="60"/>
  </w:num>
  <w:num w:numId="50">
    <w:abstractNumId w:val="97"/>
  </w:num>
  <w:num w:numId="51">
    <w:abstractNumId w:val="29"/>
  </w:num>
  <w:num w:numId="52">
    <w:abstractNumId w:val="78"/>
  </w:num>
  <w:num w:numId="53">
    <w:abstractNumId w:val="28"/>
  </w:num>
  <w:num w:numId="54">
    <w:abstractNumId w:val="82"/>
  </w:num>
  <w:num w:numId="55">
    <w:abstractNumId w:val="93"/>
  </w:num>
  <w:num w:numId="56">
    <w:abstractNumId w:val="50"/>
  </w:num>
  <w:num w:numId="57">
    <w:abstractNumId w:val="76"/>
  </w:num>
  <w:num w:numId="58">
    <w:abstractNumId w:val="68"/>
  </w:num>
  <w:num w:numId="59">
    <w:abstractNumId w:val="30"/>
  </w:num>
  <w:num w:numId="60">
    <w:abstractNumId w:val="36"/>
  </w:num>
  <w:num w:numId="61">
    <w:abstractNumId w:val="54"/>
  </w:num>
  <w:num w:numId="62">
    <w:abstractNumId w:val="99"/>
  </w:num>
  <w:num w:numId="63">
    <w:abstractNumId w:val="100"/>
  </w:num>
  <w:num w:numId="64">
    <w:abstractNumId w:val="72"/>
  </w:num>
  <w:num w:numId="65">
    <w:abstractNumId w:val="41"/>
  </w:num>
  <w:num w:numId="66">
    <w:abstractNumId w:val="25"/>
  </w:num>
  <w:num w:numId="67">
    <w:abstractNumId w:val="22"/>
  </w:num>
  <w:num w:numId="68">
    <w:abstractNumId w:val="52"/>
  </w:num>
  <w:num w:numId="69">
    <w:abstractNumId w:val="38"/>
  </w:num>
  <w:num w:numId="70">
    <w:abstractNumId w:val="20"/>
  </w:num>
  <w:num w:numId="71">
    <w:abstractNumId w:val="55"/>
  </w:num>
  <w:num w:numId="72">
    <w:abstractNumId w:val="108"/>
  </w:num>
  <w:num w:numId="73">
    <w:abstractNumId w:val="94"/>
  </w:num>
  <w:num w:numId="74">
    <w:abstractNumId w:val="43"/>
  </w:num>
  <w:num w:numId="75">
    <w:abstractNumId w:val="84"/>
  </w:num>
  <w:num w:numId="76">
    <w:abstractNumId w:val="61"/>
  </w:num>
  <w:num w:numId="77">
    <w:abstractNumId w:val="53"/>
  </w:num>
  <w:num w:numId="78">
    <w:abstractNumId w:val="57"/>
  </w:num>
  <w:num w:numId="79">
    <w:abstractNumId w:val="47"/>
  </w:num>
  <w:num w:numId="80">
    <w:abstractNumId w:val="23"/>
  </w:num>
  <w:num w:numId="81">
    <w:abstractNumId w:val="96"/>
  </w:num>
  <w:num w:numId="82">
    <w:abstractNumId w:val="98"/>
  </w:num>
  <w:num w:numId="83">
    <w:abstractNumId w:val="67"/>
  </w:num>
  <w:num w:numId="84">
    <w:abstractNumId w:val="89"/>
  </w:num>
  <w:num w:numId="85">
    <w:abstractNumId w:val="17"/>
  </w:num>
  <w:num w:numId="86">
    <w:abstractNumId w:val="109"/>
  </w:num>
  <w:num w:numId="87">
    <w:abstractNumId w:val="24"/>
  </w:num>
  <w:num w:numId="88">
    <w:abstractNumId w:val="77"/>
  </w:num>
  <w:num w:numId="89">
    <w:abstractNumId w:val="85"/>
  </w:num>
  <w:num w:numId="90">
    <w:abstractNumId w:val="56"/>
  </w:num>
  <w:num w:numId="91">
    <w:abstractNumId w:val="92"/>
  </w:num>
  <w:num w:numId="92">
    <w:abstractNumId w:val="49"/>
  </w:num>
  <w:num w:numId="93">
    <w:abstractNumId w:val="39"/>
  </w:num>
  <w:num w:numId="94">
    <w:abstractNumId w:val="117"/>
  </w:num>
  <w:num w:numId="95">
    <w:abstractNumId w:val="114"/>
  </w:num>
  <w:num w:numId="96">
    <w:abstractNumId w:val="58"/>
  </w:num>
  <w:num w:numId="97">
    <w:abstractNumId w:val="40"/>
  </w:num>
  <w:num w:numId="98">
    <w:abstractNumId w:val="86"/>
  </w:num>
  <w:num w:numId="9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106A8"/>
    <w:rsid w:val="000119AD"/>
    <w:rsid w:val="00013B2B"/>
    <w:rsid w:val="00014553"/>
    <w:rsid w:val="00017DCA"/>
    <w:rsid w:val="00021E80"/>
    <w:rsid w:val="000232AB"/>
    <w:rsid w:val="0002394A"/>
    <w:rsid w:val="00026E5E"/>
    <w:rsid w:val="000275A3"/>
    <w:rsid w:val="000279A7"/>
    <w:rsid w:val="00030E10"/>
    <w:rsid w:val="000337CD"/>
    <w:rsid w:val="00034C21"/>
    <w:rsid w:val="000352CB"/>
    <w:rsid w:val="0004192B"/>
    <w:rsid w:val="000431F2"/>
    <w:rsid w:val="0004349E"/>
    <w:rsid w:val="00044C28"/>
    <w:rsid w:val="00055FCE"/>
    <w:rsid w:val="00057328"/>
    <w:rsid w:val="00060A61"/>
    <w:rsid w:val="00060EBD"/>
    <w:rsid w:val="00061C60"/>
    <w:rsid w:val="00062CD4"/>
    <w:rsid w:val="00064816"/>
    <w:rsid w:val="00064C39"/>
    <w:rsid w:val="00066677"/>
    <w:rsid w:val="00071C33"/>
    <w:rsid w:val="00072E9C"/>
    <w:rsid w:val="00072F86"/>
    <w:rsid w:val="00073F3C"/>
    <w:rsid w:val="0007487D"/>
    <w:rsid w:val="0007714E"/>
    <w:rsid w:val="000810CA"/>
    <w:rsid w:val="00083ABE"/>
    <w:rsid w:val="0008413B"/>
    <w:rsid w:val="00087D12"/>
    <w:rsid w:val="0009236A"/>
    <w:rsid w:val="00094748"/>
    <w:rsid w:val="000951CD"/>
    <w:rsid w:val="000A103A"/>
    <w:rsid w:val="000A22DA"/>
    <w:rsid w:val="000A485B"/>
    <w:rsid w:val="000A5006"/>
    <w:rsid w:val="000A5090"/>
    <w:rsid w:val="000B3E7F"/>
    <w:rsid w:val="000B51A2"/>
    <w:rsid w:val="000B51F7"/>
    <w:rsid w:val="000B6FBE"/>
    <w:rsid w:val="000C2B3B"/>
    <w:rsid w:val="000C67BD"/>
    <w:rsid w:val="000D00A3"/>
    <w:rsid w:val="000D0106"/>
    <w:rsid w:val="000D17C3"/>
    <w:rsid w:val="000D21DC"/>
    <w:rsid w:val="000D5EAB"/>
    <w:rsid w:val="000E0533"/>
    <w:rsid w:val="000E1227"/>
    <w:rsid w:val="000E27F1"/>
    <w:rsid w:val="000E4CE7"/>
    <w:rsid w:val="000E6E6F"/>
    <w:rsid w:val="000E7AFC"/>
    <w:rsid w:val="000F5514"/>
    <w:rsid w:val="000F6A14"/>
    <w:rsid w:val="000F6A62"/>
    <w:rsid w:val="000F7ECD"/>
    <w:rsid w:val="001000B3"/>
    <w:rsid w:val="001002C0"/>
    <w:rsid w:val="00103516"/>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25520"/>
    <w:rsid w:val="00126870"/>
    <w:rsid w:val="001319FF"/>
    <w:rsid w:val="0013216D"/>
    <w:rsid w:val="00132E33"/>
    <w:rsid w:val="00134D22"/>
    <w:rsid w:val="00140703"/>
    <w:rsid w:val="00140EA3"/>
    <w:rsid w:val="00141260"/>
    <w:rsid w:val="001422A8"/>
    <w:rsid w:val="001427FA"/>
    <w:rsid w:val="00143011"/>
    <w:rsid w:val="001458BD"/>
    <w:rsid w:val="001461B1"/>
    <w:rsid w:val="00146889"/>
    <w:rsid w:val="001473E3"/>
    <w:rsid w:val="001521BA"/>
    <w:rsid w:val="00153BAB"/>
    <w:rsid w:val="0015529C"/>
    <w:rsid w:val="0015690F"/>
    <w:rsid w:val="001619E0"/>
    <w:rsid w:val="00164604"/>
    <w:rsid w:val="00170B2A"/>
    <w:rsid w:val="00173862"/>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5C8C"/>
    <w:rsid w:val="0019638A"/>
    <w:rsid w:val="00196CA2"/>
    <w:rsid w:val="00196FA9"/>
    <w:rsid w:val="001A0633"/>
    <w:rsid w:val="001A2B99"/>
    <w:rsid w:val="001A314C"/>
    <w:rsid w:val="001A40F4"/>
    <w:rsid w:val="001A448F"/>
    <w:rsid w:val="001A5E3C"/>
    <w:rsid w:val="001B0E07"/>
    <w:rsid w:val="001B109C"/>
    <w:rsid w:val="001B14C9"/>
    <w:rsid w:val="001B499A"/>
    <w:rsid w:val="001B7AF6"/>
    <w:rsid w:val="001C253A"/>
    <w:rsid w:val="001C43BC"/>
    <w:rsid w:val="001C7610"/>
    <w:rsid w:val="001D00DE"/>
    <w:rsid w:val="001D3B06"/>
    <w:rsid w:val="001D3DEA"/>
    <w:rsid w:val="001D455F"/>
    <w:rsid w:val="001D5966"/>
    <w:rsid w:val="001D59B6"/>
    <w:rsid w:val="001E004D"/>
    <w:rsid w:val="001E178E"/>
    <w:rsid w:val="001E265D"/>
    <w:rsid w:val="001F2B48"/>
    <w:rsid w:val="001F7490"/>
    <w:rsid w:val="002011F2"/>
    <w:rsid w:val="00203C26"/>
    <w:rsid w:val="0020723A"/>
    <w:rsid w:val="00210904"/>
    <w:rsid w:val="0021198C"/>
    <w:rsid w:val="002127CA"/>
    <w:rsid w:val="00212CF6"/>
    <w:rsid w:val="00212E96"/>
    <w:rsid w:val="00213FB2"/>
    <w:rsid w:val="00214C64"/>
    <w:rsid w:val="002224FB"/>
    <w:rsid w:val="00222546"/>
    <w:rsid w:val="002261A5"/>
    <w:rsid w:val="00227270"/>
    <w:rsid w:val="00227F73"/>
    <w:rsid w:val="00234655"/>
    <w:rsid w:val="002348B6"/>
    <w:rsid w:val="00235929"/>
    <w:rsid w:val="00240D43"/>
    <w:rsid w:val="00241992"/>
    <w:rsid w:val="002434DE"/>
    <w:rsid w:val="002445B9"/>
    <w:rsid w:val="00246560"/>
    <w:rsid w:val="00253ACE"/>
    <w:rsid w:val="002544FA"/>
    <w:rsid w:val="00262B32"/>
    <w:rsid w:val="002639A4"/>
    <w:rsid w:val="0026402A"/>
    <w:rsid w:val="002667A5"/>
    <w:rsid w:val="0026685D"/>
    <w:rsid w:val="002709CA"/>
    <w:rsid w:val="0027248A"/>
    <w:rsid w:val="00272F7B"/>
    <w:rsid w:val="00275498"/>
    <w:rsid w:val="00275ACD"/>
    <w:rsid w:val="00276C3B"/>
    <w:rsid w:val="00277453"/>
    <w:rsid w:val="00277B58"/>
    <w:rsid w:val="00280B91"/>
    <w:rsid w:val="00282CAB"/>
    <w:rsid w:val="002841D5"/>
    <w:rsid w:val="00284292"/>
    <w:rsid w:val="0028529D"/>
    <w:rsid w:val="0028593E"/>
    <w:rsid w:val="00287E43"/>
    <w:rsid w:val="00290A2B"/>
    <w:rsid w:val="00293111"/>
    <w:rsid w:val="00297D8A"/>
    <w:rsid w:val="002A0137"/>
    <w:rsid w:val="002A0BB5"/>
    <w:rsid w:val="002A4115"/>
    <w:rsid w:val="002A4D31"/>
    <w:rsid w:val="002A7E7F"/>
    <w:rsid w:val="002B0DEF"/>
    <w:rsid w:val="002B27A5"/>
    <w:rsid w:val="002B37AD"/>
    <w:rsid w:val="002B3E1C"/>
    <w:rsid w:val="002B5708"/>
    <w:rsid w:val="002B6008"/>
    <w:rsid w:val="002B6B1E"/>
    <w:rsid w:val="002C0FA8"/>
    <w:rsid w:val="002C143B"/>
    <w:rsid w:val="002C1FBE"/>
    <w:rsid w:val="002C38C6"/>
    <w:rsid w:val="002C5040"/>
    <w:rsid w:val="002D1C81"/>
    <w:rsid w:val="002D27E2"/>
    <w:rsid w:val="002D2952"/>
    <w:rsid w:val="002D4768"/>
    <w:rsid w:val="002E1C5D"/>
    <w:rsid w:val="002E3D61"/>
    <w:rsid w:val="002E58BB"/>
    <w:rsid w:val="002E6481"/>
    <w:rsid w:val="002E6EAC"/>
    <w:rsid w:val="002E7CE8"/>
    <w:rsid w:val="002F16E2"/>
    <w:rsid w:val="002F6C80"/>
    <w:rsid w:val="00304407"/>
    <w:rsid w:val="00304DA7"/>
    <w:rsid w:val="00305EDF"/>
    <w:rsid w:val="0030665F"/>
    <w:rsid w:val="003104D1"/>
    <w:rsid w:val="0031108B"/>
    <w:rsid w:val="00315692"/>
    <w:rsid w:val="00320044"/>
    <w:rsid w:val="00320C44"/>
    <w:rsid w:val="00322850"/>
    <w:rsid w:val="00331383"/>
    <w:rsid w:val="00332935"/>
    <w:rsid w:val="00334BB8"/>
    <w:rsid w:val="0033784F"/>
    <w:rsid w:val="00342E23"/>
    <w:rsid w:val="00344A7E"/>
    <w:rsid w:val="00345DD0"/>
    <w:rsid w:val="00346345"/>
    <w:rsid w:val="00347200"/>
    <w:rsid w:val="003519F5"/>
    <w:rsid w:val="00352789"/>
    <w:rsid w:val="00353047"/>
    <w:rsid w:val="00356356"/>
    <w:rsid w:val="00356E31"/>
    <w:rsid w:val="00356F21"/>
    <w:rsid w:val="003572D5"/>
    <w:rsid w:val="00360BB3"/>
    <w:rsid w:val="00361A1A"/>
    <w:rsid w:val="0036651E"/>
    <w:rsid w:val="00370B7B"/>
    <w:rsid w:val="003721D6"/>
    <w:rsid w:val="003736C7"/>
    <w:rsid w:val="00373C7E"/>
    <w:rsid w:val="003744A9"/>
    <w:rsid w:val="00374DFA"/>
    <w:rsid w:val="00375015"/>
    <w:rsid w:val="00376170"/>
    <w:rsid w:val="003761A4"/>
    <w:rsid w:val="00377AED"/>
    <w:rsid w:val="00383181"/>
    <w:rsid w:val="00383318"/>
    <w:rsid w:val="00384BA4"/>
    <w:rsid w:val="00386EE1"/>
    <w:rsid w:val="00386F82"/>
    <w:rsid w:val="00390786"/>
    <w:rsid w:val="00394324"/>
    <w:rsid w:val="00394511"/>
    <w:rsid w:val="0039675A"/>
    <w:rsid w:val="00396D96"/>
    <w:rsid w:val="003A032D"/>
    <w:rsid w:val="003A1131"/>
    <w:rsid w:val="003A1898"/>
    <w:rsid w:val="003A1B6F"/>
    <w:rsid w:val="003A4038"/>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0A37"/>
    <w:rsid w:val="003D1F53"/>
    <w:rsid w:val="003D5D5B"/>
    <w:rsid w:val="003D7A33"/>
    <w:rsid w:val="003E08F8"/>
    <w:rsid w:val="003E1944"/>
    <w:rsid w:val="003E4213"/>
    <w:rsid w:val="003E4289"/>
    <w:rsid w:val="003E4ECB"/>
    <w:rsid w:val="003F18F6"/>
    <w:rsid w:val="003F19A5"/>
    <w:rsid w:val="003F1C27"/>
    <w:rsid w:val="003F5082"/>
    <w:rsid w:val="003F5A97"/>
    <w:rsid w:val="003F7281"/>
    <w:rsid w:val="003F7764"/>
    <w:rsid w:val="004021B5"/>
    <w:rsid w:val="00404DE4"/>
    <w:rsid w:val="0040631E"/>
    <w:rsid w:val="00406CB1"/>
    <w:rsid w:val="004071D6"/>
    <w:rsid w:val="0041539A"/>
    <w:rsid w:val="00415460"/>
    <w:rsid w:val="00415BAD"/>
    <w:rsid w:val="004171AC"/>
    <w:rsid w:val="00422C83"/>
    <w:rsid w:val="00423711"/>
    <w:rsid w:val="00426451"/>
    <w:rsid w:val="00427228"/>
    <w:rsid w:val="00431213"/>
    <w:rsid w:val="00431C83"/>
    <w:rsid w:val="00434086"/>
    <w:rsid w:val="004352C5"/>
    <w:rsid w:val="00435C4D"/>
    <w:rsid w:val="00436E56"/>
    <w:rsid w:val="0043788F"/>
    <w:rsid w:val="004401E1"/>
    <w:rsid w:val="00440D65"/>
    <w:rsid w:val="00441F73"/>
    <w:rsid w:val="00443211"/>
    <w:rsid w:val="004537B9"/>
    <w:rsid w:val="004562CA"/>
    <w:rsid w:val="00456896"/>
    <w:rsid w:val="0046230E"/>
    <w:rsid w:val="00462787"/>
    <w:rsid w:val="00462905"/>
    <w:rsid w:val="0046527D"/>
    <w:rsid w:val="004661FC"/>
    <w:rsid w:val="00467AE9"/>
    <w:rsid w:val="00467D27"/>
    <w:rsid w:val="00470D1E"/>
    <w:rsid w:val="0047599B"/>
    <w:rsid w:val="00480223"/>
    <w:rsid w:val="00480F03"/>
    <w:rsid w:val="004814D8"/>
    <w:rsid w:val="00481618"/>
    <w:rsid w:val="00481C05"/>
    <w:rsid w:val="00487E00"/>
    <w:rsid w:val="00491A6A"/>
    <w:rsid w:val="00491EDC"/>
    <w:rsid w:val="00494301"/>
    <w:rsid w:val="00495BDD"/>
    <w:rsid w:val="004972B4"/>
    <w:rsid w:val="004A0A14"/>
    <w:rsid w:val="004A0BC8"/>
    <w:rsid w:val="004A2857"/>
    <w:rsid w:val="004A7A62"/>
    <w:rsid w:val="004B796C"/>
    <w:rsid w:val="004B7DA5"/>
    <w:rsid w:val="004C13AE"/>
    <w:rsid w:val="004C1947"/>
    <w:rsid w:val="004C251C"/>
    <w:rsid w:val="004C44F2"/>
    <w:rsid w:val="004C4A7D"/>
    <w:rsid w:val="004C54EE"/>
    <w:rsid w:val="004C6333"/>
    <w:rsid w:val="004C68E3"/>
    <w:rsid w:val="004C6A12"/>
    <w:rsid w:val="004D1607"/>
    <w:rsid w:val="004D209B"/>
    <w:rsid w:val="004D279A"/>
    <w:rsid w:val="004D378F"/>
    <w:rsid w:val="004D49D3"/>
    <w:rsid w:val="004D6B75"/>
    <w:rsid w:val="004E0F66"/>
    <w:rsid w:val="004E27AF"/>
    <w:rsid w:val="004E2AAA"/>
    <w:rsid w:val="004E4B2E"/>
    <w:rsid w:val="004F1AAF"/>
    <w:rsid w:val="004F2797"/>
    <w:rsid w:val="004F29CB"/>
    <w:rsid w:val="004F5351"/>
    <w:rsid w:val="004F563A"/>
    <w:rsid w:val="004F6164"/>
    <w:rsid w:val="00501FA8"/>
    <w:rsid w:val="00502EB4"/>
    <w:rsid w:val="0050665E"/>
    <w:rsid w:val="005102F7"/>
    <w:rsid w:val="005149A7"/>
    <w:rsid w:val="00516E56"/>
    <w:rsid w:val="005257EC"/>
    <w:rsid w:val="00525ACE"/>
    <w:rsid w:val="0052732A"/>
    <w:rsid w:val="00532E18"/>
    <w:rsid w:val="00533864"/>
    <w:rsid w:val="005346A2"/>
    <w:rsid w:val="00535652"/>
    <w:rsid w:val="0053665A"/>
    <w:rsid w:val="00542EEB"/>
    <w:rsid w:val="00543C07"/>
    <w:rsid w:val="0054484F"/>
    <w:rsid w:val="00545DA7"/>
    <w:rsid w:val="00547A96"/>
    <w:rsid w:val="00550E9A"/>
    <w:rsid w:val="00551A47"/>
    <w:rsid w:val="00551B16"/>
    <w:rsid w:val="00551B86"/>
    <w:rsid w:val="00552120"/>
    <w:rsid w:val="005567B0"/>
    <w:rsid w:val="00557CC5"/>
    <w:rsid w:val="005626ED"/>
    <w:rsid w:val="00562C45"/>
    <w:rsid w:val="00565106"/>
    <w:rsid w:val="00567FAB"/>
    <w:rsid w:val="0057141B"/>
    <w:rsid w:val="00571DC4"/>
    <w:rsid w:val="00573544"/>
    <w:rsid w:val="00576724"/>
    <w:rsid w:val="00582835"/>
    <w:rsid w:val="00583802"/>
    <w:rsid w:val="005845AE"/>
    <w:rsid w:val="0059187C"/>
    <w:rsid w:val="00592F7B"/>
    <w:rsid w:val="0059718F"/>
    <w:rsid w:val="005A21CF"/>
    <w:rsid w:val="005A53AA"/>
    <w:rsid w:val="005A54AB"/>
    <w:rsid w:val="005A6E5B"/>
    <w:rsid w:val="005B032A"/>
    <w:rsid w:val="005B0760"/>
    <w:rsid w:val="005B14C5"/>
    <w:rsid w:val="005B158A"/>
    <w:rsid w:val="005B328C"/>
    <w:rsid w:val="005B3E01"/>
    <w:rsid w:val="005B4B99"/>
    <w:rsid w:val="005C23B1"/>
    <w:rsid w:val="005C366A"/>
    <w:rsid w:val="005C5C54"/>
    <w:rsid w:val="005C78A9"/>
    <w:rsid w:val="005D169F"/>
    <w:rsid w:val="005D363D"/>
    <w:rsid w:val="005D4455"/>
    <w:rsid w:val="005D49E3"/>
    <w:rsid w:val="005D7342"/>
    <w:rsid w:val="005D7A0F"/>
    <w:rsid w:val="005E0295"/>
    <w:rsid w:val="005E1B5F"/>
    <w:rsid w:val="005E2BD3"/>
    <w:rsid w:val="005E3916"/>
    <w:rsid w:val="005E46BB"/>
    <w:rsid w:val="005E5415"/>
    <w:rsid w:val="005E65AD"/>
    <w:rsid w:val="005F072F"/>
    <w:rsid w:val="005F09A6"/>
    <w:rsid w:val="005F5475"/>
    <w:rsid w:val="005F5AD4"/>
    <w:rsid w:val="005F5C6F"/>
    <w:rsid w:val="005F6167"/>
    <w:rsid w:val="006006AB"/>
    <w:rsid w:val="006011A7"/>
    <w:rsid w:val="00603807"/>
    <w:rsid w:val="0060413F"/>
    <w:rsid w:val="00607999"/>
    <w:rsid w:val="006114CF"/>
    <w:rsid w:val="00611BB8"/>
    <w:rsid w:val="0061576C"/>
    <w:rsid w:val="00617505"/>
    <w:rsid w:val="00617B8D"/>
    <w:rsid w:val="0062081C"/>
    <w:rsid w:val="00622B3D"/>
    <w:rsid w:val="00622D94"/>
    <w:rsid w:val="00625459"/>
    <w:rsid w:val="00626083"/>
    <w:rsid w:val="006264EF"/>
    <w:rsid w:val="0062764B"/>
    <w:rsid w:val="00630591"/>
    <w:rsid w:val="0063080A"/>
    <w:rsid w:val="006329EA"/>
    <w:rsid w:val="00632A57"/>
    <w:rsid w:val="0063318D"/>
    <w:rsid w:val="00633DCF"/>
    <w:rsid w:val="00634DFB"/>
    <w:rsid w:val="0064113B"/>
    <w:rsid w:val="00642886"/>
    <w:rsid w:val="006428EC"/>
    <w:rsid w:val="00642A73"/>
    <w:rsid w:val="006476A7"/>
    <w:rsid w:val="00652F3E"/>
    <w:rsid w:val="00654BE2"/>
    <w:rsid w:val="006570EB"/>
    <w:rsid w:val="006570F6"/>
    <w:rsid w:val="00662000"/>
    <w:rsid w:val="00663514"/>
    <w:rsid w:val="006654EE"/>
    <w:rsid w:val="00665867"/>
    <w:rsid w:val="006671C4"/>
    <w:rsid w:val="00670153"/>
    <w:rsid w:val="0067118B"/>
    <w:rsid w:val="00673AA3"/>
    <w:rsid w:val="00673F0B"/>
    <w:rsid w:val="00673F4B"/>
    <w:rsid w:val="006744D4"/>
    <w:rsid w:val="0067634E"/>
    <w:rsid w:val="006779C2"/>
    <w:rsid w:val="006802F7"/>
    <w:rsid w:val="00680425"/>
    <w:rsid w:val="006804B4"/>
    <w:rsid w:val="00680703"/>
    <w:rsid w:val="00682147"/>
    <w:rsid w:val="00683640"/>
    <w:rsid w:val="00684D6D"/>
    <w:rsid w:val="00684EE0"/>
    <w:rsid w:val="0068505E"/>
    <w:rsid w:val="00685419"/>
    <w:rsid w:val="00687854"/>
    <w:rsid w:val="00687B86"/>
    <w:rsid w:val="00690E63"/>
    <w:rsid w:val="006927BE"/>
    <w:rsid w:val="00693483"/>
    <w:rsid w:val="006937C6"/>
    <w:rsid w:val="006A214C"/>
    <w:rsid w:val="006A42A5"/>
    <w:rsid w:val="006A45A7"/>
    <w:rsid w:val="006A46DB"/>
    <w:rsid w:val="006A74BF"/>
    <w:rsid w:val="006A7820"/>
    <w:rsid w:val="006A7EAE"/>
    <w:rsid w:val="006B0DC6"/>
    <w:rsid w:val="006B3303"/>
    <w:rsid w:val="006B3A41"/>
    <w:rsid w:val="006B60E1"/>
    <w:rsid w:val="006B6655"/>
    <w:rsid w:val="006B7392"/>
    <w:rsid w:val="006C0885"/>
    <w:rsid w:val="006C283B"/>
    <w:rsid w:val="006C2E3E"/>
    <w:rsid w:val="006C6A2D"/>
    <w:rsid w:val="006D3065"/>
    <w:rsid w:val="006D32A8"/>
    <w:rsid w:val="006D5099"/>
    <w:rsid w:val="006D5B6F"/>
    <w:rsid w:val="006D6E7D"/>
    <w:rsid w:val="006D7415"/>
    <w:rsid w:val="006E75DB"/>
    <w:rsid w:val="006E7AD2"/>
    <w:rsid w:val="006F421E"/>
    <w:rsid w:val="006F505D"/>
    <w:rsid w:val="006F5FCD"/>
    <w:rsid w:val="006F7BA1"/>
    <w:rsid w:val="006F7FEB"/>
    <w:rsid w:val="0070030E"/>
    <w:rsid w:val="00701C8E"/>
    <w:rsid w:val="007020F6"/>
    <w:rsid w:val="00702A43"/>
    <w:rsid w:val="00702FC1"/>
    <w:rsid w:val="007034F5"/>
    <w:rsid w:val="00704A26"/>
    <w:rsid w:val="007063E0"/>
    <w:rsid w:val="007133B9"/>
    <w:rsid w:val="00713B31"/>
    <w:rsid w:val="00713CE1"/>
    <w:rsid w:val="00713E0C"/>
    <w:rsid w:val="0071525E"/>
    <w:rsid w:val="00716CA5"/>
    <w:rsid w:val="0071789F"/>
    <w:rsid w:val="00720770"/>
    <w:rsid w:val="0072103D"/>
    <w:rsid w:val="007213E2"/>
    <w:rsid w:val="007235BB"/>
    <w:rsid w:val="0072437D"/>
    <w:rsid w:val="00726CED"/>
    <w:rsid w:val="00730E99"/>
    <w:rsid w:val="00737156"/>
    <w:rsid w:val="007376C2"/>
    <w:rsid w:val="0074039A"/>
    <w:rsid w:val="007423F0"/>
    <w:rsid w:val="00747290"/>
    <w:rsid w:val="0075282F"/>
    <w:rsid w:val="00756FDE"/>
    <w:rsid w:val="0075746B"/>
    <w:rsid w:val="00757B19"/>
    <w:rsid w:val="00763F62"/>
    <w:rsid w:val="00766424"/>
    <w:rsid w:val="00767140"/>
    <w:rsid w:val="007719A7"/>
    <w:rsid w:val="007719B9"/>
    <w:rsid w:val="00771BD5"/>
    <w:rsid w:val="00772E2E"/>
    <w:rsid w:val="00775B70"/>
    <w:rsid w:val="00777CE9"/>
    <w:rsid w:val="00780E0A"/>
    <w:rsid w:val="00781248"/>
    <w:rsid w:val="00783458"/>
    <w:rsid w:val="00784788"/>
    <w:rsid w:val="00786DF0"/>
    <w:rsid w:val="007872F8"/>
    <w:rsid w:val="00787CB5"/>
    <w:rsid w:val="00787DA0"/>
    <w:rsid w:val="00787DCD"/>
    <w:rsid w:val="00793CC8"/>
    <w:rsid w:val="00793D3B"/>
    <w:rsid w:val="00793E7A"/>
    <w:rsid w:val="00796F4C"/>
    <w:rsid w:val="007A0EE4"/>
    <w:rsid w:val="007A1541"/>
    <w:rsid w:val="007A2769"/>
    <w:rsid w:val="007A2C44"/>
    <w:rsid w:val="007B1A38"/>
    <w:rsid w:val="007B237F"/>
    <w:rsid w:val="007B2386"/>
    <w:rsid w:val="007B30B9"/>
    <w:rsid w:val="007B5BD5"/>
    <w:rsid w:val="007C02E8"/>
    <w:rsid w:val="007C2F7D"/>
    <w:rsid w:val="007C5F8C"/>
    <w:rsid w:val="007D736A"/>
    <w:rsid w:val="007E0191"/>
    <w:rsid w:val="007E6445"/>
    <w:rsid w:val="007E7CDC"/>
    <w:rsid w:val="007F192A"/>
    <w:rsid w:val="007F1998"/>
    <w:rsid w:val="007F5E0C"/>
    <w:rsid w:val="008001F8"/>
    <w:rsid w:val="008034A6"/>
    <w:rsid w:val="00803D51"/>
    <w:rsid w:val="008043E3"/>
    <w:rsid w:val="00804EAA"/>
    <w:rsid w:val="008110E6"/>
    <w:rsid w:val="00814A0A"/>
    <w:rsid w:val="00814D75"/>
    <w:rsid w:val="008156E0"/>
    <w:rsid w:val="00816885"/>
    <w:rsid w:val="0082039B"/>
    <w:rsid w:val="008205A6"/>
    <w:rsid w:val="0082084E"/>
    <w:rsid w:val="00820DFD"/>
    <w:rsid w:val="008210BB"/>
    <w:rsid w:val="008318F8"/>
    <w:rsid w:val="00832EBA"/>
    <w:rsid w:val="008341DC"/>
    <w:rsid w:val="00835022"/>
    <w:rsid w:val="00835961"/>
    <w:rsid w:val="00843D88"/>
    <w:rsid w:val="00843FF7"/>
    <w:rsid w:val="00844122"/>
    <w:rsid w:val="0084524D"/>
    <w:rsid w:val="0084537B"/>
    <w:rsid w:val="00845A84"/>
    <w:rsid w:val="00846018"/>
    <w:rsid w:val="008511FA"/>
    <w:rsid w:val="00852F97"/>
    <w:rsid w:val="008531BF"/>
    <w:rsid w:val="00854B4D"/>
    <w:rsid w:val="00854B71"/>
    <w:rsid w:val="00854D79"/>
    <w:rsid w:val="00857D82"/>
    <w:rsid w:val="00860FC6"/>
    <w:rsid w:val="00862B14"/>
    <w:rsid w:val="008653F9"/>
    <w:rsid w:val="00870230"/>
    <w:rsid w:val="00874510"/>
    <w:rsid w:val="00877155"/>
    <w:rsid w:val="00877E47"/>
    <w:rsid w:val="00881929"/>
    <w:rsid w:val="008837D9"/>
    <w:rsid w:val="0088505F"/>
    <w:rsid w:val="00887AA5"/>
    <w:rsid w:val="00887FB5"/>
    <w:rsid w:val="0089043B"/>
    <w:rsid w:val="008921D8"/>
    <w:rsid w:val="008922B5"/>
    <w:rsid w:val="0089280F"/>
    <w:rsid w:val="00892F7F"/>
    <w:rsid w:val="00896BCB"/>
    <w:rsid w:val="00897BDD"/>
    <w:rsid w:val="008A07E4"/>
    <w:rsid w:val="008A1772"/>
    <w:rsid w:val="008A1F10"/>
    <w:rsid w:val="008A31AC"/>
    <w:rsid w:val="008A5227"/>
    <w:rsid w:val="008A5A33"/>
    <w:rsid w:val="008A6B89"/>
    <w:rsid w:val="008A7793"/>
    <w:rsid w:val="008B2F5A"/>
    <w:rsid w:val="008B4889"/>
    <w:rsid w:val="008B6D11"/>
    <w:rsid w:val="008B6EC4"/>
    <w:rsid w:val="008C2F2A"/>
    <w:rsid w:val="008C6E44"/>
    <w:rsid w:val="008C7C1B"/>
    <w:rsid w:val="008D0010"/>
    <w:rsid w:val="008D458F"/>
    <w:rsid w:val="008D5D11"/>
    <w:rsid w:val="008E09AB"/>
    <w:rsid w:val="008E23BD"/>
    <w:rsid w:val="008E2AAA"/>
    <w:rsid w:val="008E4A86"/>
    <w:rsid w:val="008E5485"/>
    <w:rsid w:val="008E7270"/>
    <w:rsid w:val="008E7CC4"/>
    <w:rsid w:val="008F21F1"/>
    <w:rsid w:val="008F2F59"/>
    <w:rsid w:val="008F63B1"/>
    <w:rsid w:val="00902F27"/>
    <w:rsid w:val="00903A9D"/>
    <w:rsid w:val="0090792F"/>
    <w:rsid w:val="00911248"/>
    <w:rsid w:val="00911A1E"/>
    <w:rsid w:val="00912F01"/>
    <w:rsid w:val="009139AD"/>
    <w:rsid w:val="00914D32"/>
    <w:rsid w:val="00915D48"/>
    <w:rsid w:val="0091681A"/>
    <w:rsid w:val="00917D4D"/>
    <w:rsid w:val="00921F4F"/>
    <w:rsid w:val="0092272C"/>
    <w:rsid w:val="00922A96"/>
    <w:rsid w:val="00922E99"/>
    <w:rsid w:val="009253C5"/>
    <w:rsid w:val="009273C8"/>
    <w:rsid w:val="00931AA2"/>
    <w:rsid w:val="00933CDE"/>
    <w:rsid w:val="00935765"/>
    <w:rsid w:val="009431B5"/>
    <w:rsid w:val="00946296"/>
    <w:rsid w:val="00946796"/>
    <w:rsid w:val="00946852"/>
    <w:rsid w:val="00950D58"/>
    <w:rsid w:val="0095181B"/>
    <w:rsid w:val="0095245E"/>
    <w:rsid w:val="009531D0"/>
    <w:rsid w:val="00953A03"/>
    <w:rsid w:val="009576C7"/>
    <w:rsid w:val="009605A7"/>
    <w:rsid w:val="009611E7"/>
    <w:rsid w:val="00963381"/>
    <w:rsid w:val="00964E08"/>
    <w:rsid w:val="009658FB"/>
    <w:rsid w:val="00971205"/>
    <w:rsid w:val="00976D6A"/>
    <w:rsid w:val="00977978"/>
    <w:rsid w:val="00981619"/>
    <w:rsid w:val="009857DD"/>
    <w:rsid w:val="00985BA5"/>
    <w:rsid w:val="00985DB7"/>
    <w:rsid w:val="00985E1E"/>
    <w:rsid w:val="009947CC"/>
    <w:rsid w:val="009A4CE7"/>
    <w:rsid w:val="009A6DD2"/>
    <w:rsid w:val="009B0016"/>
    <w:rsid w:val="009B3F10"/>
    <w:rsid w:val="009B46B7"/>
    <w:rsid w:val="009B690F"/>
    <w:rsid w:val="009C1403"/>
    <w:rsid w:val="009C1C4B"/>
    <w:rsid w:val="009C7069"/>
    <w:rsid w:val="009C7A53"/>
    <w:rsid w:val="009D017F"/>
    <w:rsid w:val="009D18F1"/>
    <w:rsid w:val="009D287B"/>
    <w:rsid w:val="009D2A3C"/>
    <w:rsid w:val="009D682B"/>
    <w:rsid w:val="009E14C3"/>
    <w:rsid w:val="009E19F8"/>
    <w:rsid w:val="009E6166"/>
    <w:rsid w:val="009F12E7"/>
    <w:rsid w:val="009F22CB"/>
    <w:rsid w:val="009F5186"/>
    <w:rsid w:val="009F5A73"/>
    <w:rsid w:val="009F76C7"/>
    <w:rsid w:val="00A00FAC"/>
    <w:rsid w:val="00A0412D"/>
    <w:rsid w:val="00A13EB0"/>
    <w:rsid w:val="00A16968"/>
    <w:rsid w:val="00A176BC"/>
    <w:rsid w:val="00A201A6"/>
    <w:rsid w:val="00A21114"/>
    <w:rsid w:val="00A223C7"/>
    <w:rsid w:val="00A230C0"/>
    <w:rsid w:val="00A23A18"/>
    <w:rsid w:val="00A261D3"/>
    <w:rsid w:val="00A2741C"/>
    <w:rsid w:val="00A27668"/>
    <w:rsid w:val="00A32081"/>
    <w:rsid w:val="00A33C52"/>
    <w:rsid w:val="00A3546A"/>
    <w:rsid w:val="00A35E89"/>
    <w:rsid w:val="00A366F5"/>
    <w:rsid w:val="00A46CD5"/>
    <w:rsid w:val="00A51C52"/>
    <w:rsid w:val="00A56DFA"/>
    <w:rsid w:val="00A617B5"/>
    <w:rsid w:val="00A61BA2"/>
    <w:rsid w:val="00A63AF4"/>
    <w:rsid w:val="00A65647"/>
    <w:rsid w:val="00A67C53"/>
    <w:rsid w:val="00A76394"/>
    <w:rsid w:val="00A766AB"/>
    <w:rsid w:val="00A84625"/>
    <w:rsid w:val="00A846E4"/>
    <w:rsid w:val="00A92B19"/>
    <w:rsid w:val="00A936D6"/>
    <w:rsid w:val="00A95C57"/>
    <w:rsid w:val="00A96F0F"/>
    <w:rsid w:val="00A97B94"/>
    <w:rsid w:val="00AA0734"/>
    <w:rsid w:val="00AA1175"/>
    <w:rsid w:val="00AA1C66"/>
    <w:rsid w:val="00AA4130"/>
    <w:rsid w:val="00AA4E3B"/>
    <w:rsid w:val="00AA4FFF"/>
    <w:rsid w:val="00AA6A6F"/>
    <w:rsid w:val="00AA7BC4"/>
    <w:rsid w:val="00AB4B42"/>
    <w:rsid w:val="00AB548D"/>
    <w:rsid w:val="00AB7D9F"/>
    <w:rsid w:val="00AC0653"/>
    <w:rsid w:val="00AC4F86"/>
    <w:rsid w:val="00AD2252"/>
    <w:rsid w:val="00AD27C8"/>
    <w:rsid w:val="00AD43AB"/>
    <w:rsid w:val="00AD4B29"/>
    <w:rsid w:val="00AD4E46"/>
    <w:rsid w:val="00AD52E1"/>
    <w:rsid w:val="00AD53B6"/>
    <w:rsid w:val="00AD7F9B"/>
    <w:rsid w:val="00AE0EE9"/>
    <w:rsid w:val="00AE2B1F"/>
    <w:rsid w:val="00AE39CA"/>
    <w:rsid w:val="00AE3A87"/>
    <w:rsid w:val="00AE4A28"/>
    <w:rsid w:val="00AF121F"/>
    <w:rsid w:val="00AF21D9"/>
    <w:rsid w:val="00AF29A7"/>
    <w:rsid w:val="00AF3564"/>
    <w:rsid w:val="00B01331"/>
    <w:rsid w:val="00B01F9F"/>
    <w:rsid w:val="00B0257C"/>
    <w:rsid w:val="00B03724"/>
    <w:rsid w:val="00B07102"/>
    <w:rsid w:val="00B10CC5"/>
    <w:rsid w:val="00B13B11"/>
    <w:rsid w:val="00B13B4C"/>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B9A"/>
    <w:rsid w:val="00B43CA2"/>
    <w:rsid w:val="00B46528"/>
    <w:rsid w:val="00B531C0"/>
    <w:rsid w:val="00B54799"/>
    <w:rsid w:val="00B54B7C"/>
    <w:rsid w:val="00B55295"/>
    <w:rsid w:val="00B571EB"/>
    <w:rsid w:val="00B57DE0"/>
    <w:rsid w:val="00B60ADD"/>
    <w:rsid w:val="00B60C0A"/>
    <w:rsid w:val="00B61FBA"/>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85C"/>
    <w:rsid w:val="00BA4817"/>
    <w:rsid w:val="00BB3629"/>
    <w:rsid w:val="00BB6F6D"/>
    <w:rsid w:val="00BB7ACF"/>
    <w:rsid w:val="00BC1113"/>
    <w:rsid w:val="00BC143E"/>
    <w:rsid w:val="00BC20D7"/>
    <w:rsid w:val="00BC296D"/>
    <w:rsid w:val="00BC3AAD"/>
    <w:rsid w:val="00BC73FF"/>
    <w:rsid w:val="00BC75E2"/>
    <w:rsid w:val="00BD2FD1"/>
    <w:rsid w:val="00BD3E8D"/>
    <w:rsid w:val="00BE0BA0"/>
    <w:rsid w:val="00BE1633"/>
    <w:rsid w:val="00BE2167"/>
    <w:rsid w:val="00BE245A"/>
    <w:rsid w:val="00BE2744"/>
    <w:rsid w:val="00BE3913"/>
    <w:rsid w:val="00BE55C4"/>
    <w:rsid w:val="00BF18E2"/>
    <w:rsid w:val="00BF2E79"/>
    <w:rsid w:val="00BF3846"/>
    <w:rsid w:val="00BF5041"/>
    <w:rsid w:val="00BF517F"/>
    <w:rsid w:val="00BF5B83"/>
    <w:rsid w:val="00BF5D9C"/>
    <w:rsid w:val="00BF5EFA"/>
    <w:rsid w:val="00BF60A1"/>
    <w:rsid w:val="00C0179B"/>
    <w:rsid w:val="00C0323A"/>
    <w:rsid w:val="00C03B0E"/>
    <w:rsid w:val="00C050B9"/>
    <w:rsid w:val="00C05FD7"/>
    <w:rsid w:val="00C14BD3"/>
    <w:rsid w:val="00C160FB"/>
    <w:rsid w:val="00C1651A"/>
    <w:rsid w:val="00C1703A"/>
    <w:rsid w:val="00C20D4E"/>
    <w:rsid w:val="00C222D1"/>
    <w:rsid w:val="00C24894"/>
    <w:rsid w:val="00C266E7"/>
    <w:rsid w:val="00C26DFE"/>
    <w:rsid w:val="00C31876"/>
    <w:rsid w:val="00C32A33"/>
    <w:rsid w:val="00C3396E"/>
    <w:rsid w:val="00C360F7"/>
    <w:rsid w:val="00C36338"/>
    <w:rsid w:val="00C3771B"/>
    <w:rsid w:val="00C40C1A"/>
    <w:rsid w:val="00C4734A"/>
    <w:rsid w:val="00C47C11"/>
    <w:rsid w:val="00C52B22"/>
    <w:rsid w:val="00C5318C"/>
    <w:rsid w:val="00C540A8"/>
    <w:rsid w:val="00C548DF"/>
    <w:rsid w:val="00C55F82"/>
    <w:rsid w:val="00C55FB5"/>
    <w:rsid w:val="00C6043A"/>
    <w:rsid w:val="00C612E2"/>
    <w:rsid w:val="00C64041"/>
    <w:rsid w:val="00C64E14"/>
    <w:rsid w:val="00C64F36"/>
    <w:rsid w:val="00C64F58"/>
    <w:rsid w:val="00C650D7"/>
    <w:rsid w:val="00C700C2"/>
    <w:rsid w:val="00C74FCA"/>
    <w:rsid w:val="00C75EF1"/>
    <w:rsid w:val="00C829EA"/>
    <w:rsid w:val="00C8397C"/>
    <w:rsid w:val="00C83C8D"/>
    <w:rsid w:val="00C84283"/>
    <w:rsid w:val="00C854F7"/>
    <w:rsid w:val="00C85FDC"/>
    <w:rsid w:val="00C860E4"/>
    <w:rsid w:val="00C874C0"/>
    <w:rsid w:val="00C923BE"/>
    <w:rsid w:val="00C9519B"/>
    <w:rsid w:val="00C95846"/>
    <w:rsid w:val="00CA25BB"/>
    <w:rsid w:val="00CA4C0C"/>
    <w:rsid w:val="00CA4E41"/>
    <w:rsid w:val="00CA7929"/>
    <w:rsid w:val="00CB0849"/>
    <w:rsid w:val="00CB1F7C"/>
    <w:rsid w:val="00CB5F1F"/>
    <w:rsid w:val="00CC0FC6"/>
    <w:rsid w:val="00CC174D"/>
    <w:rsid w:val="00CC3427"/>
    <w:rsid w:val="00CC45B1"/>
    <w:rsid w:val="00CC7956"/>
    <w:rsid w:val="00CD214F"/>
    <w:rsid w:val="00CD3B77"/>
    <w:rsid w:val="00CD6487"/>
    <w:rsid w:val="00CD6D3F"/>
    <w:rsid w:val="00CD7E29"/>
    <w:rsid w:val="00CE1D10"/>
    <w:rsid w:val="00CE2548"/>
    <w:rsid w:val="00CE254B"/>
    <w:rsid w:val="00CE3909"/>
    <w:rsid w:val="00CE4C8C"/>
    <w:rsid w:val="00CE5750"/>
    <w:rsid w:val="00CE59EF"/>
    <w:rsid w:val="00CF16A5"/>
    <w:rsid w:val="00CF1E6F"/>
    <w:rsid w:val="00CF2517"/>
    <w:rsid w:val="00CF3868"/>
    <w:rsid w:val="00CF6845"/>
    <w:rsid w:val="00D02795"/>
    <w:rsid w:val="00D0324D"/>
    <w:rsid w:val="00D03E93"/>
    <w:rsid w:val="00D0461E"/>
    <w:rsid w:val="00D06287"/>
    <w:rsid w:val="00D06AEB"/>
    <w:rsid w:val="00D13E11"/>
    <w:rsid w:val="00D15DED"/>
    <w:rsid w:val="00D17E55"/>
    <w:rsid w:val="00D20361"/>
    <w:rsid w:val="00D2067B"/>
    <w:rsid w:val="00D2123A"/>
    <w:rsid w:val="00D25422"/>
    <w:rsid w:val="00D26883"/>
    <w:rsid w:val="00D26917"/>
    <w:rsid w:val="00D2707F"/>
    <w:rsid w:val="00D3073F"/>
    <w:rsid w:val="00D3138F"/>
    <w:rsid w:val="00D34BD4"/>
    <w:rsid w:val="00D35E08"/>
    <w:rsid w:val="00D36375"/>
    <w:rsid w:val="00D41CE8"/>
    <w:rsid w:val="00D4547D"/>
    <w:rsid w:val="00D4575C"/>
    <w:rsid w:val="00D467D5"/>
    <w:rsid w:val="00D475A9"/>
    <w:rsid w:val="00D50A00"/>
    <w:rsid w:val="00D514C6"/>
    <w:rsid w:val="00D532B9"/>
    <w:rsid w:val="00D543FE"/>
    <w:rsid w:val="00D54682"/>
    <w:rsid w:val="00D55184"/>
    <w:rsid w:val="00D564B2"/>
    <w:rsid w:val="00D56C33"/>
    <w:rsid w:val="00D56FAE"/>
    <w:rsid w:val="00D57847"/>
    <w:rsid w:val="00D57D83"/>
    <w:rsid w:val="00D6022E"/>
    <w:rsid w:val="00D60613"/>
    <w:rsid w:val="00D61C83"/>
    <w:rsid w:val="00D61C9A"/>
    <w:rsid w:val="00D61F4D"/>
    <w:rsid w:val="00D621CC"/>
    <w:rsid w:val="00D63CDC"/>
    <w:rsid w:val="00D63FD8"/>
    <w:rsid w:val="00D65833"/>
    <w:rsid w:val="00D667B4"/>
    <w:rsid w:val="00D728BF"/>
    <w:rsid w:val="00D7302A"/>
    <w:rsid w:val="00D7794E"/>
    <w:rsid w:val="00D82A99"/>
    <w:rsid w:val="00D8382E"/>
    <w:rsid w:val="00D84965"/>
    <w:rsid w:val="00D85812"/>
    <w:rsid w:val="00D86C99"/>
    <w:rsid w:val="00D9232F"/>
    <w:rsid w:val="00D9303C"/>
    <w:rsid w:val="00D9304B"/>
    <w:rsid w:val="00D95B37"/>
    <w:rsid w:val="00D97D03"/>
    <w:rsid w:val="00DA0D3F"/>
    <w:rsid w:val="00DA560A"/>
    <w:rsid w:val="00DA6E21"/>
    <w:rsid w:val="00DA713F"/>
    <w:rsid w:val="00DB0CCD"/>
    <w:rsid w:val="00DB1368"/>
    <w:rsid w:val="00DB1659"/>
    <w:rsid w:val="00DB2D63"/>
    <w:rsid w:val="00DC217C"/>
    <w:rsid w:val="00DC344E"/>
    <w:rsid w:val="00DC56CB"/>
    <w:rsid w:val="00DD7305"/>
    <w:rsid w:val="00DD7A66"/>
    <w:rsid w:val="00DD7EE7"/>
    <w:rsid w:val="00DE0DC9"/>
    <w:rsid w:val="00DF01A5"/>
    <w:rsid w:val="00DF126E"/>
    <w:rsid w:val="00DF1E3D"/>
    <w:rsid w:val="00DF1EC7"/>
    <w:rsid w:val="00DF34BF"/>
    <w:rsid w:val="00DF66DE"/>
    <w:rsid w:val="00DF7F9E"/>
    <w:rsid w:val="00E0158B"/>
    <w:rsid w:val="00E01CA7"/>
    <w:rsid w:val="00E01F29"/>
    <w:rsid w:val="00E01FA9"/>
    <w:rsid w:val="00E02763"/>
    <w:rsid w:val="00E04248"/>
    <w:rsid w:val="00E045B0"/>
    <w:rsid w:val="00E07DE4"/>
    <w:rsid w:val="00E118B9"/>
    <w:rsid w:val="00E142B2"/>
    <w:rsid w:val="00E14783"/>
    <w:rsid w:val="00E15A10"/>
    <w:rsid w:val="00E15E3F"/>
    <w:rsid w:val="00E16CBA"/>
    <w:rsid w:val="00E23CC1"/>
    <w:rsid w:val="00E24F16"/>
    <w:rsid w:val="00E25A56"/>
    <w:rsid w:val="00E32F16"/>
    <w:rsid w:val="00E34BC3"/>
    <w:rsid w:val="00E35B29"/>
    <w:rsid w:val="00E40763"/>
    <w:rsid w:val="00E40C4A"/>
    <w:rsid w:val="00E41219"/>
    <w:rsid w:val="00E430C1"/>
    <w:rsid w:val="00E44A88"/>
    <w:rsid w:val="00E467C3"/>
    <w:rsid w:val="00E4753C"/>
    <w:rsid w:val="00E54F4F"/>
    <w:rsid w:val="00E60987"/>
    <w:rsid w:val="00E60E63"/>
    <w:rsid w:val="00E6155B"/>
    <w:rsid w:val="00E61737"/>
    <w:rsid w:val="00E61F90"/>
    <w:rsid w:val="00E64910"/>
    <w:rsid w:val="00E654CD"/>
    <w:rsid w:val="00E65B44"/>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57F4"/>
    <w:rsid w:val="00EA5CB0"/>
    <w:rsid w:val="00EA660A"/>
    <w:rsid w:val="00EB00DC"/>
    <w:rsid w:val="00EB0587"/>
    <w:rsid w:val="00EB0DCB"/>
    <w:rsid w:val="00EB2E1B"/>
    <w:rsid w:val="00EB49E7"/>
    <w:rsid w:val="00EC540C"/>
    <w:rsid w:val="00EC5C8C"/>
    <w:rsid w:val="00ED7E09"/>
    <w:rsid w:val="00EE2B25"/>
    <w:rsid w:val="00EE2F80"/>
    <w:rsid w:val="00EE4CF7"/>
    <w:rsid w:val="00EE5EBA"/>
    <w:rsid w:val="00EF1BC7"/>
    <w:rsid w:val="00EF22D9"/>
    <w:rsid w:val="00EF3F9B"/>
    <w:rsid w:val="00EF445A"/>
    <w:rsid w:val="00EF5385"/>
    <w:rsid w:val="00EF6835"/>
    <w:rsid w:val="00EF746E"/>
    <w:rsid w:val="00F01E5B"/>
    <w:rsid w:val="00F021E9"/>
    <w:rsid w:val="00F03456"/>
    <w:rsid w:val="00F047E4"/>
    <w:rsid w:val="00F050E4"/>
    <w:rsid w:val="00F157C9"/>
    <w:rsid w:val="00F17C14"/>
    <w:rsid w:val="00F22160"/>
    <w:rsid w:val="00F237F0"/>
    <w:rsid w:val="00F23A20"/>
    <w:rsid w:val="00F23F9A"/>
    <w:rsid w:val="00F23FAC"/>
    <w:rsid w:val="00F26426"/>
    <w:rsid w:val="00F27F42"/>
    <w:rsid w:val="00F3070F"/>
    <w:rsid w:val="00F3114D"/>
    <w:rsid w:val="00F34219"/>
    <w:rsid w:val="00F36789"/>
    <w:rsid w:val="00F36B1E"/>
    <w:rsid w:val="00F373BE"/>
    <w:rsid w:val="00F40B69"/>
    <w:rsid w:val="00F40EF7"/>
    <w:rsid w:val="00F41E1B"/>
    <w:rsid w:val="00F42754"/>
    <w:rsid w:val="00F42BAE"/>
    <w:rsid w:val="00F442A9"/>
    <w:rsid w:val="00F45247"/>
    <w:rsid w:val="00F455E4"/>
    <w:rsid w:val="00F507C5"/>
    <w:rsid w:val="00F50AEC"/>
    <w:rsid w:val="00F52707"/>
    <w:rsid w:val="00F52BD2"/>
    <w:rsid w:val="00F52EAA"/>
    <w:rsid w:val="00F562A2"/>
    <w:rsid w:val="00F60DA6"/>
    <w:rsid w:val="00F610AC"/>
    <w:rsid w:val="00F6134A"/>
    <w:rsid w:val="00F6537C"/>
    <w:rsid w:val="00F66B67"/>
    <w:rsid w:val="00F70B90"/>
    <w:rsid w:val="00F74017"/>
    <w:rsid w:val="00F75DE3"/>
    <w:rsid w:val="00F76E0F"/>
    <w:rsid w:val="00F77040"/>
    <w:rsid w:val="00F801BF"/>
    <w:rsid w:val="00F81420"/>
    <w:rsid w:val="00F817E2"/>
    <w:rsid w:val="00F81FD9"/>
    <w:rsid w:val="00F82D26"/>
    <w:rsid w:val="00F82DC9"/>
    <w:rsid w:val="00F84128"/>
    <w:rsid w:val="00F84C77"/>
    <w:rsid w:val="00F85299"/>
    <w:rsid w:val="00F86F85"/>
    <w:rsid w:val="00F87461"/>
    <w:rsid w:val="00F87F0B"/>
    <w:rsid w:val="00F916AB"/>
    <w:rsid w:val="00F92D9D"/>
    <w:rsid w:val="00F973FD"/>
    <w:rsid w:val="00FA1405"/>
    <w:rsid w:val="00FA53B4"/>
    <w:rsid w:val="00FA56D8"/>
    <w:rsid w:val="00FA5A0C"/>
    <w:rsid w:val="00FA6211"/>
    <w:rsid w:val="00FA6A07"/>
    <w:rsid w:val="00FA7654"/>
    <w:rsid w:val="00FB5543"/>
    <w:rsid w:val="00FB69EA"/>
    <w:rsid w:val="00FC035E"/>
    <w:rsid w:val="00FC175F"/>
    <w:rsid w:val="00FC4BD5"/>
    <w:rsid w:val="00FC4F96"/>
    <w:rsid w:val="00FC60D1"/>
    <w:rsid w:val="00FC7D93"/>
    <w:rsid w:val="00FD001F"/>
    <w:rsid w:val="00FD1732"/>
    <w:rsid w:val="00FD357A"/>
    <w:rsid w:val="00FD5425"/>
    <w:rsid w:val="00FD60CC"/>
    <w:rsid w:val="00FE1DFF"/>
    <w:rsid w:val="00FE22D8"/>
    <w:rsid w:val="00FE3391"/>
    <w:rsid w:val="00FE41E5"/>
    <w:rsid w:val="00FE5802"/>
    <w:rsid w:val="00FE5E59"/>
    <w:rsid w:val="00FE7A83"/>
    <w:rsid w:val="00FF069F"/>
    <w:rsid w:val="00FF28E2"/>
    <w:rsid w:val="00FF3EAD"/>
    <w:rsid w:val="00FF402F"/>
    <w:rsid w:val="00FF508F"/>
    <w:rsid w:val="00FF5637"/>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pPr>
      <w:numPr>
        <w:numId w:val="8"/>
      </w:numPr>
    </w:pPr>
  </w:style>
  <w:style w:type="numbering" w:customStyle="1" w:styleId="Biecalista12">
    <w:name w:val="Bieżąca lista12"/>
    <w:rsid w:val="006C6A2D"/>
    <w:pPr>
      <w:numPr>
        <w:numId w:val="93"/>
      </w:numPr>
    </w:pPr>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pPr>
      <w:numPr>
        <w:numId w:val="8"/>
      </w:numPr>
    </w:pPr>
  </w:style>
  <w:style w:type="numbering" w:customStyle="1" w:styleId="Biecalista12">
    <w:name w:val="Bieżąca lista12"/>
    <w:rsid w:val="006C6A2D"/>
    <w:pPr>
      <w:numPr>
        <w:numId w:val="93"/>
      </w:numPr>
    </w:pPr>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2390">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l.wikipedia.org/wiki/System_informatyczny"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EAF85-5893-4104-A899-FBB295337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66</Pages>
  <Words>21638</Words>
  <Characters>129833</Characters>
  <Application>Microsoft Office Word</Application>
  <DocSecurity>0</DocSecurity>
  <Lines>1081</Lines>
  <Paragraphs>302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151169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39</cp:revision>
  <cp:lastPrinted>2017-04-26T07:36:00Z</cp:lastPrinted>
  <dcterms:created xsi:type="dcterms:W3CDTF">2017-04-25T10:40:00Z</dcterms:created>
  <dcterms:modified xsi:type="dcterms:W3CDTF">2017-04-28T09:43:00Z</dcterms:modified>
</cp:coreProperties>
</file>