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101" w:rsidRPr="00056101" w:rsidRDefault="00056101" w:rsidP="00056101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056101">
        <w:rPr>
          <w:rFonts w:ascii="Arial" w:eastAsia="Times New Roman" w:hAnsi="Arial" w:cs="Arial"/>
          <w:b/>
          <w:sz w:val="20"/>
          <w:szCs w:val="20"/>
        </w:rPr>
        <w:t>Załącznik nr 4 do Umowy nr …………z dnia …………….</w:t>
      </w:r>
    </w:p>
    <w:p w:rsidR="00056101" w:rsidRPr="00056101" w:rsidRDefault="00056101" w:rsidP="00056101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1903FF" w:rsidRDefault="00056101" w:rsidP="001903FF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  <w:r w:rsidRPr="00056101">
        <w:rPr>
          <w:rFonts w:ascii="Arial" w:eastAsia="Times New Roman" w:hAnsi="Arial" w:cs="Arial"/>
          <w:b/>
          <w:sz w:val="20"/>
          <w:szCs w:val="20"/>
        </w:rPr>
        <w:t xml:space="preserve">Szczegółowe zasady realizacji i odbioru usługi udzielania </w:t>
      </w:r>
      <w:r w:rsidR="001903FF" w:rsidRPr="001903FF">
        <w:rPr>
          <w:rFonts w:ascii="Arial" w:eastAsia="Times New Roman" w:hAnsi="Arial" w:cs="Arial"/>
          <w:b/>
          <w:sz w:val="20"/>
          <w:szCs w:val="20"/>
        </w:rPr>
        <w:t xml:space="preserve">wsparcia Administratorom Systemu </w:t>
      </w:r>
      <w:r w:rsidR="004B4C72">
        <w:rPr>
          <w:rFonts w:ascii="Arial" w:eastAsia="Times New Roman" w:hAnsi="Arial" w:cs="Arial"/>
          <w:b/>
          <w:sz w:val="20"/>
          <w:szCs w:val="20"/>
        </w:rPr>
        <w:br/>
      </w:r>
      <w:r w:rsidR="001903FF" w:rsidRPr="001903FF">
        <w:rPr>
          <w:rFonts w:ascii="Arial" w:eastAsia="Times New Roman" w:hAnsi="Arial" w:cs="Arial"/>
          <w:b/>
          <w:sz w:val="20"/>
          <w:szCs w:val="20"/>
        </w:rPr>
        <w:t xml:space="preserve">i Użytkownikom </w:t>
      </w:r>
      <w:r w:rsidR="0024649F">
        <w:rPr>
          <w:rFonts w:ascii="Arial" w:eastAsia="Times New Roman" w:hAnsi="Arial" w:cs="Arial"/>
          <w:b/>
          <w:sz w:val="20"/>
          <w:szCs w:val="20"/>
        </w:rPr>
        <w:t>Systemu</w:t>
      </w:r>
      <w:r w:rsidR="00D557E2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:rsidR="001903FF" w:rsidRPr="00056101" w:rsidRDefault="001903FF" w:rsidP="001903FF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056101" w:rsidRPr="00056101" w:rsidRDefault="00056101" w:rsidP="00056101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>Zakres realizowanych usług</w:t>
      </w:r>
    </w:p>
    <w:p w:rsidR="001903FF" w:rsidRPr="002B71FF" w:rsidRDefault="001903FF" w:rsidP="00C4171D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F207C8" w:rsidRPr="00251B4F" w:rsidRDefault="00F207C8" w:rsidP="00F207C8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51B4F">
        <w:rPr>
          <w:rFonts w:ascii="Arial" w:eastAsia="Calibri" w:hAnsi="Arial" w:cs="Arial"/>
          <w:sz w:val="20"/>
          <w:szCs w:val="20"/>
        </w:rPr>
        <w:t xml:space="preserve">Udzielanie wsparcia </w:t>
      </w:r>
      <w:r w:rsidR="008165D4">
        <w:rPr>
          <w:rFonts w:ascii="Arial" w:eastAsia="Times New Roman" w:hAnsi="Arial" w:cs="Arial"/>
          <w:sz w:val="20"/>
          <w:szCs w:val="20"/>
        </w:rPr>
        <w:t>A</w:t>
      </w:r>
      <w:r w:rsidR="008165D4" w:rsidRPr="00EC300E">
        <w:rPr>
          <w:rFonts w:ascii="Arial" w:eastAsia="Times New Roman" w:hAnsi="Arial" w:cs="Arial"/>
          <w:sz w:val="20"/>
          <w:szCs w:val="20"/>
        </w:rPr>
        <w:t>dministrator</w:t>
      </w:r>
      <w:r w:rsidR="008165D4">
        <w:rPr>
          <w:rFonts w:ascii="Arial" w:eastAsia="Times New Roman" w:hAnsi="Arial" w:cs="Arial"/>
          <w:sz w:val="20"/>
          <w:szCs w:val="20"/>
        </w:rPr>
        <w:t xml:space="preserve">om Systemu i innym osobom odpowiedzialnym za działanie </w:t>
      </w:r>
      <w:r w:rsidR="00A161BB">
        <w:rPr>
          <w:rFonts w:ascii="Arial" w:eastAsia="Times New Roman" w:hAnsi="Arial" w:cs="Arial"/>
          <w:sz w:val="20"/>
          <w:szCs w:val="20"/>
        </w:rPr>
        <w:t>S</w:t>
      </w:r>
      <w:r w:rsidR="008165D4">
        <w:rPr>
          <w:rFonts w:ascii="Arial" w:eastAsia="Times New Roman" w:hAnsi="Arial" w:cs="Arial"/>
          <w:sz w:val="20"/>
          <w:szCs w:val="20"/>
        </w:rPr>
        <w:t>ystemu</w:t>
      </w:r>
      <w:r w:rsidR="008165D4" w:rsidRPr="00EC300E">
        <w:rPr>
          <w:rFonts w:ascii="Arial" w:eastAsia="Times New Roman" w:hAnsi="Arial" w:cs="Arial"/>
          <w:sz w:val="20"/>
          <w:szCs w:val="20"/>
        </w:rPr>
        <w:t xml:space="preserve"> w Departamencie Informatyzacji i Rejestrów Sądowych Ministerstwa Sprawiedliwości</w:t>
      </w:r>
      <w:r w:rsidR="009D15FF">
        <w:rPr>
          <w:rFonts w:ascii="Arial" w:eastAsia="Times New Roman" w:hAnsi="Arial" w:cs="Arial"/>
          <w:sz w:val="20"/>
          <w:szCs w:val="20"/>
        </w:rPr>
        <w:t>, wskazanym przez Administratorów Systemu</w:t>
      </w:r>
      <w:r w:rsidR="008165D4" w:rsidRPr="00EC300E">
        <w:rPr>
          <w:rFonts w:ascii="Arial" w:eastAsia="Times New Roman" w:hAnsi="Arial" w:cs="Arial"/>
          <w:sz w:val="20"/>
          <w:szCs w:val="20"/>
        </w:rPr>
        <w:t xml:space="preserve">, </w:t>
      </w:r>
      <w:r w:rsidRPr="00251B4F">
        <w:rPr>
          <w:rFonts w:ascii="Arial" w:eastAsia="Calibri" w:hAnsi="Arial" w:cs="Arial"/>
          <w:sz w:val="20"/>
          <w:szCs w:val="20"/>
        </w:rPr>
        <w:t xml:space="preserve">przez 7 dni w tygodniu </w:t>
      </w:r>
      <w:r w:rsidR="0024649F">
        <w:rPr>
          <w:rFonts w:ascii="Arial" w:eastAsia="Calibri" w:hAnsi="Arial" w:cs="Arial"/>
          <w:sz w:val="20"/>
          <w:szCs w:val="20"/>
        </w:rPr>
        <w:br/>
      </w:r>
      <w:r w:rsidRPr="00251B4F">
        <w:rPr>
          <w:rFonts w:ascii="Arial" w:eastAsia="Calibri" w:hAnsi="Arial" w:cs="Arial"/>
          <w:sz w:val="20"/>
          <w:szCs w:val="20"/>
        </w:rPr>
        <w:t xml:space="preserve">w godzinach </w:t>
      </w:r>
      <w:r w:rsidR="00152D64">
        <w:rPr>
          <w:rFonts w:ascii="Arial" w:eastAsia="Calibri" w:hAnsi="Arial" w:cs="Arial"/>
          <w:sz w:val="20"/>
          <w:szCs w:val="20"/>
        </w:rPr>
        <w:t>7:3</w:t>
      </w:r>
      <w:r w:rsidRPr="00251B4F">
        <w:rPr>
          <w:rFonts w:ascii="Arial" w:eastAsia="Calibri" w:hAnsi="Arial" w:cs="Arial"/>
          <w:sz w:val="20"/>
          <w:szCs w:val="20"/>
        </w:rPr>
        <w:t>0-</w:t>
      </w:r>
      <w:r w:rsidR="00952562">
        <w:rPr>
          <w:rFonts w:ascii="Arial" w:eastAsia="Calibri" w:hAnsi="Arial" w:cs="Arial"/>
          <w:sz w:val="20"/>
          <w:szCs w:val="20"/>
        </w:rPr>
        <w:t>16</w:t>
      </w:r>
      <w:r w:rsidRPr="00251B4F">
        <w:rPr>
          <w:rFonts w:ascii="Arial" w:eastAsia="Calibri" w:hAnsi="Arial" w:cs="Arial"/>
          <w:sz w:val="20"/>
          <w:szCs w:val="20"/>
        </w:rPr>
        <w:t>.</w:t>
      </w:r>
      <w:r w:rsidR="00952562">
        <w:rPr>
          <w:rFonts w:ascii="Arial" w:eastAsia="Calibri" w:hAnsi="Arial" w:cs="Arial"/>
          <w:sz w:val="20"/>
          <w:szCs w:val="20"/>
        </w:rPr>
        <w:t>3</w:t>
      </w:r>
      <w:r w:rsidRPr="00251B4F">
        <w:rPr>
          <w:rFonts w:ascii="Arial" w:eastAsia="Calibri" w:hAnsi="Arial" w:cs="Arial"/>
          <w:sz w:val="20"/>
          <w:szCs w:val="20"/>
        </w:rPr>
        <w:t>0, obejmujące m.in.</w:t>
      </w:r>
      <w:r w:rsidRPr="00EC300E">
        <w:rPr>
          <w:rFonts w:ascii="Arial" w:eastAsia="Calibri" w:hAnsi="Arial" w:cs="Arial"/>
          <w:sz w:val="20"/>
          <w:szCs w:val="20"/>
        </w:rPr>
        <w:t xml:space="preserve"> w</w:t>
      </w:r>
      <w:r w:rsidRPr="00EC300E">
        <w:rPr>
          <w:rFonts w:ascii="Arial" w:eastAsia="Times New Roman" w:hAnsi="Arial" w:cs="Arial"/>
          <w:sz w:val="20"/>
          <w:szCs w:val="20"/>
        </w:rPr>
        <w:t>ykonanie i pomoc przy instalacji i konfiguracji Systemu na poziomie  centralnym dotycząc</w:t>
      </w:r>
      <w:r w:rsidR="007675AE">
        <w:rPr>
          <w:rFonts w:ascii="Arial" w:eastAsia="Times New Roman" w:hAnsi="Arial" w:cs="Arial"/>
          <w:sz w:val="20"/>
          <w:szCs w:val="20"/>
        </w:rPr>
        <w:t>ą</w:t>
      </w:r>
      <w:r w:rsidRPr="00EC300E">
        <w:rPr>
          <w:rFonts w:ascii="Arial" w:eastAsia="Times New Roman" w:hAnsi="Arial" w:cs="Arial"/>
          <w:sz w:val="20"/>
          <w:szCs w:val="20"/>
        </w:rPr>
        <w:t xml:space="preserve"> </w:t>
      </w:r>
      <w:r w:rsidR="00CE2DA9">
        <w:rPr>
          <w:rFonts w:ascii="Arial" w:eastAsia="Times New Roman" w:hAnsi="Arial" w:cs="Arial"/>
          <w:sz w:val="20"/>
          <w:szCs w:val="20"/>
        </w:rPr>
        <w:t>O</w:t>
      </w:r>
      <w:r w:rsidRPr="00251B4F">
        <w:rPr>
          <w:rFonts w:ascii="Arial" w:eastAsia="Times New Roman" w:hAnsi="Arial" w:cs="Arial"/>
          <w:sz w:val="20"/>
          <w:szCs w:val="20"/>
        </w:rPr>
        <w:t xml:space="preserve">programowania </w:t>
      </w:r>
      <w:r w:rsidR="00CE2DA9">
        <w:rPr>
          <w:rFonts w:ascii="Arial" w:eastAsia="Times New Roman" w:hAnsi="Arial" w:cs="Arial"/>
          <w:sz w:val="20"/>
          <w:szCs w:val="20"/>
        </w:rPr>
        <w:t>dedykowanego</w:t>
      </w:r>
      <w:r w:rsidR="00CE2DA9" w:rsidRPr="00EC300E">
        <w:rPr>
          <w:rFonts w:ascii="Arial" w:eastAsia="Times New Roman" w:hAnsi="Arial" w:cs="Arial"/>
          <w:sz w:val="20"/>
          <w:szCs w:val="20"/>
        </w:rPr>
        <w:t xml:space="preserve"> </w:t>
      </w:r>
      <w:r w:rsidRPr="00251B4F">
        <w:rPr>
          <w:rFonts w:ascii="Arial" w:eastAsia="Times New Roman" w:hAnsi="Arial" w:cs="Arial"/>
          <w:sz w:val="20"/>
          <w:szCs w:val="20"/>
        </w:rPr>
        <w:t xml:space="preserve">jak </w:t>
      </w:r>
      <w:r w:rsidR="0024649F">
        <w:rPr>
          <w:rFonts w:ascii="Arial" w:eastAsia="Times New Roman" w:hAnsi="Arial" w:cs="Arial"/>
          <w:sz w:val="20"/>
          <w:szCs w:val="20"/>
        </w:rPr>
        <w:br/>
      </w:r>
      <w:r w:rsidRPr="00251B4F">
        <w:rPr>
          <w:rFonts w:ascii="Arial" w:eastAsia="Times New Roman" w:hAnsi="Arial" w:cs="Arial"/>
          <w:sz w:val="20"/>
          <w:szCs w:val="20"/>
        </w:rPr>
        <w:t xml:space="preserve">i </w:t>
      </w:r>
      <w:r w:rsidR="00CE2DA9">
        <w:rPr>
          <w:rFonts w:ascii="Arial" w:eastAsia="Times New Roman" w:hAnsi="Arial" w:cs="Arial"/>
          <w:sz w:val="20"/>
          <w:szCs w:val="20"/>
        </w:rPr>
        <w:t xml:space="preserve"> Oprogramowania gotowego/narzędziowego</w:t>
      </w:r>
      <w:r w:rsidRPr="00EC300E">
        <w:rPr>
          <w:rFonts w:ascii="Arial" w:eastAsia="Times New Roman" w:hAnsi="Arial" w:cs="Arial"/>
          <w:sz w:val="20"/>
          <w:szCs w:val="20"/>
        </w:rPr>
        <w:t>, a w szczególności</w:t>
      </w:r>
      <w:r w:rsidR="00952562">
        <w:rPr>
          <w:rFonts w:ascii="Arial" w:eastAsia="Times New Roman" w:hAnsi="Arial" w:cs="Arial"/>
          <w:sz w:val="20"/>
          <w:szCs w:val="20"/>
        </w:rPr>
        <w:t xml:space="preserve"> Asysta, w tym asysta telefoniczna </w:t>
      </w:r>
      <w:r w:rsidRPr="00EC300E">
        <w:rPr>
          <w:rFonts w:ascii="Arial" w:eastAsia="Times New Roman" w:hAnsi="Arial" w:cs="Arial"/>
          <w:sz w:val="20"/>
          <w:szCs w:val="20"/>
        </w:rPr>
        <w:t>: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 xml:space="preserve">pomoc dotycząca </w:t>
      </w:r>
      <w:r w:rsidR="00CE2DA9">
        <w:rPr>
          <w:rFonts w:ascii="Arial" w:eastAsia="Times New Roman" w:hAnsi="Arial" w:cs="Arial"/>
          <w:sz w:val="20"/>
          <w:szCs w:val="20"/>
        </w:rPr>
        <w:t xml:space="preserve">Oprogramowania gotowego/narzędziowego </w:t>
      </w:r>
      <w:r w:rsidRPr="006B05E1">
        <w:rPr>
          <w:rFonts w:ascii="Arial" w:eastAsia="Times New Roman" w:hAnsi="Arial" w:cs="Arial"/>
          <w:sz w:val="20"/>
          <w:szCs w:val="20"/>
        </w:rPr>
        <w:t>i wykorzystywanych funkcji</w:t>
      </w:r>
      <w:r w:rsidR="009D15FF">
        <w:rPr>
          <w:rFonts w:ascii="Arial" w:eastAsia="Times New Roman" w:hAnsi="Arial" w:cs="Arial"/>
          <w:sz w:val="20"/>
          <w:szCs w:val="20"/>
        </w:rPr>
        <w:t xml:space="preserve"> oprogramowania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 xml:space="preserve">dystrybucja, wykonanie i pomoc przy instalacji aktualizacji </w:t>
      </w:r>
      <w:r w:rsidR="00CE2DA9">
        <w:rPr>
          <w:rFonts w:ascii="Arial" w:eastAsia="Times New Roman" w:hAnsi="Arial" w:cs="Arial"/>
          <w:sz w:val="20"/>
          <w:szCs w:val="20"/>
        </w:rPr>
        <w:t>O</w:t>
      </w:r>
      <w:r w:rsidRPr="006B05E1">
        <w:rPr>
          <w:rFonts w:ascii="Arial" w:eastAsia="Times New Roman" w:hAnsi="Arial" w:cs="Arial"/>
          <w:sz w:val="20"/>
          <w:szCs w:val="20"/>
        </w:rPr>
        <w:t>programowania</w:t>
      </w:r>
      <w:r w:rsidR="003264C1">
        <w:rPr>
          <w:rFonts w:ascii="Arial" w:eastAsia="Times New Roman" w:hAnsi="Arial" w:cs="Arial"/>
          <w:sz w:val="20"/>
          <w:szCs w:val="20"/>
        </w:rPr>
        <w:t xml:space="preserve"> </w:t>
      </w:r>
      <w:r w:rsidR="00CE2DA9">
        <w:rPr>
          <w:rFonts w:ascii="Arial" w:eastAsia="Times New Roman" w:hAnsi="Arial" w:cs="Arial"/>
          <w:sz w:val="20"/>
          <w:szCs w:val="20"/>
        </w:rPr>
        <w:t>dedykowanego</w:t>
      </w:r>
      <w:r>
        <w:rPr>
          <w:rFonts w:ascii="Arial" w:eastAsia="Times New Roman" w:hAnsi="Arial" w:cs="Arial"/>
          <w:sz w:val="20"/>
          <w:szCs w:val="20"/>
        </w:rPr>
        <w:t>,</w:t>
      </w:r>
      <w:r w:rsidRPr="006B05E1">
        <w:rPr>
          <w:rFonts w:ascii="Arial" w:eastAsia="Times New Roman" w:hAnsi="Arial" w:cs="Arial"/>
          <w:sz w:val="20"/>
          <w:szCs w:val="20"/>
        </w:rPr>
        <w:t xml:space="preserve"> jak i </w:t>
      </w:r>
      <w:r w:rsidR="00CE2DA9">
        <w:rPr>
          <w:rFonts w:ascii="Arial" w:eastAsia="Times New Roman" w:hAnsi="Arial" w:cs="Arial"/>
          <w:sz w:val="20"/>
          <w:szCs w:val="20"/>
        </w:rPr>
        <w:t xml:space="preserve">Oprogramowania gotowego/narzędziowego </w:t>
      </w:r>
      <w:r w:rsidRPr="006B05E1">
        <w:rPr>
          <w:rFonts w:ascii="Arial" w:eastAsia="Times New Roman" w:hAnsi="Arial" w:cs="Arial"/>
          <w:sz w:val="20"/>
          <w:szCs w:val="20"/>
        </w:rPr>
        <w:t>na serwerach i stacjach roboczych</w:t>
      </w:r>
      <w:r w:rsidR="009D15FF">
        <w:rPr>
          <w:rFonts w:ascii="Arial" w:eastAsia="Times New Roman" w:hAnsi="Arial" w:cs="Arial"/>
          <w:sz w:val="20"/>
          <w:szCs w:val="20"/>
        </w:rPr>
        <w:t xml:space="preserve"> oraz </w:t>
      </w:r>
      <w:r w:rsidRPr="006B05E1">
        <w:rPr>
          <w:rFonts w:ascii="Arial" w:eastAsia="Times New Roman" w:hAnsi="Arial" w:cs="Arial"/>
          <w:sz w:val="20"/>
          <w:szCs w:val="20"/>
        </w:rPr>
        <w:t>przekazywanie instrukcji i procedur</w:t>
      </w:r>
      <w:r w:rsidR="009D15FF">
        <w:rPr>
          <w:rFonts w:ascii="Arial" w:eastAsia="Times New Roman" w:hAnsi="Arial" w:cs="Arial"/>
          <w:sz w:val="20"/>
          <w:szCs w:val="20"/>
        </w:rPr>
        <w:t xml:space="preserve"> </w:t>
      </w:r>
      <w:r w:rsidR="00845344">
        <w:rPr>
          <w:rFonts w:ascii="Arial" w:eastAsia="Times New Roman" w:hAnsi="Arial" w:cs="Arial"/>
          <w:sz w:val="20"/>
          <w:szCs w:val="20"/>
        </w:rPr>
        <w:t>O</w:t>
      </w:r>
      <w:r w:rsidR="009D15FF">
        <w:rPr>
          <w:rFonts w:ascii="Arial" w:eastAsia="Times New Roman" w:hAnsi="Arial" w:cs="Arial"/>
          <w:sz w:val="20"/>
          <w:szCs w:val="20"/>
        </w:rPr>
        <w:t>programowania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pomoc dotycząca tworzenia backupu i procedur backupowych</w:t>
      </w:r>
      <w:r>
        <w:rPr>
          <w:rFonts w:ascii="Arial" w:eastAsia="Times New Roman" w:hAnsi="Arial" w:cs="Arial"/>
          <w:sz w:val="20"/>
          <w:szCs w:val="20"/>
        </w:rPr>
        <w:t xml:space="preserve"> oraz</w:t>
      </w:r>
      <w:r w:rsidRPr="006B05E1">
        <w:rPr>
          <w:rFonts w:ascii="Arial" w:eastAsia="Times New Roman" w:hAnsi="Arial" w:cs="Arial"/>
          <w:sz w:val="20"/>
          <w:szCs w:val="20"/>
        </w:rPr>
        <w:t xml:space="preserve"> awaryjnego przywracania </w:t>
      </w:r>
      <w:r>
        <w:rPr>
          <w:rFonts w:ascii="Arial" w:eastAsia="Times New Roman" w:hAnsi="Arial" w:cs="Arial"/>
          <w:sz w:val="20"/>
          <w:szCs w:val="20"/>
        </w:rPr>
        <w:t>S</w:t>
      </w:r>
      <w:r w:rsidRPr="006B05E1">
        <w:rPr>
          <w:rFonts w:ascii="Arial" w:eastAsia="Times New Roman" w:hAnsi="Arial" w:cs="Arial"/>
          <w:sz w:val="20"/>
          <w:szCs w:val="20"/>
        </w:rPr>
        <w:t>ystemu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pomoc dotycząca optymalizacji baz danych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podnoszenie wersji środowiska i konfiguracja, również na serwerach wirtualnych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pomoc w analizie logów</w:t>
      </w:r>
      <w:r>
        <w:rPr>
          <w:rFonts w:ascii="Arial" w:eastAsia="Times New Roman" w:hAnsi="Arial" w:cs="Arial"/>
          <w:sz w:val="20"/>
          <w:szCs w:val="20"/>
        </w:rPr>
        <w:t>;</w:t>
      </w:r>
      <w:r w:rsidRPr="006B05E1">
        <w:rPr>
          <w:rFonts w:ascii="Arial" w:eastAsia="Times New Roman" w:hAnsi="Arial" w:cs="Arial"/>
          <w:sz w:val="20"/>
          <w:szCs w:val="20"/>
        </w:rPr>
        <w:t xml:space="preserve"> 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 xml:space="preserve">monitorowanie i optymalizacja miejsca na </w:t>
      </w:r>
      <w:r w:rsidR="009D15FF">
        <w:rPr>
          <w:rFonts w:ascii="Arial" w:eastAsia="Times New Roman" w:hAnsi="Arial" w:cs="Arial"/>
          <w:sz w:val="20"/>
          <w:szCs w:val="20"/>
        </w:rPr>
        <w:t>Infrastrukturze Zamawiającego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konfiguracja i pobieranie definicji oprogramowania antywirusowego</w:t>
      </w:r>
      <w:r>
        <w:rPr>
          <w:rFonts w:ascii="Arial" w:eastAsia="Times New Roman" w:hAnsi="Arial" w:cs="Arial"/>
          <w:sz w:val="20"/>
          <w:szCs w:val="20"/>
        </w:rPr>
        <w:t>;</w:t>
      </w:r>
      <w:r w:rsidRPr="006B05E1">
        <w:rPr>
          <w:rFonts w:ascii="Arial" w:eastAsia="Times New Roman" w:hAnsi="Arial" w:cs="Arial"/>
          <w:sz w:val="20"/>
          <w:szCs w:val="20"/>
        </w:rPr>
        <w:t xml:space="preserve"> </w:t>
      </w:r>
    </w:p>
    <w:p w:rsidR="00F207C8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wsparcie merytoryczne przy zakupie</w:t>
      </w:r>
      <w:r w:rsidRPr="006B05E1">
        <w:rPr>
          <w:rFonts w:ascii="Arial" w:eastAsia="Times New Roman" w:hAnsi="Arial" w:cs="Arial"/>
          <w:sz w:val="20"/>
          <w:szCs w:val="20"/>
        </w:rPr>
        <w:t xml:space="preserve"> potrzebnych </w:t>
      </w:r>
      <w:r>
        <w:rPr>
          <w:rFonts w:ascii="Arial" w:eastAsia="Times New Roman" w:hAnsi="Arial" w:cs="Arial"/>
          <w:sz w:val="20"/>
          <w:szCs w:val="20"/>
        </w:rPr>
        <w:t>l</w:t>
      </w:r>
      <w:r w:rsidRPr="006B05E1">
        <w:rPr>
          <w:rFonts w:ascii="Arial" w:eastAsia="Times New Roman" w:hAnsi="Arial" w:cs="Arial"/>
          <w:sz w:val="20"/>
          <w:szCs w:val="20"/>
        </w:rPr>
        <w:t>icen</w:t>
      </w:r>
      <w:r>
        <w:rPr>
          <w:rFonts w:ascii="Arial" w:eastAsia="Times New Roman" w:hAnsi="Arial" w:cs="Arial"/>
          <w:sz w:val="20"/>
          <w:szCs w:val="20"/>
        </w:rPr>
        <w:t xml:space="preserve">cji na </w:t>
      </w:r>
      <w:r w:rsidR="009D15FF">
        <w:rPr>
          <w:rFonts w:ascii="Arial" w:eastAsia="Times New Roman" w:hAnsi="Arial" w:cs="Arial"/>
          <w:sz w:val="20"/>
          <w:szCs w:val="20"/>
        </w:rPr>
        <w:t>O</w:t>
      </w:r>
      <w:r>
        <w:rPr>
          <w:rFonts w:ascii="Arial" w:eastAsia="Times New Roman" w:hAnsi="Arial" w:cs="Arial"/>
          <w:sz w:val="20"/>
          <w:szCs w:val="20"/>
        </w:rPr>
        <w:t>programowanie</w:t>
      </w:r>
      <w:r w:rsidR="009D15FF">
        <w:rPr>
          <w:rFonts w:ascii="Arial" w:eastAsia="Times New Roman" w:hAnsi="Arial" w:cs="Arial"/>
          <w:sz w:val="20"/>
          <w:szCs w:val="20"/>
        </w:rPr>
        <w:t xml:space="preserve"> gotowe/narzędziowe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zarządzanie/pomoc w zarządzaniu i konfigurowaniu A</w:t>
      </w:r>
      <w:r w:rsidR="009D15FF">
        <w:rPr>
          <w:rFonts w:ascii="Arial" w:eastAsia="Times New Roman" w:hAnsi="Arial" w:cs="Arial"/>
          <w:sz w:val="20"/>
          <w:szCs w:val="20"/>
        </w:rPr>
        <w:t xml:space="preserve">ctive </w:t>
      </w:r>
      <w:r w:rsidRPr="006B05E1">
        <w:rPr>
          <w:rFonts w:ascii="Arial" w:eastAsia="Times New Roman" w:hAnsi="Arial" w:cs="Arial"/>
          <w:sz w:val="20"/>
          <w:szCs w:val="20"/>
        </w:rPr>
        <w:t>D</w:t>
      </w:r>
      <w:r w:rsidR="009D15FF">
        <w:rPr>
          <w:rFonts w:ascii="Arial" w:eastAsia="Times New Roman" w:hAnsi="Arial" w:cs="Arial"/>
          <w:sz w:val="20"/>
          <w:szCs w:val="20"/>
        </w:rPr>
        <w:t>irectory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3E5467" w:rsidRDefault="00F207C8" w:rsidP="00952562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51B4F">
        <w:rPr>
          <w:rFonts w:ascii="Arial" w:eastAsia="Calibri" w:hAnsi="Arial" w:cs="Arial"/>
          <w:sz w:val="20"/>
          <w:szCs w:val="20"/>
        </w:rPr>
        <w:t xml:space="preserve">Udzielanie wsparcia Użytkownikom przez 5 </w:t>
      </w:r>
      <w:r w:rsidR="009D15FF">
        <w:rPr>
          <w:rFonts w:ascii="Arial" w:eastAsia="Calibri" w:hAnsi="Arial" w:cs="Arial"/>
          <w:sz w:val="20"/>
          <w:szCs w:val="20"/>
        </w:rPr>
        <w:t>D</w:t>
      </w:r>
      <w:r w:rsidRPr="00251B4F">
        <w:rPr>
          <w:rFonts w:ascii="Arial" w:eastAsia="Calibri" w:hAnsi="Arial" w:cs="Arial"/>
          <w:sz w:val="20"/>
          <w:szCs w:val="20"/>
        </w:rPr>
        <w:t xml:space="preserve">ni roboczych w godzinach od </w:t>
      </w:r>
      <w:r w:rsidR="00152D64">
        <w:rPr>
          <w:rFonts w:ascii="Arial" w:eastAsia="Calibri" w:hAnsi="Arial" w:cs="Arial"/>
          <w:sz w:val="20"/>
          <w:szCs w:val="20"/>
        </w:rPr>
        <w:t>7:3</w:t>
      </w:r>
      <w:r w:rsidRPr="00251B4F">
        <w:rPr>
          <w:rFonts w:ascii="Arial" w:eastAsia="Calibri" w:hAnsi="Arial" w:cs="Arial"/>
          <w:sz w:val="20"/>
          <w:szCs w:val="20"/>
        </w:rPr>
        <w:t>0 do 16.30</w:t>
      </w:r>
      <w:r w:rsidRPr="00EC300E">
        <w:rPr>
          <w:rFonts w:ascii="Arial" w:eastAsia="Calibri" w:hAnsi="Arial" w:cs="Arial"/>
          <w:sz w:val="20"/>
          <w:szCs w:val="20"/>
        </w:rPr>
        <w:t>,</w:t>
      </w:r>
      <w:r w:rsidRPr="00EC300E">
        <w:t xml:space="preserve"> </w:t>
      </w:r>
      <w:r w:rsidRPr="00EC300E">
        <w:rPr>
          <w:rFonts w:ascii="Arial" w:eastAsia="Calibri" w:hAnsi="Arial" w:cs="Arial"/>
          <w:sz w:val="20"/>
          <w:szCs w:val="20"/>
        </w:rPr>
        <w:t xml:space="preserve">obejmujące m.in. wykonanie i pomoc </w:t>
      </w:r>
      <w:r w:rsidR="00952562">
        <w:rPr>
          <w:rFonts w:ascii="Arial" w:eastAsia="Calibri" w:hAnsi="Arial" w:cs="Arial"/>
          <w:sz w:val="20"/>
          <w:szCs w:val="20"/>
        </w:rPr>
        <w:t xml:space="preserve">w wykorzystywaniu oprogramowaniu użytkowym </w:t>
      </w:r>
    </w:p>
    <w:p w:rsidR="00260C61" w:rsidRDefault="0033564A" w:rsidP="0033564A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33564A">
        <w:rPr>
          <w:rFonts w:ascii="Arial" w:eastAsia="Times New Roman" w:hAnsi="Arial" w:cs="Arial"/>
          <w:sz w:val="20"/>
          <w:szCs w:val="20"/>
        </w:rPr>
        <w:t xml:space="preserve">Przygotowanie i zrealizowanie szkoleń/warsztatów/asysty dla Użytkowników Systemu, Administratorów Systemu lub osób wskazanych przez Zamawiającego </w:t>
      </w:r>
      <w:r>
        <w:rPr>
          <w:rFonts w:ascii="Arial" w:eastAsia="Times New Roman" w:hAnsi="Arial" w:cs="Arial"/>
          <w:sz w:val="20"/>
          <w:szCs w:val="20"/>
        </w:rPr>
        <w:t xml:space="preserve">o łącznej maksymalnej liczbie do 32 godzin miesięcznie, </w:t>
      </w:r>
      <w:r w:rsidRPr="0033564A">
        <w:rPr>
          <w:rFonts w:ascii="Arial" w:eastAsia="Times New Roman" w:hAnsi="Arial" w:cs="Arial"/>
          <w:sz w:val="20"/>
          <w:szCs w:val="20"/>
        </w:rPr>
        <w:t>w zakresie dotyczącym obsługi Systemu, według Zgłoszeni.</w:t>
      </w:r>
    </w:p>
    <w:p w:rsidR="0033564A" w:rsidRDefault="0033564A" w:rsidP="003E5467">
      <w:pPr>
        <w:spacing w:before="120" w:after="12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Liczba godzin nie wykorzystana w danym miesiącu, przechodzi do wykorzystania </w:t>
      </w:r>
      <w:r w:rsidR="00F6469E">
        <w:rPr>
          <w:rFonts w:ascii="Arial" w:eastAsia="Times New Roman" w:hAnsi="Arial" w:cs="Arial"/>
          <w:sz w:val="20"/>
          <w:szCs w:val="20"/>
        </w:rPr>
        <w:br/>
      </w:r>
      <w:r>
        <w:rPr>
          <w:rFonts w:ascii="Arial" w:eastAsia="Times New Roman" w:hAnsi="Arial" w:cs="Arial"/>
          <w:sz w:val="20"/>
          <w:szCs w:val="20"/>
        </w:rPr>
        <w:t xml:space="preserve">w późniejszym okresie, do zakończenia umowy. </w:t>
      </w:r>
    </w:p>
    <w:p w:rsidR="0033564A" w:rsidRPr="00BE4EF1" w:rsidRDefault="0033564A" w:rsidP="003E5467">
      <w:pPr>
        <w:spacing w:before="120" w:after="12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Wykonawca realizuje usługi w Dni robocze w godzinach 7:30 – 16:30.</w:t>
      </w:r>
    </w:p>
    <w:p w:rsidR="001903FF" w:rsidRDefault="001903FF" w:rsidP="0007777F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3E5467" w:rsidRPr="00056101" w:rsidRDefault="003E5467" w:rsidP="0007777F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0817E2" w:rsidRDefault="00056101" w:rsidP="000817E2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 xml:space="preserve">Zgłaszanie potrzeby udzielenia wsparcia </w:t>
      </w:r>
    </w:p>
    <w:p w:rsidR="002235F0" w:rsidRDefault="000817E2" w:rsidP="00EB3269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 przypadku </w:t>
      </w:r>
      <w:r w:rsidR="00634444">
        <w:rPr>
          <w:rFonts w:ascii="Arial" w:eastAsia="Times New Roman" w:hAnsi="Arial" w:cs="Arial"/>
          <w:b/>
          <w:sz w:val="20"/>
          <w:szCs w:val="20"/>
          <w:lang w:eastAsia="pl-PL"/>
        </w:rPr>
        <w:t>Administratorów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Systemu</w:t>
      </w:r>
      <w:r w:rsidR="0012427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2235F0" w:rsidRPr="00056101" w:rsidRDefault="002235F0" w:rsidP="0012427D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>Domyślnie za pośrednictwem wykorzystywanego przez Zamawiającego systemu - HP Service Manager.</w:t>
      </w:r>
    </w:p>
    <w:p w:rsidR="002235F0" w:rsidRPr="00056101" w:rsidRDefault="003C2DA3" w:rsidP="0012427D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 przypadku braku dostępności systemu HP Service Menager </w:t>
      </w:r>
      <w:r w:rsidR="002235F0"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- pocztą elektroniczną lub telefonicznie, </w:t>
      </w:r>
    </w:p>
    <w:p w:rsidR="002235F0" w:rsidRPr="00056101" w:rsidRDefault="002235F0" w:rsidP="0012427D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Wskazanie Wykonawcy do realizacji Zgłoszenia w HP Service Manager jest równoważne </w:t>
      </w:r>
      <w:r w:rsidR="0024649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56101">
        <w:rPr>
          <w:rFonts w:ascii="Arial" w:eastAsia="Times New Roman" w:hAnsi="Arial" w:cs="Arial"/>
          <w:sz w:val="20"/>
          <w:szCs w:val="20"/>
          <w:lang w:eastAsia="pl-PL"/>
        </w:rPr>
        <w:t>z przyjęciem przez Wyk</w:t>
      </w:r>
      <w:r w:rsidR="00152D64">
        <w:rPr>
          <w:rFonts w:ascii="Arial" w:eastAsia="Times New Roman" w:hAnsi="Arial" w:cs="Arial"/>
          <w:sz w:val="20"/>
          <w:szCs w:val="20"/>
          <w:lang w:eastAsia="pl-PL"/>
        </w:rPr>
        <w:t>onawcę Zgłoszenia do realizacji,</w:t>
      </w: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2235F0" w:rsidRDefault="002235F0" w:rsidP="0012427D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>W przypadku Zgłoszenia przesłanego za pomocą poczty elektronicznej lub telefonicznie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4649F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3C2DA3"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 sytuacji braku dostępności </w:t>
      </w:r>
      <w:r w:rsidR="000D24A5">
        <w:rPr>
          <w:rFonts w:ascii="Arial" w:eastAsia="Times New Roman" w:hAnsi="Arial" w:cs="Arial"/>
          <w:sz w:val="20"/>
          <w:szCs w:val="20"/>
          <w:lang w:eastAsia="pl-PL"/>
        </w:rPr>
        <w:t>s</w:t>
      </w:r>
      <w:r w:rsidR="003C2DA3" w:rsidRPr="00056101">
        <w:rPr>
          <w:rFonts w:ascii="Arial" w:eastAsia="Times New Roman" w:hAnsi="Arial" w:cs="Arial"/>
          <w:sz w:val="20"/>
          <w:szCs w:val="20"/>
          <w:lang w:eastAsia="pl-PL"/>
        </w:rPr>
        <w:t>ystemu HP Service Manager</w:t>
      </w: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 Wykonawca </w:t>
      </w:r>
      <w:r w:rsidRPr="00D01969">
        <w:rPr>
          <w:rFonts w:ascii="Arial" w:eastAsia="Times New Roman" w:hAnsi="Arial" w:cs="Arial"/>
          <w:sz w:val="20"/>
          <w:szCs w:val="20"/>
        </w:rPr>
        <w:t>potwierdza niezwłocznie wiadomością e-mail otrzymanie Zgłoszenia</w:t>
      </w:r>
      <w:r w:rsidRPr="00056101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2235F0" w:rsidRDefault="002235F0" w:rsidP="0007777F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F0DE6" w:rsidRDefault="003C2DA3">
      <w:pPr>
        <w:numPr>
          <w:ilvl w:val="1"/>
          <w:numId w:val="2"/>
        </w:numPr>
        <w:spacing w:before="120" w:after="120" w:line="360" w:lineRule="auto"/>
        <w:ind w:left="851" w:hanging="56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 przypadku </w:t>
      </w:r>
      <w:r w:rsidR="00634444">
        <w:rPr>
          <w:rFonts w:ascii="Arial" w:eastAsia="Times New Roman" w:hAnsi="Arial" w:cs="Arial"/>
          <w:b/>
          <w:sz w:val="20"/>
          <w:szCs w:val="20"/>
          <w:lang w:eastAsia="pl-PL"/>
        </w:rPr>
        <w:t>Użytkowników</w:t>
      </w:r>
      <w:r w:rsidR="0024649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Systemu</w:t>
      </w:r>
      <w:r w:rsidR="0012427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0817E2" w:rsidRPr="00056101" w:rsidRDefault="000817E2" w:rsidP="00B4324F">
      <w:pPr>
        <w:numPr>
          <w:ilvl w:val="1"/>
          <w:numId w:val="2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>Domyślnie za pośrednictwem wykorzystywanego przez Zamawiającego systemu - HP Service Manager.</w:t>
      </w:r>
    </w:p>
    <w:p w:rsidR="000817E2" w:rsidRPr="00056101" w:rsidRDefault="000817E2" w:rsidP="00B4324F">
      <w:pPr>
        <w:numPr>
          <w:ilvl w:val="1"/>
          <w:numId w:val="2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 przypadku braku dostępności systemu HP Service Menager - pocztą elektroniczną lub telefonicznie, </w:t>
      </w:r>
    </w:p>
    <w:p w:rsidR="000817E2" w:rsidRPr="00056101" w:rsidRDefault="000817E2" w:rsidP="00B4324F">
      <w:pPr>
        <w:numPr>
          <w:ilvl w:val="1"/>
          <w:numId w:val="2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Wskazanie Wykonawcy do realizacji Zgłoszenia w HP Service Manager jest równoważne </w:t>
      </w:r>
      <w:r w:rsidR="003E5467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z przyjęciem przez Wykonawcę Zgłoszenia do realizacji. </w:t>
      </w:r>
    </w:p>
    <w:p w:rsidR="00952562" w:rsidRPr="00152D64" w:rsidRDefault="000817E2" w:rsidP="00152D64">
      <w:pPr>
        <w:numPr>
          <w:ilvl w:val="1"/>
          <w:numId w:val="2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 przypadku Zgłoszenia przesłanego za pomocą poczty elektronicznej lub telefonicznie </w:t>
      </w:r>
      <w:r w:rsidR="003E5467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 sytuacji braku dostępności </w:t>
      </w:r>
      <w:r w:rsidR="0024649F">
        <w:rPr>
          <w:rFonts w:ascii="Arial" w:eastAsia="Times New Roman" w:hAnsi="Arial" w:cs="Arial"/>
          <w:sz w:val="20"/>
          <w:szCs w:val="20"/>
          <w:lang w:eastAsia="pl-PL"/>
        </w:rPr>
        <w:t>s</w:t>
      </w: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ystemu HP Service Manager Wykonawca </w:t>
      </w:r>
      <w:r w:rsidR="003A4C5A" w:rsidRPr="00D01969">
        <w:rPr>
          <w:rFonts w:ascii="Arial" w:eastAsia="Times New Roman" w:hAnsi="Arial" w:cs="Arial"/>
          <w:sz w:val="20"/>
          <w:szCs w:val="20"/>
        </w:rPr>
        <w:t>potwierdza niezwłocznie wiadomością e-mail otrzymanie Zgłoszenia</w:t>
      </w:r>
      <w:r w:rsidRPr="00056101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24649F" w:rsidRPr="00056101" w:rsidRDefault="0024649F" w:rsidP="003264C1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E102A" w:rsidRDefault="00CE102A" w:rsidP="00CE102A">
      <w:pPr>
        <w:numPr>
          <w:ilvl w:val="1"/>
          <w:numId w:val="2"/>
        </w:numPr>
        <w:spacing w:before="120" w:after="120" w:line="360" w:lineRule="auto"/>
        <w:ind w:left="851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W przypadku Zgłoszenia szkoleń/warsztatów/asysty</w:t>
      </w:r>
      <w:r w:rsidR="0012427D">
        <w:rPr>
          <w:rFonts w:ascii="Arial" w:eastAsia="Times New Roman" w:hAnsi="Arial" w:cs="Arial"/>
          <w:b/>
          <w:sz w:val="20"/>
          <w:szCs w:val="20"/>
        </w:rPr>
        <w:t>:</w:t>
      </w:r>
    </w:p>
    <w:p w:rsidR="00CE102A" w:rsidRDefault="00CE102A" w:rsidP="003E5467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E5467">
        <w:rPr>
          <w:rFonts w:ascii="Arial" w:eastAsia="Times New Roman" w:hAnsi="Arial" w:cs="Arial"/>
          <w:sz w:val="20"/>
          <w:szCs w:val="20"/>
        </w:rPr>
        <w:t>Za pośrednictwem systemu - HP Service Manager.</w:t>
      </w:r>
    </w:p>
    <w:p w:rsidR="00CE102A" w:rsidRDefault="00CE102A" w:rsidP="003E5467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E5467">
        <w:rPr>
          <w:rFonts w:ascii="Arial" w:eastAsia="Times New Roman" w:hAnsi="Arial" w:cs="Arial"/>
          <w:sz w:val="20"/>
          <w:szCs w:val="20"/>
        </w:rPr>
        <w:t xml:space="preserve">Wskazanie Wykonawcy do realizacji Zgłoszenia w HP Service Manager jest równoważne </w:t>
      </w:r>
      <w:r w:rsidR="003E5467">
        <w:rPr>
          <w:rFonts w:ascii="Arial" w:eastAsia="Times New Roman" w:hAnsi="Arial" w:cs="Arial"/>
          <w:sz w:val="20"/>
          <w:szCs w:val="20"/>
        </w:rPr>
        <w:br/>
      </w:r>
      <w:r w:rsidRPr="003E5467">
        <w:rPr>
          <w:rFonts w:ascii="Arial" w:eastAsia="Times New Roman" w:hAnsi="Arial" w:cs="Arial"/>
          <w:sz w:val="20"/>
          <w:szCs w:val="20"/>
        </w:rPr>
        <w:t>z przyjęciem przez Wykonawcę Zgłoszenia do realizacji.</w:t>
      </w:r>
    </w:p>
    <w:p w:rsidR="004D387F" w:rsidRPr="004D387F" w:rsidRDefault="004D387F" w:rsidP="004D387F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D387F">
        <w:rPr>
          <w:rFonts w:ascii="Arial" w:eastAsia="Times New Roman" w:hAnsi="Arial" w:cs="Arial"/>
          <w:sz w:val="20"/>
          <w:szCs w:val="20"/>
        </w:rPr>
        <w:t xml:space="preserve">W przypadku Zgłoszenia przesłanego za pomocą poczty elektronicznej lub telefonicznie </w:t>
      </w:r>
      <w:r>
        <w:rPr>
          <w:rFonts w:ascii="Arial" w:eastAsia="Times New Roman" w:hAnsi="Arial" w:cs="Arial"/>
          <w:sz w:val="20"/>
          <w:szCs w:val="20"/>
        </w:rPr>
        <w:br/>
      </w:r>
      <w:r w:rsidRPr="004D387F">
        <w:rPr>
          <w:rFonts w:ascii="Arial" w:eastAsia="Times New Roman" w:hAnsi="Arial" w:cs="Arial"/>
          <w:sz w:val="20"/>
          <w:szCs w:val="20"/>
        </w:rPr>
        <w:t>w sytuacji braku dostępności systemu HP Service Manager Wykonawca potwierdza niezwłocznie wiadomością e-mail otrzymanie Zgłoszenia.</w:t>
      </w:r>
    </w:p>
    <w:p w:rsidR="004D387F" w:rsidRPr="004D387F" w:rsidRDefault="004D387F" w:rsidP="004D387F">
      <w:p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D387F">
        <w:rPr>
          <w:rFonts w:ascii="Arial" w:eastAsia="Times New Roman" w:hAnsi="Arial" w:cs="Arial"/>
          <w:sz w:val="20"/>
          <w:szCs w:val="20"/>
        </w:rPr>
        <w:t>Wykonawca zapewni, że koszt połączenia telefonicznego wykonywanego przez Administratorów Systemu, Użytkowników Systemu</w:t>
      </w:r>
      <w:r>
        <w:rPr>
          <w:rFonts w:ascii="Arial" w:eastAsia="Times New Roman" w:hAnsi="Arial" w:cs="Arial"/>
          <w:sz w:val="20"/>
          <w:szCs w:val="20"/>
        </w:rPr>
        <w:t xml:space="preserve"> oraz osób zgłaszających szkolenie/warsztaty/asystę</w:t>
      </w:r>
      <w:r w:rsidRPr="004D387F">
        <w:rPr>
          <w:rFonts w:ascii="Arial" w:eastAsia="Times New Roman" w:hAnsi="Arial" w:cs="Arial"/>
          <w:sz w:val="20"/>
          <w:szCs w:val="20"/>
        </w:rPr>
        <w:t xml:space="preserve"> nie będzie zwiększany przez żadne dodatkowe opłaty między innymi: specjalne numery telefonów dodatkowo płatne lub roaming.</w:t>
      </w:r>
    </w:p>
    <w:p w:rsidR="00CE102A" w:rsidRPr="00CE102A" w:rsidRDefault="00CE102A" w:rsidP="00CE102A">
      <w:pPr>
        <w:numPr>
          <w:ilvl w:val="1"/>
          <w:numId w:val="2"/>
        </w:numPr>
        <w:spacing w:before="120" w:after="120" w:line="360" w:lineRule="auto"/>
        <w:ind w:left="851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Dodatkowe kanały komunikacji:</w:t>
      </w:r>
    </w:p>
    <w:p w:rsidR="00056101" w:rsidRPr="0012427D" w:rsidRDefault="00922EC5" w:rsidP="0012427D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056101" w:rsidRPr="0012427D">
        <w:rPr>
          <w:rFonts w:ascii="Arial" w:eastAsia="Times New Roman" w:hAnsi="Arial" w:cs="Arial"/>
          <w:sz w:val="20"/>
          <w:szCs w:val="20"/>
        </w:rPr>
        <w:t>Zamawiający i Wykonawca udostępniają:</w:t>
      </w:r>
    </w:p>
    <w:p w:rsidR="003264C1" w:rsidRDefault="0012427D" w:rsidP="003E5467">
      <w:pPr>
        <w:spacing w:after="0" w:line="360" w:lineRule="auto"/>
        <w:ind w:left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264C1">
        <w:rPr>
          <w:rFonts w:ascii="Arial" w:eastAsia="Times New Roman" w:hAnsi="Arial" w:cs="Arial"/>
          <w:sz w:val="20"/>
          <w:szCs w:val="20"/>
          <w:lang w:eastAsia="pl-PL"/>
        </w:rPr>
        <w:t xml:space="preserve">a) </w:t>
      </w:r>
      <w:r w:rsidR="00056101" w:rsidRPr="003264C1">
        <w:rPr>
          <w:rFonts w:ascii="Arial" w:eastAsia="Times New Roman" w:hAnsi="Arial" w:cs="Arial"/>
          <w:sz w:val="20"/>
          <w:szCs w:val="20"/>
          <w:lang w:eastAsia="pl-PL"/>
        </w:rPr>
        <w:t>numer telefonu,</w:t>
      </w:r>
    </w:p>
    <w:p w:rsidR="00056101" w:rsidRPr="003264C1" w:rsidRDefault="0012427D" w:rsidP="003E5467">
      <w:pPr>
        <w:spacing w:after="0" w:line="360" w:lineRule="auto"/>
        <w:ind w:left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264C1">
        <w:rPr>
          <w:rFonts w:ascii="Arial" w:eastAsia="Times New Roman" w:hAnsi="Arial" w:cs="Arial"/>
          <w:sz w:val="20"/>
          <w:szCs w:val="20"/>
          <w:lang w:eastAsia="pl-PL"/>
        </w:rPr>
        <w:t xml:space="preserve">b) </w:t>
      </w:r>
      <w:r w:rsidR="00056101" w:rsidRPr="003264C1">
        <w:rPr>
          <w:rFonts w:ascii="Arial" w:eastAsia="Times New Roman" w:hAnsi="Arial" w:cs="Arial"/>
          <w:sz w:val="20"/>
          <w:szCs w:val="20"/>
          <w:lang w:eastAsia="pl-PL"/>
        </w:rPr>
        <w:t>adres poczty elektronicznej „e-mail”</w:t>
      </w:r>
      <w:r w:rsidR="003264C1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3E5467" w:rsidRPr="004D387F" w:rsidRDefault="0007777F" w:rsidP="004D387F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501A3">
        <w:rPr>
          <w:rFonts w:ascii="Arial" w:eastAsia="Times New Roman" w:hAnsi="Arial" w:cs="Arial"/>
          <w:sz w:val="20"/>
          <w:szCs w:val="20"/>
        </w:rPr>
        <w:lastRenderedPageBreak/>
        <w:t xml:space="preserve">Wykonawca </w:t>
      </w:r>
      <w:r w:rsidR="0012427D">
        <w:rPr>
          <w:rFonts w:ascii="Arial" w:eastAsia="Times New Roman" w:hAnsi="Arial" w:cs="Arial"/>
          <w:sz w:val="20"/>
          <w:szCs w:val="20"/>
        </w:rPr>
        <w:t>udostępnia min. 2 numery t</w:t>
      </w:r>
      <w:r w:rsidRPr="004501A3">
        <w:rPr>
          <w:rFonts w:ascii="Arial" w:eastAsia="Times New Roman" w:hAnsi="Arial" w:cs="Arial"/>
          <w:sz w:val="20"/>
          <w:szCs w:val="20"/>
        </w:rPr>
        <w:t>elefonów cyfrowych</w:t>
      </w:r>
      <w:r w:rsidR="0012427D">
        <w:rPr>
          <w:rFonts w:ascii="Arial" w:eastAsia="Times New Roman" w:hAnsi="Arial" w:cs="Arial"/>
          <w:sz w:val="20"/>
          <w:szCs w:val="20"/>
        </w:rPr>
        <w:t>,</w:t>
      </w:r>
      <w:r w:rsidRPr="004501A3">
        <w:rPr>
          <w:rFonts w:ascii="Arial" w:eastAsia="Times New Roman" w:hAnsi="Arial" w:cs="Arial"/>
          <w:sz w:val="20"/>
          <w:szCs w:val="20"/>
        </w:rPr>
        <w:t xml:space="preserve"> na które będą przekazywane połączenia od </w:t>
      </w:r>
      <w:r w:rsidR="0012427D">
        <w:rPr>
          <w:rFonts w:ascii="Arial" w:eastAsia="Times New Roman" w:hAnsi="Arial" w:cs="Arial"/>
          <w:sz w:val="20"/>
          <w:szCs w:val="20"/>
        </w:rPr>
        <w:t>U</w:t>
      </w:r>
      <w:r w:rsidRPr="004501A3">
        <w:rPr>
          <w:rFonts w:ascii="Arial" w:eastAsia="Times New Roman" w:hAnsi="Arial" w:cs="Arial"/>
          <w:sz w:val="20"/>
          <w:szCs w:val="20"/>
        </w:rPr>
        <w:t xml:space="preserve">żytkowników </w:t>
      </w:r>
      <w:r w:rsidR="0024649F">
        <w:rPr>
          <w:rFonts w:ascii="Arial" w:eastAsia="Times New Roman" w:hAnsi="Arial" w:cs="Arial"/>
          <w:sz w:val="20"/>
          <w:szCs w:val="20"/>
        </w:rPr>
        <w:t>Systemu</w:t>
      </w:r>
      <w:r w:rsidR="004D387F">
        <w:rPr>
          <w:rFonts w:ascii="Arial" w:eastAsia="Times New Roman" w:hAnsi="Arial" w:cs="Arial"/>
          <w:sz w:val="20"/>
          <w:szCs w:val="20"/>
        </w:rPr>
        <w:t xml:space="preserve">, </w:t>
      </w:r>
      <w:r w:rsidR="00F85ABB" w:rsidRPr="004D387F">
        <w:rPr>
          <w:rFonts w:ascii="Arial" w:eastAsia="Times New Roman" w:hAnsi="Arial" w:cs="Arial"/>
          <w:sz w:val="20"/>
          <w:szCs w:val="20"/>
        </w:rPr>
        <w:t xml:space="preserve">wskazanych </w:t>
      </w:r>
      <w:r w:rsidR="00056101" w:rsidRPr="004D387F">
        <w:rPr>
          <w:rFonts w:ascii="Arial" w:eastAsia="Times New Roman" w:hAnsi="Arial" w:cs="Arial"/>
          <w:sz w:val="20"/>
          <w:szCs w:val="20"/>
        </w:rPr>
        <w:t xml:space="preserve">zgodnie z zasadami opisanymi w </w:t>
      </w:r>
      <w:r w:rsidR="00056101" w:rsidRPr="004D387F">
        <w:rPr>
          <w:rFonts w:ascii="Arial" w:eastAsia="Times New Roman" w:hAnsi="Arial" w:cs="Arial"/>
          <w:bCs/>
          <w:sz w:val="20"/>
          <w:szCs w:val="20"/>
        </w:rPr>
        <w:t>§</w:t>
      </w:r>
      <w:r w:rsidR="00056101" w:rsidRPr="004D387F">
        <w:rPr>
          <w:rFonts w:ascii="Arial" w:eastAsia="Times New Roman" w:hAnsi="Arial" w:cs="Arial"/>
          <w:sz w:val="20"/>
          <w:szCs w:val="20"/>
        </w:rPr>
        <w:t xml:space="preserve"> 3 Umowy.</w:t>
      </w:r>
    </w:p>
    <w:p w:rsidR="003E5467" w:rsidRDefault="003E5467" w:rsidP="00ED4F13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056101" w:rsidRPr="00056101" w:rsidRDefault="00056101" w:rsidP="00056101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>Miejsce wykonywania usługi</w:t>
      </w:r>
    </w:p>
    <w:p w:rsidR="0007777F" w:rsidRDefault="00056101" w:rsidP="0005610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potrzeby udzielenia wsparcia</w:t>
      </w:r>
      <w:r w:rsidR="003A4C5A">
        <w:rPr>
          <w:rFonts w:ascii="Arial" w:eastAsia="Times New Roman" w:hAnsi="Arial" w:cs="Arial"/>
          <w:sz w:val="20"/>
          <w:szCs w:val="20"/>
        </w:rPr>
        <w:t xml:space="preserve"> Administratorom </w:t>
      </w:r>
      <w:r w:rsidR="0024649F">
        <w:rPr>
          <w:rFonts w:ascii="Arial" w:eastAsia="Times New Roman" w:hAnsi="Arial" w:cs="Arial"/>
          <w:sz w:val="20"/>
          <w:szCs w:val="20"/>
        </w:rPr>
        <w:t>S</w:t>
      </w:r>
      <w:r w:rsidR="003A4C5A">
        <w:rPr>
          <w:rFonts w:ascii="Arial" w:eastAsia="Times New Roman" w:hAnsi="Arial" w:cs="Arial"/>
          <w:sz w:val="20"/>
          <w:szCs w:val="20"/>
        </w:rPr>
        <w:t>ystemu</w:t>
      </w:r>
      <w:r w:rsidR="00CE102A">
        <w:rPr>
          <w:rFonts w:ascii="Arial" w:eastAsia="Times New Roman" w:hAnsi="Arial" w:cs="Arial"/>
          <w:sz w:val="20"/>
          <w:szCs w:val="20"/>
        </w:rPr>
        <w:t>,</w:t>
      </w:r>
      <w:r w:rsidR="003A4C5A">
        <w:rPr>
          <w:rFonts w:ascii="Arial" w:eastAsia="Times New Roman" w:hAnsi="Arial" w:cs="Arial"/>
          <w:sz w:val="20"/>
          <w:szCs w:val="20"/>
        </w:rPr>
        <w:t xml:space="preserve"> </w:t>
      </w:r>
      <w:r w:rsidR="00CE102A">
        <w:rPr>
          <w:rFonts w:ascii="Arial" w:eastAsia="Times New Roman" w:hAnsi="Arial" w:cs="Arial"/>
          <w:sz w:val="20"/>
          <w:szCs w:val="20"/>
        </w:rPr>
        <w:t>,</w:t>
      </w:r>
      <w:r w:rsidR="003A4C5A">
        <w:rPr>
          <w:rFonts w:ascii="Arial" w:eastAsia="Times New Roman" w:hAnsi="Arial" w:cs="Arial"/>
          <w:sz w:val="20"/>
          <w:szCs w:val="20"/>
        </w:rPr>
        <w:t xml:space="preserve"> </w:t>
      </w:r>
      <w:r w:rsidR="00ED4F13">
        <w:rPr>
          <w:rFonts w:ascii="Arial" w:eastAsia="Times New Roman" w:hAnsi="Arial" w:cs="Arial"/>
          <w:sz w:val="20"/>
          <w:szCs w:val="20"/>
        </w:rPr>
        <w:t>U</w:t>
      </w:r>
      <w:r w:rsidR="003A4C5A">
        <w:rPr>
          <w:rFonts w:ascii="Arial" w:eastAsia="Times New Roman" w:hAnsi="Arial" w:cs="Arial"/>
          <w:sz w:val="20"/>
          <w:szCs w:val="20"/>
        </w:rPr>
        <w:t xml:space="preserve">żytkownikom </w:t>
      </w:r>
      <w:r w:rsidR="0024649F">
        <w:rPr>
          <w:rFonts w:ascii="Arial" w:eastAsia="Times New Roman" w:hAnsi="Arial" w:cs="Arial"/>
          <w:sz w:val="20"/>
          <w:szCs w:val="20"/>
        </w:rPr>
        <w:t>Systemu</w:t>
      </w:r>
      <w:r w:rsidR="00CE102A">
        <w:rPr>
          <w:rFonts w:ascii="Arial" w:eastAsia="Times New Roman" w:hAnsi="Arial" w:cs="Arial"/>
          <w:sz w:val="20"/>
          <w:szCs w:val="20"/>
        </w:rPr>
        <w:t xml:space="preserve"> oraz szkoleń/ warsztatów/ asysty</w:t>
      </w:r>
      <w:r w:rsidRPr="00056101">
        <w:rPr>
          <w:rFonts w:ascii="Arial" w:eastAsia="Times New Roman" w:hAnsi="Arial" w:cs="Arial"/>
          <w:sz w:val="20"/>
          <w:szCs w:val="20"/>
        </w:rPr>
        <w:t xml:space="preserve"> Wykonawca </w:t>
      </w:r>
      <w:r w:rsidR="00922EC5">
        <w:rPr>
          <w:rFonts w:ascii="Arial" w:eastAsia="Times New Roman" w:hAnsi="Arial" w:cs="Arial"/>
          <w:sz w:val="20"/>
          <w:szCs w:val="20"/>
        </w:rPr>
        <w:t xml:space="preserve">udziela go </w:t>
      </w:r>
      <w:r w:rsidRPr="00056101">
        <w:rPr>
          <w:rFonts w:ascii="Arial" w:eastAsia="Times New Roman" w:hAnsi="Arial" w:cs="Arial"/>
          <w:sz w:val="20"/>
          <w:szCs w:val="20"/>
        </w:rPr>
        <w:t>telefonicznie, pocztą elektroniczną</w:t>
      </w:r>
      <w:r w:rsidR="006C373E">
        <w:rPr>
          <w:rFonts w:ascii="Arial" w:eastAsia="Times New Roman" w:hAnsi="Arial" w:cs="Arial"/>
          <w:sz w:val="20"/>
          <w:szCs w:val="20"/>
        </w:rPr>
        <w:t xml:space="preserve">, </w:t>
      </w:r>
      <w:r w:rsidR="00ED4F13">
        <w:rPr>
          <w:rFonts w:ascii="Arial" w:eastAsia="Times New Roman" w:hAnsi="Arial" w:cs="Arial"/>
          <w:sz w:val="20"/>
          <w:szCs w:val="20"/>
        </w:rPr>
        <w:t xml:space="preserve">poprzez system </w:t>
      </w:r>
      <w:r w:rsidR="006C373E">
        <w:rPr>
          <w:rFonts w:ascii="Arial" w:eastAsia="Times New Roman" w:hAnsi="Arial" w:cs="Arial"/>
          <w:sz w:val="20"/>
          <w:szCs w:val="20"/>
        </w:rPr>
        <w:t>HP</w:t>
      </w:r>
      <w:r w:rsidR="00ED4F13">
        <w:rPr>
          <w:rFonts w:ascii="Arial" w:eastAsia="Times New Roman" w:hAnsi="Arial" w:cs="Arial"/>
          <w:sz w:val="20"/>
          <w:szCs w:val="20"/>
        </w:rPr>
        <w:t xml:space="preserve"> </w:t>
      </w:r>
      <w:r w:rsidR="006C373E">
        <w:rPr>
          <w:rFonts w:ascii="Arial" w:eastAsia="Times New Roman" w:hAnsi="Arial" w:cs="Arial"/>
          <w:sz w:val="20"/>
          <w:szCs w:val="20"/>
        </w:rPr>
        <w:t>S</w:t>
      </w:r>
      <w:r w:rsidR="00ED4F13">
        <w:rPr>
          <w:rFonts w:ascii="Arial" w:eastAsia="Times New Roman" w:hAnsi="Arial" w:cs="Arial"/>
          <w:sz w:val="20"/>
          <w:szCs w:val="20"/>
        </w:rPr>
        <w:t xml:space="preserve">ervice </w:t>
      </w:r>
      <w:r w:rsidR="006C373E">
        <w:rPr>
          <w:rFonts w:ascii="Arial" w:eastAsia="Times New Roman" w:hAnsi="Arial" w:cs="Arial"/>
          <w:sz w:val="20"/>
          <w:szCs w:val="20"/>
        </w:rPr>
        <w:t>M</w:t>
      </w:r>
      <w:r w:rsidR="00ED4F13">
        <w:rPr>
          <w:rFonts w:ascii="Arial" w:eastAsia="Times New Roman" w:hAnsi="Arial" w:cs="Arial"/>
          <w:sz w:val="20"/>
          <w:szCs w:val="20"/>
        </w:rPr>
        <w:t>anager</w:t>
      </w:r>
      <w:r w:rsidRPr="00056101">
        <w:rPr>
          <w:rFonts w:ascii="Arial" w:eastAsia="Times New Roman" w:hAnsi="Arial" w:cs="Arial"/>
          <w:sz w:val="20"/>
          <w:szCs w:val="20"/>
        </w:rPr>
        <w:t xml:space="preserve"> lub w miejscu wskazanym przez Zamawiającego</w:t>
      </w:r>
      <w:r w:rsidR="00952562">
        <w:rPr>
          <w:rFonts w:ascii="Arial" w:eastAsia="Times New Roman" w:hAnsi="Arial" w:cs="Arial"/>
          <w:sz w:val="20"/>
          <w:szCs w:val="20"/>
        </w:rPr>
        <w:t xml:space="preserve"> nie więcej niż</w:t>
      </w:r>
      <w:r w:rsidR="00152D64">
        <w:rPr>
          <w:rFonts w:ascii="Arial" w:eastAsia="Times New Roman" w:hAnsi="Arial" w:cs="Arial"/>
          <w:sz w:val="20"/>
          <w:szCs w:val="20"/>
        </w:rPr>
        <w:t xml:space="preserve"> 4 dni w miesiącu  w siedzibie Z</w:t>
      </w:r>
      <w:r w:rsidR="00952562">
        <w:rPr>
          <w:rFonts w:ascii="Arial" w:eastAsia="Times New Roman" w:hAnsi="Arial" w:cs="Arial"/>
          <w:sz w:val="20"/>
          <w:szCs w:val="20"/>
        </w:rPr>
        <w:t>mawiającego</w:t>
      </w:r>
      <w:r w:rsidRPr="00056101">
        <w:rPr>
          <w:rFonts w:ascii="Arial" w:eastAsia="Times New Roman" w:hAnsi="Arial" w:cs="Arial"/>
          <w:sz w:val="20"/>
          <w:szCs w:val="20"/>
        </w:rPr>
        <w:t xml:space="preserve">. </w:t>
      </w:r>
      <w:r w:rsidR="00952562">
        <w:rPr>
          <w:rFonts w:ascii="Arial" w:eastAsia="Times New Roman" w:hAnsi="Arial" w:cs="Arial"/>
          <w:sz w:val="20"/>
          <w:szCs w:val="20"/>
        </w:rPr>
        <w:t xml:space="preserve">Nie wykorzystanie dni wsparcia przechodzą na kolejne miesiące do momentu zakończenia obwiązywania umowy.  </w:t>
      </w:r>
      <w:r w:rsidRPr="00056101">
        <w:rPr>
          <w:rFonts w:ascii="Arial" w:eastAsia="Times New Roman" w:hAnsi="Arial" w:cs="Arial"/>
          <w:sz w:val="20"/>
          <w:szCs w:val="20"/>
        </w:rPr>
        <w:t>Kanał komunikacji określa Zamawiający</w:t>
      </w:r>
      <w:r w:rsidR="00ED4F13">
        <w:rPr>
          <w:rFonts w:ascii="Arial" w:eastAsia="Times New Roman" w:hAnsi="Arial" w:cs="Arial"/>
          <w:sz w:val="20"/>
          <w:szCs w:val="20"/>
        </w:rPr>
        <w:t>.</w:t>
      </w:r>
    </w:p>
    <w:p w:rsidR="00922EC5" w:rsidRDefault="00922EC5" w:rsidP="00922EC5">
      <w:pPr>
        <w:spacing w:before="120" w:after="120" w:line="360" w:lineRule="auto"/>
        <w:ind w:left="720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056101" w:rsidRPr="00C45B40" w:rsidRDefault="003A4C5A" w:rsidP="00C45B40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45B40">
        <w:rPr>
          <w:rFonts w:ascii="Arial" w:eastAsia="Times New Roman" w:hAnsi="Arial" w:cs="Arial"/>
          <w:sz w:val="20"/>
          <w:szCs w:val="20"/>
        </w:rPr>
        <w:t xml:space="preserve"> </w:t>
      </w:r>
      <w:r w:rsidR="00056101" w:rsidRPr="00C45B40">
        <w:rPr>
          <w:rFonts w:ascii="Arial" w:eastAsia="Times New Roman" w:hAnsi="Arial" w:cs="Arial"/>
          <w:b/>
          <w:sz w:val="20"/>
          <w:szCs w:val="20"/>
          <w:lang w:eastAsia="pl-PL"/>
        </w:rPr>
        <w:t>Procedura realizacji usług i ich odbiór</w:t>
      </w:r>
    </w:p>
    <w:p w:rsidR="005D0FD2" w:rsidRDefault="00D57088" w:rsidP="0007777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 przypadku Administratorów Systemu </w:t>
      </w:r>
    </w:p>
    <w:p w:rsidR="005D0FD2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Administrator systemu</w:t>
      </w:r>
      <w:r w:rsidRPr="005D0FD2">
        <w:rPr>
          <w:rFonts w:ascii="Arial" w:eastAsia="Times New Roman" w:hAnsi="Arial" w:cs="Arial"/>
          <w:sz w:val="20"/>
          <w:szCs w:val="20"/>
        </w:rPr>
        <w:t xml:space="preserve"> </w:t>
      </w:r>
      <w:r w:rsidR="00B47459">
        <w:rPr>
          <w:rFonts w:ascii="Arial" w:eastAsia="Times New Roman" w:hAnsi="Arial" w:cs="Arial"/>
          <w:sz w:val="20"/>
          <w:szCs w:val="20"/>
        </w:rPr>
        <w:t xml:space="preserve">lub osoba przez niego wskazana </w:t>
      </w:r>
      <w:r w:rsidRPr="00056101">
        <w:rPr>
          <w:rFonts w:ascii="Arial" w:eastAsia="Times New Roman" w:hAnsi="Arial" w:cs="Arial"/>
          <w:sz w:val="20"/>
          <w:szCs w:val="20"/>
        </w:rPr>
        <w:t>zgłasza potrzebę wsparcia Wykonawcy</w:t>
      </w:r>
      <w:r>
        <w:rPr>
          <w:rFonts w:ascii="Arial" w:eastAsia="Times New Roman" w:hAnsi="Arial" w:cs="Arial"/>
          <w:sz w:val="20"/>
          <w:szCs w:val="20"/>
        </w:rPr>
        <w:t>:</w:t>
      </w:r>
    </w:p>
    <w:p w:rsidR="005D0FD2" w:rsidRDefault="005D0FD2" w:rsidP="0007777F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Domyślnie </w:t>
      </w:r>
      <w:r w:rsidRPr="00056101">
        <w:rPr>
          <w:rFonts w:ascii="Arial" w:eastAsia="Times New Roman" w:hAnsi="Arial" w:cs="Arial"/>
          <w:sz w:val="20"/>
          <w:szCs w:val="20"/>
        </w:rPr>
        <w:t>za pośrednictwem Systemu HP Service Manager,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056101">
        <w:rPr>
          <w:rFonts w:ascii="Arial" w:eastAsia="Times New Roman" w:hAnsi="Arial" w:cs="Arial"/>
          <w:sz w:val="20"/>
          <w:szCs w:val="20"/>
        </w:rPr>
        <w:t>określając zwrotny kanał komunikacji.</w:t>
      </w:r>
    </w:p>
    <w:p w:rsidR="005D0FD2" w:rsidRPr="00056101" w:rsidRDefault="005D0FD2" w:rsidP="0007777F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 </w:t>
      </w:r>
      <w:r w:rsidR="00F85ABB">
        <w:rPr>
          <w:rFonts w:ascii="Arial" w:eastAsia="Times New Roman" w:hAnsi="Arial" w:cs="Arial"/>
          <w:sz w:val="20"/>
          <w:szCs w:val="20"/>
        </w:rPr>
        <w:t>przypadku braku dostępności systemu HP Manager</w:t>
      </w:r>
      <w:r w:rsidR="004D387F">
        <w:rPr>
          <w:rFonts w:ascii="Arial" w:eastAsia="Times New Roman" w:hAnsi="Arial" w:cs="Arial"/>
          <w:sz w:val="20"/>
          <w:szCs w:val="20"/>
        </w:rPr>
        <w:t>,</w:t>
      </w:r>
      <w:r w:rsidR="00F85ABB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telefonicznie lub drog</w:t>
      </w:r>
      <w:r w:rsidR="00B47459">
        <w:rPr>
          <w:rFonts w:ascii="Arial" w:eastAsia="Times New Roman" w:hAnsi="Arial" w:cs="Arial"/>
          <w:sz w:val="20"/>
          <w:szCs w:val="20"/>
        </w:rPr>
        <w:t>ą</w:t>
      </w:r>
      <w:r>
        <w:rPr>
          <w:rFonts w:ascii="Arial" w:eastAsia="Times New Roman" w:hAnsi="Arial" w:cs="Arial"/>
          <w:sz w:val="20"/>
          <w:szCs w:val="20"/>
        </w:rPr>
        <w:t xml:space="preserve"> mailową. Zgłoszenia przyjęte drogą mailową bądź telefo</w:t>
      </w:r>
      <w:r w:rsidR="0022623E">
        <w:rPr>
          <w:rFonts w:ascii="Arial" w:eastAsia="Times New Roman" w:hAnsi="Arial" w:cs="Arial"/>
          <w:sz w:val="20"/>
          <w:szCs w:val="20"/>
        </w:rPr>
        <w:t>nicznie Wykonawca rejestruje w s</w:t>
      </w:r>
      <w:r>
        <w:rPr>
          <w:rFonts w:ascii="Arial" w:eastAsia="Times New Roman" w:hAnsi="Arial" w:cs="Arial"/>
          <w:sz w:val="20"/>
          <w:szCs w:val="20"/>
        </w:rPr>
        <w:t xml:space="preserve">ystemie HP </w:t>
      </w:r>
      <w:r w:rsidR="0022623E" w:rsidRPr="00056101">
        <w:rPr>
          <w:rFonts w:ascii="Arial" w:eastAsia="Times New Roman" w:hAnsi="Arial" w:cs="Arial"/>
          <w:sz w:val="20"/>
          <w:szCs w:val="20"/>
        </w:rPr>
        <w:t>Service Manager</w:t>
      </w:r>
      <w:r w:rsidR="0022623E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zgodnie z procedurą rejestracji </w:t>
      </w:r>
      <w:r w:rsidR="00B47459">
        <w:rPr>
          <w:rFonts w:ascii="Arial" w:eastAsia="Times New Roman" w:hAnsi="Arial" w:cs="Arial"/>
          <w:sz w:val="20"/>
          <w:szCs w:val="20"/>
        </w:rPr>
        <w:t xml:space="preserve">określoną </w:t>
      </w:r>
      <w:r>
        <w:rPr>
          <w:rFonts w:ascii="Arial" w:eastAsia="Times New Roman" w:hAnsi="Arial" w:cs="Arial"/>
          <w:sz w:val="20"/>
          <w:szCs w:val="20"/>
        </w:rPr>
        <w:t xml:space="preserve">przez Zamawiającego. </w:t>
      </w:r>
    </w:p>
    <w:p w:rsidR="005D0FD2" w:rsidRPr="00056101" w:rsidRDefault="0022623E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 przypadku braku dostępności s</w:t>
      </w:r>
      <w:r w:rsidR="005D0FD2" w:rsidRPr="00056101">
        <w:rPr>
          <w:rFonts w:ascii="Arial" w:eastAsia="Times New Roman" w:hAnsi="Arial" w:cs="Arial"/>
          <w:sz w:val="20"/>
          <w:szCs w:val="20"/>
        </w:rPr>
        <w:t>ystemu HP Service Manager należy skorzystać z poczty elektronicznej „e-mail”. Zgłoszenie potrzeby wsparcia będzie zarejestrowane w Systemie HP Service Manager w pierwszym możliwym terminie, a rozliczenie będzie uwzględniać faktyczny czas Zgłoszenia potrzeby wsparcia za pomocą innego kanału komunikacji.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Po przyjęciu Zgłoszenia, Wykonawca analizuje jego treść a następnie:</w:t>
      </w:r>
    </w:p>
    <w:p w:rsidR="005D0FD2" w:rsidRPr="00056101" w:rsidRDefault="005D0FD2" w:rsidP="005D0FD2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udziela wsparcia w sposób o</w:t>
      </w:r>
      <w:r w:rsidR="001E6380">
        <w:rPr>
          <w:rFonts w:ascii="Arial" w:eastAsia="Times New Roman" w:hAnsi="Arial" w:cs="Arial"/>
          <w:sz w:val="20"/>
          <w:szCs w:val="20"/>
        </w:rPr>
        <w:t>kreślony w Zgłoszeniu (poprzez s</w:t>
      </w:r>
      <w:r w:rsidRPr="00056101">
        <w:rPr>
          <w:rFonts w:ascii="Arial" w:eastAsia="Times New Roman" w:hAnsi="Arial" w:cs="Arial"/>
          <w:sz w:val="20"/>
          <w:szCs w:val="20"/>
        </w:rPr>
        <w:t>ystem HP Service Manager, telefonicznie, e-mail lub osobiście),</w:t>
      </w:r>
    </w:p>
    <w:p w:rsidR="005D0FD2" w:rsidRPr="00056101" w:rsidRDefault="005D0FD2" w:rsidP="005D0FD2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działania wykonywane w trakcie rozwiązywania, zamykania bądź przekazywania Zgłoszenia muszą być opisane i na bieżąco aktualizowane w HP Service Manager,</w:t>
      </w:r>
    </w:p>
    <w:p w:rsidR="005D0FD2" w:rsidRPr="00056101" w:rsidRDefault="005D0FD2" w:rsidP="005D0FD2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moment przekazania (yyyy-mm-dd-hh:mm, gdzie: yyyy- określa rok, mm- określa miesiąc, dd- określa dzień miesiąca, hh- określa godzinę w danym dniu, mm- określa minutę </w:t>
      </w:r>
      <w:r w:rsidR="003E5467">
        <w:rPr>
          <w:rFonts w:ascii="Arial" w:eastAsia="Times New Roman" w:hAnsi="Arial" w:cs="Arial"/>
          <w:sz w:val="20"/>
          <w:szCs w:val="20"/>
        </w:rPr>
        <w:br/>
      </w:r>
      <w:r w:rsidRPr="00056101">
        <w:rPr>
          <w:rFonts w:ascii="Arial" w:eastAsia="Times New Roman" w:hAnsi="Arial" w:cs="Arial"/>
          <w:sz w:val="20"/>
          <w:szCs w:val="20"/>
        </w:rPr>
        <w:t>w godzinie) rozwiązanego Zgłoszenia do Zamawiającego jest uznawany za zakończenie Zgłoszenia pod warunkiem zamknięcia Zgłoszenia przez Zamawiającego,</w:t>
      </w:r>
    </w:p>
    <w:p w:rsidR="005D0FD2" w:rsidRPr="00056101" w:rsidRDefault="005D0FD2" w:rsidP="005D0FD2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stwierdzenia w trakcie realizacji Zgłoszenia, iż jego przyczyną jest Błąd Oprogramowania</w:t>
      </w:r>
      <w:r w:rsidR="00B47459">
        <w:rPr>
          <w:rFonts w:ascii="Arial" w:eastAsia="Times New Roman" w:hAnsi="Arial" w:cs="Arial"/>
          <w:sz w:val="20"/>
          <w:szCs w:val="20"/>
        </w:rPr>
        <w:t>, Wykonawca</w:t>
      </w:r>
      <w:r w:rsidRPr="00056101">
        <w:rPr>
          <w:rFonts w:ascii="Arial" w:eastAsia="Times New Roman" w:hAnsi="Arial" w:cs="Arial"/>
          <w:sz w:val="20"/>
          <w:szCs w:val="20"/>
        </w:rPr>
        <w:t xml:space="preserve"> przekazuje Zgłoszenie do Zamawiającego z komentarzem </w:t>
      </w:r>
      <w:r w:rsidR="003E5467">
        <w:rPr>
          <w:rFonts w:ascii="Arial" w:eastAsia="Times New Roman" w:hAnsi="Arial" w:cs="Arial"/>
          <w:sz w:val="20"/>
          <w:szCs w:val="20"/>
        </w:rPr>
        <w:br/>
      </w:r>
      <w:r w:rsidRPr="00056101">
        <w:rPr>
          <w:rFonts w:ascii="Arial" w:eastAsia="Times New Roman" w:hAnsi="Arial" w:cs="Arial"/>
          <w:sz w:val="20"/>
          <w:szCs w:val="20"/>
        </w:rPr>
        <w:t xml:space="preserve">i zaleca Zamawiającemu zarejestrowanie nowego Zgłoszenia dotyczącego wystąpienia Błędu Oprogramowania. Wykonawca realizuje usługę w sposób opisany 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5</w:t>
      </w:r>
      <w:r w:rsidRPr="00056101">
        <w:rPr>
          <w:rFonts w:ascii="Arial" w:eastAsia="Times New Roman" w:hAnsi="Arial" w:cs="Arial"/>
          <w:sz w:val="20"/>
          <w:szCs w:val="20"/>
        </w:rPr>
        <w:t xml:space="preserve"> do Umowy,</w:t>
      </w:r>
    </w:p>
    <w:p w:rsidR="005D0FD2" w:rsidRPr="00056101" w:rsidRDefault="005D0FD2" w:rsidP="005D0FD2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lastRenderedPageBreak/>
        <w:t>w przypadku stwierdzenia w trakcie realizacji Zgłoszenia, iż występuje konieczność naprawy danych w  bazie danych</w:t>
      </w:r>
      <w:r w:rsidR="00B47459">
        <w:rPr>
          <w:rFonts w:ascii="Arial" w:eastAsia="Times New Roman" w:hAnsi="Arial" w:cs="Arial"/>
          <w:sz w:val="20"/>
          <w:szCs w:val="20"/>
        </w:rPr>
        <w:t>, Wykonawca</w:t>
      </w:r>
      <w:r w:rsidRPr="00056101">
        <w:rPr>
          <w:rFonts w:ascii="Arial" w:eastAsia="Times New Roman" w:hAnsi="Arial" w:cs="Arial"/>
          <w:sz w:val="20"/>
          <w:szCs w:val="20"/>
        </w:rPr>
        <w:t xml:space="preserve"> przekazuje Zgłoszenie do Zamawiającego </w:t>
      </w:r>
      <w:r w:rsidR="003E5467">
        <w:rPr>
          <w:rFonts w:ascii="Arial" w:eastAsia="Times New Roman" w:hAnsi="Arial" w:cs="Arial"/>
          <w:sz w:val="20"/>
          <w:szCs w:val="20"/>
        </w:rPr>
        <w:br/>
      </w:r>
      <w:r w:rsidRPr="00056101">
        <w:rPr>
          <w:rFonts w:ascii="Arial" w:eastAsia="Times New Roman" w:hAnsi="Arial" w:cs="Arial"/>
          <w:sz w:val="20"/>
          <w:szCs w:val="20"/>
        </w:rPr>
        <w:t xml:space="preserve">z komentarzem i zaleca zarejestrowanie nowego Zgłoszenia dotyczącego naprawy danych niewynikających z naprawy Błędów. Wykonawca realizuje usługę w sposób opisany </w:t>
      </w:r>
      <w:r w:rsidR="003E5467">
        <w:rPr>
          <w:rFonts w:ascii="Arial" w:eastAsia="Times New Roman" w:hAnsi="Arial" w:cs="Arial"/>
          <w:sz w:val="20"/>
          <w:szCs w:val="20"/>
        </w:rPr>
        <w:br/>
      </w:r>
      <w:r w:rsidRPr="00056101">
        <w:rPr>
          <w:rFonts w:ascii="Arial" w:eastAsia="Times New Roman" w:hAnsi="Arial" w:cs="Arial"/>
          <w:sz w:val="20"/>
          <w:szCs w:val="20"/>
        </w:rPr>
        <w:t xml:space="preserve">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6</w:t>
      </w:r>
      <w:r w:rsidRPr="00056101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pozytywnej weryfikacji przez Zamawiającego rozwiązania, Zamawiający zamyka Zgłoszenie.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braku pozytywnej weryfikacji przez Zamawiającego rozwiązania, Zamawiający aktualizuje Zgłoszenie podając opis dotyczący braku skuteczności rozwiązania i przekazuje Zgłoszenie do Wykonawcy.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Ponowne przekazanie Zgłoszenia do Wykonawcy nie powoduje wydłużenia czasu realizacji na rozwiązanie Zgłoszenia wskazanego w punkcie </w:t>
      </w:r>
      <w:r w:rsidR="00F85ABB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 xml:space="preserve">, 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Zamawiający dopuszcza dalszą komunikację w zakresie rozwiązywanego Zgłoszenia za pośrednictwem poczty elektronicznej lub telefonicznie, nie powoduje to jednak wydłużenia czasu realizacji na rozwiązanie Zgłoszenia</w:t>
      </w:r>
      <w:r w:rsidR="00F85ABB">
        <w:rPr>
          <w:rFonts w:ascii="Arial" w:eastAsia="Times New Roman" w:hAnsi="Arial" w:cs="Arial"/>
          <w:sz w:val="20"/>
          <w:szCs w:val="20"/>
        </w:rPr>
        <w:t xml:space="preserve">, o którym mowa </w:t>
      </w:r>
      <w:r w:rsidRPr="00056101">
        <w:rPr>
          <w:rFonts w:ascii="Arial" w:eastAsia="Times New Roman" w:hAnsi="Arial" w:cs="Arial"/>
          <w:sz w:val="20"/>
          <w:szCs w:val="20"/>
        </w:rPr>
        <w:t xml:space="preserve">w punkcie </w:t>
      </w:r>
      <w:r w:rsidR="00F85ABB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>.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Zamawiający dopuszcza </w:t>
      </w:r>
      <w:r w:rsidR="00952562">
        <w:rPr>
          <w:rFonts w:ascii="Arial" w:eastAsia="Times New Roman" w:hAnsi="Arial" w:cs="Arial"/>
          <w:sz w:val="20"/>
          <w:szCs w:val="20"/>
        </w:rPr>
        <w:t>dwukrotne</w:t>
      </w:r>
      <w:r w:rsidR="00952562"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Pr="00056101">
        <w:rPr>
          <w:rFonts w:ascii="Arial" w:eastAsia="Times New Roman" w:hAnsi="Arial" w:cs="Arial"/>
          <w:sz w:val="20"/>
          <w:szCs w:val="20"/>
        </w:rPr>
        <w:t xml:space="preserve">przekazanie przez Wykonawcę Zgłoszenia do uzupełnienia Zamawiającemu lub jednokrotne przekazanie przez Zamawiającego rozwiązanego Zgłoszenia z uwagami do Wykonawcy. Każde kolejne przekazanie Zgłoszenia Wykonawcy Zamawiający </w:t>
      </w:r>
      <w:r w:rsidR="00F85ABB">
        <w:rPr>
          <w:rFonts w:ascii="Arial" w:eastAsia="Times New Roman" w:hAnsi="Arial" w:cs="Arial"/>
          <w:sz w:val="20"/>
          <w:szCs w:val="20"/>
        </w:rPr>
        <w:t xml:space="preserve">stanowi </w:t>
      </w:r>
      <w:r w:rsidRPr="00056101">
        <w:rPr>
          <w:rFonts w:ascii="Arial" w:eastAsia="Times New Roman" w:hAnsi="Arial" w:cs="Arial"/>
          <w:sz w:val="20"/>
          <w:szCs w:val="20"/>
        </w:rPr>
        <w:t xml:space="preserve">uchybienie. 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W przypadku każdego dodatkowego przekazywania Zgłoszenia między Zamawiającym </w:t>
      </w:r>
      <w:r w:rsidR="003E5467">
        <w:rPr>
          <w:rFonts w:ascii="Arial" w:eastAsia="Times New Roman" w:hAnsi="Arial" w:cs="Arial"/>
          <w:sz w:val="20"/>
          <w:szCs w:val="20"/>
        </w:rPr>
        <w:br/>
      </w:r>
      <w:r w:rsidRPr="00056101">
        <w:rPr>
          <w:rFonts w:ascii="Arial" w:eastAsia="Times New Roman" w:hAnsi="Arial" w:cs="Arial"/>
          <w:sz w:val="20"/>
          <w:szCs w:val="20"/>
        </w:rPr>
        <w:t xml:space="preserve">a Wykonawcą, czas przebywania Zgłoszenia po stronie Zamawiającego również nie powoduje wydłużenia czasu realizacji na rozwiązanie Zgłoszenia wskazanego w punkcie </w:t>
      </w:r>
      <w:r w:rsidR="00F85ABB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>.</w:t>
      </w:r>
    </w:p>
    <w:p w:rsidR="00D57088" w:rsidRPr="005D0FD2" w:rsidRDefault="005D0FD2" w:rsidP="0007777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D0FD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 przypadku </w:t>
      </w:r>
      <w:r w:rsidR="00D57088" w:rsidRPr="005D0FD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Użytkowników </w:t>
      </w:r>
      <w:r w:rsidR="0024649F">
        <w:rPr>
          <w:rFonts w:ascii="Arial" w:eastAsia="Times New Roman" w:hAnsi="Arial" w:cs="Arial"/>
          <w:b/>
          <w:sz w:val="20"/>
          <w:szCs w:val="20"/>
          <w:lang w:eastAsia="pl-PL"/>
        </w:rPr>
        <w:t>Systemu</w:t>
      </w:r>
    </w:p>
    <w:p w:rsidR="00056101" w:rsidRPr="00056101" w:rsidRDefault="005D0FD2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</w:t>
      </w:r>
      <w:r w:rsidR="006C373E">
        <w:rPr>
          <w:rFonts w:ascii="Arial" w:eastAsia="Times New Roman" w:hAnsi="Arial" w:cs="Arial"/>
          <w:sz w:val="20"/>
          <w:szCs w:val="20"/>
        </w:rPr>
        <w:t xml:space="preserve">żytkownik </w:t>
      </w:r>
      <w:r w:rsidR="0024649F">
        <w:rPr>
          <w:rFonts w:ascii="Arial" w:eastAsia="Times New Roman" w:hAnsi="Arial" w:cs="Arial"/>
          <w:sz w:val="20"/>
          <w:szCs w:val="20"/>
        </w:rPr>
        <w:t>systemu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 zgłasza potrzebę wspar</w:t>
      </w:r>
      <w:r w:rsidR="001E6380">
        <w:rPr>
          <w:rFonts w:ascii="Arial" w:eastAsia="Times New Roman" w:hAnsi="Arial" w:cs="Arial"/>
          <w:sz w:val="20"/>
          <w:szCs w:val="20"/>
        </w:rPr>
        <w:t>cia Wykonawcy za pośrednictwem s</w:t>
      </w:r>
      <w:r w:rsidR="00056101" w:rsidRPr="00056101">
        <w:rPr>
          <w:rFonts w:ascii="Arial" w:eastAsia="Times New Roman" w:hAnsi="Arial" w:cs="Arial"/>
          <w:sz w:val="20"/>
          <w:szCs w:val="20"/>
        </w:rPr>
        <w:t>ystemu HP Service Manager, określając zwrotny kanał komunikacji.</w:t>
      </w:r>
    </w:p>
    <w:p w:rsidR="00056101" w:rsidRPr="00056101" w:rsidRDefault="001E6380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 przypadku braku dostępności s</w:t>
      </w:r>
      <w:r w:rsidR="00056101" w:rsidRPr="00056101">
        <w:rPr>
          <w:rFonts w:ascii="Arial" w:eastAsia="Times New Roman" w:hAnsi="Arial" w:cs="Arial"/>
          <w:sz w:val="20"/>
          <w:szCs w:val="20"/>
        </w:rPr>
        <w:t>ystemu HP Service Manager należy skorzystać z poczty elektronicznej „e-mail”. Zgłoszenie potrzeby ws</w:t>
      </w:r>
      <w:r>
        <w:rPr>
          <w:rFonts w:ascii="Arial" w:eastAsia="Times New Roman" w:hAnsi="Arial" w:cs="Arial"/>
          <w:sz w:val="20"/>
          <w:szCs w:val="20"/>
        </w:rPr>
        <w:t>parcia będzie zarejestrowane w s</w:t>
      </w:r>
      <w:r w:rsidR="00056101" w:rsidRPr="00056101">
        <w:rPr>
          <w:rFonts w:ascii="Arial" w:eastAsia="Times New Roman" w:hAnsi="Arial" w:cs="Arial"/>
          <w:sz w:val="20"/>
          <w:szCs w:val="20"/>
        </w:rPr>
        <w:t>ystemie HP Service Manager w pierwszym możliwym terminie, a rozliczenie będzie uwzględniać faktyczny czas Zgłoszenia potrzeby wsparcia za pomocą innego kanału komunikacji.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Po przyjęciu Zgłoszenia, Wykonawca analizuje jego treść a następnie:</w:t>
      </w:r>
    </w:p>
    <w:p w:rsidR="00056101" w:rsidRPr="00164151" w:rsidRDefault="00056101" w:rsidP="00B4324F">
      <w:pPr>
        <w:numPr>
          <w:ilvl w:val="2"/>
          <w:numId w:val="2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udziela wsparcia w sposób o</w:t>
      </w:r>
      <w:r w:rsidR="001E6380">
        <w:rPr>
          <w:rFonts w:ascii="Arial" w:eastAsia="Times New Roman" w:hAnsi="Arial" w:cs="Arial"/>
          <w:sz w:val="20"/>
          <w:szCs w:val="20"/>
        </w:rPr>
        <w:t>kreślony w Zgłoszeniu (poprzez s</w:t>
      </w:r>
      <w:r w:rsidRPr="00056101">
        <w:rPr>
          <w:rFonts w:ascii="Arial" w:eastAsia="Times New Roman" w:hAnsi="Arial" w:cs="Arial"/>
          <w:sz w:val="20"/>
          <w:szCs w:val="20"/>
        </w:rPr>
        <w:t>ystem HP Service Manager, telefonicznie</w:t>
      </w:r>
      <w:r w:rsidRPr="00164151">
        <w:rPr>
          <w:rFonts w:ascii="Arial" w:eastAsia="Times New Roman" w:hAnsi="Arial" w:cs="Arial"/>
          <w:sz w:val="20"/>
          <w:szCs w:val="20"/>
        </w:rPr>
        <w:t xml:space="preserve">, e-mail </w:t>
      </w:r>
      <w:r w:rsidRPr="00195504">
        <w:rPr>
          <w:rFonts w:ascii="Arial" w:eastAsia="Times New Roman" w:hAnsi="Arial" w:cs="Arial"/>
          <w:sz w:val="20"/>
          <w:szCs w:val="20"/>
        </w:rPr>
        <w:t>lub osobiście</w:t>
      </w:r>
      <w:r w:rsidRPr="00164151">
        <w:rPr>
          <w:rFonts w:ascii="Arial" w:eastAsia="Times New Roman" w:hAnsi="Arial" w:cs="Arial"/>
          <w:sz w:val="20"/>
          <w:szCs w:val="20"/>
        </w:rPr>
        <w:t>),</w:t>
      </w:r>
    </w:p>
    <w:p w:rsidR="00056101" w:rsidRPr="00056101" w:rsidRDefault="00056101" w:rsidP="00B4324F">
      <w:pPr>
        <w:numPr>
          <w:ilvl w:val="2"/>
          <w:numId w:val="2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działania wykonywane w trakcie rozwiązywania, zamykania bądź przekazywania Zgłoszenia muszą być opisane i na bieżąco aktualizowane w HP Service Manager,</w:t>
      </w:r>
    </w:p>
    <w:p w:rsidR="00056101" w:rsidRPr="00056101" w:rsidRDefault="00056101" w:rsidP="00B4324F">
      <w:pPr>
        <w:numPr>
          <w:ilvl w:val="2"/>
          <w:numId w:val="2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moment przekazania (yyyy-mm-dd-hh:mm, gdzie: yyyy- określa rok, mm- określa miesiąc, dd- określa dzień miesiąca, hh- określa godzinę w danym dniu, mm- określa minutę </w:t>
      </w:r>
      <w:r w:rsidR="000778F9">
        <w:rPr>
          <w:rFonts w:ascii="Arial" w:eastAsia="Times New Roman" w:hAnsi="Arial" w:cs="Arial"/>
          <w:sz w:val="20"/>
          <w:szCs w:val="20"/>
        </w:rPr>
        <w:br/>
      </w:r>
      <w:r w:rsidRPr="00056101">
        <w:rPr>
          <w:rFonts w:ascii="Arial" w:eastAsia="Times New Roman" w:hAnsi="Arial" w:cs="Arial"/>
          <w:sz w:val="20"/>
          <w:szCs w:val="20"/>
        </w:rPr>
        <w:t>w godzinie) rozwiązanego Zgłoszenia do Zamawiającego jest uznawany za zakończenie Zgłoszenia pod warunkiem zamknięcia Zgłoszenia przez Zamawiającego,</w:t>
      </w:r>
    </w:p>
    <w:p w:rsidR="00056101" w:rsidRPr="00056101" w:rsidRDefault="00056101" w:rsidP="00B4324F">
      <w:pPr>
        <w:numPr>
          <w:ilvl w:val="2"/>
          <w:numId w:val="2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stwierdzenia w trakcie realizacji Zgłoszenia, iż jego przyczyną jest Błąd Oprogramowania</w:t>
      </w:r>
      <w:r w:rsidR="00630988">
        <w:rPr>
          <w:rFonts w:ascii="Arial" w:eastAsia="Times New Roman" w:hAnsi="Arial" w:cs="Arial"/>
          <w:sz w:val="20"/>
          <w:szCs w:val="20"/>
        </w:rPr>
        <w:t>, W</w:t>
      </w:r>
      <w:r w:rsidR="003264C1">
        <w:rPr>
          <w:rFonts w:ascii="Arial" w:eastAsia="Times New Roman" w:hAnsi="Arial" w:cs="Arial"/>
          <w:sz w:val="20"/>
          <w:szCs w:val="20"/>
        </w:rPr>
        <w:t>y</w:t>
      </w:r>
      <w:r w:rsidR="00630988">
        <w:rPr>
          <w:rFonts w:ascii="Arial" w:eastAsia="Times New Roman" w:hAnsi="Arial" w:cs="Arial"/>
          <w:sz w:val="20"/>
          <w:szCs w:val="20"/>
        </w:rPr>
        <w:t>konawca</w:t>
      </w:r>
      <w:r w:rsidRPr="00056101">
        <w:rPr>
          <w:rFonts w:ascii="Arial" w:eastAsia="Times New Roman" w:hAnsi="Arial" w:cs="Arial"/>
          <w:sz w:val="20"/>
          <w:szCs w:val="20"/>
        </w:rPr>
        <w:t xml:space="preserve"> przekazuje Zgłoszenie do Zamawiającego z komentarzem </w:t>
      </w:r>
      <w:r w:rsidR="000778F9">
        <w:rPr>
          <w:rFonts w:ascii="Arial" w:eastAsia="Times New Roman" w:hAnsi="Arial" w:cs="Arial"/>
          <w:sz w:val="20"/>
          <w:szCs w:val="20"/>
        </w:rPr>
        <w:br/>
      </w:r>
      <w:r w:rsidRPr="00056101">
        <w:rPr>
          <w:rFonts w:ascii="Arial" w:eastAsia="Times New Roman" w:hAnsi="Arial" w:cs="Arial"/>
          <w:sz w:val="20"/>
          <w:szCs w:val="20"/>
        </w:rPr>
        <w:lastRenderedPageBreak/>
        <w:t xml:space="preserve">i zaleca Zamawiającemu zarejestrowanie nowego Zgłoszenia dotyczącego wystąpienia Błędu Oprogramowania. Wykonawca realizuje usługę w sposób opisany 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5</w:t>
      </w:r>
      <w:r w:rsidRPr="00056101">
        <w:rPr>
          <w:rFonts w:ascii="Arial" w:eastAsia="Times New Roman" w:hAnsi="Arial" w:cs="Arial"/>
          <w:sz w:val="20"/>
          <w:szCs w:val="20"/>
        </w:rPr>
        <w:t xml:space="preserve"> do Umowy,</w:t>
      </w:r>
    </w:p>
    <w:p w:rsidR="00056101" w:rsidRPr="00056101" w:rsidRDefault="00056101" w:rsidP="00B4324F">
      <w:pPr>
        <w:numPr>
          <w:ilvl w:val="2"/>
          <w:numId w:val="2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stwierdzenia w trakcie realizacji Zgłoszenia, iż występuje konieczność naprawy danych w  bazie danych</w:t>
      </w:r>
      <w:r w:rsidR="00630988">
        <w:rPr>
          <w:rFonts w:ascii="Arial" w:eastAsia="Times New Roman" w:hAnsi="Arial" w:cs="Arial"/>
          <w:sz w:val="20"/>
          <w:szCs w:val="20"/>
        </w:rPr>
        <w:t>, Wykonawca</w:t>
      </w:r>
      <w:r w:rsidRPr="00056101">
        <w:rPr>
          <w:rFonts w:ascii="Arial" w:eastAsia="Times New Roman" w:hAnsi="Arial" w:cs="Arial"/>
          <w:sz w:val="20"/>
          <w:szCs w:val="20"/>
        </w:rPr>
        <w:t xml:space="preserve"> przekazuje Zgłoszenie do Zamawiającego </w:t>
      </w:r>
      <w:r w:rsidR="000778F9">
        <w:rPr>
          <w:rFonts w:ascii="Arial" w:eastAsia="Times New Roman" w:hAnsi="Arial" w:cs="Arial"/>
          <w:sz w:val="20"/>
          <w:szCs w:val="20"/>
        </w:rPr>
        <w:br/>
      </w:r>
      <w:r w:rsidRPr="00056101">
        <w:rPr>
          <w:rFonts w:ascii="Arial" w:eastAsia="Times New Roman" w:hAnsi="Arial" w:cs="Arial"/>
          <w:sz w:val="20"/>
          <w:szCs w:val="20"/>
        </w:rPr>
        <w:t xml:space="preserve">z komentarzem i zaleca zarejestrowanie nowego Zgłoszenia dotyczącego naprawy danych niewynikających z naprawy Błędów. Wykonawca realizuje usługę w sposób opisany </w:t>
      </w:r>
      <w:r w:rsidR="000778F9">
        <w:rPr>
          <w:rFonts w:ascii="Arial" w:eastAsia="Times New Roman" w:hAnsi="Arial" w:cs="Arial"/>
          <w:sz w:val="20"/>
          <w:szCs w:val="20"/>
        </w:rPr>
        <w:br/>
      </w:r>
      <w:r w:rsidRPr="00056101">
        <w:rPr>
          <w:rFonts w:ascii="Arial" w:eastAsia="Times New Roman" w:hAnsi="Arial" w:cs="Arial"/>
          <w:sz w:val="20"/>
          <w:szCs w:val="20"/>
        </w:rPr>
        <w:t xml:space="preserve">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6</w:t>
      </w:r>
      <w:r w:rsidRPr="00056101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pozytywnej weryfikacji przez Zamawiającego rozwiązania, Zamawiający zamyka Zgłoszenie.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braku pozytywnej weryfikacji przez Zamawiającego rozwiązania, Zamawiający aktualizuje Zgłoszenie podając opis dotyczący braku skuteczności rozwiązania i przekazuje Zgłoszenie do Wykonawcy.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Ponowne przekazanie Zgłoszenia do Wykonawcy nie powoduje wydłużenia czasu realizacji na rozwiązanie Zgłoszenia</w:t>
      </w:r>
      <w:r w:rsidR="00164151">
        <w:rPr>
          <w:rFonts w:ascii="Arial" w:eastAsia="Times New Roman" w:hAnsi="Arial" w:cs="Arial"/>
          <w:sz w:val="20"/>
          <w:szCs w:val="20"/>
        </w:rPr>
        <w:t xml:space="preserve">, o którym mowa </w:t>
      </w:r>
      <w:r w:rsidRPr="00056101">
        <w:rPr>
          <w:rFonts w:ascii="Arial" w:eastAsia="Times New Roman" w:hAnsi="Arial" w:cs="Arial"/>
          <w:sz w:val="20"/>
          <w:szCs w:val="20"/>
        </w:rPr>
        <w:t xml:space="preserve">w punkcie </w:t>
      </w:r>
      <w:r w:rsidR="00164151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 xml:space="preserve">, 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Zamawiający dopuszcza dalszą komunikację w zakresie rozwiązywanego Zgłoszenia za pośrednictwem poczty elektronicznej lub telefonicznie, nie powoduje to jednak wydłużenia czasu realizacji na rozwiązanie Zgłoszenia</w:t>
      </w:r>
      <w:r w:rsidR="00164151">
        <w:rPr>
          <w:rFonts w:ascii="Arial" w:eastAsia="Times New Roman" w:hAnsi="Arial" w:cs="Arial"/>
          <w:sz w:val="20"/>
          <w:szCs w:val="20"/>
        </w:rPr>
        <w:t xml:space="preserve">, o którym mowa w </w:t>
      </w:r>
      <w:r w:rsidRPr="00056101">
        <w:rPr>
          <w:rFonts w:ascii="Arial" w:eastAsia="Times New Roman" w:hAnsi="Arial" w:cs="Arial"/>
          <w:sz w:val="20"/>
          <w:szCs w:val="20"/>
        </w:rPr>
        <w:t xml:space="preserve">punkcie </w:t>
      </w:r>
      <w:r w:rsidR="00164151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>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Zamawiający dopuszcza jednokrotne przekazanie przez Wykonawcę Zgłoszenia do uzupełnienia Zamawiającemu lub </w:t>
      </w:r>
      <w:r w:rsidR="00952562">
        <w:rPr>
          <w:rFonts w:ascii="Arial" w:eastAsia="Times New Roman" w:hAnsi="Arial" w:cs="Arial"/>
          <w:sz w:val="20"/>
          <w:szCs w:val="20"/>
        </w:rPr>
        <w:t xml:space="preserve">dwukrotnie </w:t>
      </w:r>
      <w:r w:rsidR="00952562"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Pr="00056101">
        <w:rPr>
          <w:rFonts w:ascii="Arial" w:eastAsia="Times New Roman" w:hAnsi="Arial" w:cs="Arial"/>
          <w:sz w:val="20"/>
          <w:szCs w:val="20"/>
        </w:rPr>
        <w:t xml:space="preserve">przekazanie przez Zamawiającego rozwiązanego Zgłoszenia z uwagami do Wykonawcy. Każde kolejne przekazanie Zgłoszenia Wykonawcy Zamawiający potraktuje jako uchybienie. 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W przypadku każdego dodatkowego przekazywania Zgłoszenia między Zamawiającym </w:t>
      </w:r>
      <w:r w:rsidR="0024649F">
        <w:rPr>
          <w:rFonts w:ascii="Arial" w:eastAsia="Times New Roman" w:hAnsi="Arial" w:cs="Arial"/>
          <w:sz w:val="20"/>
          <w:szCs w:val="20"/>
        </w:rPr>
        <w:br/>
      </w:r>
      <w:r w:rsidRPr="00056101">
        <w:rPr>
          <w:rFonts w:ascii="Arial" w:eastAsia="Times New Roman" w:hAnsi="Arial" w:cs="Arial"/>
          <w:sz w:val="20"/>
          <w:szCs w:val="20"/>
        </w:rPr>
        <w:t>a Wykonawcą, czas przebywania Zgłoszenia po stronie Zamawiającego również nie powoduje wydłużenia czasu realizacji na rozwiązanie Zgłoszenia</w:t>
      </w:r>
      <w:r w:rsidR="00164151">
        <w:rPr>
          <w:rFonts w:ascii="Arial" w:eastAsia="Times New Roman" w:hAnsi="Arial" w:cs="Arial"/>
          <w:sz w:val="20"/>
          <w:szCs w:val="20"/>
        </w:rPr>
        <w:t xml:space="preserve">, o którym mowa </w:t>
      </w:r>
      <w:r w:rsidRPr="00056101">
        <w:rPr>
          <w:rFonts w:ascii="Arial" w:eastAsia="Times New Roman" w:hAnsi="Arial" w:cs="Arial"/>
          <w:sz w:val="20"/>
          <w:szCs w:val="20"/>
        </w:rPr>
        <w:t xml:space="preserve">w punkcie </w:t>
      </w:r>
      <w:r w:rsidR="00164151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>.</w:t>
      </w:r>
    </w:p>
    <w:p w:rsidR="004A55FF" w:rsidRPr="003E5467" w:rsidRDefault="004A55FF" w:rsidP="003E5467">
      <w:pPr>
        <w:pStyle w:val="Akapitzlist"/>
        <w:numPr>
          <w:ilvl w:val="1"/>
          <w:numId w:val="23"/>
        </w:numPr>
        <w:spacing w:line="360" w:lineRule="auto"/>
        <w:rPr>
          <w:rFonts w:ascii="Arial" w:eastAsia="Times New Roman" w:hAnsi="Arial" w:cs="Arial"/>
          <w:sz w:val="20"/>
          <w:szCs w:val="20"/>
        </w:rPr>
      </w:pPr>
      <w:r w:rsidRPr="003E5467">
        <w:rPr>
          <w:rFonts w:ascii="Arial" w:eastAsia="Times New Roman" w:hAnsi="Arial" w:cs="Arial"/>
          <w:sz w:val="20"/>
          <w:szCs w:val="20"/>
        </w:rPr>
        <w:t>Działania wykonywane w trakcie rozwiązywania, zamykania, przekazywania bądź rozwiązywania Zgłoszenia muszą być opisane i na bieżąco aktualizowane w HP Service Manager</w:t>
      </w:r>
      <w:r w:rsidR="00A24022" w:rsidRPr="003E5467">
        <w:rPr>
          <w:rFonts w:ascii="Arial" w:eastAsia="Times New Roman" w:hAnsi="Arial" w:cs="Arial"/>
          <w:sz w:val="20"/>
          <w:szCs w:val="20"/>
        </w:rPr>
        <w:t>.</w:t>
      </w:r>
    </w:p>
    <w:p w:rsidR="00CE102A" w:rsidRPr="003E5467" w:rsidRDefault="00CE102A" w:rsidP="003E5467">
      <w:pPr>
        <w:spacing w:line="360" w:lineRule="auto"/>
        <w:rPr>
          <w:rFonts w:ascii="Arial" w:eastAsia="Times New Roman" w:hAnsi="Arial" w:cs="Arial"/>
          <w:b/>
          <w:sz w:val="20"/>
          <w:szCs w:val="20"/>
        </w:rPr>
      </w:pPr>
      <w:r w:rsidRPr="003E5467">
        <w:rPr>
          <w:rFonts w:ascii="Arial" w:eastAsia="Times New Roman" w:hAnsi="Arial" w:cs="Arial"/>
          <w:b/>
          <w:sz w:val="20"/>
          <w:szCs w:val="20"/>
        </w:rPr>
        <w:t>4.3. W przypadku szkoleń/ warsztatów/ asysty:</w:t>
      </w:r>
    </w:p>
    <w:p w:rsidR="006F13F5" w:rsidRPr="00896AD7" w:rsidRDefault="006F13F5" w:rsidP="006F13F5">
      <w:pPr>
        <w:numPr>
          <w:ilvl w:val="1"/>
          <w:numId w:val="3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896AD7">
        <w:rPr>
          <w:rFonts w:ascii="Arial" w:eastAsia="Times New Roman" w:hAnsi="Arial" w:cs="Arial"/>
          <w:sz w:val="20"/>
          <w:szCs w:val="20"/>
        </w:rPr>
        <w:t>Administrator Systemu lub osoba przez niego wskazana rejestruje w systemie HP Service Manager Zgłoszenie potrzeby wykonania usługi z podanymi niezbędnymi elementami:</w:t>
      </w:r>
    </w:p>
    <w:p w:rsidR="006F13F5" w:rsidRPr="00896AD7" w:rsidRDefault="006F13F5" w:rsidP="006F13F5">
      <w:pPr>
        <w:numPr>
          <w:ilvl w:val="2"/>
          <w:numId w:val="3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896AD7">
        <w:rPr>
          <w:rFonts w:ascii="Arial" w:eastAsia="Times New Roman" w:hAnsi="Arial" w:cs="Arial"/>
          <w:sz w:val="20"/>
          <w:szCs w:val="20"/>
        </w:rPr>
        <w:t>Liczba osób/grup do przeszkolenia;</w:t>
      </w:r>
    </w:p>
    <w:p w:rsidR="006F13F5" w:rsidRPr="00896AD7" w:rsidRDefault="006F13F5" w:rsidP="006F13F5">
      <w:pPr>
        <w:numPr>
          <w:ilvl w:val="2"/>
          <w:numId w:val="3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896AD7">
        <w:rPr>
          <w:rFonts w:ascii="Arial" w:eastAsia="Times New Roman" w:hAnsi="Arial" w:cs="Arial"/>
          <w:sz w:val="20"/>
          <w:szCs w:val="20"/>
        </w:rPr>
        <w:t>Dla kogo jest przeznaczone szkolenie/warsztat</w:t>
      </w:r>
      <w:r>
        <w:rPr>
          <w:rFonts w:ascii="Arial" w:eastAsia="Times New Roman" w:hAnsi="Arial" w:cs="Arial"/>
          <w:sz w:val="20"/>
          <w:szCs w:val="20"/>
        </w:rPr>
        <w:t>/asysty</w:t>
      </w:r>
      <w:r w:rsidRPr="00896AD7">
        <w:rPr>
          <w:rFonts w:ascii="Arial" w:eastAsia="Times New Roman" w:hAnsi="Arial" w:cs="Arial"/>
          <w:sz w:val="20"/>
          <w:szCs w:val="20"/>
        </w:rPr>
        <w:t xml:space="preserve">; </w:t>
      </w:r>
    </w:p>
    <w:p w:rsidR="006F13F5" w:rsidRPr="00896AD7" w:rsidRDefault="006F13F5" w:rsidP="006F13F5">
      <w:pPr>
        <w:numPr>
          <w:ilvl w:val="2"/>
          <w:numId w:val="3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896AD7">
        <w:rPr>
          <w:rFonts w:ascii="Arial" w:eastAsia="Times New Roman" w:hAnsi="Arial" w:cs="Arial"/>
          <w:sz w:val="20"/>
          <w:szCs w:val="20"/>
        </w:rPr>
        <w:t xml:space="preserve">Metoda szkolenia: </w:t>
      </w:r>
      <w:r>
        <w:rPr>
          <w:rFonts w:ascii="Arial" w:eastAsia="Times New Roman" w:hAnsi="Arial" w:cs="Arial"/>
          <w:sz w:val="20"/>
          <w:szCs w:val="20"/>
        </w:rPr>
        <w:t xml:space="preserve">szkolenie przystanowiskowe, </w:t>
      </w:r>
      <w:r w:rsidRPr="00896AD7">
        <w:rPr>
          <w:rFonts w:ascii="Arial" w:eastAsia="Times New Roman" w:hAnsi="Arial" w:cs="Arial"/>
          <w:sz w:val="20"/>
          <w:szCs w:val="20"/>
        </w:rPr>
        <w:t>prezentacje, ćwiczenia, praca w grupach, pytania i dyskusje itp.;</w:t>
      </w:r>
    </w:p>
    <w:p w:rsidR="006F13F5" w:rsidRDefault="006F13F5" w:rsidP="006F13F5">
      <w:pPr>
        <w:numPr>
          <w:ilvl w:val="2"/>
          <w:numId w:val="3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896AD7">
        <w:rPr>
          <w:rFonts w:ascii="Arial" w:eastAsia="Times New Roman" w:hAnsi="Arial" w:cs="Arial"/>
          <w:sz w:val="20"/>
          <w:szCs w:val="20"/>
        </w:rPr>
        <w:t>Minimalna tematyka szkolenia/warsztatu</w:t>
      </w:r>
      <w:r>
        <w:rPr>
          <w:rFonts w:ascii="Arial" w:eastAsia="Times New Roman" w:hAnsi="Arial" w:cs="Arial"/>
          <w:sz w:val="20"/>
          <w:szCs w:val="20"/>
        </w:rPr>
        <w:t>/asysty</w:t>
      </w:r>
      <w:r w:rsidRPr="00896AD7">
        <w:rPr>
          <w:rFonts w:ascii="Arial" w:eastAsia="Times New Roman" w:hAnsi="Arial" w:cs="Arial"/>
          <w:sz w:val="20"/>
          <w:szCs w:val="20"/>
        </w:rPr>
        <w:t>;</w:t>
      </w:r>
    </w:p>
    <w:p w:rsidR="00D73541" w:rsidRPr="00D73541" w:rsidRDefault="00D73541" w:rsidP="00D73541">
      <w:pPr>
        <w:numPr>
          <w:ilvl w:val="2"/>
          <w:numId w:val="3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D73541">
        <w:rPr>
          <w:rFonts w:ascii="Arial" w:eastAsia="Times New Roman" w:hAnsi="Arial" w:cs="Arial"/>
          <w:sz w:val="20"/>
          <w:szCs w:val="20"/>
        </w:rPr>
        <w:t>Proponowana liczba godzin szkoleniowych;</w:t>
      </w:r>
    </w:p>
    <w:p w:rsidR="00D73541" w:rsidRPr="00D73541" w:rsidRDefault="00D73541" w:rsidP="00D73541">
      <w:pPr>
        <w:numPr>
          <w:ilvl w:val="2"/>
          <w:numId w:val="3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D73541">
        <w:rPr>
          <w:rFonts w:ascii="Arial" w:eastAsia="Times New Roman" w:hAnsi="Arial" w:cs="Arial"/>
          <w:sz w:val="20"/>
          <w:szCs w:val="20"/>
        </w:rPr>
        <w:t>Preferowany Termin planowanego szkolenia/warsztatu/asysty;</w:t>
      </w:r>
    </w:p>
    <w:p w:rsidR="006F13F5" w:rsidRPr="00D73541" w:rsidRDefault="006F13F5" w:rsidP="00D73541">
      <w:p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CE102A" w:rsidRPr="003E5467" w:rsidRDefault="00CE102A" w:rsidP="003E5467">
      <w:pPr>
        <w:pStyle w:val="Akapitzlist"/>
        <w:numPr>
          <w:ilvl w:val="0"/>
          <w:numId w:val="37"/>
        </w:numPr>
        <w:spacing w:before="120" w:after="120" w:line="360" w:lineRule="auto"/>
        <w:ind w:left="709" w:hanging="425"/>
        <w:jc w:val="both"/>
        <w:rPr>
          <w:rFonts w:ascii="Arial" w:eastAsia="Times New Roman" w:hAnsi="Arial" w:cs="Arial"/>
          <w:sz w:val="20"/>
          <w:szCs w:val="20"/>
        </w:rPr>
      </w:pPr>
      <w:r w:rsidRPr="003E5467">
        <w:rPr>
          <w:rFonts w:ascii="Arial" w:eastAsia="Times New Roman" w:hAnsi="Arial" w:cs="Arial"/>
          <w:sz w:val="20"/>
          <w:szCs w:val="20"/>
        </w:rPr>
        <w:lastRenderedPageBreak/>
        <w:t xml:space="preserve">Warunkiem odbioru wykonania usługi i zamknięcia Zgłoszenia w Systemie, jest podpisanie przez Strony Protokołu odbioru szkoleń/warsztatów/asysty według wzoru określonego </w:t>
      </w:r>
      <w:r w:rsidR="000778F9">
        <w:rPr>
          <w:rFonts w:ascii="Arial" w:eastAsia="Times New Roman" w:hAnsi="Arial" w:cs="Arial"/>
          <w:sz w:val="20"/>
          <w:szCs w:val="20"/>
        </w:rPr>
        <w:br/>
      </w:r>
      <w:r w:rsidRPr="003E5467">
        <w:rPr>
          <w:rFonts w:ascii="Arial" w:eastAsia="Times New Roman" w:hAnsi="Arial" w:cs="Arial"/>
          <w:sz w:val="20"/>
          <w:szCs w:val="20"/>
        </w:rPr>
        <w:t xml:space="preserve">w </w:t>
      </w:r>
      <w:r w:rsidRPr="003E5467">
        <w:rPr>
          <w:rFonts w:ascii="Arial" w:eastAsia="Times New Roman" w:hAnsi="Arial" w:cs="Arial"/>
          <w:b/>
          <w:sz w:val="20"/>
          <w:szCs w:val="20"/>
        </w:rPr>
        <w:t xml:space="preserve">Załączniku nr 11 </w:t>
      </w:r>
      <w:r w:rsidRPr="003E5467">
        <w:rPr>
          <w:rFonts w:ascii="Arial" w:eastAsia="Times New Roman" w:hAnsi="Arial" w:cs="Arial"/>
          <w:sz w:val="20"/>
          <w:szCs w:val="20"/>
        </w:rPr>
        <w:t xml:space="preserve">do Umowy, </w:t>
      </w:r>
    </w:p>
    <w:p w:rsidR="00CE102A" w:rsidRPr="003E5467" w:rsidRDefault="00C07F58" w:rsidP="003E5467">
      <w:pPr>
        <w:pStyle w:val="Akapitzlist"/>
        <w:numPr>
          <w:ilvl w:val="0"/>
          <w:numId w:val="37"/>
        </w:numPr>
        <w:spacing w:line="360" w:lineRule="auto"/>
        <w:ind w:left="709" w:hanging="425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CE102A" w:rsidRPr="003E5467">
        <w:rPr>
          <w:rFonts w:ascii="Arial" w:eastAsia="Times New Roman" w:hAnsi="Arial" w:cs="Arial"/>
          <w:sz w:val="20"/>
          <w:szCs w:val="20"/>
        </w:rPr>
        <w:t xml:space="preserve">Protokół odbioru szkoleń/warsztatów/asysty stanowi załącznik do Miesięcznego protokołu odbioru realizacji przedmiotu Umowy, zgodnie z </w:t>
      </w:r>
      <w:r w:rsidR="00CE102A" w:rsidRPr="003E5467">
        <w:rPr>
          <w:rFonts w:ascii="Arial" w:eastAsia="Times New Roman" w:hAnsi="Arial" w:cs="Arial"/>
          <w:b/>
          <w:sz w:val="20"/>
          <w:szCs w:val="20"/>
        </w:rPr>
        <w:t>Załącznikiem nr 11</w:t>
      </w:r>
      <w:r w:rsidR="00CE102A" w:rsidRPr="003E5467">
        <w:rPr>
          <w:rFonts w:ascii="Arial" w:eastAsia="Times New Roman" w:hAnsi="Arial" w:cs="Arial"/>
          <w:sz w:val="20"/>
          <w:szCs w:val="20"/>
        </w:rPr>
        <w:t xml:space="preserve"> do</w:t>
      </w:r>
      <w:r>
        <w:rPr>
          <w:rFonts w:ascii="Arial" w:eastAsia="Times New Roman" w:hAnsi="Arial" w:cs="Arial"/>
          <w:sz w:val="20"/>
          <w:szCs w:val="20"/>
        </w:rPr>
        <w:t xml:space="preserve"> Umowy.</w:t>
      </w:r>
    </w:p>
    <w:p w:rsidR="00056101" w:rsidRPr="00056101" w:rsidRDefault="00056101" w:rsidP="00056101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Czas realizacji Zgłoszenia </w:t>
      </w:r>
    </w:p>
    <w:p w:rsidR="00391D56" w:rsidRDefault="00056101" w:rsidP="00391D56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Wykonawca udziela wsparcia</w:t>
      </w:r>
      <w:r w:rsidR="00391D56">
        <w:rPr>
          <w:rFonts w:ascii="Arial" w:eastAsia="Times New Roman" w:hAnsi="Arial" w:cs="Arial"/>
          <w:sz w:val="20"/>
          <w:szCs w:val="20"/>
        </w:rPr>
        <w:t>:</w:t>
      </w:r>
    </w:p>
    <w:p w:rsidR="008B3123" w:rsidRPr="008B3123" w:rsidRDefault="00E663A4" w:rsidP="00C51502">
      <w:pPr>
        <w:pStyle w:val="Akapitzlist"/>
        <w:numPr>
          <w:ilvl w:val="0"/>
          <w:numId w:val="12"/>
        </w:numPr>
        <w:spacing w:before="120" w:after="120" w:line="360" w:lineRule="auto"/>
        <w:ind w:left="851"/>
        <w:jc w:val="both"/>
        <w:rPr>
          <w:rFonts w:ascii="Arial" w:eastAsia="Times New Roman" w:hAnsi="Arial" w:cs="Arial"/>
          <w:sz w:val="20"/>
          <w:szCs w:val="20"/>
        </w:rPr>
      </w:pPr>
      <w:r w:rsidRPr="00A24022">
        <w:rPr>
          <w:rFonts w:ascii="Arial" w:eastAsia="Times New Roman" w:hAnsi="Arial" w:cs="Arial"/>
          <w:b/>
          <w:sz w:val="20"/>
          <w:szCs w:val="20"/>
        </w:rPr>
        <w:t>Administratorom Systemu</w:t>
      </w:r>
      <w:r w:rsidR="00391D56" w:rsidRPr="008B3123">
        <w:rPr>
          <w:rFonts w:ascii="Arial" w:eastAsia="Times New Roman" w:hAnsi="Arial" w:cs="Arial"/>
          <w:sz w:val="20"/>
          <w:szCs w:val="20"/>
        </w:rPr>
        <w:t xml:space="preserve"> </w:t>
      </w:r>
      <w:r w:rsidR="008B3123" w:rsidRPr="00056101">
        <w:rPr>
          <w:rFonts w:ascii="Arial" w:eastAsia="Times New Roman" w:hAnsi="Arial" w:cs="Arial"/>
          <w:sz w:val="20"/>
          <w:szCs w:val="20"/>
        </w:rPr>
        <w:t xml:space="preserve">nie później niż w terminie </w:t>
      </w:r>
      <w:r w:rsidR="008B3123">
        <w:rPr>
          <w:rFonts w:ascii="Arial" w:eastAsia="Times New Roman" w:hAnsi="Arial" w:cs="Arial"/>
          <w:sz w:val="20"/>
          <w:szCs w:val="20"/>
        </w:rPr>
        <w:t>4</w:t>
      </w:r>
      <w:r w:rsidR="008B3123" w:rsidRPr="00056101">
        <w:rPr>
          <w:rFonts w:ascii="Arial" w:eastAsia="Times New Roman" w:hAnsi="Arial" w:cs="Arial"/>
          <w:sz w:val="20"/>
          <w:szCs w:val="20"/>
        </w:rPr>
        <w:t xml:space="preserve"> godzin zegarowych </w:t>
      </w:r>
      <w:r w:rsidR="008B3123" w:rsidRPr="00056101">
        <w:rPr>
          <w:rFonts w:ascii="Arial" w:eastAsia="Calibri" w:hAnsi="Arial" w:cs="Arial"/>
          <w:sz w:val="20"/>
          <w:szCs w:val="20"/>
        </w:rPr>
        <w:t xml:space="preserve">liczonych </w:t>
      </w:r>
      <w:r w:rsidR="0024649F">
        <w:rPr>
          <w:rFonts w:ascii="Arial" w:eastAsia="Calibri" w:hAnsi="Arial" w:cs="Arial"/>
          <w:sz w:val="20"/>
          <w:szCs w:val="20"/>
        </w:rPr>
        <w:br/>
      </w:r>
      <w:r w:rsidR="008B3123" w:rsidRPr="00056101">
        <w:rPr>
          <w:rFonts w:ascii="Arial" w:eastAsia="Calibri" w:hAnsi="Arial" w:cs="Arial"/>
          <w:sz w:val="20"/>
          <w:szCs w:val="20"/>
        </w:rPr>
        <w:t xml:space="preserve">w </w:t>
      </w:r>
      <w:r w:rsidR="008B3123">
        <w:rPr>
          <w:rFonts w:ascii="Arial" w:eastAsia="Calibri" w:hAnsi="Arial" w:cs="Arial"/>
          <w:sz w:val="20"/>
          <w:szCs w:val="20"/>
        </w:rPr>
        <w:t>oknie określonym w pkt 1 ppkt 1</w:t>
      </w:r>
      <w:r w:rsidR="008B3123" w:rsidRPr="00056101">
        <w:rPr>
          <w:rFonts w:ascii="Arial" w:eastAsia="Calibri" w:hAnsi="Arial" w:cs="Arial"/>
          <w:sz w:val="20"/>
          <w:szCs w:val="20"/>
        </w:rPr>
        <w:t xml:space="preserve"> </w:t>
      </w:r>
      <w:r w:rsidR="008B3123" w:rsidRPr="00056101">
        <w:rPr>
          <w:rFonts w:ascii="Arial" w:eastAsia="Times New Roman" w:hAnsi="Arial" w:cs="Arial"/>
          <w:sz w:val="20"/>
          <w:szCs w:val="20"/>
        </w:rPr>
        <w:t>od Zgłoszenia,</w:t>
      </w:r>
      <w:r w:rsidR="00C51502" w:rsidRPr="00C51502">
        <w:rPr>
          <w:rFonts w:ascii="Arial" w:eastAsia="Times New Roman" w:hAnsi="Arial" w:cs="Arial"/>
          <w:sz w:val="20"/>
          <w:szCs w:val="20"/>
        </w:rPr>
        <w:t xml:space="preserve"> </w:t>
      </w:r>
      <w:r w:rsidR="00C51502" w:rsidRPr="00056101">
        <w:rPr>
          <w:rFonts w:ascii="Arial" w:eastAsia="Times New Roman" w:hAnsi="Arial" w:cs="Arial"/>
          <w:sz w:val="20"/>
          <w:szCs w:val="20"/>
        </w:rPr>
        <w:t xml:space="preserve">a w przypadku Zgłoszenia potrzeby wsparcia osobiście w siedzibie Zamawiającego Wykonawca zobowiązany jest przybyć do siedziby Zamawiającego w terminie nie dłuższym niż </w:t>
      </w:r>
      <w:r w:rsidR="00C51502">
        <w:rPr>
          <w:rFonts w:ascii="Arial" w:eastAsia="Times New Roman" w:hAnsi="Arial" w:cs="Arial"/>
          <w:sz w:val="20"/>
          <w:szCs w:val="20"/>
        </w:rPr>
        <w:t>następnego dnia roboczego</w:t>
      </w:r>
      <w:r w:rsidR="00C51502" w:rsidRPr="00056101">
        <w:rPr>
          <w:rFonts w:ascii="Arial" w:eastAsia="Times New Roman" w:hAnsi="Arial" w:cs="Arial"/>
          <w:sz w:val="20"/>
          <w:szCs w:val="20"/>
        </w:rPr>
        <w:t xml:space="preserve"> od dnia przyjęcia Zgłoszenia.</w:t>
      </w:r>
    </w:p>
    <w:p w:rsidR="00C07F58" w:rsidRPr="000778F9" w:rsidRDefault="00391D56" w:rsidP="000778F9">
      <w:pPr>
        <w:pStyle w:val="Akapitzlist"/>
        <w:numPr>
          <w:ilvl w:val="0"/>
          <w:numId w:val="12"/>
        </w:numPr>
        <w:spacing w:before="120" w:after="120" w:line="360" w:lineRule="auto"/>
        <w:ind w:left="851"/>
        <w:jc w:val="both"/>
        <w:rPr>
          <w:rFonts w:ascii="Arial" w:eastAsia="Times New Roman" w:hAnsi="Arial" w:cs="Arial"/>
          <w:sz w:val="20"/>
          <w:szCs w:val="20"/>
        </w:rPr>
      </w:pPr>
      <w:r w:rsidRPr="00A24022">
        <w:rPr>
          <w:rFonts w:ascii="Arial" w:eastAsia="Times New Roman" w:hAnsi="Arial" w:cs="Arial"/>
          <w:b/>
          <w:sz w:val="20"/>
          <w:szCs w:val="20"/>
        </w:rPr>
        <w:t xml:space="preserve">Użytkownikom </w:t>
      </w:r>
      <w:r w:rsidR="0024649F">
        <w:rPr>
          <w:rFonts w:ascii="Arial" w:eastAsia="Times New Roman" w:hAnsi="Arial" w:cs="Arial"/>
          <w:b/>
          <w:sz w:val="20"/>
          <w:szCs w:val="20"/>
        </w:rPr>
        <w:t>Systemu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 nie później niż w terminie </w:t>
      </w:r>
      <w:r w:rsidR="002A1D6C">
        <w:rPr>
          <w:rFonts w:ascii="Arial" w:eastAsia="Times New Roman" w:hAnsi="Arial" w:cs="Arial"/>
          <w:sz w:val="20"/>
          <w:szCs w:val="20"/>
        </w:rPr>
        <w:t>18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 godzin zegarowych </w:t>
      </w:r>
      <w:r w:rsidR="00056101" w:rsidRPr="00056101">
        <w:rPr>
          <w:rFonts w:ascii="Arial" w:eastAsia="Calibri" w:hAnsi="Arial" w:cs="Arial"/>
          <w:sz w:val="20"/>
          <w:szCs w:val="20"/>
        </w:rPr>
        <w:t xml:space="preserve">liczonych </w:t>
      </w:r>
      <w:r w:rsidR="0024649F">
        <w:rPr>
          <w:rFonts w:ascii="Arial" w:eastAsia="Calibri" w:hAnsi="Arial" w:cs="Arial"/>
          <w:sz w:val="20"/>
          <w:szCs w:val="20"/>
        </w:rPr>
        <w:br/>
      </w:r>
      <w:r w:rsidR="00056101" w:rsidRPr="00056101">
        <w:rPr>
          <w:rFonts w:ascii="Arial" w:eastAsia="Calibri" w:hAnsi="Arial" w:cs="Arial"/>
          <w:sz w:val="20"/>
          <w:szCs w:val="20"/>
        </w:rPr>
        <w:t xml:space="preserve">w </w:t>
      </w:r>
      <w:r>
        <w:rPr>
          <w:rFonts w:ascii="Arial" w:eastAsia="Calibri" w:hAnsi="Arial" w:cs="Arial"/>
          <w:sz w:val="20"/>
          <w:szCs w:val="20"/>
        </w:rPr>
        <w:t xml:space="preserve">oknie określonym w pkt 1 ppkt </w:t>
      </w:r>
      <w:r w:rsidR="008B3123">
        <w:rPr>
          <w:rFonts w:ascii="Arial" w:eastAsia="Calibri" w:hAnsi="Arial" w:cs="Arial"/>
          <w:sz w:val="20"/>
          <w:szCs w:val="20"/>
        </w:rPr>
        <w:t>2 odpowiednio</w:t>
      </w:r>
      <w:r w:rsidR="00056101" w:rsidRPr="00056101">
        <w:rPr>
          <w:rFonts w:ascii="Arial" w:eastAsia="Calibri" w:hAnsi="Arial" w:cs="Arial"/>
          <w:sz w:val="20"/>
          <w:szCs w:val="20"/>
        </w:rPr>
        <w:t xml:space="preserve"> 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od Zgłoszenia, </w:t>
      </w:r>
      <w:r w:rsidR="00056101" w:rsidRPr="0011506A">
        <w:rPr>
          <w:rFonts w:ascii="Arial" w:eastAsia="Times New Roman" w:hAnsi="Arial" w:cs="Arial"/>
          <w:sz w:val="20"/>
          <w:szCs w:val="20"/>
        </w:rPr>
        <w:t xml:space="preserve">a w przypadku Zgłoszenia potrzeby wsparcia osobiście w siedzibie </w:t>
      </w:r>
      <w:r w:rsidR="00C51502" w:rsidRPr="0011506A">
        <w:rPr>
          <w:rFonts w:ascii="Arial" w:eastAsia="Times New Roman" w:hAnsi="Arial" w:cs="Arial"/>
          <w:sz w:val="20"/>
          <w:szCs w:val="20"/>
        </w:rPr>
        <w:t xml:space="preserve">Odbiorcy </w:t>
      </w:r>
      <w:r w:rsidR="00164151">
        <w:rPr>
          <w:rFonts w:ascii="Arial" w:eastAsia="Times New Roman" w:hAnsi="Arial" w:cs="Arial"/>
          <w:sz w:val="20"/>
          <w:szCs w:val="20"/>
        </w:rPr>
        <w:t>u</w:t>
      </w:r>
      <w:r w:rsidR="00C51502" w:rsidRPr="0011506A">
        <w:rPr>
          <w:rFonts w:ascii="Arial" w:eastAsia="Times New Roman" w:hAnsi="Arial" w:cs="Arial"/>
          <w:sz w:val="20"/>
          <w:szCs w:val="20"/>
        </w:rPr>
        <w:t xml:space="preserve">sług, </w:t>
      </w:r>
      <w:r w:rsidR="00056101" w:rsidRPr="0011506A">
        <w:rPr>
          <w:rFonts w:ascii="Arial" w:eastAsia="Times New Roman" w:hAnsi="Arial" w:cs="Arial"/>
          <w:sz w:val="20"/>
          <w:szCs w:val="20"/>
        </w:rPr>
        <w:t xml:space="preserve">Wykonawca zobowiązany jest przybyć do siedziby </w:t>
      </w:r>
      <w:r w:rsidR="00164151">
        <w:rPr>
          <w:rFonts w:ascii="Arial" w:eastAsia="Times New Roman" w:hAnsi="Arial" w:cs="Arial"/>
          <w:sz w:val="20"/>
          <w:szCs w:val="20"/>
        </w:rPr>
        <w:t>Odbiorcy usług</w:t>
      </w:r>
      <w:r w:rsidR="00056101" w:rsidRPr="0011506A">
        <w:rPr>
          <w:rFonts w:ascii="Arial" w:eastAsia="Times New Roman" w:hAnsi="Arial" w:cs="Arial"/>
          <w:sz w:val="20"/>
          <w:szCs w:val="20"/>
        </w:rPr>
        <w:t xml:space="preserve"> w terminie nie dłuższym niż </w:t>
      </w:r>
      <w:r w:rsidR="00210D19">
        <w:rPr>
          <w:rFonts w:ascii="Arial" w:eastAsia="Times New Roman" w:hAnsi="Arial" w:cs="Arial"/>
          <w:sz w:val="20"/>
          <w:szCs w:val="20"/>
        </w:rPr>
        <w:t>następnego dnia</w:t>
      </w:r>
      <w:r w:rsidR="00056101" w:rsidRPr="0011506A">
        <w:rPr>
          <w:rFonts w:ascii="Arial" w:eastAsia="Times New Roman" w:hAnsi="Arial" w:cs="Arial"/>
          <w:sz w:val="20"/>
          <w:szCs w:val="20"/>
        </w:rPr>
        <w:t xml:space="preserve"> robocz</w:t>
      </w:r>
      <w:r w:rsidR="00210D19">
        <w:rPr>
          <w:rFonts w:ascii="Arial" w:eastAsia="Times New Roman" w:hAnsi="Arial" w:cs="Arial"/>
          <w:sz w:val="20"/>
          <w:szCs w:val="20"/>
        </w:rPr>
        <w:t>ego</w:t>
      </w:r>
      <w:r w:rsidR="00056101" w:rsidRPr="0011506A">
        <w:rPr>
          <w:rFonts w:ascii="Arial" w:eastAsia="Times New Roman" w:hAnsi="Arial" w:cs="Arial"/>
          <w:sz w:val="20"/>
          <w:szCs w:val="20"/>
        </w:rPr>
        <w:t xml:space="preserve"> od dnia przyjęcia Zgłoszenia. </w:t>
      </w:r>
    </w:p>
    <w:p w:rsidR="00C07F58" w:rsidRDefault="000778F9" w:rsidP="0011506A">
      <w:pPr>
        <w:pStyle w:val="Akapitzlist"/>
        <w:numPr>
          <w:ilvl w:val="0"/>
          <w:numId w:val="12"/>
        </w:numPr>
        <w:spacing w:before="120" w:after="120" w:line="360" w:lineRule="auto"/>
        <w:ind w:left="851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Zgłoszone szkolenia</w:t>
      </w:r>
      <w:r w:rsidR="00C07F58">
        <w:rPr>
          <w:rFonts w:ascii="Arial" w:eastAsia="Times New Roman" w:hAnsi="Arial" w:cs="Arial"/>
          <w:sz w:val="20"/>
          <w:szCs w:val="20"/>
        </w:rPr>
        <w:t>/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C07F58">
        <w:rPr>
          <w:rFonts w:ascii="Arial" w:eastAsia="Times New Roman" w:hAnsi="Arial" w:cs="Arial"/>
          <w:sz w:val="20"/>
          <w:szCs w:val="20"/>
        </w:rPr>
        <w:t>warsztat</w:t>
      </w:r>
      <w:r>
        <w:rPr>
          <w:rFonts w:ascii="Arial" w:eastAsia="Times New Roman" w:hAnsi="Arial" w:cs="Arial"/>
          <w:sz w:val="20"/>
          <w:szCs w:val="20"/>
        </w:rPr>
        <w:t>y</w:t>
      </w:r>
      <w:r w:rsidR="00C07F58">
        <w:rPr>
          <w:rFonts w:ascii="Arial" w:eastAsia="Times New Roman" w:hAnsi="Arial" w:cs="Arial"/>
          <w:sz w:val="20"/>
          <w:szCs w:val="20"/>
        </w:rPr>
        <w:t>/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C07F58">
        <w:rPr>
          <w:rFonts w:ascii="Arial" w:eastAsia="Times New Roman" w:hAnsi="Arial" w:cs="Arial"/>
          <w:sz w:val="20"/>
          <w:szCs w:val="20"/>
        </w:rPr>
        <w:t>asyst</w:t>
      </w:r>
      <w:r>
        <w:rPr>
          <w:rFonts w:ascii="Arial" w:eastAsia="Times New Roman" w:hAnsi="Arial" w:cs="Arial"/>
          <w:sz w:val="20"/>
          <w:szCs w:val="20"/>
        </w:rPr>
        <w:t>y</w:t>
      </w:r>
      <w:r w:rsidR="00C07F58">
        <w:rPr>
          <w:rFonts w:ascii="Arial" w:eastAsia="Times New Roman" w:hAnsi="Arial" w:cs="Arial"/>
          <w:sz w:val="20"/>
          <w:szCs w:val="20"/>
        </w:rPr>
        <w:t xml:space="preserve"> Wykonawca</w:t>
      </w:r>
      <w:r w:rsidR="00C07F58" w:rsidRPr="00C07F58">
        <w:rPr>
          <w:rFonts w:ascii="Arial" w:eastAsia="Times New Roman" w:hAnsi="Arial" w:cs="Arial"/>
          <w:sz w:val="20"/>
          <w:szCs w:val="20"/>
        </w:rPr>
        <w:t xml:space="preserve"> </w:t>
      </w:r>
      <w:r w:rsidR="00C07F58">
        <w:rPr>
          <w:rFonts w:ascii="Arial" w:eastAsia="Times New Roman" w:hAnsi="Arial" w:cs="Arial"/>
          <w:sz w:val="20"/>
          <w:szCs w:val="20"/>
        </w:rPr>
        <w:t>powinien rozpocząć w ciągu 36 godzin</w:t>
      </w:r>
      <w:r w:rsidR="00C07F58" w:rsidRPr="00C07F58">
        <w:rPr>
          <w:rFonts w:ascii="Arial" w:eastAsia="Times New Roman" w:hAnsi="Arial" w:cs="Arial"/>
          <w:sz w:val="20"/>
          <w:szCs w:val="20"/>
        </w:rPr>
        <w:t xml:space="preserve"> </w:t>
      </w:r>
      <w:r w:rsidR="00C07F58">
        <w:rPr>
          <w:rFonts w:ascii="Arial" w:eastAsia="Times New Roman" w:hAnsi="Arial" w:cs="Arial"/>
          <w:sz w:val="20"/>
          <w:szCs w:val="20"/>
        </w:rPr>
        <w:t>liczonych w oknie 7.30-16.30 w Dni robocze.</w:t>
      </w:r>
    </w:p>
    <w:p w:rsidR="00C51502" w:rsidRDefault="00056101" w:rsidP="008B3123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Zgłoszenie potrzeby wsparcia dokonane po godzin</w:t>
      </w:r>
      <w:r w:rsidR="00C51502">
        <w:rPr>
          <w:rFonts w:ascii="Arial" w:eastAsia="Times New Roman" w:hAnsi="Arial" w:cs="Arial"/>
          <w:sz w:val="20"/>
          <w:szCs w:val="20"/>
        </w:rPr>
        <w:t>ach określonych w punkcie 1,</w:t>
      </w:r>
      <w:r w:rsidRPr="00056101">
        <w:rPr>
          <w:rFonts w:ascii="Arial" w:eastAsia="Times New Roman" w:hAnsi="Arial" w:cs="Arial"/>
          <w:sz w:val="20"/>
          <w:szCs w:val="20"/>
        </w:rPr>
        <w:t xml:space="preserve"> będzie traktowane jako przekazane następnego Dnia roboczego</w:t>
      </w:r>
      <w:r w:rsidR="00C51502">
        <w:rPr>
          <w:rFonts w:ascii="Arial" w:eastAsia="Times New Roman" w:hAnsi="Arial" w:cs="Arial"/>
          <w:sz w:val="20"/>
          <w:szCs w:val="20"/>
        </w:rPr>
        <w:t>,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C51502">
        <w:rPr>
          <w:rFonts w:ascii="Arial" w:eastAsia="Times New Roman" w:hAnsi="Arial" w:cs="Arial"/>
          <w:sz w:val="20"/>
          <w:szCs w:val="20"/>
        </w:rPr>
        <w:t>określonego w punkcie 1</w:t>
      </w:r>
      <w:r w:rsidRPr="00056101">
        <w:rPr>
          <w:rFonts w:ascii="Arial" w:eastAsia="Times New Roman" w:hAnsi="Arial" w:cs="Arial"/>
          <w:sz w:val="20"/>
          <w:szCs w:val="20"/>
        </w:rPr>
        <w:t xml:space="preserve">. </w:t>
      </w:r>
    </w:p>
    <w:p w:rsidR="00761E2F" w:rsidRDefault="00056101" w:rsidP="008B3123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Czas realizacji Zgłoszenia przez Wykonawcę, liczony jest od momentu przekazania Zgłoszenia </w:t>
      </w:r>
    </w:p>
    <w:p w:rsidR="00761E2F" w:rsidRDefault="00056101" w:rsidP="00EB3269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przez </w:t>
      </w:r>
      <w:r w:rsidR="00E663A4">
        <w:rPr>
          <w:rFonts w:ascii="Arial" w:eastAsia="Times New Roman" w:hAnsi="Arial" w:cs="Arial"/>
          <w:sz w:val="20"/>
          <w:szCs w:val="20"/>
        </w:rPr>
        <w:t>Administratora Systemu</w:t>
      </w:r>
      <w:r w:rsidR="00F26835">
        <w:rPr>
          <w:rFonts w:ascii="Arial" w:eastAsia="Times New Roman" w:hAnsi="Arial" w:cs="Arial"/>
          <w:sz w:val="20"/>
          <w:szCs w:val="20"/>
        </w:rPr>
        <w:t xml:space="preserve">, </w:t>
      </w:r>
      <w:r w:rsidR="00761E2F">
        <w:rPr>
          <w:rFonts w:ascii="Arial" w:eastAsia="Times New Roman" w:hAnsi="Arial" w:cs="Arial"/>
          <w:sz w:val="20"/>
          <w:szCs w:val="20"/>
        </w:rPr>
        <w:t>Użytkownika</w:t>
      </w:r>
      <w:r w:rsidR="00F26835">
        <w:rPr>
          <w:rFonts w:ascii="Arial" w:eastAsia="Times New Roman" w:hAnsi="Arial" w:cs="Arial"/>
          <w:sz w:val="20"/>
          <w:szCs w:val="20"/>
        </w:rPr>
        <w:t xml:space="preserve"> </w:t>
      </w:r>
      <w:r w:rsidR="0024649F">
        <w:rPr>
          <w:rFonts w:ascii="Arial" w:eastAsia="Times New Roman" w:hAnsi="Arial" w:cs="Arial"/>
          <w:sz w:val="20"/>
          <w:szCs w:val="20"/>
        </w:rPr>
        <w:t>Systemu</w:t>
      </w:r>
      <w:r w:rsidR="00391D56" w:rsidRPr="00391D56">
        <w:t xml:space="preserve"> </w:t>
      </w:r>
      <w:r w:rsidR="00195504">
        <w:t xml:space="preserve">- </w:t>
      </w:r>
      <w:r w:rsidR="00391D56" w:rsidRPr="00A24022">
        <w:rPr>
          <w:rFonts w:ascii="Arial" w:eastAsia="Times New Roman" w:hAnsi="Arial" w:cs="Arial"/>
          <w:sz w:val="20"/>
          <w:szCs w:val="20"/>
        </w:rPr>
        <w:t>do momentu przekazania</w:t>
      </w:r>
      <w:r w:rsidR="00391D56">
        <w:t xml:space="preserve"> </w:t>
      </w:r>
      <w:r w:rsidR="00391D56" w:rsidRPr="00391D56">
        <w:rPr>
          <w:rFonts w:ascii="Arial" w:eastAsia="Times New Roman" w:hAnsi="Arial" w:cs="Arial"/>
          <w:sz w:val="20"/>
          <w:szCs w:val="20"/>
        </w:rPr>
        <w:t xml:space="preserve">rozwiązanego Zgłoszenia w </w:t>
      </w:r>
      <w:r w:rsidR="00210D19">
        <w:rPr>
          <w:rFonts w:ascii="Arial" w:eastAsia="Times New Roman" w:hAnsi="Arial" w:cs="Arial"/>
          <w:sz w:val="20"/>
          <w:szCs w:val="20"/>
        </w:rPr>
        <w:t>s</w:t>
      </w:r>
      <w:r w:rsidR="00391D56" w:rsidRPr="00391D56">
        <w:rPr>
          <w:rFonts w:ascii="Arial" w:eastAsia="Times New Roman" w:hAnsi="Arial" w:cs="Arial"/>
          <w:sz w:val="20"/>
          <w:szCs w:val="20"/>
        </w:rPr>
        <w:t xml:space="preserve">ystemie HP Service Manager, pod warunkiem zamknięcia Zgłoszenia przez </w:t>
      </w:r>
      <w:r w:rsidR="004D387F">
        <w:rPr>
          <w:rFonts w:ascii="Arial" w:eastAsia="Times New Roman" w:hAnsi="Arial" w:cs="Arial"/>
          <w:sz w:val="20"/>
          <w:szCs w:val="20"/>
        </w:rPr>
        <w:t>Zamawiającego.</w:t>
      </w:r>
    </w:p>
    <w:p w:rsidR="004D387F" w:rsidRDefault="004D387F" w:rsidP="004D387F">
      <w:pPr>
        <w:spacing w:before="120" w:after="120" w:line="360" w:lineRule="auto"/>
        <w:ind w:left="568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056101" w:rsidRPr="00056101" w:rsidRDefault="00056101" w:rsidP="00056101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>Raport Zgłoszeń</w:t>
      </w:r>
    </w:p>
    <w:p w:rsidR="00761E2F" w:rsidRDefault="00761E2F" w:rsidP="00056101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Wykonawca przekazuje </w:t>
      </w:r>
      <w:r w:rsidR="0098624F">
        <w:rPr>
          <w:rFonts w:ascii="Arial" w:eastAsia="Times New Roman" w:hAnsi="Arial" w:cs="Arial"/>
          <w:sz w:val="20"/>
          <w:szCs w:val="20"/>
        </w:rPr>
        <w:t>Zamawiającemu</w:t>
      </w:r>
      <w:r>
        <w:rPr>
          <w:rFonts w:ascii="Arial" w:eastAsia="Times New Roman" w:hAnsi="Arial" w:cs="Arial"/>
          <w:sz w:val="20"/>
          <w:szCs w:val="20"/>
        </w:rPr>
        <w:t>:</w:t>
      </w:r>
    </w:p>
    <w:p w:rsidR="00056101" w:rsidRPr="00056101" w:rsidRDefault="00210D19" w:rsidP="00056101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1</w:t>
      </w:r>
      <w:r w:rsidR="00A24022">
        <w:rPr>
          <w:rFonts w:ascii="Arial" w:eastAsia="Times New Roman" w:hAnsi="Arial" w:cs="Arial"/>
          <w:sz w:val="20"/>
          <w:szCs w:val="20"/>
        </w:rPr>
        <w:t xml:space="preserve">) </w:t>
      </w:r>
      <w:r w:rsidR="00761E2F">
        <w:rPr>
          <w:rFonts w:ascii="Arial" w:eastAsia="Times New Roman" w:hAnsi="Arial" w:cs="Arial"/>
          <w:sz w:val="20"/>
          <w:szCs w:val="20"/>
        </w:rPr>
        <w:t>P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odpisany </w:t>
      </w:r>
      <w:r w:rsidR="00056101" w:rsidRPr="00AF5845">
        <w:rPr>
          <w:rFonts w:ascii="Arial" w:eastAsia="Times New Roman" w:hAnsi="Arial" w:cs="Arial"/>
          <w:b/>
          <w:sz w:val="20"/>
          <w:szCs w:val="20"/>
        </w:rPr>
        <w:t>Miesięczny raport Zgłoszeń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 zawierający minimum: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nazwę raportu,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nazwę </w:t>
      </w:r>
      <w:r w:rsidR="00195504">
        <w:rPr>
          <w:rFonts w:ascii="Arial" w:eastAsia="Times New Roman" w:hAnsi="Arial" w:cs="Arial"/>
          <w:sz w:val="20"/>
          <w:szCs w:val="20"/>
        </w:rPr>
        <w:t>modułu,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identyfikator Zgłoszenia,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status Zgłoszenia,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Typ zgłoszenia,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Zgłoszeń za pomocą HP Service Manager: datę i godzinę wskazania Wykonawcy do realizacji Zgłoszenia w formacie (yyyy-mm-dd-hh:mm),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Zgłoszeń za pomocą poczty elektronicznej: datę i godzinę potwierdzenia otrzymania Zgłoszenia przez Wykonawcę (w formacie yyyy-mm-dd-hh:mm),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lastRenderedPageBreak/>
        <w:t>opis Zgłoszenia (treść merytoryczna Zgłoszenia),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imię i nazwisko osoby rozwiązującej Zgłoszenie,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datę i godzinę przekazania rozwiązania Zgłoszenia (w formacie yyyy-mm-ddhh:mm),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liczba rozpoczętych 9-godzinnych, zegarowych okresów opóźnienia, (jeśli dotyczy) liczonych w oknach 7:30-16:30, po upływie terminu udzielenia wsparcia wskazanego w punkcie 6,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sposób rozwiązania Zgłoszenia i informację o aktualizacji Dokumentacji,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wnioski dotyczące sposobów i działań podjętych lub planowanych do podjęcia, zmierzających do ostatecznego uniknięcia bądź zmniejszenia ilości Zgłoszeń w przyszłości,</w:t>
      </w:r>
    </w:p>
    <w:p w:rsidR="00056101" w:rsidRPr="00056101" w:rsidRDefault="00056101" w:rsidP="0005610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ewentualne uwagi.</w:t>
      </w:r>
    </w:p>
    <w:p w:rsidR="00056101" w:rsidRPr="00056101" w:rsidRDefault="00056101" w:rsidP="00056101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056101" w:rsidRDefault="00056101" w:rsidP="00056101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>Rozliczenie usługi</w:t>
      </w:r>
    </w:p>
    <w:p w:rsidR="00D557E2" w:rsidRPr="00D557E2" w:rsidRDefault="00D557E2" w:rsidP="00D557E2">
      <w:pPr>
        <w:pStyle w:val="Akapitzlist"/>
        <w:numPr>
          <w:ilvl w:val="0"/>
          <w:numId w:val="27"/>
        </w:num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557E2">
        <w:rPr>
          <w:rFonts w:ascii="Arial" w:eastAsia="Times New Roman" w:hAnsi="Arial" w:cs="Arial"/>
          <w:sz w:val="20"/>
          <w:szCs w:val="20"/>
        </w:rPr>
        <w:t>Wykonawca przedstawia Zamawiającemu podpisany miesięczny raport Zgłoszeń, najpóźniej 5 Dnia roboczego po zakończeniu miesiąca kalendarzowego w formie pisemnej papierowej i elektronicznej.</w:t>
      </w:r>
    </w:p>
    <w:p w:rsidR="00D557E2" w:rsidRPr="00D557E2" w:rsidRDefault="00D557E2" w:rsidP="00D557E2">
      <w:pPr>
        <w:pStyle w:val="Akapitzlist"/>
        <w:numPr>
          <w:ilvl w:val="0"/>
          <w:numId w:val="27"/>
        </w:num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557E2">
        <w:rPr>
          <w:rFonts w:ascii="Arial" w:eastAsia="Times New Roman" w:hAnsi="Arial" w:cs="Arial"/>
          <w:sz w:val="20"/>
          <w:szCs w:val="20"/>
        </w:rPr>
        <w:t>Zamawiający w terminie do 10 Dni roboczych od przedstawienia w/w raportu potwierdza kompletność i poprawność przedstawionego raportu lub zgłasza do niego uwagi.</w:t>
      </w:r>
    </w:p>
    <w:p w:rsidR="00D557E2" w:rsidRPr="00D557E2" w:rsidRDefault="00D557E2" w:rsidP="00D557E2">
      <w:pPr>
        <w:pStyle w:val="Akapitzlist"/>
        <w:numPr>
          <w:ilvl w:val="0"/>
          <w:numId w:val="27"/>
        </w:num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557E2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D557E2" w:rsidRPr="00D557E2" w:rsidRDefault="00D557E2" w:rsidP="00D557E2">
      <w:pPr>
        <w:pStyle w:val="Akapitzlist"/>
        <w:numPr>
          <w:ilvl w:val="0"/>
          <w:numId w:val="27"/>
        </w:num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557E2">
        <w:rPr>
          <w:rFonts w:ascii="Arial" w:eastAsia="Times New Roman" w:hAnsi="Arial" w:cs="Arial"/>
          <w:sz w:val="20"/>
          <w:szCs w:val="20"/>
        </w:rPr>
        <w:t>Zaakceptowany bez uwag raport Zgłoszeń stanowi załącznik do Miesięcznego protokołu odbioru realizacji przedmiotu Umowy i jest podstawą do przekazania Miesięcznego protokołu odbioru realizacji przedmiotu Umowy Zamawiającemu w celu dokonania odbioru przez upoważnionych przedstawicieli Zamawiającego.</w:t>
      </w:r>
    </w:p>
    <w:p w:rsidR="00D557E2" w:rsidRPr="00D557E2" w:rsidRDefault="00D557E2" w:rsidP="00D557E2">
      <w:pPr>
        <w:pStyle w:val="Akapitzlist"/>
        <w:numPr>
          <w:ilvl w:val="0"/>
          <w:numId w:val="27"/>
        </w:num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557E2">
        <w:rPr>
          <w:rFonts w:ascii="Arial" w:eastAsia="Times New Roman" w:hAnsi="Arial" w:cs="Arial"/>
          <w:sz w:val="20"/>
          <w:szCs w:val="20"/>
        </w:rPr>
        <w:t>Akceptacja raportów, o których mowa powyżej, będzie się odbywać z wykorzystaniem Usługi rozliczenia w systemie HP Service Manager.</w:t>
      </w:r>
    </w:p>
    <w:p w:rsidR="00D557E2" w:rsidRDefault="00D557E2" w:rsidP="00D557E2">
      <w:pPr>
        <w:spacing w:before="120" w:after="120" w:line="360" w:lineRule="auto"/>
        <w:ind w:left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896AD7" w:rsidRPr="00260C61" w:rsidRDefault="00896AD7" w:rsidP="00260C61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D15405" w:rsidRDefault="00D15405" w:rsidP="00260C61">
      <w:pPr>
        <w:pStyle w:val="Akapitzlist"/>
        <w:spacing w:before="120" w:after="120" w:line="360" w:lineRule="auto"/>
        <w:ind w:left="792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5D53A4" w:rsidRPr="00260C61" w:rsidRDefault="005D53A4" w:rsidP="00260C61">
      <w:pPr>
        <w:spacing w:before="120" w:after="120" w:line="360" w:lineRule="auto"/>
        <w:ind w:left="36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D557E2" w:rsidRPr="00056101" w:rsidRDefault="00D557E2" w:rsidP="00D557E2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B47459" w:rsidRDefault="00B47459"/>
    <w:sectPr w:rsidR="00B47459" w:rsidSect="00B75A3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653" w:rsidRDefault="00974653" w:rsidP="00E663A4">
      <w:pPr>
        <w:spacing w:after="0" w:line="240" w:lineRule="auto"/>
      </w:pPr>
      <w:r>
        <w:separator/>
      </w:r>
    </w:p>
  </w:endnote>
  <w:endnote w:type="continuationSeparator" w:id="0">
    <w:p w:rsidR="00974653" w:rsidRDefault="00974653" w:rsidP="00E66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3679740"/>
      <w:docPartObj>
        <w:docPartGallery w:val="Page Numbers (Bottom of Page)"/>
        <w:docPartUnique/>
      </w:docPartObj>
    </w:sdtPr>
    <w:sdtEndPr/>
    <w:sdtContent>
      <w:p w:rsidR="00B47459" w:rsidRDefault="003264C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4ED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47459" w:rsidRDefault="00B474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653" w:rsidRDefault="00974653" w:rsidP="00E663A4">
      <w:pPr>
        <w:spacing w:after="0" w:line="240" w:lineRule="auto"/>
      </w:pPr>
      <w:r>
        <w:separator/>
      </w:r>
    </w:p>
  </w:footnote>
  <w:footnote w:type="continuationSeparator" w:id="0">
    <w:p w:rsidR="00974653" w:rsidRDefault="00974653" w:rsidP="00E663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7495"/>
    <w:multiLevelType w:val="multilevel"/>
    <w:tmpl w:val="AC68B26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58C6D53"/>
    <w:multiLevelType w:val="hybridMultilevel"/>
    <w:tmpl w:val="9F54CEC2"/>
    <w:lvl w:ilvl="0" w:tplc="04150011">
      <w:start w:val="1"/>
      <w:numFmt w:val="decimal"/>
      <w:lvlText w:val="%1)"/>
      <w:lvlJc w:val="left"/>
      <w:pPr>
        <w:ind w:left="1512" w:hanging="360"/>
      </w:pPr>
    </w:lvl>
    <w:lvl w:ilvl="1" w:tplc="04150019" w:tentative="1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">
    <w:nsid w:val="06337F9D"/>
    <w:multiLevelType w:val="hybridMultilevel"/>
    <w:tmpl w:val="A2701A52"/>
    <w:lvl w:ilvl="0" w:tplc="3C7E052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065B77F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24A5E6C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6364C9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8407B1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B471C5F"/>
    <w:multiLevelType w:val="hybridMultilevel"/>
    <w:tmpl w:val="40CC364E"/>
    <w:lvl w:ilvl="0" w:tplc="04150011">
      <w:start w:val="1"/>
      <w:numFmt w:val="decimal"/>
      <w:lvlText w:val="%1)"/>
      <w:lvlJc w:val="left"/>
      <w:pPr>
        <w:ind w:left="1648" w:hanging="360"/>
      </w:pPr>
    </w:lvl>
    <w:lvl w:ilvl="1" w:tplc="04150019" w:tentative="1">
      <w:start w:val="1"/>
      <w:numFmt w:val="lowerLetter"/>
      <w:lvlText w:val="%2."/>
      <w:lvlJc w:val="left"/>
      <w:pPr>
        <w:ind w:left="2368" w:hanging="360"/>
      </w:pPr>
    </w:lvl>
    <w:lvl w:ilvl="2" w:tplc="0415001B" w:tentative="1">
      <w:start w:val="1"/>
      <w:numFmt w:val="lowerRoman"/>
      <w:lvlText w:val="%3."/>
      <w:lvlJc w:val="right"/>
      <w:pPr>
        <w:ind w:left="3088" w:hanging="180"/>
      </w:pPr>
    </w:lvl>
    <w:lvl w:ilvl="3" w:tplc="0415000F" w:tentative="1">
      <w:start w:val="1"/>
      <w:numFmt w:val="decimal"/>
      <w:lvlText w:val="%4."/>
      <w:lvlJc w:val="left"/>
      <w:pPr>
        <w:ind w:left="3808" w:hanging="360"/>
      </w:pPr>
    </w:lvl>
    <w:lvl w:ilvl="4" w:tplc="04150019" w:tentative="1">
      <w:start w:val="1"/>
      <w:numFmt w:val="lowerLetter"/>
      <w:lvlText w:val="%5."/>
      <w:lvlJc w:val="left"/>
      <w:pPr>
        <w:ind w:left="4528" w:hanging="360"/>
      </w:pPr>
    </w:lvl>
    <w:lvl w:ilvl="5" w:tplc="0415001B" w:tentative="1">
      <w:start w:val="1"/>
      <w:numFmt w:val="lowerRoman"/>
      <w:lvlText w:val="%6."/>
      <w:lvlJc w:val="right"/>
      <w:pPr>
        <w:ind w:left="5248" w:hanging="180"/>
      </w:pPr>
    </w:lvl>
    <w:lvl w:ilvl="6" w:tplc="0415000F" w:tentative="1">
      <w:start w:val="1"/>
      <w:numFmt w:val="decimal"/>
      <w:lvlText w:val="%7."/>
      <w:lvlJc w:val="left"/>
      <w:pPr>
        <w:ind w:left="5968" w:hanging="360"/>
      </w:pPr>
    </w:lvl>
    <w:lvl w:ilvl="7" w:tplc="04150019" w:tentative="1">
      <w:start w:val="1"/>
      <w:numFmt w:val="lowerLetter"/>
      <w:lvlText w:val="%8."/>
      <w:lvlJc w:val="left"/>
      <w:pPr>
        <w:ind w:left="6688" w:hanging="360"/>
      </w:pPr>
    </w:lvl>
    <w:lvl w:ilvl="8" w:tplc="0415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8">
    <w:nsid w:val="1B5A70D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1DCC414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24E653CF"/>
    <w:multiLevelType w:val="hybridMultilevel"/>
    <w:tmpl w:val="F70E9D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29E32BB6"/>
    <w:multiLevelType w:val="hybridMultilevel"/>
    <w:tmpl w:val="49688C5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EA40A97"/>
    <w:multiLevelType w:val="multilevel"/>
    <w:tmpl w:val="EC028FD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168236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35D6194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3EC07AB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423B10BE"/>
    <w:multiLevelType w:val="multilevel"/>
    <w:tmpl w:val="1CEC044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457E27F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46D92EDE"/>
    <w:multiLevelType w:val="multilevel"/>
    <w:tmpl w:val="4D924A5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46E219C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46EC0A5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4DCE2735"/>
    <w:multiLevelType w:val="multilevel"/>
    <w:tmpl w:val="8C68E03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4E497E00"/>
    <w:multiLevelType w:val="hybridMultilevel"/>
    <w:tmpl w:val="49688C5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F861E51"/>
    <w:multiLevelType w:val="multilevel"/>
    <w:tmpl w:val="A008E4C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500765FC"/>
    <w:multiLevelType w:val="hybridMultilevel"/>
    <w:tmpl w:val="37AE8756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28E58C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579C326F"/>
    <w:multiLevelType w:val="hybridMultilevel"/>
    <w:tmpl w:val="352AD51C"/>
    <w:lvl w:ilvl="0" w:tplc="68CE1E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684C00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58EA744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AD448F9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5E4BB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99E373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46EAB4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284680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8AC7F8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5CA729A1"/>
    <w:multiLevelType w:val="hybridMultilevel"/>
    <w:tmpl w:val="A23EC9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C0518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9">
    <w:nsid w:val="61F94836"/>
    <w:multiLevelType w:val="hybridMultilevel"/>
    <w:tmpl w:val="2B70CFE2"/>
    <w:lvl w:ilvl="0" w:tplc="04150011">
      <w:start w:val="1"/>
      <w:numFmt w:val="decimal"/>
      <w:lvlText w:val="%1)"/>
      <w:lvlJc w:val="left"/>
      <w:pPr>
        <w:ind w:left="1288" w:hanging="360"/>
      </w:p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0">
    <w:nsid w:val="66FC2D7E"/>
    <w:multiLevelType w:val="hybridMultilevel"/>
    <w:tmpl w:val="49688C5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7CC5219"/>
    <w:multiLevelType w:val="multilevel"/>
    <w:tmpl w:val="3EA6FA4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67D52F51"/>
    <w:multiLevelType w:val="multilevel"/>
    <w:tmpl w:val="C5222E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6D580FB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74F23FD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5">
    <w:nsid w:val="7B24794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6">
    <w:nsid w:val="7B8C6CF6"/>
    <w:multiLevelType w:val="multilevel"/>
    <w:tmpl w:val="E8580D3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6"/>
  </w:num>
  <w:num w:numId="2">
    <w:abstractNumId w:val="31"/>
  </w:num>
  <w:num w:numId="3">
    <w:abstractNumId w:val="25"/>
  </w:num>
  <w:num w:numId="4">
    <w:abstractNumId w:val="33"/>
  </w:num>
  <w:num w:numId="5">
    <w:abstractNumId w:val="34"/>
  </w:num>
  <w:num w:numId="6">
    <w:abstractNumId w:val="8"/>
  </w:num>
  <w:num w:numId="7">
    <w:abstractNumId w:val="21"/>
  </w:num>
  <w:num w:numId="8">
    <w:abstractNumId w:val="3"/>
  </w:num>
  <w:num w:numId="9">
    <w:abstractNumId w:val="15"/>
  </w:num>
  <w:num w:numId="10">
    <w:abstractNumId w:val="6"/>
  </w:num>
  <w:num w:numId="11">
    <w:abstractNumId w:val="4"/>
  </w:num>
  <w:num w:numId="12">
    <w:abstractNumId w:val="2"/>
  </w:num>
  <w:num w:numId="13">
    <w:abstractNumId w:val="36"/>
  </w:num>
  <w:num w:numId="14">
    <w:abstractNumId w:val="0"/>
  </w:num>
  <w:num w:numId="15">
    <w:abstractNumId w:val="10"/>
  </w:num>
  <w:num w:numId="16">
    <w:abstractNumId w:val="17"/>
  </w:num>
  <w:num w:numId="17">
    <w:abstractNumId w:val="18"/>
  </w:num>
  <w:num w:numId="18">
    <w:abstractNumId w:val="22"/>
  </w:num>
  <w:num w:numId="19">
    <w:abstractNumId w:val="30"/>
  </w:num>
  <w:num w:numId="20">
    <w:abstractNumId w:val="11"/>
  </w:num>
  <w:num w:numId="21">
    <w:abstractNumId w:val="32"/>
  </w:num>
  <w:num w:numId="22">
    <w:abstractNumId w:val="29"/>
  </w:num>
  <w:num w:numId="23">
    <w:abstractNumId w:val="9"/>
  </w:num>
  <w:num w:numId="24">
    <w:abstractNumId w:val="12"/>
  </w:num>
  <w:num w:numId="25">
    <w:abstractNumId w:val="16"/>
  </w:num>
  <w:num w:numId="26">
    <w:abstractNumId w:val="23"/>
  </w:num>
  <w:num w:numId="27">
    <w:abstractNumId w:val="24"/>
  </w:num>
  <w:num w:numId="28">
    <w:abstractNumId w:val="1"/>
  </w:num>
  <w:num w:numId="29">
    <w:abstractNumId w:val="14"/>
  </w:num>
  <w:num w:numId="30">
    <w:abstractNumId w:val="35"/>
  </w:num>
  <w:num w:numId="31">
    <w:abstractNumId w:val="20"/>
  </w:num>
  <w:num w:numId="32">
    <w:abstractNumId w:val="19"/>
  </w:num>
  <w:num w:numId="33">
    <w:abstractNumId w:val="5"/>
  </w:num>
  <w:num w:numId="34">
    <w:abstractNumId w:val="13"/>
  </w:num>
  <w:num w:numId="35">
    <w:abstractNumId w:val="28"/>
  </w:num>
  <w:num w:numId="36">
    <w:abstractNumId w:val="27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101"/>
    <w:rsid w:val="00046011"/>
    <w:rsid w:val="00056101"/>
    <w:rsid w:val="0007777F"/>
    <w:rsid w:val="000778F9"/>
    <w:rsid w:val="000817E2"/>
    <w:rsid w:val="000D24A5"/>
    <w:rsid w:val="000E2BF1"/>
    <w:rsid w:val="00102DAA"/>
    <w:rsid w:val="00111EC6"/>
    <w:rsid w:val="0011506A"/>
    <w:rsid w:val="0012427D"/>
    <w:rsid w:val="00146563"/>
    <w:rsid w:val="00152D64"/>
    <w:rsid w:val="00153D9F"/>
    <w:rsid w:val="00164151"/>
    <w:rsid w:val="00173AEC"/>
    <w:rsid w:val="001903FF"/>
    <w:rsid w:val="00195504"/>
    <w:rsid w:val="001E6380"/>
    <w:rsid w:val="00210D19"/>
    <w:rsid w:val="002235F0"/>
    <w:rsid w:val="0022623E"/>
    <w:rsid w:val="0024649F"/>
    <w:rsid w:val="00260C61"/>
    <w:rsid w:val="0027208C"/>
    <w:rsid w:val="00296BE0"/>
    <w:rsid w:val="002A1D6C"/>
    <w:rsid w:val="002B71FF"/>
    <w:rsid w:val="002D1AFE"/>
    <w:rsid w:val="002F63E3"/>
    <w:rsid w:val="002F6F6D"/>
    <w:rsid w:val="00312A30"/>
    <w:rsid w:val="00317BCA"/>
    <w:rsid w:val="003264C1"/>
    <w:rsid w:val="00331E32"/>
    <w:rsid w:val="0033564A"/>
    <w:rsid w:val="003367D4"/>
    <w:rsid w:val="00391D56"/>
    <w:rsid w:val="003A4C5A"/>
    <w:rsid w:val="003C2DA3"/>
    <w:rsid w:val="003D5F43"/>
    <w:rsid w:val="003E5467"/>
    <w:rsid w:val="003F0DE6"/>
    <w:rsid w:val="00420F5A"/>
    <w:rsid w:val="00446618"/>
    <w:rsid w:val="00455D6C"/>
    <w:rsid w:val="004A0F01"/>
    <w:rsid w:val="004A55FF"/>
    <w:rsid w:val="004B4C72"/>
    <w:rsid w:val="004D2E5D"/>
    <w:rsid w:val="004D387F"/>
    <w:rsid w:val="00554DC5"/>
    <w:rsid w:val="005667E7"/>
    <w:rsid w:val="005C02B8"/>
    <w:rsid w:val="005D0FD2"/>
    <w:rsid w:val="005D53A4"/>
    <w:rsid w:val="00630988"/>
    <w:rsid w:val="00634444"/>
    <w:rsid w:val="006472BD"/>
    <w:rsid w:val="006B09A7"/>
    <w:rsid w:val="006C373E"/>
    <w:rsid w:val="006D06A2"/>
    <w:rsid w:val="006F13F5"/>
    <w:rsid w:val="00702BB4"/>
    <w:rsid w:val="007405B1"/>
    <w:rsid w:val="00761E2F"/>
    <w:rsid w:val="007675AE"/>
    <w:rsid w:val="0079777B"/>
    <w:rsid w:val="00813A14"/>
    <w:rsid w:val="008165D4"/>
    <w:rsid w:val="00820D9C"/>
    <w:rsid w:val="00845344"/>
    <w:rsid w:val="00896AD7"/>
    <w:rsid w:val="008B3123"/>
    <w:rsid w:val="008B57DD"/>
    <w:rsid w:val="008C06A1"/>
    <w:rsid w:val="00910DBA"/>
    <w:rsid w:val="00922EC5"/>
    <w:rsid w:val="00952562"/>
    <w:rsid w:val="00974653"/>
    <w:rsid w:val="0098624F"/>
    <w:rsid w:val="009A7BF3"/>
    <w:rsid w:val="009D15FF"/>
    <w:rsid w:val="00A161BB"/>
    <w:rsid w:val="00A22DF7"/>
    <w:rsid w:val="00A24022"/>
    <w:rsid w:val="00A4156E"/>
    <w:rsid w:val="00A56AD7"/>
    <w:rsid w:val="00AB1343"/>
    <w:rsid w:val="00AF5845"/>
    <w:rsid w:val="00B11128"/>
    <w:rsid w:val="00B24E3F"/>
    <w:rsid w:val="00B3551B"/>
    <w:rsid w:val="00B429FF"/>
    <w:rsid w:val="00B4324F"/>
    <w:rsid w:val="00B47459"/>
    <w:rsid w:val="00B75A38"/>
    <w:rsid w:val="00B90396"/>
    <w:rsid w:val="00B95B9F"/>
    <w:rsid w:val="00BF6181"/>
    <w:rsid w:val="00C07F58"/>
    <w:rsid w:val="00C1205C"/>
    <w:rsid w:val="00C30D31"/>
    <w:rsid w:val="00C33B17"/>
    <w:rsid w:val="00C4171D"/>
    <w:rsid w:val="00C45B40"/>
    <w:rsid w:val="00C51502"/>
    <w:rsid w:val="00C7680E"/>
    <w:rsid w:val="00C76CB3"/>
    <w:rsid w:val="00C970EB"/>
    <w:rsid w:val="00CB6FBA"/>
    <w:rsid w:val="00CD4ED7"/>
    <w:rsid w:val="00CE102A"/>
    <w:rsid w:val="00CE2DA9"/>
    <w:rsid w:val="00D15405"/>
    <w:rsid w:val="00D400AF"/>
    <w:rsid w:val="00D557E2"/>
    <w:rsid w:val="00D57088"/>
    <w:rsid w:val="00D73541"/>
    <w:rsid w:val="00D75DD8"/>
    <w:rsid w:val="00DB5BFD"/>
    <w:rsid w:val="00E22BC8"/>
    <w:rsid w:val="00E3777D"/>
    <w:rsid w:val="00E663A4"/>
    <w:rsid w:val="00EA68EC"/>
    <w:rsid w:val="00EB0EEC"/>
    <w:rsid w:val="00EB3269"/>
    <w:rsid w:val="00ED4F13"/>
    <w:rsid w:val="00ED5AAC"/>
    <w:rsid w:val="00F207C8"/>
    <w:rsid w:val="00F26835"/>
    <w:rsid w:val="00F42C4E"/>
    <w:rsid w:val="00F5236C"/>
    <w:rsid w:val="00F6469E"/>
    <w:rsid w:val="00F8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rsid w:val="0005610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056101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056101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10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66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3A4"/>
  </w:style>
  <w:style w:type="paragraph" w:styleId="Stopka">
    <w:name w:val="footer"/>
    <w:basedOn w:val="Normalny"/>
    <w:link w:val="StopkaZnak"/>
    <w:uiPriority w:val="99"/>
    <w:unhideWhenUsed/>
    <w:rsid w:val="00E66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3A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3A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63A4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903F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A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A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AA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rsid w:val="0005610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056101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056101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10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66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3A4"/>
  </w:style>
  <w:style w:type="paragraph" w:styleId="Stopka">
    <w:name w:val="footer"/>
    <w:basedOn w:val="Normalny"/>
    <w:link w:val="StopkaZnak"/>
    <w:uiPriority w:val="99"/>
    <w:unhideWhenUsed/>
    <w:rsid w:val="00E66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3A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3A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63A4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903F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A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A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A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2276</Words>
  <Characters>13658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15903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Majdan Joanna  (BA-F)</cp:lastModifiedBy>
  <cp:revision>2</cp:revision>
  <cp:lastPrinted>2017-03-16T07:32:00Z</cp:lastPrinted>
  <dcterms:created xsi:type="dcterms:W3CDTF">2017-03-31T08:59:00Z</dcterms:created>
  <dcterms:modified xsi:type="dcterms:W3CDTF">2017-03-31T08:59:00Z</dcterms:modified>
</cp:coreProperties>
</file>