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1AD" w:rsidRPr="000E40A9" w:rsidRDefault="003221AD" w:rsidP="003221AD">
      <w:pPr>
        <w:spacing w:after="120"/>
        <w:jc w:val="center"/>
        <w:rPr>
          <w:rFonts w:ascii="Verdana" w:hAnsi="Verdana" w:cs="Calibri"/>
          <w:sz w:val="20"/>
          <w:szCs w:val="20"/>
        </w:rPr>
      </w:pPr>
      <w:r>
        <w:rPr>
          <w:rFonts w:ascii="Verdana" w:hAnsi="Verdana" w:cs="Calibri"/>
          <w:b/>
          <w:sz w:val="20"/>
          <w:szCs w:val="20"/>
        </w:rPr>
        <w:t>Wzór umowy</w:t>
      </w:r>
    </w:p>
    <w:p w:rsidR="003221AD" w:rsidRDefault="003221AD" w:rsidP="003221AD">
      <w:pPr>
        <w:suppressAutoHyphens/>
        <w:rPr>
          <w:rFonts w:ascii="Verdana" w:hAnsi="Verdana" w:cstheme="minorHAnsi"/>
          <w:sz w:val="20"/>
          <w:szCs w:val="20"/>
        </w:rPr>
      </w:pPr>
    </w:p>
    <w:p w:rsidR="003221AD" w:rsidRPr="000A434A" w:rsidRDefault="003221AD" w:rsidP="003221AD">
      <w:pPr>
        <w:pStyle w:val="Style34"/>
        <w:widowControl/>
        <w:tabs>
          <w:tab w:val="left" w:pos="1162"/>
        </w:tabs>
        <w:spacing w:before="120" w:after="120" w:line="360" w:lineRule="auto"/>
        <w:ind w:firstLine="0"/>
        <w:contextualSpacing/>
        <w:jc w:val="center"/>
        <w:rPr>
          <w:rFonts w:cs="Arial"/>
          <w:b/>
          <w:kern w:val="32"/>
          <w:sz w:val="20"/>
          <w:szCs w:val="20"/>
        </w:rPr>
      </w:pPr>
      <w:r w:rsidRPr="000A434A">
        <w:rPr>
          <w:rFonts w:cs="Arial"/>
          <w:b/>
          <w:kern w:val="32"/>
          <w:sz w:val="20"/>
          <w:szCs w:val="20"/>
        </w:rPr>
        <w:t>Umowa Nr …………</w:t>
      </w:r>
    </w:p>
    <w:p w:rsidR="003221AD" w:rsidRPr="000A434A" w:rsidRDefault="003221AD" w:rsidP="003221AD">
      <w:pPr>
        <w:tabs>
          <w:tab w:val="left" w:leader="dot" w:pos="3552"/>
        </w:tabs>
        <w:autoSpaceDE w:val="0"/>
        <w:autoSpaceDN w:val="0"/>
        <w:adjustRightInd w:val="0"/>
        <w:spacing w:before="120" w:after="120" w:line="360" w:lineRule="auto"/>
        <w:contextualSpacing/>
        <w:jc w:val="center"/>
        <w:rPr>
          <w:rFonts w:ascii="Arial" w:hAnsi="Arial" w:cs="Arial"/>
          <w:sz w:val="20"/>
          <w:szCs w:val="20"/>
        </w:rPr>
      </w:pPr>
      <w:r w:rsidRPr="000A434A">
        <w:rPr>
          <w:rFonts w:ascii="Arial" w:hAnsi="Arial" w:cs="Arial"/>
          <w:b/>
          <w:bCs/>
          <w:sz w:val="20"/>
          <w:szCs w:val="20"/>
        </w:rPr>
        <w:t xml:space="preserve">zawarta w dniu ………………………. r. w Warszawie </w:t>
      </w:r>
      <w:r w:rsidRPr="000A434A">
        <w:rPr>
          <w:rFonts w:ascii="Arial" w:hAnsi="Arial" w:cs="Arial"/>
          <w:sz w:val="20"/>
          <w:szCs w:val="20"/>
        </w:rPr>
        <w:t>pomiędzy:</w:t>
      </w:r>
    </w:p>
    <w:p w:rsidR="003221AD" w:rsidRPr="000A434A" w:rsidRDefault="003221AD" w:rsidP="003221AD">
      <w:pPr>
        <w:tabs>
          <w:tab w:val="left" w:leader="dot" w:pos="3552"/>
        </w:tabs>
        <w:autoSpaceDE w:val="0"/>
        <w:autoSpaceDN w:val="0"/>
        <w:adjustRightInd w:val="0"/>
        <w:spacing w:before="120" w:after="120" w:line="360" w:lineRule="auto"/>
        <w:contextualSpacing/>
        <w:jc w:val="both"/>
        <w:rPr>
          <w:rFonts w:ascii="Arial" w:hAnsi="Arial" w:cs="Arial"/>
          <w:sz w:val="20"/>
          <w:szCs w:val="20"/>
        </w:rPr>
      </w:pPr>
    </w:p>
    <w:p w:rsidR="003221AD" w:rsidRPr="000A434A" w:rsidRDefault="003221AD" w:rsidP="003221AD">
      <w:pPr>
        <w:tabs>
          <w:tab w:val="center" w:pos="4536"/>
          <w:tab w:val="right" w:pos="9072"/>
        </w:tabs>
        <w:spacing w:before="120" w:after="120" w:line="360" w:lineRule="auto"/>
        <w:contextualSpacing/>
        <w:jc w:val="both"/>
        <w:rPr>
          <w:rFonts w:ascii="Arial" w:hAnsi="Arial" w:cs="Arial"/>
          <w:sz w:val="20"/>
          <w:szCs w:val="20"/>
        </w:rPr>
      </w:pPr>
      <w:r w:rsidRPr="000A434A">
        <w:rPr>
          <w:rFonts w:ascii="Arial" w:hAnsi="Arial" w:cs="Arial"/>
          <w:b/>
          <w:bCs/>
          <w:sz w:val="20"/>
          <w:szCs w:val="20"/>
        </w:rPr>
        <w:t xml:space="preserve">Skarbem Państwa – Ministerstwem Sprawiedliwości, Al. Ujazdowskie 11, 00-567 Warszawa </w:t>
      </w:r>
      <w:r w:rsidRPr="000A434A">
        <w:rPr>
          <w:rFonts w:ascii="Arial" w:hAnsi="Arial" w:cs="Arial"/>
          <w:bCs/>
          <w:sz w:val="20"/>
          <w:szCs w:val="20"/>
        </w:rPr>
        <w:t>reprezentowanym przez</w:t>
      </w:r>
      <w:r w:rsidRPr="000A434A">
        <w:rPr>
          <w:rFonts w:ascii="Arial" w:hAnsi="Arial" w:cs="Arial"/>
          <w:b/>
          <w:bCs/>
          <w:sz w:val="20"/>
          <w:szCs w:val="20"/>
        </w:rPr>
        <w:t xml:space="preserve"> Ministra</w:t>
      </w:r>
      <w:r>
        <w:rPr>
          <w:rFonts w:ascii="Arial" w:hAnsi="Arial" w:cs="Arial"/>
          <w:b/>
          <w:bCs/>
          <w:sz w:val="20"/>
          <w:szCs w:val="20"/>
        </w:rPr>
        <w:t xml:space="preserve"> </w:t>
      </w:r>
      <w:r w:rsidRPr="000A434A">
        <w:rPr>
          <w:rFonts w:ascii="Arial" w:hAnsi="Arial" w:cs="Arial"/>
          <w:b/>
          <w:sz w:val="20"/>
          <w:szCs w:val="20"/>
        </w:rPr>
        <w:t>Sprawiedliwości</w:t>
      </w:r>
      <w:r>
        <w:rPr>
          <w:rFonts w:ascii="Arial" w:hAnsi="Arial" w:cs="Arial"/>
          <w:b/>
          <w:sz w:val="20"/>
          <w:szCs w:val="20"/>
        </w:rPr>
        <w:t xml:space="preserve"> </w:t>
      </w:r>
      <w:r w:rsidRPr="000A434A">
        <w:rPr>
          <w:rFonts w:ascii="Arial" w:hAnsi="Arial" w:cs="Arial"/>
          <w:sz w:val="20"/>
          <w:szCs w:val="20"/>
        </w:rPr>
        <w:t xml:space="preserve">– działającego na rzecz Sądów Apelacyjnych wymienionych i wskazanych jako Płatników w </w:t>
      </w:r>
      <w:r w:rsidRPr="000A434A">
        <w:rPr>
          <w:rFonts w:ascii="Arial" w:hAnsi="Arial" w:cs="Arial"/>
          <w:b/>
          <w:sz w:val="20"/>
          <w:szCs w:val="20"/>
        </w:rPr>
        <w:t>Załączniku nr 3</w:t>
      </w:r>
      <w:r w:rsidRPr="000A434A">
        <w:rPr>
          <w:rFonts w:ascii="Arial" w:hAnsi="Arial" w:cs="Arial"/>
          <w:sz w:val="20"/>
          <w:szCs w:val="20"/>
        </w:rPr>
        <w:t xml:space="preserve"> do Umowy – w imieniu którego, na podstawie upoważnienia Ministra Sprawiedliwości nr ____________</w:t>
      </w:r>
      <w:r w:rsidRPr="000A434A">
        <w:rPr>
          <w:rFonts w:ascii="Arial" w:hAnsi="Arial" w:cs="Arial"/>
          <w:sz w:val="20"/>
          <w:szCs w:val="20"/>
        </w:rPr>
        <w:br/>
        <w:t>z dnia _______________działa:</w:t>
      </w:r>
    </w:p>
    <w:p w:rsidR="003221AD" w:rsidRPr="000A434A" w:rsidRDefault="003221AD" w:rsidP="003221AD">
      <w:pPr>
        <w:tabs>
          <w:tab w:val="center" w:pos="4536"/>
          <w:tab w:val="right" w:pos="9072"/>
        </w:tabs>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 Dyrektor Departamentu Informatyzacji i Rejestrów Sądowych, </w:t>
      </w:r>
    </w:p>
    <w:p w:rsidR="003221AD" w:rsidRPr="000A434A" w:rsidRDefault="003221AD" w:rsidP="003221AD">
      <w:pPr>
        <w:tabs>
          <w:tab w:val="center" w:pos="4536"/>
          <w:tab w:val="right" w:pos="9072"/>
        </w:tabs>
        <w:spacing w:before="120" w:after="120" w:line="360" w:lineRule="auto"/>
        <w:contextualSpacing/>
        <w:jc w:val="both"/>
        <w:rPr>
          <w:rFonts w:ascii="Arial" w:hAnsi="Arial" w:cs="Arial"/>
          <w:sz w:val="20"/>
          <w:szCs w:val="20"/>
        </w:rPr>
      </w:pPr>
    </w:p>
    <w:p w:rsidR="003221AD" w:rsidRPr="000A434A" w:rsidRDefault="003221AD" w:rsidP="003221AD">
      <w:pPr>
        <w:tabs>
          <w:tab w:val="center" w:pos="4536"/>
          <w:tab w:val="right" w:pos="9072"/>
        </w:tabs>
        <w:spacing w:before="120" w:after="120" w:line="360" w:lineRule="auto"/>
        <w:contextualSpacing/>
        <w:jc w:val="both"/>
        <w:rPr>
          <w:rFonts w:ascii="Arial" w:hAnsi="Arial" w:cs="Arial"/>
          <w:sz w:val="20"/>
          <w:szCs w:val="20"/>
        </w:rPr>
      </w:pPr>
      <w:r w:rsidRPr="000A434A">
        <w:rPr>
          <w:rFonts w:ascii="Arial" w:hAnsi="Arial" w:cs="Arial"/>
          <w:sz w:val="20"/>
          <w:szCs w:val="20"/>
        </w:rPr>
        <w:t>zwany dalej „</w:t>
      </w:r>
      <w:r w:rsidRPr="000A434A">
        <w:rPr>
          <w:rFonts w:ascii="Arial" w:hAnsi="Arial" w:cs="Arial"/>
          <w:b/>
          <w:sz w:val="20"/>
          <w:szCs w:val="20"/>
        </w:rPr>
        <w:t>Zamawiającym</w:t>
      </w:r>
      <w:r w:rsidRPr="000A434A">
        <w:rPr>
          <w:rFonts w:ascii="Arial" w:hAnsi="Arial" w:cs="Arial"/>
          <w:sz w:val="20"/>
          <w:szCs w:val="20"/>
        </w:rPr>
        <w:t>”</w:t>
      </w:r>
    </w:p>
    <w:p w:rsidR="003221AD" w:rsidRPr="000A434A" w:rsidRDefault="003221AD" w:rsidP="003221AD">
      <w:pPr>
        <w:spacing w:before="120" w:after="120" w:line="360" w:lineRule="auto"/>
        <w:contextualSpacing/>
        <w:jc w:val="both"/>
        <w:rPr>
          <w:rFonts w:ascii="Arial" w:hAnsi="Arial" w:cs="Arial"/>
          <w:sz w:val="20"/>
          <w:szCs w:val="20"/>
        </w:rPr>
      </w:pPr>
      <w:r w:rsidRPr="000A434A">
        <w:rPr>
          <w:rFonts w:ascii="Arial" w:hAnsi="Arial" w:cs="Arial"/>
          <w:sz w:val="20"/>
          <w:szCs w:val="20"/>
        </w:rPr>
        <w:t>a</w:t>
      </w:r>
    </w:p>
    <w:p w:rsidR="003221AD" w:rsidRPr="000A434A" w:rsidRDefault="003221AD" w:rsidP="003221AD">
      <w:pPr>
        <w:spacing w:before="120" w:after="120" w:line="360" w:lineRule="auto"/>
        <w:contextualSpacing/>
        <w:jc w:val="both"/>
        <w:rPr>
          <w:rFonts w:ascii="Arial" w:hAnsi="Arial" w:cs="Arial"/>
          <w:sz w:val="20"/>
          <w:szCs w:val="20"/>
        </w:rPr>
      </w:pPr>
      <w:r w:rsidRPr="000A434A">
        <w:rPr>
          <w:rFonts w:ascii="Arial" w:hAnsi="Arial" w:cs="Arial"/>
          <w:b/>
          <w:sz w:val="20"/>
          <w:szCs w:val="20"/>
        </w:rPr>
        <w:t>__________</w:t>
      </w:r>
      <w:r w:rsidRPr="000A434A">
        <w:rPr>
          <w:rFonts w:ascii="Arial" w:hAnsi="Arial" w:cs="Arial"/>
          <w:sz w:val="20"/>
          <w:szCs w:val="20"/>
        </w:rPr>
        <w:t xml:space="preserve"> z siedzibą w __________ przy ul. __________ , wpisaną do Rejestru Przedsiębiorców Krajowego Rejestru Sądowego prowadzonego przez Sąd Rejonowy __________ w __________, ____ Wydział Gospodarczy Krajowego Rejestru Sądowego pod numerem __________</w:t>
      </w:r>
      <w:r>
        <w:rPr>
          <w:rFonts w:ascii="Arial" w:hAnsi="Arial" w:cs="Arial"/>
          <w:sz w:val="20"/>
          <w:szCs w:val="20"/>
        </w:rPr>
        <w:t xml:space="preserve">,, </w:t>
      </w:r>
      <w:r w:rsidRPr="000A434A">
        <w:rPr>
          <w:rFonts w:ascii="Arial" w:hAnsi="Arial" w:cs="Arial"/>
          <w:sz w:val="20"/>
          <w:szCs w:val="20"/>
        </w:rPr>
        <w:t>z kapitałem zakładowym __________ złotych w całości opłaconym</w:t>
      </w:r>
      <w:r>
        <w:rPr>
          <w:rFonts w:ascii="Arial" w:hAnsi="Arial" w:cs="Arial"/>
          <w:sz w:val="20"/>
          <w:szCs w:val="20"/>
        </w:rPr>
        <w:t>,</w:t>
      </w:r>
      <w:r w:rsidRPr="000A434A">
        <w:rPr>
          <w:rFonts w:ascii="Arial" w:hAnsi="Arial" w:cs="Arial"/>
          <w:sz w:val="20"/>
          <w:szCs w:val="20"/>
        </w:rPr>
        <w:t xml:space="preserve"> w imieniu której działają:</w:t>
      </w:r>
    </w:p>
    <w:p w:rsidR="003221AD" w:rsidRPr="000A434A" w:rsidRDefault="003221AD" w:rsidP="003221AD">
      <w:pPr>
        <w:spacing w:before="120" w:after="120" w:line="360" w:lineRule="auto"/>
        <w:contextualSpacing/>
        <w:jc w:val="both"/>
        <w:rPr>
          <w:rFonts w:ascii="Arial" w:hAnsi="Arial" w:cs="Arial"/>
          <w:sz w:val="20"/>
          <w:szCs w:val="20"/>
        </w:rPr>
      </w:pPr>
      <w:r w:rsidRPr="000A434A">
        <w:rPr>
          <w:rFonts w:ascii="Arial" w:hAnsi="Arial" w:cs="Arial"/>
          <w:sz w:val="20"/>
          <w:szCs w:val="20"/>
        </w:rPr>
        <w:t>______________________________</w:t>
      </w:r>
    </w:p>
    <w:p w:rsidR="003221AD" w:rsidRPr="000A434A" w:rsidRDefault="003221AD" w:rsidP="003221AD">
      <w:pPr>
        <w:spacing w:before="120" w:after="120" w:line="360" w:lineRule="auto"/>
        <w:contextualSpacing/>
        <w:jc w:val="both"/>
        <w:rPr>
          <w:rFonts w:ascii="Arial" w:hAnsi="Arial" w:cs="Arial"/>
          <w:sz w:val="20"/>
          <w:szCs w:val="20"/>
        </w:rPr>
      </w:pPr>
      <w:r w:rsidRPr="000A434A">
        <w:rPr>
          <w:rFonts w:ascii="Arial" w:hAnsi="Arial" w:cs="Arial"/>
          <w:sz w:val="20"/>
          <w:szCs w:val="20"/>
        </w:rPr>
        <w:t>______________________________</w:t>
      </w:r>
    </w:p>
    <w:p w:rsidR="003221AD" w:rsidRDefault="003221AD" w:rsidP="003221AD">
      <w:pPr>
        <w:spacing w:before="120" w:after="120" w:line="360" w:lineRule="auto"/>
        <w:contextualSpacing/>
        <w:jc w:val="both"/>
        <w:rPr>
          <w:rFonts w:ascii="Arial" w:hAnsi="Arial" w:cs="Arial"/>
          <w:sz w:val="20"/>
          <w:szCs w:val="20"/>
        </w:rPr>
      </w:pPr>
      <w:r w:rsidRPr="000A434A">
        <w:rPr>
          <w:rFonts w:ascii="Arial" w:hAnsi="Arial" w:cs="Arial"/>
          <w:sz w:val="20"/>
          <w:szCs w:val="20"/>
        </w:rPr>
        <w:br/>
      </w:r>
      <w:r w:rsidRPr="000A434A">
        <w:rPr>
          <w:rFonts w:ascii="Arial" w:hAnsi="Arial" w:cs="Arial"/>
          <w:b/>
          <w:sz w:val="20"/>
          <w:szCs w:val="20"/>
        </w:rPr>
        <w:t>__________</w:t>
      </w:r>
      <w:r w:rsidRPr="000A434A">
        <w:rPr>
          <w:rFonts w:ascii="Arial" w:hAnsi="Arial" w:cs="Arial"/>
          <w:sz w:val="20"/>
          <w:szCs w:val="20"/>
        </w:rPr>
        <w:t xml:space="preserve"> z siedzibą w __________ przy ul. __________ ,</w:t>
      </w:r>
      <w:r>
        <w:rPr>
          <w:rFonts w:ascii="Arial" w:hAnsi="Arial" w:cs="Arial"/>
          <w:sz w:val="20"/>
          <w:szCs w:val="20"/>
        </w:rPr>
        <w:t xml:space="preserve"> wpisaną/</w:t>
      </w:r>
      <w:proofErr w:type="spellStart"/>
      <w:r>
        <w:rPr>
          <w:rFonts w:ascii="Arial" w:hAnsi="Arial" w:cs="Arial"/>
          <w:sz w:val="20"/>
          <w:szCs w:val="20"/>
        </w:rPr>
        <w:t>ym</w:t>
      </w:r>
      <w:proofErr w:type="spellEnd"/>
      <w:r>
        <w:rPr>
          <w:rFonts w:ascii="Arial" w:hAnsi="Arial" w:cs="Arial"/>
          <w:sz w:val="20"/>
          <w:szCs w:val="20"/>
        </w:rPr>
        <w:t xml:space="preserve"> </w:t>
      </w:r>
      <w:r w:rsidRPr="000A434A">
        <w:rPr>
          <w:rFonts w:ascii="Arial" w:hAnsi="Arial" w:cs="Arial"/>
          <w:sz w:val="20"/>
          <w:szCs w:val="20"/>
        </w:rPr>
        <w:t xml:space="preserve">do </w:t>
      </w:r>
      <w:r>
        <w:rPr>
          <w:rFonts w:ascii="Arial" w:hAnsi="Arial" w:cs="Arial"/>
          <w:sz w:val="20"/>
          <w:szCs w:val="20"/>
        </w:rPr>
        <w:t>Centralnej E</w:t>
      </w:r>
      <w:r w:rsidRPr="000A434A">
        <w:rPr>
          <w:rFonts w:ascii="Arial" w:hAnsi="Arial" w:cs="Arial"/>
          <w:sz w:val="20"/>
          <w:szCs w:val="20"/>
        </w:rPr>
        <w:t xml:space="preserve">widencji </w:t>
      </w:r>
      <w:r>
        <w:rPr>
          <w:rFonts w:ascii="Arial" w:hAnsi="Arial" w:cs="Arial"/>
          <w:sz w:val="20"/>
          <w:szCs w:val="20"/>
        </w:rPr>
        <w:t>i Informacji o D</w:t>
      </w:r>
      <w:r w:rsidRPr="000A434A">
        <w:rPr>
          <w:rFonts w:ascii="Arial" w:hAnsi="Arial" w:cs="Arial"/>
          <w:sz w:val="20"/>
          <w:szCs w:val="20"/>
        </w:rPr>
        <w:t xml:space="preserve">ziałalności </w:t>
      </w:r>
      <w:r>
        <w:rPr>
          <w:rFonts w:ascii="Arial" w:hAnsi="Arial" w:cs="Arial"/>
          <w:sz w:val="20"/>
          <w:szCs w:val="20"/>
        </w:rPr>
        <w:t>G</w:t>
      </w:r>
      <w:r w:rsidRPr="000A434A">
        <w:rPr>
          <w:rFonts w:ascii="Arial" w:hAnsi="Arial" w:cs="Arial"/>
          <w:sz w:val="20"/>
          <w:szCs w:val="20"/>
        </w:rPr>
        <w:t xml:space="preserve">ospodarczej NIP __________, , </w:t>
      </w:r>
      <w:r w:rsidRPr="000A434A">
        <w:rPr>
          <w:rFonts w:ascii="Arial" w:eastAsia="MingLiU" w:hAnsi="Arial" w:cs="Arial"/>
          <w:sz w:val="20"/>
          <w:szCs w:val="20"/>
        </w:rPr>
        <w:br/>
      </w:r>
      <w:r w:rsidRPr="000A434A">
        <w:rPr>
          <w:rFonts w:ascii="Arial" w:hAnsi="Arial" w:cs="Arial"/>
          <w:sz w:val="20"/>
          <w:szCs w:val="20"/>
        </w:rPr>
        <w:t xml:space="preserve">, </w:t>
      </w:r>
    </w:p>
    <w:p w:rsidR="003221AD" w:rsidRDefault="003221AD" w:rsidP="003221AD">
      <w:pPr>
        <w:spacing w:before="120" w:after="120" w:line="360" w:lineRule="auto"/>
        <w:contextualSpacing/>
        <w:jc w:val="both"/>
        <w:rPr>
          <w:rFonts w:ascii="Arial" w:hAnsi="Arial" w:cs="Arial"/>
          <w:sz w:val="20"/>
          <w:szCs w:val="20"/>
        </w:rPr>
      </w:pPr>
      <w:r w:rsidRPr="000A434A">
        <w:rPr>
          <w:rFonts w:ascii="Arial" w:hAnsi="Arial" w:cs="Arial"/>
          <w:sz w:val="20"/>
          <w:szCs w:val="20"/>
        </w:rPr>
        <w:t>zwaną</w:t>
      </w:r>
      <w:r>
        <w:rPr>
          <w:rFonts w:ascii="Arial" w:hAnsi="Arial" w:cs="Arial"/>
          <w:sz w:val="20"/>
          <w:szCs w:val="20"/>
        </w:rPr>
        <w:t>/</w:t>
      </w:r>
      <w:proofErr w:type="spellStart"/>
      <w:r>
        <w:rPr>
          <w:rFonts w:ascii="Arial" w:hAnsi="Arial" w:cs="Arial"/>
          <w:sz w:val="20"/>
          <w:szCs w:val="20"/>
        </w:rPr>
        <w:t>ym</w:t>
      </w:r>
      <w:proofErr w:type="spellEnd"/>
      <w:r w:rsidRPr="000A434A">
        <w:rPr>
          <w:rFonts w:ascii="Arial" w:hAnsi="Arial" w:cs="Arial"/>
          <w:sz w:val="20"/>
          <w:szCs w:val="20"/>
        </w:rPr>
        <w:t xml:space="preserve"> dalej „</w:t>
      </w:r>
      <w:r w:rsidRPr="000A434A">
        <w:rPr>
          <w:rFonts w:ascii="Arial" w:hAnsi="Arial" w:cs="Arial"/>
          <w:b/>
          <w:sz w:val="20"/>
          <w:szCs w:val="20"/>
        </w:rPr>
        <w:t>Wykonawcą</w:t>
      </w:r>
      <w:r w:rsidRPr="000A434A">
        <w:rPr>
          <w:rFonts w:ascii="Arial" w:hAnsi="Arial" w:cs="Arial"/>
          <w:sz w:val="20"/>
          <w:szCs w:val="20"/>
        </w:rPr>
        <w:t xml:space="preserve">”, </w:t>
      </w:r>
    </w:p>
    <w:p w:rsidR="003221AD" w:rsidRPr="000A434A" w:rsidRDefault="003221AD" w:rsidP="003221AD">
      <w:pPr>
        <w:autoSpaceDE w:val="0"/>
        <w:autoSpaceDN w:val="0"/>
        <w:adjustRightInd w:val="0"/>
        <w:spacing w:before="120" w:after="120" w:line="360" w:lineRule="auto"/>
        <w:contextualSpacing/>
        <w:rPr>
          <w:rFonts w:ascii="Arial" w:hAnsi="Arial" w:cs="Arial"/>
          <w:b/>
          <w:sz w:val="20"/>
          <w:szCs w:val="20"/>
        </w:rPr>
      </w:pPr>
      <w:r w:rsidRPr="000A434A">
        <w:rPr>
          <w:rFonts w:ascii="Arial" w:hAnsi="Arial" w:cs="Arial"/>
          <w:sz w:val="20"/>
          <w:szCs w:val="20"/>
        </w:rPr>
        <w:t xml:space="preserve">łącznie zwanymi dalej </w:t>
      </w:r>
      <w:r w:rsidRPr="000A434A">
        <w:rPr>
          <w:rFonts w:ascii="Arial" w:hAnsi="Arial" w:cs="Arial"/>
          <w:b/>
          <w:sz w:val="20"/>
          <w:szCs w:val="20"/>
        </w:rPr>
        <w:t>„Stronami”</w:t>
      </w:r>
      <w:r w:rsidRPr="000A434A">
        <w:rPr>
          <w:rFonts w:ascii="Arial" w:hAnsi="Arial" w:cs="Arial"/>
          <w:sz w:val="20"/>
          <w:szCs w:val="20"/>
        </w:rPr>
        <w:t xml:space="preserve"> lub każda z osobna </w:t>
      </w:r>
      <w:r w:rsidRPr="000A434A">
        <w:rPr>
          <w:rFonts w:ascii="Arial" w:hAnsi="Arial" w:cs="Arial"/>
          <w:b/>
          <w:sz w:val="20"/>
          <w:szCs w:val="20"/>
        </w:rPr>
        <w:t>„Stroną”</w:t>
      </w:r>
    </w:p>
    <w:p w:rsidR="003221AD" w:rsidRPr="000A434A" w:rsidRDefault="003221AD" w:rsidP="003221AD">
      <w:pPr>
        <w:pStyle w:val="Stopka"/>
        <w:tabs>
          <w:tab w:val="clear" w:pos="4536"/>
          <w:tab w:val="clear" w:pos="9072"/>
        </w:tabs>
        <w:spacing w:before="120" w:after="120" w:line="360" w:lineRule="auto"/>
        <w:contextualSpacing/>
        <w:jc w:val="both"/>
        <w:rPr>
          <w:rFonts w:ascii="Arial" w:hAnsi="Arial" w:cs="Arial"/>
        </w:rPr>
      </w:pPr>
      <w:r w:rsidRPr="000A434A">
        <w:rPr>
          <w:rFonts w:ascii="Arial" w:hAnsi="Arial" w:cs="Arial"/>
        </w:rPr>
        <w:t>uprawnienie do reprezentacji Wykonawcy na podstawie odpisu z Rejestru Przedsiębiorców KRS*/</w:t>
      </w:r>
      <w:r>
        <w:rPr>
          <w:rFonts w:ascii="Arial" w:hAnsi="Arial" w:cs="Arial"/>
        </w:rPr>
        <w:t xml:space="preserve">informacji odpowiadającej aktualnemu odpisowi z Rejestru Przedsiębiorców/wydruk </w:t>
      </w:r>
      <w:r w:rsidRPr="000A434A">
        <w:rPr>
          <w:rFonts w:ascii="Arial" w:hAnsi="Arial" w:cs="Arial"/>
        </w:rPr>
        <w:t xml:space="preserve">z </w:t>
      </w:r>
      <w:r>
        <w:rPr>
          <w:rFonts w:ascii="Arial" w:hAnsi="Arial" w:cs="Arial"/>
        </w:rPr>
        <w:t>Centralnej Ewidencji i Informacji o D</w:t>
      </w:r>
      <w:r w:rsidRPr="000A434A">
        <w:rPr>
          <w:rFonts w:ascii="Arial" w:hAnsi="Arial" w:cs="Arial"/>
        </w:rPr>
        <w:t xml:space="preserve">ziałalności </w:t>
      </w:r>
      <w:r>
        <w:rPr>
          <w:rFonts w:ascii="Arial" w:hAnsi="Arial" w:cs="Arial"/>
        </w:rPr>
        <w:t>G</w:t>
      </w:r>
      <w:r w:rsidRPr="000A434A">
        <w:rPr>
          <w:rFonts w:ascii="Arial" w:hAnsi="Arial" w:cs="Arial"/>
        </w:rPr>
        <w:t xml:space="preserve">ospodarczej Wykonawcy* aktualnego na dzień zawierania Umowy, którego odpis stanowi </w:t>
      </w:r>
      <w:r w:rsidRPr="000A434A">
        <w:rPr>
          <w:rFonts w:ascii="Arial" w:hAnsi="Arial" w:cs="Arial"/>
          <w:b/>
        </w:rPr>
        <w:t xml:space="preserve">Załącznik nr </w:t>
      </w:r>
      <w:r>
        <w:rPr>
          <w:rFonts w:ascii="Arial" w:hAnsi="Arial" w:cs="Arial"/>
          <w:b/>
        </w:rPr>
        <w:t>2</w:t>
      </w:r>
      <w:r w:rsidRPr="000A434A">
        <w:rPr>
          <w:rFonts w:ascii="Arial" w:hAnsi="Arial" w:cs="Arial"/>
        </w:rPr>
        <w:t>do Umowy.</w:t>
      </w:r>
    </w:p>
    <w:p w:rsidR="003221AD" w:rsidRPr="000A434A" w:rsidRDefault="003221AD" w:rsidP="003221AD">
      <w:pPr>
        <w:pStyle w:val="Stopka"/>
        <w:tabs>
          <w:tab w:val="clear" w:pos="4536"/>
          <w:tab w:val="clear" w:pos="9072"/>
        </w:tabs>
        <w:spacing w:before="120" w:after="120" w:line="360" w:lineRule="auto"/>
        <w:contextualSpacing/>
        <w:jc w:val="both"/>
        <w:rPr>
          <w:rFonts w:ascii="Arial" w:hAnsi="Arial" w:cs="Arial"/>
        </w:rPr>
      </w:pPr>
      <w:r w:rsidRPr="000A434A">
        <w:rPr>
          <w:rFonts w:ascii="Arial" w:hAnsi="Arial" w:cs="Arial"/>
        </w:rPr>
        <w:t>*niepotrzebne skreślić</w:t>
      </w:r>
    </w:p>
    <w:p w:rsidR="003221AD" w:rsidRPr="000A434A" w:rsidRDefault="003221AD" w:rsidP="003221AD">
      <w:pPr>
        <w:pStyle w:val="Stopka"/>
        <w:tabs>
          <w:tab w:val="clear" w:pos="4536"/>
          <w:tab w:val="clear" w:pos="9072"/>
        </w:tabs>
        <w:spacing w:before="120" w:after="120" w:line="360" w:lineRule="auto"/>
        <w:contextualSpacing/>
        <w:jc w:val="both"/>
        <w:rPr>
          <w:rFonts w:ascii="Arial" w:hAnsi="Arial" w:cs="Arial"/>
        </w:rPr>
      </w:pPr>
    </w:p>
    <w:p w:rsidR="003221AD" w:rsidRPr="000A434A" w:rsidRDefault="003221AD" w:rsidP="003221AD">
      <w:pPr>
        <w:spacing w:before="120" w:after="120" w:line="360" w:lineRule="auto"/>
        <w:contextualSpacing/>
        <w:jc w:val="both"/>
        <w:rPr>
          <w:rFonts w:ascii="Arial" w:hAnsi="Arial" w:cs="Arial"/>
          <w:sz w:val="20"/>
          <w:szCs w:val="20"/>
        </w:rPr>
      </w:pPr>
      <w:r w:rsidRPr="000A434A">
        <w:rPr>
          <w:rFonts w:ascii="Arial" w:hAnsi="Arial" w:cs="Arial"/>
          <w:b/>
          <w:sz w:val="20"/>
          <w:szCs w:val="20"/>
        </w:rPr>
        <w:t xml:space="preserve">W wyniku rozstrzygniętego postępowania o udzielenie zamówienia publicznego prowadzonego w trybie przetargu nieograniczonego (BA-F……….…/16), zgodnie z przepisami ustawy z dnia </w:t>
      </w:r>
      <w:r w:rsidRPr="000A434A">
        <w:rPr>
          <w:rFonts w:ascii="Arial" w:hAnsi="Arial" w:cs="Arial"/>
          <w:b/>
          <w:sz w:val="20"/>
          <w:szCs w:val="20"/>
        </w:rPr>
        <w:br/>
        <w:t>29 stycznia 2004r. Prawo zamówień publicznych (</w:t>
      </w:r>
      <w:proofErr w:type="spellStart"/>
      <w:r w:rsidRPr="000A434A">
        <w:rPr>
          <w:rFonts w:ascii="Arial" w:hAnsi="Arial" w:cs="Arial"/>
          <w:b/>
          <w:sz w:val="20"/>
          <w:szCs w:val="20"/>
        </w:rPr>
        <w:t>Dz.U</w:t>
      </w:r>
      <w:proofErr w:type="spellEnd"/>
      <w:r w:rsidRPr="000A434A">
        <w:rPr>
          <w:rFonts w:ascii="Arial" w:hAnsi="Arial" w:cs="Arial"/>
          <w:b/>
          <w:sz w:val="20"/>
          <w:szCs w:val="20"/>
        </w:rPr>
        <w:t>. z 2015 r., poz. 2164</w:t>
      </w:r>
      <w:r>
        <w:rPr>
          <w:rFonts w:ascii="Arial" w:hAnsi="Arial" w:cs="Arial"/>
          <w:b/>
          <w:sz w:val="20"/>
          <w:szCs w:val="20"/>
        </w:rPr>
        <w:t xml:space="preserve"> z </w:t>
      </w:r>
      <w:proofErr w:type="spellStart"/>
      <w:r>
        <w:rPr>
          <w:rFonts w:ascii="Arial" w:hAnsi="Arial" w:cs="Arial"/>
          <w:b/>
          <w:sz w:val="20"/>
          <w:szCs w:val="20"/>
        </w:rPr>
        <w:t>późn</w:t>
      </w:r>
      <w:proofErr w:type="spellEnd"/>
      <w:r>
        <w:rPr>
          <w:rFonts w:ascii="Arial" w:hAnsi="Arial" w:cs="Arial"/>
          <w:b/>
          <w:sz w:val="20"/>
          <w:szCs w:val="20"/>
        </w:rPr>
        <w:t>. zm.</w:t>
      </w:r>
      <w:r w:rsidRPr="000A434A">
        <w:rPr>
          <w:rFonts w:ascii="Arial" w:hAnsi="Arial" w:cs="Arial"/>
          <w:b/>
          <w:sz w:val="20"/>
          <w:szCs w:val="20"/>
        </w:rPr>
        <w:t xml:space="preserve">), zwanej dalej „ustawą </w:t>
      </w:r>
      <w:proofErr w:type="spellStart"/>
      <w:r w:rsidRPr="000A434A">
        <w:rPr>
          <w:rFonts w:ascii="Arial" w:hAnsi="Arial" w:cs="Arial"/>
          <w:b/>
          <w:sz w:val="20"/>
          <w:szCs w:val="20"/>
        </w:rPr>
        <w:t>Pzp</w:t>
      </w:r>
      <w:proofErr w:type="spellEnd"/>
      <w:r w:rsidRPr="000A434A">
        <w:rPr>
          <w:rFonts w:ascii="Arial" w:hAnsi="Arial" w:cs="Arial"/>
          <w:b/>
          <w:sz w:val="20"/>
          <w:szCs w:val="20"/>
        </w:rPr>
        <w:t>”</w:t>
      </w:r>
      <w:r w:rsidRPr="000A434A">
        <w:rPr>
          <w:rFonts w:ascii="Arial" w:hAnsi="Arial" w:cs="Arial"/>
          <w:sz w:val="20"/>
          <w:szCs w:val="20"/>
        </w:rPr>
        <w:t xml:space="preserve">,  </w:t>
      </w:r>
    </w:p>
    <w:p w:rsidR="003221AD" w:rsidRPr="000A434A" w:rsidRDefault="003221AD" w:rsidP="003221AD">
      <w:pPr>
        <w:autoSpaceDE w:val="0"/>
        <w:autoSpaceDN w:val="0"/>
        <w:spacing w:before="120" w:after="120" w:line="360" w:lineRule="auto"/>
        <w:contextualSpacing/>
        <w:jc w:val="both"/>
        <w:rPr>
          <w:rFonts w:ascii="Arial" w:hAnsi="Arial" w:cs="Arial"/>
          <w:bCs/>
          <w:sz w:val="20"/>
          <w:szCs w:val="20"/>
        </w:rPr>
      </w:pPr>
      <w:r w:rsidRPr="000A434A">
        <w:rPr>
          <w:rFonts w:ascii="Arial" w:hAnsi="Arial" w:cs="Arial"/>
          <w:bCs/>
          <w:sz w:val="20"/>
          <w:szCs w:val="20"/>
        </w:rPr>
        <w:t>o następującej treści:</w:t>
      </w:r>
    </w:p>
    <w:p w:rsidR="003221AD" w:rsidRPr="000A434A" w:rsidRDefault="003221AD" w:rsidP="003221AD">
      <w:pPr>
        <w:spacing w:before="120" w:after="120" w:line="360" w:lineRule="auto"/>
        <w:contextualSpacing/>
        <w:jc w:val="center"/>
        <w:rPr>
          <w:rFonts w:ascii="Arial" w:hAnsi="Arial" w:cs="Arial"/>
          <w:b/>
          <w:sz w:val="20"/>
          <w:szCs w:val="20"/>
        </w:rPr>
      </w:pPr>
    </w:p>
    <w:p w:rsidR="00A27260" w:rsidRDefault="00A27260" w:rsidP="003221AD">
      <w:pPr>
        <w:spacing w:before="120" w:after="120" w:line="360" w:lineRule="auto"/>
        <w:contextualSpacing/>
        <w:jc w:val="center"/>
        <w:rPr>
          <w:rFonts w:ascii="Arial" w:hAnsi="Arial" w:cs="Arial"/>
          <w:b/>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lastRenderedPageBreak/>
        <w:t>§ 1.</w:t>
      </w: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Definicje</w:t>
      </w:r>
    </w:p>
    <w:p w:rsidR="003221AD" w:rsidRPr="000A434A" w:rsidRDefault="003221AD" w:rsidP="003221AD">
      <w:pPr>
        <w:spacing w:before="120" w:after="120" w:line="360" w:lineRule="auto"/>
        <w:contextualSpacing/>
        <w:jc w:val="both"/>
        <w:rPr>
          <w:rFonts w:ascii="Arial" w:hAnsi="Arial" w:cs="Arial"/>
          <w:b/>
          <w:sz w:val="20"/>
          <w:szCs w:val="20"/>
        </w:rPr>
      </w:pPr>
      <w:r w:rsidRPr="000A434A">
        <w:rPr>
          <w:rFonts w:ascii="Arial" w:hAnsi="Arial" w:cs="Arial"/>
          <w:b/>
          <w:sz w:val="20"/>
          <w:szCs w:val="20"/>
        </w:rPr>
        <w:t>Ilekroć poniższe pojęcia pisane są wielką literą użyte w Umowie (lub Załącznikach do niej i dokumentach sporządzonych na podstawie Umowy – jeżeli nie zostały tam inaczej zdefiniowane) Strony nadają im znaczenie wskazane w definicjach:</w:t>
      </w:r>
    </w:p>
    <w:tbl>
      <w:tblPr>
        <w:tblW w:w="9200" w:type="dxa"/>
        <w:tblInd w:w="55" w:type="dxa"/>
        <w:tblCellMar>
          <w:left w:w="70" w:type="dxa"/>
          <w:right w:w="70" w:type="dxa"/>
        </w:tblCellMar>
        <w:tblLook w:val="04A0" w:firstRow="1" w:lastRow="0" w:firstColumn="1" w:lastColumn="0" w:noHBand="0" w:noVBand="1"/>
      </w:tblPr>
      <w:tblGrid>
        <w:gridCol w:w="960"/>
        <w:gridCol w:w="2500"/>
        <w:gridCol w:w="5740"/>
      </w:tblGrid>
      <w:tr w:rsidR="003221AD" w:rsidRPr="000A434A" w:rsidTr="006D16D9">
        <w:trPr>
          <w:cantSplit/>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b/>
                <w:bCs/>
                <w:sz w:val="20"/>
                <w:szCs w:val="20"/>
              </w:rPr>
            </w:pPr>
            <w:r w:rsidRPr="000A434A">
              <w:rPr>
                <w:rFonts w:ascii="Arial" w:hAnsi="Arial" w:cs="Arial"/>
                <w:b/>
                <w:bCs/>
                <w:sz w:val="20"/>
                <w:szCs w:val="20"/>
              </w:rPr>
              <w:t>Lp.</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b/>
                <w:bCs/>
                <w:sz w:val="20"/>
                <w:szCs w:val="20"/>
              </w:rPr>
            </w:pPr>
            <w:r w:rsidRPr="000A434A">
              <w:rPr>
                <w:rFonts w:ascii="Arial" w:hAnsi="Arial" w:cs="Arial"/>
                <w:b/>
                <w:bCs/>
                <w:sz w:val="20"/>
                <w:szCs w:val="20"/>
              </w:rPr>
              <w:t>Pojęcie</w:t>
            </w:r>
          </w:p>
        </w:tc>
        <w:tc>
          <w:tcPr>
            <w:tcW w:w="5740" w:type="dxa"/>
            <w:tcBorders>
              <w:top w:val="single" w:sz="4" w:space="0" w:color="auto"/>
              <w:left w:val="nil"/>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b/>
                <w:bCs/>
                <w:sz w:val="20"/>
                <w:szCs w:val="20"/>
              </w:rPr>
            </w:pPr>
            <w:r w:rsidRPr="000A434A">
              <w:rPr>
                <w:rFonts w:ascii="Arial" w:hAnsi="Arial" w:cs="Arial"/>
                <w:b/>
                <w:bCs/>
                <w:sz w:val="20"/>
                <w:szCs w:val="20"/>
              </w:rPr>
              <w:t>Znaczenie</w:t>
            </w:r>
          </w:p>
        </w:tc>
      </w:tr>
      <w:tr w:rsidR="003221AD" w:rsidRPr="000A434A" w:rsidTr="006D16D9">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1.</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Administrator Systemu</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Osoba odpowiedzialna za prawidłowe działanie Systemu lub elementu Systemu</w:t>
            </w:r>
            <w:r>
              <w:rPr>
                <w:rFonts w:ascii="Arial" w:hAnsi="Arial" w:cs="Arial"/>
                <w:sz w:val="20"/>
                <w:szCs w:val="20"/>
              </w:rPr>
              <w:t>, działająca w imieniu Zamawiającego</w:t>
            </w:r>
            <w:r w:rsidRPr="000A434A">
              <w:rPr>
                <w:rFonts w:ascii="Arial" w:hAnsi="Arial" w:cs="Arial"/>
                <w:sz w:val="20"/>
                <w:szCs w:val="20"/>
              </w:rPr>
              <w:t>.</w:t>
            </w:r>
          </w:p>
        </w:tc>
      </w:tr>
      <w:tr w:rsidR="003221AD" w:rsidRPr="000A434A" w:rsidTr="006D16D9">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2.</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Błąd</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 xml:space="preserve">Zdarzenie lub zakłócenie niebędące częścią standardowego działania </w:t>
            </w:r>
            <w:r>
              <w:rPr>
                <w:rFonts w:ascii="Arial" w:hAnsi="Arial" w:cs="Arial"/>
                <w:sz w:val="20"/>
                <w:szCs w:val="20"/>
              </w:rPr>
              <w:t>Systemu</w:t>
            </w:r>
            <w:r w:rsidRPr="000A434A">
              <w:rPr>
                <w:rFonts w:ascii="Arial" w:hAnsi="Arial" w:cs="Arial"/>
                <w:sz w:val="20"/>
                <w:szCs w:val="20"/>
              </w:rPr>
              <w:t xml:space="preserve">, skategoryzowane i opisane w </w:t>
            </w:r>
            <w:r w:rsidRPr="000A434A">
              <w:rPr>
                <w:rFonts w:ascii="Arial" w:hAnsi="Arial" w:cs="Arial"/>
                <w:b/>
                <w:bCs/>
                <w:sz w:val="20"/>
                <w:szCs w:val="20"/>
              </w:rPr>
              <w:t>Załączniku nr 5</w:t>
            </w:r>
            <w:r w:rsidRPr="000A434A">
              <w:rPr>
                <w:rFonts w:ascii="Arial" w:hAnsi="Arial" w:cs="Arial"/>
                <w:sz w:val="20"/>
                <w:szCs w:val="20"/>
              </w:rPr>
              <w:t xml:space="preserve">oraz </w:t>
            </w:r>
            <w:r w:rsidRPr="000A434A">
              <w:rPr>
                <w:rFonts w:ascii="Arial" w:hAnsi="Arial" w:cs="Arial"/>
                <w:b/>
                <w:sz w:val="20"/>
                <w:szCs w:val="20"/>
              </w:rPr>
              <w:t>Załączniku nr 13</w:t>
            </w:r>
            <w:r w:rsidRPr="000A434A">
              <w:rPr>
                <w:rFonts w:ascii="Arial" w:hAnsi="Arial" w:cs="Arial"/>
                <w:sz w:val="20"/>
                <w:szCs w:val="20"/>
              </w:rPr>
              <w:t>do Umowy.</w:t>
            </w:r>
          </w:p>
        </w:tc>
      </w:tr>
      <w:tr w:rsidR="003221AD" w:rsidRPr="000A434A" w:rsidTr="006D16D9">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3.</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Diagnoza</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 xml:space="preserve">Działania Wykonawcy </w:t>
            </w:r>
            <w:r>
              <w:rPr>
                <w:rFonts w:ascii="Arial" w:hAnsi="Arial" w:cs="Arial"/>
                <w:sz w:val="20"/>
                <w:szCs w:val="20"/>
              </w:rPr>
              <w:t xml:space="preserve">podjęte </w:t>
            </w:r>
            <w:r w:rsidRPr="000A434A">
              <w:rPr>
                <w:rFonts w:ascii="Arial" w:hAnsi="Arial" w:cs="Arial"/>
                <w:sz w:val="20"/>
                <w:szCs w:val="20"/>
              </w:rPr>
              <w:t>w celu znalezienia przyczyny wystąpienia Błędu oraz przekazania Zamawiającemu wyników tych działań</w:t>
            </w:r>
            <w:r>
              <w:rPr>
                <w:rFonts w:ascii="Arial" w:hAnsi="Arial" w:cs="Arial"/>
                <w:sz w:val="20"/>
                <w:szCs w:val="20"/>
              </w:rPr>
              <w:t xml:space="preserve"> </w:t>
            </w:r>
            <w:r w:rsidRPr="000A434A">
              <w:rPr>
                <w:rFonts w:ascii="Arial" w:hAnsi="Arial" w:cs="Arial"/>
                <w:sz w:val="20"/>
                <w:szCs w:val="20"/>
              </w:rPr>
              <w:t xml:space="preserve">wraz z szacowanym terminem usunięcia Błędu oraz skutków Błędu. </w:t>
            </w:r>
          </w:p>
        </w:tc>
      </w:tr>
      <w:tr w:rsidR="003221AD" w:rsidRPr="000A434A" w:rsidTr="006D16D9">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4.</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DIRS</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Departament Informatyzacji i Rejestrów Sądowych Ministerstwa Sprawiedliwości.</w:t>
            </w:r>
          </w:p>
        </w:tc>
      </w:tr>
      <w:tr w:rsidR="003221AD" w:rsidRPr="000A434A" w:rsidTr="006D16D9">
        <w:trPr>
          <w:cantSplit/>
          <w:trHeight w:val="25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5.</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Docelowe rozwiązanie zgłoszenia</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Rozwiązanie wraz z instrukcją wykonania przekazane w Zgłoszeniu przez Wykonawcę, które po wykonaniu w szczególności usuwa Błąd,</w:t>
            </w:r>
            <w:r>
              <w:rPr>
                <w:rFonts w:ascii="Arial" w:hAnsi="Arial" w:cs="Arial"/>
                <w:sz w:val="20"/>
                <w:szCs w:val="20"/>
              </w:rPr>
              <w:t xml:space="preserve"> </w:t>
            </w:r>
            <w:r w:rsidRPr="000A434A">
              <w:rPr>
                <w:rFonts w:ascii="Arial" w:hAnsi="Arial" w:cs="Arial"/>
                <w:sz w:val="20"/>
                <w:szCs w:val="20"/>
              </w:rPr>
              <w:t>skutki wystąpienia Błędu oraz nie powoduje istotnego wzrostu wykorzystania Infrastruktury technicznej lub dodatkowego, istotnego wzrostu obciążenia użytkowników Systemu</w:t>
            </w:r>
            <w:r>
              <w:rPr>
                <w:rFonts w:ascii="Arial" w:hAnsi="Arial" w:cs="Arial"/>
                <w:sz w:val="20"/>
                <w:szCs w:val="20"/>
              </w:rPr>
              <w:t xml:space="preserve"> oraz nie może powodować nieuprawnionej modyfikacji danych, utraty danych i utraty funkcjonalności Systemu</w:t>
            </w:r>
            <w:r w:rsidRPr="000A434A">
              <w:rPr>
                <w:rFonts w:ascii="Arial" w:hAnsi="Arial" w:cs="Arial"/>
                <w:sz w:val="20"/>
                <w:szCs w:val="20"/>
              </w:rPr>
              <w:t xml:space="preserve">. </w:t>
            </w:r>
          </w:p>
        </w:tc>
      </w:tr>
      <w:tr w:rsidR="003221AD" w:rsidRPr="000A434A" w:rsidTr="006D16D9">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6.</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Dokumentacja</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Pr>
                <w:rFonts w:ascii="Arial" w:hAnsi="Arial" w:cs="Arial"/>
                <w:sz w:val="20"/>
                <w:szCs w:val="20"/>
              </w:rPr>
              <w:t>Z</w:t>
            </w:r>
            <w:r w:rsidRPr="000A434A">
              <w:rPr>
                <w:rFonts w:ascii="Arial" w:hAnsi="Arial" w:cs="Arial"/>
                <w:sz w:val="20"/>
                <w:szCs w:val="20"/>
              </w:rPr>
              <w:t xml:space="preserve">biór dokumentów specjalistycznych </w:t>
            </w:r>
            <w:r>
              <w:rPr>
                <w:rFonts w:ascii="Arial" w:hAnsi="Arial" w:cs="Arial"/>
                <w:sz w:val="20"/>
                <w:szCs w:val="20"/>
              </w:rPr>
              <w:t xml:space="preserve">dotyczących Systemu </w:t>
            </w:r>
            <w:r w:rsidRPr="000A434A">
              <w:rPr>
                <w:rFonts w:ascii="Arial" w:hAnsi="Arial" w:cs="Arial"/>
                <w:sz w:val="20"/>
                <w:szCs w:val="20"/>
              </w:rPr>
              <w:t>(analitycznych, technicznych, użytkow</w:t>
            </w:r>
            <w:r>
              <w:rPr>
                <w:rFonts w:ascii="Arial" w:hAnsi="Arial" w:cs="Arial"/>
                <w:sz w:val="20"/>
                <w:szCs w:val="20"/>
              </w:rPr>
              <w:t>ników</w:t>
            </w:r>
            <w:r w:rsidRPr="000A434A">
              <w:rPr>
                <w:rFonts w:ascii="Arial" w:hAnsi="Arial" w:cs="Arial"/>
                <w:sz w:val="20"/>
                <w:szCs w:val="20"/>
              </w:rPr>
              <w:t>, szkoleniowych</w:t>
            </w:r>
            <w:r>
              <w:rPr>
                <w:rFonts w:ascii="Arial" w:hAnsi="Arial" w:cs="Arial"/>
                <w:sz w:val="20"/>
                <w:szCs w:val="20"/>
              </w:rPr>
              <w:t xml:space="preserve">, </w:t>
            </w:r>
            <w:r w:rsidRPr="000A434A">
              <w:rPr>
                <w:rFonts w:ascii="Arial" w:hAnsi="Arial" w:cs="Arial"/>
                <w:sz w:val="20"/>
                <w:szCs w:val="20"/>
              </w:rPr>
              <w:t xml:space="preserve">itp.) stworzonych lub zaktualizowanych przez Wykonawcę lub jego podwykonawców i dostarczonych Zamawiającemu w ramach wykonania przedmiotu Umowy. </w:t>
            </w:r>
          </w:p>
        </w:tc>
      </w:tr>
      <w:tr w:rsidR="003221AD" w:rsidRPr="000A434A" w:rsidTr="006D16D9">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7.</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Dzień roboczy</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Dzień od poniedziałku do piątku, z wyjątkiem dni ustawowo wolnych od pracy oraz dni wolnych u Zamawiającego.</w:t>
            </w:r>
          </w:p>
        </w:tc>
      </w:tr>
      <w:tr w:rsidR="003221AD" w:rsidRPr="000A434A" w:rsidTr="006D16D9">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8.</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Incydent bezpieczeństwa</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 xml:space="preserve">Pojedyncze zdarzenie lub seria niepożądanych lub niespodziewanych zdarzeń, które stwarzają znaczne prawdopodobieństwo zakłócenia istotnych procesów biznesowych </w:t>
            </w:r>
            <w:r>
              <w:rPr>
                <w:rFonts w:ascii="Arial" w:hAnsi="Arial" w:cs="Arial"/>
                <w:sz w:val="20"/>
                <w:szCs w:val="20"/>
              </w:rPr>
              <w:t>działania Systemu l</w:t>
            </w:r>
            <w:r w:rsidRPr="000A434A">
              <w:rPr>
                <w:rFonts w:ascii="Arial" w:hAnsi="Arial" w:cs="Arial"/>
                <w:sz w:val="20"/>
                <w:szCs w:val="20"/>
              </w:rPr>
              <w:t xml:space="preserve">ub </w:t>
            </w:r>
            <w:r w:rsidRPr="009F1F81">
              <w:rPr>
                <w:rFonts w:ascii="Arial" w:hAnsi="Arial" w:cs="Arial"/>
                <w:sz w:val="20"/>
                <w:szCs w:val="20"/>
              </w:rPr>
              <w:t>ujawnienia informacji prawnie chronionych</w:t>
            </w:r>
            <w:r w:rsidRPr="006672D4">
              <w:rPr>
                <w:rFonts w:ascii="Arial" w:hAnsi="Arial" w:cs="Arial"/>
                <w:sz w:val="20"/>
                <w:szCs w:val="20"/>
              </w:rPr>
              <w:t>.</w:t>
            </w:r>
          </w:p>
        </w:tc>
      </w:tr>
      <w:tr w:rsidR="003221AD" w:rsidRPr="000A434A" w:rsidTr="006D16D9">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tcPr>
          <w:p w:rsidR="003221AD" w:rsidRPr="000A434A" w:rsidRDefault="003221AD" w:rsidP="006D16D9">
            <w:pPr>
              <w:jc w:val="center"/>
              <w:rPr>
                <w:rFonts w:ascii="Arial" w:hAnsi="Arial" w:cs="Arial"/>
                <w:sz w:val="20"/>
                <w:szCs w:val="20"/>
              </w:rPr>
            </w:pPr>
            <w:r>
              <w:rPr>
                <w:rFonts w:ascii="Arial" w:hAnsi="Arial" w:cs="Arial"/>
                <w:sz w:val="20"/>
                <w:szCs w:val="20"/>
              </w:rPr>
              <w:t xml:space="preserve">9. </w:t>
            </w:r>
          </w:p>
        </w:tc>
        <w:tc>
          <w:tcPr>
            <w:tcW w:w="2500" w:type="dxa"/>
            <w:tcBorders>
              <w:top w:val="nil"/>
              <w:left w:val="nil"/>
              <w:bottom w:val="single" w:sz="4" w:space="0" w:color="auto"/>
              <w:right w:val="single" w:sz="4" w:space="0" w:color="auto"/>
            </w:tcBorders>
            <w:shd w:val="clear" w:color="auto" w:fill="auto"/>
            <w:vAlign w:val="center"/>
          </w:tcPr>
          <w:p w:rsidR="003221AD" w:rsidRPr="000A434A" w:rsidRDefault="003221AD" w:rsidP="006D16D9">
            <w:pPr>
              <w:rPr>
                <w:rFonts w:ascii="Arial" w:hAnsi="Arial" w:cs="Arial"/>
                <w:sz w:val="20"/>
                <w:szCs w:val="20"/>
              </w:rPr>
            </w:pPr>
            <w:r>
              <w:rPr>
                <w:rFonts w:ascii="Arial" w:hAnsi="Arial" w:cs="Arial"/>
                <w:sz w:val="20"/>
                <w:szCs w:val="20"/>
              </w:rPr>
              <w:t>Informacja</w:t>
            </w:r>
          </w:p>
        </w:tc>
        <w:tc>
          <w:tcPr>
            <w:tcW w:w="5740" w:type="dxa"/>
            <w:tcBorders>
              <w:top w:val="nil"/>
              <w:left w:val="nil"/>
              <w:bottom w:val="single" w:sz="4" w:space="0" w:color="auto"/>
              <w:right w:val="single" w:sz="4" w:space="0" w:color="auto"/>
            </w:tcBorders>
            <w:shd w:val="clear" w:color="auto" w:fill="auto"/>
            <w:vAlign w:val="center"/>
          </w:tcPr>
          <w:p w:rsidR="003221AD" w:rsidRPr="008C0295" w:rsidRDefault="003221AD" w:rsidP="006D16D9">
            <w:pPr>
              <w:pStyle w:val="Akapitzlist"/>
              <w:tabs>
                <w:tab w:val="left" w:pos="29"/>
                <w:tab w:val="left" w:pos="851"/>
              </w:tabs>
              <w:suppressAutoHyphens/>
              <w:ind w:left="29" w:hanging="29"/>
              <w:contextualSpacing/>
              <w:jc w:val="both"/>
              <w:rPr>
                <w:sz w:val="20"/>
                <w:szCs w:val="20"/>
                <w:lang w:eastAsia="pl-PL"/>
              </w:rPr>
            </w:pPr>
            <w:r>
              <w:rPr>
                <w:sz w:val="20"/>
                <w:szCs w:val="20"/>
                <w:lang w:eastAsia="pl-PL"/>
              </w:rPr>
              <w:t>W</w:t>
            </w:r>
            <w:r w:rsidRPr="008C0295">
              <w:rPr>
                <w:sz w:val="20"/>
                <w:szCs w:val="20"/>
                <w:lang w:eastAsia="pl-PL"/>
              </w:rPr>
              <w:t>szystkie dane, materiały lub dokumenty, pisemne, elektroniczne lub ustne, przekazane lub pozyskane przez Wykonawcę w związku z realizacją Umowy oraz wytworzone przez Wykonawcę na potrzeby realizacji Umowy</w:t>
            </w:r>
            <w:r>
              <w:rPr>
                <w:sz w:val="20"/>
                <w:szCs w:val="20"/>
                <w:lang w:eastAsia="pl-PL"/>
              </w:rPr>
              <w:t xml:space="preserve">, </w:t>
            </w:r>
            <w:r w:rsidRPr="000A434A">
              <w:rPr>
                <w:sz w:val="20"/>
                <w:szCs w:val="20"/>
                <w:lang w:eastAsia="pl-PL"/>
              </w:rPr>
              <w:t>w szczególności znajdując</w:t>
            </w:r>
            <w:r>
              <w:rPr>
                <w:sz w:val="20"/>
                <w:szCs w:val="20"/>
                <w:lang w:eastAsia="pl-PL"/>
              </w:rPr>
              <w:t>e</w:t>
            </w:r>
            <w:r w:rsidRPr="000A434A">
              <w:rPr>
                <w:sz w:val="20"/>
                <w:szCs w:val="20"/>
                <w:lang w:eastAsia="pl-PL"/>
              </w:rPr>
              <w:t xml:space="preserve"> się w systemach informatycznych Odbiorcy usług oraz Zamawiającego</w:t>
            </w:r>
            <w:r>
              <w:rPr>
                <w:sz w:val="20"/>
                <w:szCs w:val="20"/>
                <w:lang w:eastAsia="pl-PL"/>
              </w:rPr>
              <w:t xml:space="preserve">, </w:t>
            </w:r>
            <w:r w:rsidRPr="008C0295">
              <w:rPr>
                <w:sz w:val="20"/>
                <w:szCs w:val="20"/>
                <w:lang w:eastAsia="pl-PL"/>
              </w:rPr>
              <w:t>stanowią</w:t>
            </w:r>
            <w:r>
              <w:rPr>
                <w:sz w:val="20"/>
                <w:szCs w:val="20"/>
                <w:lang w:eastAsia="pl-PL"/>
              </w:rPr>
              <w:t>ce</w:t>
            </w:r>
            <w:r w:rsidRPr="008C0295">
              <w:rPr>
                <w:sz w:val="20"/>
                <w:szCs w:val="20"/>
                <w:lang w:eastAsia="pl-PL"/>
              </w:rPr>
              <w:t xml:space="preserve"> wyłączną własność Ministerstwa </w:t>
            </w:r>
            <w:r>
              <w:rPr>
                <w:sz w:val="20"/>
                <w:szCs w:val="20"/>
                <w:lang w:eastAsia="pl-PL"/>
              </w:rPr>
              <w:t>Sprawiedliwości lub Odbiorców Usługi</w:t>
            </w:r>
            <w:r w:rsidRPr="008C0295">
              <w:rPr>
                <w:sz w:val="20"/>
                <w:szCs w:val="20"/>
                <w:lang w:eastAsia="pl-PL"/>
              </w:rPr>
              <w:t xml:space="preserve">. </w:t>
            </w:r>
          </w:p>
          <w:p w:rsidR="003221AD" w:rsidRPr="000A434A" w:rsidRDefault="003221AD" w:rsidP="006D16D9">
            <w:pPr>
              <w:jc w:val="both"/>
              <w:rPr>
                <w:rFonts w:ascii="Arial" w:hAnsi="Arial" w:cs="Arial"/>
                <w:sz w:val="20"/>
                <w:szCs w:val="20"/>
              </w:rPr>
            </w:pPr>
          </w:p>
        </w:tc>
      </w:tr>
      <w:tr w:rsidR="003221AD" w:rsidRPr="000A434A" w:rsidTr="006D16D9">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Pr>
                <w:rFonts w:ascii="Arial" w:hAnsi="Arial" w:cs="Arial"/>
                <w:sz w:val="20"/>
                <w:szCs w:val="20"/>
              </w:rPr>
              <w:t>10</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Infrastruktura techniczna</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Całość rozwiązań sprzętowych po stronie Zamawiającego, koniecznych do sprawnego działania Systemu, w tym serwery, pamięci masowe, osprzęt sieciowy, urządzenia archiwizacji danych itp.</w:t>
            </w:r>
          </w:p>
        </w:tc>
      </w:tr>
      <w:tr w:rsidR="003221AD" w:rsidRPr="000A434A" w:rsidTr="006D16D9">
        <w:trPr>
          <w:cantSplit/>
          <w:trHeight w:val="15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lastRenderedPageBreak/>
              <w:t>1</w:t>
            </w:r>
            <w:r>
              <w:rPr>
                <w:rFonts w:ascii="Arial" w:hAnsi="Arial" w:cs="Arial"/>
                <w:sz w:val="20"/>
                <w:szCs w:val="20"/>
              </w:rPr>
              <w:t>1</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Nowa wersja Systemu</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 xml:space="preserve">Wersja Systemu powstała w wyniku wprowadzenia zmian </w:t>
            </w:r>
            <w:r>
              <w:rPr>
                <w:rFonts w:ascii="Arial" w:hAnsi="Arial" w:cs="Arial"/>
                <w:sz w:val="20"/>
                <w:szCs w:val="20"/>
              </w:rPr>
              <w:t xml:space="preserve">w Systemie </w:t>
            </w:r>
            <w:r w:rsidRPr="000A434A">
              <w:rPr>
                <w:rFonts w:ascii="Arial" w:hAnsi="Arial" w:cs="Arial"/>
                <w:sz w:val="20"/>
                <w:szCs w:val="20"/>
              </w:rPr>
              <w:t xml:space="preserve">w ramach realizacji Umowy, </w:t>
            </w:r>
            <w:r>
              <w:rPr>
                <w:rFonts w:ascii="Arial" w:hAnsi="Arial" w:cs="Arial"/>
                <w:sz w:val="20"/>
                <w:szCs w:val="20"/>
              </w:rPr>
              <w:t xml:space="preserve">w tym gwarancji, </w:t>
            </w:r>
            <w:r w:rsidRPr="000A434A">
              <w:rPr>
                <w:rFonts w:ascii="Arial" w:hAnsi="Arial" w:cs="Arial"/>
                <w:sz w:val="20"/>
                <w:szCs w:val="20"/>
              </w:rPr>
              <w:t xml:space="preserve">zawierająca co najmniej </w:t>
            </w:r>
            <w:r w:rsidRPr="008C0295">
              <w:rPr>
                <w:rFonts w:ascii="Arial" w:hAnsi="Arial" w:cs="Arial"/>
                <w:sz w:val="20"/>
                <w:szCs w:val="20"/>
              </w:rPr>
              <w:t xml:space="preserve">kod źródłowy niezbędny do kompilacji Systemu wraz z instrukcją doprowadzenia do kodu wynikowego, kod wynikowy, </w:t>
            </w:r>
            <w:r>
              <w:rPr>
                <w:rFonts w:ascii="Arial" w:hAnsi="Arial" w:cs="Arial"/>
                <w:sz w:val="20"/>
                <w:szCs w:val="20"/>
              </w:rPr>
              <w:t>D</w:t>
            </w:r>
            <w:r w:rsidRPr="008C0295">
              <w:rPr>
                <w:rFonts w:ascii="Arial" w:hAnsi="Arial" w:cs="Arial"/>
                <w:sz w:val="20"/>
                <w:szCs w:val="20"/>
              </w:rPr>
              <w:t>okumentację</w:t>
            </w:r>
            <w:r>
              <w:rPr>
                <w:rFonts w:ascii="Arial" w:hAnsi="Arial" w:cs="Arial"/>
                <w:sz w:val="20"/>
                <w:szCs w:val="20"/>
              </w:rPr>
              <w:t xml:space="preserve">, listę oprogramowania komponentów/bibliotek programistycznych </w:t>
            </w:r>
            <w:r w:rsidRPr="008C0295">
              <w:rPr>
                <w:rFonts w:ascii="Arial" w:hAnsi="Arial" w:cs="Arial"/>
                <w:sz w:val="20"/>
                <w:szCs w:val="20"/>
              </w:rPr>
              <w:t>oraz biblioteki niezbędne do działania Systemu.</w:t>
            </w:r>
          </w:p>
        </w:tc>
      </w:tr>
      <w:tr w:rsidR="003221AD" w:rsidRPr="000A434A" w:rsidTr="006D16D9">
        <w:trPr>
          <w:cantSplit/>
          <w:trHeight w:val="229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1</w:t>
            </w:r>
            <w:r>
              <w:rPr>
                <w:rFonts w:ascii="Arial" w:hAnsi="Arial" w:cs="Arial"/>
                <w:sz w:val="20"/>
                <w:szCs w:val="20"/>
              </w:rPr>
              <w:t>2</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Obejście</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 xml:space="preserve">Opis sposobu rozwiązania </w:t>
            </w:r>
            <w:r>
              <w:rPr>
                <w:rFonts w:ascii="Arial" w:hAnsi="Arial" w:cs="Arial"/>
                <w:sz w:val="20"/>
                <w:szCs w:val="20"/>
              </w:rPr>
              <w:t xml:space="preserve">Błędu </w:t>
            </w:r>
            <w:r w:rsidRPr="000A434A">
              <w:rPr>
                <w:rFonts w:ascii="Arial" w:hAnsi="Arial" w:cs="Arial"/>
                <w:sz w:val="20"/>
                <w:szCs w:val="20"/>
              </w:rPr>
              <w:t>wraz z instrukcją wykonania przekazane w Zgłoszeniu przez Wykonawcę, które po wykonaniu tymczasowo (do czasu dostarczenia Docelowego rozwiązania zgłoszenia) usuwa Błąd, skutki wystąpienia Błędów albo je kompensuje z zachowaniem funkcjonalności Systemu niezbędnych do realizacji procesów biznesowych</w:t>
            </w:r>
            <w:r>
              <w:rPr>
                <w:rFonts w:ascii="Arial" w:hAnsi="Arial" w:cs="Arial"/>
                <w:sz w:val="20"/>
                <w:szCs w:val="20"/>
              </w:rPr>
              <w:t xml:space="preserve"> Systemu</w:t>
            </w:r>
            <w:r w:rsidRPr="000A434A">
              <w:rPr>
                <w:rFonts w:ascii="Arial" w:hAnsi="Arial" w:cs="Arial"/>
                <w:sz w:val="20"/>
                <w:szCs w:val="20"/>
              </w:rPr>
              <w:t>. Stosowanie obejścia nie może wiązać się z istotnym wzrostem wykorzystania Infrastruktury technicznej</w:t>
            </w:r>
            <w:r>
              <w:rPr>
                <w:rFonts w:ascii="Arial" w:hAnsi="Arial" w:cs="Arial"/>
                <w:sz w:val="20"/>
                <w:szCs w:val="20"/>
              </w:rPr>
              <w:t xml:space="preserve">, </w:t>
            </w:r>
            <w:r w:rsidRPr="000A434A">
              <w:rPr>
                <w:rFonts w:ascii="Arial" w:hAnsi="Arial" w:cs="Arial"/>
                <w:sz w:val="20"/>
                <w:szCs w:val="20"/>
              </w:rPr>
              <w:t>dodatkowym, istotnym wzrostem obciążenia Odbiorców usług</w:t>
            </w:r>
            <w:r>
              <w:rPr>
                <w:rFonts w:ascii="Arial" w:hAnsi="Arial" w:cs="Arial"/>
                <w:sz w:val="20"/>
                <w:szCs w:val="20"/>
              </w:rPr>
              <w:t xml:space="preserve"> lub nie może powodować utraty danych i funkcjonalności Systemu</w:t>
            </w:r>
            <w:r w:rsidRPr="000A434A">
              <w:rPr>
                <w:rFonts w:ascii="Arial" w:hAnsi="Arial" w:cs="Arial"/>
                <w:sz w:val="20"/>
                <w:szCs w:val="20"/>
              </w:rPr>
              <w:t>.</w:t>
            </w:r>
          </w:p>
        </w:tc>
      </w:tr>
      <w:tr w:rsidR="003221AD" w:rsidRPr="000A434A" w:rsidTr="006D16D9">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1</w:t>
            </w:r>
            <w:r>
              <w:rPr>
                <w:rFonts w:ascii="Arial" w:hAnsi="Arial" w:cs="Arial"/>
                <w:sz w:val="20"/>
                <w:szCs w:val="20"/>
              </w:rPr>
              <w:t>3</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Odbiorcy usług</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Użytkownicy wewnętrzni.</w:t>
            </w:r>
          </w:p>
        </w:tc>
      </w:tr>
      <w:tr w:rsidR="003221AD" w:rsidRPr="000A434A" w:rsidTr="006D16D9">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1</w:t>
            </w:r>
            <w:r>
              <w:rPr>
                <w:rFonts w:ascii="Arial" w:hAnsi="Arial" w:cs="Arial"/>
                <w:sz w:val="20"/>
                <w:szCs w:val="20"/>
              </w:rPr>
              <w:t>4</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 xml:space="preserve">Oprogramowanie </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Oprogramowanie dedykowane i Oprogramowanie gotowe/narzędziowe umożliwiające Odbiorcom usług korzystanie z Systemu.</w:t>
            </w:r>
          </w:p>
        </w:tc>
      </w:tr>
      <w:tr w:rsidR="003221AD" w:rsidRPr="000A434A" w:rsidTr="006D16D9">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1</w:t>
            </w:r>
            <w:r>
              <w:rPr>
                <w:rFonts w:ascii="Arial" w:hAnsi="Arial" w:cs="Arial"/>
                <w:sz w:val="20"/>
                <w:szCs w:val="20"/>
              </w:rPr>
              <w:t>5</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 xml:space="preserve">Oprogramowanie dedykowane </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 xml:space="preserve">Oprogramowanie </w:t>
            </w:r>
            <w:r>
              <w:rPr>
                <w:rFonts w:ascii="Arial" w:hAnsi="Arial" w:cs="Arial"/>
                <w:sz w:val="20"/>
                <w:szCs w:val="20"/>
              </w:rPr>
              <w:t xml:space="preserve">utworzone na potrzeby Zamawiającego, </w:t>
            </w:r>
            <w:r w:rsidRPr="000A434A">
              <w:rPr>
                <w:rFonts w:ascii="Arial" w:hAnsi="Arial" w:cs="Arial"/>
                <w:sz w:val="20"/>
                <w:szCs w:val="20"/>
              </w:rPr>
              <w:t>niezbędne do funkcjonowania Systemu</w:t>
            </w:r>
            <w:r>
              <w:rPr>
                <w:rFonts w:ascii="Arial" w:hAnsi="Arial" w:cs="Arial"/>
                <w:sz w:val="20"/>
                <w:szCs w:val="20"/>
              </w:rPr>
              <w:t xml:space="preserve"> roz</w:t>
            </w:r>
            <w:r w:rsidRPr="000A434A">
              <w:rPr>
                <w:rFonts w:ascii="Arial" w:hAnsi="Arial" w:cs="Arial"/>
                <w:sz w:val="20"/>
                <w:szCs w:val="20"/>
              </w:rPr>
              <w:t>wijane w ramach niniejszej Umowy.</w:t>
            </w:r>
          </w:p>
        </w:tc>
      </w:tr>
      <w:tr w:rsidR="003221AD" w:rsidRPr="000A434A" w:rsidTr="006D16D9">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1</w:t>
            </w:r>
            <w:r>
              <w:rPr>
                <w:rFonts w:ascii="Arial" w:hAnsi="Arial" w:cs="Arial"/>
                <w:sz w:val="20"/>
                <w:szCs w:val="20"/>
              </w:rPr>
              <w:t>6</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 xml:space="preserve">Oprogramowanie gotowe/ narzędziowe </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 xml:space="preserve">Dostarczane przez Zamawiającego </w:t>
            </w:r>
            <w:r>
              <w:rPr>
                <w:rFonts w:ascii="Arial" w:hAnsi="Arial" w:cs="Arial"/>
                <w:sz w:val="20"/>
                <w:szCs w:val="20"/>
              </w:rPr>
              <w:t>o</w:t>
            </w:r>
            <w:r w:rsidRPr="000A434A">
              <w:rPr>
                <w:rFonts w:ascii="Arial" w:hAnsi="Arial" w:cs="Arial"/>
                <w:sz w:val="20"/>
                <w:szCs w:val="20"/>
              </w:rPr>
              <w:t>programowanie niezbędne do funkcjonowania Systemu, wytworzone przez osoby trzecie.</w:t>
            </w:r>
          </w:p>
        </w:tc>
      </w:tr>
      <w:tr w:rsidR="003221AD" w:rsidRPr="000A434A" w:rsidTr="006D16D9">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1</w:t>
            </w:r>
            <w:r>
              <w:rPr>
                <w:rFonts w:ascii="Arial" w:hAnsi="Arial" w:cs="Arial"/>
                <w:sz w:val="20"/>
                <w:szCs w:val="20"/>
              </w:rPr>
              <w:t>7</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Płatnik</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 xml:space="preserve">Podmiot wskazany w </w:t>
            </w:r>
            <w:r w:rsidRPr="000A434A">
              <w:rPr>
                <w:rFonts w:ascii="Arial" w:hAnsi="Arial" w:cs="Arial"/>
                <w:b/>
                <w:bCs/>
                <w:sz w:val="20"/>
                <w:szCs w:val="20"/>
              </w:rPr>
              <w:t>Załączniku 3</w:t>
            </w:r>
            <w:r w:rsidRPr="000A434A">
              <w:rPr>
                <w:rFonts w:ascii="Arial" w:hAnsi="Arial" w:cs="Arial"/>
                <w:bCs/>
                <w:sz w:val="20"/>
                <w:szCs w:val="20"/>
              </w:rPr>
              <w:t>do Umowy</w:t>
            </w:r>
            <w:r w:rsidRPr="000A434A">
              <w:rPr>
                <w:rFonts w:ascii="Arial" w:hAnsi="Arial" w:cs="Arial"/>
                <w:sz w:val="20"/>
                <w:szCs w:val="20"/>
              </w:rPr>
              <w:t>.</w:t>
            </w:r>
          </w:p>
        </w:tc>
      </w:tr>
      <w:tr w:rsidR="003221AD" w:rsidRPr="000A434A" w:rsidTr="006D16D9">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1</w:t>
            </w:r>
            <w:r>
              <w:rPr>
                <w:rFonts w:ascii="Arial" w:hAnsi="Arial" w:cs="Arial"/>
                <w:sz w:val="20"/>
                <w:szCs w:val="20"/>
              </w:rPr>
              <w:t>8</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Produkt</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 xml:space="preserve">Rezultat realizacji przedmiotu Umowy, w szczególności: Nowa wersja Systemu, </w:t>
            </w:r>
            <w:r w:rsidRPr="009F1F81">
              <w:rPr>
                <w:rFonts w:ascii="Arial" w:hAnsi="Arial" w:cs="Arial"/>
                <w:sz w:val="20"/>
                <w:szCs w:val="20"/>
              </w:rPr>
              <w:t>wdrożone i działające Oprogramowanie dedykowane</w:t>
            </w:r>
            <w:r w:rsidRPr="000A434A">
              <w:rPr>
                <w:rFonts w:ascii="Arial" w:hAnsi="Arial" w:cs="Arial"/>
                <w:sz w:val="20"/>
                <w:szCs w:val="20"/>
              </w:rPr>
              <w:t xml:space="preserve"> (kod źródłowy i wy</w:t>
            </w:r>
            <w:r>
              <w:rPr>
                <w:rFonts w:ascii="Arial" w:hAnsi="Arial" w:cs="Arial"/>
                <w:sz w:val="20"/>
                <w:szCs w:val="20"/>
              </w:rPr>
              <w:t>nikowy</w:t>
            </w:r>
            <w:r w:rsidRPr="000A434A">
              <w:rPr>
                <w:rFonts w:ascii="Arial" w:hAnsi="Arial" w:cs="Arial"/>
                <w:sz w:val="20"/>
                <w:szCs w:val="20"/>
              </w:rPr>
              <w:t xml:space="preserve">), </w:t>
            </w:r>
            <w:r>
              <w:rPr>
                <w:rFonts w:ascii="Arial" w:hAnsi="Arial" w:cs="Arial"/>
                <w:sz w:val="20"/>
                <w:szCs w:val="20"/>
              </w:rPr>
              <w:t xml:space="preserve">oprogramowanie przekazane przez Wykonawcę nie będące oprogramowaniem dedykowanym, </w:t>
            </w:r>
            <w:r w:rsidRPr="000A434A">
              <w:rPr>
                <w:rFonts w:ascii="Arial" w:hAnsi="Arial" w:cs="Arial"/>
                <w:sz w:val="20"/>
                <w:szCs w:val="20"/>
              </w:rPr>
              <w:t>Dokumentacja</w:t>
            </w:r>
            <w:r>
              <w:rPr>
                <w:rFonts w:ascii="Arial" w:hAnsi="Arial" w:cs="Arial"/>
                <w:sz w:val="20"/>
                <w:szCs w:val="20"/>
              </w:rPr>
              <w:t>, inne utwory powstałe w ramach realizacji Umowy</w:t>
            </w:r>
            <w:r w:rsidRPr="000A434A">
              <w:rPr>
                <w:rFonts w:ascii="Arial" w:hAnsi="Arial" w:cs="Arial"/>
                <w:sz w:val="20"/>
                <w:szCs w:val="20"/>
              </w:rPr>
              <w:t>.</w:t>
            </w:r>
          </w:p>
        </w:tc>
      </w:tr>
      <w:tr w:rsidR="003221AD" w:rsidRPr="000A434A" w:rsidTr="006D16D9">
        <w:trPr>
          <w:cantSplit/>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1</w:t>
            </w:r>
            <w:r>
              <w:rPr>
                <w:rFonts w:ascii="Arial" w:hAnsi="Arial" w:cs="Arial"/>
                <w:sz w:val="20"/>
                <w:szCs w:val="20"/>
              </w:rPr>
              <w:t>9</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9F1F81">
              <w:rPr>
                <w:rFonts w:ascii="Arial" w:hAnsi="Arial" w:cs="Arial"/>
                <w:sz w:val="20"/>
                <w:szCs w:val="20"/>
              </w:rPr>
              <w:t>Punkt funkcyjny</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 xml:space="preserve">Jednostka wielkości systemów informatycznych lub ich zmian w ramach metody punktów funkcyjnych. Na potrzeby niniejszej Umowy stosowana będzie wskazana przez Zamawiającego metoda szacowania wielkości oprogramowania promowana przez International </w:t>
            </w:r>
            <w:proofErr w:type="spellStart"/>
            <w:r w:rsidRPr="000A434A">
              <w:rPr>
                <w:rFonts w:ascii="Arial" w:hAnsi="Arial" w:cs="Arial"/>
                <w:sz w:val="20"/>
                <w:szCs w:val="20"/>
              </w:rPr>
              <w:t>Function</w:t>
            </w:r>
            <w:proofErr w:type="spellEnd"/>
            <w:r w:rsidRPr="000A434A">
              <w:rPr>
                <w:rFonts w:ascii="Arial" w:hAnsi="Arial" w:cs="Arial"/>
                <w:sz w:val="20"/>
                <w:szCs w:val="20"/>
              </w:rPr>
              <w:t xml:space="preserve"> Point </w:t>
            </w:r>
            <w:proofErr w:type="spellStart"/>
            <w:r w:rsidRPr="000A434A">
              <w:rPr>
                <w:rFonts w:ascii="Arial" w:hAnsi="Arial" w:cs="Arial"/>
                <w:sz w:val="20"/>
                <w:szCs w:val="20"/>
              </w:rPr>
              <w:t>UsersGroup</w:t>
            </w:r>
            <w:proofErr w:type="spellEnd"/>
            <w:r w:rsidRPr="000A434A">
              <w:rPr>
                <w:rFonts w:ascii="Arial" w:hAnsi="Arial" w:cs="Arial"/>
                <w:sz w:val="20"/>
                <w:szCs w:val="20"/>
              </w:rPr>
              <w:t xml:space="preserve"> (IFPUG).</w:t>
            </w:r>
          </w:p>
        </w:tc>
      </w:tr>
      <w:tr w:rsidR="003221AD" w:rsidRPr="000A434A" w:rsidTr="006D16D9">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Pr>
                <w:rFonts w:ascii="Arial" w:hAnsi="Arial" w:cs="Arial"/>
                <w:sz w:val="20"/>
                <w:szCs w:val="20"/>
              </w:rPr>
              <w:t>20</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7F56B6" w:rsidRDefault="003221AD" w:rsidP="006D16D9">
            <w:pPr>
              <w:rPr>
                <w:rFonts w:ascii="Arial" w:hAnsi="Arial" w:cs="Arial"/>
                <w:sz w:val="20"/>
                <w:szCs w:val="20"/>
              </w:rPr>
            </w:pPr>
            <w:r w:rsidRPr="007F56B6">
              <w:rPr>
                <w:rFonts w:ascii="Arial" w:hAnsi="Arial" w:cs="Arial"/>
                <w:sz w:val="20"/>
                <w:szCs w:val="20"/>
              </w:rPr>
              <w:t xml:space="preserve">System </w:t>
            </w:r>
          </w:p>
        </w:tc>
        <w:tc>
          <w:tcPr>
            <w:tcW w:w="5740" w:type="dxa"/>
            <w:tcBorders>
              <w:top w:val="nil"/>
              <w:left w:val="nil"/>
              <w:bottom w:val="single" w:sz="4" w:space="0" w:color="auto"/>
              <w:right w:val="single" w:sz="4" w:space="0" w:color="auto"/>
            </w:tcBorders>
            <w:shd w:val="clear" w:color="auto" w:fill="auto"/>
            <w:vAlign w:val="center"/>
            <w:hideMark/>
          </w:tcPr>
          <w:p w:rsidR="003221AD" w:rsidRPr="007F56B6" w:rsidRDefault="003221AD" w:rsidP="006D16D9">
            <w:pPr>
              <w:rPr>
                <w:rFonts w:ascii="Arial" w:hAnsi="Arial" w:cs="Arial"/>
                <w:sz w:val="20"/>
                <w:szCs w:val="20"/>
              </w:rPr>
            </w:pPr>
            <w:r w:rsidRPr="007F56B6">
              <w:rPr>
                <w:rFonts w:ascii="Arial" w:hAnsi="Arial" w:cs="Arial"/>
                <w:sz w:val="20"/>
                <w:szCs w:val="20"/>
              </w:rPr>
              <w:t xml:space="preserve">System teleinformatyczny Elektronicznego Obiegu Dokumentów Ministerstwa Sprawiedliwości (SEOD MS), opisany w </w:t>
            </w:r>
            <w:r w:rsidRPr="007F56B6">
              <w:rPr>
                <w:rFonts w:ascii="Arial" w:hAnsi="Arial" w:cs="Arial"/>
                <w:b/>
                <w:bCs/>
                <w:sz w:val="20"/>
                <w:szCs w:val="20"/>
              </w:rPr>
              <w:t>Załączniku nr 1</w:t>
            </w:r>
            <w:r w:rsidRPr="007F56B6">
              <w:rPr>
                <w:rFonts w:ascii="Arial" w:hAnsi="Arial" w:cs="Arial"/>
                <w:sz w:val="20"/>
                <w:szCs w:val="20"/>
              </w:rPr>
              <w:t xml:space="preserve"> do Umowy.</w:t>
            </w:r>
          </w:p>
        </w:tc>
      </w:tr>
      <w:tr w:rsidR="003221AD" w:rsidRPr="000A434A" w:rsidTr="006D16D9">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2</w:t>
            </w:r>
            <w:r>
              <w:rPr>
                <w:rFonts w:ascii="Arial" w:hAnsi="Arial" w:cs="Arial"/>
                <w:sz w:val="20"/>
                <w:szCs w:val="20"/>
              </w:rPr>
              <w:t>1</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Typ zgłoszenia</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Kategoria używana do rozróżniania Zgłoszeń w Systemie HP Service Manager lub w innym rozwiązaniu (w przypadku braku skonfigurowania Usługi rozliczenia). Typowe Zgłoszenia to</w:t>
            </w:r>
            <w:r>
              <w:rPr>
                <w:rFonts w:ascii="Arial" w:hAnsi="Arial" w:cs="Arial"/>
                <w:sz w:val="20"/>
                <w:szCs w:val="20"/>
              </w:rPr>
              <w:t xml:space="preserve"> w szczególności</w:t>
            </w:r>
            <w:r w:rsidRPr="000A434A">
              <w:rPr>
                <w:rFonts w:ascii="Arial" w:hAnsi="Arial" w:cs="Arial"/>
                <w:sz w:val="20"/>
                <w:szCs w:val="20"/>
              </w:rPr>
              <w:t>: incydent, wniosek o usługę, wniosek o zmianę</w:t>
            </w:r>
            <w:r>
              <w:rPr>
                <w:rFonts w:ascii="Arial" w:hAnsi="Arial" w:cs="Arial"/>
                <w:sz w:val="20"/>
                <w:szCs w:val="20"/>
              </w:rPr>
              <w:t>,</w:t>
            </w:r>
            <w:r w:rsidRPr="000A434A">
              <w:rPr>
                <w:rFonts w:ascii="Arial" w:hAnsi="Arial" w:cs="Arial"/>
                <w:sz w:val="20"/>
                <w:szCs w:val="20"/>
              </w:rPr>
              <w:t xml:space="preserve"> itp.</w:t>
            </w:r>
          </w:p>
        </w:tc>
      </w:tr>
      <w:tr w:rsidR="003221AD" w:rsidRPr="000A434A" w:rsidTr="006D16D9">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2</w:t>
            </w:r>
            <w:r>
              <w:rPr>
                <w:rFonts w:ascii="Arial" w:hAnsi="Arial" w:cs="Arial"/>
                <w:sz w:val="20"/>
                <w:szCs w:val="20"/>
              </w:rPr>
              <w:t>2</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Umowa</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Niniejsza umowa wraz z załącznikami.</w:t>
            </w:r>
          </w:p>
        </w:tc>
      </w:tr>
      <w:tr w:rsidR="003221AD" w:rsidRPr="000A434A" w:rsidTr="006D16D9">
        <w:trPr>
          <w:cantSplit/>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2</w:t>
            </w:r>
            <w:r>
              <w:rPr>
                <w:rFonts w:ascii="Arial" w:hAnsi="Arial" w:cs="Arial"/>
                <w:sz w:val="20"/>
                <w:szCs w:val="20"/>
              </w:rPr>
              <w:t>3</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Usługa rozliczania</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 xml:space="preserve">Skonfigurowana w systemie HP Service Manager usługa IT </w:t>
            </w:r>
            <w:r>
              <w:rPr>
                <w:rFonts w:ascii="Arial" w:hAnsi="Arial" w:cs="Arial"/>
                <w:sz w:val="20"/>
                <w:szCs w:val="20"/>
              </w:rPr>
              <w:t>służąca do rozliczenia realizacji usług</w:t>
            </w:r>
            <w:r w:rsidRPr="000A434A">
              <w:rPr>
                <w:rFonts w:ascii="Arial" w:hAnsi="Arial" w:cs="Arial"/>
                <w:sz w:val="20"/>
                <w:szCs w:val="20"/>
              </w:rPr>
              <w:t xml:space="preserve">. </w:t>
            </w:r>
            <w:r w:rsidRPr="009F1F81">
              <w:rPr>
                <w:rFonts w:ascii="Arial" w:hAnsi="Arial" w:cs="Arial"/>
                <w:sz w:val="20"/>
                <w:szCs w:val="20"/>
              </w:rPr>
              <w:t>W przypadku braku skonfigurowania usługi</w:t>
            </w:r>
            <w:r>
              <w:rPr>
                <w:rFonts w:ascii="Arial" w:hAnsi="Arial" w:cs="Arial"/>
                <w:sz w:val="20"/>
                <w:szCs w:val="20"/>
              </w:rPr>
              <w:t xml:space="preserve"> </w:t>
            </w:r>
            <w:r w:rsidRPr="009F1F81">
              <w:rPr>
                <w:rFonts w:ascii="Arial" w:hAnsi="Arial" w:cs="Arial"/>
                <w:sz w:val="20"/>
                <w:szCs w:val="20"/>
              </w:rPr>
              <w:t xml:space="preserve">Zamawiający przekaże Wykonawcy  zasady </w:t>
            </w:r>
            <w:r>
              <w:rPr>
                <w:rFonts w:ascii="Arial" w:hAnsi="Arial" w:cs="Arial"/>
                <w:sz w:val="20"/>
                <w:szCs w:val="20"/>
              </w:rPr>
              <w:t>rozliczania usługi</w:t>
            </w:r>
            <w:r w:rsidRPr="009F1F81">
              <w:rPr>
                <w:rFonts w:ascii="Arial" w:hAnsi="Arial" w:cs="Arial"/>
                <w:sz w:val="20"/>
                <w:szCs w:val="20"/>
              </w:rPr>
              <w:t>.</w:t>
            </w:r>
          </w:p>
        </w:tc>
      </w:tr>
      <w:tr w:rsidR="003221AD" w:rsidRPr="000A434A" w:rsidTr="006D16D9">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2</w:t>
            </w:r>
            <w:r>
              <w:rPr>
                <w:rFonts w:ascii="Arial" w:hAnsi="Arial" w:cs="Arial"/>
                <w:sz w:val="20"/>
                <w:szCs w:val="20"/>
              </w:rPr>
              <w:t>4</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Użytkownik kluczowy</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Użytkownik wewnętrzny Systemu występujący w imieniu Odbiorcy Usług, wyznaczony przez Zamawiającego</w:t>
            </w:r>
            <w:r>
              <w:rPr>
                <w:rFonts w:ascii="Arial" w:hAnsi="Arial" w:cs="Arial"/>
                <w:sz w:val="20"/>
                <w:szCs w:val="20"/>
              </w:rPr>
              <w:t>.</w:t>
            </w:r>
          </w:p>
        </w:tc>
      </w:tr>
      <w:tr w:rsidR="003221AD" w:rsidRPr="000A434A" w:rsidTr="006D16D9">
        <w:trPr>
          <w:cantSplit/>
          <w:trHeight w:val="15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lastRenderedPageBreak/>
              <w:t>25.</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Użytkownik wewnętrzny</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0A434A">
              <w:rPr>
                <w:rFonts w:ascii="Arial" w:hAnsi="Arial" w:cs="Arial"/>
                <w:sz w:val="20"/>
                <w:szCs w:val="20"/>
              </w:rPr>
              <w:t xml:space="preserve">Pracownicy Zamawiającego, jednostek sądownictwa  powszechnego, osoby świadczące usługi na rzecz Zamawiającego/jednostek sadownictwa powszechnego  na podstawie umów cywilno-prawnych lub odbywające praktykę/staż/aplikację u Zamawiającego/w jednostkach sadownictwa powszechnego, lub osoby zatrudnione w innych podmiotach jednostek organizacyjnych podległych Zamawiającemu lub przez niego nadzorowanych, którym zostały nadane przez Zamawiającego uprawnienia dostępu do Systemu. </w:t>
            </w:r>
          </w:p>
        </w:tc>
      </w:tr>
      <w:tr w:rsidR="003221AD" w:rsidRPr="000A434A" w:rsidTr="006D16D9">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221AD" w:rsidRPr="000A434A" w:rsidRDefault="003221AD" w:rsidP="006D16D9">
            <w:pPr>
              <w:jc w:val="center"/>
              <w:rPr>
                <w:rFonts w:ascii="Arial" w:hAnsi="Arial" w:cs="Arial"/>
                <w:sz w:val="20"/>
                <w:szCs w:val="20"/>
              </w:rPr>
            </w:pPr>
            <w:r w:rsidRPr="000A434A">
              <w:rPr>
                <w:rFonts w:ascii="Arial" w:hAnsi="Arial" w:cs="Arial"/>
                <w:sz w:val="20"/>
                <w:szCs w:val="20"/>
              </w:rPr>
              <w:t>2</w:t>
            </w:r>
            <w:r>
              <w:rPr>
                <w:rFonts w:ascii="Arial" w:hAnsi="Arial" w:cs="Arial"/>
                <w:sz w:val="20"/>
                <w:szCs w:val="20"/>
              </w:rPr>
              <w:t>6</w:t>
            </w:r>
            <w:r w:rsidRPr="000A434A">
              <w:rPr>
                <w:rFonts w:ascii="Arial" w:hAnsi="Arial" w:cs="Arial"/>
                <w:sz w:val="20"/>
                <w:szCs w:val="20"/>
              </w:rPr>
              <w:t>.</w:t>
            </w:r>
          </w:p>
        </w:tc>
        <w:tc>
          <w:tcPr>
            <w:tcW w:w="250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rPr>
                <w:rFonts w:ascii="Arial" w:hAnsi="Arial" w:cs="Arial"/>
                <w:sz w:val="20"/>
                <w:szCs w:val="20"/>
              </w:rPr>
            </w:pPr>
            <w:r w:rsidRPr="000A434A">
              <w:rPr>
                <w:rFonts w:ascii="Arial" w:hAnsi="Arial" w:cs="Arial"/>
                <w:sz w:val="20"/>
                <w:szCs w:val="20"/>
              </w:rPr>
              <w:t>Zgłoszenie</w:t>
            </w:r>
          </w:p>
        </w:tc>
        <w:tc>
          <w:tcPr>
            <w:tcW w:w="5740" w:type="dxa"/>
            <w:tcBorders>
              <w:top w:val="nil"/>
              <w:left w:val="nil"/>
              <w:bottom w:val="single" w:sz="4" w:space="0" w:color="auto"/>
              <w:right w:val="single" w:sz="4" w:space="0" w:color="auto"/>
            </w:tcBorders>
            <w:shd w:val="clear" w:color="auto" w:fill="auto"/>
            <w:vAlign w:val="center"/>
            <w:hideMark/>
          </w:tcPr>
          <w:p w:rsidR="003221AD" w:rsidRPr="000A434A" w:rsidRDefault="003221AD" w:rsidP="006D16D9">
            <w:pPr>
              <w:jc w:val="both"/>
              <w:rPr>
                <w:rFonts w:ascii="Arial" w:hAnsi="Arial" w:cs="Arial"/>
                <w:sz w:val="20"/>
                <w:szCs w:val="20"/>
              </w:rPr>
            </w:pPr>
            <w:r w:rsidRPr="009F1F81">
              <w:rPr>
                <w:rFonts w:ascii="Arial" w:hAnsi="Arial" w:cs="Arial"/>
                <w:sz w:val="20"/>
                <w:szCs w:val="20"/>
              </w:rPr>
              <w:t xml:space="preserve">Forma rejestracji w </w:t>
            </w:r>
            <w:r>
              <w:rPr>
                <w:rFonts w:ascii="Arial" w:hAnsi="Arial" w:cs="Arial"/>
                <w:sz w:val="20"/>
                <w:szCs w:val="20"/>
              </w:rPr>
              <w:t>S</w:t>
            </w:r>
            <w:r w:rsidRPr="009F1F81">
              <w:rPr>
                <w:rFonts w:ascii="Arial" w:hAnsi="Arial" w:cs="Arial"/>
                <w:sz w:val="20"/>
                <w:szCs w:val="20"/>
              </w:rPr>
              <w:t>ystemie HP Service Manager</w:t>
            </w:r>
            <w:r>
              <w:rPr>
                <w:rFonts w:ascii="Arial" w:hAnsi="Arial" w:cs="Arial"/>
                <w:sz w:val="20"/>
                <w:szCs w:val="20"/>
              </w:rPr>
              <w:t xml:space="preserve"> </w:t>
            </w:r>
            <w:r w:rsidRPr="009F1F81">
              <w:rPr>
                <w:rFonts w:ascii="Arial" w:hAnsi="Arial" w:cs="Arial"/>
                <w:sz w:val="20"/>
                <w:szCs w:val="20"/>
              </w:rPr>
              <w:t>wykonania usług określonych w Umowie</w:t>
            </w:r>
            <w:r>
              <w:rPr>
                <w:rFonts w:ascii="Arial" w:hAnsi="Arial" w:cs="Arial"/>
                <w:sz w:val="20"/>
                <w:szCs w:val="20"/>
              </w:rPr>
              <w:t xml:space="preserve">, w tym zgłoszenie Błędu przez Zamawiającego </w:t>
            </w:r>
            <w:r w:rsidRPr="000A434A">
              <w:rPr>
                <w:rFonts w:ascii="Arial" w:hAnsi="Arial" w:cs="Arial"/>
                <w:sz w:val="20"/>
                <w:szCs w:val="20"/>
              </w:rPr>
              <w:t>oraz przekazywan</w:t>
            </w:r>
            <w:r>
              <w:rPr>
                <w:rFonts w:ascii="Arial" w:hAnsi="Arial" w:cs="Arial"/>
                <w:sz w:val="20"/>
                <w:szCs w:val="20"/>
              </w:rPr>
              <w:t>ie</w:t>
            </w:r>
            <w:r w:rsidRPr="000A434A">
              <w:rPr>
                <w:rFonts w:ascii="Arial" w:hAnsi="Arial" w:cs="Arial"/>
                <w:sz w:val="20"/>
                <w:szCs w:val="20"/>
              </w:rPr>
              <w:t xml:space="preserve"> pomiędzy Stronami </w:t>
            </w:r>
            <w:r>
              <w:rPr>
                <w:rFonts w:ascii="Arial" w:hAnsi="Arial" w:cs="Arial"/>
                <w:sz w:val="20"/>
                <w:szCs w:val="20"/>
              </w:rPr>
              <w:t xml:space="preserve">oświadczeń, informacji i danych niezbędnych do realizacji usług. </w:t>
            </w:r>
          </w:p>
        </w:tc>
      </w:tr>
    </w:tbl>
    <w:p w:rsidR="003221AD" w:rsidRPr="000A434A" w:rsidRDefault="003221AD" w:rsidP="003221AD">
      <w:pPr>
        <w:spacing w:before="120" w:after="120" w:line="360" w:lineRule="auto"/>
        <w:contextualSpacing/>
        <w:jc w:val="center"/>
        <w:rPr>
          <w:rFonts w:ascii="Arial" w:hAnsi="Arial" w:cs="Arial"/>
          <w:b/>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2.</w:t>
      </w: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Przedmiot Umowy</w:t>
      </w:r>
    </w:p>
    <w:p w:rsidR="003221AD" w:rsidRPr="000A434A" w:rsidRDefault="003221AD" w:rsidP="003221AD">
      <w:pPr>
        <w:numPr>
          <w:ilvl w:val="0"/>
          <w:numId w:val="38"/>
        </w:numPr>
        <w:spacing w:before="120" w:after="120" w:line="360" w:lineRule="auto"/>
        <w:ind w:left="425" w:hanging="357"/>
        <w:contextualSpacing/>
        <w:jc w:val="both"/>
        <w:rPr>
          <w:rFonts w:ascii="Arial" w:hAnsi="Arial" w:cs="Arial"/>
          <w:sz w:val="20"/>
          <w:szCs w:val="20"/>
        </w:rPr>
      </w:pPr>
      <w:r w:rsidRPr="000A434A">
        <w:rPr>
          <w:rFonts w:ascii="Arial" w:hAnsi="Arial" w:cs="Arial"/>
          <w:sz w:val="20"/>
          <w:szCs w:val="20"/>
        </w:rPr>
        <w:t>Przedmiotem Umowy jest</w:t>
      </w:r>
      <w:r>
        <w:rPr>
          <w:rFonts w:ascii="Arial" w:hAnsi="Arial" w:cs="Arial"/>
          <w:sz w:val="20"/>
          <w:szCs w:val="20"/>
        </w:rPr>
        <w:t xml:space="preserve"> wykonanie przez Wykonawcę na rzecz Zamawiającego</w:t>
      </w:r>
      <w:r w:rsidRPr="000A434A">
        <w:rPr>
          <w:rFonts w:ascii="Arial" w:hAnsi="Arial" w:cs="Arial"/>
          <w:sz w:val="20"/>
          <w:szCs w:val="20"/>
        </w:rPr>
        <w:t>:</w:t>
      </w:r>
    </w:p>
    <w:p w:rsidR="003221AD" w:rsidRPr="000A434A" w:rsidRDefault="003221AD" w:rsidP="003221AD">
      <w:pPr>
        <w:numPr>
          <w:ilvl w:val="1"/>
          <w:numId w:val="41"/>
        </w:numPr>
        <w:spacing w:before="120" w:after="120" w:line="360" w:lineRule="auto"/>
        <w:contextualSpacing/>
        <w:jc w:val="both"/>
        <w:rPr>
          <w:rFonts w:ascii="Arial" w:hAnsi="Arial" w:cs="Arial"/>
          <w:sz w:val="20"/>
          <w:szCs w:val="20"/>
        </w:rPr>
      </w:pPr>
      <w:r w:rsidRPr="000A434A">
        <w:rPr>
          <w:rFonts w:ascii="Arial" w:hAnsi="Arial" w:cs="Arial"/>
          <w:b/>
          <w:sz w:val="20"/>
          <w:szCs w:val="20"/>
        </w:rPr>
        <w:t>wsparci</w:t>
      </w:r>
      <w:r>
        <w:rPr>
          <w:rFonts w:ascii="Arial" w:hAnsi="Arial" w:cs="Arial"/>
          <w:b/>
          <w:sz w:val="20"/>
          <w:szCs w:val="20"/>
        </w:rPr>
        <w:t>a</w:t>
      </w:r>
      <w:r w:rsidRPr="000A434A">
        <w:rPr>
          <w:rFonts w:ascii="Arial" w:hAnsi="Arial" w:cs="Arial"/>
          <w:b/>
          <w:sz w:val="20"/>
          <w:szCs w:val="20"/>
        </w:rPr>
        <w:t xml:space="preserve"> eksploatacji, świadczenie serwisu i wsparcie techniczne dla Systemu </w:t>
      </w:r>
      <w:r w:rsidRPr="000A434A">
        <w:rPr>
          <w:rFonts w:ascii="Arial" w:hAnsi="Arial" w:cs="Arial"/>
          <w:sz w:val="20"/>
          <w:szCs w:val="20"/>
        </w:rPr>
        <w:t>polegające na:</w:t>
      </w:r>
    </w:p>
    <w:p w:rsidR="003221AD" w:rsidRPr="000A434A" w:rsidRDefault="003221AD" w:rsidP="003221AD">
      <w:pPr>
        <w:numPr>
          <w:ilvl w:val="2"/>
          <w:numId w:val="41"/>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udzielaniu wsparcia Administratorom Systemu i Użytkownikom kluczowym, zgodnie z </w:t>
      </w:r>
      <w:r w:rsidRPr="000A434A">
        <w:rPr>
          <w:rFonts w:ascii="Arial" w:hAnsi="Arial" w:cs="Arial"/>
          <w:b/>
          <w:sz w:val="20"/>
          <w:szCs w:val="20"/>
        </w:rPr>
        <w:t>Załącznikiem nr 4</w:t>
      </w:r>
      <w:r w:rsidRPr="000A434A">
        <w:rPr>
          <w:rFonts w:ascii="Arial" w:hAnsi="Arial" w:cs="Arial"/>
          <w:sz w:val="20"/>
          <w:szCs w:val="20"/>
        </w:rPr>
        <w:t xml:space="preserve"> do Umowy,</w:t>
      </w:r>
    </w:p>
    <w:p w:rsidR="003221AD" w:rsidRPr="000A434A" w:rsidRDefault="003221AD" w:rsidP="003221AD">
      <w:pPr>
        <w:numPr>
          <w:ilvl w:val="2"/>
          <w:numId w:val="41"/>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rozpoznawaniu przyczyn wystąpienia zgłoszonych Błędów, usuwaniu Błędów Systemu oraz ich skutków, zgodnie z </w:t>
      </w:r>
      <w:r w:rsidRPr="000A434A">
        <w:rPr>
          <w:rFonts w:ascii="Arial" w:hAnsi="Arial" w:cs="Arial"/>
          <w:b/>
          <w:sz w:val="20"/>
          <w:szCs w:val="20"/>
        </w:rPr>
        <w:t>Załącznikiem nr 5</w:t>
      </w:r>
      <w:r w:rsidRPr="000A434A">
        <w:rPr>
          <w:rFonts w:ascii="Arial" w:hAnsi="Arial" w:cs="Arial"/>
          <w:sz w:val="20"/>
          <w:szCs w:val="20"/>
        </w:rPr>
        <w:t xml:space="preserve"> do Umowy,</w:t>
      </w:r>
    </w:p>
    <w:p w:rsidR="003221AD" w:rsidRPr="000A434A" w:rsidRDefault="003221AD" w:rsidP="003221AD">
      <w:pPr>
        <w:numPr>
          <w:ilvl w:val="2"/>
          <w:numId w:val="41"/>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monitorowaniu konieczności instalacji poprawek </w:t>
      </w:r>
      <w:r>
        <w:rPr>
          <w:rFonts w:ascii="Arial" w:hAnsi="Arial" w:cs="Arial"/>
          <w:sz w:val="20"/>
          <w:szCs w:val="20"/>
        </w:rPr>
        <w:t>lub</w:t>
      </w:r>
      <w:r w:rsidRPr="000A434A">
        <w:rPr>
          <w:rFonts w:ascii="Arial" w:hAnsi="Arial" w:cs="Arial"/>
          <w:sz w:val="20"/>
          <w:szCs w:val="20"/>
        </w:rPr>
        <w:t xml:space="preserve"> instalacji i wdrażaniu poprawek</w:t>
      </w:r>
      <w:r>
        <w:rPr>
          <w:rFonts w:ascii="Arial" w:hAnsi="Arial" w:cs="Arial"/>
          <w:sz w:val="20"/>
          <w:szCs w:val="20"/>
        </w:rPr>
        <w:t>,</w:t>
      </w:r>
      <w:r w:rsidRPr="000A434A">
        <w:rPr>
          <w:rFonts w:ascii="Arial" w:hAnsi="Arial" w:cs="Arial"/>
          <w:sz w:val="20"/>
          <w:szCs w:val="20"/>
        </w:rPr>
        <w:t xml:space="preserve"> a także wykonywaniu zmian konfiguracji Systemu, na zasadach określonych w </w:t>
      </w:r>
      <w:r w:rsidRPr="000A434A">
        <w:rPr>
          <w:rFonts w:ascii="Arial" w:hAnsi="Arial" w:cs="Arial"/>
          <w:b/>
          <w:sz w:val="20"/>
          <w:szCs w:val="20"/>
        </w:rPr>
        <w:t>Załączniku nr 7</w:t>
      </w:r>
      <w:r w:rsidRPr="000A434A">
        <w:rPr>
          <w:rFonts w:ascii="Arial" w:hAnsi="Arial" w:cs="Arial"/>
          <w:sz w:val="20"/>
          <w:szCs w:val="20"/>
        </w:rPr>
        <w:t xml:space="preserve"> do Umowy,</w:t>
      </w:r>
    </w:p>
    <w:p w:rsidR="003221AD" w:rsidRDefault="003221AD" w:rsidP="003221AD">
      <w:pPr>
        <w:numPr>
          <w:ilvl w:val="2"/>
          <w:numId w:val="41"/>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aktualizacji Dokumentacji na zasadach określonych w </w:t>
      </w:r>
      <w:r w:rsidRPr="000A434A">
        <w:rPr>
          <w:rFonts w:ascii="Arial" w:hAnsi="Arial" w:cs="Arial"/>
          <w:b/>
          <w:sz w:val="20"/>
          <w:szCs w:val="20"/>
        </w:rPr>
        <w:t>Załączniku nr 12</w:t>
      </w:r>
      <w:r w:rsidRPr="000A434A">
        <w:rPr>
          <w:rFonts w:ascii="Arial" w:hAnsi="Arial" w:cs="Arial"/>
          <w:sz w:val="20"/>
          <w:szCs w:val="20"/>
        </w:rPr>
        <w:t xml:space="preserve"> do Umowy, związanych z realizacją </w:t>
      </w:r>
      <w:r>
        <w:rPr>
          <w:rFonts w:ascii="Arial" w:hAnsi="Arial" w:cs="Arial"/>
          <w:sz w:val="20"/>
          <w:szCs w:val="20"/>
        </w:rPr>
        <w:t xml:space="preserve">wsparcia </w:t>
      </w:r>
      <w:r w:rsidRPr="000A434A">
        <w:rPr>
          <w:rFonts w:ascii="Arial" w:hAnsi="Arial" w:cs="Arial"/>
          <w:sz w:val="20"/>
          <w:szCs w:val="20"/>
        </w:rPr>
        <w:t xml:space="preserve">eksploatacji, świadczeniem serwisu i wsparcia technicznego dla Systemu, na zasadach określonych w </w:t>
      </w:r>
      <w:r w:rsidRPr="000A434A">
        <w:rPr>
          <w:rFonts w:ascii="Arial" w:hAnsi="Arial" w:cs="Arial"/>
          <w:b/>
          <w:sz w:val="20"/>
          <w:szCs w:val="20"/>
        </w:rPr>
        <w:t>Załączniku nr 12</w:t>
      </w:r>
      <w:r w:rsidRPr="000A434A">
        <w:rPr>
          <w:rFonts w:ascii="Arial" w:hAnsi="Arial" w:cs="Arial"/>
          <w:sz w:val="20"/>
          <w:szCs w:val="20"/>
        </w:rPr>
        <w:t xml:space="preserve"> do Umowy,</w:t>
      </w:r>
    </w:p>
    <w:p w:rsidR="003221AD" w:rsidRPr="000A434A" w:rsidRDefault="003221AD" w:rsidP="003221AD">
      <w:pPr>
        <w:numPr>
          <w:ilvl w:val="1"/>
          <w:numId w:val="41"/>
        </w:numPr>
        <w:spacing w:before="120" w:after="120" w:line="360" w:lineRule="auto"/>
        <w:contextualSpacing/>
        <w:jc w:val="both"/>
        <w:rPr>
          <w:rFonts w:ascii="Arial" w:hAnsi="Arial" w:cs="Arial"/>
          <w:sz w:val="20"/>
          <w:szCs w:val="20"/>
        </w:rPr>
      </w:pPr>
      <w:r w:rsidRPr="000A434A">
        <w:rPr>
          <w:rFonts w:ascii="Arial" w:hAnsi="Arial" w:cs="Arial"/>
          <w:b/>
          <w:sz w:val="20"/>
          <w:szCs w:val="20"/>
        </w:rPr>
        <w:t>rozw</w:t>
      </w:r>
      <w:r>
        <w:rPr>
          <w:rFonts w:ascii="Arial" w:hAnsi="Arial" w:cs="Arial"/>
          <w:b/>
          <w:sz w:val="20"/>
          <w:szCs w:val="20"/>
        </w:rPr>
        <w:t xml:space="preserve">oju </w:t>
      </w:r>
      <w:r w:rsidRPr="000A434A">
        <w:rPr>
          <w:rFonts w:ascii="Arial" w:hAnsi="Arial" w:cs="Arial"/>
          <w:b/>
          <w:sz w:val="20"/>
          <w:szCs w:val="20"/>
        </w:rPr>
        <w:t>Systemu</w:t>
      </w:r>
      <w:r>
        <w:rPr>
          <w:rFonts w:ascii="Arial" w:hAnsi="Arial" w:cs="Arial"/>
          <w:b/>
          <w:sz w:val="20"/>
          <w:szCs w:val="20"/>
        </w:rPr>
        <w:t xml:space="preserve"> </w:t>
      </w:r>
      <w:r w:rsidRPr="000A434A">
        <w:rPr>
          <w:rFonts w:ascii="Arial" w:hAnsi="Arial" w:cs="Arial"/>
          <w:b/>
          <w:sz w:val="20"/>
          <w:szCs w:val="20"/>
        </w:rPr>
        <w:t xml:space="preserve">o łącznej pracochłonności nieprzekraczającej </w:t>
      </w:r>
      <w:r>
        <w:rPr>
          <w:rFonts w:ascii="Arial" w:hAnsi="Arial" w:cs="Arial"/>
          <w:b/>
          <w:sz w:val="20"/>
          <w:szCs w:val="20"/>
        </w:rPr>
        <w:t>1</w:t>
      </w:r>
      <w:r w:rsidRPr="000A434A">
        <w:rPr>
          <w:rFonts w:ascii="Arial" w:hAnsi="Arial" w:cs="Arial"/>
          <w:b/>
          <w:sz w:val="20"/>
          <w:szCs w:val="20"/>
        </w:rPr>
        <w:t xml:space="preserve"> 000 o</w:t>
      </w:r>
      <w:r>
        <w:rPr>
          <w:rFonts w:ascii="Arial" w:hAnsi="Arial" w:cs="Arial"/>
          <w:b/>
          <w:sz w:val="20"/>
          <w:szCs w:val="20"/>
        </w:rPr>
        <w:t>sobo</w:t>
      </w:r>
      <w:r w:rsidRPr="000A434A">
        <w:rPr>
          <w:rFonts w:ascii="Arial" w:hAnsi="Arial" w:cs="Arial"/>
          <w:b/>
          <w:sz w:val="20"/>
          <w:szCs w:val="20"/>
        </w:rPr>
        <w:t>godzin albo </w:t>
      </w:r>
      <w:r>
        <w:rPr>
          <w:rFonts w:ascii="Arial" w:hAnsi="Arial" w:cs="Arial"/>
          <w:b/>
          <w:sz w:val="20"/>
          <w:szCs w:val="20"/>
        </w:rPr>
        <w:t>1</w:t>
      </w:r>
      <w:r w:rsidRPr="000A434A">
        <w:rPr>
          <w:rFonts w:ascii="Arial" w:hAnsi="Arial" w:cs="Arial"/>
          <w:b/>
          <w:sz w:val="20"/>
          <w:szCs w:val="20"/>
        </w:rPr>
        <w:t>00</w:t>
      </w:r>
      <w:r>
        <w:rPr>
          <w:rFonts w:ascii="Arial" w:hAnsi="Arial" w:cs="Arial"/>
          <w:b/>
          <w:sz w:val="20"/>
          <w:szCs w:val="20"/>
        </w:rPr>
        <w:t xml:space="preserve"> P</w:t>
      </w:r>
      <w:r w:rsidRPr="000A434A">
        <w:rPr>
          <w:rFonts w:ascii="Arial" w:hAnsi="Arial" w:cs="Arial"/>
          <w:b/>
          <w:sz w:val="20"/>
          <w:szCs w:val="20"/>
        </w:rPr>
        <w:t xml:space="preserve">unktów funkcyjnych </w:t>
      </w:r>
      <w:r w:rsidRPr="000A434A">
        <w:rPr>
          <w:rFonts w:ascii="Arial" w:hAnsi="Arial" w:cs="Arial"/>
          <w:sz w:val="20"/>
          <w:szCs w:val="20"/>
        </w:rPr>
        <w:t xml:space="preserve">(przy czym obie jednostki są wzajemnie wymienialne </w:t>
      </w:r>
      <w:r>
        <w:rPr>
          <w:rFonts w:ascii="Arial" w:hAnsi="Arial" w:cs="Arial"/>
          <w:sz w:val="20"/>
          <w:szCs w:val="20"/>
        </w:rPr>
        <w:br/>
      </w:r>
      <w:r w:rsidRPr="000A434A">
        <w:rPr>
          <w:rFonts w:ascii="Arial" w:hAnsi="Arial" w:cs="Arial"/>
          <w:sz w:val="20"/>
          <w:szCs w:val="20"/>
        </w:rPr>
        <w:t xml:space="preserve">w stosunku: 10 </w:t>
      </w:r>
      <w:r>
        <w:rPr>
          <w:rFonts w:ascii="Arial" w:hAnsi="Arial" w:cs="Arial"/>
          <w:sz w:val="20"/>
          <w:szCs w:val="20"/>
        </w:rPr>
        <w:t>os</w:t>
      </w:r>
      <w:r w:rsidRPr="000A434A">
        <w:rPr>
          <w:rFonts w:ascii="Arial" w:hAnsi="Arial" w:cs="Arial"/>
          <w:sz w:val="20"/>
          <w:szCs w:val="20"/>
        </w:rPr>
        <w:t>obogodzin = 1 punkt funkcyjny), obejmujący swym zakresem:</w:t>
      </w:r>
    </w:p>
    <w:p w:rsidR="003221AD" w:rsidRPr="000A434A" w:rsidRDefault="003221AD" w:rsidP="003221AD">
      <w:pPr>
        <w:numPr>
          <w:ilvl w:val="2"/>
          <w:numId w:val="41"/>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modyfikacje zlecane i realizowane zgodnie z postanowieniami </w:t>
      </w:r>
      <w:r w:rsidRPr="000A434A">
        <w:rPr>
          <w:rFonts w:ascii="Arial" w:hAnsi="Arial" w:cs="Arial"/>
          <w:b/>
          <w:sz w:val="20"/>
          <w:szCs w:val="20"/>
        </w:rPr>
        <w:t>Załącznika nr 8</w:t>
      </w:r>
      <w:r w:rsidRPr="000A434A">
        <w:rPr>
          <w:rFonts w:ascii="Arial" w:hAnsi="Arial" w:cs="Arial"/>
          <w:sz w:val="20"/>
          <w:szCs w:val="20"/>
        </w:rPr>
        <w:t xml:space="preserve"> do Umowy,</w:t>
      </w:r>
    </w:p>
    <w:p w:rsidR="003221AD" w:rsidRPr="000A434A" w:rsidRDefault="003221AD" w:rsidP="003221AD">
      <w:pPr>
        <w:pStyle w:val="Akapitzlist"/>
        <w:numPr>
          <w:ilvl w:val="2"/>
          <w:numId w:val="41"/>
        </w:numPr>
        <w:spacing w:line="360" w:lineRule="auto"/>
        <w:jc w:val="both"/>
        <w:rPr>
          <w:sz w:val="20"/>
          <w:szCs w:val="20"/>
          <w:lang w:eastAsia="pl-PL"/>
        </w:rPr>
      </w:pPr>
      <w:r w:rsidRPr="000A434A">
        <w:rPr>
          <w:sz w:val="20"/>
          <w:szCs w:val="20"/>
          <w:lang w:eastAsia="pl-PL"/>
        </w:rPr>
        <w:t>aktualizacj</w:t>
      </w:r>
      <w:r>
        <w:rPr>
          <w:sz w:val="20"/>
          <w:szCs w:val="20"/>
          <w:lang w:eastAsia="pl-PL"/>
        </w:rPr>
        <w:t>ę</w:t>
      </w:r>
      <w:r w:rsidRPr="000A434A">
        <w:rPr>
          <w:sz w:val="20"/>
          <w:szCs w:val="20"/>
          <w:lang w:eastAsia="pl-PL"/>
        </w:rPr>
        <w:t xml:space="preserve"> Dokumentacji na zasadach określonych w </w:t>
      </w:r>
      <w:r w:rsidRPr="00F032AE">
        <w:rPr>
          <w:b/>
          <w:sz w:val="20"/>
          <w:szCs w:val="20"/>
          <w:lang w:eastAsia="pl-PL"/>
        </w:rPr>
        <w:t>Załączniku nr 12</w:t>
      </w:r>
      <w:r w:rsidRPr="000A434A">
        <w:rPr>
          <w:sz w:val="20"/>
          <w:szCs w:val="20"/>
          <w:lang w:eastAsia="pl-PL"/>
        </w:rPr>
        <w:t xml:space="preserve"> do Umowy, związanych z rozwojem Systemu</w:t>
      </w:r>
      <w:r>
        <w:rPr>
          <w:sz w:val="20"/>
          <w:szCs w:val="20"/>
          <w:lang w:eastAsia="pl-PL"/>
        </w:rPr>
        <w:t>,</w:t>
      </w:r>
    </w:p>
    <w:p w:rsidR="003221AD" w:rsidRPr="000A434A" w:rsidRDefault="003221AD" w:rsidP="003221AD">
      <w:pPr>
        <w:numPr>
          <w:ilvl w:val="2"/>
          <w:numId w:val="41"/>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przygotowywanie zapytań do bazy danych, zmian danych w bazie danych, migracji danych, (niewynikających z naprawy Błędów ani modyfikacji Systemu wykonywanych na podstawie </w:t>
      </w:r>
      <w:r w:rsidRPr="000A434A">
        <w:rPr>
          <w:rFonts w:ascii="Arial" w:hAnsi="Arial" w:cs="Arial"/>
          <w:b/>
          <w:sz w:val="20"/>
          <w:szCs w:val="20"/>
        </w:rPr>
        <w:t>Załącznika nr 8</w:t>
      </w:r>
      <w:r w:rsidRPr="008C0295">
        <w:rPr>
          <w:rFonts w:ascii="Arial" w:hAnsi="Arial" w:cs="Arial"/>
          <w:sz w:val="20"/>
          <w:szCs w:val="20"/>
        </w:rPr>
        <w:t>)</w:t>
      </w:r>
      <w:r w:rsidRPr="000A434A">
        <w:rPr>
          <w:rFonts w:ascii="Arial" w:hAnsi="Arial" w:cs="Arial"/>
          <w:sz w:val="20"/>
          <w:szCs w:val="20"/>
        </w:rPr>
        <w:t xml:space="preserve">, na zasadach określonych w </w:t>
      </w:r>
      <w:r w:rsidRPr="000A434A">
        <w:rPr>
          <w:rFonts w:ascii="Arial" w:hAnsi="Arial" w:cs="Arial"/>
          <w:b/>
          <w:sz w:val="20"/>
          <w:szCs w:val="20"/>
        </w:rPr>
        <w:t>Załączniku nr 6</w:t>
      </w:r>
      <w:r w:rsidRPr="000A434A">
        <w:rPr>
          <w:rFonts w:ascii="Arial" w:hAnsi="Arial" w:cs="Arial"/>
          <w:sz w:val="20"/>
          <w:szCs w:val="20"/>
        </w:rPr>
        <w:t xml:space="preserve"> do Umowy;</w:t>
      </w:r>
    </w:p>
    <w:p w:rsidR="003221AD"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t xml:space="preserve">Wykonawca będzie realizował przedmiot </w:t>
      </w:r>
      <w:r>
        <w:rPr>
          <w:rFonts w:ascii="Arial" w:hAnsi="Arial" w:cs="Arial"/>
          <w:sz w:val="20"/>
          <w:szCs w:val="20"/>
        </w:rPr>
        <w:t>Umowy:</w:t>
      </w:r>
    </w:p>
    <w:p w:rsidR="003221AD" w:rsidRPr="007F56B6" w:rsidRDefault="003221AD" w:rsidP="003221AD">
      <w:pPr>
        <w:pStyle w:val="Akapitzlist"/>
        <w:numPr>
          <w:ilvl w:val="0"/>
          <w:numId w:val="60"/>
        </w:numPr>
        <w:spacing w:before="120" w:after="120" w:line="360" w:lineRule="auto"/>
        <w:contextualSpacing/>
        <w:jc w:val="both"/>
        <w:rPr>
          <w:sz w:val="20"/>
          <w:szCs w:val="20"/>
          <w:lang w:eastAsia="pl-PL"/>
        </w:rPr>
      </w:pPr>
      <w:r>
        <w:rPr>
          <w:sz w:val="20"/>
          <w:szCs w:val="20"/>
          <w:lang w:eastAsia="pl-PL"/>
        </w:rPr>
        <w:t>w zakresie</w:t>
      </w:r>
      <w:r w:rsidRPr="008C0295">
        <w:rPr>
          <w:sz w:val="20"/>
          <w:szCs w:val="20"/>
          <w:lang w:eastAsia="pl-PL"/>
        </w:rPr>
        <w:t xml:space="preserve">, o którym mowa w § 2 ust. 1 </w:t>
      </w:r>
      <w:r>
        <w:rPr>
          <w:sz w:val="20"/>
          <w:szCs w:val="20"/>
          <w:lang w:eastAsia="pl-PL"/>
        </w:rPr>
        <w:t xml:space="preserve">pkt 1 </w:t>
      </w:r>
      <w:r w:rsidRPr="008C0295">
        <w:rPr>
          <w:sz w:val="20"/>
          <w:szCs w:val="20"/>
          <w:lang w:eastAsia="pl-PL"/>
        </w:rPr>
        <w:t>Umowy,</w:t>
      </w:r>
      <w:r>
        <w:rPr>
          <w:sz w:val="20"/>
          <w:szCs w:val="20"/>
          <w:lang w:eastAsia="pl-PL"/>
        </w:rPr>
        <w:t xml:space="preserve"> </w:t>
      </w:r>
      <w:r w:rsidRPr="008C0295">
        <w:rPr>
          <w:sz w:val="20"/>
          <w:szCs w:val="20"/>
          <w:lang w:eastAsia="pl-PL"/>
        </w:rPr>
        <w:t xml:space="preserve">przez </w:t>
      </w:r>
      <w:r w:rsidRPr="007F56B6">
        <w:rPr>
          <w:sz w:val="20"/>
          <w:szCs w:val="20"/>
          <w:lang w:eastAsia="pl-PL"/>
        </w:rPr>
        <w:t xml:space="preserve">okres </w:t>
      </w:r>
      <w:r w:rsidRPr="007F56B6">
        <w:rPr>
          <w:b/>
          <w:sz w:val="20"/>
          <w:szCs w:val="20"/>
          <w:lang w:eastAsia="pl-PL"/>
        </w:rPr>
        <w:t xml:space="preserve">15 miesięcy </w:t>
      </w:r>
      <w:r w:rsidRPr="007F56B6">
        <w:rPr>
          <w:sz w:val="20"/>
          <w:szCs w:val="20"/>
          <w:lang w:eastAsia="pl-PL"/>
        </w:rPr>
        <w:t>liczony od terminu określonego w § 2 ust. 17 Umowy,</w:t>
      </w:r>
    </w:p>
    <w:p w:rsidR="003221AD" w:rsidRPr="007F56B6" w:rsidRDefault="003221AD" w:rsidP="003221AD">
      <w:pPr>
        <w:pStyle w:val="Akapitzlist"/>
        <w:numPr>
          <w:ilvl w:val="0"/>
          <w:numId w:val="60"/>
        </w:numPr>
        <w:spacing w:before="120" w:after="120" w:line="360" w:lineRule="auto"/>
        <w:contextualSpacing/>
        <w:jc w:val="both"/>
        <w:rPr>
          <w:sz w:val="20"/>
          <w:szCs w:val="20"/>
          <w:lang w:eastAsia="pl-PL"/>
        </w:rPr>
      </w:pPr>
      <w:r w:rsidRPr="007F56B6">
        <w:rPr>
          <w:sz w:val="20"/>
          <w:szCs w:val="20"/>
          <w:lang w:eastAsia="pl-PL"/>
        </w:rPr>
        <w:lastRenderedPageBreak/>
        <w:t xml:space="preserve">w zakresie, o którym mowa w § 2 ust. 1 pkt 2 Umowy, przez okres </w:t>
      </w:r>
      <w:r w:rsidRPr="007F56B6">
        <w:rPr>
          <w:b/>
          <w:sz w:val="20"/>
          <w:szCs w:val="20"/>
          <w:lang w:eastAsia="pl-PL"/>
        </w:rPr>
        <w:t xml:space="preserve">15 miesięcy </w:t>
      </w:r>
      <w:r w:rsidRPr="007F56B6">
        <w:rPr>
          <w:sz w:val="20"/>
          <w:szCs w:val="20"/>
          <w:lang w:eastAsia="pl-PL"/>
        </w:rPr>
        <w:t>liczony od terminu określonego w § 2 ust. 17 Umowy albo do wyczerpania liczby osobogodzin określonych w § 2 ust. 1 pkt 2 Umowy, w zależności od tego, które zdarzenie nastąpi wcześniej,</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7F56B6">
        <w:rPr>
          <w:rFonts w:ascii="Arial" w:hAnsi="Arial" w:cs="Arial"/>
          <w:sz w:val="20"/>
          <w:szCs w:val="20"/>
        </w:rPr>
        <w:t>Usługi określone w § 2 ust. 1 pkt 1) lit. a), c), d) oraz pkt 2) realizowane są przez Wykonawcę w trybie 9 godz. w Dni robocze, 5 Dni roboczych, 365 dni w roku (w roku przestępnym 9/5/366),</w:t>
      </w:r>
      <w:r w:rsidRPr="000A434A">
        <w:rPr>
          <w:rFonts w:ascii="Arial" w:hAnsi="Arial" w:cs="Arial"/>
          <w:sz w:val="20"/>
          <w:szCs w:val="20"/>
        </w:rPr>
        <w:t xml:space="preserve"> </w:t>
      </w:r>
      <w:r w:rsidRPr="000A434A">
        <w:rPr>
          <w:rFonts w:ascii="Arial" w:eastAsia="Calibri" w:hAnsi="Arial" w:cs="Arial"/>
          <w:sz w:val="20"/>
          <w:szCs w:val="20"/>
        </w:rPr>
        <w:t>oraz wyjątkowo w innych terminach i godzinach zgłoszonych do Wykonawcy na potrzeby wparcia, z co</w:t>
      </w:r>
      <w:r w:rsidRPr="000A434A">
        <w:rPr>
          <w:rFonts w:ascii="Arial" w:hAnsi="Arial" w:cs="Arial"/>
          <w:sz w:val="20"/>
          <w:szCs w:val="20"/>
        </w:rPr>
        <w:t xml:space="preserve"> najmniej dwudniowym wyprzedzeniem.</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t>Usługi określone w § 2 ust. 1 pkt 1) lit. b)</w:t>
      </w:r>
      <w:r>
        <w:rPr>
          <w:rFonts w:ascii="Arial" w:hAnsi="Arial" w:cs="Arial"/>
          <w:sz w:val="20"/>
          <w:szCs w:val="20"/>
        </w:rPr>
        <w:t xml:space="preserve"> </w:t>
      </w:r>
      <w:r w:rsidRPr="000A434A">
        <w:rPr>
          <w:rFonts w:ascii="Arial" w:hAnsi="Arial" w:cs="Arial"/>
          <w:sz w:val="20"/>
          <w:szCs w:val="20"/>
        </w:rPr>
        <w:t>realizowane są przez Wykonawcę w trybie 24/7/365 (w roku przestępnym 24/7/366).</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Pr>
          <w:rFonts w:ascii="Arial" w:hAnsi="Arial" w:cs="Arial"/>
          <w:sz w:val="20"/>
          <w:szCs w:val="20"/>
        </w:rPr>
        <w:t>D</w:t>
      </w:r>
      <w:r w:rsidRPr="000A434A">
        <w:rPr>
          <w:rFonts w:ascii="Arial" w:hAnsi="Arial" w:cs="Arial"/>
          <w:sz w:val="20"/>
          <w:szCs w:val="20"/>
        </w:rPr>
        <w:t xml:space="preserve">opuszczalne jest w miesiącu </w:t>
      </w:r>
      <w:r>
        <w:rPr>
          <w:rFonts w:ascii="Arial" w:hAnsi="Arial" w:cs="Arial"/>
          <w:sz w:val="20"/>
          <w:szCs w:val="20"/>
        </w:rPr>
        <w:t xml:space="preserve">kalendarzowym </w:t>
      </w:r>
      <w:r w:rsidRPr="000A434A">
        <w:rPr>
          <w:rFonts w:ascii="Arial" w:hAnsi="Arial" w:cs="Arial"/>
          <w:sz w:val="20"/>
          <w:szCs w:val="20"/>
        </w:rPr>
        <w:t xml:space="preserve">jedno 12-godzinne ograniczenie dostępności usługi (okno serwisowe) określonej w § 2 ust. 1 pkt 1) lit. b) </w:t>
      </w:r>
      <w:r>
        <w:rPr>
          <w:rFonts w:ascii="Arial" w:hAnsi="Arial" w:cs="Arial"/>
          <w:sz w:val="20"/>
          <w:szCs w:val="20"/>
        </w:rPr>
        <w:t xml:space="preserve">przez okres </w:t>
      </w:r>
      <w:r w:rsidRPr="000A434A">
        <w:rPr>
          <w:rFonts w:ascii="Arial" w:hAnsi="Arial" w:cs="Arial"/>
          <w:sz w:val="20"/>
          <w:szCs w:val="20"/>
        </w:rPr>
        <w:t xml:space="preserve">jednego weekendu (piątek 22:00 – niedziela 22:00), uzgodnione między Stronami z co najmniej dwudniowym wyprzedzeniem. W wyjątkowych sytuacjach na wniosek Wykonawcy możliwe jest inne ograniczenie dostępności za </w:t>
      </w:r>
      <w:r>
        <w:rPr>
          <w:rFonts w:ascii="Arial" w:hAnsi="Arial" w:cs="Arial"/>
          <w:sz w:val="20"/>
          <w:szCs w:val="20"/>
        </w:rPr>
        <w:t xml:space="preserve">pisemną </w:t>
      </w:r>
      <w:r w:rsidRPr="000A434A">
        <w:rPr>
          <w:rFonts w:ascii="Arial" w:hAnsi="Arial" w:cs="Arial"/>
          <w:sz w:val="20"/>
          <w:szCs w:val="20"/>
        </w:rPr>
        <w:t>zgodą Zamawiającego.</w:t>
      </w:r>
    </w:p>
    <w:p w:rsidR="00B41D97"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t>Wykonawca gwarant</w:t>
      </w:r>
      <w:r>
        <w:rPr>
          <w:rFonts w:ascii="Arial" w:hAnsi="Arial" w:cs="Arial"/>
          <w:sz w:val="20"/>
          <w:szCs w:val="20"/>
        </w:rPr>
        <w:t>uje</w:t>
      </w:r>
      <w:r w:rsidRPr="000A434A">
        <w:rPr>
          <w:rFonts w:ascii="Arial" w:hAnsi="Arial" w:cs="Arial"/>
          <w:sz w:val="20"/>
          <w:szCs w:val="20"/>
        </w:rPr>
        <w:t xml:space="preserve"> dostępnoś</w:t>
      </w:r>
      <w:r>
        <w:rPr>
          <w:rFonts w:ascii="Arial" w:hAnsi="Arial" w:cs="Arial"/>
          <w:sz w:val="20"/>
          <w:szCs w:val="20"/>
        </w:rPr>
        <w:t>ć</w:t>
      </w:r>
      <w:r w:rsidRPr="000A434A">
        <w:rPr>
          <w:rFonts w:ascii="Arial" w:hAnsi="Arial" w:cs="Arial"/>
          <w:sz w:val="20"/>
          <w:szCs w:val="20"/>
        </w:rPr>
        <w:t xml:space="preserve"> Systemu (rozumian</w:t>
      </w:r>
      <w:r>
        <w:rPr>
          <w:rFonts w:ascii="Arial" w:hAnsi="Arial" w:cs="Arial"/>
          <w:sz w:val="20"/>
          <w:szCs w:val="20"/>
        </w:rPr>
        <w:t>ą</w:t>
      </w:r>
      <w:r w:rsidRPr="000A434A">
        <w:rPr>
          <w:rFonts w:ascii="Arial" w:hAnsi="Arial" w:cs="Arial"/>
          <w:sz w:val="20"/>
          <w:szCs w:val="20"/>
        </w:rPr>
        <w:t xml:space="preserve"> jako czas działania Systemu </w:t>
      </w:r>
      <w:r>
        <w:rPr>
          <w:rFonts w:ascii="Arial" w:hAnsi="Arial" w:cs="Arial"/>
          <w:sz w:val="20"/>
          <w:szCs w:val="20"/>
        </w:rPr>
        <w:t xml:space="preserve">bez Awarii i Błędu krytycznego określonych w </w:t>
      </w:r>
      <w:r w:rsidRPr="008C0295">
        <w:rPr>
          <w:rFonts w:ascii="Arial" w:hAnsi="Arial" w:cs="Arial"/>
          <w:b/>
          <w:sz w:val="20"/>
          <w:szCs w:val="20"/>
        </w:rPr>
        <w:t>Załączniku nr 5</w:t>
      </w:r>
      <w:r>
        <w:rPr>
          <w:rFonts w:ascii="Arial" w:hAnsi="Arial" w:cs="Arial"/>
          <w:sz w:val="20"/>
          <w:szCs w:val="20"/>
        </w:rPr>
        <w:t xml:space="preserve"> do Umowy</w:t>
      </w:r>
      <w:r w:rsidRPr="000A434A">
        <w:rPr>
          <w:rFonts w:ascii="Arial" w:hAnsi="Arial" w:cs="Arial"/>
          <w:sz w:val="20"/>
          <w:szCs w:val="20"/>
        </w:rPr>
        <w:t>) na poziomie co najmniej</w:t>
      </w:r>
      <w:r w:rsidR="00B41D97">
        <w:rPr>
          <w:rFonts w:ascii="Arial" w:hAnsi="Arial" w:cs="Arial"/>
          <w:sz w:val="20"/>
          <w:szCs w:val="20"/>
        </w:rPr>
        <w:t xml:space="preserve"> 99</w:t>
      </w:r>
      <w:r>
        <w:rPr>
          <w:rFonts w:ascii="Arial" w:hAnsi="Arial" w:cs="Arial"/>
          <w:sz w:val="20"/>
          <w:szCs w:val="20"/>
        </w:rPr>
        <w:t>%</w:t>
      </w:r>
      <w:r w:rsidRPr="000A434A">
        <w:rPr>
          <w:rFonts w:ascii="Arial" w:hAnsi="Arial" w:cs="Arial"/>
          <w:sz w:val="20"/>
          <w:szCs w:val="20"/>
        </w:rPr>
        <w:t xml:space="preserve"> </w:t>
      </w:r>
    </w:p>
    <w:p w:rsidR="003221AD" w:rsidRPr="000A434A" w:rsidRDefault="003221AD" w:rsidP="00B41D97">
      <w:pPr>
        <w:spacing w:before="120" w:after="120" w:line="360" w:lineRule="auto"/>
        <w:ind w:left="426"/>
        <w:contextualSpacing/>
        <w:jc w:val="both"/>
        <w:rPr>
          <w:rFonts w:ascii="Arial" w:hAnsi="Arial" w:cs="Arial"/>
          <w:sz w:val="20"/>
          <w:szCs w:val="20"/>
        </w:rPr>
      </w:pPr>
      <w:r w:rsidRPr="000710F9">
        <w:rPr>
          <w:rFonts w:ascii="Arial" w:hAnsi="Arial" w:cs="Arial"/>
          <w:i/>
          <w:sz w:val="20"/>
          <w:szCs w:val="20"/>
        </w:rPr>
        <w:t>(</w:t>
      </w:r>
      <w:r w:rsidRPr="007B501A">
        <w:rPr>
          <w:rFonts w:ascii="Arial" w:hAnsi="Arial" w:cs="Arial"/>
          <w:sz w:val="20"/>
          <w:szCs w:val="20"/>
        </w:rPr>
        <w:t>min.99%</w:t>
      </w:r>
      <w:r w:rsidRPr="000A434A">
        <w:rPr>
          <w:rFonts w:ascii="Arial" w:hAnsi="Arial" w:cs="Arial"/>
          <w:sz w:val="20"/>
          <w:szCs w:val="20"/>
        </w:rPr>
        <w:t xml:space="preserve"> w miesiącu kalendarzowym</w:t>
      </w:r>
      <w:r>
        <w:rPr>
          <w:rFonts w:ascii="Arial" w:hAnsi="Arial" w:cs="Arial"/>
          <w:sz w:val="20"/>
          <w:szCs w:val="20"/>
        </w:rPr>
        <w:t xml:space="preserve">, </w:t>
      </w:r>
      <w:r w:rsidRPr="000A434A">
        <w:rPr>
          <w:rFonts w:ascii="Arial" w:hAnsi="Arial" w:cs="Arial"/>
          <w:sz w:val="20"/>
          <w:szCs w:val="20"/>
        </w:rPr>
        <w:t>z wyłączeniem ograniczeń dostępności usługi, o których mowa w ust.5.</w:t>
      </w:r>
      <w:r w:rsidR="00B41D97">
        <w:rPr>
          <w:rFonts w:ascii="Arial" w:hAnsi="Arial" w:cs="Arial"/>
          <w:sz w:val="20"/>
          <w:szCs w:val="20"/>
        </w:rPr>
        <w:t>)</w:t>
      </w:r>
    </w:p>
    <w:p w:rsidR="003221AD" w:rsidRPr="000A434A" w:rsidRDefault="003221AD" w:rsidP="003221AD">
      <w:pPr>
        <w:spacing w:before="120" w:after="120" w:line="360" w:lineRule="auto"/>
        <w:ind w:left="426"/>
        <w:contextualSpacing/>
        <w:jc w:val="both"/>
        <w:rPr>
          <w:rFonts w:ascii="Arial" w:hAnsi="Arial" w:cs="Arial"/>
          <w:sz w:val="20"/>
          <w:szCs w:val="20"/>
        </w:rPr>
      </w:pPr>
      <w:r w:rsidRPr="000A434A">
        <w:rPr>
          <w:rFonts w:ascii="Arial" w:hAnsi="Arial" w:cs="Arial"/>
          <w:sz w:val="20"/>
          <w:szCs w:val="20"/>
        </w:rPr>
        <w:t xml:space="preserve">Kalendarz dostępności Systemu – </w:t>
      </w:r>
      <w:r>
        <w:rPr>
          <w:rFonts w:ascii="Arial" w:hAnsi="Arial" w:cs="Arial"/>
          <w:sz w:val="20"/>
          <w:szCs w:val="20"/>
        </w:rPr>
        <w:t xml:space="preserve">24 godziny na dzień, </w:t>
      </w:r>
      <w:r w:rsidRPr="000A434A">
        <w:rPr>
          <w:rFonts w:ascii="Arial" w:hAnsi="Arial" w:cs="Arial"/>
          <w:sz w:val="20"/>
          <w:szCs w:val="20"/>
        </w:rPr>
        <w:t>7 dni w tygodniu, 365 dni w roku, 366 dni w roku przestępnym</w:t>
      </w:r>
      <w:r>
        <w:rPr>
          <w:rFonts w:ascii="Arial" w:hAnsi="Arial" w:cs="Arial"/>
          <w:sz w:val="20"/>
          <w:szCs w:val="20"/>
        </w:rPr>
        <w:t>.</w:t>
      </w:r>
    </w:p>
    <w:p w:rsidR="003221AD" w:rsidRPr="000A434A" w:rsidRDefault="003221AD" w:rsidP="003221AD">
      <w:pPr>
        <w:spacing w:before="120" w:after="120" w:line="360" w:lineRule="auto"/>
        <w:ind w:left="644"/>
        <w:contextualSpacing/>
        <w:jc w:val="both"/>
        <w:rPr>
          <w:rFonts w:ascii="Arial" w:hAnsi="Arial" w:cs="Arial"/>
          <w:sz w:val="20"/>
          <w:szCs w:val="20"/>
        </w:rPr>
      </w:pPr>
      <w:r>
        <w:rPr>
          <w:rFonts w:ascii="Arial" w:hAnsi="Arial" w:cs="Arial"/>
          <w:sz w:val="20"/>
          <w:szCs w:val="20"/>
        </w:rPr>
        <w:t>Do g</w:t>
      </w:r>
      <w:r w:rsidRPr="000A434A">
        <w:rPr>
          <w:rFonts w:ascii="Arial" w:hAnsi="Arial" w:cs="Arial"/>
          <w:sz w:val="20"/>
          <w:szCs w:val="20"/>
        </w:rPr>
        <w:t>warantowan</w:t>
      </w:r>
      <w:r>
        <w:rPr>
          <w:rFonts w:ascii="Arial" w:hAnsi="Arial" w:cs="Arial"/>
          <w:sz w:val="20"/>
          <w:szCs w:val="20"/>
        </w:rPr>
        <w:t>ego</w:t>
      </w:r>
      <w:r w:rsidRPr="000A434A">
        <w:rPr>
          <w:rFonts w:ascii="Arial" w:hAnsi="Arial" w:cs="Arial"/>
          <w:sz w:val="20"/>
          <w:szCs w:val="20"/>
        </w:rPr>
        <w:t xml:space="preserve"> poziom</w:t>
      </w:r>
      <w:r>
        <w:rPr>
          <w:rFonts w:ascii="Arial" w:hAnsi="Arial" w:cs="Arial"/>
          <w:sz w:val="20"/>
          <w:szCs w:val="20"/>
        </w:rPr>
        <w:t>u</w:t>
      </w:r>
      <w:r w:rsidRPr="000A434A">
        <w:rPr>
          <w:rFonts w:ascii="Arial" w:hAnsi="Arial" w:cs="Arial"/>
          <w:sz w:val="20"/>
          <w:szCs w:val="20"/>
        </w:rPr>
        <w:t xml:space="preserve"> dostępności</w:t>
      </w:r>
      <w:r>
        <w:rPr>
          <w:rFonts w:ascii="Arial" w:hAnsi="Arial" w:cs="Arial"/>
          <w:sz w:val="20"/>
          <w:szCs w:val="20"/>
        </w:rPr>
        <w:t xml:space="preserve"> Systemu nie jest wliczana n</w:t>
      </w:r>
      <w:r w:rsidRPr="000A434A">
        <w:rPr>
          <w:rFonts w:ascii="Arial" w:hAnsi="Arial" w:cs="Arial"/>
          <w:sz w:val="20"/>
          <w:szCs w:val="20"/>
        </w:rPr>
        <w:t>iedostępność wynikająca z przyczyn leżących po stronie Zamawiającego</w:t>
      </w:r>
      <w:r>
        <w:rPr>
          <w:rFonts w:ascii="Arial" w:hAnsi="Arial" w:cs="Arial"/>
          <w:sz w:val="20"/>
          <w:szCs w:val="20"/>
        </w:rPr>
        <w:t xml:space="preserve"> polegająca na </w:t>
      </w:r>
      <w:r w:rsidRPr="000A434A">
        <w:rPr>
          <w:rFonts w:ascii="Arial" w:hAnsi="Arial" w:cs="Arial"/>
          <w:sz w:val="20"/>
          <w:szCs w:val="20"/>
        </w:rPr>
        <w:t>zatrzymani</w:t>
      </w:r>
      <w:r>
        <w:rPr>
          <w:rFonts w:ascii="Arial" w:hAnsi="Arial" w:cs="Arial"/>
          <w:sz w:val="20"/>
          <w:szCs w:val="20"/>
        </w:rPr>
        <w:t>u</w:t>
      </w:r>
      <w:r w:rsidRPr="000A434A">
        <w:rPr>
          <w:rFonts w:ascii="Arial" w:hAnsi="Arial" w:cs="Arial"/>
          <w:sz w:val="20"/>
          <w:szCs w:val="20"/>
        </w:rPr>
        <w:t xml:space="preserve"> lub zakłóceni</w:t>
      </w:r>
      <w:r>
        <w:rPr>
          <w:rFonts w:ascii="Arial" w:hAnsi="Arial" w:cs="Arial"/>
          <w:sz w:val="20"/>
          <w:szCs w:val="20"/>
        </w:rPr>
        <w:t>u</w:t>
      </w:r>
      <w:r w:rsidRPr="000A434A">
        <w:rPr>
          <w:rFonts w:ascii="Arial" w:hAnsi="Arial" w:cs="Arial"/>
          <w:sz w:val="20"/>
          <w:szCs w:val="20"/>
        </w:rPr>
        <w:t xml:space="preserve"> pracy Systemu u Odbiorcy usług</w:t>
      </w:r>
      <w:r>
        <w:rPr>
          <w:rFonts w:ascii="Arial" w:hAnsi="Arial" w:cs="Arial"/>
          <w:sz w:val="20"/>
          <w:szCs w:val="20"/>
        </w:rPr>
        <w:t xml:space="preserve">, </w:t>
      </w:r>
      <w:r w:rsidRPr="000A434A">
        <w:rPr>
          <w:rFonts w:ascii="Arial" w:hAnsi="Arial" w:cs="Arial"/>
          <w:sz w:val="20"/>
          <w:szCs w:val="20"/>
        </w:rPr>
        <w:t>spowodowan</w:t>
      </w:r>
      <w:r>
        <w:rPr>
          <w:rFonts w:ascii="Arial" w:hAnsi="Arial" w:cs="Arial"/>
          <w:sz w:val="20"/>
          <w:szCs w:val="20"/>
        </w:rPr>
        <w:t>a</w:t>
      </w:r>
      <w:r w:rsidRPr="000A434A">
        <w:rPr>
          <w:rFonts w:ascii="Arial" w:hAnsi="Arial" w:cs="Arial"/>
          <w:sz w:val="20"/>
          <w:szCs w:val="20"/>
        </w:rPr>
        <w:t xml:space="preserve"> awarią Infrastruktury technicznej, </w:t>
      </w:r>
      <w:r>
        <w:rPr>
          <w:rFonts w:ascii="Arial" w:hAnsi="Arial" w:cs="Arial"/>
          <w:sz w:val="20"/>
          <w:szCs w:val="20"/>
        </w:rPr>
        <w:t xml:space="preserve">w tym </w:t>
      </w:r>
      <w:r w:rsidRPr="000A434A">
        <w:rPr>
          <w:rFonts w:ascii="Arial" w:hAnsi="Arial" w:cs="Arial"/>
          <w:sz w:val="20"/>
          <w:szCs w:val="20"/>
        </w:rPr>
        <w:t xml:space="preserve">awarią łączy teletransmisyjnych, awarią sprzętu komputerowego, awarią zasilania lub brakiem danych niezbędnych do </w:t>
      </w:r>
      <w:r w:rsidRPr="008C0295">
        <w:rPr>
          <w:rFonts w:ascii="Arial" w:hAnsi="Arial" w:cs="Arial"/>
          <w:sz w:val="20"/>
          <w:szCs w:val="20"/>
        </w:rPr>
        <w:t>odtworzenia Systemu</w:t>
      </w:r>
      <w:r>
        <w:rPr>
          <w:rFonts w:ascii="Arial" w:hAnsi="Arial" w:cs="Arial"/>
          <w:i/>
          <w:sz w:val="20"/>
          <w:szCs w:val="20"/>
        </w:rPr>
        <w:t>.</w:t>
      </w:r>
    </w:p>
    <w:p w:rsidR="003221AD" w:rsidRPr="000A434A" w:rsidRDefault="003221AD" w:rsidP="003221AD">
      <w:pPr>
        <w:spacing w:before="120" w:after="120" w:line="360" w:lineRule="auto"/>
        <w:ind w:left="644"/>
        <w:contextualSpacing/>
        <w:jc w:val="both"/>
        <w:rPr>
          <w:rFonts w:ascii="Arial" w:hAnsi="Arial" w:cs="Arial"/>
          <w:sz w:val="20"/>
          <w:szCs w:val="20"/>
        </w:rPr>
      </w:pPr>
      <w:r w:rsidRPr="000A434A">
        <w:rPr>
          <w:rFonts w:ascii="Arial" w:hAnsi="Arial" w:cs="Arial"/>
          <w:sz w:val="20"/>
          <w:szCs w:val="20"/>
        </w:rPr>
        <w:t>Poziom dostępności Systemu obliczany jest wg wzoru:</w:t>
      </w:r>
    </w:p>
    <w:p w:rsidR="003221AD" w:rsidRPr="000A434A" w:rsidRDefault="003221AD" w:rsidP="003221AD">
      <w:pPr>
        <w:spacing w:before="120" w:after="120" w:line="360" w:lineRule="auto"/>
        <w:ind w:left="720"/>
        <w:contextualSpacing/>
        <w:jc w:val="both"/>
        <w:rPr>
          <w:rFonts w:ascii="Arial" w:hAnsi="Arial" w:cs="Arial"/>
          <w:sz w:val="20"/>
          <w:szCs w:val="20"/>
        </w:rPr>
      </w:pPr>
      <w:r w:rsidRPr="000A434A">
        <w:rPr>
          <w:rFonts w:ascii="Arial" w:hAnsi="Arial" w:cs="Arial"/>
          <w:sz w:val="20"/>
          <w:szCs w:val="20"/>
        </w:rPr>
        <w:t>(TD – Σ TN) / TD*100% [%]</w:t>
      </w:r>
    </w:p>
    <w:p w:rsidR="003221AD" w:rsidRPr="000A434A" w:rsidRDefault="003221AD" w:rsidP="003221AD">
      <w:pPr>
        <w:spacing w:before="120" w:after="120" w:line="360" w:lineRule="auto"/>
        <w:ind w:left="720"/>
        <w:contextualSpacing/>
        <w:jc w:val="both"/>
        <w:rPr>
          <w:rFonts w:ascii="Arial" w:hAnsi="Arial" w:cs="Arial"/>
          <w:sz w:val="20"/>
          <w:szCs w:val="20"/>
        </w:rPr>
      </w:pPr>
      <w:r w:rsidRPr="000A434A">
        <w:rPr>
          <w:rFonts w:ascii="Arial" w:hAnsi="Arial" w:cs="Arial"/>
          <w:sz w:val="20"/>
          <w:szCs w:val="20"/>
        </w:rPr>
        <w:t>Gdzie</w:t>
      </w:r>
      <w:r>
        <w:rPr>
          <w:rFonts w:ascii="Arial" w:hAnsi="Arial" w:cs="Arial"/>
          <w:sz w:val="20"/>
          <w:szCs w:val="20"/>
        </w:rPr>
        <w:t>:</w:t>
      </w:r>
    </w:p>
    <w:p w:rsidR="003221AD" w:rsidRPr="000A434A" w:rsidRDefault="003221AD" w:rsidP="003221AD">
      <w:pPr>
        <w:spacing w:before="120" w:after="120" w:line="360" w:lineRule="auto"/>
        <w:ind w:left="720"/>
        <w:contextualSpacing/>
        <w:jc w:val="both"/>
        <w:rPr>
          <w:rFonts w:ascii="Arial" w:hAnsi="Arial" w:cs="Arial"/>
          <w:sz w:val="20"/>
          <w:szCs w:val="20"/>
        </w:rPr>
      </w:pPr>
      <w:r w:rsidRPr="000A434A">
        <w:rPr>
          <w:rFonts w:ascii="Arial" w:hAnsi="Arial" w:cs="Arial"/>
          <w:sz w:val="20"/>
          <w:szCs w:val="20"/>
        </w:rPr>
        <w:t xml:space="preserve">TD – </w:t>
      </w:r>
      <w:r>
        <w:rPr>
          <w:rFonts w:ascii="Arial" w:hAnsi="Arial" w:cs="Arial"/>
          <w:sz w:val="20"/>
          <w:szCs w:val="20"/>
        </w:rPr>
        <w:t>określony</w:t>
      </w:r>
      <w:r w:rsidRPr="000A434A">
        <w:rPr>
          <w:rFonts w:ascii="Arial" w:hAnsi="Arial" w:cs="Arial"/>
          <w:sz w:val="20"/>
          <w:szCs w:val="20"/>
        </w:rPr>
        <w:t xml:space="preserve"> czas dostępności Systemu w okresie miesiąca </w:t>
      </w:r>
      <w:r>
        <w:rPr>
          <w:rFonts w:ascii="Arial" w:hAnsi="Arial" w:cs="Arial"/>
          <w:sz w:val="20"/>
          <w:szCs w:val="20"/>
        </w:rPr>
        <w:t xml:space="preserve">kalendarzowego </w:t>
      </w:r>
      <w:r w:rsidRPr="000A434A">
        <w:rPr>
          <w:rFonts w:ascii="Arial" w:hAnsi="Arial" w:cs="Arial"/>
          <w:sz w:val="20"/>
          <w:szCs w:val="20"/>
        </w:rPr>
        <w:t xml:space="preserve">wynikający z Kalendarza dostępności Systemu po odjęciu uzgodnionych ograniczeń dostępności usługi (okien serwisowych) oraz niedostępności wynikających z przyczyn leżących po stronie Zamawiającego,  </w:t>
      </w:r>
    </w:p>
    <w:p w:rsidR="003221AD" w:rsidRPr="000A434A" w:rsidRDefault="003221AD" w:rsidP="003221AD">
      <w:pPr>
        <w:spacing w:before="120" w:after="120" w:line="360" w:lineRule="auto"/>
        <w:ind w:left="720"/>
        <w:contextualSpacing/>
        <w:jc w:val="both"/>
        <w:rPr>
          <w:rFonts w:ascii="Arial" w:hAnsi="Arial" w:cs="Arial"/>
          <w:sz w:val="20"/>
          <w:szCs w:val="20"/>
        </w:rPr>
      </w:pPr>
      <w:r w:rsidRPr="000A434A">
        <w:rPr>
          <w:rFonts w:ascii="Arial" w:hAnsi="Arial" w:cs="Arial"/>
          <w:sz w:val="20"/>
          <w:szCs w:val="20"/>
        </w:rPr>
        <w:t>Σ TN – suma czasów niedostępności Systemu w okresie miesiąca, gdzie czasem niedostępności Systemu jest czas, w którym w Systemie występuje Błąd w kategorii:</w:t>
      </w:r>
      <w:r>
        <w:rPr>
          <w:rFonts w:ascii="Arial" w:hAnsi="Arial" w:cs="Arial"/>
          <w:sz w:val="20"/>
          <w:szCs w:val="20"/>
        </w:rPr>
        <w:t xml:space="preserve"> A</w:t>
      </w:r>
      <w:r w:rsidRPr="000A434A">
        <w:rPr>
          <w:rFonts w:ascii="Arial" w:hAnsi="Arial" w:cs="Arial"/>
          <w:sz w:val="20"/>
          <w:szCs w:val="20"/>
        </w:rPr>
        <w:t xml:space="preserve">waria lub </w:t>
      </w:r>
      <w:r>
        <w:rPr>
          <w:rFonts w:ascii="Arial" w:hAnsi="Arial" w:cs="Arial"/>
          <w:sz w:val="20"/>
          <w:szCs w:val="20"/>
        </w:rPr>
        <w:t>B</w:t>
      </w:r>
      <w:r w:rsidRPr="000A434A">
        <w:rPr>
          <w:rFonts w:ascii="Arial" w:hAnsi="Arial" w:cs="Arial"/>
          <w:sz w:val="20"/>
          <w:szCs w:val="20"/>
        </w:rPr>
        <w:t>łąd krytyczny.</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t>Wykonawca będzie wykonywał przedmiot Umowy określony w ust. 1 Umowy dla wersji Systemu eksploatowanej produkcyjnie w chwili rozpoczęcia świadczenia usług oraz dla wszystkich Nowych wersji Systemu powstałyc</w:t>
      </w:r>
      <w:r w:rsidR="00510E5A">
        <w:rPr>
          <w:rFonts w:ascii="Arial" w:hAnsi="Arial" w:cs="Arial"/>
          <w:sz w:val="20"/>
          <w:szCs w:val="20"/>
        </w:rPr>
        <w:t>h w okresie obowiązywania umowy.</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lastRenderedPageBreak/>
        <w:t xml:space="preserve">Wykonawca będzie zobowiązany do protokolarnego dostarczenia/dostarczania Zamawiającemu </w:t>
      </w:r>
      <w:r>
        <w:rPr>
          <w:rFonts w:ascii="Arial" w:hAnsi="Arial" w:cs="Arial"/>
          <w:sz w:val="20"/>
          <w:szCs w:val="20"/>
        </w:rPr>
        <w:t xml:space="preserve">oprogramowania narzędziowego/gotowego wraz z niezbędnymi bibliotekami oraz z licencjami </w:t>
      </w:r>
      <w:r w:rsidRPr="000A434A">
        <w:rPr>
          <w:rFonts w:ascii="Arial" w:hAnsi="Arial" w:cs="Arial"/>
          <w:sz w:val="20"/>
          <w:szCs w:val="20"/>
        </w:rPr>
        <w:t xml:space="preserve">(w tym z wykorzystaniem ewentualnych sublicencji) </w:t>
      </w:r>
      <w:r>
        <w:rPr>
          <w:rFonts w:ascii="Arial" w:hAnsi="Arial" w:cs="Arial"/>
          <w:sz w:val="20"/>
          <w:szCs w:val="20"/>
        </w:rPr>
        <w:t xml:space="preserve">koniecznych </w:t>
      </w:r>
      <w:r w:rsidRPr="000A434A">
        <w:rPr>
          <w:rFonts w:ascii="Arial" w:hAnsi="Arial" w:cs="Arial"/>
          <w:sz w:val="20"/>
          <w:szCs w:val="20"/>
        </w:rPr>
        <w:t xml:space="preserve">do </w:t>
      </w:r>
      <w:r>
        <w:rPr>
          <w:rFonts w:ascii="Arial" w:hAnsi="Arial" w:cs="Arial"/>
          <w:sz w:val="20"/>
          <w:szCs w:val="20"/>
        </w:rPr>
        <w:t xml:space="preserve">wytwarzania środowiska developerskiego przeznaczonego do wytworzenia i kompilowania przez Zamawiającego kodów źródłowych, </w:t>
      </w:r>
      <w:r w:rsidRPr="000A434A">
        <w:rPr>
          <w:rFonts w:ascii="Arial" w:hAnsi="Arial" w:cs="Arial"/>
          <w:sz w:val="20"/>
          <w:szCs w:val="20"/>
        </w:rPr>
        <w:t>bez konieczności ponoszenia przez Zamawiającego dodatkowych kosztów, przez okresy, o których mowa w ust.2. oraz w §6.</w:t>
      </w:r>
      <w:r>
        <w:rPr>
          <w:rFonts w:ascii="Arial" w:hAnsi="Arial" w:cs="Arial"/>
          <w:sz w:val="20"/>
          <w:szCs w:val="20"/>
        </w:rPr>
        <w:t xml:space="preserve"> Wykonawca nie jest zobowiązany do dostawy </w:t>
      </w:r>
      <w:r w:rsidRPr="00BD2829">
        <w:rPr>
          <w:rFonts w:ascii="Arial" w:hAnsi="Arial" w:cs="Arial"/>
          <w:sz w:val="20"/>
          <w:szCs w:val="20"/>
        </w:rPr>
        <w:t xml:space="preserve">sprzętu </w:t>
      </w:r>
      <w:r>
        <w:rPr>
          <w:rFonts w:ascii="Arial" w:hAnsi="Arial" w:cs="Arial"/>
          <w:sz w:val="20"/>
          <w:szCs w:val="20"/>
        </w:rPr>
        <w:t>do środowiska dev</w:t>
      </w:r>
      <w:r w:rsidRPr="00BD2829">
        <w:rPr>
          <w:rFonts w:ascii="Arial" w:hAnsi="Arial" w:cs="Arial"/>
          <w:sz w:val="20"/>
          <w:szCs w:val="20"/>
        </w:rPr>
        <w:t xml:space="preserve">eloperskiego </w:t>
      </w:r>
      <w:r>
        <w:rPr>
          <w:rFonts w:ascii="Arial" w:hAnsi="Arial" w:cs="Arial"/>
          <w:sz w:val="20"/>
          <w:szCs w:val="20"/>
        </w:rPr>
        <w:t xml:space="preserve">w ramach </w:t>
      </w:r>
      <w:r w:rsidRPr="00BD2829">
        <w:rPr>
          <w:rFonts w:ascii="Arial" w:hAnsi="Arial" w:cs="Arial"/>
          <w:sz w:val="20"/>
          <w:szCs w:val="20"/>
        </w:rPr>
        <w:t>Przedmiot</w:t>
      </w:r>
      <w:r>
        <w:rPr>
          <w:rFonts w:ascii="Arial" w:hAnsi="Arial" w:cs="Arial"/>
          <w:sz w:val="20"/>
          <w:szCs w:val="20"/>
        </w:rPr>
        <w:t>u</w:t>
      </w:r>
      <w:r w:rsidRPr="00BD2829">
        <w:rPr>
          <w:rFonts w:ascii="Arial" w:hAnsi="Arial" w:cs="Arial"/>
          <w:sz w:val="20"/>
          <w:szCs w:val="20"/>
        </w:rPr>
        <w:t xml:space="preserve"> Umowy – w ramach środowiska developerskiego Wykonawca zobowiązany jest dostarczyć jedynie oprogramowanie</w:t>
      </w:r>
      <w:r>
        <w:rPr>
          <w:rFonts w:ascii="Arial" w:hAnsi="Arial" w:cs="Arial"/>
          <w:sz w:val="20"/>
          <w:szCs w:val="20"/>
        </w:rPr>
        <w:t>, o którym mowa w zdaniu poprzednim</w:t>
      </w:r>
      <w:r w:rsidRPr="00BD2829">
        <w:rPr>
          <w:rFonts w:ascii="Arial" w:hAnsi="Arial" w:cs="Arial"/>
          <w:sz w:val="20"/>
          <w:szCs w:val="20"/>
        </w:rPr>
        <w:t>.</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0A270A">
        <w:rPr>
          <w:rFonts w:ascii="Arial" w:hAnsi="Arial" w:cs="Arial"/>
          <w:sz w:val="20"/>
          <w:szCs w:val="20"/>
        </w:rPr>
        <w:t>Wykonawca dostarczy, przy pierwszym przekazaniu kodów źródłowych Nowej wersji Systemu, środowisko developerskie wraz z instrukcją instalacji i konfiguracji, które pozwoli wytwarzać Zamawiającemu kody źródłowe i wynikowe Oprogramowania dedykowanego.</w:t>
      </w:r>
      <w:r w:rsidRPr="000A434A">
        <w:rPr>
          <w:rFonts w:ascii="Arial" w:hAnsi="Arial" w:cs="Arial"/>
          <w:sz w:val="20"/>
          <w:szCs w:val="20"/>
        </w:rPr>
        <w:t xml:space="preserve"> Wykonawca zobowiązany jest do aktualizacji środowiska developerskiego wraz z instrukcjami w przypadku konieczności jego modyfikacji niezbędnej do wytwarzania kodów źródłowych i wynikowych. Zamawiający nie dopuszcza przekazania przez Wykonawcę wirtualnej maszyny zawierającej środowisko developerskie do wytwarzania kodów Systemu, ani podłączenia tego środowiska do sieci Internet w celu pozyskania komponentów niezbędnych do prawidłowego procesu kompilacji.</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Pr>
          <w:rFonts w:ascii="Arial" w:hAnsi="Arial" w:cs="Arial"/>
          <w:sz w:val="20"/>
          <w:szCs w:val="20"/>
        </w:rPr>
        <w:t xml:space="preserve">Wszelka komunikacja pomiędzy Stronami </w:t>
      </w:r>
      <w:r w:rsidRPr="000A434A">
        <w:rPr>
          <w:rFonts w:ascii="Arial" w:hAnsi="Arial" w:cs="Arial"/>
          <w:sz w:val="20"/>
          <w:szCs w:val="20"/>
        </w:rPr>
        <w:t>będzie się odbywał</w:t>
      </w:r>
      <w:r>
        <w:rPr>
          <w:rFonts w:ascii="Arial" w:hAnsi="Arial" w:cs="Arial"/>
          <w:sz w:val="20"/>
          <w:szCs w:val="20"/>
        </w:rPr>
        <w:t xml:space="preserve">a </w:t>
      </w:r>
      <w:r w:rsidRPr="000A434A">
        <w:rPr>
          <w:rFonts w:ascii="Arial" w:hAnsi="Arial" w:cs="Arial"/>
          <w:sz w:val="20"/>
          <w:szCs w:val="20"/>
        </w:rPr>
        <w:t>domyślnie za pośrednictwem dostarczonego przez Zamawiającego Systemu HP Service Manager</w:t>
      </w:r>
      <w:r>
        <w:rPr>
          <w:rFonts w:ascii="Arial" w:hAnsi="Arial" w:cs="Arial"/>
          <w:sz w:val="20"/>
          <w:szCs w:val="20"/>
        </w:rPr>
        <w:t xml:space="preserve">. Szczegółową procedurę korzystania z </w:t>
      </w:r>
      <w:r w:rsidRPr="000A434A">
        <w:rPr>
          <w:rFonts w:ascii="Arial" w:hAnsi="Arial" w:cs="Arial"/>
          <w:sz w:val="20"/>
          <w:szCs w:val="20"/>
        </w:rPr>
        <w:t>Systemu HP Service Manager</w:t>
      </w:r>
      <w:r>
        <w:rPr>
          <w:rFonts w:ascii="Arial" w:hAnsi="Arial" w:cs="Arial"/>
          <w:sz w:val="20"/>
          <w:szCs w:val="20"/>
        </w:rPr>
        <w:t xml:space="preserve"> określają załączniki do umowy. Zamawiający przewiduje rozliczanie realizacji Zgłoszeń </w:t>
      </w:r>
      <w:r w:rsidRPr="000A434A">
        <w:rPr>
          <w:rFonts w:ascii="Arial" w:hAnsi="Arial" w:cs="Arial"/>
          <w:sz w:val="20"/>
          <w:szCs w:val="20"/>
        </w:rPr>
        <w:t xml:space="preserve">z wykorzystaniem Usługi rozliczania </w:t>
      </w:r>
      <w:r>
        <w:rPr>
          <w:rFonts w:ascii="Arial" w:hAnsi="Arial" w:cs="Arial"/>
          <w:sz w:val="20"/>
          <w:szCs w:val="20"/>
        </w:rPr>
        <w:t xml:space="preserve">w </w:t>
      </w:r>
      <w:r w:rsidRPr="000A434A">
        <w:rPr>
          <w:rFonts w:ascii="Arial" w:hAnsi="Arial" w:cs="Arial"/>
          <w:sz w:val="20"/>
          <w:szCs w:val="20"/>
        </w:rPr>
        <w:t>System</w:t>
      </w:r>
      <w:r>
        <w:rPr>
          <w:rFonts w:ascii="Arial" w:hAnsi="Arial" w:cs="Arial"/>
          <w:sz w:val="20"/>
          <w:szCs w:val="20"/>
        </w:rPr>
        <w:t>ie</w:t>
      </w:r>
      <w:r w:rsidRPr="000A434A">
        <w:rPr>
          <w:rFonts w:ascii="Arial" w:hAnsi="Arial" w:cs="Arial"/>
          <w:sz w:val="20"/>
          <w:szCs w:val="20"/>
        </w:rPr>
        <w:t xml:space="preserve"> HP Service Manager lub w przypadku braku dostępności systemu HP Service Manager według zasad opisanych w załącznikach do Umowy lub w przypadkach nieskonfigurowania Usługi rozliczenia </w:t>
      </w:r>
      <w:r>
        <w:rPr>
          <w:rFonts w:ascii="Arial" w:hAnsi="Arial" w:cs="Arial"/>
          <w:sz w:val="20"/>
          <w:szCs w:val="20"/>
        </w:rPr>
        <w:t xml:space="preserve">- </w:t>
      </w:r>
      <w:r w:rsidRPr="000A434A">
        <w:rPr>
          <w:rFonts w:ascii="Arial" w:hAnsi="Arial" w:cs="Arial"/>
          <w:sz w:val="20"/>
          <w:szCs w:val="20"/>
        </w:rPr>
        <w:t>według zasad współpracy w ramach niniejszej Umowy przekazanych przez Zamawiającego.</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t xml:space="preserve">Opis Systemu, według stanu na dzień ogłoszenia postępowania o udzielenie zamówienia publicznego, zawiera </w:t>
      </w:r>
      <w:r w:rsidRPr="000A434A">
        <w:rPr>
          <w:rFonts w:ascii="Arial" w:hAnsi="Arial" w:cs="Arial"/>
          <w:b/>
          <w:sz w:val="20"/>
          <w:szCs w:val="20"/>
        </w:rPr>
        <w:t>Załącznik nr 1</w:t>
      </w:r>
      <w:r w:rsidRPr="000A434A">
        <w:rPr>
          <w:rFonts w:ascii="Arial" w:hAnsi="Arial" w:cs="Arial"/>
          <w:sz w:val="20"/>
          <w:szCs w:val="20"/>
        </w:rPr>
        <w:t xml:space="preserve"> do Umowy.</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t>Podczas obowiązywania Umowy Wykonawca</w:t>
      </w:r>
      <w:r>
        <w:rPr>
          <w:rFonts w:ascii="Arial" w:hAnsi="Arial" w:cs="Arial"/>
          <w:sz w:val="20"/>
          <w:szCs w:val="20"/>
        </w:rPr>
        <w:t xml:space="preserve">, </w:t>
      </w:r>
      <w:r w:rsidRPr="000A434A">
        <w:rPr>
          <w:rFonts w:ascii="Arial" w:hAnsi="Arial" w:cs="Arial"/>
          <w:sz w:val="20"/>
          <w:szCs w:val="20"/>
        </w:rPr>
        <w:t>w związku ze zmieniającymi się potrzebami biznesowymi Zamawiającego</w:t>
      </w:r>
      <w:r>
        <w:rPr>
          <w:rFonts w:ascii="Arial" w:hAnsi="Arial" w:cs="Arial"/>
          <w:sz w:val="20"/>
          <w:szCs w:val="20"/>
        </w:rPr>
        <w:t>,</w:t>
      </w:r>
      <w:r w:rsidRPr="000A434A">
        <w:rPr>
          <w:rFonts w:ascii="Arial" w:hAnsi="Arial" w:cs="Arial"/>
          <w:sz w:val="20"/>
          <w:szCs w:val="20"/>
        </w:rPr>
        <w:t xml:space="preserve"> będzie realizował przedmiot Umowy uwzględniając wyniki analiz wykonanych</w:t>
      </w:r>
      <w:r>
        <w:rPr>
          <w:rFonts w:ascii="Arial" w:hAnsi="Arial" w:cs="Arial"/>
          <w:sz w:val="20"/>
          <w:szCs w:val="20"/>
        </w:rPr>
        <w:t xml:space="preserve"> przez Zamawiającego lub przez osoby trzecie działające na rzecz Zamawiającego</w:t>
      </w:r>
      <w:r w:rsidRPr="000A434A">
        <w:rPr>
          <w:rFonts w:ascii="Arial" w:hAnsi="Arial" w:cs="Arial"/>
          <w:sz w:val="20"/>
          <w:szCs w:val="20"/>
        </w:rPr>
        <w:t>.</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t>Zamawiający zastrzega sobie prawo do wykonywania,</w:t>
      </w:r>
      <w:r>
        <w:rPr>
          <w:rFonts w:ascii="Arial" w:hAnsi="Arial" w:cs="Arial"/>
          <w:sz w:val="20"/>
          <w:szCs w:val="20"/>
        </w:rPr>
        <w:t xml:space="preserve"> </w:t>
      </w:r>
      <w:r w:rsidRPr="000A434A">
        <w:rPr>
          <w:rFonts w:ascii="Arial" w:hAnsi="Arial" w:cs="Arial"/>
          <w:sz w:val="20"/>
          <w:szCs w:val="20"/>
        </w:rPr>
        <w:t>w tym także przez podmioty trzecie, analiz, testów,</w:t>
      </w:r>
      <w:r>
        <w:rPr>
          <w:rFonts w:ascii="Arial" w:hAnsi="Arial" w:cs="Arial"/>
          <w:sz w:val="20"/>
          <w:szCs w:val="20"/>
        </w:rPr>
        <w:t xml:space="preserve"> </w:t>
      </w:r>
      <w:r w:rsidRPr="000A434A">
        <w:rPr>
          <w:rFonts w:ascii="Arial" w:hAnsi="Arial" w:cs="Arial"/>
          <w:sz w:val="20"/>
          <w:szCs w:val="20"/>
        </w:rPr>
        <w:t>konfiguracji Oprogramowania,</w:t>
      </w:r>
      <w:r>
        <w:rPr>
          <w:rFonts w:ascii="Arial" w:hAnsi="Arial" w:cs="Arial"/>
          <w:sz w:val="20"/>
          <w:szCs w:val="20"/>
        </w:rPr>
        <w:t xml:space="preserve"> </w:t>
      </w:r>
      <w:r w:rsidRPr="000A434A">
        <w:rPr>
          <w:rFonts w:ascii="Arial" w:hAnsi="Arial" w:cs="Arial"/>
          <w:sz w:val="20"/>
          <w:szCs w:val="20"/>
        </w:rPr>
        <w:t>jak również modyfikacji Oprogramowania dedykowanego</w:t>
      </w:r>
      <w:r>
        <w:rPr>
          <w:rFonts w:ascii="Arial" w:hAnsi="Arial" w:cs="Arial"/>
          <w:sz w:val="20"/>
          <w:szCs w:val="20"/>
        </w:rPr>
        <w:t xml:space="preserve"> </w:t>
      </w:r>
      <w:r w:rsidRPr="000A434A">
        <w:rPr>
          <w:rFonts w:ascii="Arial" w:hAnsi="Arial" w:cs="Arial"/>
          <w:sz w:val="20"/>
          <w:szCs w:val="20"/>
        </w:rPr>
        <w:t>(po nabyciu autorskich praw majątkowych i praw zależnych), nie tracąc jednocześnie uprawnień wynikających z niniejszej Umowy. W przypadku Błędów</w:t>
      </w:r>
      <w:r>
        <w:rPr>
          <w:rFonts w:ascii="Arial" w:hAnsi="Arial" w:cs="Arial"/>
          <w:sz w:val="20"/>
          <w:szCs w:val="20"/>
        </w:rPr>
        <w:t xml:space="preserve"> </w:t>
      </w:r>
      <w:r w:rsidRPr="000A434A">
        <w:rPr>
          <w:rFonts w:ascii="Arial" w:hAnsi="Arial" w:cs="Arial"/>
          <w:sz w:val="20"/>
          <w:szCs w:val="20"/>
        </w:rPr>
        <w:t>spowodowanych</w:t>
      </w:r>
      <w:r>
        <w:rPr>
          <w:rFonts w:ascii="Arial" w:hAnsi="Arial" w:cs="Arial"/>
          <w:sz w:val="20"/>
          <w:szCs w:val="20"/>
        </w:rPr>
        <w:t xml:space="preserve"> </w:t>
      </w:r>
      <w:r w:rsidRPr="000A434A">
        <w:rPr>
          <w:rFonts w:ascii="Arial" w:hAnsi="Arial" w:cs="Arial"/>
          <w:sz w:val="20"/>
          <w:szCs w:val="20"/>
        </w:rPr>
        <w:t>nieautoryzowanymi przez Wykonawcę</w:t>
      </w:r>
      <w:r>
        <w:rPr>
          <w:rFonts w:ascii="Arial" w:hAnsi="Arial" w:cs="Arial"/>
          <w:sz w:val="20"/>
          <w:szCs w:val="20"/>
        </w:rPr>
        <w:t xml:space="preserve">, </w:t>
      </w:r>
      <w:r w:rsidRPr="000A434A">
        <w:rPr>
          <w:rFonts w:ascii="Arial" w:hAnsi="Arial" w:cs="Arial"/>
          <w:sz w:val="20"/>
          <w:szCs w:val="20"/>
        </w:rPr>
        <w:t>modyfikacjami lub konfiguracją wykonanymi przez Zamawiającego lub podmiot trzeci</w:t>
      </w:r>
      <w:r>
        <w:rPr>
          <w:rFonts w:ascii="Arial" w:hAnsi="Arial" w:cs="Arial"/>
          <w:sz w:val="20"/>
          <w:szCs w:val="20"/>
        </w:rPr>
        <w:t xml:space="preserve"> działający w jego imieniu</w:t>
      </w:r>
      <w:r w:rsidRPr="000A434A">
        <w:rPr>
          <w:rFonts w:ascii="Arial" w:hAnsi="Arial" w:cs="Arial"/>
          <w:sz w:val="20"/>
          <w:szCs w:val="20"/>
        </w:rPr>
        <w:t xml:space="preserve">, Wykonawca nie ponosi odpowiedzialności za </w:t>
      </w:r>
      <w:r>
        <w:rPr>
          <w:rFonts w:ascii="Arial" w:hAnsi="Arial" w:cs="Arial"/>
          <w:sz w:val="20"/>
          <w:szCs w:val="20"/>
        </w:rPr>
        <w:t xml:space="preserve">usunięcie Błędów </w:t>
      </w:r>
      <w:r w:rsidRPr="000A434A">
        <w:rPr>
          <w:rFonts w:ascii="Arial" w:hAnsi="Arial" w:cs="Arial"/>
          <w:sz w:val="20"/>
          <w:szCs w:val="20"/>
        </w:rPr>
        <w:t>Oprogramowania</w:t>
      </w:r>
      <w:r>
        <w:rPr>
          <w:rFonts w:ascii="Arial" w:hAnsi="Arial" w:cs="Arial"/>
          <w:sz w:val="20"/>
          <w:szCs w:val="20"/>
        </w:rPr>
        <w:t>,</w:t>
      </w:r>
      <w:r w:rsidRPr="000A434A">
        <w:rPr>
          <w:rFonts w:ascii="Arial" w:hAnsi="Arial" w:cs="Arial"/>
          <w:sz w:val="20"/>
          <w:szCs w:val="20"/>
        </w:rPr>
        <w:t xml:space="preserve"> w tym Oprogramowania dedykowanego, zobowiązany jednak jest do ustalenia przyczyn wystąpienia Błędów i przedstawienia Diagnozy Zamawiającemu. W razie sporu, co do przyczyn wystąpienia Błędów</w:t>
      </w:r>
      <w:r>
        <w:rPr>
          <w:rFonts w:ascii="Arial" w:hAnsi="Arial" w:cs="Arial"/>
          <w:sz w:val="20"/>
          <w:szCs w:val="20"/>
        </w:rPr>
        <w:t xml:space="preserve"> </w:t>
      </w:r>
      <w:r w:rsidRPr="000A434A">
        <w:rPr>
          <w:rFonts w:ascii="Arial" w:hAnsi="Arial" w:cs="Arial"/>
          <w:sz w:val="20"/>
          <w:szCs w:val="20"/>
        </w:rPr>
        <w:t xml:space="preserve">Zamawiający powoła biegłego, celem wiążącego ustalenia przyczyny wystąpienia Błędów. Koszty </w:t>
      </w:r>
      <w:r w:rsidRPr="000A434A">
        <w:rPr>
          <w:rFonts w:ascii="Arial" w:hAnsi="Arial" w:cs="Arial"/>
          <w:sz w:val="20"/>
          <w:szCs w:val="20"/>
        </w:rPr>
        <w:lastRenderedPageBreak/>
        <w:t>powołania biegłego i naprawy Błędów</w:t>
      </w:r>
      <w:r>
        <w:rPr>
          <w:rFonts w:ascii="Arial" w:hAnsi="Arial" w:cs="Arial"/>
          <w:sz w:val="20"/>
          <w:szCs w:val="20"/>
        </w:rPr>
        <w:t xml:space="preserve"> </w:t>
      </w:r>
      <w:r w:rsidRPr="000A434A">
        <w:rPr>
          <w:rFonts w:ascii="Arial" w:hAnsi="Arial" w:cs="Arial"/>
          <w:sz w:val="20"/>
          <w:szCs w:val="20"/>
        </w:rPr>
        <w:t>ponosi Strona ponosząca odpowiedzialność za powstanie Błędów.</w:t>
      </w:r>
      <w:r>
        <w:rPr>
          <w:rFonts w:ascii="Arial" w:hAnsi="Arial" w:cs="Arial"/>
          <w:sz w:val="20"/>
          <w:szCs w:val="20"/>
        </w:rPr>
        <w:t xml:space="preserve"> </w:t>
      </w:r>
      <w:r w:rsidRPr="000A434A">
        <w:rPr>
          <w:rFonts w:ascii="Arial" w:hAnsi="Arial" w:cs="Arial"/>
          <w:sz w:val="20"/>
          <w:szCs w:val="20"/>
        </w:rPr>
        <w:t xml:space="preserve">Wykonawca będzie usuwał błędy spowodowane działaniem podmiotów trzecich niezwłocznie na koszt Strony odpowiedzialnej za spowodowanie </w:t>
      </w:r>
      <w:r>
        <w:rPr>
          <w:rFonts w:ascii="Arial" w:hAnsi="Arial" w:cs="Arial"/>
          <w:sz w:val="20"/>
          <w:szCs w:val="20"/>
        </w:rPr>
        <w:t>B</w:t>
      </w:r>
      <w:r w:rsidRPr="000A434A">
        <w:rPr>
          <w:rFonts w:ascii="Arial" w:hAnsi="Arial" w:cs="Arial"/>
          <w:sz w:val="20"/>
          <w:szCs w:val="20"/>
        </w:rPr>
        <w:t xml:space="preserve">łędu, przy czym rozliczenie nastąpi po ostatecznym rozstrzygnięciu wszystkich okoliczności faktycznych </w:t>
      </w:r>
      <w:r w:rsidRPr="000A434A">
        <w:rPr>
          <w:rFonts w:ascii="Arial" w:hAnsi="Arial" w:cs="Arial"/>
          <w:sz w:val="20"/>
          <w:szCs w:val="20"/>
        </w:rPr>
        <w:br/>
        <w:t>i prawnych w sprawie.</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t>Wykonawca zobowiązuje się do informowania bez zbędnej zwłoki Zamawiającego, w formie pisemnej</w:t>
      </w:r>
      <w:r>
        <w:rPr>
          <w:rFonts w:ascii="Arial" w:hAnsi="Arial" w:cs="Arial"/>
          <w:sz w:val="20"/>
          <w:szCs w:val="20"/>
        </w:rPr>
        <w:t>,</w:t>
      </w:r>
      <w:r w:rsidRPr="000A434A">
        <w:rPr>
          <w:rFonts w:ascii="Arial" w:hAnsi="Arial" w:cs="Arial"/>
          <w:sz w:val="20"/>
          <w:szCs w:val="20"/>
        </w:rPr>
        <w:t xml:space="preserve"> o wszelkich zagrożeniach, przeszkodach, czy utrudnieniach powstałych w toku wykonywania usług, które mogą mieć wpływ na realizację Umowy, oraz do poinformowania o proponowanych sposobach obsługi tych </w:t>
      </w:r>
      <w:proofErr w:type="spellStart"/>
      <w:r w:rsidRPr="000A434A">
        <w:rPr>
          <w:rFonts w:ascii="Arial" w:hAnsi="Arial" w:cs="Arial"/>
          <w:sz w:val="20"/>
          <w:szCs w:val="20"/>
        </w:rPr>
        <w:t>ryzyk</w:t>
      </w:r>
      <w:proofErr w:type="spellEnd"/>
      <w:r w:rsidRPr="000A434A">
        <w:rPr>
          <w:rFonts w:ascii="Arial" w:hAnsi="Arial" w:cs="Arial"/>
          <w:sz w:val="20"/>
          <w:szCs w:val="20"/>
        </w:rPr>
        <w:t>.</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t xml:space="preserve">Zwiększenie liczby funkcjonalności </w:t>
      </w:r>
      <w:r>
        <w:rPr>
          <w:rFonts w:ascii="Arial" w:hAnsi="Arial" w:cs="Arial"/>
          <w:sz w:val="20"/>
          <w:szCs w:val="20"/>
        </w:rPr>
        <w:t xml:space="preserve">Systemu w </w:t>
      </w:r>
      <w:r w:rsidRPr="000A434A">
        <w:rPr>
          <w:rFonts w:ascii="Arial" w:hAnsi="Arial" w:cs="Arial"/>
          <w:sz w:val="20"/>
          <w:szCs w:val="20"/>
        </w:rPr>
        <w:t xml:space="preserve">wyniku </w:t>
      </w:r>
      <w:r>
        <w:rPr>
          <w:rFonts w:ascii="Arial" w:hAnsi="Arial" w:cs="Arial"/>
          <w:sz w:val="20"/>
          <w:szCs w:val="20"/>
        </w:rPr>
        <w:t xml:space="preserve">jego </w:t>
      </w:r>
      <w:r w:rsidRPr="000A434A">
        <w:rPr>
          <w:rFonts w:ascii="Arial" w:hAnsi="Arial" w:cs="Arial"/>
          <w:sz w:val="20"/>
          <w:szCs w:val="20"/>
        </w:rPr>
        <w:t>rozwoju</w:t>
      </w:r>
      <w:r>
        <w:rPr>
          <w:rFonts w:ascii="Arial" w:hAnsi="Arial" w:cs="Arial"/>
          <w:sz w:val="20"/>
          <w:szCs w:val="20"/>
        </w:rPr>
        <w:t xml:space="preserve"> </w:t>
      </w:r>
      <w:r w:rsidRPr="000A434A">
        <w:rPr>
          <w:rFonts w:ascii="Arial" w:hAnsi="Arial" w:cs="Arial"/>
          <w:sz w:val="20"/>
          <w:szCs w:val="20"/>
        </w:rPr>
        <w:t>nie uprawnia Wykonawcy do zwiększenia miesięcznego wynagrodzenia należnego mu za wykonanie przedmiotu Umowy określonego w § 2 ust. 1 pkt 1.</w:t>
      </w:r>
    </w:p>
    <w:p w:rsidR="003221AD" w:rsidRPr="000A434A" w:rsidRDefault="003221AD" w:rsidP="003221AD">
      <w:pPr>
        <w:numPr>
          <w:ilvl w:val="0"/>
          <w:numId w:val="38"/>
        </w:numPr>
        <w:spacing w:before="120" w:after="120" w:line="360" w:lineRule="auto"/>
        <w:ind w:left="426"/>
        <w:contextualSpacing/>
        <w:jc w:val="both"/>
        <w:rPr>
          <w:rFonts w:ascii="Arial" w:hAnsi="Arial" w:cs="Arial"/>
          <w:sz w:val="20"/>
          <w:szCs w:val="20"/>
        </w:rPr>
      </w:pPr>
      <w:r w:rsidRPr="000A434A">
        <w:rPr>
          <w:rFonts w:ascii="Arial" w:hAnsi="Arial" w:cs="Arial"/>
          <w:sz w:val="20"/>
          <w:szCs w:val="20"/>
        </w:rPr>
        <w:t xml:space="preserve">Zamawiający zastrzega sobie prawo do zmiany </w:t>
      </w:r>
      <w:r>
        <w:rPr>
          <w:rFonts w:ascii="Arial" w:hAnsi="Arial" w:cs="Arial"/>
          <w:sz w:val="20"/>
          <w:szCs w:val="20"/>
        </w:rPr>
        <w:t xml:space="preserve">procedur </w:t>
      </w:r>
      <w:r w:rsidRPr="000A434A">
        <w:rPr>
          <w:rFonts w:ascii="Arial" w:hAnsi="Arial" w:cs="Arial"/>
          <w:sz w:val="20"/>
          <w:szCs w:val="20"/>
        </w:rPr>
        <w:t>określonych w Załącznikach do Umowy nie częściej niż raz na kwartał. Zmiany te nie powodują zmiany wynagrodzenia, o którym mowa w § 7 ust.1-4.</w:t>
      </w:r>
      <w:r>
        <w:rPr>
          <w:rFonts w:ascii="Arial" w:hAnsi="Arial" w:cs="Arial"/>
          <w:sz w:val="20"/>
          <w:szCs w:val="20"/>
        </w:rPr>
        <w:t xml:space="preserve"> Powyższa z</w:t>
      </w:r>
      <w:r w:rsidRPr="000A434A">
        <w:rPr>
          <w:rFonts w:ascii="Arial" w:hAnsi="Arial" w:cs="Arial"/>
          <w:sz w:val="20"/>
          <w:szCs w:val="20"/>
        </w:rPr>
        <w:t>mian</w:t>
      </w:r>
      <w:r>
        <w:rPr>
          <w:rFonts w:ascii="Arial" w:hAnsi="Arial" w:cs="Arial"/>
          <w:sz w:val="20"/>
          <w:szCs w:val="20"/>
        </w:rPr>
        <w:t xml:space="preserve">a nie wymaga zawarcia pisemnego aneksu do Umowy i następuje poprzez pisemne powiadomienie Wykonawcy. </w:t>
      </w:r>
    </w:p>
    <w:p w:rsidR="003221AD" w:rsidRDefault="003221AD" w:rsidP="003221AD">
      <w:pPr>
        <w:numPr>
          <w:ilvl w:val="0"/>
          <w:numId w:val="38"/>
        </w:numPr>
        <w:spacing w:before="120" w:after="120" w:line="360" w:lineRule="auto"/>
        <w:ind w:left="426"/>
        <w:contextualSpacing/>
        <w:jc w:val="both"/>
        <w:rPr>
          <w:rFonts w:ascii="Arial" w:hAnsi="Arial" w:cs="Arial"/>
          <w:sz w:val="20"/>
          <w:szCs w:val="20"/>
        </w:rPr>
      </w:pPr>
      <w:r w:rsidRPr="005B38A2">
        <w:rPr>
          <w:rFonts w:ascii="Arial" w:hAnsi="Arial" w:cs="Arial"/>
          <w:sz w:val="20"/>
          <w:szCs w:val="20"/>
        </w:rPr>
        <w:t>Wykonawca rozpoczyna świadczenie usług, o których mowa w ust. 1 pkt 1</w:t>
      </w:r>
      <w:r>
        <w:rPr>
          <w:rFonts w:ascii="Arial" w:hAnsi="Arial" w:cs="Arial"/>
          <w:sz w:val="20"/>
          <w:szCs w:val="20"/>
        </w:rPr>
        <w:t xml:space="preserve"> i 2,</w:t>
      </w:r>
      <w:r w:rsidRPr="005B38A2">
        <w:rPr>
          <w:rFonts w:ascii="Arial" w:hAnsi="Arial" w:cs="Arial"/>
          <w:sz w:val="20"/>
          <w:szCs w:val="20"/>
        </w:rPr>
        <w:t xml:space="preserve"> nie później, niż po </w:t>
      </w:r>
      <w:r w:rsidRPr="000A270A">
        <w:rPr>
          <w:rFonts w:ascii="Arial" w:hAnsi="Arial" w:cs="Arial"/>
          <w:sz w:val="20"/>
          <w:szCs w:val="20"/>
        </w:rPr>
        <w:t>upływie 30</w:t>
      </w:r>
      <w:r>
        <w:rPr>
          <w:rFonts w:ascii="Arial" w:hAnsi="Arial" w:cs="Arial"/>
          <w:sz w:val="20"/>
          <w:szCs w:val="20"/>
        </w:rPr>
        <w:t xml:space="preserve"> </w:t>
      </w:r>
      <w:r w:rsidRPr="005B38A2">
        <w:rPr>
          <w:rFonts w:ascii="Arial" w:hAnsi="Arial" w:cs="Arial"/>
          <w:sz w:val="20"/>
          <w:szCs w:val="20"/>
        </w:rPr>
        <w:t>dni od dnia przekazania mu kodów źródłowych i Dokumentacji Systemu będącej w posiadaniu Zamawiającego. Wykonawca w tym terminie ma obowiązek podjąć wszelkie działania mające na celu wdrożenie personelu Wykonawcy skutkujące rozpoczęciem realizacji usług będących przedmiotem Umowy. Wykonawca będzie osiągał gotowość do świadczenia usługi na środowisku testowym, które będzie odpowiadało środowisku produkcyjnemu.</w:t>
      </w:r>
    </w:p>
    <w:p w:rsidR="003221AD" w:rsidRPr="000A434A" w:rsidRDefault="003221AD" w:rsidP="003221AD">
      <w:pPr>
        <w:spacing w:before="120" w:after="120" w:line="360" w:lineRule="auto"/>
        <w:ind w:left="426"/>
        <w:contextualSpacing/>
        <w:jc w:val="both"/>
        <w:rPr>
          <w:rFonts w:ascii="Arial" w:hAnsi="Arial" w:cs="Arial"/>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3.</w:t>
      </w: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Współdziałanie Stron w ramach realizacji Umowy</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W celu sprawnego współdziałania w trakcie realizacji Umowy, w terminie do 7 dni od dnia zawarcia Umowy</w:t>
      </w:r>
      <w:r>
        <w:rPr>
          <w:rFonts w:ascii="Arial" w:hAnsi="Arial" w:cs="Arial"/>
          <w:sz w:val="20"/>
          <w:szCs w:val="20"/>
        </w:rPr>
        <w:t>,</w:t>
      </w:r>
      <w:r w:rsidRPr="000A434A">
        <w:rPr>
          <w:rFonts w:ascii="Arial" w:hAnsi="Arial" w:cs="Arial"/>
          <w:sz w:val="20"/>
          <w:szCs w:val="20"/>
        </w:rPr>
        <w:t xml:space="preserve"> Strony przekażą sobie dane (numery telefonów, adresy e-mail) służące do kontaktów roboczych, wskażą pisemnie osoby upoważnione do współdziałania w ramach realizacji Umowy oraz zakresy ich upoważnień</w:t>
      </w:r>
      <w:r>
        <w:rPr>
          <w:rFonts w:ascii="Arial" w:hAnsi="Arial" w:cs="Arial"/>
          <w:sz w:val="20"/>
          <w:szCs w:val="20"/>
        </w:rPr>
        <w:t>,</w:t>
      </w:r>
      <w:r w:rsidRPr="000A434A">
        <w:rPr>
          <w:rFonts w:ascii="Arial" w:hAnsi="Arial" w:cs="Arial"/>
          <w:sz w:val="20"/>
          <w:szCs w:val="20"/>
        </w:rPr>
        <w:t xml:space="preserve"> w szczególności</w:t>
      </w:r>
      <w:r>
        <w:rPr>
          <w:rFonts w:ascii="Arial" w:hAnsi="Arial" w:cs="Arial"/>
          <w:sz w:val="20"/>
          <w:szCs w:val="20"/>
        </w:rPr>
        <w:t xml:space="preserve"> </w:t>
      </w:r>
      <w:r w:rsidRPr="000A434A">
        <w:rPr>
          <w:rFonts w:ascii="Arial" w:hAnsi="Arial" w:cs="Arial"/>
          <w:sz w:val="20"/>
          <w:szCs w:val="20"/>
        </w:rPr>
        <w:t>do dokonywania odbiorów usług.</w:t>
      </w:r>
    </w:p>
    <w:p w:rsidR="003221AD" w:rsidRPr="000A434A" w:rsidRDefault="003221AD" w:rsidP="003221AD">
      <w:pPr>
        <w:spacing w:before="120" w:after="120" w:line="360" w:lineRule="auto"/>
        <w:ind w:left="360"/>
        <w:contextualSpacing/>
        <w:jc w:val="both"/>
        <w:rPr>
          <w:rFonts w:ascii="Arial" w:hAnsi="Arial" w:cs="Arial"/>
          <w:sz w:val="20"/>
          <w:szCs w:val="20"/>
        </w:rPr>
      </w:pPr>
      <w:r w:rsidRPr="000A434A">
        <w:rPr>
          <w:rFonts w:ascii="Arial" w:hAnsi="Arial" w:cs="Arial"/>
          <w:sz w:val="20"/>
          <w:szCs w:val="20"/>
        </w:rPr>
        <w:t>Osobami do współdziałania przy realizacji niniejszej Umowy będą:</w:t>
      </w:r>
    </w:p>
    <w:p w:rsidR="003221AD" w:rsidRPr="000A434A" w:rsidRDefault="003221AD" w:rsidP="003221AD">
      <w:pPr>
        <w:spacing w:before="120" w:after="120" w:line="360" w:lineRule="auto"/>
        <w:ind w:left="360"/>
        <w:contextualSpacing/>
        <w:jc w:val="both"/>
        <w:rPr>
          <w:rFonts w:ascii="Arial" w:hAnsi="Arial" w:cs="Arial"/>
          <w:sz w:val="20"/>
          <w:szCs w:val="20"/>
        </w:rPr>
      </w:pPr>
      <w:r w:rsidRPr="000A434A">
        <w:rPr>
          <w:rFonts w:ascii="Arial" w:hAnsi="Arial" w:cs="Arial"/>
          <w:sz w:val="20"/>
          <w:szCs w:val="20"/>
        </w:rPr>
        <w:t xml:space="preserve">1)      po stronie Zamawiającego: </w:t>
      </w:r>
    </w:p>
    <w:p w:rsidR="003221AD" w:rsidRPr="000A434A" w:rsidRDefault="003221AD" w:rsidP="003221AD">
      <w:pPr>
        <w:spacing w:before="120" w:after="120" w:line="360" w:lineRule="auto"/>
        <w:ind w:left="360"/>
        <w:contextualSpacing/>
        <w:jc w:val="both"/>
        <w:rPr>
          <w:rFonts w:ascii="Arial" w:hAnsi="Arial" w:cs="Arial"/>
          <w:sz w:val="20"/>
          <w:szCs w:val="20"/>
        </w:rPr>
      </w:pPr>
      <w:r w:rsidRPr="000A434A">
        <w:rPr>
          <w:rFonts w:ascii="Arial" w:hAnsi="Arial" w:cs="Arial"/>
          <w:sz w:val="20"/>
          <w:szCs w:val="20"/>
        </w:rPr>
        <w:t>……….…..……</w:t>
      </w:r>
    </w:p>
    <w:p w:rsidR="003221AD" w:rsidRPr="000A434A" w:rsidRDefault="003221AD" w:rsidP="003221AD">
      <w:pPr>
        <w:spacing w:before="120" w:after="120" w:line="360" w:lineRule="auto"/>
        <w:ind w:left="360"/>
        <w:contextualSpacing/>
        <w:jc w:val="both"/>
        <w:rPr>
          <w:rFonts w:ascii="Arial" w:hAnsi="Arial" w:cs="Arial"/>
          <w:sz w:val="20"/>
          <w:szCs w:val="20"/>
        </w:rPr>
      </w:pPr>
      <w:r w:rsidRPr="000A434A">
        <w:rPr>
          <w:rFonts w:ascii="Arial" w:hAnsi="Arial" w:cs="Arial"/>
          <w:sz w:val="20"/>
          <w:szCs w:val="20"/>
        </w:rPr>
        <w:t>………….….….</w:t>
      </w:r>
    </w:p>
    <w:p w:rsidR="003221AD" w:rsidRPr="000A434A" w:rsidRDefault="003221AD" w:rsidP="003221AD">
      <w:pPr>
        <w:spacing w:before="120" w:after="120" w:line="360" w:lineRule="auto"/>
        <w:ind w:left="360"/>
        <w:contextualSpacing/>
        <w:jc w:val="both"/>
        <w:rPr>
          <w:rFonts w:ascii="Arial" w:hAnsi="Arial" w:cs="Arial"/>
          <w:sz w:val="20"/>
          <w:szCs w:val="20"/>
        </w:rPr>
      </w:pPr>
      <w:r w:rsidRPr="000A434A">
        <w:rPr>
          <w:rFonts w:ascii="Arial" w:hAnsi="Arial" w:cs="Arial"/>
          <w:sz w:val="20"/>
          <w:szCs w:val="20"/>
        </w:rPr>
        <w:t>2)       po stronie Wykonawcy:</w:t>
      </w:r>
    </w:p>
    <w:p w:rsidR="003221AD" w:rsidRPr="000A434A" w:rsidRDefault="003221AD" w:rsidP="003221AD">
      <w:pPr>
        <w:spacing w:before="120" w:after="120" w:line="360" w:lineRule="auto"/>
        <w:ind w:left="360"/>
        <w:contextualSpacing/>
        <w:jc w:val="both"/>
        <w:rPr>
          <w:rFonts w:ascii="Arial" w:hAnsi="Arial" w:cs="Arial"/>
          <w:sz w:val="20"/>
          <w:szCs w:val="20"/>
        </w:rPr>
      </w:pPr>
      <w:r w:rsidRPr="000A434A">
        <w:rPr>
          <w:rFonts w:ascii="Arial" w:hAnsi="Arial" w:cs="Arial"/>
          <w:sz w:val="20"/>
          <w:szCs w:val="20"/>
        </w:rPr>
        <w:t>………….……..</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Strony mogą w trakcie realizacji Umowy wskazać inne osoby do współdziałania </w:t>
      </w:r>
      <w:r w:rsidRPr="000A434A">
        <w:rPr>
          <w:rFonts w:ascii="Arial" w:hAnsi="Arial" w:cs="Arial"/>
          <w:sz w:val="20"/>
          <w:szCs w:val="20"/>
        </w:rPr>
        <w:br/>
        <w:t xml:space="preserve">w ramach realizacji Umowy. Każda zmiana osób </w:t>
      </w:r>
      <w:r>
        <w:rPr>
          <w:rFonts w:ascii="Arial" w:hAnsi="Arial" w:cs="Arial"/>
          <w:sz w:val="20"/>
          <w:szCs w:val="20"/>
        </w:rPr>
        <w:t xml:space="preserve">ze strony Wykonawcy </w:t>
      </w:r>
      <w:r w:rsidRPr="000A434A">
        <w:rPr>
          <w:rFonts w:ascii="Arial" w:hAnsi="Arial" w:cs="Arial"/>
          <w:sz w:val="20"/>
          <w:szCs w:val="20"/>
        </w:rPr>
        <w:t xml:space="preserve">wskazanych do realizacji Umowy wymaga formy pisemnej i uprzedniej zgody Zamawiającego. </w:t>
      </w:r>
      <w:r w:rsidRPr="008C0295">
        <w:rPr>
          <w:rFonts w:ascii="Arial" w:hAnsi="Arial" w:cs="Arial"/>
          <w:sz w:val="20"/>
          <w:szCs w:val="20"/>
        </w:rPr>
        <w:t xml:space="preserve">Zamawiający dokona akceptacji zmiany osób wskazanych do realizacji Umowy w ciągu </w:t>
      </w:r>
      <w:r>
        <w:rPr>
          <w:rFonts w:ascii="Arial" w:hAnsi="Arial" w:cs="Arial"/>
          <w:sz w:val="20"/>
          <w:szCs w:val="20"/>
        </w:rPr>
        <w:t>30</w:t>
      </w:r>
      <w:r w:rsidRPr="008C0295">
        <w:rPr>
          <w:rFonts w:ascii="Arial" w:hAnsi="Arial" w:cs="Arial"/>
          <w:sz w:val="20"/>
          <w:szCs w:val="20"/>
        </w:rPr>
        <w:t xml:space="preserve"> dni od zgłoszenia jej przez Wykonawcę.</w:t>
      </w:r>
      <w:r>
        <w:rPr>
          <w:rFonts w:ascii="Arial" w:hAnsi="Arial" w:cs="Arial"/>
          <w:sz w:val="20"/>
          <w:szCs w:val="20"/>
        </w:rPr>
        <w:t xml:space="preserve"> </w:t>
      </w:r>
      <w:r w:rsidRPr="000A434A">
        <w:rPr>
          <w:rFonts w:ascii="Arial" w:hAnsi="Arial" w:cs="Arial"/>
          <w:sz w:val="20"/>
          <w:szCs w:val="20"/>
        </w:rPr>
        <w:t>Powyższa zmiana nie stanowi zmiany Umowy i nie wymaga zawarcia aneksu.</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lastRenderedPageBreak/>
        <w:t>Zamawiający zobowiązuje się do:</w:t>
      </w:r>
    </w:p>
    <w:p w:rsidR="003221AD" w:rsidRPr="000A434A" w:rsidRDefault="003221AD" w:rsidP="003221AD">
      <w:pPr>
        <w:numPr>
          <w:ilvl w:val="1"/>
          <w:numId w:val="45"/>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udostępnienia Wykonawcy posiadanych informacji niezbędnych do realizacji przedmiotu Umowy, w tym posiadanej dokumentacji Systemu, o ile nie narusza to </w:t>
      </w:r>
      <w:r>
        <w:rPr>
          <w:rFonts w:ascii="Arial" w:hAnsi="Arial" w:cs="Arial"/>
          <w:sz w:val="20"/>
          <w:szCs w:val="20"/>
        </w:rPr>
        <w:t xml:space="preserve">powszechnie obowiązujących przepisów lub </w:t>
      </w:r>
      <w:r w:rsidRPr="000A434A">
        <w:rPr>
          <w:rFonts w:ascii="Arial" w:hAnsi="Arial" w:cs="Arial"/>
          <w:sz w:val="20"/>
          <w:szCs w:val="20"/>
        </w:rPr>
        <w:t>przepisów wewnętrznych Zamawiającego; zakres tych informacji oraz procedury ich pozyskiwania określi Zamawiający w uzgodnieniu z Wykonawcą,</w:t>
      </w:r>
    </w:p>
    <w:p w:rsidR="003221AD" w:rsidRPr="000A434A" w:rsidRDefault="003221AD" w:rsidP="003221AD">
      <w:pPr>
        <w:numPr>
          <w:ilvl w:val="1"/>
          <w:numId w:val="45"/>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przekazania Wykonawcy posiadanych kodów źródłowych i posiadanej </w:t>
      </w:r>
      <w:r>
        <w:rPr>
          <w:rFonts w:ascii="Arial" w:hAnsi="Arial" w:cs="Arial"/>
          <w:sz w:val="20"/>
          <w:szCs w:val="20"/>
        </w:rPr>
        <w:t>d</w:t>
      </w:r>
      <w:r w:rsidRPr="000A434A">
        <w:rPr>
          <w:rFonts w:ascii="Arial" w:hAnsi="Arial" w:cs="Arial"/>
          <w:sz w:val="20"/>
          <w:szCs w:val="20"/>
        </w:rPr>
        <w:t>okumentacji Systemu oraz udostępnienia środowiska testowego w terminie do</w:t>
      </w:r>
      <w:r w:rsidR="00510E5A">
        <w:rPr>
          <w:rFonts w:ascii="Arial" w:hAnsi="Arial" w:cs="Arial"/>
          <w:sz w:val="20"/>
          <w:szCs w:val="20"/>
        </w:rPr>
        <w:t xml:space="preserve"> </w:t>
      </w:r>
      <w:bookmarkStart w:id="0" w:name="_GoBack"/>
      <w:bookmarkEnd w:id="0"/>
      <w:r w:rsidRPr="000A434A">
        <w:rPr>
          <w:rFonts w:ascii="Arial" w:hAnsi="Arial" w:cs="Arial"/>
          <w:sz w:val="20"/>
          <w:szCs w:val="20"/>
        </w:rPr>
        <w:t>7 dni od dnia</w:t>
      </w:r>
      <w:r>
        <w:rPr>
          <w:rFonts w:ascii="Arial" w:hAnsi="Arial" w:cs="Arial"/>
          <w:sz w:val="20"/>
          <w:szCs w:val="20"/>
        </w:rPr>
        <w:t xml:space="preserve"> </w:t>
      </w:r>
      <w:r w:rsidRPr="000A434A">
        <w:rPr>
          <w:rFonts w:ascii="Arial" w:hAnsi="Arial" w:cs="Arial"/>
          <w:sz w:val="20"/>
          <w:szCs w:val="20"/>
        </w:rPr>
        <w:t>zawarcia Umowy,</w:t>
      </w:r>
    </w:p>
    <w:p w:rsidR="003221AD" w:rsidRPr="000A434A" w:rsidRDefault="003221AD" w:rsidP="003221AD">
      <w:pPr>
        <w:numPr>
          <w:ilvl w:val="1"/>
          <w:numId w:val="45"/>
        </w:numPr>
        <w:spacing w:before="120" w:after="120" w:line="360" w:lineRule="auto"/>
        <w:contextualSpacing/>
        <w:jc w:val="both"/>
        <w:rPr>
          <w:rFonts w:ascii="Arial" w:hAnsi="Arial" w:cs="Arial"/>
          <w:sz w:val="20"/>
          <w:szCs w:val="20"/>
        </w:rPr>
      </w:pPr>
      <w:r w:rsidRPr="000A434A">
        <w:rPr>
          <w:rFonts w:ascii="Arial" w:hAnsi="Arial" w:cs="Arial"/>
          <w:sz w:val="20"/>
          <w:szCs w:val="20"/>
        </w:rPr>
        <w:t>udzielenia wsparcia przy koordynacji współpracy niezbędnej do realizacji Umowy.</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Wykonawca zobowiązuje się do: </w:t>
      </w:r>
    </w:p>
    <w:p w:rsidR="003221AD" w:rsidRPr="000A434A" w:rsidRDefault="003221AD" w:rsidP="003221AD">
      <w:pPr>
        <w:numPr>
          <w:ilvl w:val="1"/>
          <w:numId w:val="46"/>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 wykonywania Umowy z dołożeniem </w:t>
      </w:r>
      <w:r w:rsidRPr="000A270A">
        <w:rPr>
          <w:rFonts w:ascii="Arial" w:hAnsi="Arial" w:cs="Arial"/>
          <w:sz w:val="20"/>
          <w:szCs w:val="20"/>
        </w:rPr>
        <w:t>należytej staranności</w:t>
      </w:r>
      <w:r>
        <w:rPr>
          <w:rFonts w:ascii="Arial" w:hAnsi="Arial" w:cs="Arial"/>
          <w:sz w:val="20"/>
          <w:szCs w:val="20"/>
        </w:rPr>
        <w:t xml:space="preserve"> wymaganej od czołowych przedsiębiorstw świadczących usługi utrzymywania i modyfikacji systemów teleinformatycznych </w:t>
      </w:r>
      <w:r w:rsidRPr="000A434A">
        <w:rPr>
          <w:rFonts w:ascii="Arial" w:hAnsi="Arial" w:cs="Arial"/>
          <w:sz w:val="20"/>
          <w:szCs w:val="20"/>
        </w:rPr>
        <w:t>wynikającej z zawodowego charakteru prowadzonej działalności, zgodnie z postanowieniami Umowy, w tym Załączników do Umowy i dobrymi praktykami w realizacji przedmiotu Umowy;</w:t>
      </w:r>
    </w:p>
    <w:p w:rsidR="003221AD" w:rsidRPr="000A434A" w:rsidRDefault="003221AD" w:rsidP="003221AD">
      <w:pPr>
        <w:numPr>
          <w:ilvl w:val="1"/>
          <w:numId w:val="46"/>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przedstawiania Zamawiającemu do uzgodnienia wszelkich rozwiązań związanych z realizacją przedmiotu Umowy (z wyłączeniem rozwiązań związanych z usuwaniem Błędów na zasadach określonych w </w:t>
      </w:r>
      <w:r w:rsidRPr="000A434A">
        <w:rPr>
          <w:rFonts w:ascii="Arial" w:hAnsi="Arial" w:cs="Arial"/>
          <w:b/>
          <w:sz w:val="20"/>
          <w:szCs w:val="20"/>
        </w:rPr>
        <w:t>Załączniku nr 5</w:t>
      </w:r>
      <w:r>
        <w:rPr>
          <w:rFonts w:ascii="Arial" w:hAnsi="Arial" w:cs="Arial"/>
          <w:b/>
          <w:sz w:val="20"/>
          <w:szCs w:val="20"/>
        </w:rPr>
        <w:t xml:space="preserve"> </w:t>
      </w:r>
      <w:r w:rsidRPr="000A434A">
        <w:rPr>
          <w:rFonts w:ascii="Arial" w:hAnsi="Arial" w:cs="Arial"/>
          <w:sz w:val="20"/>
          <w:szCs w:val="20"/>
        </w:rPr>
        <w:t xml:space="preserve">oraz </w:t>
      </w:r>
      <w:r w:rsidRPr="000A434A">
        <w:rPr>
          <w:rFonts w:ascii="Arial" w:hAnsi="Arial" w:cs="Arial"/>
          <w:b/>
          <w:sz w:val="20"/>
          <w:szCs w:val="20"/>
        </w:rPr>
        <w:t xml:space="preserve">Załączniku nr 13 </w:t>
      </w:r>
      <w:r w:rsidRPr="000A434A">
        <w:rPr>
          <w:rFonts w:ascii="Arial" w:hAnsi="Arial" w:cs="Arial"/>
          <w:sz w:val="20"/>
          <w:szCs w:val="20"/>
        </w:rPr>
        <w:t>do Umowy);</w:t>
      </w:r>
    </w:p>
    <w:p w:rsidR="003221AD" w:rsidRPr="000A434A" w:rsidRDefault="003221AD" w:rsidP="003221AD">
      <w:pPr>
        <w:numPr>
          <w:ilvl w:val="1"/>
          <w:numId w:val="46"/>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wykonywania Umowy przy zachowaniu zasad współczesnej </w:t>
      </w:r>
      <w:r>
        <w:rPr>
          <w:rFonts w:ascii="Arial" w:hAnsi="Arial" w:cs="Arial"/>
          <w:sz w:val="20"/>
          <w:szCs w:val="20"/>
        </w:rPr>
        <w:t xml:space="preserve">i aktualnej </w:t>
      </w:r>
      <w:r w:rsidRPr="000A434A">
        <w:rPr>
          <w:rFonts w:ascii="Arial" w:hAnsi="Arial" w:cs="Arial"/>
          <w:sz w:val="20"/>
          <w:szCs w:val="20"/>
        </w:rPr>
        <w:t>wiedzy technicznej i zgodnie z obowiązującymi przepisami prawa;</w:t>
      </w:r>
    </w:p>
    <w:p w:rsidR="003221AD" w:rsidRPr="000A434A" w:rsidRDefault="003221AD" w:rsidP="003221AD">
      <w:pPr>
        <w:numPr>
          <w:ilvl w:val="1"/>
          <w:numId w:val="46"/>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zapewnienia należytego wykonywania obowiązków przez personel Wykonawcy i jego </w:t>
      </w:r>
      <w:r>
        <w:rPr>
          <w:rFonts w:ascii="Arial" w:hAnsi="Arial" w:cs="Arial"/>
          <w:sz w:val="20"/>
          <w:szCs w:val="20"/>
        </w:rPr>
        <w:t>p</w:t>
      </w:r>
      <w:r w:rsidRPr="000A434A">
        <w:rPr>
          <w:rFonts w:ascii="Arial" w:hAnsi="Arial" w:cs="Arial"/>
          <w:sz w:val="20"/>
          <w:szCs w:val="20"/>
        </w:rPr>
        <w:t xml:space="preserve">odwykonawców; </w:t>
      </w:r>
    </w:p>
    <w:p w:rsidR="003221AD" w:rsidRPr="000A434A" w:rsidRDefault="003221AD" w:rsidP="003221AD">
      <w:pPr>
        <w:numPr>
          <w:ilvl w:val="1"/>
          <w:numId w:val="46"/>
        </w:numPr>
        <w:spacing w:before="120" w:after="120" w:line="360" w:lineRule="auto"/>
        <w:contextualSpacing/>
        <w:jc w:val="both"/>
        <w:rPr>
          <w:rFonts w:ascii="Arial" w:hAnsi="Arial" w:cs="Arial"/>
          <w:sz w:val="20"/>
          <w:szCs w:val="20"/>
        </w:rPr>
      </w:pPr>
      <w:r w:rsidRPr="000A434A">
        <w:rPr>
          <w:rFonts w:ascii="Arial" w:hAnsi="Arial" w:cs="Arial"/>
          <w:sz w:val="20"/>
          <w:szCs w:val="20"/>
        </w:rPr>
        <w:t>zapewnienia, aby w toku wykonywania Umowy nie zakłócić działania Systemu, nie spowodować naruszenia obowiązków Zamawiającego związanych z ochroną danych osobowych, ani innych incydentów</w:t>
      </w:r>
      <w:r>
        <w:rPr>
          <w:rFonts w:ascii="Arial" w:hAnsi="Arial" w:cs="Arial"/>
          <w:sz w:val="20"/>
          <w:szCs w:val="20"/>
        </w:rPr>
        <w:t xml:space="preserve">, </w:t>
      </w:r>
      <w:r w:rsidRPr="000A434A">
        <w:rPr>
          <w:rFonts w:ascii="Arial" w:hAnsi="Arial" w:cs="Arial"/>
          <w:sz w:val="20"/>
          <w:szCs w:val="20"/>
        </w:rPr>
        <w:t xml:space="preserve">w tym Incydentów bezpieczeństwa; </w:t>
      </w:r>
    </w:p>
    <w:p w:rsidR="003221AD" w:rsidRPr="000A434A" w:rsidRDefault="003221AD" w:rsidP="003221AD">
      <w:pPr>
        <w:numPr>
          <w:ilvl w:val="1"/>
          <w:numId w:val="46"/>
        </w:numPr>
        <w:spacing w:before="120" w:after="120" w:line="360" w:lineRule="auto"/>
        <w:contextualSpacing/>
        <w:jc w:val="both"/>
        <w:rPr>
          <w:rFonts w:ascii="Arial" w:hAnsi="Arial" w:cs="Arial"/>
          <w:sz w:val="20"/>
          <w:szCs w:val="20"/>
        </w:rPr>
      </w:pPr>
      <w:r w:rsidRPr="000A434A">
        <w:rPr>
          <w:rFonts w:ascii="Arial" w:hAnsi="Arial" w:cs="Arial"/>
          <w:sz w:val="20"/>
          <w:szCs w:val="20"/>
        </w:rPr>
        <w:t>dostarczania Zamawiającemu Dokumentacji wytworzonej w ramach wykonywanych usług będących przedmiotem Umowy;</w:t>
      </w:r>
    </w:p>
    <w:p w:rsidR="003221AD" w:rsidRPr="000A434A" w:rsidRDefault="003221AD" w:rsidP="003221AD">
      <w:pPr>
        <w:numPr>
          <w:ilvl w:val="1"/>
          <w:numId w:val="46"/>
        </w:numPr>
        <w:spacing w:before="120" w:after="120" w:line="360" w:lineRule="auto"/>
        <w:contextualSpacing/>
        <w:jc w:val="both"/>
        <w:rPr>
          <w:rFonts w:ascii="Arial" w:hAnsi="Arial" w:cs="Arial"/>
          <w:sz w:val="20"/>
          <w:szCs w:val="20"/>
        </w:rPr>
      </w:pPr>
      <w:r w:rsidRPr="000A434A">
        <w:rPr>
          <w:rFonts w:ascii="Arial" w:hAnsi="Arial" w:cs="Arial"/>
          <w:sz w:val="20"/>
          <w:szCs w:val="20"/>
        </w:rPr>
        <w:t>przedkładania w terminie 7 dni Zamawiającemu, na jego pisemne żądanie, zgłoszone w każdym czasie obowiązywania Umowy, wszelkich dokumentów, materiałów i informacji w zakresie niezbędnym do realizacji procesu zarządzania usługami IT, związanych z realizacją Umowy;</w:t>
      </w:r>
    </w:p>
    <w:p w:rsidR="003221AD" w:rsidRPr="000A434A" w:rsidRDefault="003221AD" w:rsidP="003221AD">
      <w:pPr>
        <w:numPr>
          <w:ilvl w:val="1"/>
          <w:numId w:val="46"/>
        </w:numPr>
        <w:spacing w:before="120" w:after="120" w:line="360" w:lineRule="auto"/>
        <w:contextualSpacing/>
        <w:jc w:val="both"/>
        <w:rPr>
          <w:rFonts w:ascii="Arial" w:hAnsi="Arial" w:cs="Arial"/>
          <w:sz w:val="20"/>
          <w:szCs w:val="20"/>
        </w:rPr>
      </w:pPr>
      <w:r w:rsidRPr="000A434A">
        <w:rPr>
          <w:rFonts w:ascii="Arial" w:hAnsi="Arial" w:cs="Arial"/>
          <w:sz w:val="20"/>
          <w:szCs w:val="20"/>
        </w:rPr>
        <w:t>niezwłocznego poddania się kontroli i audytowi dokonywanemu przez Zamawiającego lub podmiotu przez Zamawiającego upoważnionego oraz inne uprawnione do tego podmioty w zakresie prawidłowości realizacji niniejszej Umowy, w tym w zakresie dotyczącym kodów źródłowych;</w:t>
      </w:r>
    </w:p>
    <w:p w:rsidR="003221AD" w:rsidRPr="000A434A" w:rsidRDefault="003221AD" w:rsidP="003221AD">
      <w:pPr>
        <w:numPr>
          <w:ilvl w:val="1"/>
          <w:numId w:val="46"/>
        </w:numPr>
        <w:spacing w:before="120" w:after="120" w:line="360" w:lineRule="auto"/>
        <w:contextualSpacing/>
        <w:jc w:val="both"/>
        <w:rPr>
          <w:rFonts w:ascii="Arial" w:hAnsi="Arial" w:cs="Arial"/>
          <w:sz w:val="20"/>
          <w:szCs w:val="20"/>
        </w:rPr>
      </w:pPr>
      <w:r w:rsidRPr="000A434A">
        <w:rPr>
          <w:rFonts w:ascii="Arial" w:hAnsi="Arial" w:cs="Arial"/>
          <w:sz w:val="20"/>
          <w:szCs w:val="20"/>
        </w:rPr>
        <w:t>naprawy Błędów w zdefiniowanych czasach realizacji Zgłoszeń.</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Wykonawca oświadcza, że dysponuje odpowiednim potencjałem </w:t>
      </w:r>
      <w:proofErr w:type="spellStart"/>
      <w:r w:rsidRPr="000A434A">
        <w:rPr>
          <w:rFonts w:ascii="Arial" w:hAnsi="Arial" w:cs="Arial"/>
          <w:sz w:val="20"/>
          <w:szCs w:val="20"/>
        </w:rPr>
        <w:t>techniczno</w:t>
      </w:r>
      <w:proofErr w:type="spellEnd"/>
      <w:r w:rsidRPr="000A434A">
        <w:rPr>
          <w:rFonts w:ascii="Arial" w:hAnsi="Arial" w:cs="Arial"/>
          <w:sz w:val="20"/>
          <w:szCs w:val="20"/>
        </w:rPr>
        <w:t>–organizacyjnym, personelem posiadającym odpowiednie kwalifikacje oraz wiedzą i doświadczeniem pozwalającymi na należytą realizację przedmiotu Umowy.</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Wykonawca zapewni Zespół specjalistów dedykowanych do realizacji Umowy. Wymagania w zakresie Zespołu Wykonawcy oraz skład zespołu określone są w </w:t>
      </w:r>
      <w:r w:rsidRPr="000A434A">
        <w:rPr>
          <w:rFonts w:ascii="Arial" w:hAnsi="Arial" w:cs="Arial"/>
          <w:b/>
          <w:sz w:val="20"/>
          <w:szCs w:val="20"/>
        </w:rPr>
        <w:t>Załączniku nr 10</w:t>
      </w:r>
      <w:r w:rsidRPr="000A434A">
        <w:rPr>
          <w:rFonts w:ascii="Arial" w:hAnsi="Arial" w:cs="Arial"/>
          <w:sz w:val="20"/>
          <w:szCs w:val="20"/>
        </w:rPr>
        <w:t xml:space="preserve"> do Umowy. </w:t>
      </w:r>
      <w:r w:rsidRPr="000A434A">
        <w:rPr>
          <w:rFonts w:ascii="Arial" w:hAnsi="Arial" w:cs="Arial"/>
          <w:sz w:val="20"/>
          <w:szCs w:val="20"/>
        </w:rPr>
        <w:lastRenderedPageBreak/>
        <w:t xml:space="preserve">Wykonawca przed zawarciem Umowy przekaże Zamawiającemu listę osób wyznaczonych do wykonania Umowy, posiadających kwalifikacje, wiedzę i doświadczenie zgodne z warunkami określonymi w </w:t>
      </w:r>
      <w:r w:rsidRPr="000A434A">
        <w:rPr>
          <w:rFonts w:ascii="Arial" w:hAnsi="Arial" w:cs="Arial"/>
          <w:b/>
          <w:sz w:val="20"/>
          <w:szCs w:val="20"/>
        </w:rPr>
        <w:t>Załączniku nr 10</w:t>
      </w:r>
      <w:r w:rsidRPr="000A434A">
        <w:rPr>
          <w:rFonts w:ascii="Arial" w:hAnsi="Arial" w:cs="Arial"/>
          <w:sz w:val="20"/>
          <w:szCs w:val="20"/>
        </w:rPr>
        <w:t xml:space="preserve"> do Umowy.</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 trakcie obowiązywania Umowy Wykonawcy przysługiwać będzie prawo do zastępowania za zgodą Zamawiającego członków personelu Wykonawcy innymi osobami, o co najmniej takich samych kwalifikacjach jak określone w </w:t>
      </w:r>
      <w:r w:rsidRPr="000A434A">
        <w:rPr>
          <w:rFonts w:ascii="Arial" w:hAnsi="Arial" w:cs="Arial"/>
          <w:b/>
          <w:sz w:val="20"/>
          <w:szCs w:val="20"/>
        </w:rPr>
        <w:t>Załączniku nr 10</w:t>
      </w:r>
      <w:r w:rsidRPr="000A434A">
        <w:rPr>
          <w:rFonts w:ascii="Arial" w:hAnsi="Arial" w:cs="Arial"/>
          <w:sz w:val="20"/>
          <w:szCs w:val="20"/>
        </w:rPr>
        <w:t xml:space="preserve"> do Umowy. </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Zamawiający ma prawo zażądać zmiany członka personelu Wykonawcy w przypadku pojawienia się uzasadnionych zastrzeżeń, co do jego kwalifikacji, wiedzy, rzetelności lub terminowości wykonywania obowiązków. W takim przypadku Wykonawca dokona zmiany członka personelu na nowego, spełniającego wymagania określone w </w:t>
      </w:r>
      <w:r w:rsidRPr="000A434A">
        <w:rPr>
          <w:rFonts w:ascii="Arial" w:hAnsi="Arial" w:cs="Arial"/>
          <w:b/>
          <w:sz w:val="20"/>
          <w:szCs w:val="20"/>
        </w:rPr>
        <w:t>Załączniku nr 10</w:t>
      </w:r>
      <w:r w:rsidRPr="000A434A">
        <w:rPr>
          <w:rFonts w:ascii="Arial" w:hAnsi="Arial" w:cs="Arial"/>
          <w:sz w:val="20"/>
          <w:szCs w:val="20"/>
        </w:rPr>
        <w:t xml:space="preserve"> do Umowy, nie później niż w terminie 14 dni po zgłoszeniu zastrzeżeń przez Zamawiającego.</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Zmiana osób, o której mowa w ust. 7 i 8, nie stanowi zmiany Umowy i nie wymaga aneksu do Umowy. Wykonawca jest zobowiązany do niezwłocznego poinformowania Zamawiającego o zmianie w formie pisemnej, oraz realizacji innych obowiązków wynikających z Umowy względem nowego członka personelu, w szczególności opisanych w § 5 ust. 6 lub ust. 7</w:t>
      </w:r>
      <w:r>
        <w:rPr>
          <w:rFonts w:ascii="Arial" w:hAnsi="Arial" w:cs="Arial"/>
          <w:sz w:val="20"/>
          <w:szCs w:val="20"/>
        </w:rPr>
        <w:t>.</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Wykonawca zobowiązuje się, realizując usługi w zakresie modyfikacji Systemu, zachować jego zgodność z </w:t>
      </w:r>
      <w:r>
        <w:rPr>
          <w:rFonts w:ascii="Arial" w:hAnsi="Arial" w:cs="Arial"/>
          <w:sz w:val="20"/>
          <w:szCs w:val="20"/>
        </w:rPr>
        <w:t xml:space="preserve">dotychczasowymi </w:t>
      </w:r>
      <w:r w:rsidRPr="000A434A">
        <w:rPr>
          <w:rFonts w:ascii="Arial" w:hAnsi="Arial" w:cs="Arial"/>
          <w:sz w:val="20"/>
          <w:szCs w:val="20"/>
        </w:rPr>
        <w:t xml:space="preserve">założeniami funkcjonalnymi Systemu oraz </w:t>
      </w:r>
      <w:r>
        <w:rPr>
          <w:rFonts w:ascii="Arial" w:hAnsi="Arial" w:cs="Arial"/>
          <w:sz w:val="20"/>
          <w:szCs w:val="20"/>
        </w:rPr>
        <w:t xml:space="preserve">wykonać je zgodnie z </w:t>
      </w:r>
      <w:r w:rsidRPr="000A434A">
        <w:rPr>
          <w:rFonts w:ascii="Arial" w:hAnsi="Arial" w:cs="Arial"/>
          <w:sz w:val="20"/>
          <w:szCs w:val="20"/>
        </w:rPr>
        <w:t>wytycznymi Zamawiającego.</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Wykonawca zobowiązuje się, że każda Nowa wersja Systemu wynikająca z realizacji niniejszej Umowy, będzie umożliwiała obsługę dotychczasowych danych Systemu.</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Wykonawca zobowiązuje się do świadczenia usług, wchodzących w zakres przedmiotu Umowy, o którym mowa w § 2 oraz wykonania i dostarczenia Produktów w języku polskim.</w:t>
      </w:r>
    </w:p>
    <w:p w:rsidR="003221AD" w:rsidRPr="000A434A" w:rsidRDefault="003221AD" w:rsidP="003221AD">
      <w:pPr>
        <w:numPr>
          <w:ilvl w:val="0"/>
          <w:numId w:val="4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Wykonawca ponosi odpowiedzialność za: </w:t>
      </w:r>
    </w:p>
    <w:p w:rsidR="003221AD" w:rsidRPr="000A434A" w:rsidRDefault="003221AD" w:rsidP="003221AD">
      <w:pPr>
        <w:numPr>
          <w:ilvl w:val="1"/>
          <w:numId w:val="47"/>
        </w:numPr>
        <w:spacing w:before="120" w:after="120" w:line="360" w:lineRule="auto"/>
        <w:contextualSpacing/>
        <w:jc w:val="both"/>
        <w:rPr>
          <w:rFonts w:ascii="Arial" w:hAnsi="Arial" w:cs="Arial"/>
          <w:sz w:val="20"/>
          <w:szCs w:val="20"/>
        </w:rPr>
      </w:pPr>
      <w:r w:rsidRPr="000A434A">
        <w:rPr>
          <w:rFonts w:ascii="Arial" w:hAnsi="Arial" w:cs="Arial"/>
          <w:sz w:val="20"/>
          <w:szCs w:val="20"/>
        </w:rPr>
        <w:t>działania i zaniechania osób, które wykonują</w:t>
      </w:r>
      <w:r>
        <w:rPr>
          <w:rFonts w:ascii="Arial" w:hAnsi="Arial" w:cs="Arial"/>
          <w:sz w:val="20"/>
          <w:szCs w:val="20"/>
        </w:rPr>
        <w:t xml:space="preserve"> </w:t>
      </w:r>
      <w:r w:rsidRPr="000A434A">
        <w:rPr>
          <w:rFonts w:ascii="Arial" w:hAnsi="Arial" w:cs="Arial"/>
          <w:sz w:val="20"/>
          <w:szCs w:val="20"/>
        </w:rPr>
        <w:t xml:space="preserve">przedmiot Umowy, </w:t>
      </w:r>
    </w:p>
    <w:p w:rsidR="003221AD" w:rsidRPr="000A434A" w:rsidRDefault="003221AD" w:rsidP="003221AD">
      <w:pPr>
        <w:numPr>
          <w:ilvl w:val="1"/>
          <w:numId w:val="47"/>
        </w:numPr>
        <w:spacing w:before="120" w:after="120" w:line="360" w:lineRule="auto"/>
        <w:contextualSpacing/>
        <w:jc w:val="both"/>
        <w:rPr>
          <w:rFonts w:ascii="Arial" w:hAnsi="Arial" w:cs="Arial"/>
          <w:sz w:val="20"/>
          <w:szCs w:val="20"/>
        </w:rPr>
      </w:pPr>
      <w:r w:rsidRPr="000A434A">
        <w:rPr>
          <w:rFonts w:ascii="Arial" w:hAnsi="Arial" w:cs="Arial"/>
          <w:sz w:val="20"/>
          <w:szCs w:val="20"/>
        </w:rPr>
        <w:t>nieterminowe lub nierzetelne wykonanie przydzielonych jego pracownikom lub osobom świadczącym określone usługi zadań celem realizacji Umowy,</w:t>
      </w:r>
    </w:p>
    <w:p w:rsidR="003221AD" w:rsidRPr="000A434A" w:rsidRDefault="003221AD" w:rsidP="003221AD">
      <w:pPr>
        <w:numPr>
          <w:ilvl w:val="1"/>
          <w:numId w:val="47"/>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wszelkie szkody, które Wykonawca lub działający na jego zlecenie podwykonawca spowoduje podczas wykonywania prac będących przedmiotem Umowy lub w związku z ich wykonywaniem, </w:t>
      </w:r>
    </w:p>
    <w:p w:rsidR="003221AD" w:rsidRPr="000A434A" w:rsidRDefault="003221AD" w:rsidP="003221AD">
      <w:pPr>
        <w:numPr>
          <w:ilvl w:val="1"/>
          <w:numId w:val="47"/>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naruszenia praw osób trzecich w związku z wykonywaniem Umowy, </w:t>
      </w:r>
    </w:p>
    <w:p w:rsidR="003221AD" w:rsidRDefault="003221AD" w:rsidP="003221AD">
      <w:pPr>
        <w:numPr>
          <w:ilvl w:val="1"/>
          <w:numId w:val="47"/>
        </w:numPr>
        <w:spacing w:before="120" w:after="120" w:line="360" w:lineRule="auto"/>
        <w:contextualSpacing/>
        <w:jc w:val="both"/>
        <w:rPr>
          <w:rFonts w:ascii="Arial" w:hAnsi="Arial" w:cs="Arial"/>
          <w:sz w:val="20"/>
          <w:szCs w:val="20"/>
        </w:rPr>
      </w:pPr>
      <w:r w:rsidRPr="000A434A">
        <w:rPr>
          <w:rFonts w:ascii="Arial" w:hAnsi="Arial" w:cs="Arial"/>
          <w:sz w:val="20"/>
          <w:szCs w:val="20"/>
        </w:rPr>
        <w:t>treść i zawartość merytoryczną wszelkiej</w:t>
      </w:r>
      <w:r>
        <w:rPr>
          <w:rFonts w:ascii="Arial" w:hAnsi="Arial" w:cs="Arial"/>
          <w:sz w:val="20"/>
          <w:szCs w:val="20"/>
        </w:rPr>
        <w:t xml:space="preserve"> </w:t>
      </w:r>
      <w:r w:rsidRPr="000A434A">
        <w:rPr>
          <w:rFonts w:ascii="Arial" w:hAnsi="Arial" w:cs="Arial"/>
          <w:sz w:val="20"/>
          <w:szCs w:val="20"/>
        </w:rPr>
        <w:t xml:space="preserve">Dokumentacji przekazywanej Zamawiającemu. </w:t>
      </w:r>
    </w:p>
    <w:p w:rsidR="003221AD" w:rsidRDefault="003221AD" w:rsidP="003221AD">
      <w:pPr>
        <w:numPr>
          <w:ilvl w:val="0"/>
          <w:numId w:val="40"/>
        </w:numPr>
        <w:spacing w:before="120" w:after="120" w:line="360" w:lineRule="auto"/>
        <w:contextualSpacing/>
        <w:jc w:val="both"/>
        <w:rPr>
          <w:rFonts w:ascii="Arial" w:hAnsi="Arial" w:cs="Arial"/>
          <w:sz w:val="20"/>
          <w:szCs w:val="20"/>
        </w:rPr>
      </w:pPr>
      <w:r>
        <w:rPr>
          <w:rFonts w:ascii="Arial" w:hAnsi="Arial" w:cs="Arial"/>
          <w:sz w:val="20"/>
          <w:szCs w:val="20"/>
        </w:rPr>
        <w:t xml:space="preserve">Wykonawca zobowiązany jest, w terminie wskazanym przez Zamawiającego, przekazać wszystkie hasła do zasobów informatycznych Zamawiającego, które będzie posiadał. </w:t>
      </w:r>
    </w:p>
    <w:p w:rsidR="003221AD" w:rsidRPr="00670F85" w:rsidRDefault="003221AD" w:rsidP="00670F85">
      <w:pPr>
        <w:numPr>
          <w:ilvl w:val="0"/>
          <w:numId w:val="40"/>
        </w:numPr>
        <w:spacing w:before="120" w:after="120" w:line="360" w:lineRule="auto"/>
        <w:contextualSpacing/>
        <w:jc w:val="both"/>
        <w:rPr>
          <w:rFonts w:ascii="Arial" w:hAnsi="Arial" w:cs="Arial"/>
          <w:sz w:val="20"/>
          <w:szCs w:val="20"/>
        </w:rPr>
      </w:pPr>
      <w:r>
        <w:rPr>
          <w:rFonts w:ascii="Arial" w:hAnsi="Arial" w:cs="Arial"/>
          <w:sz w:val="20"/>
          <w:szCs w:val="20"/>
        </w:rPr>
        <w:t xml:space="preserve">Wykonawca zobowiązany jest przeprowadzić szkolenia/warsztaty, w ramach godzin określonych w § 2 ust. 1 pkt 3), dla osób wskazanych przez Zamawiającego oraz w terminie i w miejscu wskazanym przez Zamawiającego, w tym w siedzibie Wykonawcy lub w miejscu świadczenia przez niego usług.  </w:t>
      </w:r>
    </w:p>
    <w:p w:rsidR="00670F85" w:rsidRDefault="00670F85" w:rsidP="003221AD">
      <w:pPr>
        <w:spacing w:before="120" w:after="120" w:line="360" w:lineRule="auto"/>
        <w:contextualSpacing/>
        <w:jc w:val="center"/>
        <w:rPr>
          <w:rFonts w:ascii="Arial" w:hAnsi="Arial" w:cs="Arial"/>
          <w:b/>
          <w:sz w:val="20"/>
          <w:szCs w:val="20"/>
        </w:rPr>
      </w:pPr>
    </w:p>
    <w:p w:rsidR="00670F85" w:rsidRDefault="00670F85" w:rsidP="003221AD">
      <w:pPr>
        <w:spacing w:before="120" w:after="120" w:line="360" w:lineRule="auto"/>
        <w:contextualSpacing/>
        <w:jc w:val="center"/>
        <w:rPr>
          <w:rFonts w:ascii="Arial" w:hAnsi="Arial" w:cs="Arial"/>
          <w:b/>
          <w:sz w:val="20"/>
          <w:szCs w:val="20"/>
        </w:rPr>
      </w:pPr>
    </w:p>
    <w:p w:rsidR="00670F85" w:rsidRDefault="00670F85" w:rsidP="003221AD">
      <w:pPr>
        <w:spacing w:before="120" w:after="120" w:line="360" w:lineRule="auto"/>
        <w:contextualSpacing/>
        <w:jc w:val="center"/>
        <w:rPr>
          <w:rFonts w:ascii="Arial" w:hAnsi="Arial" w:cs="Arial"/>
          <w:b/>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lastRenderedPageBreak/>
        <w:t>§ 4.</w:t>
      </w: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Sposób odbioru realizacji przedmiotu Umowy</w:t>
      </w:r>
    </w:p>
    <w:p w:rsidR="003221AD" w:rsidRPr="000A434A" w:rsidRDefault="003221AD" w:rsidP="003221AD">
      <w:pPr>
        <w:numPr>
          <w:ilvl w:val="0"/>
          <w:numId w:val="42"/>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Realizacja przedmiotu </w:t>
      </w:r>
      <w:r>
        <w:rPr>
          <w:rFonts w:ascii="Arial" w:hAnsi="Arial" w:cs="Arial"/>
          <w:sz w:val="20"/>
          <w:szCs w:val="20"/>
        </w:rPr>
        <w:t>U</w:t>
      </w:r>
      <w:r w:rsidRPr="000A434A">
        <w:rPr>
          <w:rFonts w:ascii="Arial" w:hAnsi="Arial" w:cs="Arial"/>
          <w:sz w:val="20"/>
          <w:szCs w:val="20"/>
        </w:rPr>
        <w:t>mowy rozliczana będzie w okresach miesięcznych. Wykonawca za każdy miesiąc kalendarzowy realizacji przedmiotu Umowy,</w:t>
      </w:r>
      <w:r>
        <w:rPr>
          <w:rFonts w:ascii="Arial" w:hAnsi="Arial" w:cs="Arial"/>
          <w:sz w:val="20"/>
          <w:szCs w:val="20"/>
        </w:rPr>
        <w:t xml:space="preserve"> </w:t>
      </w:r>
      <w:r w:rsidRPr="000A434A">
        <w:rPr>
          <w:rFonts w:ascii="Arial" w:hAnsi="Arial" w:cs="Arial"/>
          <w:sz w:val="20"/>
          <w:szCs w:val="20"/>
        </w:rPr>
        <w:t>z wykorzystaniem Usługi rozliczenia</w:t>
      </w:r>
      <w:r>
        <w:rPr>
          <w:rFonts w:ascii="Arial" w:hAnsi="Arial" w:cs="Arial"/>
          <w:sz w:val="20"/>
          <w:szCs w:val="20"/>
        </w:rPr>
        <w:t xml:space="preserve"> (o ile zostanie udostępniona przez Zamawiającego), </w:t>
      </w:r>
      <w:r w:rsidRPr="000A434A">
        <w:rPr>
          <w:rFonts w:ascii="Arial" w:hAnsi="Arial" w:cs="Arial"/>
          <w:sz w:val="20"/>
          <w:szCs w:val="20"/>
        </w:rPr>
        <w:t xml:space="preserve">dostarczy Zamawiającemu </w:t>
      </w:r>
      <w:r w:rsidRPr="000A270A">
        <w:rPr>
          <w:rFonts w:ascii="Arial" w:hAnsi="Arial" w:cs="Arial"/>
          <w:sz w:val="20"/>
          <w:szCs w:val="20"/>
        </w:rPr>
        <w:t>raport dostępności Systemu, którego szczegółową specyfikację Strony uzgodnią nie później niż w terminie 15 dni od dnia zawarcia Umowy,</w:t>
      </w:r>
      <w:r w:rsidRPr="000A434A">
        <w:rPr>
          <w:rFonts w:ascii="Arial" w:hAnsi="Arial" w:cs="Arial"/>
          <w:sz w:val="20"/>
          <w:szCs w:val="20"/>
        </w:rPr>
        <w:t xml:space="preserve"> oraz raporty</w:t>
      </w:r>
      <w:r>
        <w:rPr>
          <w:rFonts w:ascii="Arial" w:hAnsi="Arial" w:cs="Arial"/>
          <w:sz w:val="20"/>
          <w:szCs w:val="20"/>
        </w:rPr>
        <w:t xml:space="preserve"> </w:t>
      </w:r>
      <w:r w:rsidRPr="000A434A">
        <w:rPr>
          <w:rFonts w:ascii="Arial" w:hAnsi="Arial" w:cs="Arial"/>
          <w:sz w:val="20"/>
          <w:szCs w:val="20"/>
        </w:rPr>
        <w:t>Zgłoszeń i innych usług wykonanych w ramach Umowy do zatwierdzenia, w odniesieniu do poszczególnych usług określonych w § 2 ust. 1,</w:t>
      </w:r>
      <w:r>
        <w:rPr>
          <w:rFonts w:ascii="Arial" w:hAnsi="Arial" w:cs="Arial"/>
          <w:sz w:val="20"/>
          <w:szCs w:val="20"/>
        </w:rPr>
        <w:t xml:space="preserve"> </w:t>
      </w:r>
      <w:r w:rsidRPr="000A434A">
        <w:rPr>
          <w:rFonts w:ascii="Arial" w:hAnsi="Arial" w:cs="Arial"/>
          <w:sz w:val="20"/>
          <w:szCs w:val="20"/>
        </w:rPr>
        <w:t>zawierające informacje</w:t>
      </w:r>
      <w:r>
        <w:rPr>
          <w:rFonts w:ascii="Arial" w:hAnsi="Arial" w:cs="Arial"/>
          <w:sz w:val="20"/>
          <w:szCs w:val="20"/>
        </w:rPr>
        <w:t xml:space="preserve"> </w:t>
      </w:r>
      <w:r w:rsidRPr="000A434A">
        <w:rPr>
          <w:rFonts w:ascii="Arial" w:hAnsi="Arial" w:cs="Arial"/>
          <w:sz w:val="20"/>
          <w:szCs w:val="20"/>
        </w:rPr>
        <w:t xml:space="preserve">zgodnie </w:t>
      </w:r>
      <w:r>
        <w:rPr>
          <w:rFonts w:ascii="Arial" w:hAnsi="Arial" w:cs="Arial"/>
          <w:sz w:val="20"/>
          <w:szCs w:val="20"/>
        </w:rPr>
        <w:t xml:space="preserve">z </w:t>
      </w:r>
      <w:r w:rsidRPr="000A434A">
        <w:rPr>
          <w:rFonts w:ascii="Arial" w:hAnsi="Arial" w:cs="Arial"/>
          <w:sz w:val="20"/>
          <w:szCs w:val="20"/>
        </w:rPr>
        <w:t xml:space="preserve">opisem </w:t>
      </w:r>
      <w:r>
        <w:rPr>
          <w:rFonts w:ascii="Arial" w:hAnsi="Arial" w:cs="Arial"/>
          <w:sz w:val="20"/>
          <w:szCs w:val="20"/>
        </w:rPr>
        <w:t xml:space="preserve">zawartym </w:t>
      </w:r>
      <w:r w:rsidRPr="000A434A">
        <w:rPr>
          <w:rFonts w:ascii="Arial" w:hAnsi="Arial" w:cs="Arial"/>
          <w:sz w:val="20"/>
          <w:szCs w:val="20"/>
        </w:rPr>
        <w:t>w Załącznikach do Umowy.</w:t>
      </w:r>
    </w:p>
    <w:p w:rsidR="003221AD" w:rsidRPr="000A434A" w:rsidRDefault="003221AD" w:rsidP="003221AD">
      <w:pPr>
        <w:numPr>
          <w:ilvl w:val="0"/>
          <w:numId w:val="42"/>
        </w:numPr>
        <w:spacing w:before="120" w:after="120" w:line="360" w:lineRule="auto"/>
        <w:contextualSpacing/>
        <w:jc w:val="both"/>
        <w:rPr>
          <w:rFonts w:ascii="Arial" w:hAnsi="Arial" w:cs="Arial"/>
          <w:sz w:val="20"/>
          <w:szCs w:val="20"/>
        </w:rPr>
      </w:pPr>
      <w:r w:rsidRPr="000A434A">
        <w:rPr>
          <w:rFonts w:ascii="Arial" w:hAnsi="Arial" w:cs="Arial"/>
          <w:b/>
          <w:sz w:val="20"/>
          <w:szCs w:val="20"/>
        </w:rPr>
        <w:t>Odbiór przedmiotu Umowy określonego w § 2 ust. 1 pkt 1)</w:t>
      </w:r>
      <w:r w:rsidRPr="000A434A">
        <w:rPr>
          <w:rFonts w:ascii="Arial" w:hAnsi="Arial" w:cs="Arial"/>
          <w:sz w:val="20"/>
          <w:szCs w:val="20"/>
        </w:rPr>
        <w:t xml:space="preserve">, następuje na zasadach określonych odpowiednio w </w:t>
      </w:r>
      <w:r w:rsidRPr="000A434A">
        <w:rPr>
          <w:rFonts w:ascii="Arial" w:hAnsi="Arial" w:cs="Arial"/>
          <w:b/>
          <w:sz w:val="20"/>
          <w:szCs w:val="20"/>
        </w:rPr>
        <w:t>Załącznikach nr 4,</w:t>
      </w:r>
      <w:r>
        <w:rPr>
          <w:rFonts w:ascii="Arial" w:hAnsi="Arial" w:cs="Arial"/>
          <w:b/>
          <w:sz w:val="20"/>
          <w:szCs w:val="20"/>
        </w:rPr>
        <w:t xml:space="preserve"> </w:t>
      </w:r>
      <w:r w:rsidRPr="000A434A">
        <w:rPr>
          <w:rFonts w:ascii="Arial" w:hAnsi="Arial" w:cs="Arial"/>
          <w:b/>
          <w:sz w:val="20"/>
          <w:szCs w:val="20"/>
        </w:rPr>
        <w:t>5, 7, oraz 12</w:t>
      </w:r>
      <w:r w:rsidRPr="000A434A">
        <w:rPr>
          <w:rFonts w:ascii="Arial" w:hAnsi="Arial" w:cs="Arial"/>
          <w:sz w:val="20"/>
          <w:szCs w:val="20"/>
        </w:rPr>
        <w:t xml:space="preserve"> do Umowy. </w:t>
      </w:r>
    </w:p>
    <w:p w:rsidR="003221AD" w:rsidRPr="000A434A" w:rsidRDefault="003221AD" w:rsidP="003221AD">
      <w:pPr>
        <w:numPr>
          <w:ilvl w:val="0"/>
          <w:numId w:val="42"/>
        </w:numPr>
        <w:tabs>
          <w:tab w:val="num" w:pos="720"/>
        </w:tabs>
        <w:spacing w:before="120" w:after="120" w:line="360" w:lineRule="auto"/>
        <w:contextualSpacing/>
        <w:jc w:val="both"/>
        <w:rPr>
          <w:rFonts w:ascii="Arial" w:hAnsi="Arial" w:cs="Arial"/>
          <w:sz w:val="20"/>
          <w:szCs w:val="20"/>
        </w:rPr>
      </w:pPr>
      <w:r w:rsidRPr="000A434A">
        <w:rPr>
          <w:rFonts w:ascii="Arial" w:hAnsi="Arial" w:cs="Arial"/>
          <w:b/>
          <w:sz w:val="20"/>
          <w:szCs w:val="20"/>
        </w:rPr>
        <w:t>Odbiór przedmiotu Umowy określonego w § 2 ust. 1 pkt 2)</w:t>
      </w:r>
      <w:r w:rsidRPr="000A434A">
        <w:rPr>
          <w:rFonts w:ascii="Arial" w:hAnsi="Arial" w:cs="Arial"/>
          <w:sz w:val="20"/>
          <w:szCs w:val="20"/>
        </w:rPr>
        <w:t xml:space="preserve">, następuje na zasadach określonych odpowiednio w </w:t>
      </w:r>
      <w:r w:rsidRPr="000A434A">
        <w:rPr>
          <w:rFonts w:ascii="Arial" w:hAnsi="Arial" w:cs="Arial"/>
          <w:b/>
          <w:sz w:val="20"/>
          <w:szCs w:val="20"/>
        </w:rPr>
        <w:t>Załącznikach nr 6, 8 i 12</w:t>
      </w:r>
      <w:r>
        <w:rPr>
          <w:rFonts w:ascii="Arial" w:hAnsi="Arial" w:cs="Arial"/>
          <w:b/>
          <w:sz w:val="20"/>
          <w:szCs w:val="20"/>
        </w:rPr>
        <w:t xml:space="preserve"> </w:t>
      </w:r>
      <w:r w:rsidRPr="000A434A">
        <w:rPr>
          <w:rFonts w:ascii="Arial" w:hAnsi="Arial" w:cs="Arial"/>
          <w:sz w:val="20"/>
          <w:szCs w:val="20"/>
        </w:rPr>
        <w:t xml:space="preserve">do Umowy. </w:t>
      </w:r>
    </w:p>
    <w:p w:rsidR="003221AD" w:rsidRPr="000A434A" w:rsidRDefault="003221AD" w:rsidP="003221AD">
      <w:pPr>
        <w:numPr>
          <w:ilvl w:val="0"/>
          <w:numId w:val="42"/>
        </w:numPr>
        <w:tabs>
          <w:tab w:val="num" w:pos="720"/>
        </w:tabs>
        <w:spacing w:before="120" w:after="120" w:line="360" w:lineRule="auto"/>
        <w:contextualSpacing/>
        <w:jc w:val="both"/>
        <w:rPr>
          <w:rFonts w:ascii="Arial" w:hAnsi="Arial" w:cs="Arial"/>
          <w:sz w:val="20"/>
          <w:szCs w:val="20"/>
        </w:rPr>
      </w:pPr>
      <w:r w:rsidRPr="000A434A">
        <w:rPr>
          <w:rFonts w:ascii="Arial" w:hAnsi="Arial" w:cs="Arial"/>
          <w:b/>
          <w:sz w:val="20"/>
          <w:szCs w:val="20"/>
        </w:rPr>
        <w:t>Odbiór usług wykonywanych w ramach gwarancj</w:t>
      </w:r>
      <w:r>
        <w:rPr>
          <w:rFonts w:ascii="Arial" w:hAnsi="Arial" w:cs="Arial"/>
          <w:b/>
          <w:sz w:val="20"/>
          <w:szCs w:val="20"/>
        </w:rPr>
        <w:t>i</w:t>
      </w:r>
      <w:r w:rsidRPr="000A434A">
        <w:rPr>
          <w:rFonts w:ascii="Arial" w:hAnsi="Arial" w:cs="Arial"/>
          <w:b/>
          <w:sz w:val="20"/>
          <w:szCs w:val="20"/>
        </w:rPr>
        <w:t>, o któr</w:t>
      </w:r>
      <w:r>
        <w:rPr>
          <w:rFonts w:ascii="Arial" w:hAnsi="Arial" w:cs="Arial"/>
          <w:b/>
          <w:sz w:val="20"/>
          <w:szCs w:val="20"/>
        </w:rPr>
        <w:t>ej</w:t>
      </w:r>
      <w:r w:rsidRPr="000A434A">
        <w:rPr>
          <w:rFonts w:ascii="Arial" w:hAnsi="Arial" w:cs="Arial"/>
          <w:b/>
          <w:sz w:val="20"/>
          <w:szCs w:val="20"/>
        </w:rPr>
        <w:t xml:space="preserve"> mowa w § 6, </w:t>
      </w:r>
      <w:r w:rsidRPr="000A434A">
        <w:rPr>
          <w:rFonts w:ascii="Arial" w:hAnsi="Arial" w:cs="Arial"/>
          <w:sz w:val="20"/>
          <w:szCs w:val="20"/>
        </w:rPr>
        <w:t xml:space="preserve">następuje na zasadach określonych w </w:t>
      </w:r>
      <w:r w:rsidRPr="000A434A">
        <w:rPr>
          <w:rFonts w:ascii="Arial" w:hAnsi="Arial" w:cs="Arial"/>
          <w:b/>
          <w:sz w:val="20"/>
          <w:szCs w:val="20"/>
        </w:rPr>
        <w:t>Załączniku nr 13</w:t>
      </w:r>
      <w:r w:rsidRPr="000A434A">
        <w:rPr>
          <w:rFonts w:ascii="Arial" w:hAnsi="Arial" w:cs="Arial"/>
          <w:sz w:val="20"/>
          <w:szCs w:val="20"/>
        </w:rPr>
        <w:t xml:space="preserve"> do Umowy. </w:t>
      </w:r>
    </w:p>
    <w:p w:rsidR="003221AD" w:rsidRPr="000A434A" w:rsidRDefault="003221AD" w:rsidP="003221AD">
      <w:pPr>
        <w:numPr>
          <w:ilvl w:val="0"/>
          <w:numId w:val="42"/>
        </w:numPr>
        <w:tabs>
          <w:tab w:val="num" w:pos="720"/>
        </w:tabs>
        <w:spacing w:before="120" w:after="120" w:line="360" w:lineRule="auto"/>
        <w:contextualSpacing/>
        <w:jc w:val="both"/>
        <w:rPr>
          <w:rFonts w:ascii="Arial" w:hAnsi="Arial" w:cs="Arial"/>
          <w:sz w:val="20"/>
          <w:szCs w:val="20"/>
        </w:rPr>
      </w:pPr>
      <w:r w:rsidRPr="000A434A">
        <w:rPr>
          <w:rFonts w:ascii="Arial" w:hAnsi="Arial" w:cs="Arial"/>
          <w:sz w:val="20"/>
          <w:szCs w:val="20"/>
        </w:rPr>
        <w:t>Zatwierdzanie raportów Zgłoszeń oraz Odbiór przedmiotu Umowy następuje przez osoby upoważnione pisemnie przez Zamawiającego.</w:t>
      </w:r>
    </w:p>
    <w:p w:rsidR="003221AD" w:rsidRPr="000A434A" w:rsidRDefault="003221AD" w:rsidP="003221AD">
      <w:pPr>
        <w:spacing w:before="120" w:after="120" w:line="360" w:lineRule="auto"/>
        <w:contextualSpacing/>
        <w:jc w:val="center"/>
        <w:rPr>
          <w:rFonts w:ascii="Arial" w:hAnsi="Arial" w:cs="Arial"/>
          <w:b/>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5.</w:t>
      </w:r>
      <w:r w:rsidRPr="000A434A">
        <w:rPr>
          <w:rFonts w:ascii="Arial" w:eastAsia="MingLiU" w:hAnsi="Arial" w:cs="Arial"/>
          <w:b/>
          <w:sz w:val="20"/>
          <w:szCs w:val="20"/>
        </w:rPr>
        <w:br/>
      </w:r>
      <w:r w:rsidRPr="000A434A">
        <w:rPr>
          <w:rFonts w:ascii="Arial" w:hAnsi="Arial" w:cs="Arial"/>
          <w:b/>
          <w:sz w:val="20"/>
          <w:szCs w:val="20"/>
        </w:rPr>
        <w:t>Zasady bezpieczeństwa przy realizacji Umowy</w:t>
      </w:r>
      <w:r>
        <w:rPr>
          <w:rFonts w:ascii="Arial" w:hAnsi="Arial" w:cs="Arial"/>
          <w:b/>
          <w:sz w:val="20"/>
          <w:szCs w:val="20"/>
        </w:rPr>
        <w:t>, odpowiedzialność Wykonawcy</w:t>
      </w:r>
    </w:p>
    <w:p w:rsidR="003221AD" w:rsidRPr="000A434A" w:rsidRDefault="003221AD" w:rsidP="003221AD">
      <w:pPr>
        <w:numPr>
          <w:ilvl w:val="0"/>
          <w:numId w:val="36"/>
        </w:numPr>
        <w:spacing w:before="120" w:after="120" w:line="360" w:lineRule="auto"/>
        <w:contextualSpacing/>
        <w:jc w:val="both"/>
        <w:rPr>
          <w:rFonts w:ascii="Arial" w:hAnsi="Arial" w:cs="Arial"/>
          <w:sz w:val="20"/>
          <w:szCs w:val="20"/>
        </w:rPr>
      </w:pPr>
      <w:r w:rsidRPr="000A434A">
        <w:rPr>
          <w:rFonts w:ascii="Arial" w:hAnsi="Arial" w:cs="Arial"/>
          <w:sz w:val="20"/>
          <w:szCs w:val="20"/>
        </w:rPr>
        <w:t>Realizacja przedmiotu Umowy przez Wykonawcę lub jego podwykonawców nie może zakłócić normalnej pracy Systemu. W przypadku konieczności wstrzymania pracy Systemu, może ono nastąpić w sposób i z zachowaniem terminów określonych w § 2 ust 5.</w:t>
      </w:r>
    </w:p>
    <w:p w:rsidR="003221AD" w:rsidRPr="000A434A" w:rsidRDefault="003221AD" w:rsidP="003221AD">
      <w:pPr>
        <w:numPr>
          <w:ilvl w:val="0"/>
          <w:numId w:val="36"/>
        </w:numPr>
        <w:spacing w:before="120" w:after="120" w:line="360" w:lineRule="auto"/>
        <w:contextualSpacing/>
        <w:jc w:val="both"/>
        <w:rPr>
          <w:rFonts w:ascii="Arial" w:hAnsi="Arial" w:cs="Arial"/>
          <w:sz w:val="20"/>
          <w:szCs w:val="20"/>
        </w:rPr>
      </w:pPr>
      <w:r w:rsidRPr="000A434A">
        <w:rPr>
          <w:rFonts w:ascii="Arial" w:hAnsi="Arial" w:cs="Arial"/>
          <w:sz w:val="20"/>
          <w:szCs w:val="20"/>
        </w:rPr>
        <w:t>W przypadku powstania, w związku z realizacją przedmiotu Umowy, uszkodzenia danych lub Błędów</w:t>
      </w:r>
      <w:r>
        <w:rPr>
          <w:rFonts w:ascii="Arial" w:hAnsi="Arial" w:cs="Arial"/>
          <w:sz w:val="20"/>
          <w:szCs w:val="20"/>
        </w:rPr>
        <w:t xml:space="preserve"> </w:t>
      </w:r>
      <w:r w:rsidRPr="000A434A">
        <w:rPr>
          <w:rFonts w:ascii="Arial" w:hAnsi="Arial" w:cs="Arial"/>
          <w:sz w:val="20"/>
          <w:szCs w:val="20"/>
        </w:rPr>
        <w:t xml:space="preserve">Oprogramowania, Wykonawca zobowiązany będzie do usunięcia skutków uszkodzenia </w:t>
      </w:r>
      <w:r>
        <w:rPr>
          <w:rFonts w:ascii="Arial" w:hAnsi="Arial" w:cs="Arial"/>
          <w:sz w:val="20"/>
          <w:szCs w:val="20"/>
        </w:rPr>
        <w:t xml:space="preserve">i Błędów </w:t>
      </w:r>
      <w:r w:rsidRPr="000A434A">
        <w:rPr>
          <w:rFonts w:ascii="Arial" w:hAnsi="Arial" w:cs="Arial"/>
          <w:sz w:val="20"/>
          <w:szCs w:val="20"/>
        </w:rPr>
        <w:t xml:space="preserve">na zasadach i w terminach określonych odpowiednio w </w:t>
      </w:r>
      <w:r w:rsidRPr="000A434A">
        <w:rPr>
          <w:rFonts w:ascii="Arial" w:hAnsi="Arial" w:cs="Arial"/>
          <w:b/>
          <w:sz w:val="20"/>
          <w:szCs w:val="20"/>
        </w:rPr>
        <w:t>Załączniku nr 5</w:t>
      </w:r>
      <w:r>
        <w:rPr>
          <w:rFonts w:ascii="Arial" w:hAnsi="Arial" w:cs="Arial"/>
          <w:b/>
          <w:sz w:val="20"/>
          <w:szCs w:val="20"/>
        </w:rPr>
        <w:t xml:space="preserve"> </w:t>
      </w:r>
      <w:r w:rsidRPr="000A434A">
        <w:rPr>
          <w:rFonts w:ascii="Arial" w:hAnsi="Arial" w:cs="Arial"/>
          <w:sz w:val="20"/>
          <w:szCs w:val="20"/>
        </w:rPr>
        <w:t xml:space="preserve">lub </w:t>
      </w:r>
      <w:r w:rsidRPr="000A434A">
        <w:rPr>
          <w:rFonts w:ascii="Arial" w:hAnsi="Arial" w:cs="Arial"/>
          <w:b/>
          <w:sz w:val="20"/>
          <w:szCs w:val="20"/>
        </w:rPr>
        <w:t>Załączniku nr 13</w:t>
      </w:r>
      <w:r>
        <w:rPr>
          <w:rFonts w:ascii="Arial" w:hAnsi="Arial" w:cs="Arial"/>
          <w:b/>
          <w:sz w:val="20"/>
          <w:szCs w:val="20"/>
        </w:rPr>
        <w:t xml:space="preserve"> </w:t>
      </w:r>
      <w:r w:rsidRPr="000A434A">
        <w:rPr>
          <w:rFonts w:ascii="Arial" w:hAnsi="Arial" w:cs="Arial"/>
          <w:sz w:val="20"/>
          <w:szCs w:val="20"/>
        </w:rPr>
        <w:t>do Umowy.</w:t>
      </w:r>
    </w:p>
    <w:p w:rsidR="003221AD" w:rsidRPr="00B730A6" w:rsidRDefault="003221AD" w:rsidP="003221AD">
      <w:pPr>
        <w:numPr>
          <w:ilvl w:val="0"/>
          <w:numId w:val="36"/>
        </w:numPr>
        <w:spacing w:before="120" w:after="120" w:line="360" w:lineRule="auto"/>
        <w:contextualSpacing/>
        <w:jc w:val="both"/>
        <w:rPr>
          <w:rFonts w:ascii="Arial" w:hAnsi="Arial" w:cs="Arial"/>
          <w:sz w:val="20"/>
          <w:szCs w:val="20"/>
        </w:rPr>
      </w:pPr>
      <w:r w:rsidRPr="00B730A6">
        <w:rPr>
          <w:rFonts w:ascii="Arial" w:hAnsi="Arial" w:cs="Arial"/>
          <w:sz w:val="20"/>
          <w:szCs w:val="20"/>
        </w:rPr>
        <w:t xml:space="preserve">Wykonawca odpowiada za szkody powstałe po stronie Zamawiającego lub Odbiorców usług z przyczyn leżących po stronie Wykonawcy lub jego Podwykonawców, w szczególności Wykonawca odpowiada za wszelkie szkody powstałe z powodu niewykonania lub nienależytego wykonania przedmiotu Umowy. </w:t>
      </w:r>
    </w:p>
    <w:p w:rsidR="003221AD" w:rsidRPr="000A434A" w:rsidRDefault="003221AD" w:rsidP="003221AD">
      <w:pPr>
        <w:numPr>
          <w:ilvl w:val="0"/>
          <w:numId w:val="36"/>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Za odtwarzanie utraconych, uszkodzonych lub zmienionych, w wyniku działania lub zaniechania Wykonawcy, danych i programów odpowiada Wykonawca. </w:t>
      </w:r>
    </w:p>
    <w:p w:rsidR="003221AD" w:rsidRPr="000A434A" w:rsidRDefault="003221AD" w:rsidP="003221AD">
      <w:pPr>
        <w:numPr>
          <w:ilvl w:val="0"/>
          <w:numId w:val="36"/>
        </w:numPr>
        <w:spacing w:before="120" w:after="120" w:line="360" w:lineRule="auto"/>
        <w:contextualSpacing/>
        <w:jc w:val="both"/>
        <w:rPr>
          <w:rFonts w:ascii="Arial" w:hAnsi="Arial" w:cs="Arial"/>
          <w:sz w:val="20"/>
          <w:szCs w:val="20"/>
        </w:rPr>
      </w:pPr>
      <w:r w:rsidRPr="000A434A">
        <w:rPr>
          <w:rFonts w:ascii="Arial" w:hAnsi="Arial" w:cs="Arial"/>
          <w:sz w:val="20"/>
          <w:szCs w:val="20"/>
        </w:rPr>
        <w:t>Odtwarzanie danych, o którym mowa w ust. 4, będzie wykonywane przy wykorzystaniu kopii zapasowych udostępnionych przez Zamawiającego.</w:t>
      </w:r>
    </w:p>
    <w:p w:rsidR="003221AD" w:rsidRPr="000A434A" w:rsidRDefault="003221AD" w:rsidP="003221AD">
      <w:pPr>
        <w:numPr>
          <w:ilvl w:val="0"/>
          <w:numId w:val="36"/>
        </w:numPr>
        <w:spacing w:before="120" w:after="120" w:line="360" w:lineRule="auto"/>
        <w:contextualSpacing/>
        <w:jc w:val="both"/>
        <w:rPr>
          <w:rFonts w:ascii="Arial" w:hAnsi="Arial" w:cs="Arial"/>
          <w:sz w:val="20"/>
          <w:szCs w:val="20"/>
        </w:rPr>
      </w:pPr>
      <w:r w:rsidRPr="000A434A">
        <w:rPr>
          <w:rFonts w:ascii="Arial" w:hAnsi="Arial" w:cs="Arial"/>
          <w:sz w:val="20"/>
          <w:szCs w:val="20"/>
        </w:rPr>
        <w:t>Wykonawca w terminie do</w:t>
      </w:r>
      <w:r>
        <w:rPr>
          <w:rFonts w:ascii="Arial" w:hAnsi="Arial" w:cs="Arial"/>
          <w:sz w:val="20"/>
          <w:szCs w:val="20"/>
        </w:rPr>
        <w:t xml:space="preserve"> </w:t>
      </w:r>
      <w:r w:rsidRPr="000A434A">
        <w:rPr>
          <w:rFonts w:ascii="Arial" w:hAnsi="Arial" w:cs="Arial"/>
          <w:sz w:val="20"/>
          <w:szCs w:val="20"/>
        </w:rPr>
        <w:t>10 Dni roboczych od dnia zawarcia Umowy zobowiązuje się do przekazania Zamawiającemu:</w:t>
      </w:r>
    </w:p>
    <w:p w:rsidR="003221AD" w:rsidRPr="000A434A" w:rsidRDefault="003221AD" w:rsidP="003221AD">
      <w:pPr>
        <w:numPr>
          <w:ilvl w:val="1"/>
          <w:numId w:val="48"/>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imiennej listy osób skierowanych przez Wykonawcę do wykonania przedmiotu Umowy wymagającej dostępu i przetwarzania danych osobowych, zawierającej dane niezbędne do </w:t>
      </w:r>
      <w:r w:rsidRPr="000A434A">
        <w:rPr>
          <w:rFonts w:ascii="Arial" w:hAnsi="Arial" w:cs="Arial"/>
          <w:sz w:val="20"/>
          <w:szCs w:val="20"/>
        </w:rPr>
        <w:lastRenderedPageBreak/>
        <w:t>jednoznacznej identyfikacji każdej z osób, która będzie miała dostęp do danych osobowych, z określeniem zakresu ich czynności oraz</w:t>
      </w:r>
    </w:p>
    <w:p w:rsidR="003221AD" w:rsidRPr="000A434A" w:rsidRDefault="003221AD" w:rsidP="003221AD">
      <w:pPr>
        <w:numPr>
          <w:ilvl w:val="1"/>
          <w:numId w:val="48"/>
        </w:numPr>
        <w:spacing w:before="120" w:after="120" w:line="360" w:lineRule="auto"/>
        <w:contextualSpacing/>
        <w:jc w:val="both"/>
        <w:rPr>
          <w:rFonts w:ascii="Arial" w:hAnsi="Arial" w:cs="Arial"/>
          <w:sz w:val="20"/>
          <w:szCs w:val="20"/>
        </w:rPr>
      </w:pPr>
      <w:r w:rsidRPr="000A434A">
        <w:rPr>
          <w:rFonts w:ascii="Arial" w:hAnsi="Arial" w:cs="Arial"/>
          <w:sz w:val="20"/>
          <w:szCs w:val="20"/>
        </w:rPr>
        <w:t>pisemnych oświadczeń tych osób, że nie toczy się przeciwko nim postępowanie, ani nie były one karane za przestępstwa związane z ochroną danych osobowych, albo przestępstwa umyślne.</w:t>
      </w:r>
    </w:p>
    <w:p w:rsidR="003221AD" w:rsidRPr="000A434A" w:rsidRDefault="003221AD" w:rsidP="003221AD">
      <w:pPr>
        <w:numPr>
          <w:ilvl w:val="0"/>
          <w:numId w:val="36"/>
        </w:numPr>
        <w:tabs>
          <w:tab w:val="num" w:pos="1080"/>
        </w:tabs>
        <w:spacing w:before="120" w:after="120" w:line="360" w:lineRule="auto"/>
        <w:contextualSpacing/>
        <w:jc w:val="both"/>
        <w:rPr>
          <w:rFonts w:ascii="Arial" w:hAnsi="Arial" w:cs="Arial"/>
          <w:sz w:val="20"/>
          <w:szCs w:val="20"/>
        </w:rPr>
      </w:pPr>
      <w:r w:rsidRPr="000A434A">
        <w:rPr>
          <w:rFonts w:ascii="Arial" w:hAnsi="Arial" w:cs="Arial"/>
          <w:sz w:val="20"/>
          <w:szCs w:val="20"/>
        </w:rPr>
        <w:t>Zamawiający w odrębnym dokumencie w formie wskazanej przez Zamawiającego upoważni wskazane przez Wykonawcę osoby do dostępu i przetwarzania danych osobowych w zakresie niezbędnym do realizacji niniejszej Umowy.</w:t>
      </w:r>
    </w:p>
    <w:p w:rsidR="003221AD" w:rsidRPr="000A434A" w:rsidRDefault="003221AD" w:rsidP="003221AD">
      <w:pPr>
        <w:numPr>
          <w:ilvl w:val="0"/>
          <w:numId w:val="36"/>
        </w:numPr>
        <w:spacing w:before="120" w:after="120" w:line="360" w:lineRule="auto"/>
        <w:contextualSpacing/>
        <w:jc w:val="both"/>
        <w:rPr>
          <w:rFonts w:ascii="Arial" w:hAnsi="Arial" w:cs="Arial"/>
          <w:sz w:val="20"/>
          <w:szCs w:val="20"/>
        </w:rPr>
      </w:pPr>
      <w:r w:rsidRPr="000A434A">
        <w:rPr>
          <w:rFonts w:ascii="Arial" w:hAnsi="Arial" w:cs="Arial"/>
          <w:sz w:val="20"/>
          <w:szCs w:val="20"/>
        </w:rPr>
        <w:t>Do przetwarzania danych osobowych mogą być dopuszczone jedynie osoby świadczące pracę na rzecz Wykonawcy na podstawie stosunku pracy lub stosunku cywilnoprawnego, posiadające imienne upoważnienie do przetwarzania powierzonych danych osobowych.</w:t>
      </w:r>
    </w:p>
    <w:p w:rsidR="003221AD" w:rsidRPr="000A434A" w:rsidRDefault="003221AD" w:rsidP="003221AD">
      <w:pPr>
        <w:numPr>
          <w:ilvl w:val="0"/>
          <w:numId w:val="36"/>
        </w:numPr>
        <w:spacing w:before="120" w:after="120" w:line="360" w:lineRule="auto"/>
        <w:contextualSpacing/>
        <w:jc w:val="both"/>
        <w:rPr>
          <w:rFonts w:ascii="Arial" w:hAnsi="Arial" w:cs="Arial"/>
          <w:sz w:val="20"/>
          <w:szCs w:val="20"/>
        </w:rPr>
      </w:pPr>
      <w:r w:rsidRPr="000A434A">
        <w:rPr>
          <w:rFonts w:ascii="Arial" w:hAnsi="Arial" w:cs="Arial"/>
          <w:sz w:val="20"/>
          <w:szCs w:val="20"/>
        </w:rPr>
        <w:t>Wykonawca zobowiązany jest do:</w:t>
      </w:r>
    </w:p>
    <w:p w:rsidR="003221AD" w:rsidRPr="000A434A" w:rsidRDefault="003221AD" w:rsidP="003221AD">
      <w:pPr>
        <w:numPr>
          <w:ilvl w:val="1"/>
          <w:numId w:val="49"/>
        </w:numPr>
        <w:spacing w:before="120" w:after="120" w:line="360" w:lineRule="auto"/>
        <w:contextualSpacing/>
        <w:jc w:val="both"/>
        <w:rPr>
          <w:rFonts w:ascii="Arial" w:hAnsi="Arial" w:cs="Arial"/>
          <w:sz w:val="20"/>
          <w:szCs w:val="20"/>
        </w:rPr>
      </w:pPr>
      <w:r w:rsidRPr="000A434A">
        <w:rPr>
          <w:rFonts w:ascii="Arial" w:hAnsi="Arial" w:cs="Arial"/>
          <w:sz w:val="20"/>
          <w:szCs w:val="20"/>
        </w:rPr>
        <w:t>przetwarzania danych osobowych w miejscach, na urządzeniach technicznych oraz w sposób gwarantujący zabezpieczenie tych danych w szczególności przed nieuprawnionym udostępnieniem i przetwarzania tych danych zgodnie z przepisami o ochronie danych osobowych;</w:t>
      </w:r>
    </w:p>
    <w:p w:rsidR="003221AD" w:rsidRPr="000A434A" w:rsidRDefault="003221AD" w:rsidP="003221AD">
      <w:pPr>
        <w:numPr>
          <w:ilvl w:val="1"/>
          <w:numId w:val="49"/>
        </w:numPr>
        <w:spacing w:before="120" w:after="120" w:line="360" w:lineRule="auto"/>
        <w:contextualSpacing/>
        <w:jc w:val="both"/>
        <w:rPr>
          <w:rFonts w:ascii="Arial" w:hAnsi="Arial" w:cs="Arial"/>
          <w:sz w:val="20"/>
          <w:szCs w:val="20"/>
        </w:rPr>
      </w:pPr>
      <w:r w:rsidRPr="000A434A">
        <w:rPr>
          <w:rFonts w:ascii="Arial" w:hAnsi="Arial" w:cs="Arial"/>
          <w:sz w:val="20"/>
          <w:szCs w:val="20"/>
        </w:rPr>
        <w:t>przestrzegania wytycznych Zamawiającego o ochronie udostępnianych informacji;</w:t>
      </w:r>
    </w:p>
    <w:p w:rsidR="003221AD" w:rsidRPr="000A434A" w:rsidRDefault="003221AD" w:rsidP="003221AD">
      <w:pPr>
        <w:numPr>
          <w:ilvl w:val="1"/>
          <w:numId w:val="49"/>
        </w:numPr>
        <w:spacing w:before="120" w:after="120" w:line="360" w:lineRule="auto"/>
        <w:contextualSpacing/>
        <w:jc w:val="both"/>
        <w:rPr>
          <w:rFonts w:ascii="Arial" w:hAnsi="Arial" w:cs="Arial"/>
          <w:sz w:val="20"/>
          <w:szCs w:val="20"/>
        </w:rPr>
      </w:pPr>
      <w:r w:rsidRPr="000A434A">
        <w:rPr>
          <w:rFonts w:ascii="Arial" w:hAnsi="Arial" w:cs="Arial"/>
          <w:sz w:val="20"/>
          <w:szCs w:val="20"/>
        </w:rPr>
        <w:t>wykorzystywania uzyskanych informacji wyłącznie w celu wykonania niniejszej Umowy;</w:t>
      </w:r>
    </w:p>
    <w:p w:rsidR="003221AD" w:rsidRPr="000A434A" w:rsidRDefault="003221AD" w:rsidP="003221AD">
      <w:pPr>
        <w:numPr>
          <w:ilvl w:val="1"/>
          <w:numId w:val="49"/>
        </w:numPr>
        <w:spacing w:before="120" w:after="120" w:line="360" w:lineRule="auto"/>
        <w:contextualSpacing/>
        <w:jc w:val="both"/>
        <w:rPr>
          <w:rFonts w:ascii="Arial" w:hAnsi="Arial" w:cs="Arial"/>
          <w:sz w:val="20"/>
          <w:szCs w:val="20"/>
        </w:rPr>
      </w:pPr>
      <w:r w:rsidRPr="000A434A">
        <w:rPr>
          <w:rFonts w:ascii="Arial" w:hAnsi="Arial" w:cs="Arial"/>
          <w:sz w:val="20"/>
          <w:szCs w:val="20"/>
        </w:rPr>
        <w:t>stosowania się do wewnętrznych przepisów Zamawiającego, w tym Polityki Bezpieczeństwa, dotyczących wykonywania czynności;</w:t>
      </w:r>
    </w:p>
    <w:p w:rsidR="003221AD" w:rsidRPr="000A434A" w:rsidRDefault="003221AD" w:rsidP="003221AD">
      <w:pPr>
        <w:numPr>
          <w:ilvl w:val="1"/>
          <w:numId w:val="49"/>
        </w:numPr>
        <w:spacing w:before="120" w:after="120" w:line="360" w:lineRule="auto"/>
        <w:contextualSpacing/>
        <w:jc w:val="both"/>
        <w:rPr>
          <w:rFonts w:ascii="Arial" w:hAnsi="Arial" w:cs="Arial"/>
          <w:sz w:val="20"/>
          <w:szCs w:val="20"/>
        </w:rPr>
      </w:pPr>
      <w:r w:rsidRPr="000A434A">
        <w:rPr>
          <w:rFonts w:ascii="Arial" w:hAnsi="Arial" w:cs="Arial"/>
          <w:sz w:val="20"/>
          <w:szCs w:val="20"/>
        </w:rPr>
        <w:t>umożliwienia Zamawiającemu przeprowadzenia kontroli sposobu wykorzystania danych i informacji uzyskanych w związku z realizacja przedmiotu umowy w tym danych osobowych;</w:t>
      </w:r>
    </w:p>
    <w:p w:rsidR="003221AD" w:rsidRPr="000A434A" w:rsidRDefault="003221AD" w:rsidP="003221AD">
      <w:pPr>
        <w:numPr>
          <w:ilvl w:val="1"/>
          <w:numId w:val="49"/>
        </w:numPr>
        <w:spacing w:before="120" w:after="120" w:line="360" w:lineRule="auto"/>
        <w:contextualSpacing/>
        <w:jc w:val="both"/>
        <w:rPr>
          <w:rFonts w:ascii="Arial" w:hAnsi="Arial" w:cs="Arial"/>
          <w:sz w:val="20"/>
          <w:szCs w:val="20"/>
        </w:rPr>
      </w:pPr>
      <w:r w:rsidRPr="000A434A">
        <w:rPr>
          <w:rFonts w:ascii="Arial" w:hAnsi="Arial" w:cs="Arial"/>
          <w:sz w:val="20"/>
          <w:szCs w:val="20"/>
        </w:rPr>
        <w:t>zaspokojenia wszelkich roszczeń osób trzecich zgłoszonych w stosunku do Zamawiającego, wynikających z wykorzystania przez Wykonawcę danych i informacji uzyskanych w związku z realizacją przedmiotu umowy, w tym danych osobowych do których wykonawca miał dostęp w czasie wykonywania niniejszej Umowy w sposób naruszający jej postanowienia, na pierwsze pisemne żądanie Zamawiającego.</w:t>
      </w:r>
    </w:p>
    <w:p w:rsidR="003221AD" w:rsidRPr="000A434A" w:rsidRDefault="003221AD" w:rsidP="003221AD">
      <w:pPr>
        <w:numPr>
          <w:ilvl w:val="0"/>
          <w:numId w:val="36"/>
        </w:numPr>
        <w:spacing w:before="120" w:after="120" w:line="360" w:lineRule="auto"/>
        <w:contextualSpacing/>
        <w:jc w:val="both"/>
        <w:rPr>
          <w:rFonts w:ascii="Arial" w:hAnsi="Arial" w:cs="Arial"/>
          <w:b/>
          <w:sz w:val="20"/>
          <w:szCs w:val="20"/>
        </w:rPr>
      </w:pPr>
      <w:r w:rsidRPr="000A434A">
        <w:rPr>
          <w:rFonts w:ascii="Arial" w:hAnsi="Arial" w:cs="Arial"/>
          <w:sz w:val="20"/>
          <w:szCs w:val="20"/>
        </w:rPr>
        <w:t>W przypadku danych dotyczących Odbiorców usług, pozyskanych przez Wykonawcę w związku z realizacją Umowy postanowienia ust. 1 – 9</w:t>
      </w:r>
      <w:r>
        <w:rPr>
          <w:rFonts w:ascii="Arial" w:hAnsi="Arial" w:cs="Arial"/>
          <w:sz w:val="20"/>
          <w:szCs w:val="20"/>
        </w:rPr>
        <w:t xml:space="preserve"> </w:t>
      </w:r>
      <w:r w:rsidRPr="000A434A">
        <w:rPr>
          <w:rFonts w:ascii="Arial" w:hAnsi="Arial" w:cs="Arial"/>
          <w:sz w:val="20"/>
          <w:szCs w:val="20"/>
        </w:rPr>
        <w:t xml:space="preserve">stosuje się odpowiednio. </w:t>
      </w:r>
    </w:p>
    <w:p w:rsidR="003221AD" w:rsidRPr="000A434A" w:rsidRDefault="003221AD" w:rsidP="003221AD">
      <w:pPr>
        <w:spacing w:before="120" w:after="120" w:line="360" w:lineRule="auto"/>
        <w:contextualSpacing/>
        <w:jc w:val="center"/>
        <w:rPr>
          <w:rFonts w:ascii="Arial" w:hAnsi="Arial" w:cs="Arial"/>
          <w:b/>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6.</w:t>
      </w:r>
      <w:r w:rsidRPr="000A434A">
        <w:rPr>
          <w:rFonts w:ascii="Arial" w:eastAsia="MingLiU" w:hAnsi="Arial" w:cs="Arial"/>
          <w:b/>
          <w:sz w:val="20"/>
          <w:szCs w:val="20"/>
        </w:rPr>
        <w:br/>
      </w:r>
      <w:r w:rsidRPr="000A434A">
        <w:rPr>
          <w:rFonts w:ascii="Arial" w:hAnsi="Arial" w:cs="Arial"/>
          <w:b/>
          <w:sz w:val="20"/>
          <w:szCs w:val="20"/>
        </w:rPr>
        <w:t>Gwarancja i rękojmia</w:t>
      </w:r>
    </w:p>
    <w:p w:rsidR="003221AD" w:rsidRPr="000A434A" w:rsidRDefault="003221AD" w:rsidP="003221AD">
      <w:pPr>
        <w:numPr>
          <w:ilvl w:val="0"/>
          <w:numId w:val="37"/>
        </w:numPr>
        <w:spacing w:before="120" w:after="120" w:line="360" w:lineRule="auto"/>
        <w:contextualSpacing/>
        <w:jc w:val="both"/>
        <w:rPr>
          <w:rFonts w:ascii="Arial" w:hAnsi="Arial" w:cs="Arial"/>
          <w:sz w:val="20"/>
          <w:szCs w:val="20"/>
        </w:rPr>
      </w:pPr>
      <w:r w:rsidRPr="000A434A">
        <w:rPr>
          <w:rFonts w:ascii="Arial" w:hAnsi="Arial" w:cs="Arial"/>
          <w:sz w:val="20"/>
          <w:szCs w:val="20"/>
        </w:rPr>
        <w:t>Wykonawca udziela Zamawiającemu rękojmi za wady fizyczne i prawne dostarczonych w ramach Umowy Produktów na czas od odbioru przez Zamawiającego danego Produktu bez uwag do upływu okresu 12</w:t>
      </w:r>
      <w:r>
        <w:rPr>
          <w:rFonts w:ascii="Arial" w:hAnsi="Arial" w:cs="Arial"/>
          <w:sz w:val="20"/>
          <w:szCs w:val="20"/>
        </w:rPr>
        <w:t xml:space="preserve"> </w:t>
      </w:r>
      <w:r w:rsidRPr="000A434A">
        <w:rPr>
          <w:rFonts w:ascii="Arial" w:hAnsi="Arial" w:cs="Arial"/>
          <w:sz w:val="20"/>
          <w:szCs w:val="20"/>
        </w:rPr>
        <w:t xml:space="preserve">miesięcy </w:t>
      </w:r>
      <w:r>
        <w:rPr>
          <w:rFonts w:ascii="Arial" w:hAnsi="Arial" w:cs="Arial"/>
          <w:sz w:val="20"/>
          <w:szCs w:val="20"/>
        </w:rPr>
        <w:t xml:space="preserve">liczonego </w:t>
      </w:r>
      <w:r w:rsidRPr="000A434A">
        <w:rPr>
          <w:rFonts w:ascii="Arial" w:hAnsi="Arial" w:cs="Arial"/>
          <w:sz w:val="20"/>
          <w:szCs w:val="20"/>
        </w:rPr>
        <w:t xml:space="preserve">od dnia wygaśnięcia lub rozwiązania Umowy. </w:t>
      </w:r>
    </w:p>
    <w:p w:rsidR="003221AD" w:rsidRPr="00D539D1" w:rsidRDefault="003221AD" w:rsidP="003221AD">
      <w:pPr>
        <w:numPr>
          <w:ilvl w:val="0"/>
          <w:numId w:val="37"/>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Wykonawca udziela Zamawiającemu </w:t>
      </w:r>
      <w:r w:rsidRPr="00D539D1">
        <w:rPr>
          <w:rFonts w:ascii="Arial" w:hAnsi="Arial" w:cs="Arial"/>
          <w:sz w:val="20"/>
          <w:szCs w:val="20"/>
        </w:rPr>
        <w:t>gwarancji</w:t>
      </w:r>
      <w:r>
        <w:rPr>
          <w:rFonts w:ascii="Arial" w:hAnsi="Arial" w:cs="Arial"/>
          <w:sz w:val="20"/>
          <w:szCs w:val="20"/>
        </w:rPr>
        <w:t xml:space="preserve"> co do zgodności z ostatnią wersją Dokumentacji przekazaną Zamawiającemu, </w:t>
      </w:r>
      <w:r w:rsidRPr="000A434A">
        <w:rPr>
          <w:rFonts w:ascii="Arial" w:hAnsi="Arial" w:cs="Arial"/>
          <w:sz w:val="20"/>
          <w:szCs w:val="20"/>
        </w:rPr>
        <w:t>na Produkty wykonane w ramach realizacji Umowy</w:t>
      </w:r>
      <w:r>
        <w:rPr>
          <w:rFonts w:ascii="Arial" w:hAnsi="Arial" w:cs="Arial"/>
          <w:sz w:val="20"/>
          <w:szCs w:val="20"/>
        </w:rPr>
        <w:t>,</w:t>
      </w:r>
      <w:r w:rsidRPr="000A434A">
        <w:rPr>
          <w:rFonts w:ascii="Arial" w:hAnsi="Arial" w:cs="Arial"/>
          <w:sz w:val="20"/>
          <w:szCs w:val="20"/>
        </w:rPr>
        <w:t xml:space="preserve"> na okres równy okresowi udzielonej rękojmi.</w:t>
      </w:r>
      <w:r>
        <w:rPr>
          <w:rFonts w:ascii="Arial" w:hAnsi="Arial" w:cs="Arial"/>
          <w:sz w:val="20"/>
          <w:szCs w:val="20"/>
        </w:rPr>
        <w:t xml:space="preserve"> </w:t>
      </w:r>
      <w:r w:rsidRPr="00D539D1">
        <w:rPr>
          <w:rFonts w:ascii="Arial" w:hAnsi="Arial" w:cs="Arial"/>
          <w:sz w:val="20"/>
          <w:szCs w:val="20"/>
        </w:rPr>
        <w:t xml:space="preserve">Gwarancja będzie realizowana zgodnie z postanowieniami określonymi w </w:t>
      </w:r>
      <w:r w:rsidRPr="00D539D1">
        <w:rPr>
          <w:rFonts w:ascii="Arial" w:hAnsi="Arial" w:cs="Arial"/>
          <w:b/>
          <w:sz w:val="20"/>
          <w:szCs w:val="20"/>
        </w:rPr>
        <w:t>Załączniku nr 13</w:t>
      </w:r>
      <w:r>
        <w:rPr>
          <w:rFonts w:ascii="Arial" w:hAnsi="Arial" w:cs="Arial"/>
          <w:b/>
          <w:sz w:val="20"/>
          <w:szCs w:val="20"/>
        </w:rPr>
        <w:t xml:space="preserve"> </w:t>
      </w:r>
      <w:r w:rsidRPr="00D539D1">
        <w:rPr>
          <w:rFonts w:ascii="Arial" w:hAnsi="Arial" w:cs="Arial"/>
          <w:sz w:val="20"/>
          <w:szCs w:val="20"/>
        </w:rPr>
        <w:t>do Umowy.</w:t>
      </w:r>
    </w:p>
    <w:p w:rsidR="003221AD" w:rsidRPr="000A434A" w:rsidRDefault="003221AD" w:rsidP="003221AD">
      <w:pPr>
        <w:numPr>
          <w:ilvl w:val="0"/>
          <w:numId w:val="37"/>
        </w:numPr>
        <w:spacing w:before="120" w:after="120" w:line="360" w:lineRule="auto"/>
        <w:contextualSpacing/>
        <w:jc w:val="both"/>
        <w:rPr>
          <w:rFonts w:ascii="Arial" w:hAnsi="Arial" w:cs="Arial"/>
          <w:sz w:val="20"/>
          <w:szCs w:val="20"/>
        </w:rPr>
      </w:pPr>
      <w:r w:rsidRPr="000A434A">
        <w:rPr>
          <w:rFonts w:ascii="Arial" w:hAnsi="Arial" w:cs="Arial"/>
          <w:sz w:val="20"/>
          <w:szCs w:val="20"/>
        </w:rPr>
        <w:lastRenderedPageBreak/>
        <w:t>Zamawiający</w:t>
      </w:r>
      <w:r>
        <w:rPr>
          <w:rFonts w:ascii="Arial" w:hAnsi="Arial" w:cs="Arial"/>
          <w:sz w:val="20"/>
          <w:szCs w:val="20"/>
        </w:rPr>
        <w:t>,</w:t>
      </w:r>
      <w:r w:rsidRPr="000A434A">
        <w:rPr>
          <w:rFonts w:ascii="Arial" w:hAnsi="Arial" w:cs="Arial"/>
          <w:sz w:val="20"/>
          <w:szCs w:val="20"/>
        </w:rPr>
        <w:t xml:space="preserve"> bez konieczności uzyskania odrębnego orzeczenia sądu</w:t>
      </w:r>
      <w:r>
        <w:rPr>
          <w:rFonts w:ascii="Arial" w:hAnsi="Arial" w:cs="Arial"/>
          <w:sz w:val="20"/>
          <w:szCs w:val="20"/>
        </w:rPr>
        <w:t>,</w:t>
      </w:r>
      <w:r w:rsidRPr="000A434A">
        <w:rPr>
          <w:rFonts w:ascii="Arial" w:hAnsi="Arial" w:cs="Arial"/>
          <w:sz w:val="20"/>
          <w:szCs w:val="20"/>
        </w:rPr>
        <w:t xml:space="preserve"> ma prawo zlecić na koszt i odpowiedzialność Wykonawcy</w:t>
      </w:r>
      <w:r>
        <w:rPr>
          <w:rFonts w:ascii="Arial" w:hAnsi="Arial" w:cs="Arial"/>
          <w:sz w:val="20"/>
          <w:szCs w:val="20"/>
        </w:rPr>
        <w:t>,</w:t>
      </w:r>
      <w:r w:rsidRPr="000A434A">
        <w:rPr>
          <w:rFonts w:ascii="Arial" w:hAnsi="Arial" w:cs="Arial"/>
          <w:sz w:val="20"/>
          <w:szCs w:val="20"/>
        </w:rPr>
        <w:t xml:space="preserve"> wykonanie </w:t>
      </w:r>
      <w:r>
        <w:rPr>
          <w:rFonts w:ascii="Arial" w:hAnsi="Arial" w:cs="Arial"/>
          <w:sz w:val="20"/>
          <w:szCs w:val="20"/>
        </w:rPr>
        <w:t xml:space="preserve">osobie trzeciej </w:t>
      </w:r>
      <w:r w:rsidRPr="000A434A">
        <w:rPr>
          <w:rFonts w:ascii="Arial" w:hAnsi="Arial" w:cs="Arial"/>
          <w:sz w:val="20"/>
          <w:szCs w:val="20"/>
        </w:rPr>
        <w:t>w całości lub części obowiązków Wykonawc</w:t>
      </w:r>
      <w:r>
        <w:rPr>
          <w:rFonts w:ascii="Arial" w:hAnsi="Arial" w:cs="Arial"/>
          <w:sz w:val="20"/>
          <w:szCs w:val="20"/>
        </w:rPr>
        <w:t xml:space="preserve">y wynikających z rękojmi lub </w:t>
      </w:r>
      <w:r w:rsidRPr="000A434A">
        <w:rPr>
          <w:rFonts w:ascii="Arial" w:hAnsi="Arial" w:cs="Arial"/>
          <w:sz w:val="20"/>
          <w:szCs w:val="20"/>
        </w:rPr>
        <w:t>gwarancj</w:t>
      </w:r>
      <w:r>
        <w:rPr>
          <w:rFonts w:ascii="Arial" w:hAnsi="Arial" w:cs="Arial"/>
          <w:sz w:val="20"/>
          <w:szCs w:val="20"/>
        </w:rPr>
        <w:t>i</w:t>
      </w:r>
      <w:r w:rsidRPr="000A434A">
        <w:rPr>
          <w:rFonts w:ascii="Arial" w:hAnsi="Arial" w:cs="Arial"/>
          <w:sz w:val="20"/>
          <w:szCs w:val="20"/>
        </w:rPr>
        <w:t>, w przypadku niewywiązania się Wykonawcy w całości lub części z tych zobowiązań, po uprzednim wezwaniu Wykonawcy z wyznaczeniem Wykonawcy dodatkowego terminu (umowne wykonanie zastępcze). Zamawiający w takim przypadku zachowuje prawo do naliczenia kar umownych, o których mowa w § 8</w:t>
      </w:r>
      <w:r>
        <w:rPr>
          <w:rFonts w:ascii="Arial" w:hAnsi="Arial" w:cs="Arial"/>
          <w:sz w:val="20"/>
          <w:szCs w:val="20"/>
        </w:rPr>
        <w:t>,</w:t>
      </w:r>
      <w:r w:rsidRPr="000A434A">
        <w:rPr>
          <w:rFonts w:ascii="Arial" w:hAnsi="Arial" w:cs="Arial"/>
          <w:sz w:val="20"/>
          <w:szCs w:val="20"/>
        </w:rPr>
        <w:t xml:space="preserve"> oraz ma prawo potrącenia należności z tytułu wykonania zastępczego z zabezpieczenia należytego wykonania Umowy.</w:t>
      </w:r>
    </w:p>
    <w:p w:rsidR="003221AD" w:rsidRPr="000A434A" w:rsidRDefault="003221AD" w:rsidP="003221AD">
      <w:pPr>
        <w:numPr>
          <w:ilvl w:val="0"/>
          <w:numId w:val="37"/>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 razie wątpliwości Strony przyjmują, iż w przypadku </w:t>
      </w:r>
      <w:r>
        <w:rPr>
          <w:rFonts w:ascii="Arial" w:hAnsi="Arial" w:cs="Arial"/>
          <w:sz w:val="20"/>
          <w:szCs w:val="20"/>
        </w:rPr>
        <w:t xml:space="preserve">odstąpienia od Umowy lub jej </w:t>
      </w:r>
      <w:r w:rsidRPr="000A434A">
        <w:rPr>
          <w:rFonts w:ascii="Arial" w:hAnsi="Arial" w:cs="Arial"/>
          <w:sz w:val="20"/>
          <w:szCs w:val="20"/>
        </w:rPr>
        <w:t xml:space="preserve">wypowiedzenia przez którąkolwiek ze Stron, Wykonawca będzie realizował zobowiązania wynikające z gwarancji w stosunku do przedmiotu Umowy odebranego do czasu </w:t>
      </w:r>
      <w:r>
        <w:rPr>
          <w:rFonts w:ascii="Arial" w:hAnsi="Arial" w:cs="Arial"/>
          <w:sz w:val="20"/>
          <w:szCs w:val="20"/>
        </w:rPr>
        <w:t xml:space="preserve">upływu okresu </w:t>
      </w:r>
      <w:r w:rsidRPr="000A434A">
        <w:rPr>
          <w:rFonts w:ascii="Arial" w:hAnsi="Arial" w:cs="Arial"/>
          <w:sz w:val="20"/>
          <w:szCs w:val="20"/>
        </w:rPr>
        <w:t>ww. wypowiedzenia</w:t>
      </w:r>
      <w:r>
        <w:rPr>
          <w:rFonts w:ascii="Arial" w:hAnsi="Arial" w:cs="Arial"/>
          <w:sz w:val="20"/>
          <w:szCs w:val="20"/>
        </w:rPr>
        <w:t xml:space="preserve"> lub do dnia odstąpienia albo wypowiedzenia Umowy bez zachowania okresu wypowiedzenia</w:t>
      </w:r>
      <w:r w:rsidRPr="000A434A">
        <w:rPr>
          <w:rFonts w:ascii="Arial" w:hAnsi="Arial" w:cs="Arial"/>
          <w:sz w:val="20"/>
          <w:szCs w:val="20"/>
        </w:rPr>
        <w:t>.</w:t>
      </w:r>
    </w:p>
    <w:p w:rsidR="003221AD" w:rsidRPr="005D7C97" w:rsidRDefault="003221AD" w:rsidP="003221AD">
      <w:pPr>
        <w:numPr>
          <w:ilvl w:val="0"/>
          <w:numId w:val="37"/>
        </w:numPr>
        <w:spacing w:before="120" w:after="120" w:line="360" w:lineRule="auto"/>
        <w:contextualSpacing/>
        <w:jc w:val="both"/>
        <w:rPr>
          <w:rFonts w:ascii="Arial" w:hAnsi="Arial" w:cs="Arial"/>
          <w:sz w:val="20"/>
          <w:szCs w:val="20"/>
        </w:rPr>
      </w:pPr>
      <w:r w:rsidRPr="005D7C97">
        <w:rPr>
          <w:rFonts w:ascii="Arial" w:hAnsi="Arial" w:cs="Arial"/>
          <w:sz w:val="20"/>
          <w:szCs w:val="20"/>
        </w:rPr>
        <w:t xml:space="preserve">Gwarancja Wykonawcy obowiązuje w przypadku modyfikacji Systemu dokonanej przez inne podmioty </w:t>
      </w:r>
      <w:r>
        <w:rPr>
          <w:rFonts w:ascii="Arial" w:hAnsi="Arial" w:cs="Arial"/>
          <w:sz w:val="20"/>
          <w:szCs w:val="20"/>
        </w:rPr>
        <w:t>lub</w:t>
      </w:r>
      <w:r w:rsidRPr="005D7C97">
        <w:rPr>
          <w:rFonts w:ascii="Arial" w:hAnsi="Arial" w:cs="Arial"/>
          <w:sz w:val="20"/>
          <w:szCs w:val="20"/>
        </w:rPr>
        <w:t xml:space="preserve"> przez Zamawiającego, jednakże Wykonawca nie odpowiada za </w:t>
      </w:r>
      <w:r>
        <w:rPr>
          <w:rFonts w:ascii="Arial" w:hAnsi="Arial" w:cs="Arial"/>
          <w:sz w:val="20"/>
          <w:szCs w:val="20"/>
        </w:rPr>
        <w:t>B</w:t>
      </w:r>
      <w:r w:rsidRPr="005D7C97">
        <w:rPr>
          <w:rFonts w:ascii="Arial" w:hAnsi="Arial" w:cs="Arial"/>
          <w:sz w:val="20"/>
          <w:szCs w:val="20"/>
        </w:rPr>
        <w:t>łędy wynikające z takich prac dodatkowych wykonanych przez podmioty trzecie bądź samodzielnie przez Zamawiającego.</w:t>
      </w:r>
    </w:p>
    <w:p w:rsidR="003221AD" w:rsidRPr="000A434A" w:rsidRDefault="003221AD" w:rsidP="003221AD">
      <w:pPr>
        <w:numPr>
          <w:ilvl w:val="0"/>
          <w:numId w:val="37"/>
        </w:numPr>
        <w:spacing w:before="120" w:after="120" w:line="360" w:lineRule="auto"/>
        <w:contextualSpacing/>
        <w:jc w:val="both"/>
        <w:rPr>
          <w:rFonts w:ascii="Arial" w:hAnsi="Arial" w:cs="Arial"/>
          <w:sz w:val="20"/>
          <w:szCs w:val="20"/>
        </w:rPr>
      </w:pPr>
      <w:r w:rsidRPr="000A434A">
        <w:rPr>
          <w:rFonts w:ascii="Arial" w:hAnsi="Arial" w:cs="Arial"/>
          <w:sz w:val="20"/>
          <w:szCs w:val="20"/>
        </w:rPr>
        <w:t>Dostarczenie Nowej wersji Systemu nie będzie za sobą pociągało wydłużenia czasu</w:t>
      </w:r>
      <w:r>
        <w:rPr>
          <w:rFonts w:ascii="Arial" w:hAnsi="Arial" w:cs="Arial"/>
          <w:sz w:val="20"/>
          <w:szCs w:val="20"/>
        </w:rPr>
        <w:t xml:space="preserve"> </w:t>
      </w:r>
      <w:r w:rsidRPr="000A434A">
        <w:rPr>
          <w:rFonts w:ascii="Arial" w:hAnsi="Arial" w:cs="Arial"/>
          <w:sz w:val="20"/>
          <w:szCs w:val="20"/>
        </w:rPr>
        <w:t xml:space="preserve">trwania gwarancji, z zastrzeżeniem ust. </w:t>
      </w:r>
      <w:r>
        <w:rPr>
          <w:rFonts w:ascii="Arial" w:hAnsi="Arial" w:cs="Arial"/>
          <w:sz w:val="20"/>
          <w:szCs w:val="20"/>
        </w:rPr>
        <w:t>7</w:t>
      </w:r>
      <w:r w:rsidRPr="000A434A">
        <w:rPr>
          <w:rFonts w:ascii="Arial" w:hAnsi="Arial" w:cs="Arial"/>
          <w:sz w:val="20"/>
          <w:szCs w:val="20"/>
        </w:rPr>
        <w:t>.</w:t>
      </w:r>
    </w:p>
    <w:p w:rsidR="003221AD" w:rsidRPr="000A434A" w:rsidRDefault="003221AD" w:rsidP="003221AD">
      <w:pPr>
        <w:numPr>
          <w:ilvl w:val="0"/>
          <w:numId w:val="37"/>
        </w:numPr>
        <w:spacing w:before="120" w:after="120" w:line="360" w:lineRule="auto"/>
        <w:contextualSpacing/>
        <w:jc w:val="both"/>
        <w:rPr>
          <w:rFonts w:ascii="Arial" w:hAnsi="Arial" w:cs="Arial"/>
          <w:sz w:val="20"/>
          <w:szCs w:val="20"/>
        </w:rPr>
      </w:pPr>
      <w:r w:rsidRPr="000A434A">
        <w:rPr>
          <w:rFonts w:ascii="Arial" w:hAnsi="Arial" w:cs="Arial"/>
          <w:sz w:val="20"/>
          <w:szCs w:val="20"/>
        </w:rPr>
        <w:t>W przypadku udostępnienia Nowej wersji Systemu</w:t>
      </w:r>
      <w:r>
        <w:rPr>
          <w:rFonts w:ascii="Arial" w:hAnsi="Arial" w:cs="Arial"/>
          <w:sz w:val="20"/>
          <w:szCs w:val="20"/>
        </w:rPr>
        <w:t xml:space="preserve">, w wyniku wystąpienia Awarii lub Błędu krytycznego, </w:t>
      </w:r>
      <w:r w:rsidRPr="000A434A">
        <w:rPr>
          <w:rFonts w:ascii="Arial" w:hAnsi="Arial" w:cs="Arial"/>
          <w:sz w:val="20"/>
          <w:szCs w:val="20"/>
        </w:rPr>
        <w:t>w ciągu ostatniego miesiąca trwania gwarancji</w:t>
      </w:r>
      <w:r>
        <w:rPr>
          <w:rFonts w:ascii="Arial" w:hAnsi="Arial" w:cs="Arial"/>
          <w:sz w:val="20"/>
          <w:szCs w:val="20"/>
        </w:rPr>
        <w:t>,</w:t>
      </w:r>
      <w:r w:rsidRPr="000A434A">
        <w:rPr>
          <w:rFonts w:ascii="Arial" w:hAnsi="Arial" w:cs="Arial"/>
          <w:sz w:val="20"/>
          <w:szCs w:val="20"/>
        </w:rPr>
        <w:t xml:space="preserve"> okres</w:t>
      </w:r>
      <w:r>
        <w:rPr>
          <w:rFonts w:ascii="Arial" w:hAnsi="Arial" w:cs="Arial"/>
          <w:sz w:val="20"/>
          <w:szCs w:val="20"/>
        </w:rPr>
        <w:t xml:space="preserve"> </w:t>
      </w:r>
      <w:r w:rsidRPr="000A434A">
        <w:rPr>
          <w:rFonts w:ascii="Arial" w:hAnsi="Arial" w:cs="Arial"/>
          <w:sz w:val="20"/>
          <w:szCs w:val="20"/>
        </w:rPr>
        <w:t>gwarancji jest automatycznie przedłużany o kolejne 3 miesiące. W przedłużonym okresie</w:t>
      </w:r>
      <w:r>
        <w:rPr>
          <w:rFonts w:ascii="Arial" w:hAnsi="Arial" w:cs="Arial"/>
          <w:sz w:val="20"/>
          <w:szCs w:val="20"/>
        </w:rPr>
        <w:t xml:space="preserve"> </w:t>
      </w:r>
      <w:r w:rsidRPr="000A434A">
        <w:rPr>
          <w:rFonts w:ascii="Arial" w:hAnsi="Arial" w:cs="Arial"/>
          <w:sz w:val="20"/>
          <w:szCs w:val="20"/>
        </w:rPr>
        <w:t xml:space="preserve">gwarancji Zamawiający ma prawo jedynie do naprawy wykrytych Błędów, nie dłużej niż łącznie o 18 miesięcy od daty wygaśnięcia lub rozwiązania </w:t>
      </w:r>
      <w:r>
        <w:rPr>
          <w:rFonts w:ascii="Arial" w:hAnsi="Arial" w:cs="Arial"/>
          <w:sz w:val="20"/>
          <w:szCs w:val="20"/>
        </w:rPr>
        <w:t>U</w:t>
      </w:r>
      <w:r w:rsidRPr="000A434A">
        <w:rPr>
          <w:rFonts w:ascii="Arial" w:hAnsi="Arial" w:cs="Arial"/>
          <w:sz w:val="20"/>
          <w:szCs w:val="20"/>
        </w:rPr>
        <w:t>mowy.</w:t>
      </w:r>
    </w:p>
    <w:p w:rsidR="003221AD" w:rsidRDefault="003221AD" w:rsidP="003221AD">
      <w:pPr>
        <w:numPr>
          <w:ilvl w:val="0"/>
          <w:numId w:val="37"/>
        </w:numPr>
        <w:spacing w:before="120" w:after="120" w:line="360" w:lineRule="auto"/>
        <w:contextualSpacing/>
        <w:jc w:val="both"/>
        <w:rPr>
          <w:rFonts w:ascii="Arial" w:hAnsi="Arial" w:cs="Arial"/>
          <w:sz w:val="20"/>
          <w:szCs w:val="20"/>
        </w:rPr>
      </w:pPr>
      <w:r w:rsidRPr="000A434A">
        <w:rPr>
          <w:rFonts w:ascii="Arial" w:hAnsi="Arial" w:cs="Arial"/>
          <w:sz w:val="20"/>
          <w:szCs w:val="20"/>
        </w:rPr>
        <w:t>Wykonawca będzie świadczył na rzecz Zamawiającego usługi gwarancyjne</w:t>
      </w:r>
      <w:r>
        <w:rPr>
          <w:rFonts w:ascii="Arial" w:hAnsi="Arial" w:cs="Arial"/>
          <w:sz w:val="20"/>
          <w:szCs w:val="20"/>
        </w:rPr>
        <w:t xml:space="preserve"> nieodpłatnie</w:t>
      </w:r>
      <w:r w:rsidRPr="000A434A">
        <w:rPr>
          <w:rFonts w:ascii="Arial" w:hAnsi="Arial" w:cs="Arial"/>
          <w:sz w:val="20"/>
          <w:szCs w:val="20"/>
        </w:rPr>
        <w:t>.</w:t>
      </w:r>
    </w:p>
    <w:p w:rsidR="003221AD" w:rsidRPr="006F1969" w:rsidRDefault="003221AD" w:rsidP="003221AD">
      <w:pPr>
        <w:pStyle w:val="Default"/>
        <w:numPr>
          <w:ilvl w:val="0"/>
          <w:numId w:val="37"/>
        </w:numPr>
        <w:spacing w:before="120" w:after="120" w:line="360" w:lineRule="auto"/>
        <w:contextualSpacing/>
        <w:jc w:val="both"/>
        <w:rPr>
          <w:rFonts w:ascii="Arial" w:eastAsia="Times New Roman" w:hAnsi="Arial" w:cs="Arial"/>
          <w:color w:val="auto"/>
          <w:sz w:val="20"/>
          <w:szCs w:val="20"/>
        </w:rPr>
      </w:pPr>
      <w:r w:rsidRPr="006F1969">
        <w:rPr>
          <w:rFonts w:ascii="Arial" w:eastAsia="Times New Roman" w:hAnsi="Arial" w:cs="Arial"/>
          <w:color w:val="auto"/>
          <w:sz w:val="20"/>
          <w:szCs w:val="20"/>
        </w:rPr>
        <w:t xml:space="preserve">Zamawiający może dochodzić roszczeń z tytułu gwarancji także po upływie terminu gwarancji, określonego w ust. 1, jeżeli dokonał Zgłoszenia przed upływem tego terminu. </w:t>
      </w:r>
    </w:p>
    <w:p w:rsidR="003221AD" w:rsidRPr="000A434A" w:rsidRDefault="003221AD" w:rsidP="003221AD">
      <w:pPr>
        <w:spacing w:before="120" w:after="120" w:line="360" w:lineRule="auto"/>
        <w:contextualSpacing/>
        <w:jc w:val="center"/>
        <w:rPr>
          <w:rFonts w:ascii="Arial" w:hAnsi="Arial" w:cs="Arial"/>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7.</w:t>
      </w: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Wynagrodzenie</w:t>
      </w:r>
    </w:p>
    <w:p w:rsidR="003221AD" w:rsidRPr="000A434A" w:rsidRDefault="003221AD" w:rsidP="003221AD">
      <w:pPr>
        <w:numPr>
          <w:ilvl w:val="0"/>
          <w:numId w:val="30"/>
        </w:numPr>
        <w:spacing w:before="120" w:after="120" w:line="360" w:lineRule="auto"/>
        <w:contextualSpacing/>
        <w:jc w:val="both"/>
        <w:rPr>
          <w:rFonts w:ascii="Arial" w:hAnsi="Arial" w:cs="Arial"/>
          <w:sz w:val="20"/>
          <w:szCs w:val="20"/>
        </w:rPr>
      </w:pPr>
      <w:r w:rsidRPr="000A434A">
        <w:rPr>
          <w:rFonts w:ascii="Arial" w:hAnsi="Arial" w:cs="Arial"/>
          <w:sz w:val="20"/>
          <w:szCs w:val="20"/>
        </w:rPr>
        <w:t>Wynagrodzenie Wykonawcy za należytą realizację przedmiotu Umowy określonego w § 2 ust. 1 pkt 1) Strony ustalają w wysokości łącznej nieprzekraczającej ………… zł (słownie: …………………) netto</w:t>
      </w:r>
      <w:r>
        <w:rPr>
          <w:rFonts w:ascii="Arial" w:hAnsi="Arial" w:cs="Arial"/>
          <w:sz w:val="20"/>
          <w:szCs w:val="20"/>
        </w:rPr>
        <w:t>,</w:t>
      </w:r>
      <w:r w:rsidRPr="000A434A">
        <w:rPr>
          <w:rFonts w:ascii="Arial" w:hAnsi="Arial" w:cs="Arial"/>
          <w:sz w:val="20"/>
          <w:szCs w:val="20"/>
        </w:rPr>
        <w:t xml:space="preserve"> tj. ………… zł (słownie: …………………) brutto.  Za każdy miesiąc kalendarzowy, Wykonawca otrzyma wynagrodzenie w wysokości ………… zł (słownie: ………….) netto tj. ………… zł (słownie: ……………………………………….) brutt</w:t>
      </w:r>
      <w:r w:rsidRPr="000A434A">
        <w:rPr>
          <w:rStyle w:val="FontStyle18"/>
          <w:rFonts w:ascii="Arial" w:hAnsi="Arial" w:cs="Arial"/>
        </w:rPr>
        <w:t>o.</w:t>
      </w:r>
    </w:p>
    <w:p w:rsidR="003221AD" w:rsidRPr="000A434A" w:rsidRDefault="003221AD" w:rsidP="003221AD">
      <w:pPr>
        <w:numPr>
          <w:ilvl w:val="0"/>
          <w:numId w:val="3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 przypadku, gdy realizacja przedmiotu Umowy określonego w § 2 ust. 1 pkt 1) wykonywana będzie w okresie krótszym niż miesiąc kalendarzowy, wynagrodzenie płatne będzie w kwocie odpowiadającej faktycznemu okresowi </w:t>
      </w:r>
      <w:r>
        <w:rPr>
          <w:rFonts w:ascii="Arial" w:hAnsi="Arial" w:cs="Arial"/>
          <w:sz w:val="20"/>
          <w:szCs w:val="20"/>
        </w:rPr>
        <w:t>jego</w:t>
      </w:r>
      <w:r w:rsidRPr="000A434A">
        <w:rPr>
          <w:rFonts w:ascii="Arial" w:hAnsi="Arial" w:cs="Arial"/>
          <w:sz w:val="20"/>
          <w:szCs w:val="20"/>
        </w:rPr>
        <w:t xml:space="preserve"> świadczenia ustalonej proporcjonalnie do wynagrodzenia miesięcznego. Proporcja obliczana będzie w oparciu o liczbę dni kalendarzowych w danym miesiącu.</w:t>
      </w:r>
    </w:p>
    <w:p w:rsidR="003221AD" w:rsidRPr="000A434A" w:rsidRDefault="003221AD" w:rsidP="003221AD">
      <w:pPr>
        <w:numPr>
          <w:ilvl w:val="0"/>
          <w:numId w:val="30"/>
        </w:numPr>
        <w:spacing w:before="120" w:after="120" w:line="360" w:lineRule="auto"/>
        <w:contextualSpacing/>
        <w:jc w:val="both"/>
        <w:rPr>
          <w:rFonts w:ascii="Arial" w:hAnsi="Arial" w:cs="Arial"/>
          <w:sz w:val="20"/>
          <w:szCs w:val="20"/>
        </w:rPr>
      </w:pPr>
      <w:r w:rsidRPr="000A434A">
        <w:rPr>
          <w:rStyle w:val="FontStyle18"/>
          <w:rFonts w:ascii="Arial" w:hAnsi="Arial" w:cs="Arial"/>
        </w:rPr>
        <w:lastRenderedPageBreak/>
        <w:t>Wynagrodzenie dla Wykonawcy za należytą realizację przedmiotu Umowy określonego w § 2 ust. 1 pkt 2) Strony ustalają w wysokości łącznej nieprzekraczającej</w:t>
      </w:r>
      <w:r w:rsidRPr="000A434A">
        <w:rPr>
          <w:rFonts w:ascii="Arial" w:hAnsi="Arial" w:cs="Arial"/>
          <w:sz w:val="20"/>
          <w:szCs w:val="20"/>
        </w:rPr>
        <w:t>………… zł (słownie: ………….) netto tj.</w:t>
      </w:r>
      <w:r w:rsidRPr="000A434A">
        <w:rPr>
          <w:rStyle w:val="FontStyle18"/>
          <w:rFonts w:ascii="Arial" w:hAnsi="Arial" w:cs="Arial"/>
        </w:rPr>
        <w:t xml:space="preserve">………………………. zł (słownie: ………………………) brutto. Wynagrodzenie Wykonawcy z tego tytułu będzie obliczane zgodnie z zasadami określonymi w </w:t>
      </w:r>
      <w:r w:rsidRPr="000A434A">
        <w:rPr>
          <w:rStyle w:val="FontStyle18"/>
          <w:rFonts w:ascii="Arial" w:hAnsi="Arial" w:cs="Arial"/>
          <w:b/>
        </w:rPr>
        <w:t>Załączniku nr 6, 8</w:t>
      </w:r>
      <w:r>
        <w:rPr>
          <w:rStyle w:val="FontStyle18"/>
          <w:rFonts w:ascii="Arial" w:hAnsi="Arial" w:cs="Arial"/>
          <w:b/>
        </w:rPr>
        <w:t xml:space="preserve"> </w:t>
      </w:r>
      <w:r w:rsidRPr="000A434A">
        <w:rPr>
          <w:rStyle w:val="FontStyle18"/>
          <w:rFonts w:ascii="Arial" w:hAnsi="Arial" w:cs="Arial"/>
          <w:b/>
        </w:rPr>
        <w:t>oraz 12</w:t>
      </w:r>
      <w:r>
        <w:rPr>
          <w:rStyle w:val="FontStyle18"/>
          <w:rFonts w:ascii="Arial" w:hAnsi="Arial" w:cs="Arial"/>
          <w:b/>
        </w:rPr>
        <w:t xml:space="preserve"> </w:t>
      </w:r>
      <w:r w:rsidRPr="000A434A">
        <w:rPr>
          <w:rStyle w:val="FontStyle18"/>
          <w:rFonts w:ascii="Arial" w:hAnsi="Arial" w:cs="Arial"/>
        </w:rPr>
        <w:t xml:space="preserve">do Umowy z zastosowaniem stawki w wysokości </w:t>
      </w:r>
      <w:r w:rsidRPr="000A434A">
        <w:rPr>
          <w:rFonts w:ascii="Arial" w:hAnsi="Arial" w:cs="Arial"/>
          <w:sz w:val="20"/>
          <w:szCs w:val="20"/>
        </w:rPr>
        <w:t xml:space="preserve">………… zł (słownie: ………….) netto tj. </w:t>
      </w:r>
      <w:r w:rsidRPr="000A434A">
        <w:rPr>
          <w:rStyle w:val="FontStyle18"/>
          <w:rFonts w:ascii="Arial" w:hAnsi="Arial" w:cs="Arial"/>
        </w:rPr>
        <w:t xml:space="preserve">………. zł (słownie ………….) brutto za jedną </w:t>
      </w:r>
      <w:r>
        <w:rPr>
          <w:rStyle w:val="FontStyle18"/>
          <w:rFonts w:ascii="Arial" w:hAnsi="Arial" w:cs="Arial"/>
        </w:rPr>
        <w:t>osobo</w:t>
      </w:r>
      <w:r w:rsidRPr="000A434A">
        <w:rPr>
          <w:rStyle w:val="FontStyle18"/>
          <w:rFonts w:ascii="Arial" w:hAnsi="Arial" w:cs="Arial"/>
        </w:rPr>
        <w:t xml:space="preserve">godzinę pracy albo </w:t>
      </w:r>
      <w:r w:rsidRPr="000A434A">
        <w:rPr>
          <w:rFonts w:ascii="Arial" w:hAnsi="Arial" w:cs="Arial"/>
          <w:sz w:val="20"/>
          <w:szCs w:val="20"/>
        </w:rPr>
        <w:t xml:space="preserve">………… zł (słownie: ………….) netto tj. </w:t>
      </w:r>
      <w:r w:rsidRPr="000A434A">
        <w:rPr>
          <w:rStyle w:val="FontStyle18"/>
          <w:rFonts w:ascii="Arial" w:hAnsi="Arial" w:cs="Arial"/>
        </w:rPr>
        <w:t xml:space="preserve">………. zł (słownie ………….) brutto za 1 </w:t>
      </w:r>
      <w:r>
        <w:rPr>
          <w:rStyle w:val="FontStyle18"/>
          <w:rFonts w:ascii="Arial" w:hAnsi="Arial" w:cs="Arial"/>
        </w:rPr>
        <w:t>P</w:t>
      </w:r>
      <w:r w:rsidRPr="000A434A">
        <w:rPr>
          <w:rStyle w:val="FontStyle18"/>
          <w:rFonts w:ascii="Arial" w:hAnsi="Arial" w:cs="Arial"/>
        </w:rPr>
        <w:t>unkt funkcyjny (w zależności od wybranej jednostki).</w:t>
      </w:r>
      <w:r>
        <w:rPr>
          <w:rStyle w:val="FontStyle18"/>
          <w:rFonts w:ascii="Arial" w:hAnsi="Arial" w:cs="Arial"/>
        </w:rPr>
        <w:t xml:space="preserve"> Stawka godzinowa obejmuje wszystkie koszty poniesione przez Wykonawcę w związku ze świadczeniem usług, w tym koszty dojazdu, wyżywienia i noclegów.</w:t>
      </w:r>
    </w:p>
    <w:p w:rsidR="003221AD" w:rsidRPr="000A434A" w:rsidRDefault="003221AD" w:rsidP="003221AD">
      <w:pPr>
        <w:numPr>
          <w:ilvl w:val="0"/>
          <w:numId w:val="30"/>
        </w:numPr>
        <w:spacing w:before="120" w:after="120" w:line="360" w:lineRule="auto"/>
        <w:contextualSpacing/>
        <w:jc w:val="both"/>
        <w:rPr>
          <w:rFonts w:ascii="Arial" w:hAnsi="Arial" w:cs="Arial"/>
          <w:sz w:val="20"/>
          <w:szCs w:val="20"/>
        </w:rPr>
      </w:pPr>
      <w:r w:rsidRPr="000A434A">
        <w:rPr>
          <w:rFonts w:ascii="Arial" w:hAnsi="Arial" w:cs="Arial"/>
          <w:sz w:val="20"/>
          <w:szCs w:val="20"/>
        </w:rPr>
        <w:t>Łączne wynagrodzenie Wykonawcy za wykonanie przedmiotu Umowy nie przekroczy ………… zł (słownie: ………….) netto</w:t>
      </w:r>
      <w:r>
        <w:rPr>
          <w:rFonts w:ascii="Arial" w:hAnsi="Arial" w:cs="Arial"/>
          <w:sz w:val="20"/>
          <w:szCs w:val="20"/>
        </w:rPr>
        <w:t>,</w:t>
      </w:r>
      <w:r w:rsidRPr="000A434A">
        <w:rPr>
          <w:rFonts w:ascii="Arial" w:hAnsi="Arial" w:cs="Arial"/>
          <w:sz w:val="20"/>
          <w:szCs w:val="20"/>
        </w:rPr>
        <w:t xml:space="preserve"> tj.……………… zł (słownie: ………………………) brutto.</w:t>
      </w:r>
    </w:p>
    <w:p w:rsidR="003221AD" w:rsidRDefault="003221AD" w:rsidP="003221AD">
      <w:pPr>
        <w:numPr>
          <w:ilvl w:val="0"/>
          <w:numId w:val="30"/>
        </w:numPr>
        <w:spacing w:before="120" w:after="120" w:line="360" w:lineRule="auto"/>
        <w:contextualSpacing/>
        <w:jc w:val="both"/>
        <w:rPr>
          <w:rFonts w:ascii="Arial" w:hAnsi="Arial" w:cs="Arial"/>
          <w:sz w:val="20"/>
          <w:szCs w:val="20"/>
        </w:rPr>
      </w:pPr>
      <w:r>
        <w:rPr>
          <w:rFonts w:ascii="Arial" w:hAnsi="Arial" w:cs="Arial"/>
          <w:sz w:val="20"/>
          <w:szCs w:val="20"/>
        </w:rPr>
        <w:t xml:space="preserve">Wynagrodzenie za miesiąc świadczenia usługi, o której mowa w </w:t>
      </w:r>
      <w:r w:rsidRPr="000A434A">
        <w:rPr>
          <w:rStyle w:val="FontStyle18"/>
          <w:rFonts w:ascii="Arial" w:hAnsi="Arial" w:cs="Arial"/>
        </w:rPr>
        <w:t>§ 2 ust. 1 pkt 2)</w:t>
      </w:r>
      <w:r>
        <w:rPr>
          <w:rStyle w:val="FontStyle18"/>
          <w:rFonts w:ascii="Arial" w:hAnsi="Arial" w:cs="Arial"/>
        </w:rPr>
        <w:t>,</w:t>
      </w:r>
      <w:r>
        <w:rPr>
          <w:rFonts w:ascii="Arial" w:hAnsi="Arial" w:cs="Arial"/>
          <w:sz w:val="20"/>
          <w:szCs w:val="20"/>
        </w:rPr>
        <w:t xml:space="preserve"> przysługuje za faktyczną ilość godzin świadczenia usługi. </w:t>
      </w:r>
    </w:p>
    <w:p w:rsidR="003221AD" w:rsidRPr="000A434A" w:rsidRDefault="003221AD" w:rsidP="003221AD">
      <w:pPr>
        <w:numPr>
          <w:ilvl w:val="0"/>
          <w:numId w:val="30"/>
        </w:numPr>
        <w:spacing w:before="120" w:after="120" w:line="360" w:lineRule="auto"/>
        <w:contextualSpacing/>
        <w:jc w:val="both"/>
        <w:rPr>
          <w:rFonts w:ascii="Arial" w:hAnsi="Arial" w:cs="Arial"/>
          <w:sz w:val="20"/>
          <w:szCs w:val="20"/>
        </w:rPr>
      </w:pPr>
      <w:r w:rsidRPr="000A434A">
        <w:rPr>
          <w:rFonts w:ascii="Arial" w:hAnsi="Arial" w:cs="Arial"/>
          <w:sz w:val="20"/>
          <w:szCs w:val="20"/>
        </w:rPr>
        <w:t>Warunkiem wystawienia faktury jest protokolarne potwierdzenie przez upoważnionych przedstawicieli Zamawiającego</w:t>
      </w:r>
      <w:r>
        <w:rPr>
          <w:rFonts w:ascii="Arial" w:hAnsi="Arial" w:cs="Arial"/>
          <w:sz w:val="20"/>
          <w:szCs w:val="20"/>
        </w:rPr>
        <w:t xml:space="preserve"> </w:t>
      </w:r>
      <w:r w:rsidRPr="000A434A">
        <w:rPr>
          <w:rFonts w:ascii="Arial" w:hAnsi="Arial" w:cs="Arial"/>
          <w:sz w:val="20"/>
          <w:szCs w:val="20"/>
        </w:rPr>
        <w:t>należytego wykonania odpowiedniej części przedmiotu Umowy poprzez odbiór poszczególnych zakresów przedmiotu Umowy wskazanych w § 2 ust. 1 Umowy w Miesięcznym protokole odbioru realizacji przedmiotu Umowy.</w:t>
      </w:r>
    </w:p>
    <w:p w:rsidR="003221AD" w:rsidRPr="000A434A" w:rsidRDefault="003221AD" w:rsidP="003221AD">
      <w:pPr>
        <w:numPr>
          <w:ilvl w:val="0"/>
          <w:numId w:val="30"/>
        </w:numPr>
        <w:spacing w:before="120" w:after="120" w:line="360" w:lineRule="auto"/>
        <w:contextualSpacing/>
        <w:jc w:val="both"/>
        <w:rPr>
          <w:rFonts w:ascii="Arial" w:hAnsi="Arial" w:cs="Arial"/>
          <w:sz w:val="20"/>
          <w:szCs w:val="20"/>
        </w:rPr>
      </w:pPr>
      <w:r w:rsidRPr="000A434A">
        <w:rPr>
          <w:rFonts w:ascii="Arial" w:hAnsi="Arial" w:cs="Arial"/>
          <w:sz w:val="20"/>
          <w:szCs w:val="20"/>
        </w:rPr>
        <w:t>Zapłata wynagrodzenia</w:t>
      </w:r>
      <w:r>
        <w:rPr>
          <w:rFonts w:ascii="Arial" w:hAnsi="Arial" w:cs="Arial"/>
          <w:sz w:val="20"/>
          <w:szCs w:val="20"/>
        </w:rPr>
        <w:t xml:space="preserve"> </w:t>
      </w:r>
      <w:r w:rsidRPr="000A434A">
        <w:rPr>
          <w:rFonts w:ascii="Arial" w:hAnsi="Arial" w:cs="Arial"/>
          <w:sz w:val="20"/>
          <w:szCs w:val="20"/>
        </w:rPr>
        <w:t xml:space="preserve">nastąpi przelewem na konto Wykonawcy wskazane w fakturze w terminie do 30 dni kalendarzowych od daty otrzymania przez Zamawiającego wystawionej prawidłowo i zgodnie z warunkami </w:t>
      </w:r>
      <w:r>
        <w:rPr>
          <w:rFonts w:ascii="Arial" w:hAnsi="Arial" w:cs="Arial"/>
          <w:sz w:val="20"/>
          <w:szCs w:val="20"/>
        </w:rPr>
        <w:t>U</w:t>
      </w:r>
      <w:r w:rsidRPr="000A434A">
        <w:rPr>
          <w:rFonts w:ascii="Arial" w:hAnsi="Arial" w:cs="Arial"/>
          <w:sz w:val="20"/>
          <w:szCs w:val="20"/>
        </w:rPr>
        <w:t>mowy faktury.</w:t>
      </w:r>
    </w:p>
    <w:p w:rsidR="003221AD" w:rsidRPr="000A434A" w:rsidRDefault="003221AD" w:rsidP="003221AD">
      <w:pPr>
        <w:numPr>
          <w:ilvl w:val="0"/>
          <w:numId w:val="30"/>
        </w:numPr>
        <w:spacing w:before="120" w:after="120" w:line="360" w:lineRule="auto"/>
        <w:contextualSpacing/>
        <w:jc w:val="both"/>
        <w:rPr>
          <w:rFonts w:ascii="Arial" w:hAnsi="Arial" w:cs="Arial"/>
          <w:sz w:val="20"/>
          <w:szCs w:val="20"/>
        </w:rPr>
      </w:pPr>
      <w:r w:rsidRPr="000A434A">
        <w:rPr>
          <w:rFonts w:ascii="Arial" w:hAnsi="Arial" w:cs="Arial"/>
          <w:sz w:val="20"/>
          <w:szCs w:val="20"/>
        </w:rPr>
        <w:t>Strony za dzień zapłaty uznają dzień obciążenia rachunku bankowego Płatnika należną Wykonawcy kwotą.</w:t>
      </w:r>
    </w:p>
    <w:p w:rsidR="003221AD" w:rsidRDefault="003221AD" w:rsidP="003221AD">
      <w:pPr>
        <w:numPr>
          <w:ilvl w:val="0"/>
          <w:numId w:val="30"/>
        </w:numPr>
        <w:spacing w:before="120" w:after="120" w:line="360" w:lineRule="auto"/>
        <w:contextualSpacing/>
        <w:jc w:val="both"/>
        <w:rPr>
          <w:rFonts w:ascii="Arial" w:hAnsi="Arial" w:cs="Arial"/>
          <w:sz w:val="20"/>
          <w:szCs w:val="20"/>
        </w:rPr>
      </w:pPr>
      <w:r w:rsidRPr="000A434A">
        <w:rPr>
          <w:rFonts w:ascii="Arial" w:hAnsi="Arial" w:cs="Arial"/>
          <w:sz w:val="20"/>
          <w:szCs w:val="20"/>
        </w:rPr>
        <w:t>Wynagrodzenie określone w ust. 1–</w:t>
      </w:r>
      <w:r>
        <w:rPr>
          <w:rFonts w:ascii="Arial" w:hAnsi="Arial" w:cs="Arial"/>
          <w:sz w:val="20"/>
          <w:szCs w:val="20"/>
        </w:rPr>
        <w:t xml:space="preserve"> 5</w:t>
      </w:r>
      <w:r w:rsidRPr="000A434A">
        <w:rPr>
          <w:rFonts w:ascii="Arial" w:hAnsi="Arial" w:cs="Arial"/>
          <w:sz w:val="20"/>
          <w:szCs w:val="20"/>
        </w:rPr>
        <w:t xml:space="preserve"> obejmuje wszelkie koszty Wykonawcy związane z realizacją przedmiotu Umowy, w tym wszelkie opłaty i podatki (w tym podatek VAT)</w:t>
      </w:r>
      <w:r>
        <w:rPr>
          <w:rFonts w:ascii="Arial" w:hAnsi="Arial" w:cs="Arial"/>
          <w:sz w:val="20"/>
          <w:szCs w:val="20"/>
        </w:rPr>
        <w:t xml:space="preserve">, wynagrodzenie z tytułu udzielenia lub zapewnienia Zamawiającemu licencji lub sublicencji, wynagrodzenie z tytułu </w:t>
      </w:r>
      <w:r w:rsidRPr="000A434A">
        <w:rPr>
          <w:rFonts w:ascii="Arial" w:hAnsi="Arial" w:cs="Arial"/>
          <w:sz w:val="20"/>
          <w:szCs w:val="20"/>
        </w:rPr>
        <w:t>przeniesienia autorskich praw majątkowych</w:t>
      </w:r>
      <w:r>
        <w:rPr>
          <w:rFonts w:ascii="Arial" w:hAnsi="Arial" w:cs="Arial"/>
          <w:sz w:val="20"/>
          <w:szCs w:val="20"/>
        </w:rPr>
        <w:t xml:space="preserve">, </w:t>
      </w:r>
      <w:r w:rsidRPr="000A434A">
        <w:rPr>
          <w:rFonts w:ascii="Arial" w:hAnsi="Arial" w:cs="Arial"/>
          <w:sz w:val="20"/>
          <w:szCs w:val="20"/>
        </w:rPr>
        <w:t>zależnych praw autorskich</w:t>
      </w:r>
      <w:r>
        <w:rPr>
          <w:rFonts w:ascii="Arial" w:hAnsi="Arial" w:cs="Arial"/>
          <w:sz w:val="20"/>
          <w:szCs w:val="20"/>
        </w:rPr>
        <w:t xml:space="preserve"> i </w:t>
      </w:r>
      <w:r w:rsidRPr="000A434A">
        <w:rPr>
          <w:rFonts w:ascii="Arial" w:hAnsi="Arial" w:cs="Arial"/>
          <w:sz w:val="20"/>
          <w:szCs w:val="20"/>
        </w:rPr>
        <w:t>wyłącznego prawa zezwalania na wykonywanie zależnego prawa autorskiego, o których mowa w § 10</w:t>
      </w:r>
      <w:r>
        <w:rPr>
          <w:rFonts w:ascii="Arial" w:hAnsi="Arial" w:cs="Arial"/>
          <w:sz w:val="20"/>
          <w:szCs w:val="20"/>
        </w:rPr>
        <w:t>, oraz wynagrodzenie z tytułu przeniesienia własności egzemplarzy Produktów</w:t>
      </w:r>
      <w:r w:rsidRPr="000A434A">
        <w:rPr>
          <w:rFonts w:ascii="Arial" w:hAnsi="Arial" w:cs="Arial"/>
          <w:sz w:val="20"/>
          <w:szCs w:val="20"/>
        </w:rPr>
        <w:t>.</w:t>
      </w:r>
    </w:p>
    <w:p w:rsidR="003221AD" w:rsidRPr="00B730A6" w:rsidRDefault="003221AD" w:rsidP="003221AD">
      <w:pPr>
        <w:numPr>
          <w:ilvl w:val="0"/>
          <w:numId w:val="30"/>
        </w:numPr>
        <w:spacing w:before="120" w:after="120" w:line="360" w:lineRule="auto"/>
        <w:contextualSpacing/>
        <w:jc w:val="both"/>
        <w:rPr>
          <w:rFonts w:ascii="Arial" w:hAnsi="Arial" w:cs="Arial"/>
          <w:sz w:val="20"/>
          <w:szCs w:val="20"/>
        </w:rPr>
      </w:pPr>
      <w:r w:rsidRPr="00B730A6">
        <w:rPr>
          <w:rFonts w:ascii="Arial" w:hAnsi="Arial" w:cs="Arial"/>
          <w:sz w:val="20"/>
          <w:szCs w:val="20"/>
        </w:rPr>
        <w:t>W przypadku udzielenia lub zapewnienia Zamawiającemu licencji lub sublicencji na Oprogramowanie narzędziowe/gotowe Wykonawca zobowiązany jest wskazać w Miesięcznym protokole odbioru wynagrodzenie z tytułu udzielenia Zamawiającemu licencji.</w:t>
      </w:r>
    </w:p>
    <w:p w:rsidR="003221AD" w:rsidRPr="000A434A" w:rsidRDefault="003221AD" w:rsidP="003221AD">
      <w:pPr>
        <w:numPr>
          <w:ilvl w:val="0"/>
          <w:numId w:val="3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3221AD" w:rsidRPr="000A434A" w:rsidRDefault="003221AD" w:rsidP="003221AD">
      <w:pPr>
        <w:numPr>
          <w:ilvl w:val="0"/>
          <w:numId w:val="30"/>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Wykonawcy działający w formie Konsorcjum wskazują  ……………….. jako wyłącznie uprawnionego do wystawiania faktur z tytułu realizacji Umowy*.  </w:t>
      </w:r>
    </w:p>
    <w:p w:rsidR="003221AD" w:rsidRPr="000A434A" w:rsidRDefault="003221AD" w:rsidP="003221AD">
      <w:pPr>
        <w:spacing w:before="120" w:after="120" w:line="360" w:lineRule="auto"/>
        <w:ind w:left="360"/>
        <w:contextualSpacing/>
        <w:jc w:val="both"/>
        <w:rPr>
          <w:rFonts w:ascii="Arial" w:hAnsi="Arial" w:cs="Arial"/>
          <w:i/>
          <w:sz w:val="20"/>
          <w:szCs w:val="20"/>
        </w:rPr>
      </w:pPr>
      <w:r w:rsidRPr="000A434A">
        <w:rPr>
          <w:rFonts w:ascii="Arial" w:hAnsi="Arial" w:cs="Arial"/>
          <w:i/>
          <w:sz w:val="20"/>
          <w:szCs w:val="20"/>
        </w:rPr>
        <w:t>* niepotrzebne skreślić</w:t>
      </w:r>
    </w:p>
    <w:p w:rsidR="003221AD" w:rsidRPr="000A434A" w:rsidRDefault="003221AD" w:rsidP="003221AD">
      <w:pPr>
        <w:numPr>
          <w:ilvl w:val="0"/>
          <w:numId w:val="30"/>
        </w:numPr>
        <w:spacing w:before="120" w:after="120" w:line="360" w:lineRule="auto"/>
        <w:contextualSpacing/>
        <w:jc w:val="both"/>
        <w:rPr>
          <w:rFonts w:ascii="Arial" w:hAnsi="Arial" w:cs="Arial"/>
          <w:sz w:val="20"/>
          <w:szCs w:val="20"/>
        </w:rPr>
      </w:pPr>
      <w:r w:rsidRPr="000A434A">
        <w:rPr>
          <w:rFonts w:ascii="Arial" w:hAnsi="Arial" w:cs="Arial"/>
          <w:sz w:val="20"/>
          <w:szCs w:val="20"/>
        </w:rPr>
        <w:lastRenderedPageBreak/>
        <w:t xml:space="preserve">Zamawiający zastrzega sobie prawo do potrącania kar umownych określonych w § 8 z wynagrodzenia Wykonawcy określonego w </w:t>
      </w:r>
      <w:r>
        <w:rPr>
          <w:rFonts w:ascii="Arial" w:hAnsi="Arial" w:cs="Arial"/>
          <w:sz w:val="20"/>
          <w:szCs w:val="20"/>
        </w:rPr>
        <w:t>niniejszym paragrafie</w:t>
      </w:r>
      <w:r w:rsidRPr="000A434A">
        <w:rPr>
          <w:rFonts w:ascii="Arial" w:hAnsi="Arial" w:cs="Arial"/>
          <w:sz w:val="20"/>
          <w:szCs w:val="20"/>
        </w:rPr>
        <w:t>.</w:t>
      </w:r>
    </w:p>
    <w:p w:rsidR="003221AD" w:rsidRPr="000A434A" w:rsidRDefault="003221AD" w:rsidP="003221AD">
      <w:pPr>
        <w:numPr>
          <w:ilvl w:val="0"/>
          <w:numId w:val="30"/>
        </w:numPr>
        <w:spacing w:before="120" w:after="120" w:line="360" w:lineRule="auto"/>
        <w:contextualSpacing/>
        <w:jc w:val="both"/>
        <w:rPr>
          <w:rFonts w:ascii="Arial" w:hAnsi="Arial" w:cs="Arial"/>
          <w:i/>
          <w:sz w:val="20"/>
          <w:szCs w:val="20"/>
        </w:rPr>
      </w:pPr>
      <w:r>
        <w:rPr>
          <w:rFonts w:ascii="Arial" w:hAnsi="Arial" w:cs="Arial"/>
          <w:sz w:val="20"/>
          <w:szCs w:val="20"/>
        </w:rPr>
        <w:t>W przypadku n</w:t>
      </w:r>
      <w:r w:rsidRPr="000A434A">
        <w:rPr>
          <w:rFonts w:ascii="Arial" w:hAnsi="Arial" w:cs="Arial"/>
          <w:sz w:val="20"/>
          <w:szCs w:val="20"/>
        </w:rPr>
        <w:t>iewykorzystani</w:t>
      </w:r>
      <w:r>
        <w:rPr>
          <w:rFonts w:ascii="Arial" w:hAnsi="Arial" w:cs="Arial"/>
          <w:sz w:val="20"/>
          <w:szCs w:val="20"/>
        </w:rPr>
        <w:t>a</w:t>
      </w:r>
      <w:r w:rsidRPr="000A434A">
        <w:rPr>
          <w:rFonts w:ascii="Arial" w:hAnsi="Arial" w:cs="Arial"/>
          <w:sz w:val="20"/>
          <w:szCs w:val="20"/>
        </w:rPr>
        <w:t xml:space="preserve"> w pełnym zakresie wynagrodzenia za wykonanie przedmiotu umowy określonego w § 2 ust</w:t>
      </w:r>
      <w:r>
        <w:rPr>
          <w:rFonts w:ascii="Arial" w:hAnsi="Arial" w:cs="Arial"/>
          <w:sz w:val="20"/>
          <w:szCs w:val="20"/>
        </w:rPr>
        <w:t>.</w:t>
      </w:r>
      <w:r w:rsidRPr="000A434A">
        <w:rPr>
          <w:rFonts w:ascii="Arial" w:hAnsi="Arial" w:cs="Arial"/>
          <w:sz w:val="20"/>
          <w:szCs w:val="20"/>
        </w:rPr>
        <w:t xml:space="preserve"> 1 pkt 2 </w:t>
      </w:r>
      <w:r>
        <w:rPr>
          <w:rFonts w:ascii="Arial" w:hAnsi="Arial" w:cs="Arial"/>
          <w:sz w:val="20"/>
          <w:szCs w:val="20"/>
        </w:rPr>
        <w:t>lub</w:t>
      </w:r>
      <w:r w:rsidRPr="000A434A">
        <w:rPr>
          <w:rFonts w:ascii="Arial" w:hAnsi="Arial" w:cs="Arial"/>
          <w:sz w:val="20"/>
          <w:szCs w:val="20"/>
        </w:rPr>
        <w:t xml:space="preserve"> 3 Wykonawcy </w:t>
      </w:r>
      <w:r>
        <w:rPr>
          <w:rFonts w:ascii="Arial" w:hAnsi="Arial" w:cs="Arial"/>
          <w:sz w:val="20"/>
          <w:szCs w:val="20"/>
        </w:rPr>
        <w:t xml:space="preserve">nie przysługują jakiekolwiek </w:t>
      </w:r>
      <w:r w:rsidRPr="000A434A">
        <w:rPr>
          <w:rFonts w:ascii="Arial" w:hAnsi="Arial" w:cs="Arial"/>
          <w:sz w:val="20"/>
          <w:szCs w:val="20"/>
        </w:rPr>
        <w:t>roszczenia</w:t>
      </w:r>
      <w:r>
        <w:rPr>
          <w:rFonts w:ascii="Arial" w:hAnsi="Arial" w:cs="Arial"/>
          <w:sz w:val="20"/>
          <w:szCs w:val="20"/>
        </w:rPr>
        <w:t>, w tym roszczenia o zapłatę wynagrodzenia za niewykorzystaną liczbę godzin wskazanych w ust. 3 lub 4</w:t>
      </w:r>
      <w:r w:rsidRPr="000A434A">
        <w:rPr>
          <w:rFonts w:ascii="Arial" w:hAnsi="Arial" w:cs="Arial"/>
          <w:sz w:val="20"/>
          <w:szCs w:val="20"/>
        </w:rPr>
        <w:t>.</w:t>
      </w: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8.</w:t>
      </w: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Kary umowne i odszkodowania</w:t>
      </w:r>
    </w:p>
    <w:p w:rsidR="003221AD" w:rsidRPr="000A434A" w:rsidRDefault="003221AD" w:rsidP="003221AD">
      <w:pPr>
        <w:numPr>
          <w:ilvl w:val="0"/>
          <w:numId w:val="31"/>
        </w:numPr>
        <w:tabs>
          <w:tab w:val="clear" w:pos="360"/>
          <w:tab w:val="num" w:pos="426"/>
        </w:tabs>
        <w:spacing w:before="120" w:after="120" w:line="360" w:lineRule="auto"/>
        <w:ind w:left="426" w:hanging="426"/>
        <w:contextualSpacing/>
        <w:jc w:val="both"/>
        <w:rPr>
          <w:rFonts w:ascii="Arial" w:hAnsi="Arial" w:cs="Arial"/>
          <w:sz w:val="20"/>
          <w:szCs w:val="20"/>
        </w:rPr>
      </w:pPr>
      <w:r w:rsidRPr="000A434A">
        <w:rPr>
          <w:rFonts w:ascii="Arial" w:hAnsi="Arial" w:cs="Arial"/>
          <w:sz w:val="20"/>
          <w:szCs w:val="20"/>
        </w:rPr>
        <w:t xml:space="preserve">W przypadku wypowiedzenia Umowy przez Wykonawcę </w:t>
      </w:r>
      <w:r>
        <w:rPr>
          <w:rFonts w:ascii="Arial" w:hAnsi="Arial" w:cs="Arial"/>
          <w:sz w:val="20"/>
          <w:szCs w:val="20"/>
        </w:rPr>
        <w:t xml:space="preserve">z przyczyn nie leżących po stronie Zamawiającego </w:t>
      </w:r>
      <w:r w:rsidRPr="000A434A">
        <w:rPr>
          <w:rFonts w:ascii="Arial" w:hAnsi="Arial" w:cs="Arial"/>
          <w:sz w:val="20"/>
          <w:szCs w:val="20"/>
        </w:rPr>
        <w:t>lub przez Zamawiającego z przyczyn leżących po stronie Wykonawcy, Wykonawca zapłaci Zamawiającemu kar</w:t>
      </w:r>
      <w:r>
        <w:rPr>
          <w:rFonts w:ascii="Arial" w:hAnsi="Arial" w:cs="Arial"/>
          <w:sz w:val="20"/>
          <w:szCs w:val="20"/>
        </w:rPr>
        <w:t>ę</w:t>
      </w:r>
      <w:r w:rsidRPr="000A434A">
        <w:rPr>
          <w:rFonts w:ascii="Arial" w:hAnsi="Arial" w:cs="Arial"/>
          <w:sz w:val="20"/>
          <w:szCs w:val="20"/>
        </w:rPr>
        <w:t xml:space="preserve"> umown</w:t>
      </w:r>
      <w:r>
        <w:rPr>
          <w:rFonts w:ascii="Arial" w:hAnsi="Arial" w:cs="Arial"/>
          <w:sz w:val="20"/>
          <w:szCs w:val="20"/>
        </w:rPr>
        <w:t>ą</w:t>
      </w:r>
      <w:r w:rsidRPr="000A434A">
        <w:rPr>
          <w:rFonts w:ascii="Arial" w:hAnsi="Arial" w:cs="Arial"/>
          <w:sz w:val="20"/>
          <w:szCs w:val="20"/>
        </w:rPr>
        <w:t xml:space="preserve"> 20% łącznego wynagrodzenia brutto określonego w § 7 ust. 5.</w:t>
      </w:r>
    </w:p>
    <w:p w:rsidR="003221AD" w:rsidRPr="000A434A" w:rsidRDefault="003221AD" w:rsidP="003221AD">
      <w:pPr>
        <w:numPr>
          <w:ilvl w:val="0"/>
          <w:numId w:val="31"/>
        </w:numPr>
        <w:tabs>
          <w:tab w:val="clear" w:pos="360"/>
          <w:tab w:val="num" w:pos="426"/>
        </w:tabs>
        <w:spacing w:before="120" w:after="120" w:line="360" w:lineRule="auto"/>
        <w:ind w:left="426" w:hanging="426"/>
        <w:contextualSpacing/>
        <w:jc w:val="both"/>
        <w:rPr>
          <w:rFonts w:ascii="Arial" w:hAnsi="Arial" w:cs="Arial"/>
          <w:sz w:val="20"/>
          <w:szCs w:val="20"/>
        </w:rPr>
      </w:pPr>
      <w:r w:rsidRPr="000A434A">
        <w:rPr>
          <w:rFonts w:ascii="Arial" w:hAnsi="Arial" w:cs="Arial"/>
          <w:sz w:val="20"/>
          <w:szCs w:val="20"/>
        </w:rPr>
        <w:t xml:space="preserve">W przypadku niedotrzymania terminów usuwania Błędów, określonych odpowiednio w </w:t>
      </w:r>
      <w:r w:rsidRPr="000A434A">
        <w:rPr>
          <w:rFonts w:ascii="Arial" w:hAnsi="Arial" w:cs="Arial"/>
          <w:b/>
          <w:sz w:val="20"/>
          <w:szCs w:val="20"/>
        </w:rPr>
        <w:t>Załączniku 5</w:t>
      </w:r>
      <w:r w:rsidRPr="000A434A">
        <w:rPr>
          <w:rFonts w:ascii="Arial" w:hAnsi="Arial" w:cs="Arial"/>
          <w:sz w:val="20"/>
          <w:szCs w:val="20"/>
        </w:rPr>
        <w:t xml:space="preserve">, oraz </w:t>
      </w:r>
      <w:r w:rsidRPr="000A434A">
        <w:rPr>
          <w:rFonts w:ascii="Arial" w:hAnsi="Arial" w:cs="Arial"/>
          <w:b/>
          <w:sz w:val="20"/>
          <w:szCs w:val="20"/>
        </w:rPr>
        <w:t>Załączniku nr 13</w:t>
      </w:r>
      <w:r w:rsidRPr="000A434A">
        <w:rPr>
          <w:rFonts w:ascii="Arial" w:hAnsi="Arial" w:cs="Arial"/>
          <w:sz w:val="20"/>
          <w:szCs w:val="20"/>
        </w:rPr>
        <w:t xml:space="preserve"> do Umowy, Wykonawca zapłaci Zamawiającemu tytułem kary umownej:</w:t>
      </w:r>
    </w:p>
    <w:p w:rsidR="003221AD" w:rsidRPr="00B730A6" w:rsidRDefault="003221AD" w:rsidP="003221AD">
      <w:pPr>
        <w:numPr>
          <w:ilvl w:val="1"/>
          <w:numId w:val="58"/>
        </w:numPr>
        <w:spacing w:before="120" w:after="120" w:line="360" w:lineRule="auto"/>
        <w:contextualSpacing/>
        <w:jc w:val="both"/>
        <w:rPr>
          <w:rFonts w:ascii="Arial" w:hAnsi="Arial" w:cs="Arial"/>
          <w:sz w:val="20"/>
          <w:szCs w:val="20"/>
        </w:rPr>
      </w:pPr>
      <w:r w:rsidRPr="00B730A6">
        <w:rPr>
          <w:rFonts w:ascii="Arial" w:hAnsi="Arial" w:cs="Arial"/>
          <w:sz w:val="20"/>
          <w:szCs w:val="20"/>
        </w:rPr>
        <w:t>2% miesięcznego wynagrodzenia brutto określonego w § 7 ust. 1 za każdą rozpoczętą godzinę opóźnienia w usunięcia Awarii;</w:t>
      </w:r>
    </w:p>
    <w:p w:rsidR="003221AD" w:rsidRPr="000A434A" w:rsidRDefault="003221AD" w:rsidP="003221AD">
      <w:pPr>
        <w:numPr>
          <w:ilvl w:val="1"/>
          <w:numId w:val="58"/>
        </w:numPr>
        <w:spacing w:before="120" w:after="120" w:line="360" w:lineRule="auto"/>
        <w:contextualSpacing/>
        <w:jc w:val="both"/>
        <w:rPr>
          <w:rFonts w:ascii="Arial" w:hAnsi="Arial" w:cs="Arial"/>
          <w:sz w:val="20"/>
          <w:szCs w:val="20"/>
        </w:rPr>
      </w:pPr>
      <w:r w:rsidRPr="00B730A6">
        <w:rPr>
          <w:rFonts w:ascii="Arial" w:hAnsi="Arial" w:cs="Arial"/>
          <w:sz w:val="20"/>
          <w:szCs w:val="20"/>
        </w:rPr>
        <w:t>1%</w:t>
      </w:r>
      <w:r w:rsidRPr="000A434A">
        <w:rPr>
          <w:rFonts w:ascii="Arial" w:hAnsi="Arial" w:cs="Arial"/>
          <w:sz w:val="20"/>
          <w:szCs w:val="20"/>
        </w:rPr>
        <w:t xml:space="preserve"> miesięcznego wynagrodzenia brutto określonego w § 7 ust. 1 za każdą rozpoczętą godzinę opóźnienia w </w:t>
      </w:r>
      <w:r>
        <w:rPr>
          <w:rFonts w:ascii="Arial" w:hAnsi="Arial" w:cs="Arial"/>
          <w:sz w:val="20"/>
          <w:szCs w:val="20"/>
        </w:rPr>
        <w:t>usunięciu B</w:t>
      </w:r>
      <w:r w:rsidRPr="000A434A">
        <w:rPr>
          <w:rFonts w:ascii="Arial" w:hAnsi="Arial" w:cs="Arial"/>
          <w:sz w:val="20"/>
          <w:szCs w:val="20"/>
        </w:rPr>
        <w:t>ł</w:t>
      </w:r>
      <w:r>
        <w:rPr>
          <w:rFonts w:ascii="Arial" w:hAnsi="Arial" w:cs="Arial"/>
          <w:sz w:val="20"/>
          <w:szCs w:val="20"/>
        </w:rPr>
        <w:t>ę</w:t>
      </w:r>
      <w:r w:rsidRPr="000A434A">
        <w:rPr>
          <w:rFonts w:ascii="Arial" w:hAnsi="Arial" w:cs="Arial"/>
          <w:sz w:val="20"/>
          <w:szCs w:val="20"/>
        </w:rPr>
        <w:t>d</w:t>
      </w:r>
      <w:r>
        <w:rPr>
          <w:rFonts w:ascii="Arial" w:hAnsi="Arial" w:cs="Arial"/>
          <w:sz w:val="20"/>
          <w:szCs w:val="20"/>
        </w:rPr>
        <w:t>u</w:t>
      </w:r>
      <w:r w:rsidRPr="000A434A">
        <w:rPr>
          <w:rFonts w:ascii="Arial" w:hAnsi="Arial" w:cs="Arial"/>
          <w:sz w:val="20"/>
          <w:szCs w:val="20"/>
        </w:rPr>
        <w:t xml:space="preserve"> krytyczn</w:t>
      </w:r>
      <w:r>
        <w:rPr>
          <w:rFonts w:ascii="Arial" w:hAnsi="Arial" w:cs="Arial"/>
          <w:sz w:val="20"/>
          <w:szCs w:val="20"/>
        </w:rPr>
        <w:t>ego</w:t>
      </w:r>
      <w:r w:rsidRPr="000A434A">
        <w:rPr>
          <w:rFonts w:ascii="Arial" w:hAnsi="Arial" w:cs="Arial"/>
          <w:sz w:val="20"/>
          <w:szCs w:val="20"/>
        </w:rPr>
        <w:t>;</w:t>
      </w:r>
    </w:p>
    <w:p w:rsidR="003221AD" w:rsidRPr="000A434A" w:rsidRDefault="003221AD" w:rsidP="003221AD">
      <w:pPr>
        <w:numPr>
          <w:ilvl w:val="1"/>
          <w:numId w:val="58"/>
        </w:numPr>
        <w:spacing w:before="120" w:after="120" w:line="360" w:lineRule="auto"/>
        <w:contextualSpacing/>
        <w:jc w:val="both"/>
        <w:rPr>
          <w:rFonts w:ascii="Arial" w:hAnsi="Arial" w:cs="Arial"/>
          <w:sz w:val="20"/>
          <w:szCs w:val="20"/>
        </w:rPr>
      </w:pPr>
      <w:r w:rsidRPr="000A434A">
        <w:rPr>
          <w:rFonts w:ascii="Arial" w:hAnsi="Arial" w:cs="Arial"/>
          <w:sz w:val="20"/>
          <w:szCs w:val="20"/>
        </w:rPr>
        <w:t>1% miesięcznego wynagrodzenia brutto określonego w § 7 ust. 1 za każdy rozpoczęty okres 24 godzin opóźnienia</w:t>
      </w:r>
      <w:r>
        <w:rPr>
          <w:rFonts w:ascii="Arial" w:hAnsi="Arial" w:cs="Arial"/>
          <w:sz w:val="20"/>
          <w:szCs w:val="20"/>
        </w:rPr>
        <w:t xml:space="preserve"> w usunięciu B</w:t>
      </w:r>
      <w:r w:rsidRPr="000A434A">
        <w:rPr>
          <w:rFonts w:ascii="Arial" w:hAnsi="Arial" w:cs="Arial"/>
          <w:sz w:val="20"/>
          <w:szCs w:val="20"/>
        </w:rPr>
        <w:t>ł</w:t>
      </w:r>
      <w:r>
        <w:rPr>
          <w:rFonts w:ascii="Arial" w:hAnsi="Arial" w:cs="Arial"/>
          <w:sz w:val="20"/>
          <w:szCs w:val="20"/>
        </w:rPr>
        <w:t>ę</w:t>
      </w:r>
      <w:r w:rsidRPr="000A434A">
        <w:rPr>
          <w:rFonts w:ascii="Arial" w:hAnsi="Arial" w:cs="Arial"/>
          <w:sz w:val="20"/>
          <w:szCs w:val="20"/>
        </w:rPr>
        <w:t>d</w:t>
      </w:r>
      <w:r>
        <w:rPr>
          <w:rFonts w:ascii="Arial" w:hAnsi="Arial" w:cs="Arial"/>
          <w:sz w:val="20"/>
          <w:szCs w:val="20"/>
        </w:rPr>
        <w:t>u</w:t>
      </w:r>
      <w:r w:rsidRPr="000A434A">
        <w:rPr>
          <w:rFonts w:ascii="Arial" w:hAnsi="Arial" w:cs="Arial"/>
          <w:sz w:val="20"/>
          <w:szCs w:val="20"/>
        </w:rPr>
        <w:t xml:space="preserve"> zwykł</w:t>
      </w:r>
      <w:r>
        <w:rPr>
          <w:rFonts w:ascii="Arial" w:hAnsi="Arial" w:cs="Arial"/>
          <w:sz w:val="20"/>
          <w:szCs w:val="20"/>
        </w:rPr>
        <w:t>ego</w:t>
      </w:r>
      <w:r w:rsidRPr="000A434A">
        <w:rPr>
          <w:rFonts w:ascii="Arial" w:hAnsi="Arial" w:cs="Arial"/>
          <w:sz w:val="20"/>
          <w:szCs w:val="20"/>
        </w:rPr>
        <w:t xml:space="preserve"> lub </w:t>
      </w:r>
      <w:r>
        <w:rPr>
          <w:rFonts w:ascii="Arial" w:hAnsi="Arial" w:cs="Arial"/>
          <w:sz w:val="20"/>
          <w:szCs w:val="20"/>
        </w:rPr>
        <w:t>B</w:t>
      </w:r>
      <w:r w:rsidRPr="000A434A">
        <w:rPr>
          <w:rFonts w:ascii="Arial" w:hAnsi="Arial" w:cs="Arial"/>
          <w:sz w:val="20"/>
          <w:szCs w:val="20"/>
        </w:rPr>
        <w:t>ł</w:t>
      </w:r>
      <w:r>
        <w:rPr>
          <w:rFonts w:ascii="Arial" w:hAnsi="Arial" w:cs="Arial"/>
          <w:sz w:val="20"/>
          <w:szCs w:val="20"/>
        </w:rPr>
        <w:t>ę</w:t>
      </w:r>
      <w:r w:rsidRPr="000A434A">
        <w:rPr>
          <w:rFonts w:ascii="Arial" w:hAnsi="Arial" w:cs="Arial"/>
          <w:sz w:val="20"/>
          <w:szCs w:val="20"/>
        </w:rPr>
        <w:t>d</w:t>
      </w:r>
      <w:r>
        <w:rPr>
          <w:rFonts w:ascii="Arial" w:hAnsi="Arial" w:cs="Arial"/>
          <w:sz w:val="20"/>
          <w:szCs w:val="20"/>
        </w:rPr>
        <w:t>u</w:t>
      </w:r>
      <w:r w:rsidRPr="000A434A">
        <w:rPr>
          <w:rFonts w:ascii="Arial" w:hAnsi="Arial" w:cs="Arial"/>
          <w:sz w:val="20"/>
          <w:szCs w:val="20"/>
        </w:rPr>
        <w:t xml:space="preserve"> drobn</w:t>
      </w:r>
      <w:r>
        <w:rPr>
          <w:rFonts w:ascii="Arial" w:hAnsi="Arial" w:cs="Arial"/>
          <w:sz w:val="20"/>
          <w:szCs w:val="20"/>
        </w:rPr>
        <w:t>ego</w:t>
      </w:r>
      <w:r w:rsidRPr="000A434A">
        <w:rPr>
          <w:rFonts w:ascii="Arial" w:hAnsi="Arial" w:cs="Arial"/>
          <w:sz w:val="20"/>
          <w:szCs w:val="20"/>
        </w:rPr>
        <w:t>.</w:t>
      </w:r>
    </w:p>
    <w:p w:rsidR="003221AD" w:rsidRPr="000A434A" w:rsidRDefault="003221AD" w:rsidP="003221AD">
      <w:pPr>
        <w:numPr>
          <w:ilvl w:val="0"/>
          <w:numId w:val="31"/>
        </w:numPr>
        <w:spacing w:before="120" w:after="120" w:line="360" w:lineRule="auto"/>
        <w:contextualSpacing/>
        <w:jc w:val="both"/>
        <w:rPr>
          <w:rFonts w:ascii="Arial" w:hAnsi="Arial" w:cs="Arial"/>
          <w:sz w:val="20"/>
          <w:szCs w:val="20"/>
        </w:rPr>
      </w:pPr>
      <w:r w:rsidRPr="000A434A">
        <w:rPr>
          <w:rFonts w:ascii="Arial" w:hAnsi="Arial" w:cs="Arial"/>
          <w:sz w:val="20"/>
          <w:szCs w:val="20"/>
        </w:rPr>
        <w:t>W przypadku niedotrzymania terminu wykonania usług, o których mowa w § 2 ust. 1, Wykonawca zapłaci Zamawiającemu tytułem kary umownej 1 % miesięcznego wynagrodzenia brutto określonego w § 7 ust. 1 za każdy rozpoczęty 9–</w:t>
      </w:r>
      <w:proofErr w:type="spellStart"/>
      <w:r w:rsidRPr="000A434A">
        <w:rPr>
          <w:rFonts w:ascii="Arial" w:hAnsi="Arial" w:cs="Arial"/>
          <w:sz w:val="20"/>
          <w:szCs w:val="20"/>
        </w:rPr>
        <w:t>cio</w:t>
      </w:r>
      <w:proofErr w:type="spellEnd"/>
      <w:r w:rsidRPr="000A434A">
        <w:rPr>
          <w:rFonts w:ascii="Arial" w:hAnsi="Arial" w:cs="Arial"/>
          <w:sz w:val="20"/>
          <w:szCs w:val="20"/>
        </w:rPr>
        <w:t xml:space="preserve"> godzinny zegarowy okres opóźnienia liczony w oknie 7:30–16:30,  określony względem usług w Załącznikach do Umowy, odpowiednio w:</w:t>
      </w:r>
    </w:p>
    <w:p w:rsidR="003221AD" w:rsidRPr="000A434A" w:rsidRDefault="003221AD" w:rsidP="003221AD">
      <w:pPr>
        <w:numPr>
          <w:ilvl w:val="1"/>
          <w:numId w:val="50"/>
        </w:numPr>
        <w:spacing w:before="120" w:after="120" w:line="360" w:lineRule="auto"/>
        <w:contextualSpacing/>
        <w:jc w:val="both"/>
        <w:rPr>
          <w:rFonts w:ascii="Arial" w:hAnsi="Arial" w:cs="Arial"/>
          <w:sz w:val="20"/>
          <w:szCs w:val="20"/>
        </w:rPr>
      </w:pPr>
      <w:r w:rsidRPr="000A434A">
        <w:rPr>
          <w:rFonts w:ascii="Arial" w:hAnsi="Arial" w:cs="Arial"/>
          <w:b/>
          <w:sz w:val="20"/>
          <w:szCs w:val="20"/>
        </w:rPr>
        <w:t xml:space="preserve">Załączniku nr 4 </w:t>
      </w:r>
      <w:r w:rsidRPr="000A434A">
        <w:rPr>
          <w:rFonts w:ascii="Arial" w:hAnsi="Arial" w:cs="Arial"/>
          <w:sz w:val="20"/>
          <w:szCs w:val="20"/>
        </w:rPr>
        <w:t xml:space="preserve">– w zakresie udzielenia wsparcia, </w:t>
      </w:r>
    </w:p>
    <w:p w:rsidR="003221AD" w:rsidRPr="000A434A" w:rsidRDefault="003221AD" w:rsidP="003221AD">
      <w:pPr>
        <w:numPr>
          <w:ilvl w:val="1"/>
          <w:numId w:val="50"/>
        </w:numPr>
        <w:spacing w:before="120" w:after="120" w:line="360" w:lineRule="auto"/>
        <w:contextualSpacing/>
        <w:jc w:val="both"/>
        <w:rPr>
          <w:rFonts w:ascii="Arial" w:hAnsi="Arial" w:cs="Arial"/>
          <w:sz w:val="20"/>
          <w:szCs w:val="20"/>
        </w:rPr>
      </w:pPr>
      <w:r w:rsidRPr="000A434A">
        <w:rPr>
          <w:rFonts w:ascii="Arial" w:hAnsi="Arial" w:cs="Arial"/>
          <w:b/>
          <w:sz w:val="20"/>
          <w:szCs w:val="20"/>
        </w:rPr>
        <w:t xml:space="preserve">Załączniku nr 7 </w:t>
      </w:r>
      <w:r w:rsidRPr="000A434A">
        <w:rPr>
          <w:rFonts w:ascii="Arial" w:hAnsi="Arial" w:cs="Arial"/>
          <w:sz w:val="20"/>
          <w:szCs w:val="20"/>
        </w:rPr>
        <w:t>– w zakresie realizacji Zgłoszenia,</w:t>
      </w:r>
    </w:p>
    <w:p w:rsidR="003221AD" w:rsidRPr="000A434A" w:rsidRDefault="003221AD" w:rsidP="003221AD">
      <w:pPr>
        <w:numPr>
          <w:ilvl w:val="1"/>
          <w:numId w:val="50"/>
        </w:numPr>
        <w:spacing w:before="120" w:after="120" w:line="360" w:lineRule="auto"/>
        <w:contextualSpacing/>
        <w:jc w:val="both"/>
        <w:rPr>
          <w:rFonts w:ascii="Arial" w:hAnsi="Arial" w:cs="Arial"/>
          <w:sz w:val="20"/>
          <w:szCs w:val="20"/>
        </w:rPr>
      </w:pPr>
      <w:r w:rsidRPr="000A434A">
        <w:rPr>
          <w:rFonts w:ascii="Arial" w:hAnsi="Arial" w:cs="Arial"/>
          <w:b/>
          <w:sz w:val="20"/>
          <w:szCs w:val="20"/>
        </w:rPr>
        <w:t xml:space="preserve">Załączniku nr 12 - </w:t>
      </w:r>
      <w:r w:rsidRPr="000A434A">
        <w:rPr>
          <w:rFonts w:ascii="Arial" w:hAnsi="Arial" w:cs="Arial"/>
          <w:sz w:val="20"/>
          <w:szCs w:val="20"/>
        </w:rPr>
        <w:t xml:space="preserve">w zakresie realizacji usług, o których mowa w § 2 ust. 1 </w:t>
      </w:r>
      <w:proofErr w:type="spellStart"/>
      <w:r w:rsidRPr="000A434A">
        <w:rPr>
          <w:rFonts w:ascii="Arial" w:hAnsi="Arial" w:cs="Arial"/>
          <w:sz w:val="20"/>
          <w:szCs w:val="20"/>
        </w:rPr>
        <w:t>ppkt</w:t>
      </w:r>
      <w:proofErr w:type="spellEnd"/>
      <w:r w:rsidRPr="000A434A">
        <w:rPr>
          <w:rFonts w:ascii="Arial" w:hAnsi="Arial" w:cs="Arial"/>
          <w:sz w:val="20"/>
          <w:szCs w:val="20"/>
        </w:rPr>
        <w:t xml:space="preserve"> d).</w:t>
      </w:r>
    </w:p>
    <w:p w:rsidR="003221AD" w:rsidRPr="000A434A" w:rsidRDefault="003221AD" w:rsidP="003221AD">
      <w:pPr>
        <w:numPr>
          <w:ilvl w:val="0"/>
          <w:numId w:val="31"/>
        </w:numPr>
        <w:tabs>
          <w:tab w:val="clear" w:pos="360"/>
          <w:tab w:val="num" w:pos="426"/>
        </w:tabs>
        <w:spacing w:before="120" w:after="120" w:line="360" w:lineRule="auto"/>
        <w:ind w:left="426" w:hanging="426"/>
        <w:contextualSpacing/>
        <w:jc w:val="both"/>
        <w:rPr>
          <w:rFonts w:ascii="Arial" w:hAnsi="Arial" w:cs="Arial"/>
          <w:sz w:val="20"/>
          <w:szCs w:val="20"/>
        </w:rPr>
      </w:pPr>
      <w:r w:rsidRPr="000A434A">
        <w:rPr>
          <w:rFonts w:ascii="Arial" w:hAnsi="Arial" w:cs="Arial"/>
          <w:sz w:val="20"/>
          <w:szCs w:val="20"/>
        </w:rPr>
        <w:t xml:space="preserve">W przypadku niedotrzymania </w:t>
      </w:r>
      <w:r>
        <w:rPr>
          <w:rFonts w:ascii="Arial" w:hAnsi="Arial" w:cs="Arial"/>
          <w:sz w:val="20"/>
          <w:szCs w:val="20"/>
        </w:rPr>
        <w:t xml:space="preserve">przez Wykonawcę </w:t>
      </w:r>
      <w:r w:rsidRPr="000A434A">
        <w:rPr>
          <w:rFonts w:ascii="Arial" w:hAnsi="Arial" w:cs="Arial"/>
          <w:sz w:val="20"/>
          <w:szCs w:val="20"/>
        </w:rPr>
        <w:t>uzgodnionych z Zamawiającym terminów realizacji usług, o których mowa w § 2 ust. 1 pkt. 2, Wykonawca zapłaci karę umowną w wysokości 5% wartości wynagrodzenia brutto przysługującego Wykonawcy za wykonanie usługi określonej w danym Zgłoszeniu</w:t>
      </w:r>
      <w:r>
        <w:rPr>
          <w:rFonts w:ascii="Arial" w:hAnsi="Arial" w:cs="Arial"/>
          <w:sz w:val="20"/>
          <w:szCs w:val="20"/>
        </w:rPr>
        <w:t xml:space="preserve"> </w:t>
      </w:r>
      <w:r w:rsidRPr="000A434A">
        <w:rPr>
          <w:rFonts w:ascii="Arial" w:hAnsi="Arial" w:cs="Arial"/>
          <w:sz w:val="20"/>
          <w:szCs w:val="20"/>
        </w:rPr>
        <w:t xml:space="preserve">(ustalonego za wykonanie tej usługi zgodnie z zasadami określonymi w </w:t>
      </w:r>
      <w:r w:rsidRPr="000A434A">
        <w:rPr>
          <w:rFonts w:ascii="Arial" w:hAnsi="Arial" w:cs="Arial"/>
          <w:b/>
          <w:sz w:val="20"/>
          <w:szCs w:val="20"/>
        </w:rPr>
        <w:t>Załącznikach nr 6</w:t>
      </w:r>
      <w:r w:rsidRPr="000A434A">
        <w:rPr>
          <w:rFonts w:ascii="Arial" w:hAnsi="Arial" w:cs="Arial"/>
          <w:sz w:val="20"/>
          <w:szCs w:val="20"/>
        </w:rPr>
        <w:t>,</w:t>
      </w:r>
      <w:r>
        <w:rPr>
          <w:rFonts w:ascii="Arial" w:hAnsi="Arial" w:cs="Arial"/>
          <w:sz w:val="20"/>
          <w:szCs w:val="20"/>
        </w:rPr>
        <w:t xml:space="preserve"> </w:t>
      </w:r>
      <w:r w:rsidRPr="000A434A">
        <w:rPr>
          <w:rFonts w:ascii="Arial" w:hAnsi="Arial" w:cs="Arial"/>
          <w:b/>
          <w:sz w:val="20"/>
          <w:szCs w:val="20"/>
        </w:rPr>
        <w:t>8</w:t>
      </w:r>
      <w:r>
        <w:rPr>
          <w:rFonts w:ascii="Arial" w:hAnsi="Arial" w:cs="Arial"/>
          <w:b/>
          <w:sz w:val="20"/>
          <w:szCs w:val="20"/>
        </w:rPr>
        <w:t xml:space="preserve"> </w:t>
      </w:r>
      <w:r w:rsidRPr="000A434A">
        <w:rPr>
          <w:rFonts w:ascii="Arial" w:hAnsi="Arial" w:cs="Arial"/>
          <w:sz w:val="20"/>
          <w:szCs w:val="20"/>
        </w:rPr>
        <w:t xml:space="preserve">oraz </w:t>
      </w:r>
      <w:r w:rsidRPr="000A434A">
        <w:rPr>
          <w:rFonts w:ascii="Arial" w:hAnsi="Arial" w:cs="Arial"/>
          <w:b/>
          <w:sz w:val="20"/>
          <w:szCs w:val="20"/>
        </w:rPr>
        <w:t xml:space="preserve">12 </w:t>
      </w:r>
      <w:r w:rsidRPr="000A434A">
        <w:rPr>
          <w:rFonts w:ascii="Arial" w:hAnsi="Arial" w:cs="Arial"/>
          <w:sz w:val="20"/>
          <w:szCs w:val="20"/>
        </w:rPr>
        <w:t>do Umowy),</w:t>
      </w:r>
      <w:r>
        <w:rPr>
          <w:rFonts w:ascii="Arial" w:hAnsi="Arial" w:cs="Arial"/>
          <w:sz w:val="20"/>
          <w:szCs w:val="20"/>
        </w:rPr>
        <w:t xml:space="preserve"> </w:t>
      </w:r>
      <w:r w:rsidRPr="000A434A">
        <w:rPr>
          <w:rFonts w:ascii="Arial" w:hAnsi="Arial" w:cs="Arial"/>
          <w:sz w:val="20"/>
          <w:szCs w:val="20"/>
        </w:rPr>
        <w:t>ale nie mniej niż 500 zł, za każdy rozpoczęty 9-godzinny, zegarowy okres opóźnienia liczony w oknach 7:30-16:30 w stosunku do uzgodnionego przez Strony terminu na realizację Zgłoszenia.</w:t>
      </w:r>
    </w:p>
    <w:p w:rsidR="003221AD" w:rsidRPr="000A434A" w:rsidRDefault="003221AD" w:rsidP="003221AD">
      <w:pPr>
        <w:numPr>
          <w:ilvl w:val="0"/>
          <w:numId w:val="31"/>
        </w:numPr>
        <w:spacing w:before="120" w:after="120" w:line="360" w:lineRule="auto"/>
        <w:contextualSpacing/>
        <w:jc w:val="both"/>
        <w:rPr>
          <w:rFonts w:ascii="Arial" w:hAnsi="Arial" w:cs="Arial"/>
          <w:sz w:val="20"/>
          <w:szCs w:val="20"/>
        </w:rPr>
      </w:pPr>
      <w:r w:rsidRPr="000A434A">
        <w:rPr>
          <w:rFonts w:ascii="Arial" w:hAnsi="Arial" w:cs="Arial"/>
          <w:sz w:val="20"/>
          <w:szCs w:val="20"/>
        </w:rPr>
        <w:t>Wykonawca zapłaci Zamawiającemu karę umowną w wysokości 600 zł, za każde stwierdzone przez Zamawiającego uchybienie w zakresie:</w:t>
      </w:r>
    </w:p>
    <w:p w:rsidR="003221AD" w:rsidRPr="000A434A" w:rsidRDefault="003221AD" w:rsidP="003221AD">
      <w:pPr>
        <w:numPr>
          <w:ilvl w:val="1"/>
          <w:numId w:val="51"/>
        </w:numPr>
        <w:spacing w:before="120" w:after="120" w:line="360" w:lineRule="auto"/>
        <w:contextualSpacing/>
        <w:jc w:val="both"/>
        <w:rPr>
          <w:rFonts w:ascii="Arial" w:hAnsi="Arial" w:cs="Arial"/>
          <w:sz w:val="20"/>
          <w:szCs w:val="20"/>
        </w:rPr>
      </w:pPr>
      <w:r w:rsidRPr="000A434A">
        <w:rPr>
          <w:rFonts w:ascii="Arial" w:hAnsi="Arial" w:cs="Arial"/>
          <w:sz w:val="20"/>
          <w:szCs w:val="20"/>
        </w:rPr>
        <w:t>przedstawienia raportu</w:t>
      </w:r>
      <w:r>
        <w:rPr>
          <w:rFonts w:ascii="Arial" w:hAnsi="Arial" w:cs="Arial"/>
          <w:sz w:val="20"/>
          <w:szCs w:val="20"/>
        </w:rPr>
        <w:t xml:space="preserve"> </w:t>
      </w:r>
      <w:r w:rsidRPr="000A434A">
        <w:rPr>
          <w:rFonts w:ascii="Arial" w:hAnsi="Arial" w:cs="Arial"/>
          <w:sz w:val="20"/>
          <w:szCs w:val="20"/>
        </w:rPr>
        <w:t>Zgłoszeń nie zawierającego wszystkich wymaganych informacji lub zawierającego wpis niezgodny ze stanem faktycznym;</w:t>
      </w:r>
    </w:p>
    <w:p w:rsidR="003221AD" w:rsidRPr="000A434A" w:rsidRDefault="003221AD" w:rsidP="003221AD">
      <w:pPr>
        <w:numPr>
          <w:ilvl w:val="1"/>
          <w:numId w:val="51"/>
        </w:numPr>
        <w:spacing w:before="120" w:after="120" w:line="360" w:lineRule="auto"/>
        <w:contextualSpacing/>
        <w:jc w:val="both"/>
        <w:rPr>
          <w:rFonts w:ascii="Arial" w:hAnsi="Arial" w:cs="Arial"/>
          <w:sz w:val="20"/>
          <w:szCs w:val="20"/>
        </w:rPr>
      </w:pPr>
      <w:r w:rsidRPr="000A434A">
        <w:rPr>
          <w:rFonts w:ascii="Arial" w:hAnsi="Arial" w:cs="Arial"/>
          <w:sz w:val="20"/>
          <w:szCs w:val="20"/>
        </w:rPr>
        <w:lastRenderedPageBreak/>
        <w:t>przekazania Zgłoszenia przez Wykonawcę Zamawiającemu, więcej niż jeden raz, w celu uzupełnienia informacji potrzebnych do prawidłowej realizacji Zgłoszenia;</w:t>
      </w:r>
    </w:p>
    <w:p w:rsidR="003221AD" w:rsidRPr="000A434A" w:rsidRDefault="003221AD" w:rsidP="003221AD">
      <w:pPr>
        <w:numPr>
          <w:ilvl w:val="1"/>
          <w:numId w:val="51"/>
        </w:numPr>
        <w:spacing w:before="120" w:after="120" w:line="360" w:lineRule="auto"/>
        <w:contextualSpacing/>
        <w:jc w:val="both"/>
        <w:rPr>
          <w:rFonts w:ascii="Arial" w:hAnsi="Arial" w:cs="Arial"/>
          <w:sz w:val="20"/>
          <w:szCs w:val="20"/>
        </w:rPr>
      </w:pPr>
      <w:r w:rsidRPr="000A434A">
        <w:rPr>
          <w:rFonts w:ascii="Arial" w:hAnsi="Arial" w:cs="Arial"/>
          <w:sz w:val="20"/>
          <w:szCs w:val="20"/>
        </w:rPr>
        <w:t>przekazania (zwracania) Wykonawcy Zgłoszenia, więcej niż jeden raz, z powodu nierozwiązania przez Wykonawcę Zgłoszenia lub przedstawienia nieskutecznego</w:t>
      </w:r>
      <w:r>
        <w:rPr>
          <w:rFonts w:ascii="Arial" w:hAnsi="Arial" w:cs="Arial"/>
          <w:sz w:val="20"/>
          <w:szCs w:val="20"/>
        </w:rPr>
        <w:t xml:space="preserve"> </w:t>
      </w:r>
      <w:r w:rsidRPr="000A434A">
        <w:rPr>
          <w:rFonts w:ascii="Arial" w:hAnsi="Arial" w:cs="Arial"/>
          <w:sz w:val="20"/>
          <w:szCs w:val="20"/>
        </w:rPr>
        <w:t>Docelowego rozwiązania Zgłoszenia;</w:t>
      </w:r>
    </w:p>
    <w:p w:rsidR="003221AD" w:rsidRPr="000A434A" w:rsidRDefault="003221AD" w:rsidP="003221AD">
      <w:pPr>
        <w:numPr>
          <w:ilvl w:val="1"/>
          <w:numId w:val="51"/>
        </w:numPr>
        <w:spacing w:before="120" w:after="120" w:line="360" w:lineRule="auto"/>
        <w:contextualSpacing/>
        <w:jc w:val="both"/>
        <w:rPr>
          <w:rFonts w:ascii="Arial" w:hAnsi="Arial" w:cs="Arial"/>
          <w:sz w:val="20"/>
          <w:szCs w:val="20"/>
        </w:rPr>
      </w:pPr>
      <w:r w:rsidRPr="000A434A">
        <w:rPr>
          <w:rFonts w:ascii="Arial" w:hAnsi="Arial" w:cs="Arial"/>
          <w:sz w:val="20"/>
          <w:szCs w:val="20"/>
        </w:rPr>
        <w:t>przekazania Zgłoszenia z opisem sposobu realizacji usługi Zamawiającemu</w:t>
      </w:r>
      <w:r>
        <w:rPr>
          <w:rFonts w:ascii="Arial" w:hAnsi="Arial" w:cs="Arial"/>
          <w:sz w:val="20"/>
          <w:szCs w:val="20"/>
        </w:rPr>
        <w:t xml:space="preserve"> </w:t>
      </w:r>
      <w:r w:rsidRPr="000A434A">
        <w:rPr>
          <w:rFonts w:ascii="Arial" w:hAnsi="Arial" w:cs="Arial"/>
          <w:sz w:val="20"/>
          <w:szCs w:val="20"/>
        </w:rPr>
        <w:t>w terminie, o którym mowa w:</w:t>
      </w:r>
    </w:p>
    <w:p w:rsidR="003221AD" w:rsidRPr="000A434A" w:rsidRDefault="003221AD" w:rsidP="003221AD">
      <w:pPr>
        <w:numPr>
          <w:ilvl w:val="2"/>
          <w:numId w:val="51"/>
        </w:numPr>
        <w:spacing w:before="120" w:after="120" w:line="360" w:lineRule="auto"/>
        <w:contextualSpacing/>
        <w:jc w:val="both"/>
        <w:rPr>
          <w:rFonts w:ascii="Arial" w:hAnsi="Arial" w:cs="Arial"/>
          <w:sz w:val="20"/>
          <w:szCs w:val="20"/>
        </w:rPr>
      </w:pPr>
      <w:r w:rsidRPr="000A434A">
        <w:rPr>
          <w:rFonts w:ascii="Arial" w:hAnsi="Arial" w:cs="Arial"/>
          <w:b/>
          <w:sz w:val="20"/>
          <w:szCs w:val="20"/>
        </w:rPr>
        <w:t>Załączniku 6 do Umowy punkt 5</w:t>
      </w:r>
      <w:r>
        <w:rPr>
          <w:rFonts w:ascii="Arial" w:hAnsi="Arial" w:cs="Arial"/>
          <w:b/>
          <w:sz w:val="20"/>
          <w:szCs w:val="20"/>
        </w:rPr>
        <w:t xml:space="preserve"> </w:t>
      </w:r>
      <w:proofErr w:type="spellStart"/>
      <w:r w:rsidRPr="000A434A">
        <w:rPr>
          <w:rFonts w:ascii="Arial" w:hAnsi="Arial" w:cs="Arial"/>
          <w:b/>
          <w:sz w:val="20"/>
          <w:szCs w:val="20"/>
        </w:rPr>
        <w:t>ppkt</w:t>
      </w:r>
      <w:proofErr w:type="spellEnd"/>
      <w:r w:rsidRPr="000A434A">
        <w:rPr>
          <w:rFonts w:ascii="Arial" w:hAnsi="Arial" w:cs="Arial"/>
          <w:b/>
          <w:sz w:val="20"/>
          <w:szCs w:val="20"/>
        </w:rPr>
        <w:t xml:space="preserve"> 2),</w:t>
      </w:r>
    </w:p>
    <w:p w:rsidR="003221AD" w:rsidRPr="000A434A" w:rsidRDefault="003221AD" w:rsidP="003221AD">
      <w:pPr>
        <w:numPr>
          <w:ilvl w:val="2"/>
          <w:numId w:val="51"/>
        </w:numPr>
        <w:spacing w:before="120" w:after="120" w:line="360" w:lineRule="auto"/>
        <w:contextualSpacing/>
        <w:jc w:val="both"/>
        <w:rPr>
          <w:rFonts w:ascii="Arial" w:hAnsi="Arial" w:cs="Arial"/>
          <w:sz w:val="20"/>
          <w:szCs w:val="20"/>
        </w:rPr>
      </w:pPr>
      <w:r w:rsidRPr="000A434A">
        <w:rPr>
          <w:rFonts w:ascii="Arial" w:hAnsi="Arial" w:cs="Arial"/>
          <w:b/>
          <w:sz w:val="20"/>
          <w:szCs w:val="20"/>
        </w:rPr>
        <w:t xml:space="preserve">Załączniku 8 do Umowy punkt 5 </w:t>
      </w:r>
      <w:proofErr w:type="spellStart"/>
      <w:r w:rsidRPr="000A434A">
        <w:rPr>
          <w:rFonts w:ascii="Arial" w:hAnsi="Arial" w:cs="Arial"/>
          <w:b/>
          <w:sz w:val="20"/>
          <w:szCs w:val="20"/>
        </w:rPr>
        <w:t>ppkt</w:t>
      </w:r>
      <w:proofErr w:type="spellEnd"/>
      <w:r w:rsidRPr="000A434A">
        <w:rPr>
          <w:rFonts w:ascii="Arial" w:hAnsi="Arial" w:cs="Arial"/>
          <w:b/>
          <w:sz w:val="20"/>
          <w:szCs w:val="20"/>
        </w:rPr>
        <w:t xml:space="preserve"> 2),</w:t>
      </w:r>
    </w:p>
    <w:p w:rsidR="003221AD" w:rsidRPr="000A434A" w:rsidRDefault="003221AD" w:rsidP="003221AD">
      <w:pPr>
        <w:numPr>
          <w:ilvl w:val="2"/>
          <w:numId w:val="51"/>
        </w:numPr>
        <w:spacing w:before="120" w:after="120" w:line="360" w:lineRule="auto"/>
        <w:contextualSpacing/>
        <w:jc w:val="both"/>
        <w:rPr>
          <w:rFonts w:ascii="Arial" w:hAnsi="Arial" w:cs="Arial"/>
          <w:sz w:val="20"/>
          <w:szCs w:val="20"/>
        </w:rPr>
      </w:pPr>
      <w:r w:rsidRPr="000A434A">
        <w:rPr>
          <w:rFonts w:ascii="Arial" w:hAnsi="Arial" w:cs="Arial"/>
          <w:b/>
          <w:sz w:val="20"/>
          <w:szCs w:val="20"/>
        </w:rPr>
        <w:t xml:space="preserve">Załączniku 12 do Umowy punkt 4 </w:t>
      </w:r>
      <w:proofErr w:type="spellStart"/>
      <w:r w:rsidRPr="000A434A">
        <w:rPr>
          <w:rFonts w:ascii="Arial" w:hAnsi="Arial" w:cs="Arial"/>
          <w:b/>
          <w:sz w:val="20"/>
          <w:szCs w:val="20"/>
        </w:rPr>
        <w:t>ppkt</w:t>
      </w:r>
      <w:proofErr w:type="spellEnd"/>
      <w:r w:rsidRPr="000A434A">
        <w:rPr>
          <w:rFonts w:ascii="Arial" w:hAnsi="Arial" w:cs="Arial"/>
          <w:b/>
          <w:sz w:val="20"/>
          <w:szCs w:val="20"/>
        </w:rPr>
        <w:t xml:space="preserve"> 2), </w:t>
      </w:r>
    </w:p>
    <w:p w:rsidR="003221AD" w:rsidRPr="000A434A" w:rsidRDefault="003221AD" w:rsidP="003221AD">
      <w:pPr>
        <w:spacing w:before="120" w:after="120" w:line="360" w:lineRule="auto"/>
        <w:ind w:left="568"/>
        <w:contextualSpacing/>
        <w:jc w:val="both"/>
        <w:rPr>
          <w:rFonts w:ascii="Arial" w:hAnsi="Arial" w:cs="Arial"/>
          <w:sz w:val="20"/>
          <w:szCs w:val="20"/>
        </w:rPr>
      </w:pPr>
      <w:r w:rsidRPr="000A434A">
        <w:rPr>
          <w:rFonts w:ascii="Arial" w:hAnsi="Arial" w:cs="Arial"/>
          <w:sz w:val="20"/>
          <w:szCs w:val="20"/>
        </w:rPr>
        <w:t>za każdy rozpoczęty 9-godzinny, zegarowy okres opóźnienia liczony w oknach 7:30-16:30 dla każdego ze wskazanych powyżej terminów odrębnie;</w:t>
      </w:r>
    </w:p>
    <w:p w:rsidR="003221AD" w:rsidRPr="000A434A" w:rsidRDefault="003221AD" w:rsidP="003221AD">
      <w:pPr>
        <w:numPr>
          <w:ilvl w:val="1"/>
          <w:numId w:val="51"/>
        </w:numPr>
        <w:spacing w:before="120" w:after="120" w:line="360" w:lineRule="auto"/>
        <w:contextualSpacing/>
        <w:jc w:val="both"/>
        <w:rPr>
          <w:rFonts w:ascii="Arial" w:hAnsi="Arial" w:cs="Arial"/>
          <w:sz w:val="20"/>
          <w:szCs w:val="20"/>
        </w:rPr>
      </w:pPr>
      <w:r w:rsidRPr="000A434A">
        <w:rPr>
          <w:rFonts w:ascii="Arial" w:hAnsi="Arial" w:cs="Arial"/>
          <w:sz w:val="20"/>
          <w:szCs w:val="20"/>
        </w:rPr>
        <w:t>wykonania aktualizacji Dokumentacji Systemu po każdej zmianie w Systemie;</w:t>
      </w:r>
    </w:p>
    <w:p w:rsidR="003221AD" w:rsidRPr="000A434A" w:rsidRDefault="003221AD" w:rsidP="003221AD">
      <w:pPr>
        <w:numPr>
          <w:ilvl w:val="1"/>
          <w:numId w:val="51"/>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wykonania obowiązków określonych w </w:t>
      </w:r>
      <w:r w:rsidRPr="000A434A">
        <w:rPr>
          <w:rFonts w:ascii="Arial" w:hAnsi="Arial" w:cs="Arial"/>
          <w:b/>
          <w:sz w:val="20"/>
          <w:szCs w:val="20"/>
        </w:rPr>
        <w:t>Załączniku nr 12</w:t>
      </w:r>
      <w:r w:rsidRPr="000A434A">
        <w:rPr>
          <w:rFonts w:ascii="Arial" w:hAnsi="Arial" w:cs="Arial"/>
          <w:sz w:val="20"/>
          <w:szCs w:val="20"/>
        </w:rPr>
        <w:t xml:space="preserve"> do Umowy ust. 1 pkt. 2);</w:t>
      </w:r>
    </w:p>
    <w:p w:rsidR="003221AD" w:rsidRPr="000A434A" w:rsidRDefault="003221AD" w:rsidP="003221AD">
      <w:pPr>
        <w:numPr>
          <w:ilvl w:val="1"/>
          <w:numId w:val="51"/>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uzupełnienia w Zgłoszeniu, w terminach wskazanych odpowiednio w </w:t>
      </w:r>
      <w:r w:rsidRPr="000A434A">
        <w:rPr>
          <w:rFonts w:ascii="Arial" w:hAnsi="Arial" w:cs="Arial"/>
          <w:b/>
          <w:sz w:val="20"/>
          <w:szCs w:val="20"/>
        </w:rPr>
        <w:t>Załączniku nr 5</w:t>
      </w:r>
      <w:r>
        <w:rPr>
          <w:rFonts w:ascii="Arial" w:hAnsi="Arial" w:cs="Arial"/>
          <w:b/>
          <w:sz w:val="20"/>
          <w:szCs w:val="20"/>
        </w:rPr>
        <w:t xml:space="preserve"> </w:t>
      </w:r>
      <w:r w:rsidRPr="000A434A">
        <w:rPr>
          <w:rFonts w:ascii="Arial" w:hAnsi="Arial" w:cs="Arial"/>
          <w:sz w:val="20"/>
          <w:szCs w:val="20"/>
        </w:rPr>
        <w:t xml:space="preserve">oraz </w:t>
      </w:r>
      <w:r w:rsidRPr="000A434A">
        <w:rPr>
          <w:rFonts w:ascii="Arial" w:hAnsi="Arial" w:cs="Arial"/>
          <w:b/>
          <w:sz w:val="20"/>
          <w:szCs w:val="20"/>
        </w:rPr>
        <w:t>Załączniku nr 13</w:t>
      </w:r>
      <w:r w:rsidRPr="000A434A">
        <w:rPr>
          <w:rFonts w:ascii="Arial" w:hAnsi="Arial" w:cs="Arial"/>
          <w:sz w:val="20"/>
          <w:szCs w:val="20"/>
        </w:rPr>
        <w:t xml:space="preserve"> do Umowy, informacji z bieżącej</w:t>
      </w:r>
      <w:r>
        <w:rPr>
          <w:rFonts w:ascii="Arial" w:hAnsi="Arial" w:cs="Arial"/>
          <w:sz w:val="20"/>
          <w:szCs w:val="20"/>
        </w:rPr>
        <w:t xml:space="preserve"> </w:t>
      </w:r>
      <w:r w:rsidRPr="000A434A">
        <w:rPr>
          <w:rFonts w:ascii="Arial" w:hAnsi="Arial" w:cs="Arial"/>
          <w:sz w:val="20"/>
          <w:szCs w:val="20"/>
        </w:rPr>
        <w:t>Diagnozy i podania szacunkowego czasu naprawy awarii lub błędu krytycznego.</w:t>
      </w:r>
    </w:p>
    <w:p w:rsidR="003221AD" w:rsidRPr="000A434A" w:rsidRDefault="003221AD" w:rsidP="003221AD">
      <w:pPr>
        <w:numPr>
          <w:ilvl w:val="0"/>
          <w:numId w:val="31"/>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 przypadku niedotrzymania zagwarantowanej dostępności Systemu, o której mowa w § 2 ust. 6, Wykonawca zapłaci Zamawiającemu karę umowną w wysokości 1000 zł, za </w:t>
      </w:r>
      <w:r w:rsidRPr="00B730A6">
        <w:rPr>
          <w:rFonts w:ascii="Arial" w:hAnsi="Arial" w:cs="Arial"/>
          <w:sz w:val="20"/>
          <w:szCs w:val="20"/>
        </w:rPr>
        <w:t>każdy 0,1%</w:t>
      </w:r>
      <w:r w:rsidRPr="000A434A">
        <w:rPr>
          <w:rFonts w:ascii="Arial" w:hAnsi="Arial" w:cs="Arial"/>
          <w:sz w:val="20"/>
          <w:szCs w:val="20"/>
        </w:rPr>
        <w:t xml:space="preserve"> spadek</w:t>
      </w:r>
      <w:r>
        <w:rPr>
          <w:rFonts w:ascii="Arial" w:hAnsi="Arial" w:cs="Arial"/>
          <w:sz w:val="20"/>
          <w:szCs w:val="20"/>
        </w:rPr>
        <w:t xml:space="preserve"> </w:t>
      </w:r>
      <w:r w:rsidRPr="000A434A">
        <w:rPr>
          <w:rFonts w:ascii="Arial" w:hAnsi="Arial" w:cs="Arial"/>
          <w:sz w:val="20"/>
          <w:szCs w:val="20"/>
        </w:rPr>
        <w:t>dostępności Systemu (</w:t>
      </w:r>
      <w:r>
        <w:rPr>
          <w:rFonts w:ascii="Arial" w:hAnsi="Arial" w:cs="Arial"/>
          <w:sz w:val="20"/>
          <w:szCs w:val="20"/>
        </w:rPr>
        <w:t xml:space="preserve">obliczonej na podstawie </w:t>
      </w:r>
      <w:r w:rsidRPr="000A434A">
        <w:rPr>
          <w:rFonts w:ascii="Arial" w:hAnsi="Arial" w:cs="Arial"/>
          <w:sz w:val="20"/>
          <w:szCs w:val="20"/>
        </w:rPr>
        <w:t>czas</w:t>
      </w:r>
      <w:r>
        <w:rPr>
          <w:rFonts w:ascii="Arial" w:hAnsi="Arial" w:cs="Arial"/>
          <w:sz w:val="20"/>
          <w:szCs w:val="20"/>
        </w:rPr>
        <w:t>u</w:t>
      </w:r>
      <w:r w:rsidRPr="000A434A">
        <w:rPr>
          <w:rFonts w:ascii="Arial" w:hAnsi="Arial" w:cs="Arial"/>
          <w:sz w:val="20"/>
          <w:szCs w:val="20"/>
        </w:rPr>
        <w:t xml:space="preserve"> działania Systemu w miesiącu</w:t>
      </w:r>
      <w:r>
        <w:rPr>
          <w:rFonts w:ascii="Arial" w:hAnsi="Arial" w:cs="Arial"/>
          <w:sz w:val="20"/>
          <w:szCs w:val="20"/>
        </w:rPr>
        <w:t>,</w:t>
      </w:r>
      <w:r w:rsidRPr="000A434A">
        <w:rPr>
          <w:rFonts w:ascii="Arial" w:hAnsi="Arial" w:cs="Arial"/>
          <w:sz w:val="20"/>
          <w:szCs w:val="20"/>
        </w:rPr>
        <w:t xml:space="preserve"> z wyłączeniem okien serwisowych) poniżej </w:t>
      </w:r>
      <w:r>
        <w:rPr>
          <w:rFonts w:ascii="Arial" w:hAnsi="Arial" w:cs="Arial"/>
          <w:sz w:val="20"/>
          <w:szCs w:val="20"/>
        </w:rPr>
        <w:t xml:space="preserve">gwarantowanego </w:t>
      </w:r>
      <w:r w:rsidRPr="000A434A">
        <w:rPr>
          <w:rFonts w:ascii="Arial" w:hAnsi="Arial" w:cs="Arial"/>
          <w:sz w:val="20"/>
          <w:szCs w:val="20"/>
        </w:rPr>
        <w:t xml:space="preserve">poziomu dostępności Systemu </w:t>
      </w:r>
      <w:r>
        <w:rPr>
          <w:rFonts w:ascii="Arial" w:hAnsi="Arial" w:cs="Arial"/>
          <w:sz w:val="20"/>
          <w:szCs w:val="20"/>
        </w:rPr>
        <w:t xml:space="preserve">określonego w </w:t>
      </w:r>
      <w:r w:rsidRPr="000A434A">
        <w:rPr>
          <w:rFonts w:ascii="Arial" w:hAnsi="Arial" w:cs="Arial"/>
          <w:sz w:val="20"/>
          <w:szCs w:val="20"/>
        </w:rPr>
        <w:t>§ 2 ust. 6</w:t>
      </w:r>
      <w:r>
        <w:rPr>
          <w:rFonts w:ascii="Arial" w:hAnsi="Arial" w:cs="Arial"/>
          <w:sz w:val="20"/>
          <w:szCs w:val="20"/>
        </w:rPr>
        <w:t>,w danym miesiącu rozliczeniowym</w:t>
      </w:r>
      <w:r w:rsidRPr="000A434A">
        <w:rPr>
          <w:rFonts w:ascii="Arial" w:hAnsi="Arial" w:cs="Arial"/>
          <w:sz w:val="20"/>
          <w:szCs w:val="20"/>
        </w:rPr>
        <w:t>.</w:t>
      </w:r>
    </w:p>
    <w:p w:rsidR="003221AD" w:rsidRPr="00B730A6" w:rsidRDefault="003221AD" w:rsidP="003221AD">
      <w:pPr>
        <w:numPr>
          <w:ilvl w:val="0"/>
          <w:numId w:val="31"/>
        </w:numPr>
        <w:spacing w:before="120" w:after="120" w:line="360" w:lineRule="auto"/>
        <w:contextualSpacing/>
        <w:jc w:val="both"/>
        <w:rPr>
          <w:rFonts w:ascii="Arial" w:hAnsi="Arial" w:cs="Arial"/>
          <w:sz w:val="20"/>
          <w:szCs w:val="20"/>
        </w:rPr>
      </w:pPr>
      <w:r w:rsidRPr="00B730A6">
        <w:rPr>
          <w:rFonts w:ascii="Arial" w:hAnsi="Arial" w:cs="Arial"/>
          <w:sz w:val="20"/>
          <w:szCs w:val="20"/>
        </w:rPr>
        <w:t>W przypadku ujawnienia jakiejkolwiek informacji lub innego naruszenia bezpieczeństwa informacji, w okresie obowiązywania Umowy, jak też i po jej wygaśnięciu lub rozwiązaniu,. Wykonawca zapłaci Zamawiającemu karę umowną w wysokości 20% łącznego wynagrodzenia brutto określonego w § 7 ust. 5, za każdy stwierdzony przypadek ujawnienia jakiejkolwiek informacji lub innego naruszenia bezpieczeństwa informacji.</w:t>
      </w:r>
    </w:p>
    <w:p w:rsidR="003221AD" w:rsidRPr="000A434A" w:rsidRDefault="003221AD" w:rsidP="003221AD">
      <w:pPr>
        <w:numPr>
          <w:ilvl w:val="0"/>
          <w:numId w:val="31"/>
        </w:numPr>
        <w:spacing w:before="120" w:after="120" w:line="360" w:lineRule="auto"/>
        <w:contextualSpacing/>
        <w:jc w:val="both"/>
        <w:rPr>
          <w:rFonts w:ascii="Arial" w:hAnsi="Arial" w:cs="Arial"/>
          <w:sz w:val="20"/>
          <w:szCs w:val="20"/>
        </w:rPr>
      </w:pPr>
      <w:r w:rsidRPr="000A434A">
        <w:rPr>
          <w:rFonts w:ascii="Arial" w:hAnsi="Arial" w:cs="Arial"/>
          <w:sz w:val="20"/>
          <w:szCs w:val="20"/>
        </w:rPr>
        <w:t>Kary umowne określone w niniejszym paragrafie mogą być naliczane niezależnie od siebie i podlegają sumowaniu w danym miesiącu.</w:t>
      </w:r>
    </w:p>
    <w:p w:rsidR="003221AD" w:rsidRPr="000A434A" w:rsidRDefault="003221AD" w:rsidP="003221AD">
      <w:pPr>
        <w:numPr>
          <w:ilvl w:val="0"/>
          <w:numId w:val="31"/>
        </w:numPr>
        <w:spacing w:before="120" w:after="120" w:line="360" w:lineRule="auto"/>
        <w:contextualSpacing/>
        <w:jc w:val="both"/>
        <w:rPr>
          <w:rFonts w:ascii="Arial" w:hAnsi="Arial" w:cs="Arial"/>
          <w:sz w:val="20"/>
          <w:szCs w:val="20"/>
        </w:rPr>
      </w:pPr>
      <w:r w:rsidRPr="000A434A">
        <w:rPr>
          <w:rFonts w:ascii="Arial" w:hAnsi="Arial" w:cs="Arial"/>
          <w:sz w:val="20"/>
          <w:szCs w:val="20"/>
        </w:rPr>
        <w:t>Zamawiający potrąci kary umowne z wynagrodzenia Wykonawcy lub z zabezpieczenia należytego wykonania Umowy.</w:t>
      </w:r>
    </w:p>
    <w:p w:rsidR="003221AD" w:rsidRDefault="003221AD" w:rsidP="003221AD">
      <w:pPr>
        <w:numPr>
          <w:ilvl w:val="0"/>
          <w:numId w:val="31"/>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Niezależnie od zastosowanych kar umownych, Zamawiającemu przysługuje prawo dochodzenia na zasadach ogólnych odszkodowania przewyższającego wysokość kar umownych do wartości poniesionej przez Zamawiającego szkody. </w:t>
      </w:r>
    </w:p>
    <w:p w:rsidR="003221AD" w:rsidRPr="000A434A" w:rsidRDefault="003221AD" w:rsidP="003221AD">
      <w:pPr>
        <w:spacing w:before="120" w:after="120" w:line="360" w:lineRule="auto"/>
        <w:ind w:left="360"/>
        <w:contextualSpacing/>
        <w:jc w:val="both"/>
        <w:rPr>
          <w:rFonts w:ascii="Arial" w:hAnsi="Arial" w:cs="Arial"/>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9.</w:t>
      </w: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bCs/>
          <w:sz w:val="20"/>
          <w:szCs w:val="20"/>
        </w:rPr>
        <w:t>Wypowiedzenie Umowy, odstąpienie od</w:t>
      </w:r>
      <w:r>
        <w:rPr>
          <w:rFonts w:ascii="Arial" w:hAnsi="Arial" w:cs="Arial"/>
          <w:b/>
          <w:bCs/>
          <w:sz w:val="20"/>
          <w:szCs w:val="20"/>
        </w:rPr>
        <w:t xml:space="preserve"> </w:t>
      </w:r>
      <w:r w:rsidRPr="000A434A">
        <w:rPr>
          <w:rFonts w:ascii="Arial" w:hAnsi="Arial" w:cs="Arial"/>
          <w:b/>
          <w:bCs/>
          <w:sz w:val="20"/>
          <w:szCs w:val="20"/>
        </w:rPr>
        <w:t xml:space="preserve">Umowy </w:t>
      </w:r>
    </w:p>
    <w:p w:rsidR="003221AD" w:rsidRPr="000A434A" w:rsidRDefault="003221AD" w:rsidP="003221AD">
      <w:pPr>
        <w:numPr>
          <w:ilvl w:val="0"/>
          <w:numId w:val="33"/>
        </w:numPr>
        <w:tabs>
          <w:tab w:val="num" w:pos="284"/>
        </w:tabs>
        <w:autoSpaceDE w:val="0"/>
        <w:autoSpaceDN w:val="0"/>
        <w:adjustRightInd w:val="0"/>
        <w:spacing w:before="120" w:after="120" w:line="360" w:lineRule="auto"/>
        <w:ind w:left="284" w:hanging="284"/>
        <w:contextualSpacing/>
        <w:jc w:val="both"/>
        <w:rPr>
          <w:rFonts w:ascii="Arial" w:hAnsi="Arial" w:cs="Arial"/>
          <w:sz w:val="20"/>
          <w:szCs w:val="20"/>
        </w:rPr>
      </w:pPr>
      <w:r w:rsidRPr="000A434A">
        <w:rPr>
          <w:rFonts w:ascii="Arial" w:hAnsi="Arial" w:cs="Arial"/>
          <w:sz w:val="20"/>
          <w:szCs w:val="20"/>
        </w:rPr>
        <w:t>Zamawiający może wypowiedzieć</w:t>
      </w:r>
      <w:r>
        <w:rPr>
          <w:rFonts w:ascii="Arial" w:hAnsi="Arial" w:cs="Arial"/>
          <w:sz w:val="20"/>
          <w:szCs w:val="20"/>
        </w:rPr>
        <w:t xml:space="preserve"> </w:t>
      </w:r>
      <w:r w:rsidRPr="000A434A">
        <w:rPr>
          <w:rFonts w:ascii="Arial" w:hAnsi="Arial" w:cs="Arial"/>
          <w:sz w:val="20"/>
          <w:szCs w:val="20"/>
        </w:rPr>
        <w:t>Umowę</w:t>
      </w:r>
      <w:r>
        <w:rPr>
          <w:rFonts w:ascii="Arial" w:hAnsi="Arial" w:cs="Arial"/>
          <w:sz w:val="20"/>
          <w:szCs w:val="20"/>
        </w:rPr>
        <w:t xml:space="preserve"> </w:t>
      </w:r>
      <w:r w:rsidRPr="000A434A">
        <w:rPr>
          <w:rFonts w:ascii="Arial" w:hAnsi="Arial" w:cs="Arial"/>
          <w:sz w:val="20"/>
          <w:szCs w:val="20"/>
        </w:rPr>
        <w:t>bez zachowania okresu wypowiedzenia z przyczyn leżących po stronie Wykonawcy (z zachowaniem prawa do naliczania kar umownych określonych w § 8 Umowy) w przypadku, gdy:</w:t>
      </w:r>
    </w:p>
    <w:p w:rsidR="003221AD" w:rsidRPr="000A434A" w:rsidRDefault="003221AD" w:rsidP="003221AD">
      <w:pPr>
        <w:numPr>
          <w:ilvl w:val="1"/>
          <w:numId w:val="52"/>
        </w:numPr>
        <w:spacing w:before="120" w:after="120" w:line="360" w:lineRule="auto"/>
        <w:contextualSpacing/>
        <w:jc w:val="both"/>
        <w:rPr>
          <w:rFonts w:ascii="Arial" w:hAnsi="Arial" w:cs="Arial"/>
          <w:sz w:val="20"/>
          <w:szCs w:val="20"/>
        </w:rPr>
      </w:pPr>
      <w:r w:rsidRPr="000A434A">
        <w:rPr>
          <w:rFonts w:ascii="Arial" w:hAnsi="Arial" w:cs="Arial"/>
          <w:sz w:val="20"/>
          <w:szCs w:val="20"/>
        </w:rPr>
        <w:lastRenderedPageBreak/>
        <w:t>dostępność Systemu w okresie jednego miesiąca lub przez kolejne dwa miesiące łącznie jest mniejsza niż 94%,</w:t>
      </w:r>
      <w:r>
        <w:rPr>
          <w:rFonts w:ascii="Arial" w:hAnsi="Arial" w:cs="Arial"/>
          <w:sz w:val="20"/>
          <w:szCs w:val="20"/>
        </w:rPr>
        <w:t xml:space="preserve"> dostępność Systemu jest liczona w sposób określony w </w:t>
      </w:r>
      <w:r w:rsidRPr="007F56B6">
        <w:rPr>
          <w:rFonts w:ascii="Arial" w:hAnsi="Arial" w:cs="Arial"/>
          <w:sz w:val="20"/>
          <w:szCs w:val="20"/>
        </w:rPr>
        <w:t>§</w:t>
      </w:r>
      <w:r>
        <w:rPr>
          <w:rFonts w:ascii="Arial" w:hAnsi="Arial" w:cs="Arial"/>
          <w:sz w:val="20"/>
          <w:szCs w:val="20"/>
        </w:rPr>
        <w:t xml:space="preserve"> 2 ust. 6,  </w:t>
      </w:r>
    </w:p>
    <w:p w:rsidR="003221AD" w:rsidRPr="000A434A" w:rsidRDefault="003221AD" w:rsidP="003221AD">
      <w:pPr>
        <w:numPr>
          <w:ilvl w:val="1"/>
          <w:numId w:val="52"/>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wynagrodzenie miesięczne Wykonawcy za realizację przedmiotu Umowy określonego w § 2  ust. 1 pkt. 1, wskutek zastosowania kar umownych, o których mowa w § 8 Umowy, zostanie </w:t>
      </w:r>
      <w:r>
        <w:rPr>
          <w:rFonts w:ascii="Arial" w:hAnsi="Arial" w:cs="Arial"/>
          <w:sz w:val="20"/>
          <w:szCs w:val="20"/>
        </w:rPr>
        <w:t xml:space="preserve">pomniejszone </w:t>
      </w:r>
      <w:r w:rsidRPr="000A434A">
        <w:rPr>
          <w:rFonts w:ascii="Arial" w:hAnsi="Arial" w:cs="Arial"/>
          <w:sz w:val="20"/>
          <w:szCs w:val="20"/>
        </w:rPr>
        <w:t>za jeden miesiąc lub za kolejne dwa miesiące łącznie, o co najmniej 40% wynagrodzenia miesięcznego brutto wskazanego w § 7 ust. 1,</w:t>
      </w:r>
    </w:p>
    <w:p w:rsidR="003221AD" w:rsidRPr="000A434A" w:rsidRDefault="003221AD" w:rsidP="003221AD">
      <w:pPr>
        <w:numPr>
          <w:ilvl w:val="1"/>
          <w:numId w:val="52"/>
        </w:numPr>
        <w:spacing w:before="120" w:after="120" w:line="360" w:lineRule="auto"/>
        <w:contextualSpacing/>
        <w:jc w:val="both"/>
        <w:rPr>
          <w:rFonts w:ascii="Arial" w:hAnsi="Arial" w:cs="Arial"/>
          <w:sz w:val="20"/>
          <w:szCs w:val="20"/>
        </w:rPr>
      </w:pPr>
      <w:r w:rsidRPr="000A434A">
        <w:rPr>
          <w:rFonts w:ascii="Arial" w:hAnsi="Arial" w:cs="Arial"/>
          <w:sz w:val="20"/>
          <w:szCs w:val="20"/>
        </w:rPr>
        <w:t>nastąpiła jakakolwiek zmiana organizacyjna powodująca zmianę osobowości prawnej lub formy organizacyjnej Wykonawcy, utrudniająca lub uniemożliwiająca wykonanie Umowy,</w:t>
      </w:r>
    </w:p>
    <w:p w:rsidR="003221AD" w:rsidRPr="000A434A" w:rsidRDefault="003221AD" w:rsidP="003221AD">
      <w:pPr>
        <w:numPr>
          <w:ilvl w:val="1"/>
          <w:numId w:val="52"/>
        </w:numPr>
        <w:spacing w:before="120" w:after="120" w:line="360" w:lineRule="auto"/>
        <w:contextualSpacing/>
        <w:jc w:val="both"/>
        <w:rPr>
          <w:rFonts w:ascii="Arial" w:hAnsi="Arial" w:cs="Arial"/>
          <w:sz w:val="20"/>
          <w:szCs w:val="20"/>
        </w:rPr>
      </w:pPr>
      <w:r w:rsidRPr="000A434A">
        <w:rPr>
          <w:rFonts w:ascii="Arial" w:hAnsi="Arial" w:cs="Arial"/>
          <w:sz w:val="20"/>
          <w:szCs w:val="20"/>
        </w:rPr>
        <w:t>wystąpił brak zdolności do czynności prawnych utrudniający wykonanie Umowy po stronie Wykonawcy,</w:t>
      </w:r>
    </w:p>
    <w:p w:rsidR="003221AD" w:rsidRPr="000A434A" w:rsidRDefault="003221AD" w:rsidP="003221AD">
      <w:pPr>
        <w:numPr>
          <w:ilvl w:val="1"/>
          <w:numId w:val="52"/>
        </w:numPr>
        <w:spacing w:before="120" w:after="120" w:line="360" w:lineRule="auto"/>
        <w:contextualSpacing/>
        <w:jc w:val="both"/>
        <w:rPr>
          <w:rFonts w:ascii="Arial" w:hAnsi="Arial" w:cs="Arial"/>
          <w:sz w:val="20"/>
          <w:szCs w:val="20"/>
        </w:rPr>
      </w:pPr>
      <w:r w:rsidRPr="000A434A">
        <w:rPr>
          <w:rFonts w:ascii="Arial" w:hAnsi="Arial" w:cs="Arial"/>
          <w:sz w:val="20"/>
          <w:szCs w:val="20"/>
        </w:rPr>
        <w:t>Wykonawca z opóźnieniem</w:t>
      </w:r>
      <w:r>
        <w:rPr>
          <w:rFonts w:ascii="Arial" w:hAnsi="Arial" w:cs="Arial"/>
          <w:sz w:val="20"/>
          <w:szCs w:val="20"/>
        </w:rPr>
        <w:t>(</w:t>
      </w:r>
      <w:r w:rsidRPr="000A434A">
        <w:rPr>
          <w:rFonts w:ascii="Arial" w:hAnsi="Arial" w:cs="Arial"/>
          <w:sz w:val="20"/>
          <w:szCs w:val="20"/>
        </w:rPr>
        <w:t>z wyjątkiem przyczyn spowodowany</w:t>
      </w:r>
      <w:r>
        <w:rPr>
          <w:rFonts w:ascii="Arial" w:hAnsi="Arial" w:cs="Arial"/>
          <w:sz w:val="20"/>
          <w:szCs w:val="20"/>
        </w:rPr>
        <w:t>ch</w:t>
      </w:r>
      <w:r w:rsidRPr="000A434A">
        <w:rPr>
          <w:rFonts w:ascii="Arial" w:hAnsi="Arial" w:cs="Arial"/>
          <w:sz w:val="20"/>
          <w:szCs w:val="20"/>
        </w:rPr>
        <w:t xml:space="preserve"> siłą wyższą lub leżący</w:t>
      </w:r>
      <w:r>
        <w:rPr>
          <w:rFonts w:ascii="Arial" w:hAnsi="Arial" w:cs="Arial"/>
          <w:sz w:val="20"/>
          <w:szCs w:val="20"/>
        </w:rPr>
        <w:t>ch</w:t>
      </w:r>
      <w:r w:rsidRPr="000A434A">
        <w:rPr>
          <w:rFonts w:ascii="Arial" w:hAnsi="Arial" w:cs="Arial"/>
          <w:sz w:val="20"/>
          <w:szCs w:val="20"/>
        </w:rPr>
        <w:t xml:space="preserve"> wyłącznie po stronie Zamawiającego</w:t>
      </w:r>
      <w:r>
        <w:rPr>
          <w:rFonts w:ascii="Arial" w:hAnsi="Arial" w:cs="Arial"/>
          <w:sz w:val="20"/>
          <w:szCs w:val="20"/>
        </w:rPr>
        <w:t>)</w:t>
      </w:r>
      <w:r w:rsidRPr="000A434A">
        <w:rPr>
          <w:rFonts w:ascii="Arial" w:hAnsi="Arial" w:cs="Arial"/>
          <w:sz w:val="20"/>
          <w:szCs w:val="20"/>
        </w:rPr>
        <w:t xml:space="preserve"> większym niż 45</w:t>
      </w:r>
      <w:r>
        <w:rPr>
          <w:rFonts w:ascii="Arial" w:hAnsi="Arial" w:cs="Arial"/>
          <w:sz w:val="20"/>
          <w:szCs w:val="20"/>
        </w:rPr>
        <w:t>-ciu</w:t>
      </w:r>
      <w:r w:rsidRPr="000A434A">
        <w:rPr>
          <w:rFonts w:ascii="Arial" w:hAnsi="Arial" w:cs="Arial"/>
          <w:sz w:val="20"/>
          <w:szCs w:val="20"/>
        </w:rPr>
        <w:t xml:space="preserve"> 9-cio godzinnych, zegarowych okresów opóźnienia liczonych w oknie 7:30-16:30, wykonuje co najmniej jedną usługę w ramach przedmiotu Umowy określonego w § 2  ust. 1 pkt. 2 i 3,</w:t>
      </w:r>
    </w:p>
    <w:p w:rsidR="003221AD" w:rsidRPr="000A434A" w:rsidRDefault="003221AD" w:rsidP="003221AD">
      <w:pPr>
        <w:numPr>
          <w:ilvl w:val="1"/>
          <w:numId w:val="52"/>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Wykonawca niezgodnie z procedurami wskazanymi w </w:t>
      </w:r>
      <w:r w:rsidRPr="000A434A">
        <w:rPr>
          <w:rFonts w:ascii="Arial" w:hAnsi="Arial" w:cs="Arial"/>
          <w:b/>
          <w:sz w:val="20"/>
          <w:szCs w:val="20"/>
        </w:rPr>
        <w:t>Załącznikach nr 6, 8, 12</w:t>
      </w:r>
      <w:r>
        <w:rPr>
          <w:rFonts w:ascii="Arial" w:hAnsi="Arial" w:cs="Arial"/>
          <w:b/>
          <w:sz w:val="20"/>
          <w:szCs w:val="20"/>
        </w:rPr>
        <w:t xml:space="preserve"> </w:t>
      </w:r>
      <w:r w:rsidRPr="000A434A">
        <w:rPr>
          <w:rFonts w:ascii="Arial" w:hAnsi="Arial" w:cs="Arial"/>
          <w:sz w:val="20"/>
          <w:szCs w:val="20"/>
        </w:rPr>
        <w:t>do Umowy (z wyłączeniem aktualizacji Dokumentacji) wykonuje przedmiot Umowy określony w § 2  ust. 1 pkt. 2 co skutkuje trzykrotnym brakiem odbioru co najmniej jednego Docelowego rozwiązania zgłoszenia.</w:t>
      </w:r>
    </w:p>
    <w:p w:rsidR="003221AD" w:rsidRPr="000A434A" w:rsidRDefault="003221AD" w:rsidP="003221AD">
      <w:pPr>
        <w:numPr>
          <w:ilvl w:val="0"/>
          <w:numId w:val="33"/>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Zamawiający może odstąpić od Umowy w całości lub w części w terminie 30 dni od </w:t>
      </w:r>
      <w:r>
        <w:rPr>
          <w:rFonts w:ascii="Arial" w:hAnsi="Arial" w:cs="Arial"/>
          <w:sz w:val="20"/>
          <w:szCs w:val="20"/>
        </w:rPr>
        <w:t xml:space="preserve">dnia </w:t>
      </w:r>
      <w:r w:rsidRPr="000A434A">
        <w:rPr>
          <w:rFonts w:ascii="Arial" w:hAnsi="Arial" w:cs="Arial"/>
          <w:sz w:val="20"/>
          <w:szCs w:val="20"/>
        </w:rPr>
        <w:t>powzięcia wiadomości o wystąpieniu istotnej zmiany okoliczności powodującej, że wykonanie Umowy nie leży w interesie publicznym</w:t>
      </w:r>
      <w:r>
        <w:rPr>
          <w:rFonts w:ascii="Arial" w:hAnsi="Arial" w:cs="Arial"/>
          <w:sz w:val="20"/>
          <w:szCs w:val="20"/>
        </w:rPr>
        <w:t>, czego nie można było przewidzieć w chwili zawarcia umowy, lub dalsze wykonywanie umowy może zagrozić istotnemu interesowi bezpieczeństwa państwa lub bezpieczeństwu publicznemu</w:t>
      </w:r>
      <w:r w:rsidRPr="000A434A">
        <w:rPr>
          <w:rFonts w:ascii="Arial" w:hAnsi="Arial" w:cs="Arial"/>
          <w:sz w:val="20"/>
          <w:szCs w:val="20"/>
        </w:rPr>
        <w:t>. W takim przypadku Wykonawcy przysługuje wynagrodzenie należne z tytułu wykonania części Umowy potwierdzonej protokołem odbioru podpisanym przez Zamawiającego bez uwag.</w:t>
      </w:r>
    </w:p>
    <w:p w:rsidR="003221AD" w:rsidRDefault="003221AD" w:rsidP="003221AD">
      <w:pPr>
        <w:numPr>
          <w:ilvl w:val="0"/>
          <w:numId w:val="33"/>
        </w:numPr>
        <w:tabs>
          <w:tab w:val="left" w:pos="1162"/>
        </w:tabs>
        <w:autoSpaceDE w:val="0"/>
        <w:autoSpaceDN w:val="0"/>
        <w:adjustRightInd w:val="0"/>
        <w:spacing w:before="120" w:after="120" w:line="360" w:lineRule="auto"/>
        <w:contextualSpacing/>
        <w:jc w:val="both"/>
        <w:rPr>
          <w:rFonts w:ascii="Arial" w:hAnsi="Arial" w:cs="Arial"/>
          <w:sz w:val="20"/>
          <w:szCs w:val="20"/>
        </w:rPr>
      </w:pPr>
      <w:r w:rsidRPr="000A434A">
        <w:rPr>
          <w:rFonts w:ascii="Arial" w:hAnsi="Arial" w:cs="Arial"/>
          <w:sz w:val="20"/>
          <w:szCs w:val="20"/>
        </w:rPr>
        <w:t>Strony mogą wypowiedzieć Umowę</w:t>
      </w:r>
      <w:r>
        <w:rPr>
          <w:rFonts w:ascii="Arial" w:hAnsi="Arial" w:cs="Arial"/>
          <w:sz w:val="20"/>
          <w:szCs w:val="20"/>
        </w:rPr>
        <w:t xml:space="preserve"> bez zachowania okresu wypowiedzenia lub od niej odstąpić </w:t>
      </w:r>
      <w:r w:rsidRPr="000A434A">
        <w:rPr>
          <w:rFonts w:ascii="Arial" w:hAnsi="Arial" w:cs="Arial"/>
          <w:sz w:val="20"/>
          <w:szCs w:val="20"/>
        </w:rPr>
        <w:t>składając oświadczenie woli w terminie do 30 dni od daty powzięcia informacji o przyczynach wypowiedzenia</w:t>
      </w:r>
      <w:r>
        <w:rPr>
          <w:rFonts w:ascii="Arial" w:hAnsi="Arial" w:cs="Arial"/>
          <w:sz w:val="20"/>
          <w:szCs w:val="20"/>
        </w:rPr>
        <w:t xml:space="preserve"> lub odstąpienia</w:t>
      </w:r>
      <w:r w:rsidRPr="000A434A">
        <w:rPr>
          <w:rFonts w:ascii="Arial" w:hAnsi="Arial" w:cs="Arial"/>
          <w:sz w:val="20"/>
          <w:szCs w:val="20"/>
        </w:rPr>
        <w:t xml:space="preserve">. Wypowiedzenie </w:t>
      </w:r>
      <w:r>
        <w:rPr>
          <w:rFonts w:ascii="Arial" w:hAnsi="Arial" w:cs="Arial"/>
          <w:sz w:val="20"/>
          <w:szCs w:val="20"/>
        </w:rPr>
        <w:t xml:space="preserve">lub odstąpienie </w:t>
      </w:r>
      <w:r w:rsidRPr="000A434A">
        <w:rPr>
          <w:rFonts w:ascii="Arial" w:hAnsi="Arial" w:cs="Arial"/>
          <w:sz w:val="20"/>
          <w:szCs w:val="20"/>
        </w:rPr>
        <w:t>musi być złożone w formie pisemnej.</w:t>
      </w:r>
    </w:p>
    <w:p w:rsidR="003221AD" w:rsidRPr="000A434A" w:rsidRDefault="003221AD" w:rsidP="003221AD">
      <w:pPr>
        <w:numPr>
          <w:ilvl w:val="0"/>
          <w:numId w:val="33"/>
        </w:numPr>
        <w:tabs>
          <w:tab w:val="left" w:pos="1162"/>
        </w:tabs>
        <w:autoSpaceDE w:val="0"/>
        <w:autoSpaceDN w:val="0"/>
        <w:adjustRightInd w:val="0"/>
        <w:spacing w:before="120" w:after="120" w:line="360" w:lineRule="auto"/>
        <w:contextualSpacing/>
        <w:jc w:val="both"/>
        <w:rPr>
          <w:rFonts w:ascii="Arial" w:hAnsi="Arial" w:cs="Arial"/>
          <w:sz w:val="20"/>
          <w:szCs w:val="20"/>
        </w:rPr>
      </w:pPr>
      <w:r w:rsidRPr="000A434A">
        <w:rPr>
          <w:rFonts w:ascii="Arial" w:hAnsi="Arial" w:cs="Arial"/>
          <w:sz w:val="20"/>
          <w:szCs w:val="20"/>
        </w:rPr>
        <w:t>Zamawiający nie jest zobowiązany do dokonywania jakichkolwiek dalszych płatności na rzecz Wykonawcy za usługi realizowane po wypowiedzeniu Umowy</w:t>
      </w:r>
      <w:r>
        <w:rPr>
          <w:rFonts w:ascii="Arial" w:hAnsi="Arial" w:cs="Arial"/>
          <w:sz w:val="20"/>
          <w:szCs w:val="20"/>
        </w:rPr>
        <w:t xml:space="preserve"> bez zachowania okresu wypowiedzenia lub odstąpieniu od Umowy</w:t>
      </w:r>
      <w:r w:rsidRPr="000A434A">
        <w:rPr>
          <w:rFonts w:ascii="Arial" w:hAnsi="Arial" w:cs="Arial"/>
          <w:sz w:val="20"/>
          <w:szCs w:val="20"/>
        </w:rPr>
        <w:t>. W przypadku wypowiedzenia Umowy</w:t>
      </w:r>
      <w:r>
        <w:rPr>
          <w:rFonts w:ascii="Arial" w:hAnsi="Arial" w:cs="Arial"/>
          <w:sz w:val="20"/>
          <w:szCs w:val="20"/>
        </w:rPr>
        <w:t xml:space="preserve"> lub odstąpienia od Umowy</w:t>
      </w:r>
      <w:r w:rsidRPr="000A434A">
        <w:rPr>
          <w:rFonts w:ascii="Arial" w:hAnsi="Arial" w:cs="Arial"/>
          <w:sz w:val="20"/>
          <w:szCs w:val="20"/>
        </w:rPr>
        <w:t xml:space="preserve"> przez Zamawiającego, Wykonawca zachowa prawo do wynagrodzenia za usługi należycie wykonane oraz za usługi określone w § 2 ust. 1 Umowy proporcjonalnie do okresu ich świadczenia. Wypowiedzenie Umowy nie ma wpływu na uprawnienia Zamawiającego wynikające z gwarancji i rękojmi, o których mowa w § 6 Umowy, oraz uprawnienia do naliczenia jakichkolwiek kar umownych, o których mowa w § 8 Umowy.</w:t>
      </w:r>
    </w:p>
    <w:p w:rsidR="003221AD" w:rsidRPr="000A434A" w:rsidRDefault="003221AD" w:rsidP="003221AD">
      <w:pPr>
        <w:numPr>
          <w:ilvl w:val="0"/>
          <w:numId w:val="33"/>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Zamawiający może wypowiedzieć Umowę </w:t>
      </w:r>
      <w:r>
        <w:rPr>
          <w:rFonts w:ascii="Arial" w:hAnsi="Arial" w:cs="Arial"/>
          <w:sz w:val="20"/>
          <w:szCs w:val="20"/>
        </w:rPr>
        <w:t xml:space="preserve">z zachowaniem miesięcznego okresu wypowiedzenia, ze skutkiem na koniec miesiąca kalendarzowego, </w:t>
      </w:r>
      <w:r w:rsidRPr="000A434A">
        <w:rPr>
          <w:rFonts w:ascii="Arial" w:hAnsi="Arial" w:cs="Arial"/>
          <w:sz w:val="20"/>
          <w:szCs w:val="20"/>
        </w:rPr>
        <w:t xml:space="preserve">w przypadku wdrożenia innych systemów informatycznych, których funkcjonalność zastąpi funkcjonalności oferowane przez System lub jego </w:t>
      </w:r>
      <w:r w:rsidRPr="000A434A">
        <w:rPr>
          <w:rFonts w:ascii="Arial" w:hAnsi="Arial" w:cs="Arial"/>
          <w:sz w:val="20"/>
          <w:szCs w:val="20"/>
        </w:rPr>
        <w:lastRenderedPageBreak/>
        <w:t xml:space="preserve">poszczególne elementy, objęte Umową zgodnie z </w:t>
      </w:r>
      <w:r w:rsidRPr="000A434A">
        <w:rPr>
          <w:rFonts w:ascii="Arial" w:hAnsi="Arial" w:cs="Arial"/>
          <w:b/>
          <w:sz w:val="20"/>
          <w:szCs w:val="20"/>
        </w:rPr>
        <w:t>Załącznikiem nr 1</w:t>
      </w:r>
      <w:r w:rsidRPr="000A434A">
        <w:rPr>
          <w:rFonts w:ascii="Arial" w:hAnsi="Arial" w:cs="Arial"/>
          <w:sz w:val="20"/>
          <w:szCs w:val="20"/>
        </w:rPr>
        <w:t xml:space="preserve"> do Umowy.</w:t>
      </w:r>
      <w:r>
        <w:rPr>
          <w:rFonts w:ascii="Arial" w:hAnsi="Arial" w:cs="Arial"/>
          <w:sz w:val="20"/>
          <w:szCs w:val="20"/>
        </w:rPr>
        <w:t xml:space="preserve"> W przypadku wypowiedzenia Umowy Wykonawcy nie przysługuje wynagrodzenie za okres po dniu wygaśnięcia Umowy. </w:t>
      </w:r>
    </w:p>
    <w:p w:rsidR="003221AD" w:rsidRPr="000A434A" w:rsidRDefault="003221AD" w:rsidP="003221AD">
      <w:pPr>
        <w:numPr>
          <w:ilvl w:val="0"/>
          <w:numId w:val="33"/>
        </w:numPr>
        <w:tabs>
          <w:tab w:val="left" w:pos="1162"/>
        </w:tabs>
        <w:autoSpaceDE w:val="0"/>
        <w:autoSpaceDN w:val="0"/>
        <w:adjustRightInd w:val="0"/>
        <w:spacing w:before="120" w:after="120" w:line="360" w:lineRule="auto"/>
        <w:contextualSpacing/>
        <w:jc w:val="both"/>
        <w:rPr>
          <w:rFonts w:ascii="Arial" w:hAnsi="Arial" w:cs="Arial"/>
          <w:sz w:val="20"/>
          <w:szCs w:val="20"/>
        </w:rPr>
      </w:pPr>
      <w:r w:rsidRPr="000A434A">
        <w:rPr>
          <w:rFonts w:ascii="Arial" w:hAnsi="Arial" w:cs="Arial"/>
          <w:sz w:val="20"/>
          <w:szCs w:val="20"/>
        </w:rPr>
        <w:t>W razie wypowiedzenia</w:t>
      </w:r>
      <w:r>
        <w:rPr>
          <w:rFonts w:ascii="Arial" w:hAnsi="Arial" w:cs="Arial"/>
          <w:sz w:val="20"/>
          <w:szCs w:val="20"/>
        </w:rPr>
        <w:t xml:space="preserve"> lub odstąpienia od </w:t>
      </w:r>
      <w:r w:rsidRPr="000A434A">
        <w:rPr>
          <w:rFonts w:ascii="Arial" w:hAnsi="Arial" w:cs="Arial"/>
          <w:sz w:val="20"/>
          <w:szCs w:val="20"/>
        </w:rPr>
        <w:t>Umowy Wykonawca nie później niż w terminie 14 dni od terminu wypowiedzenia</w:t>
      </w:r>
      <w:r>
        <w:rPr>
          <w:rFonts w:ascii="Arial" w:hAnsi="Arial" w:cs="Arial"/>
          <w:sz w:val="20"/>
          <w:szCs w:val="20"/>
        </w:rPr>
        <w:t xml:space="preserve">, wygaśnięcia Umowy lub odstąpienia od Umowy </w:t>
      </w:r>
      <w:r w:rsidRPr="000A434A">
        <w:rPr>
          <w:rFonts w:ascii="Arial" w:hAnsi="Arial" w:cs="Arial"/>
          <w:sz w:val="20"/>
          <w:szCs w:val="20"/>
        </w:rPr>
        <w:t xml:space="preserve">i w obecności przedstawicieli Zamawiającego sporządzi </w:t>
      </w:r>
      <w:r w:rsidRPr="000A434A">
        <w:rPr>
          <w:rStyle w:val="FontStyle73"/>
          <w:rFonts w:eastAsia="Calibri"/>
        </w:rPr>
        <w:t>i przekaże Zamawiającemu</w:t>
      </w:r>
      <w:r w:rsidRPr="000A434A">
        <w:rPr>
          <w:rFonts w:ascii="Arial" w:hAnsi="Arial" w:cs="Arial"/>
          <w:sz w:val="20"/>
          <w:szCs w:val="20"/>
        </w:rPr>
        <w:t xml:space="preserve"> sprawozdanie o stanie wykonania zadań. W razie odmowy współdziałania Wykonawcy – Zamawiający powoła Komisję w celu sporządzenia sprawozdania, które będzie wiążące dla Stron.</w:t>
      </w:r>
    </w:p>
    <w:p w:rsidR="003221AD" w:rsidRPr="000A434A" w:rsidRDefault="003221AD" w:rsidP="003221AD">
      <w:pPr>
        <w:spacing w:before="120" w:after="120" w:line="360" w:lineRule="auto"/>
        <w:contextualSpacing/>
        <w:jc w:val="both"/>
        <w:rPr>
          <w:rFonts w:ascii="Arial" w:hAnsi="Arial" w:cs="Arial"/>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10.</w:t>
      </w: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xml:space="preserve">Prawa autorskie </w:t>
      </w:r>
    </w:p>
    <w:p w:rsidR="003221AD" w:rsidRPr="000A434A" w:rsidRDefault="003221AD" w:rsidP="003221AD">
      <w:pPr>
        <w:numPr>
          <w:ilvl w:val="0"/>
          <w:numId w:val="39"/>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0A434A">
        <w:rPr>
          <w:rFonts w:ascii="Arial" w:hAnsi="Arial" w:cs="Arial"/>
          <w:sz w:val="20"/>
          <w:szCs w:val="20"/>
        </w:rPr>
        <w:t xml:space="preserve">Z chwilą odbioru Nowych wersji Systemu, powstałych w wyniku wykonania zmian </w:t>
      </w:r>
      <w:r>
        <w:rPr>
          <w:rFonts w:ascii="Arial" w:hAnsi="Arial" w:cs="Arial"/>
          <w:sz w:val="20"/>
          <w:szCs w:val="20"/>
        </w:rPr>
        <w:t xml:space="preserve">lub modyfikacji </w:t>
      </w:r>
      <w:r w:rsidRPr="000A434A">
        <w:rPr>
          <w:rFonts w:ascii="Arial" w:hAnsi="Arial" w:cs="Arial"/>
          <w:sz w:val="20"/>
          <w:szCs w:val="20"/>
        </w:rPr>
        <w:t>w Systemie</w:t>
      </w:r>
      <w:r>
        <w:rPr>
          <w:rFonts w:ascii="Arial" w:hAnsi="Arial" w:cs="Arial"/>
          <w:sz w:val="20"/>
          <w:szCs w:val="20"/>
        </w:rPr>
        <w:t>,</w:t>
      </w:r>
      <w:r w:rsidRPr="000A434A">
        <w:rPr>
          <w:rFonts w:ascii="Arial" w:hAnsi="Arial" w:cs="Arial"/>
          <w:sz w:val="20"/>
          <w:szCs w:val="20"/>
        </w:rPr>
        <w:t xml:space="preserve"> oraz Dokumentacji wytworzonej w związku z realizacją Umowy, a także wszystkich innych Produktów lub jakichkolwiek</w:t>
      </w:r>
      <w:r>
        <w:rPr>
          <w:rFonts w:ascii="Arial" w:hAnsi="Arial" w:cs="Arial"/>
          <w:sz w:val="20"/>
          <w:szCs w:val="20"/>
        </w:rPr>
        <w:t xml:space="preserve"> innych</w:t>
      </w:r>
      <w:r w:rsidRPr="000A434A">
        <w:rPr>
          <w:rFonts w:ascii="Arial" w:hAnsi="Arial" w:cs="Arial"/>
          <w:sz w:val="20"/>
          <w:szCs w:val="20"/>
        </w:rPr>
        <w:t xml:space="preserve"> utworów (w rozumieniu ustawy jak niżej) powstałych w związku z wykonaniem niniejszej Umowy, Wykonawca przenosi na Zamawiającego wszelkie autorskie prawa majątkowe</w:t>
      </w:r>
      <w:r>
        <w:rPr>
          <w:rFonts w:ascii="Arial" w:hAnsi="Arial" w:cs="Arial"/>
          <w:sz w:val="20"/>
          <w:szCs w:val="20"/>
        </w:rPr>
        <w:t xml:space="preserve"> </w:t>
      </w:r>
      <w:r w:rsidRPr="000A434A">
        <w:rPr>
          <w:rFonts w:ascii="Arial" w:hAnsi="Arial" w:cs="Arial"/>
          <w:sz w:val="20"/>
          <w:szCs w:val="20"/>
        </w:rPr>
        <w:t>oraz zależne prawa autorskie i wyłączne prawo zezwalania na wykonywanie zależnego prawa autorskiego do Nowych wersji Systemu, Dokumentacji oraz innych Produktów i innych utworów jak wyżej</w:t>
      </w:r>
      <w:r>
        <w:rPr>
          <w:rFonts w:ascii="Arial" w:hAnsi="Arial" w:cs="Arial"/>
          <w:sz w:val="20"/>
          <w:szCs w:val="20"/>
        </w:rPr>
        <w:t xml:space="preserve"> (zwanych dalej „utworami”)</w:t>
      </w:r>
      <w:r w:rsidRPr="000A434A">
        <w:rPr>
          <w:rFonts w:ascii="Arial" w:hAnsi="Arial" w:cs="Arial"/>
          <w:sz w:val="20"/>
          <w:szCs w:val="20"/>
        </w:rPr>
        <w:t xml:space="preserve">, jako utworów w rozumieniu art. 1 ustawy z dnia 4 lutego 1994 r. o prawie autorskim i prawach pokrewnych (Dz. U. z 2006 r. Nr 90, poz. 631 z </w:t>
      </w:r>
      <w:proofErr w:type="spellStart"/>
      <w:r w:rsidRPr="000A434A">
        <w:rPr>
          <w:rFonts w:ascii="Arial" w:hAnsi="Arial" w:cs="Arial"/>
          <w:sz w:val="20"/>
          <w:szCs w:val="20"/>
        </w:rPr>
        <w:t>późn</w:t>
      </w:r>
      <w:proofErr w:type="spellEnd"/>
      <w:r w:rsidRPr="000A434A">
        <w:rPr>
          <w:rFonts w:ascii="Arial" w:hAnsi="Arial" w:cs="Arial"/>
          <w:sz w:val="20"/>
          <w:szCs w:val="20"/>
        </w:rPr>
        <w:t>. zm.) na wszystkich polach eksploatacji wymienionych odpowiednio w art. 50 i art. 74 ust. 4 ww. ustawy, z prawem do dalszego przenoszenia tych praw na inne osoby bez ograniczeń. Przeniesienie autorskich praw majątkowych</w:t>
      </w:r>
      <w:r>
        <w:rPr>
          <w:rFonts w:ascii="Arial" w:hAnsi="Arial" w:cs="Arial"/>
          <w:sz w:val="20"/>
          <w:szCs w:val="20"/>
        </w:rPr>
        <w:t xml:space="preserve">, zależnych praw autorskich i </w:t>
      </w:r>
      <w:r w:rsidRPr="000A434A">
        <w:rPr>
          <w:rFonts w:ascii="Arial" w:hAnsi="Arial" w:cs="Arial"/>
          <w:sz w:val="20"/>
          <w:szCs w:val="20"/>
        </w:rPr>
        <w:t>wyłączne</w:t>
      </w:r>
      <w:r>
        <w:rPr>
          <w:rFonts w:ascii="Arial" w:hAnsi="Arial" w:cs="Arial"/>
          <w:sz w:val="20"/>
          <w:szCs w:val="20"/>
        </w:rPr>
        <w:t>go</w:t>
      </w:r>
      <w:r w:rsidRPr="000A434A">
        <w:rPr>
          <w:rFonts w:ascii="Arial" w:hAnsi="Arial" w:cs="Arial"/>
          <w:sz w:val="20"/>
          <w:szCs w:val="20"/>
        </w:rPr>
        <w:t xml:space="preserve"> praw</w:t>
      </w:r>
      <w:r>
        <w:rPr>
          <w:rFonts w:ascii="Arial" w:hAnsi="Arial" w:cs="Arial"/>
          <w:sz w:val="20"/>
          <w:szCs w:val="20"/>
        </w:rPr>
        <w:t>a</w:t>
      </w:r>
      <w:r w:rsidRPr="000A434A">
        <w:rPr>
          <w:rFonts w:ascii="Arial" w:hAnsi="Arial" w:cs="Arial"/>
          <w:sz w:val="20"/>
          <w:szCs w:val="20"/>
        </w:rPr>
        <w:t xml:space="preserve"> zezwalania na wykonywanie zależnego prawa autorskiego</w:t>
      </w:r>
      <w:r>
        <w:rPr>
          <w:rFonts w:ascii="Arial" w:hAnsi="Arial" w:cs="Arial"/>
          <w:sz w:val="20"/>
          <w:szCs w:val="20"/>
        </w:rPr>
        <w:t xml:space="preserve">, </w:t>
      </w:r>
      <w:r w:rsidRPr="000A434A">
        <w:rPr>
          <w:rFonts w:ascii="Arial" w:hAnsi="Arial" w:cs="Arial"/>
          <w:sz w:val="20"/>
          <w:szCs w:val="20"/>
        </w:rPr>
        <w:t>nie wymaga złożenia dalszych oświadczeń woli. Pola eksploatacji obejmują prawo do:</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w zakresie utrwalania i zwielokrotniania utworu - wytwarzania określoną techniką egzemplarzy utworu, w tym techniką drukarską, reprograficzną, zapisu magnetycznego oraz techniką cyfrową;</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w zakresie obrotu oryginałem albo egzemplarzami, na których utwór utrwalono - wprowadzania do obrotu, użyczenia lub najmu oryginału albo egzemplarzy;</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w zakresie rozpowszechniania utworu w sposób inny niż określony w pkt 2) - publicznego wykonania, wystawienia, wyświetlenia, odtworzenia oraz nadawania i reemitowania, a także publicznego udostępniania utworu;</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trwałego lub czasowego zwielokrotnienia</w:t>
      </w:r>
      <w:r>
        <w:rPr>
          <w:rFonts w:ascii="Arial" w:hAnsi="Arial" w:cs="Arial"/>
          <w:sz w:val="20"/>
          <w:szCs w:val="20"/>
        </w:rPr>
        <w:t xml:space="preserve"> Nowej wersji Systemu </w:t>
      </w:r>
      <w:r w:rsidRPr="000A434A">
        <w:rPr>
          <w:rFonts w:ascii="Arial" w:hAnsi="Arial" w:cs="Arial"/>
          <w:sz w:val="20"/>
          <w:szCs w:val="20"/>
        </w:rPr>
        <w:t xml:space="preserve">w całości lub w części jakimikolwiek środkami i w jakiejkolwiek formie; </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zwielokrotnienia </w:t>
      </w:r>
      <w:r>
        <w:rPr>
          <w:rFonts w:ascii="Arial" w:hAnsi="Arial" w:cs="Arial"/>
          <w:sz w:val="20"/>
          <w:szCs w:val="20"/>
        </w:rPr>
        <w:t xml:space="preserve">Nowej wersji Systemu </w:t>
      </w:r>
      <w:r w:rsidRPr="000A434A">
        <w:rPr>
          <w:rFonts w:ascii="Arial" w:hAnsi="Arial" w:cs="Arial"/>
          <w:sz w:val="20"/>
          <w:szCs w:val="20"/>
        </w:rPr>
        <w:t xml:space="preserve">w zakresie, w którym jest to niezbędne dla wprowadzania, wyświetlania, stosowania, przekazywania i przechowywania </w:t>
      </w:r>
      <w:r>
        <w:rPr>
          <w:rFonts w:ascii="Arial" w:hAnsi="Arial" w:cs="Arial"/>
          <w:sz w:val="20"/>
          <w:szCs w:val="20"/>
        </w:rPr>
        <w:t xml:space="preserve">Nowej wersji Systemu </w:t>
      </w:r>
      <w:r w:rsidRPr="000A434A">
        <w:rPr>
          <w:rFonts w:ascii="Arial" w:hAnsi="Arial" w:cs="Arial"/>
          <w:sz w:val="20"/>
          <w:szCs w:val="20"/>
        </w:rPr>
        <w:t>;</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tłumaczenia, przystosowywania, zmiany układu lub jakichkolwiek innych zmian w </w:t>
      </w:r>
      <w:r>
        <w:rPr>
          <w:rFonts w:ascii="Arial" w:hAnsi="Arial" w:cs="Arial"/>
          <w:sz w:val="20"/>
          <w:szCs w:val="20"/>
        </w:rPr>
        <w:t xml:space="preserve">Nowej wersji Systemu </w:t>
      </w:r>
      <w:r w:rsidRPr="000A434A">
        <w:rPr>
          <w:rFonts w:ascii="Arial" w:hAnsi="Arial" w:cs="Arial"/>
          <w:sz w:val="20"/>
          <w:szCs w:val="20"/>
        </w:rPr>
        <w:t>, z zachowaniem praw osoby, która tych zmian dokonała;</w:t>
      </w:r>
    </w:p>
    <w:p w:rsidR="003221AD"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rozpowszechniania, w tym użyczenia lub najmu, </w:t>
      </w:r>
      <w:r>
        <w:rPr>
          <w:rFonts w:ascii="Arial" w:hAnsi="Arial" w:cs="Arial"/>
          <w:sz w:val="20"/>
          <w:szCs w:val="20"/>
        </w:rPr>
        <w:t xml:space="preserve">Nowej wersji Systemu </w:t>
      </w:r>
      <w:r w:rsidRPr="000A434A">
        <w:rPr>
          <w:rFonts w:ascii="Arial" w:hAnsi="Arial" w:cs="Arial"/>
          <w:sz w:val="20"/>
          <w:szCs w:val="20"/>
        </w:rPr>
        <w:t xml:space="preserve">lub jego kopii, </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lastRenderedPageBreak/>
        <w:t xml:space="preserve">wprowadzania modyfikacji oraz nowych funkcjonalności </w:t>
      </w:r>
      <w:r>
        <w:rPr>
          <w:rFonts w:ascii="Arial" w:hAnsi="Arial" w:cs="Arial"/>
          <w:sz w:val="20"/>
          <w:szCs w:val="20"/>
        </w:rPr>
        <w:t>Nowej wersji Systemu</w:t>
      </w:r>
      <w:r w:rsidRPr="000A434A">
        <w:rPr>
          <w:rFonts w:ascii="Arial" w:hAnsi="Arial" w:cs="Arial"/>
          <w:sz w:val="20"/>
          <w:szCs w:val="20"/>
        </w:rPr>
        <w:t>;</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łączenia fragmentów </w:t>
      </w:r>
      <w:r>
        <w:rPr>
          <w:rFonts w:ascii="Arial" w:hAnsi="Arial" w:cs="Arial"/>
          <w:sz w:val="20"/>
          <w:szCs w:val="20"/>
        </w:rPr>
        <w:t xml:space="preserve">Nowej wersji Systemu </w:t>
      </w:r>
      <w:r w:rsidRPr="000A434A">
        <w:rPr>
          <w:rFonts w:ascii="Arial" w:hAnsi="Arial" w:cs="Arial"/>
          <w:sz w:val="20"/>
          <w:szCs w:val="20"/>
        </w:rPr>
        <w:t xml:space="preserve">z innymi programami komputerowymi </w:t>
      </w:r>
      <w:r w:rsidRPr="000A434A">
        <w:rPr>
          <w:rFonts w:ascii="Arial" w:hAnsi="Arial" w:cs="Arial"/>
          <w:sz w:val="20"/>
          <w:szCs w:val="20"/>
        </w:rPr>
        <w:br/>
        <w:t>i ich dostosowywania;</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przekształcania formatu pierwotnego </w:t>
      </w:r>
      <w:r>
        <w:rPr>
          <w:rFonts w:ascii="Arial" w:hAnsi="Arial" w:cs="Arial"/>
          <w:sz w:val="20"/>
          <w:szCs w:val="20"/>
        </w:rPr>
        <w:t xml:space="preserve">Nowej wersji Systemu </w:t>
      </w:r>
      <w:r w:rsidRPr="000A434A">
        <w:rPr>
          <w:rFonts w:ascii="Arial" w:hAnsi="Arial" w:cs="Arial"/>
          <w:sz w:val="20"/>
          <w:szCs w:val="20"/>
        </w:rPr>
        <w:t>na dowolny inny format, wymagany przez Zamawiającego i dostosowania do platform sprzętowo-systemowych wybranych przez Zamawiającego;</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obrotu oryginałem albo egzemplarzami nośników, na których </w:t>
      </w:r>
      <w:r>
        <w:rPr>
          <w:rFonts w:ascii="Arial" w:hAnsi="Arial" w:cs="Arial"/>
          <w:sz w:val="20"/>
          <w:szCs w:val="20"/>
        </w:rPr>
        <w:t xml:space="preserve">Nową wersję Systemu </w:t>
      </w:r>
      <w:r w:rsidRPr="000A434A">
        <w:rPr>
          <w:rFonts w:ascii="Arial" w:hAnsi="Arial" w:cs="Arial"/>
          <w:sz w:val="20"/>
          <w:szCs w:val="20"/>
        </w:rPr>
        <w:t>utrwalono;</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publicznego wykonania, wystawiania, wyświetlania, odtwarzania oraz nadawania i reemitowanie, a także publicznego udostępniania </w:t>
      </w:r>
      <w:r>
        <w:rPr>
          <w:rFonts w:ascii="Arial" w:hAnsi="Arial" w:cs="Arial"/>
          <w:sz w:val="20"/>
          <w:szCs w:val="20"/>
        </w:rPr>
        <w:t xml:space="preserve">Nowej wersji Systemu </w:t>
      </w:r>
      <w:r w:rsidRPr="000A434A">
        <w:rPr>
          <w:rFonts w:ascii="Arial" w:hAnsi="Arial" w:cs="Arial"/>
          <w:sz w:val="20"/>
          <w:szCs w:val="20"/>
        </w:rPr>
        <w:t>w dowolny, wybrany przez siebie sposób, w tym udostępniania w sieciach komputerowych;</w:t>
      </w:r>
    </w:p>
    <w:p w:rsidR="003221AD" w:rsidRPr="000A434A" w:rsidRDefault="003221AD" w:rsidP="003221AD">
      <w:pPr>
        <w:numPr>
          <w:ilvl w:val="1"/>
          <w:numId w:val="53"/>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dokonywania skrótów, cięć, montażu, tłumaczeń, korekt, przeróbek, zmian i adaptacji w tym modyfikowania całości lub części </w:t>
      </w:r>
      <w:r>
        <w:rPr>
          <w:rFonts w:ascii="Arial" w:hAnsi="Arial" w:cs="Arial"/>
          <w:sz w:val="20"/>
          <w:szCs w:val="20"/>
        </w:rPr>
        <w:t>Nowej wersji Systemu</w:t>
      </w:r>
      <w:r w:rsidRPr="000A434A">
        <w:rPr>
          <w:rFonts w:ascii="Arial" w:hAnsi="Arial" w:cs="Arial"/>
          <w:sz w:val="20"/>
          <w:szCs w:val="20"/>
        </w:rPr>
        <w:t>, wprowadzania jakichkolwiek zmian</w:t>
      </w:r>
      <w:r>
        <w:rPr>
          <w:rFonts w:ascii="Arial" w:hAnsi="Arial" w:cs="Arial"/>
          <w:sz w:val="20"/>
          <w:szCs w:val="20"/>
        </w:rPr>
        <w:t>.</w:t>
      </w:r>
    </w:p>
    <w:p w:rsidR="003221AD" w:rsidRPr="000A434A" w:rsidRDefault="003221AD" w:rsidP="003221AD">
      <w:pPr>
        <w:spacing w:before="120" w:after="120" w:line="360" w:lineRule="auto"/>
        <w:ind w:left="720"/>
        <w:contextualSpacing/>
        <w:jc w:val="both"/>
        <w:rPr>
          <w:rFonts w:ascii="Arial" w:hAnsi="Arial" w:cs="Arial"/>
          <w:sz w:val="20"/>
          <w:szCs w:val="20"/>
        </w:rPr>
      </w:pPr>
    </w:p>
    <w:p w:rsidR="003221AD" w:rsidRPr="00FE4310" w:rsidRDefault="003221AD" w:rsidP="003221AD">
      <w:pPr>
        <w:numPr>
          <w:ilvl w:val="0"/>
          <w:numId w:val="39"/>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FE4310">
        <w:rPr>
          <w:rFonts w:ascii="Arial" w:hAnsi="Arial" w:cs="Arial"/>
          <w:sz w:val="20"/>
          <w:szCs w:val="20"/>
        </w:rPr>
        <w:t xml:space="preserve">W przypadku zaistnienia po stronie Zamawiającego potrzeby nabycia praw do utworów na innych polach eksploatacji niż określone w ust. </w:t>
      </w:r>
      <w:r>
        <w:rPr>
          <w:rFonts w:ascii="Arial" w:hAnsi="Arial" w:cs="Arial"/>
          <w:sz w:val="20"/>
          <w:szCs w:val="20"/>
        </w:rPr>
        <w:t>1</w:t>
      </w:r>
      <w:r w:rsidRPr="00FE4310">
        <w:rPr>
          <w:rFonts w:ascii="Arial" w:hAnsi="Arial" w:cs="Arial"/>
          <w:sz w:val="20"/>
          <w:szCs w:val="20"/>
        </w:rPr>
        <w:t>, Zamawiający zgłosi taką potrzebę Wykonawcy i Strony, w terminie 10 Dni roboczych od doręczenia tego żądania Wykonawcy, zawrą umowę przenoszącą nieodpłatnie autorskie prawa majątkowe na tych polach eksploatacji oraz zależn</w:t>
      </w:r>
      <w:r>
        <w:rPr>
          <w:rFonts w:ascii="Arial" w:hAnsi="Arial" w:cs="Arial"/>
          <w:sz w:val="20"/>
          <w:szCs w:val="20"/>
        </w:rPr>
        <w:t>e</w:t>
      </w:r>
      <w:r w:rsidRPr="00FE4310">
        <w:rPr>
          <w:rFonts w:ascii="Arial" w:hAnsi="Arial" w:cs="Arial"/>
          <w:sz w:val="20"/>
          <w:szCs w:val="20"/>
        </w:rPr>
        <w:t xml:space="preserve"> prawa autorski</w:t>
      </w:r>
      <w:r>
        <w:rPr>
          <w:rFonts w:ascii="Arial" w:hAnsi="Arial" w:cs="Arial"/>
          <w:sz w:val="20"/>
          <w:szCs w:val="20"/>
        </w:rPr>
        <w:t>e</w:t>
      </w:r>
      <w:r w:rsidRPr="00FE4310">
        <w:rPr>
          <w:rFonts w:ascii="Arial" w:hAnsi="Arial" w:cs="Arial"/>
          <w:sz w:val="20"/>
          <w:szCs w:val="20"/>
        </w:rPr>
        <w:t xml:space="preserve"> i </w:t>
      </w:r>
      <w:r w:rsidRPr="000A434A">
        <w:rPr>
          <w:rFonts w:ascii="Arial" w:hAnsi="Arial" w:cs="Arial"/>
          <w:sz w:val="20"/>
          <w:szCs w:val="20"/>
        </w:rPr>
        <w:t>wyłączne praw</w:t>
      </w:r>
      <w:r>
        <w:rPr>
          <w:rFonts w:ascii="Arial" w:hAnsi="Arial" w:cs="Arial"/>
          <w:sz w:val="20"/>
          <w:szCs w:val="20"/>
        </w:rPr>
        <w:t>a</w:t>
      </w:r>
      <w:r w:rsidRPr="000A434A">
        <w:rPr>
          <w:rFonts w:ascii="Arial" w:hAnsi="Arial" w:cs="Arial"/>
          <w:sz w:val="20"/>
          <w:szCs w:val="20"/>
        </w:rPr>
        <w:t xml:space="preserve"> zezwalania na wykonywanie zależnego prawa autorskiego</w:t>
      </w:r>
      <w:r w:rsidRPr="00FE4310">
        <w:rPr>
          <w:rFonts w:ascii="Arial" w:hAnsi="Arial" w:cs="Arial"/>
          <w:sz w:val="20"/>
          <w:szCs w:val="20"/>
        </w:rPr>
        <w:t xml:space="preserve"> na rzecz Zamawiającego na warunkach takich jak określone w niniejszej Umowie. </w:t>
      </w:r>
    </w:p>
    <w:p w:rsidR="003221AD" w:rsidRPr="000A434A" w:rsidRDefault="003221AD" w:rsidP="003221AD">
      <w:pPr>
        <w:numPr>
          <w:ilvl w:val="0"/>
          <w:numId w:val="39"/>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FE4310">
        <w:rPr>
          <w:rFonts w:ascii="Arial" w:hAnsi="Arial" w:cs="Arial"/>
          <w:sz w:val="20"/>
          <w:szCs w:val="20"/>
        </w:rPr>
        <w:t xml:space="preserve">W przypadku nieprzystąpienia przez Wykonawcę do zawarcia umowy przenoszącej prawa do utworów na warunkach określonych w ust. </w:t>
      </w:r>
      <w:r>
        <w:rPr>
          <w:rFonts w:ascii="Arial" w:hAnsi="Arial" w:cs="Arial"/>
          <w:sz w:val="20"/>
          <w:szCs w:val="20"/>
        </w:rPr>
        <w:t>2</w:t>
      </w:r>
      <w:r w:rsidRPr="00FE4310">
        <w:rPr>
          <w:rFonts w:ascii="Arial" w:hAnsi="Arial" w:cs="Arial"/>
          <w:sz w:val="20"/>
          <w:szCs w:val="20"/>
        </w:rPr>
        <w:t xml:space="preserve">, Wykonawca zobowiązany będzie do zapłaty kary umownej w wysokości 10 % wynagrodzenia brutto określonego w § </w:t>
      </w:r>
      <w:r>
        <w:rPr>
          <w:rFonts w:ascii="Arial" w:hAnsi="Arial" w:cs="Arial"/>
          <w:sz w:val="20"/>
          <w:szCs w:val="20"/>
        </w:rPr>
        <w:t>7</w:t>
      </w:r>
      <w:r w:rsidRPr="00FE4310">
        <w:rPr>
          <w:rFonts w:ascii="Arial" w:hAnsi="Arial" w:cs="Arial"/>
          <w:sz w:val="20"/>
          <w:szCs w:val="20"/>
        </w:rPr>
        <w:t xml:space="preserve"> ust. </w:t>
      </w:r>
      <w:r>
        <w:rPr>
          <w:rFonts w:ascii="Arial" w:hAnsi="Arial" w:cs="Arial"/>
          <w:sz w:val="20"/>
          <w:szCs w:val="20"/>
        </w:rPr>
        <w:t>5</w:t>
      </w:r>
      <w:r w:rsidRPr="000A434A">
        <w:rPr>
          <w:rFonts w:ascii="Arial" w:hAnsi="Arial" w:cs="Arial"/>
          <w:sz w:val="20"/>
          <w:szCs w:val="20"/>
        </w:rPr>
        <w:t>.</w:t>
      </w:r>
    </w:p>
    <w:p w:rsidR="003221AD" w:rsidRPr="000A434A" w:rsidRDefault="003221AD" w:rsidP="003221AD">
      <w:pPr>
        <w:numPr>
          <w:ilvl w:val="0"/>
          <w:numId w:val="39"/>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0A434A">
        <w:rPr>
          <w:rFonts w:ascii="Arial" w:hAnsi="Arial" w:cs="Arial"/>
          <w:sz w:val="20"/>
          <w:szCs w:val="20"/>
        </w:rPr>
        <w:t>Z chwilą uzyskania określonych Umową egzemplarzy</w:t>
      </w:r>
      <w:r>
        <w:rPr>
          <w:rFonts w:ascii="Arial" w:hAnsi="Arial" w:cs="Arial"/>
          <w:sz w:val="20"/>
          <w:szCs w:val="20"/>
        </w:rPr>
        <w:t xml:space="preserve"> utworów</w:t>
      </w:r>
      <w:r w:rsidRPr="000A434A">
        <w:rPr>
          <w:rFonts w:ascii="Arial" w:hAnsi="Arial" w:cs="Arial"/>
          <w:sz w:val="20"/>
          <w:szCs w:val="20"/>
        </w:rPr>
        <w:t xml:space="preserve"> i nośników Zamawiający</w:t>
      </w:r>
      <w:r>
        <w:rPr>
          <w:rFonts w:ascii="Arial" w:hAnsi="Arial" w:cs="Arial"/>
          <w:sz w:val="20"/>
          <w:szCs w:val="20"/>
        </w:rPr>
        <w:t>, w ramach wynagrodzenia określonego w § 7</w:t>
      </w:r>
      <w:r w:rsidRPr="000A434A">
        <w:rPr>
          <w:rFonts w:ascii="Arial" w:hAnsi="Arial" w:cs="Arial"/>
          <w:sz w:val="20"/>
          <w:szCs w:val="20"/>
        </w:rPr>
        <w:t>, nabywa własność przekazan</w:t>
      </w:r>
      <w:r>
        <w:rPr>
          <w:rFonts w:ascii="Arial" w:hAnsi="Arial" w:cs="Arial"/>
          <w:sz w:val="20"/>
          <w:szCs w:val="20"/>
        </w:rPr>
        <w:t>ych</w:t>
      </w:r>
      <w:r w:rsidRPr="000A434A">
        <w:rPr>
          <w:rFonts w:ascii="Arial" w:hAnsi="Arial" w:cs="Arial"/>
          <w:sz w:val="20"/>
          <w:szCs w:val="20"/>
        </w:rPr>
        <w:t xml:space="preserve"> egzemplarz</w:t>
      </w:r>
      <w:r>
        <w:rPr>
          <w:rFonts w:ascii="Arial" w:hAnsi="Arial" w:cs="Arial"/>
          <w:sz w:val="20"/>
          <w:szCs w:val="20"/>
        </w:rPr>
        <w:t>y</w:t>
      </w:r>
      <w:r w:rsidRPr="000A434A">
        <w:rPr>
          <w:rFonts w:ascii="Arial" w:hAnsi="Arial" w:cs="Arial"/>
          <w:sz w:val="20"/>
          <w:szCs w:val="20"/>
        </w:rPr>
        <w:t xml:space="preserve"> utwor</w:t>
      </w:r>
      <w:r>
        <w:rPr>
          <w:rFonts w:ascii="Arial" w:hAnsi="Arial" w:cs="Arial"/>
          <w:sz w:val="20"/>
          <w:szCs w:val="20"/>
        </w:rPr>
        <w:t>ów</w:t>
      </w:r>
      <w:r w:rsidRPr="000A434A">
        <w:rPr>
          <w:rFonts w:ascii="Arial" w:hAnsi="Arial" w:cs="Arial"/>
          <w:sz w:val="20"/>
          <w:szCs w:val="20"/>
        </w:rPr>
        <w:t xml:space="preserve"> oraz nośnik</w:t>
      </w:r>
      <w:r>
        <w:rPr>
          <w:rFonts w:ascii="Arial" w:hAnsi="Arial" w:cs="Arial"/>
          <w:sz w:val="20"/>
          <w:szCs w:val="20"/>
        </w:rPr>
        <w:t>ów</w:t>
      </w:r>
      <w:r w:rsidRPr="000A434A">
        <w:rPr>
          <w:rFonts w:ascii="Arial" w:hAnsi="Arial" w:cs="Arial"/>
          <w:sz w:val="20"/>
          <w:szCs w:val="20"/>
        </w:rPr>
        <w:t>, na których utwór utrwalono.</w:t>
      </w:r>
    </w:p>
    <w:p w:rsidR="003221AD" w:rsidRPr="000A434A" w:rsidRDefault="003221AD" w:rsidP="003221AD">
      <w:pPr>
        <w:numPr>
          <w:ilvl w:val="0"/>
          <w:numId w:val="39"/>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0A434A">
        <w:rPr>
          <w:rFonts w:ascii="Arial" w:hAnsi="Arial" w:cs="Arial"/>
          <w:sz w:val="20"/>
          <w:szCs w:val="20"/>
        </w:rPr>
        <w:t>Wykonawca przekaże Zamawiającemu kody źródłowe oraz Dokumentację w tym, niezbędną do wprowadzania modyfikacji w Systemie</w:t>
      </w:r>
      <w:r>
        <w:rPr>
          <w:rFonts w:ascii="Arial" w:hAnsi="Arial" w:cs="Arial"/>
          <w:sz w:val="20"/>
          <w:szCs w:val="20"/>
        </w:rPr>
        <w:t>,</w:t>
      </w:r>
      <w:r w:rsidRPr="000A434A">
        <w:rPr>
          <w:rFonts w:ascii="Arial" w:hAnsi="Arial" w:cs="Arial"/>
          <w:sz w:val="20"/>
          <w:szCs w:val="20"/>
        </w:rPr>
        <w:t xml:space="preserve"> w terminach oraz</w:t>
      </w:r>
      <w:r>
        <w:rPr>
          <w:rFonts w:ascii="Arial" w:hAnsi="Arial" w:cs="Arial"/>
          <w:sz w:val="20"/>
          <w:szCs w:val="20"/>
        </w:rPr>
        <w:t xml:space="preserve"> </w:t>
      </w:r>
      <w:r w:rsidRPr="000A434A">
        <w:rPr>
          <w:rFonts w:ascii="Arial" w:hAnsi="Arial" w:cs="Arial"/>
          <w:sz w:val="20"/>
          <w:szCs w:val="20"/>
        </w:rPr>
        <w:t>zgodnie z procedurą odbioru i wymaganiami</w:t>
      </w:r>
      <w:r>
        <w:rPr>
          <w:rFonts w:ascii="Arial" w:hAnsi="Arial" w:cs="Arial"/>
          <w:sz w:val="20"/>
          <w:szCs w:val="20"/>
        </w:rPr>
        <w:t xml:space="preserve"> </w:t>
      </w:r>
      <w:r w:rsidRPr="000A434A">
        <w:rPr>
          <w:rFonts w:ascii="Arial" w:hAnsi="Arial" w:cs="Arial"/>
          <w:sz w:val="20"/>
          <w:szCs w:val="20"/>
        </w:rPr>
        <w:t xml:space="preserve">określonymi w </w:t>
      </w:r>
      <w:r w:rsidRPr="000A434A">
        <w:rPr>
          <w:rFonts w:ascii="Arial" w:hAnsi="Arial" w:cs="Arial"/>
          <w:b/>
          <w:sz w:val="20"/>
          <w:szCs w:val="20"/>
        </w:rPr>
        <w:t>Załącznikach nr 8, 11, 12</w:t>
      </w:r>
      <w:r w:rsidRPr="000A434A">
        <w:rPr>
          <w:rFonts w:ascii="Arial" w:hAnsi="Arial" w:cs="Arial"/>
          <w:sz w:val="20"/>
          <w:szCs w:val="20"/>
        </w:rPr>
        <w:t xml:space="preserve"> do Umowy</w:t>
      </w:r>
      <w:r>
        <w:rPr>
          <w:rFonts w:ascii="Arial" w:hAnsi="Arial" w:cs="Arial"/>
          <w:sz w:val="20"/>
          <w:szCs w:val="20"/>
        </w:rPr>
        <w:t>.</w:t>
      </w:r>
    </w:p>
    <w:p w:rsidR="003221AD" w:rsidRDefault="003221AD" w:rsidP="003221AD">
      <w:pPr>
        <w:numPr>
          <w:ilvl w:val="0"/>
          <w:numId w:val="39"/>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0A434A">
        <w:rPr>
          <w:rFonts w:ascii="Arial" w:hAnsi="Arial" w:cs="Arial"/>
          <w:sz w:val="20"/>
          <w:szCs w:val="20"/>
        </w:rPr>
        <w:t>Przeniesienie wszelkich autorskich praw majątkowych oraz zależnych praw autorskich</w:t>
      </w:r>
      <w:r>
        <w:rPr>
          <w:rFonts w:ascii="Arial" w:hAnsi="Arial" w:cs="Arial"/>
          <w:sz w:val="20"/>
          <w:szCs w:val="20"/>
        </w:rPr>
        <w:t xml:space="preserve"> </w:t>
      </w:r>
      <w:r w:rsidRPr="000A434A">
        <w:rPr>
          <w:rFonts w:ascii="Arial" w:hAnsi="Arial" w:cs="Arial"/>
          <w:sz w:val="20"/>
          <w:szCs w:val="20"/>
        </w:rPr>
        <w:t>i wyłącznego prawa zezwalania na wykonywanie zależnego prawa autorskiego</w:t>
      </w:r>
      <w:r>
        <w:rPr>
          <w:rFonts w:ascii="Arial" w:hAnsi="Arial" w:cs="Arial"/>
          <w:sz w:val="20"/>
          <w:szCs w:val="20"/>
        </w:rPr>
        <w:t xml:space="preserve"> </w:t>
      </w:r>
      <w:r w:rsidRPr="000A434A">
        <w:rPr>
          <w:rFonts w:ascii="Arial" w:hAnsi="Arial" w:cs="Arial"/>
          <w:sz w:val="20"/>
          <w:szCs w:val="20"/>
        </w:rPr>
        <w:t>zostaje dokonane na czas nieokreślony i jest nieograniczone terytorialnie.</w:t>
      </w:r>
    </w:p>
    <w:p w:rsidR="003221AD" w:rsidRPr="008C0295" w:rsidRDefault="003221AD" w:rsidP="003221AD">
      <w:pPr>
        <w:numPr>
          <w:ilvl w:val="0"/>
          <w:numId w:val="39"/>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8C0295">
        <w:rPr>
          <w:rFonts w:ascii="Arial" w:hAnsi="Arial" w:cs="Arial"/>
          <w:sz w:val="20"/>
          <w:szCs w:val="20"/>
        </w:rPr>
        <w:t xml:space="preserve">Wykonawca zobowiązuje się zapewnić, że osoby, którym przysługują osobiste prawa autorskie do utworów wytworzonych w ramach Umowy, nie będą wykonywać swoich praw w sposób uniemożliwiający wykorzystywania praw do tych utworów przez Zamawiającego. </w:t>
      </w:r>
    </w:p>
    <w:p w:rsidR="003221AD" w:rsidRPr="008C0295" w:rsidRDefault="003221AD" w:rsidP="003221AD">
      <w:pPr>
        <w:numPr>
          <w:ilvl w:val="0"/>
          <w:numId w:val="39"/>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0A434A">
        <w:rPr>
          <w:rFonts w:ascii="Arial" w:hAnsi="Arial" w:cs="Arial"/>
          <w:sz w:val="20"/>
          <w:szCs w:val="20"/>
        </w:rPr>
        <w:t>Wykonawca oświadcza i gwarantuje, iż</w:t>
      </w:r>
      <w:r>
        <w:rPr>
          <w:rFonts w:ascii="Arial" w:hAnsi="Arial" w:cs="Arial"/>
          <w:sz w:val="20"/>
          <w:szCs w:val="20"/>
        </w:rPr>
        <w:t>:</w:t>
      </w:r>
    </w:p>
    <w:p w:rsidR="003221AD" w:rsidRPr="008C0295" w:rsidRDefault="003221AD" w:rsidP="003221AD">
      <w:pPr>
        <w:numPr>
          <w:ilvl w:val="1"/>
          <w:numId w:val="59"/>
        </w:numPr>
        <w:spacing w:before="120" w:after="120" w:line="360" w:lineRule="auto"/>
        <w:contextualSpacing/>
        <w:jc w:val="both"/>
        <w:rPr>
          <w:rFonts w:ascii="Arial" w:hAnsi="Arial" w:cs="Arial"/>
          <w:sz w:val="20"/>
          <w:szCs w:val="20"/>
        </w:rPr>
      </w:pPr>
      <w:r w:rsidRPr="008C0295">
        <w:rPr>
          <w:rFonts w:ascii="Arial" w:hAnsi="Arial" w:cs="Arial"/>
          <w:sz w:val="20"/>
          <w:szCs w:val="20"/>
        </w:rPr>
        <w:t>utwory, ani korzystanie z tych utworów przez Zamawiającego, nie będzie naruszać praw własności intelektualnej osób trzecich, w tym praw autorskich oraz patentów;</w:t>
      </w:r>
    </w:p>
    <w:p w:rsidR="003221AD" w:rsidRPr="0095673E" w:rsidRDefault="003221AD" w:rsidP="003221AD">
      <w:pPr>
        <w:numPr>
          <w:ilvl w:val="1"/>
          <w:numId w:val="59"/>
        </w:numPr>
        <w:spacing w:before="120" w:after="120" w:line="360" w:lineRule="auto"/>
        <w:contextualSpacing/>
        <w:jc w:val="both"/>
        <w:rPr>
          <w:rFonts w:ascii="Arial" w:hAnsi="Arial" w:cs="Arial"/>
          <w:sz w:val="20"/>
          <w:szCs w:val="20"/>
        </w:rPr>
      </w:pPr>
      <w:r w:rsidRPr="0095673E">
        <w:rPr>
          <w:rFonts w:ascii="Arial" w:hAnsi="Arial" w:cs="Arial"/>
          <w:sz w:val="20"/>
          <w:szCs w:val="20"/>
        </w:rPr>
        <w:t xml:space="preserve">prawa autorskie i prawa zależne określone w ust. </w:t>
      </w:r>
      <w:r>
        <w:rPr>
          <w:rFonts w:ascii="Arial" w:hAnsi="Arial" w:cs="Arial"/>
          <w:sz w:val="20"/>
          <w:szCs w:val="20"/>
        </w:rPr>
        <w:t>1</w:t>
      </w:r>
      <w:r w:rsidRPr="0095673E">
        <w:rPr>
          <w:rFonts w:ascii="Arial" w:hAnsi="Arial" w:cs="Arial"/>
          <w:sz w:val="20"/>
          <w:szCs w:val="20"/>
        </w:rPr>
        <w:t xml:space="preserve"> nie są i nie będą w żaden sposób ograniczone, </w:t>
      </w:r>
    </w:p>
    <w:p w:rsidR="003221AD" w:rsidRPr="0095673E" w:rsidRDefault="003221AD" w:rsidP="003221AD">
      <w:pPr>
        <w:numPr>
          <w:ilvl w:val="1"/>
          <w:numId w:val="59"/>
        </w:numPr>
        <w:spacing w:before="120" w:after="120" w:line="360" w:lineRule="auto"/>
        <w:contextualSpacing/>
        <w:jc w:val="both"/>
        <w:rPr>
          <w:rFonts w:ascii="Arial" w:hAnsi="Arial" w:cs="Arial"/>
          <w:sz w:val="20"/>
          <w:szCs w:val="20"/>
        </w:rPr>
      </w:pPr>
      <w:r w:rsidRPr="0095673E">
        <w:rPr>
          <w:rFonts w:ascii="Arial" w:hAnsi="Arial" w:cs="Arial"/>
          <w:sz w:val="20"/>
          <w:szCs w:val="20"/>
        </w:rPr>
        <w:lastRenderedPageBreak/>
        <w:t>wykonane utwory lub utwory, z których Wykonawca skorzysta do wykonania przedmiotu Umowy</w:t>
      </w:r>
      <w:r>
        <w:rPr>
          <w:rFonts w:ascii="Arial" w:hAnsi="Arial" w:cs="Arial"/>
          <w:sz w:val="20"/>
          <w:szCs w:val="20"/>
        </w:rPr>
        <w:t>,</w:t>
      </w:r>
      <w:r w:rsidRPr="0095673E">
        <w:rPr>
          <w:rFonts w:ascii="Arial" w:hAnsi="Arial" w:cs="Arial"/>
          <w:sz w:val="20"/>
          <w:szCs w:val="20"/>
        </w:rPr>
        <w:t xml:space="preserve"> nie będą posiadały wad fizycznych lub prawnych,</w:t>
      </w:r>
    </w:p>
    <w:p w:rsidR="003221AD" w:rsidRPr="0095673E" w:rsidRDefault="003221AD" w:rsidP="003221AD">
      <w:pPr>
        <w:numPr>
          <w:ilvl w:val="1"/>
          <w:numId w:val="59"/>
        </w:numPr>
        <w:spacing w:before="120" w:after="120" w:line="360" w:lineRule="auto"/>
        <w:contextualSpacing/>
        <w:jc w:val="both"/>
        <w:rPr>
          <w:rFonts w:ascii="Arial" w:hAnsi="Arial" w:cs="Arial"/>
          <w:sz w:val="20"/>
          <w:szCs w:val="20"/>
        </w:rPr>
      </w:pPr>
      <w:r w:rsidRPr="0095673E">
        <w:rPr>
          <w:rFonts w:ascii="Arial" w:hAnsi="Arial" w:cs="Arial"/>
          <w:sz w:val="20"/>
          <w:szCs w:val="20"/>
        </w:rPr>
        <w:t>rozporządzanie utworami lub przeniesienie licencji</w:t>
      </w:r>
      <w:r>
        <w:rPr>
          <w:rFonts w:ascii="Arial" w:hAnsi="Arial" w:cs="Arial"/>
          <w:sz w:val="20"/>
          <w:szCs w:val="20"/>
        </w:rPr>
        <w:t>/sublicencji</w:t>
      </w:r>
      <w:r w:rsidRPr="0095673E">
        <w:rPr>
          <w:rFonts w:ascii="Arial" w:hAnsi="Arial" w:cs="Arial"/>
          <w:sz w:val="20"/>
          <w:szCs w:val="20"/>
        </w:rPr>
        <w:t xml:space="preserve"> nie będzie naruszało własności przemysłowej i intelektualnej.</w:t>
      </w:r>
    </w:p>
    <w:p w:rsidR="003221AD" w:rsidRPr="0095673E" w:rsidRDefault="003221AD" w:rsidP="003221AD">
      <w:pPr>
        <w:numPr>
          <w:ilvl w:val="0"/>
          <w:numId w:val="39"/>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95673E">
        <w:rPr>
          <w:rFonts w:ascii="Arial" w:hAnsi="Arial" w:cs="Arial"/>
          <w:sz w:val="20"/>
          <w:szCs w:val="20"/>
        </w:rPr>
        <w:t>W przypadku</w:t>
      </w:r>
      <w:r>
        <w:rPr>
          <w:rFonts w:ascii="Arial" w:hAnsi="Arial" w:cs="Arial"/>
          <w:sz w:val="20"/>
          <w:szCs w:val="20"/>
        </w:rPr>
        <w:t>,</w:t>
      </w:r>
      <w:r w:rsidRPr="0095673E">
        <w:rPr>
          <w:rFonts w:ascii="Arial" w:hAnsi="Arial" w:cs="Arial"/>
          <w:sz w:val="20"/>
          <w:szCs w:val="20"/>
        </w:rPr>
        <w:t xml:space="preserve"> gdy wskutek wystąpienia w stosunku do Zamawiającego z roszczeniami zgłaszanymi przez osoby trzecie z tytułu naruszenia ich praw w związku z pracami zrealizowanymi przez Wykonawcę</w:t>
      </w:r>
      <w:r>
        <w:rPr>
          <w:rFonts w:ascii="Arial" w:hAnsi="Arial" w:cs="Arial"/>
          <w:sz w:val="20"/>
          <w:szCs w:val="20"/>
        </w:rPr>
        <w:t>, utworami</w:t>
      </w:r>
      <w:r w:rsidRPr="0095673E">
        <w:rPr>
          <w:rFonts w:ascii="Arial" w:hAnsi="Arial" w:cs="Arial"/>
          <w:sz w:val="20"/>
          <w:szCs w:val="20"/>
        </w:rPr>
        <w:t xml:space="preserve"> lub </w:t>
      </w:r>
      <w:r>
        <w:rPr>
          <w:rFonts w:ascii="Arial" w:hAnsi="Arial" w:cs="Arial"/>
          <w:sz w:val="20"/>
          <w:szCs w:val="20"/>
        </w:rPr>
        <w:t xml:space="preserve">oprogramowaniem bądź aplikacjami </w:t>
      </w:r>
      <w:r w:rsidRPr="0095673E">
        <w:rPr>
          <w:rFonts w:ascii="Arial" w:hAnsi="Arial" w:cs="Arial"/>
          <w:sz w:val="20"/>
          <w:szCs w:val="20"/>
        </w:rPr>
        <w:t xml:space="preserve">wykorzystanymi przez Wykonawcę, Zamawiający nie będzie mógł korzystać z </w:t>
      </w:r>
      <w:r>
        <w:rPr>
          <w:rFonts w:ascii="Arial" w:hAnsi="Arial" w:cs="Arial"/>
          <w:sz w:val="20"/>
          <w:szCs w:val="20"/>
        </w:rPr>
        <w:t xml:space="preserve">Nowej wersji </w:t>
      </w:r>
      <w:r w:rsidRPr="0095673E">
        <w:rPr>
          <w:rFonts w:ascii="Arial" w:hAnsi="Arial" w:cs="Arial"/>
          <w:sz w:val="20"/>
          <w:szCs w:val="20"/>
        </w:rPr>
        <w:t>Systemu</w:t>
      </w:r>
      <w:r>
        <w:rPr>
          <w:rFonts w:ascii="Arial" w:hAnsi="Arial" w:cs="Arial"/>
          <w:sz w:val="20"/>
          <w:szCs w:val="20"/>
        </w:rPr>
        <w:t>, Dokumentacji</w:t>
      </w:r>
      <w:r w:rsidRPr="0095673E">
        <w:rPr>
          <w:rFonts w:ascii="Arial" w:hAnsi="Arial" w:cs="Arial"/>
          <w:sz w:val="20"/>
          <w:szCs w:val="20"/>
        </w:rPr>
        <w:t xml:space="preserve">, </w:t>
      </w:r>
      <w:r>
        <w:rPr>
          <w:rFonts w:ascii="Arial" w:hAnsi="Arial" w:cs="Arial"/>
          <w:sz w:val="20"/>
          <w:szCs w:val="20"/>
        </w:rPr>
        <w:t xml:space="preserve">innych Produktów lub innych utworów </w:t>
      </w:r>
      <w:r w:rsidRPr="0095673E">
        <w:rPr>
          <w:rFonts w:ascii="Arial" w:hAnsi="Arial" w:cs="Arial"/>
          <w:sz w:val="20"/>
          <w:szCs w:val="20"/>
        </w:rPr>
        <w:t>Wykonawca niezwłocznie na swój koszt i ryzyko:</w:t>
      </w:r>
    </w:p>
    <w:p w:rsidR="003221AD" w:rsidRPr="0095673E" w:rsidRDefault="003221AD" w:rsidP="003221AD">
      <w:pPr>
        <w:numPr>
          <w:ilvl w:val="1"/>
          <w:numId w:val="62"/>
        </w:numPr>
        <w:spacing w:before="120" w:after="120" w:line="360" w:lineRule="auto"/>
        <w:contextualSpacing/>
        <w:jc w:val="both"/>
        <w:rPr>
          <w:rFonts w:ascii="Arial" w:hAnsi="Arial" w:cs="Arial"/>
          <w:sz w:val="20"/>
          <w:szCs w:val="20"/>
        </w:rPr>
      </w:pPr>
      <w:r w:rsidRPr="0095673E">
        <w:rPr>
          <w:rFonts w:ascii="Arial" w:hAnsi="Arial" w:cs="Arial"/>
          <w:sz w:val="20"/>
          <w:szCs w:val="20"/>
        </w:rPr>
        <w:t xml:space="preserve">dostosuje </w:t>
      </w:r>
      <w:r>
        <w:rPr>
          <w:rFonts w:ascii="Arial" w:hAnsi="Arial" w:cs="Arial"/>
          <w:sz w:val="20"/>
          <w:szCs w:val="20"/>
        </w:rPr>
        <w:t xml:space="preserve">Nową wersję </w:t>
      </w:r>
      <w:r w:rsidRPr="0095673E">
        <w:rPr>
          <w:rFonts w:ascii="Arial" w:hAnsi="Arial" w:cs="Arial"/>
          <w:sz w:val="20"/>
          <w:szCs w:val="20"/>
        </w:rPr>
        <w:t>System</w:t>
      </w:r>
      <w:r>
        <w:rPr>
          <w:rFonts w:ascii="Arial" w:hAnsi="Arial" w:cs="Arial"/>
          <w:sz w:val="20"/>
          <w:szCs w:val="20"/>
        </w:rPr>
        <w:t>u,</w:t>
      </w:r>
      <w:r w:rsidRPr="0095673E">
        <w:rPr>
          <w:rFonts w:ascii="Arial" w:hAnsi="Arial" w:cs="Arial"/>
          <w:sz w:val="20"/>
          <w:szCs w:val="20"/>
        </w:rPr>
        <w:t xml:space="preserve"> Dokumentację, </w:t>
      </w:r>
      <w:r>
        <w:rPr>
          <w:rFonts w:ascii="Arial" w:hAnsi="Arial" w:cs="Arial"/>
          <w:sz w:val="20"/>
          <w:szCs w:val="20"/>
        </w:rPr>
        <w:t xml:space="preserve">inne Produkty lub inne utwory lub </w:t>
      </w:r>
      <w:r w:rsidRPr="0095673E">
        <w:rPr>
          <w:rFonts w:ascii="Arial" w:hAnsi="Arial" w:cs="Arial"/>
          <w:sz w:val="20"/>
          <w:szCs w:val="20"/>
        </w:rPr>
        <w:t xml:space="preserve">dostarczy nowe programy komputerowe </w:t>
      </w:r>
      <w:r>
        <w:rPr>
          <w:rFonts w:ascii="Arial" w:hAnsi="Arial" w:cs="Arial"/>
          <w:sz w:val="20"/>
          <w:szCs w:val="20"/>
        </w:rPr>
        <w:t>i aplikacje, D</w:t>
      </w:r>
      <w:r w:rsidRPr="0095673E">
        <w:rPr>
          <w:rFonts w:ascii="Arial" w:hAnsi="Arial" w:cs="Arial"/>
          <w:sz w:val="20"/>
          <w:szCs w:val="20"/>
        </w:rPr>
        <w:t>okumentację</w:t>
      </w:r>
      <w:r>
        <w:rPr>
          <w:rFonts w:ascii="Arial" w:hAnsi="Arial" w:cs="Arial"/>
          <w:sz w:val="20"/>
          <w:szCs w:val="20"/>
        </w:rPr>
        <w:t xml:space="preserve">, inne Produkty lub inne utwory </w:t>
      </w:r>
      <w:r w:rsidRPr="0095673E">
        <w:rPr>
          <w:rFonts w:ascii="Arial" w:hAnsi="Arial" w:cs="Arial"/>
          <w:sz w:val="20"/>
          <w:szCs w:val="20"/>
        </w:rPr>
        <w:t>albo zmieni je w taki sposób, by nie naruszały praw osób trzecich, lub</w:t>
      </w:r>
    </w:p>
    <w:p w:rsidR="003221AD" w:rsidRPr="0095673E" w:rsidRDefault="003221AD" w:rsidP="003221AD">
      <w:pPr>
        <w:numPr>
          <w:ilvl w:val="1"/>
          <w:numId w:val="62"/>
        </w:numPr>
        <w:spacing w:before="120" w:after="120" w:line="360" w:lineRule="auto"/>
        <w:contextualSpacing/>
        <w:jc w:val="both"/>
        <w:rPr>
          <w:rFonts w:ascii="Arial" w:hAnsi="Arial" w:cs="Arial"/>
          <w:sz w:val="20"/>
          <w:szCs w:val="20"/>
        </w:rPr>
      </w:pPr>
      <w:r w:rsidRPr="0095673E">
        <w:rPr>
          <w:rFonts w:ascii="Arial" w:hAnsi="Arial" w:cs="Arial"/>
          <w:sz w:val="20"/>
          <w:szCs w:val="20"/>
        </w:rPr>
        <w:t xml:space="preserve">uzyska dla Zamawiającego prawo do dalszego korzystania z </w:t>
      </w:r>
      <w:r>
        <w:rPr>
          <w:rFonts w:ascii="Arial" w:hAnsi="Arial" w:cs="Arial"/>
          <w:sz w:val="20"/>
          <w:szCs w:val="20"/>
        </w:rPr>
        <w:t xml:space="preserve">Nowej wersji </w:t>
      </w:r>
      <w:r w:rsidRPr="0095673E">
        <w:rPr>
          <w:rFonts w:ascii="Arial" w:hAnsi="Arial" w:cs="Arial"/>
          <w:sz w:val="20"/>
          <w:szCs w:val="20"/>
        </w:rPr>
        <w:t>Systemu</w:t>
      </w:r>
      <w:r>
        <w:rPr>
          <w:rFonts w:ascii="Arial" w:hAnsi="Arial" w:cs="Arial"/>
          <w:sz w:val="20"/>
          <w:szCs w:val="20"/>
        </w:rPr>
        <w:t>,</w:t>
      </w:r>
      <w:r w:rsidRPr="0095673E">
        <w:rPr>
          <w:rFonts w:ascii="Arial" w:hAnsi="Arial" w:cs="Arial"/>
          <w:sz w:val="20"/>
          <w:szCs w:val="20"/>
        </w:rPr>
        <w:t xml:space="preserve"> Dokumentacji</w:t>
      </w:r>
      <w:r>
        <w:rPr>
          <w:rFonts w:ascii="Arial" w:hAnsi="Arial" w:cs="Arial"/>
          <w:sz w:val="20"/>
          <w:szCs w:val="20"/>
        </w:rPr>
        <w:t>, inne Produkty lub inne utwory</w:t>
      </w:r>
      <w:r w:rsidRPr="0095673E">
        <w:rPr>
          <w:rFonts w:ascii="Arial" w:hAnsi="Arial" w:cs="Arial"/>
          <w:sz w:val="20"/>
          <w:szCs w:val="20"/>
        </w:rPr>
        <w:t>.</w:t>
      </w:r>
    </w:p>
    <w:p w:rsidR="003221AD" w:rsidRPr="0095673E" w:rsidRDefault="003221AD" w:rsidP="003221AD">
      <w:pPr>
        <w:tabs>
          <w:tab w:val="left" w:pos="360"/>
        </w:tabs>
        <w:autoSpaceDE w:val="0"/>
        <w:autoSpaceDN w:val="0"/>
        <w:adjustRightInd w:val="0"/>
        <w:spacing w:before="100" w:beforeAutospacing="1" w:after="100" w:afterAutospacing="1" w:line="360" w:lineRule="auto"/>
        <w:ind w:left="360"/>
        <w:contextualSpacing/>
        <w:jc w:val="both"/>
        <w:rPr>
          <w:rFonts w:ascii="Arial" w:hAnsi="Arial" w:cs="Arial"/>
          <w:sz w:val="20"/>
          <w:szCs w:val="20"/>
        </w:rPr>
      </w:pPr>
      <w:r w:rsidRPr="0095673E">
        <w:rPr>
          <w:rFonts w:ascii="Arial" w:hAnsi="Arial" w:cs="Arial"/>
          <w:sz w:val="20"/>
          <w:szCs w:val="20"/>
        </w:rPr>
        <w:t>Jeżeli postanowienia pkt 1 i 2 są niewykonalne, Zamawiający może odstąpić od Umowy.</w:t>
      </w:r>
    </w:p>
    <w:p w:rsidR="003221AD" w:rsidRPr="000A434A" w:rsidRDefault="003221AD" w:rsidP="003221AD">
      <w:pPr>
        <w:numPr>
          <w:ilvl w:val="0"/>
          <w:numId w:val="39"/>
        </w:numPr>
        <w:tabs>
          <w:tab w:val="left" w:pos="360"/>
        </w:tabs>
        <w:autoSpaceDE w:val="0"/>
        <w:autoSpaceDN w:val="0"/>
        <w:adjustRightInd w:val="0"/>
        <w:spacing w:before="100" w:beforeAutospacing="1" w:after="100" w:afterAutospacing="1" w:line="360" w:lineRule="auto"/>
        <w:ind w:left="360"/>
        <w:contextualSpacing/>
        <w:jc w:val="both"/>
        <w:rPr>
          <w:rFonts w:ascii="Arial" w:hAnsi="Arial" w:cs="Arial"/>
          <w:sz w:val="20"/>
        </w:rPr>
      </w:pPr>
      <w:r w:rsidRPr="000A434A">
        <w:rPr>
          <w:rFonts w:ascii="Arial" w:hAnsi="Arial" w:cs="Arial"/>
          <w:sz w:val="20"/>
        </w:rPr>
        <w:t xml:space="preserve">W przypadku gdyby jakakolwiek osoba trzecia, wystąpiła z roszczeniami wobec Zamawiającego z tytułu naruszenia jej praw, Wykonawca w szczególności: </w:t>
      </w:r>
    </w:p>
    <w:p w:rsidR="003221AD" w:rsidRPr="000A434A" w:rsidRDefault="003221AD" w:rsidP="003221AD">
      <w:pPr>
        <w:numPr>
          <w:ilvl w:val="1"/>
          <w:numId w:val="63"/>
        </w:numPr>
        <w:spacing w:before="120" w:after="120" w:line="360" w:lineRule="auto"/>
        <w:contextualSpacing/>
        <w:jc w:val="both"/>
        <w:rPr>
          <w:rFonts w:ascii="Arial" w:hAnsi="Arial" w:cs="Arial"/>
          <w:sz w:val="20"/>
        </w:rPr>
      </w:pPr>
      <w:r w:rsidRPr="000A434A">
        <w:rPr>
          <w:rFonts w:ascii="Arial" w:hAnsi="Arial" w:cs="Arial"/>
          <w:sz w:val="20"/>
        </w:rPr>
        <w:t>wstąpi do postępowania sądowego wszczętego przeciwko Zamawiającemu,</w:t>
      </w:r>
    </w:p>
    <w:p w:rsidR="003221AD" w:rsidRPr="000A434A" w:rsidRDefault="003221AD" w:rsidP="003221AD">
      <w:pPr>
        <w:numPr>
          <w:ilvl w:val="1"/>
          <w:numId w:val="63"/>
        </w:numPr>
        <w:spacing w:before="120" w:after="120" w:line="360" w:lineRule="auto"/>
        <w:contextualSpacing/>
        <w:jc w:val="both"/>
        <w:rPr>
          <w:rFonts w:ascii="Arial" w:hAnsi="Arial" w:cs="Arial"/>
          <w:sz w:val="20"/>
        </w:rPr>
      </w:pPr>
      <w:r w:rsidRPr="000A434A">
        <w:rPr>
          <w:rFonts w:ascii="Arial" w:hAnsi="Arial" w:cs="Arial"/>
          <w:sz w:val="20"/>
        </w:rPr>
        <w:t xml:space="preserve">zapewni należytą ochronę interesów Zamawiającego, </w:t>
      </w:r>
    </w:p>
    <w:p w:rsidR="003221AD" w:rsidRDefault="003221AD" w:rsidP="003221AD">
      <w:pPr>
        <w:numPr>
          <w:ilvl w:val="1"/>
          <w:numId w:val="63"/>
        </w:numPr>
        <w:spacing w:before="120" w:after="120" w:line="360" w:lineRule="auto"/>
        <w:contextualSpacing/>
        <w:jc w:val="both"/>
        <w:rPr>
          <w:rFonts w:ascii="Arial" w:hAnsi="Arial" w:cs="Arial"/>
          <w:sz w:val="20"/>
        </w:rPr>
      </w:pPr>
      <w:r w:rsidRPr="000A434A">
        <w:rPr>
          <w:rFonts w:ascii="Arial" w:hAnsi="Arial" w:cs="Arial"/>
          <w:sz w:val="20"/>
        </w:rPr>
        <w:t xml:space="preserve">zwolni Zamawiającego z wszelkich zobowiązań z tytułu naruszenia praw osób trzecich poprzez ich wykonanie lub jeżeli Zamawiający zrealizował obowiązki nałożone przez ww. organy zwróci Zmawiającemu kwotę zapłaconych odszkodowań, </w:t>
      </w:r>
      <w:r>
        <w:rPr>
          <w:rFonts w:ascii="Arial" w:hAnsi="Arial" w:cs="Arial"/>
          <w:sz w:val="20"/>
        </w:rPr>
        <w:t xml:space="preserve">kar lub innych należności, </w:t>
      </w:r>
    </w:p>
    <w:p w:rsidR="003221AD" w:rsidRPr="000A434A" w:rsidRDefault="003221AD" w:rsidP="003221AD">
      <w:pPr>
        <w:numPr>
          <w:ilvl w:val="1"/>
          <w:numId w:val="63"/>
        </w:numPr>
        <w:spacing w:before="120" w:after="120" w:line="360" w:lineRule="auto"/>
        <w:contextualSpacing/>
        <w:jc w:val="both"/>
        <w:rPr>
          <w:rFonts w:ascii="Arial" w:hAnsi="Arial" w:cs="Arial"/>
          <w:sz w:val="20"/>
        </w:rPr>
      </w:pPr>
      <w:r w:rsidRPr="008C0295">
        <w:rPr>
          <w:rFonts w:ascii="Arial" w:hAnsi="Arial" w:cs="Arial"/>
          <w:sz w:val="20"/>
        </w:rPr>
        <w:t>zwolni Zamawiającego od odpowiedzialności w s</w:t>
      </w:r>
      <w:r w:rsidRPr="009B327A">
        <w:rPr>
          <w:rFonts w:ascii="Arial" w:hAnsi="Arial" w:cs="Arial"/>
          <w:sz w:val="20"/>
        </w:rPr>
        <w:t>tosunku do takich osób trzecich</w:t>
      </w:r>
      <w:r>
        <w:rPr>
          <w:rFonts w:ascii="Arial" w:hAnsi="Arial" w:cs="Arial"/>
          <w:sz w:val="20"/>
        </w:rPr>
        <w:t>,</w:t>
      </w:r>
    </w:p>
    <w:p w:rsidR="003221AD" w:rsidRDefault="003221AD" w:rsidP="003221AD">
      <w:pPr>
        <w:numPr>
          <w:ilvl w:val="1"/>
          <w:numId w:val="63"/>
        </w:numPr>
        <w:spacing w:before="120" w:after="120" w:line="360" w:lineRule="auto"/>
        <w:contextualSpacing/>
        <w:jc w:val="both"/>
        <w:rPr>
          <w:rFonts w:ascii="Arial" w:hAnsi="Arial" w:cs="Arial"/>
          <w:sz w:val="20"/>
        </w:rPr>
      </w:pPr>
      <w:r w:rsidRPr="000A434A">
        <w:rPr>
          <w:rFonts w:ascii="Arial" w:hAnsi="Arial" w:cs="Arial"/>
          <w:sz w:val="20"/>
        </w:rPr>
        <w:t>zwróci Zamawiającemu wszelkie poniesione koszty związane z wystąpieniem przeciwko Zamawiającemu osób trzecich</w:t>
      </w:r>
      <w:r>
        <w:rPr>
          <w:rFonts w:ascii="Arial" w:hAnsi="Arial" w:cs="Arial"/>
          <w:sz w:val="20"/>
        </w:rPr>
        <w:t xml:space="preserve">, w tym </w:t>
      </w:r>
      <w:r w:rsidRPr="000A434A">
        <w:rPr>
          <w:rFonts w:ascii="Arial" w:hAnsi="Arial" w:cs="Arial"/>
          <w:sz w:val="20"/>
        </w:rPr>
        <w:t>z tytułu naruszenia ich praw.</w:t>
      </w:r>
    </w:p>
    <w:p w:rsidR="003221AD" w:rsidRPr="000A434A" w:rsidRDefault="003221AD" w:rsidP="003221AD">
      <w:pPr>
        <w:numPr>
          <w:ilvl w:val="0"/>
          <w:numId w:val="39"/>
        </w:numPr>
        <w:tabs>
          <w:tab w:val="left" w:pos="360"/>
        </w:tabs>
        <w:autoSpaceDE w:val="0"/>
        <w:autoSpaceDN w:val="0"/>
        <w:adjustRightInd w:val="0"/>
        <w:spacing w:before="100" w:beforeAutospacing="1" w:after="100" w:afterAutospacing="1" w:line="360" w:lineRule="auto"/>
        <w:ind w:left="360"/>
        <w:contextualSpacing/>
        <w:jc w:val="both"/>
        <w:rPr>
          <w:rFonts w:ascii="Arial" w:hAnsi="Arial" w:cs="Arial"/>
          <w:sz w:val="20"/>
        </w:rPr>
      </w:pPr>
      <w:r>
        <w:rPr>
          <w:rFonts w:ascii="Arial" w:hAnsi="Arial" w:cs="Arial"/>
          <w:sz w:val="20"/>
        </w:rPr>
        <w:t>Zamawiający, z chwilą nabycia autorskich praw majątkowych i praw zależnych, do utworów udziela Wykonawcy licencji na Produkty wyłącznie w celu realizacji niniejszej Umowy, na czas określony, do dnia wygaśnięcia gwarancji przysługującej Zamawiającemu, w celu realizacji umowy przez Wykonawcę, na następujących polach eksploatacyjnych:</w:t>
      </w:r>
    </w:p>
    <w:p w:rsidR="003221AD" w:rsidRPr="00CB5958" w:rsidRDefault="003221AD" w:rsidP="003221AD">
      <w:pPr>
        <w:numPr>
          <w:ilvl w:val="1"/>
          <w:numId w:val="66"/>
        </w:numPr>
        <w:spacing w:before="120" w:after="120" w:line="360" w:lineRule="auto"/>
        <w:contextualSpacing/>
        <w:jc w:val="both"/>
        <w:rPr>
          <w:rFonts w:ascii="Arial" w:hAnsi="Arial" w:cs="Arial"/>
          <w:sz w:val="20"/>
          <w:szCs w:val="20"/>
        </w:rPr>
      </w:pPr>
      <w:r w:rsidRPr="000A434A">
        <w:rPr>
          <w:rFonts w:ascii="Arial" w:hAnsi="Arial" w:cs="Arial"/>
          <w:sz w:val="20"/>
          <w:szCs w:val="20"/>
        </w:rPr>
        <w:t>w zakresie utrwalania i zwielokrotniania utworu - wytwarzania określoną techniką egzemplarzy utworu, w tym techniką drukarską, reprograficzną, zapisu magn</w:t>
      </w:r>
      <w:r>
        <w:rPr>
          <w:rFonts w:ascii="Arial" w:hAnsi="Arial" w:cs="Arial"/>
          <w:sz w:val="20"/>
          <w:szCs w:val="20"/>
        </w:rPr>
        <w:t xml:space="preserve">etycznego oraz techniką cyfrową; udzielenie licencji na powyższym polu eksploatacji nie dotyczy Oprogramowania dedykowanego; </w:t>
      </w:r>
    </w:p>
    <w:p w:rsidR="003221AD" w:rsidRPr="000A434A" w:rsidRDefault="003221AD" w:rsidP="003221AD">
      <w:pPr>
        <w:numPr>
          <w:ilvl w:val="1"/>
          <w:numId w:val="66"/>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trwałego lub czasowego zwielokrotnienia </w:t>
      </w:r>
      <w:r>
        <w:rPr>
          <w:rFonts w:ascii="Arial" w:hAnsi="Arial" w:cs="Arial"/>
          <w:sz w:val="20"/>
          <w:szCs w:val="20"/>
        </w:rPr>
        <w:t xml:space="preserve">Oprogramowania dedykowanego </w:t>
      </w:r>
      <w:r w:rsidRPr="000A434A">
        <w:rPr>
          <w:rFonts w:ascii="Arial" w:hAnsi="Arial" w:cs="Arial"/>
          <w:sz w:val="20"/>
          <w:szCs w:val="20"/>
        </w:rPr>
        <w:t xml:space="preserve">w całości lub w części jakimikolwiek środkami i w jakiejkolwiek formie; </w:t>
      </w:r>
    </w:p>
    <w:p w:rsidR="003221AD" w:rsidRPr="000A434A" w:rsidRDefault="003221AD" w:rsidP="003221AD">
      <w:pPr>
        <w:numPr>
          <w:ilvl w:val="1"/>
          <w:numId w:val="66"/>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zwielokrotnienia </w:t>
      </w:r>
      <w:r>
        <w:rPr>
          <w:rFonts w:ascii="Arial" w:hAnsi="Arial" w:cs="Arial"/>
          <w:sz w:val="20"/>
          <w:szCs w:val="20"/>
        </w:rPr>
        <w:t xml:space="preserve">Oprogramowania dedykowanego </w:t>
      </w:r>
      <w:r w:rsidRPr="000A434A">
        <w:rPr>
          <w:rFonts w:ascii="Arial" w:hAnsi="Arial" w:cs="Arial"/>
          <w:sz w:val="20"/>
          <w:szCs w:val="20"/>
        </w:rPr>
        <w:t xml:space="preserve">w zakresie, w którym jest to niezbędne dla wprowadzania, wyświetlania, stosowania, przekazywania i przechowywania </w:t>
      </w:r>
      <w:r>
        <w:rPr>
          <w:rFonts w:ascii="Arial" w:hAnsi="Arial" w:cs="Arial"/>
          <w:sz w:val="20"/>
          <w:szCs w:val="20"/>
        </w:rPr>
        <w:t>oprogramowania</w:t>
      </w:r>
      <w:r w:rsidRPr="000A434A">
        <w:rPr>
          <w:rFonts w:ascii="Arial" w:hAnsi="Arial" w:cs="Arial"/>
          <w:sz w:val="20"/>
          <w:szCs w:val="20"/>
        </w:rPr>
        <w:t>;</w:t>
      </w:r>
    </w:p>
    <w:p w:rsidR="003221AD" w:rsidRPr="000A434A" w:rsidRDefault="003221AD" w:rsidP="003221AD">
      <w:pPr>
        <w:numPr>
          <w:ilvl w:val="1"/>
          <w:numId w:val="66"/>
        </w:numPr>
        <w:spacing w:before="120" w:after="120" w:line="360" w:lineRule="auto"/>
        <w:contextualSpacing/>
        <w:jc w:val="both"/>
        <w:rPr>
          <w:rFonts w:ascii="Arial" w:hAnsi="Arial" w:cs="Arial"/>
          <w:sz w:val="20"/>
          <w:szCs w:val="20"/>
        </w:rPr>
      </w:pPr>
      <w:r w:rsidRPr="000A434A">
        <w:rPr>
          <w:rFonts w:ascii="Arial" w:hAnsi="Arial" w:cs="Arial"/>
          <w:sz w:val="20"/>
          <w:szCs w:val="20"/>
        </w:rPr>
        <w:t>tłumaczenia, przystosowywania, zmiany układu lub jakichkolwiek innych</w:t>
      </w:r>
      <w:r>
        <w:rPr>
          <w:rFonts w:ascii="Arial" w:hAnsi="Arial" w:cs="Arial"/>
          <w:sz w:val="20"/>
          <w:szCs w:val="20"/>
        </w:rPr>
        <w:t xml:space="preserve"> zmian w Oprogramowaniu dedykowanym</w:t>
      </w:r>
      <w:r w:rsidRPr="000A434A">
        <w:rPr>
          <w:rFonts w:ascii="Arial" w:hAnsi="Arial" w:cs="Arial"/>
          <w:sz w:val="20"/>
          <w:szCs w:val="20"/>
        </w:rPr>
        <w:t>;</w:t>
      </w:r>
    </w:p>
    <w:p w:rsidR="003221AD" w:rsidRPr="00CB5958" w:rsidRDefault="003221AD" w:rsidP="003221AD">
      <w:pPr>
        <w:numPr>
          <w:ilvl w:val="1"/>
          <w:numId w:val="66"/>
        </w:numPr>
        <w:spacing w:before="120" w:after="120" w:line="360" w:lineRule="auto"/>
        <w:contextualSpacing/>
        <w:jc w:val="both"/>
        <w:rPr>
          <w:rFonts w:ascii="Arial" w:hAnsi="Arial" w:cs="Arial"/>
          <w:sz w:val="20"/>
          <w:szCs w:val="20"/>
        </w:rPr>
      </w:pPr>
      <w:r w:rsidRPr="000A434A">
        <w:rPr>
          <w:rFonts w:ascii="Arial" w:hAnsi="Arial" w:cs="Arial"/>
          <w:sz w:val="20"/>
          <w:szCs w:val="20"/>
        </w:rPr>
        <w:lastRenderedPageBreak/>
        <w:t xml:space="preserve">przekształcania formatu pierwotnego </w:t>
      </w:r>
      <w:r>
        <w:rPr>
          <w:rFonts w:ascii="Arial" w:hAnsi="Arial" w:cs="Arial"/>
          <w:sz w:val="20"/>
          <w:szCs w:val="20"/>
        </w:rPr>
        <w:t>O</w:t>
      </w:r>
      <w:r w:rsidRPr="000A434A">
        <w:rPr>
          <w:rFonts w:ascii="Arial" w:hAnsi="Arial" w:cs="Arial"/>
          <w:sz w:val="20"/>
          <w:szCs w:val="20"/>
        </w:rPr>
        <w:t xml:space="preserve">programowania </w:t>
      </w:r>
      <w:r>
        <w:rPr>
          <w:rFonts w:ascii="Arial" w:hAnsi="Arial" w:cs="Arial"/>
          <w:sz w:val="20"/>
          <w:szCs w:val="20"/>
        </w:rPr>
        <w:t xml:space="preserve">dedykowanego </w:t>
      </w:r>
      <w:r w:rsidRPr="000A434A">
        <w:rPr>
          <w:rFonts w:ascii="Arial" w:hAnsi="Arial" w:cs="Arial"/>
          <w:sz w:val="20"/>
          <w:szCs w:val="20"/>
        </w:rPr>
        <w:t>na dowolny inny format, wymagany przez Zamawiającego i dostosowania do platform sprzętowo-systemowyc</w:t>
      </w:r>
      <w:r>
        <w:rPr>
          <w:rFonts w:ascii="Arial" w:hAnsi="Arial" w:cs="Arial"/>
          <w:sz w:val="20"/>
          <w:szCs w:val="20"/>
        </w:rPr>
        <w:t>h wybranych przez Zamawiającego</w:t>
      </w:r>
      <w:r w:rsidRPr="00CB5958">
        <w:rPr>
          <w:rFonts w:ascii="Arial" w:hAnsi="Arial" w:cs="Arial"/>
          <w:sz w:val="20"/>
          <w:szCs w:val="20"/>
        </w:rPr>
        <w:t>.</w:t>
      </w:r>
    </w:p>
    <w:p w:rsidR="003221AD" w:rsidRDefault="003221AD" w:rsidP="003221AD">
      <w:pPr>
        <w:spacing w:after="160" w:line="259" w:lineRule="auto"/>
        <w:rPr>
          <w:rFonts w:ascii="Arial" w:hAnsi="Arial" w:cs="Arial"/>
          <w:b/>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11.</w:t>
      </w: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Zabezpieczenie należytego wykonania Umowy</w:t>
      </w:r>
    </w:p>
    <w:p w:rsidR="003221AD" w:rsidRPr="000A434A" w:rsidRDefault="003221AD" w:rsidP="003221AD">
      <w:pPr>
        <w:numPr>
          <w:ilvl w:val="0"/>
          <w:numId w:val="35"/>
        </w:numPr>
        <w:tabs>
          <w:tab w:val="left" w:pos="360"/>
        </w:tabs>
        <w:suppressAutoHyphens/>
        <w:spacing w:before="120" w:after="120" w:line="360" w:lineRule="auto"/>
        <w:contextualSpacing/>
        <w:jc w:val="both"/>
        <w:rPr>
          <w:rFonts w:ascii="Arial" w:hAnsi="Arial" w:cs="Arial"/>
          <w:kern w:val="1"/>
          <w:sz w:val="20"/>
          <w:szCs w:val="20"/>
          <w:shd w:val="clear" w:color="auto" w:fill="FFFFFF"/>
        </w:rPr>
      </w:pPr>
      <w:r w:rsidRPr="000A434A">
        <w:rPr>
          <w:rFonts w:ascii="Arial" w:hAnsi="Arial" w:cs="Arial"/>
          <w:sz w:val="20"/>
          <w:szCs w:val="20"/>
        </w:rPr>
        <w:t xml:space="preserve">Przed zawarciem Umowy Wykonawca wniósł zabezpieczenie należytego wykonania Umowy w wysokości stanowiącej 10% kwoty wskazanej w § 7 ust. </w:t>
      </w:r>
      <w:r>
        <w:rPr>
          <w:rFonts w:ascii="Arial" w:hAnsi="Arial" w:cs="Arial"/>
          <w:sz w:val="20"/>
          <w:szCs w:val="20"/>
        </w:rPr>
        <w:t>4</w:t>
      </w:r>
      <w:r w:rsidRPr="000A434A">
        <w:rPr>
          <w:rFonts w:ascii="Arial" w:hAnsi="Arial" w:cs="Arial"/>
          <w:sz w:val="20"/>
          <w:szCs w:val="20"/>
        </w:rPr>
        <w:t xml:space="preserve">, tj. w wysokości </w:t>
      </w:r>
      <w:r w:rsidRPr="000A434A">
        <w:rPr>
          <w:rFonts w:ascii="Arial" w:hAnsi="Arial" w:cs="Arial"/>
          <w:bCs/>
          <w:sz w:val="20"/>
          <w:szCs w:val="20"/>
        </w:rPr>
        <w:t>………………</w:t>
      </w:r>
      <w:r w:rsidRPr="000A434A">
        <w:rPr>
          <w:rFonts w:ascii="Arial" w:hAnsi="Arial" w:cs="Arial"/>
          <w:sz w:val="20"/>
          <w:szCs w:val="20"/>
        </w:rPr>
        <w:t xml:space="preserve"> (słownie: ………………….) w formie ………………………</w:t>
      </w:r>
    </w:p>
    <w:p w:rsidR="003221AD" w:rsidRPr="000A434A" w:rsidRDefault="003221AD" w:rsidP="003221AD">
      <w:pPr>
        <w:numPr>
          <w:ilvl w:val="0"/>
          <w:numId w:val="35"/>
        </w:numPr>
        <w:tabs>
          <w:tab w:val="left" w:pos="360"/>
        </w:tabs>
        <w:suppressAutoHyphens/>
        <w:spacing w:before="120" w:after="120" w:line="360" w:lineRule="auto"/>
        <w:contextualSpacing/>
        <w:jc w:val="both"/>
        <w:rPr>
          <w:rFonts w:ascii="Arial" w:hAnsi="Arial" w:cs="Arial"/>
          <w:sz w:val="20"/>
          <w:szCs w:val="20"/>
        </w:rPr>
      </w:pPr>
      <w:r w:rsidRPr="000A434A">
        <w:rPr>
          <w:rFonts w:ascii="Arial" w:eastAsia="Lucida Sans Unicode" w:hAnsi="Arial" w:cs="Arial"/>
          <w:kern w:val="1"/>
          <w:sz w:val="20"/>
          <w:szCs w:val="20"/>
        </w:rPr>
        <w:t>70% kwoty zabezpieczenia należytego wykonania Umowy</w:t>
      </w:r>
      <w:r>
        <w:rPr>
          <w:rFonts w:ascii="Arial" w:eastAsia="Lucida Sans Unicode" w:hAnsi="Arial" w:cs="Arial"/>
          <w:kern w:val="1"/>
          <w:sz w:val="20"/>
          <w:szCs w:val="20"/>
        </w:rPr>
        <w:t xml:space="preserve"> </w:t>
      </w:r>
      <w:r w:rsidRPr="000A434A">
        <w:rPr>
          <w:rFonts w:ascii="Arial" w:eastAsia="Lucida Sans Unicode" w:hAnsi="Arial" w:cs="Arial"/>
          <w:kern w:val="1"/>
          <w:sz w:val="20"/>
          <w:szCs w:val="20"/>
        </w:rPr>
        <w:t>zwrócone zostanie Wykonawcy w terminie 30 dni od dnia uznania Umowy przez Zamawiającego za należycie wykonaną.</w:t>
      </w:r>
    </w:p>
    <w:p w:rsidR="003221AD" w:rsidRPr="000A434A" w:rsidRDefault="003221AD" w:rsidP="003221AD">
      <w:pPr>
        <w:numPr>
          <w:ilvl w:val="0"/>
          <w:numId w:val="35"/>
        </w:numPr>
        <w:tabs>
          <w:tab w:val="left" w:pos="360"/>
        </w:tabs>
        <w:suppressAutoHyphens/>
        <w:spacing w:before="120" w:after="120" w:line="360" w:lineRule="auto"/>
        <w:contextualSpacing/>
        <w:jc w:val="both"/>
        <w:rPr>
          <w:rFonts w:ascii="Arial" w:hAnsi="Arial" w:cs="Arial"/>
          <w:sz w:val="20"/>
          <w:szCs w:val="20"/>
        </w:rPr>
      </w:pPr>
      <w:r w:rsidRPr="000A434A">
        <w:rPr>
          <w:rFonts w:ascii="Arial" w:eastAsia="Lucida Sans Unicode" w:hAnsi="Arial" w:cs="Arial"/>
          <w:kern w:val="1"/>
          <w:sz w:val="20"/>
          <w:szCs w:val="20"/>
        </w:rPr>
        <w:t>Pozostałe 30% kwoty zabezpieczenia należytego wykonania Umowy, pozostawione na zabezpieczenie roszczeń z tytułu rękojmi za wady przedmiotu Umowy</w:t>
      </w:r>
      <w:r>
        <w:rPr>
          <w:rFonts w:ascii="Arial" w:eastAsia="Lucida Sans Unicode" w:hAnsi="Arial" w:cs="Arial"/>
          <w:kern w:val="1"/>
          <w:sz w:val="20"/>
          <w:szCs w:val="20"/>
        </w:rPr>
        <w:t xml:space="preserve"> </w:t>
      </w:r>
      <w:r w:rsidRPr="000A434A">
        <w:rPr>
          <w:rFonts w:ascii="Arial" w:eastAsia="Lucida Sans Unicode" w:hAnsi="Arial" w:cs="Arial"/>
          <w:kern w:val="1"/>
          <w:sz w:val="20"/>
          <w:szCs w:val="20"/>
        </w:rPr>
        <w:t>zwrócone zostanie Wykonawcy nie później niż w 15</w:t>
      </w:r>
      <w:r>
        <w:rPr>
          <w:rFonts w:ascii="Arial" w:eastAsia="Lucida Sans Unicode" w:hAnsi="Arial" w:cs="Arial"/>
          <w:kern w:val="1"/>
          <w:sz w:val="20"/>
          <w:szCs w:val="20"/>
        </w:rPr>
        <w:t xml:space="preserve"> </w:t>
      </w:r>
      <w:r w:rsidRPr="000A434A">
        <w:rPr>
          <w:rFonts w:ascii="Arial" w:eastAsia="Lucida Sans Unicode" w:hAnsi="Arial" w:cs="Arial"/>
          <w:kern w:val="1"/>
          <w:sz w:val="20"/>
          <w:szCs w:val="20"/>
        </w:rPr>
        <w:t>dniu po upływie okresu rękojmi, o której mowa w § 6 Umowy.</w:t>
      </w:r>
    </w:p>
    <w:p w:rsidR="003221AD" w:rsidRPr="00B730A6" w:rsidRDefault="003221AD" w:rsidP="003221AD">
      <w:pPr>
        <w:numPr>
          <w:ilvl w:val="0"/>
          <w:numId w:val="35"/>
        </w:numPr>
        <w:tabs>
          <w:tab w:val="left" w:pos="360"/>
        </w:tabs>
        <w:suppressAutoHyphens/>
        <w:spacing w:before="120" w:after="120" w:line="360" w:lineRule="auto"/>
        <w:contextualSpacing/>
        <w:jc w:val="both"/>
        <w:rPr>
          <w:rFonts w:ascii="Arial" w:hAnsi="Arial" w:cs="Arial"/>
          <w:sz w:val="20"/>
          <w:szCs w:val="20"/>
        </w:rPr>
      </w:pPr>
      <w:r w:rsidRPr="00B730A6">
        <w:rPr>
          <w:rFonts w:ascii="Arial" w:hAnsi="Arial" w:cs="Arial"/>
          <w:sz w:val="20"/>
          <w:szCs w:val="20"/>
        </w:rPr>
        <w:t>Umowę uznaje się za należycie wykonaną w dniu odbioru przez Zamawiającego bez uwag, zgodnie z jej postanowieniami oraz Załącznikami do Umowy, wszelkich usług lub Produktów Wykonawcy, w tym wymaganych do realizacji lub zgłoszonych w ostatnim miesiącu obowiązywania Umowy.</w:t>
      </w:r>
    </w:p>
    <w:p w:rsidR="003221AD" w:rsidRDefault="003221AD" w:rsidP="003221AD">
      <w:pPr>
        <w:spacing w:before="120" w:after="120" w:line="360" w:lineRule="auto"/>
        <w:contextualSpacing/>
        <w:jc w:val="center"/>
        <w:rPr>
          <w:rFonts w:ascii="Arial" w:hAnsi="Arial" w:cs="Arial"/>
          <w:b/>
          <w:sz w:val="20"/>
          <w:szCs w:val="20"/>
        </w:rPr>
      </w:pPr>
    </w:p>
    <w:p w:rsidR="003221AD" w:rsidRPr="000A434A" w:rsidRDefault="003221AD" w:rsidP="003221AD">
      <w:pPr>
        <w:spacing w:before="120" w:after="120" w:line="360" w:lineRule="auto"/>
        <w:contextualSpacing/>
        <w:jc w:val="center"/>
        <w:rPr>
          <w:rFonts w:ascii="Arial" w:hAnsi="Arial" w:cs="Arial"/>
          <w:b/>
          <w:sz w:val="20"/>
          <w:szCs w:val="20"/>
        </w:rPr>
      </w:pPr>
      <w:r w:rsidRPr="000A434A">
        <w:rPr>
          <w:rFonts w:ascii="Arial" w:hAnsi="Arial" w:cs="Arial"/>
          <w:b/>
          <w:sz w:val="20"/>
          <w:szCs w:val="20"/>
        </w:rPr>
        <w:t>§ 12.</w:t>
      </w:r>
    </w:p>
    <w:p w:rsidR="003221AD" w:rsidRPr="000A434A" w:rsidRDefault="003221AD" w:rsidP="003221AD">
      <w:pPr>
        <w:spacing w:before="120" w:after="120" w:line="360" w:lineRule="auto"/>
        <w:contextualSpacing/>
        <w:jc w:val="center"/>
        <w:rPr>
          <w:rFonts w:ascii="Arial" w:hAnsi="Arial" w:cs="Arial"/>
          <w:b/>
          <w:kern w:val="28"/>
          <w:sz w:val="20"/>
          <w:szCs w:val="20"/>
        </w:rPr>
      </w:pPr>
      <w:r w:rsidRPr="000A434A">
        <w:rPr>
          <w:rFonts w:ascii="Arial" w:hAnsi="Arial" w:cs="Arial"/>
          <w:b/>
          <w:sz w:val="20"/>
          <w:szCs w:val="20"/>
        </w:rPr>
        <w:t>Klauzula poufności</w:t>
      </w:r>
      <w:r>
        <w:rPr>
          <w:rFonts w:ascii="Arial" w:hAnsi="Arial" w:cs="Arial"/>
          <w:b/>
          <w:sz w:val="20"/>
          <w:szCs w:val="20"/>
        </w:rPr>
        <w:t xml:space="preserve"> i bezpieczeństwo informacji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Wykonawca może przetwarzać powierzone mu przez Zamawiającego informacje tylko przez okres obowiązywania Umowy.</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zobowiązuje się po zakończeniu realizacji Umowy do zwrotu Zamawiającemu wszelkich udostępnionych oraz wytworzonych przez siebie w związku z realizacją Umowy informacji, wraz z nośnikami. W przypadku utrwalenia na nośnikach należących do Wykonawcy informacji uzyskanych w związku z realizacją Umowy, Wykonawca zobowiązuje się do usunięcia z nośników tych informacji, w tym również sporządzonych kopii zapasowych, oraz zniszczenia wszelkich danych, dokumentów mogących posłużyć do odtworzenia, w całości lub części, informacji. </w:t>
      </w:r>
    </w:p>
    <w:p w:rsidR="003221AD"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Pr>
          <w:rFonts w:ascii="Arial" w:hAnsi="Arial" w:cs="Arial"/>
          <w:sz w:val="20"/>
          <w:szCs w:val="20"/>
          <w:lang w:eastAsia="ar-SA"/>
        </w:rPr>
        <w:t xml:space="preserve">Wykonawca zobowiązuje się do </w:t>
      </w:r>
      <w:r w:rsidRPr="000A434A">
        <w:rPr>
          <w:rFonts w:ascii="Arial" w:hAnsi="Arial" w:cs="Arial"/>
          <w:sz w:val="20"/>
          <w:szCs w:val="20"/>
        </w:rPr>
        <w:t>przestrzegania wytycznych Zamawiającego o ochronie udostępnianych informacji</w:t>
      </w:r>
      <w:r>
        <w:rPr>
          <w:rFonts w:ascii="Arial" w:hAnsi="Arial" w:cs="Arial"/>
          <w:sz w:val="20"/>
          <w:szCs w:val="20"/>
        </w:rPr>
        <w:t>.</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zobowiązuje się do zachowania w tajemnicy wszystkich informacji, a także sposobów zabezpieczenia informacji, zarówno w trakcie trwania niniejszej Umowy, jak i po jej wygaśnięciu lub rozwiązaniu. Wykonawca ponosi pełną odpowiedzialność za zachowanie w tajemnicy ww. informacji przez osoby realizujące Umowę.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zobowiązany jest do zastosowania wszelkich niezbędnych środków technicznych i organizacyjnych zapewniających ochronę przetwarzania informacji, a w szczególności powinien zabezpieczyć informacje przed ich udostępnieniem osobom nieuprawnionym, zabraniem przez </w:t>
      </w:r>
      <w:r w:rsidRPr="008C0295">
        <w:rPr>
          <w:rFonts w:ascii="Arial" w:hAnsi="Arial" w:cs="Arial"/>
          <w:sz w:val="20"/>
          <w:szCs w:val="20"/>
          <w:lang w:eastAsia="ar-SA"/>
        </w:rPr>
        <w:lastRenderedPageBreak/>
        <w:t xml:space="preserve">osobę nieuprawnioną, przetwarzaniem z naruszeniem postanowień Umowy, zmianą, utratą, uszkodzeniem, zniszczeniem lub kradzieżą.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zobowiązuje się do dołożenia najwyższej staranności w celu zabezpieczenia informacji przed bezprawnym dostępem, rozpowszechnianiem lub przekazaniem osobom trzecim.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zobowiązany jest zapewnić wykonanie obowiązków w zakresie bezpieczeństwa informacji, w szczególności dotyczącego zachowania w tajemnicy informacji, także przez jego pracowników oraz osoby, które realizują Umowę w imieniu Wykonawcy. Odpowiedzialność za naruszenie powyższego obowiązku spoczywa na Wykonawcy. Naruszenie bezpieczeństwa informacji, w szczególności ujawnienie jakiejkolwiek informacji w okresie obowiązywania Umowy, uprawnia do odstąpienia </w:t>
      </w:r>
      <w:r>
        <w:rPr>
          <w:rFonts w:ascii="Arial" w:hAnsi="Arial" w:cs="Arial"/>
          <w:sz w:val="20"/>
          <w:szCs w:val="20"/>
          <w:lang w:eastAsia="ar-SA"/>
        </w:rPr>
        <w:t xml:space="preserve">przez Zamawiającego </w:t>
      </w:r>
      <w:r w:rsidRPr="008C0295">
        <w:rPr>
          <w:rFonts w:ascii="Arial" w:hAnsi="Arial" w:cs="Arial"/>
          <w:sz w:val="20"/>
          <w:szCs w:val="20"/>
          <w:lang w:eastAsia="ar-SA"/>
        </w:rPr>
        <w:t xml:space="preserve">od Umowy.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Wykonawca może udostępniać informacje jedynie tym swoim pracownikom</w:t>
      </w:r>
      <w:r>
        <w:rPr>
          <w:rFonts w:ascii="Arial" w:hAnsi="Arial" w:cs="Arial"/>
          <w:sz w:val="20"/>
          <w:szCs w:val="20"/>
          <w:lang w:eastAsia="ar-SA"/>
        </w:rPr>
        <w:t xml:space="preserve"> lub osobom współpracującym na podstawie umów cywilnoprawnych</w:t>
      </w:r>
      <w:r w:rsidRPr="008C0295">
        <w:rPr>
          <w:rFonts w:ascii="Arial" w:hAnsi="Arial" w:cs="Arial"/>
          <w:sz w:val="20"/>
          <w:szCs w:val="20"/>
          <w:lang w:eastAsia="ar-SA"/>
        </w:rPr>
        <w:t xml:space="preserve">, którym będą one niezbędne do wykonania powierzonych im czynności i tylko w zakresie, w jakim muszą mieć do nich dostęp dla celów określonych w niniejszej Umowie.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Wykonawca oraz inne osoby, które realizują Umowę w imieniu Wykonawcy, zobowiązane są przed przystąpieniem do prac do podpisania oświadczenia o zachowaniu poufności in</w:t>
      </w:r>
      <w:r>
        <w:rPr>
          <w:rFonts w:ascii="Arial" w:hAnsi="Arial" w:cs="Arial"/>
          <w:sz w:val="20"/>
          <w:szCs w:val="20"/>
          <w:lang w:eastAsia="ar-SA"/>
        </w:rPr>
        <w:t xml:space="preserve">formacji, którego wzór </w:t>
      </w:r>
      <w:r w:rsidRPr="00B730A6">
        <w:rPr>
          <w:rFonts w:ascii="Arial" w:hAnsi="Arial" w:cs="Arial"/>
          <w:sz w:val="20"/>
          <w:szCs w:val="20"/>
          <w:lang w:eastAsia="ar-SA"/>
        </w:rPr>
        <w:t xml:space="preserve">stanowi </w:t>
      </w:r>
      <w:r>
        <w:rPr>
          <w:rFonts w:ascii="Arial" w:hAnsi="Arial" w:cs="Arial"/>
          <w:b/>
          <w:sz w:val="20"/>
          <w:szCs w:val="20"/>
          <w:lang w:eastAsia="ar-SA"/>
        </w:rPr>
        <w:t>Załącznik nr 9</w:t>
      </w:r>
      <w:r>
        <w:rPr>
          <w:rFonts w:ascii="Arial" w:hAnsi="Arial" w:cs="Arial"/>
          <w:sz w:val="20"/>
          <w:szCs w:val="20"/>
          <w:lang w:eastAsia="ar-SA"/>
        </w:rPr>
        <w:t xml:space="preserve"> </w:t>
      </w:r>
      <w:r w:rsidRPr="008C0295">
        <w:rPr>
          <w:rFonts w:ascii="Arial" w:hAnsi="Arial" w:cs="Arial"/>
          <w:sz w:val="20"/>
          <w:szCs w:val="20"/>
          <w:lang w:eastAsia="ar-SA"/>
        </w:rPr>
        <w:t xml:space="preserve">do Umowy. Podpisane oświadczenie należy przekazać Zamawiającemu przed rozpoczęciem realizacji Umowy przez ww. pracowników.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ponosi wszelką odpowiedzialność, tak wobec osób trzecich, jak i wobec Zamawiającego, za szkody powstałe w związku z nienależytą realizacją obowiązków dotyczących zapewnienia bezpieczeństwa informacji.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zobowiązuje się do ścisłego przestrzegania warunków niniejszej Umowy, które wiążą się z ochroną informacji, w szczególności nie może bez pisemnego upoważnienia Zamawiającego wykorzystywać informacji w celach niezwiązanych z realizacją Umowy.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może przetwarzać informacje tylko w wersji elektronicznej.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 przypadku wystąpienia incydentu związanego z bezpieczeństwem informacji lub z naruszeniem obowiązków wynikających z Umowy, Zamawiający może przeprowadzić kontrolę wykonywanych przez Wykonawcę czynności. Kontrola może być realizowana przez Zamawiającego lub podmioty przez niego uprawnione. Wykonawca zobowiązany jest współpracować z Zamawiającym w odpowiednim zakresie z podmiotami przeprowadzającymi kontrolę. Wyniki kontroli zostaną przekazane Wykonawcy po jej zakończeniu. Zamawiający może wskazać niezbędne działania, jakie Wykonawca musi podjąć w celu wprowadzenia określonych zmian lub podjęcia określonych czynności.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Wykonawca zobowiązany jest do natychmiastowego powiadamiania o nieuprawnionym ujawnieniu lub udostępnieniu informacji oraz o innym naruszeniu bezpieczeństwa informacji, a następnie raportowania Zamawiającemu o podjętych działaniach w powyższym zakresie:</w:t>
      </w:r>
    </w:p>
    <w:p w:rsidR="003221AD" w:rsidRPr="00B730A6" w:rsidRDefault="003221AD" w:rsidP="003221AD">
      <w:pPr>
        <w:numPr>
          <w:ilvl w:val="1"/>
          <w:numId w:val="64"/>
        </w:numPr>
        <w:spacing w:before="120" w:after="120" w:line="360" w:lineRule="auto"/>
        <w:contextualSpacing/>
        <w:jc w:val="both"/>
        <w:rPr>
          <w:rFonts w:ascii="Arial" w:hAnsi="Arial" w:cs="Arial"/>
          <w:sz w:val="20"/>
          <w:szCs w:val="20"/>
          <w:lang w:eastAsia="ar-SA"/>
        </w:rPr>
      </w:pPr>
      <w:r w:rsidRPr="00B730A6">
        <w:rPr>
          <w:rFonts w:ascii="Arial" w:hAnsi="Arial" w:cs="Arial"/>
          <w:sz w:val="20"/>
          <w:szCs w:val="20"/>
          <w:lang w:eastAsia="ar-SA"/>
        </w:rPr>
        <w:t>telefonicznie, na numer telefonu ………;</w:t>
      </w:r>
    </w:p>
    <w:p w:rsidR="003221AD" w:rsidRPr="00B730A6" w:rsidRDefault="003221AD" w:rsidP="003221AD">
      <w:pPr>
        <w:numPr>
          <w:ilvl w:val="1"/>
          <w:numId w:val="64"/>
        </w:numPr>
        <w:spacing w:before="120" w:after="120" w:line="360" w:lineRule="auto"/>
        <w:contextualSpacing/>
        <w:jc w:val="both"/>
        <w:rPr>
          <w:rFonts w:ascii="Arial" w:hAnsi="Arial" w:cs="Arial"/>
          <w:sz w:val="20"/>
          <w:szCs w:val="20"/>
          <w:lang w:eastAsia="ar-SA"/>
        </w:rPr>
      </w:pPr>
      <w:r w:rsidRPr="00B730A6">
        <w:rPr>
          <w:rFonts w:ascii="Arial" w:hAnsi="Arial" w:cs="Arial"/>
          <w:sz w:val="20"/>
          <w:szCs w:val="20"/>
          <w:lang w:eastAsia="ar-SA"/>
        </w:rPr>
        <w:t>na adres email …………………….;</w:t>
      </w:r>
    </w:p>
    <w:p w:rsidR="003221AD" w:rsidRPr="00B730A6" w:rsidRDefault="003221AD" w:rsidP="003221AD">
      <w:pPr>
        <w:numPr>
          <w:ilvl w:val="1"/>
          <w:numId w:val="64"/>
        </w:numPr>
        <w:spacing w:before="120" w:after="120" w:line="360" w:lineRule="auto"/>
        <w:contextualSpacing/>
        <w:jc w:val="both"/>
        <w:rPr>
          <w:rFonts w:ascii="Arial" w:hAnsi="Arial" w:cs="Arial"/>
          <w:sz w:val="20"/>
          <w:szCs w:val="20"/>
          <w:lang w:eastAsia="ar-SA"/>
        </w:rPr>
      </w:pPr>
      <w:r w:rsidRPr="00B730A6">
        <w:rPr>
          <w:rFonts w:ascii="Arial" w:hAnsi="Arial" w:cs="Arial"/>
          <w:sz w:val="20"/>
          <w:szCs w:val="20"/>
          <w:lang w:eastAsia="ar-SA"/>
        </w:rPr>
        <w:t>faksem, na numer ……………….. ;</w:t>
      </w:r>
    </w:p>
    <w:p w:rsidR="003221AD" w:rsidRPr="00B730A6" w:rsidRDefault="003221AD" w:rsidP="003221AD">
      <w:pPr>
        <w:numPr>
          <w:ilvl w:val="1"/>
          <w:numId w:val="64"/>
        </w:numPr>
        <w:spacing w:before="120" w:after="120" w:line="360" w:lineRule="auto"/>
        <w:contextualSpacing/>
        <w:jc w:val="both"/>
        <w:rPr>
          <w:rFonts w:ascii="Arial" w:hAnsi="Arial" w:cs="Arial"/>
          <w:sz w:val="20"/>
          <w:szCs w:val="20"/>
          <w:lang w:eastAsia="ar-SA"/>
        </w:rPr>
      </w:pPr>
      <w:r w:rsidRPr="00B730A6">
        <w:rPr>
          <w:rFonts w:ascii="Arial" w:hAnsi="Arial" w:cs="Arial"/>
          <w:sz w:val="20"/>
          <w:szCs w:val="20"/>
          <w:lang w:eastAsia="ar-SA"/>
        </w:rPr>
        <w:t>poprzez System HP Menager.</w:t>
      </w:r>
    </w:p>
    <w:p w:rsidR="003221AD" w:rsidRPr="008C0295" w:rsidRDefault="003221AD" w:rsidP="003221AD">
      <w:pPr>
        <w:tabs>
          <w:tab w:val="left" w:pos="360"/>
          <w:tab w:val="left" w:pos="851"/>
        </w:tabs>
        <w:suppressAutoHyphens/>
        <w:spacing w:before="120" w:after="120" w:line="360" w:lineRule="auto"/>
        <w:ind w:left="357"/>
        <w:contextualSpacing/>
        <w:jc w:val="both"/>
        <w:rPr>
          <w:rFonts w:ascii="Arial" w:hAnsi="Arial" w:cs="Arial"/>
          <w:sz w:val="20"/>
          <w:szCs w:val="20"/>
          <w:lang w:eastAsia="ar-SA"/>
        </w:rPr>
      </w:pPr>
      <w:r w:rsidRPr="008C0295">
        <w:rPr>
          <w:rFonts w:ascii="Arial" w:hAnsi="Arial" w:cs="Arial"/>
          <w:sz w:val="20"/>
          <w:szCs w:val="20"/>
          <w:lang w:eastAsia="ar-SA"/>
        </w:rPr>
        <w:lastRenderedPageBreak/>
        <w:t>Powiadomienie dokonane telefonicznie musi zostać potwierdzone poprzez jeden ze sposobów wskazanych w pkt 2 – 4 w terminie jednej godziny od dokonania powiadomienia.</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zobowiązany jest: </w:t>
      </w:r>
    </w:p>
    <w:p w:rsidR="003221AD" w:rsidRPr="008C0295" w:rsidRDefault="003221AD" w:rsidP="003221AD">
      <w:pPr>
        <w:numPr>
          <w:ilvl w:val="1"/>
          <w:numId w:val="65"/>
        </w:numPr>
        <w:spacing w:before="120" w:after="120" w:line="360" w:lineRule="auto"/>
        <w:contextualSpacing/>
        <w:jc w:val="both"/>
        <w:rPr>
          <w:rFonts w:ascii="Arial" w:hAnsi="Arial" w:cs="Arial"/>
          <w:sz w:val="20"/>
          <w:szCs w:val="20"/>
          <w:lang w:eastAsia="ar-SA"/>
        </w:rPr>
      </w:pPr>
      <w:r>
        <w:rPr>
          <w:rFonts w:ascii="Arial" w:hAnsi="Arial" w:cs="Arial"/>
          <w:sz w:val="20"/>
          <w:szCs w:val="20"/>
          <w:lang w:eastAsia="ar-SA"/>
        </w:rPr>
        <w:t>z</w:t>
      </w:r>
      <w:r w:rsidRPr="008C0295">
        <w:rPr>
          <w:rFonts w:ascii="Arial" w:hAnsi="Arial" w:cs="Arial"/>
          <w:sz w:val="20"/>
          <w:szCs w:val="20"/>
          <w:lang w:eastAsia="ar-SA"/>
        </w:rPr>
        <w:t>apewnić kontrolę nad tym, jakie informacje, kiedy, przez kogo oraz komu są przekazywane;</w:t>
      </w:r>
    </w:p>
    <w:p w:rsidR="003221AD" w:rsidRPr="008C0295" w:rsidRDefault="003221AD" w:rsidP="003221AD">
      <w:pPr>
        <w:numPr>
          <w:ilvl w:val="1"/>
          <w:numId w:val="65"/>
        </w:numPr>
        <w:spacing w:before="120" w:after="120" w:line="360" w:lineRule="auto"/>
        <w:contextualSpacing/>
        <w:jc w:val="both"/>
        <w:rPr>
          <w:rFonts w:ascii="Arial" w:hAnsi="Arial" w:cs="Arial"/>
          <w:sz w:val="20"/>
          <w:szCs w:val="20"/>
          <w:lang w:eastAsia="ar-SA"/>
        </w:rPr>
      </w:pPr>
      <w:r w:rsidRPr="008C0295">
        <w:rPr>
          <w:rFonts w:ascii="Arial" w:hAnsi="Arial" w:cs="Arial"/>
          <w:sz w:val="20"/>
          <w:szCs w:val="20"/>
          <w:lang w:eastAsia="ar-SA"/>
        </w:rPr>
        <w:t>zapewnić, aby osoby, o których mowa w pkt 1, zachowywały w tajemnicy informacje oraz sposoby ich zabezpieczeń.</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 xml:space="preserve">Wykonawca zobowiązuje się do zachowania w tajemnicy wszystkich informacji uzyskanych przez niego w związku z zawarciem Umowy. Wykonawca ponosi pełną odpowiedzialność za zachowanie w tajemnicy ww. informacji przez podmioty, przy pomocy których wykonuje Umowę. </w:t>
      </w:r>
    </w:p>
    <w:p w:rsidR="003221AD" w:rsidRPr="008C0295" w:rsidRDefault="003221AD" w:rsidP="003221AD">
      <w:pPr>
        <w:numPr>
          <w:ilvl w:val="0"/>
          <w:numId w:val="54"/>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8C0295">
        <w:rPr>
          <w:rFonts w:ascii="Arial" w:hAnsi="Arial" w:cs="Arial"/>
          <w:sz w:val="20"/>
          <w:szCs w:val="20"/>
          <w:lang w:eastAsia="ar-SA"/>
        </w:rPr>
        <w:t>Wykonawca zobowiązany jest zapewnić bezpieczeństwo informacji przed wystąpieniem zagrożeń, w szczególności poprzez:</w:t>
      </w:r>
    </w:p>
    <w:p w:rsidR="003221AD" w:rsidRPr="008C0295" w:rsidRDefault="003221AD" w:rsidP="003221AD">
      <w:pPr>
        <w:numPr>
          <w:ilvl w:val="0"/>
          <w:numId w:val="61"/>
        </w:numPr>
        <w:tabs>
          <w:tab w:val="left" w:pos="360"/>
          <w:tab w:val="left" w:pos="851"/>
        </w:tabs>
        <w:suppressAutoHyphens/>
        <w:spacing w:before="120" w:after="120" w:line="360" w:lineRule="auto"/>
        <w:ind w:firstLine="66"/>
        <w:contextualSpacing/>
        <w:jc w:val="both"/>
        <w:rPr>
          <w:rFonts w:ascii="Arial" w:hAnsi="Arial" w:cs="Arial"/>
          <w:sz w:val="20"/>
          <w:szCs w:val="20"/>
          <w:lang w:eastAsia="ar-SA"/>
        </w:rPr>
      </w:pPr>
      <w:r>
        <w:rPr>
          <w:rFonts w:ascii="Arial" w:hAnsi="Arial" w:cs="Arial"/>
          <w:sz w:val="20"/>
          <w:szCs w:val="20"/>
          <w:lang w:eastAsia="ar-SA"/>
        </w:rPr>
        <w:t>z</w:t>
      </w:r>
      <w:r w:rsidRPr="008C0295">
        <w:rPr>
          <w:rFonts w:ascii="Arial" w:hAnsi="Arial" w:cs="Arial"/>
          <w:sz w:val="20"/>
          <w:szCs w:val="20"/>
          <w:lang w:eastAsia="ar-SA"/>
        </w:rPr>
        <w:t>astosowanie firewall oraz oprogramowania antyspamowego i antywirusowego,</w:t>
      </w:r>
    </w:p>
    <w:p w:rsidR="003221AD" w:rsidRDefault="003221AD" w:rsidP="003221AD">
      <w:pPr>
        <w:numPr>
          <w:ilvl w:val="0"/>
          <w:numId w:val="61"/>
        </w:numPr>
        <w:tabs>
          <w:tab w:val="left" w:pos="360"/>
          <w:tab w:val="left" w:pos="851"/>
        </w:tabs>
        <w:suppressAutoHyphens/>
        <w:spacing w:before="120" w:after="120" w:line="360" w:lineRule="auto"/>
        <w:ind w:firstLine="66"/>
        <w:contextualSpacing/>
        <w:jc w:val="both"/>
        <w:rPr>
          <w:rFonts w:ascii="Arial" w:hAnsi="Arial" w:cs="Arial"/>
          <w:sz w:val="20"/>
          <w:szCs w:val="20"/>
          <w:lang w:eastAsia="ar-SA"/>
        </w:rPr>
      </w:pPr>
      <w:r w:rsidRPr="008C0295">
        <w:rPr>
          <w:rFonts w:ascii="Arial" w:hAnsi="Arial" w:cs="Arial"/>
          <w:sz w:val="20"/>
          <w:szCs w:val="20"/>
          <w:lang w:eastAsia="ar-SA"/>
        </w:rPr>
        <w:t>zapewnienie kontroli dostępu do powierzonych zasobów Zamawiającego,</w:t>
      </w:r>
    </w:p>
    <w:p w:rsidR="003221AD" w:rsidRPr="008C0295" w:rsidRDefault="003221AD" w:rsidP="003221AD">
      <w:pPr>
        <w:numPr>
          <w:ilvl w:val="1"/>
          <w:numId w:val="65"/>
        </w:numPr>
        <w:spacing w:before="120" w:after="120" w:line="360" w:lineRule="auto"/>
        <w:contextualSpacing/>
        <w:jc w:val="both"/>
        <w:rPr>
          <w:rFonts w:ascii="Arial" w:hAnsi="Arial" w:cs="Arial"/>
          <w:sz w:val="20"/>
          <w:szCs w:val="20"/>
          <w:lang w:eastAsia="ar-SA"/>
        </w:rPr>
      </w:pPr>
      <w:r>
        <w:rPr>
          <w:rFonts w:ascii="Arial" w:hAnsi="Arial" w:cs="Arial"/>
          <w:sz w:val="20"/>
          <w:szCs w:val="20"/>
          <w:lang w:eastAsia="ar-SA"/>
        </w:rPr>
        <w:t xml:space="preserve">uniemożliwienie dostępu do haseł do zasobów informatycznych Zamawiającego przez osoby nieuprawnione wraz z ich cykliczną zmianą, </w:t>
      </w:r>
    </w:p>
    <w:p w:rsidR="003221AD" w:rsidRDefault="003221AD" w:rsidP="003221AD">
      <w:pPr>
        <w:numPr>
          <w:ilvl w:val="1"/>
          <w:numId w:val="65"/>
        </w:numPr>
        <w:spacing w:before="120" w:after="120" w:line="360" w:lineRule="auto"/>
        <w:contextualSpacing/>
        <w:jc w:val="both"/>
        <w:rPr>
          <w:rFonts w:ascii="Arial" w:hAnsi="Arial" w:cs="Arial"/>
          <w:sz w:val="20"/>
          <w:szCs w:val="20"/>
          <w:lang w:eastAsia="ar-SA"/>
        </w:rPr>
      </w:pPr>
      <w:r w:rsidRPr="008C0295">
        <w:rPr>
          <w:rFonts w:ascii="Arial" w:hAnsi="Arial" w:cs="Arial"/>
          <w:sz w:val="20"/>
          <w:szCs w:val="20"/>
          <w:lang w:eastAsia="ar-SA"/>
        </w:rPr>
        <w:t>zastosowanie zabezpieczeń ochrony fizycznej.</w:t>
      </w:r>
    </w:p>
    <w:p w:rsidR="003221AD" w:rsidRDefault="003221AD" w:rsidP="003221AD">
      <w:pPr>
        <w:tabs>
          <w:tab w:val="left" w:pos="360"/>
          <w:tab w:val="left" w:pos="851"/>
        </w:tabs>
        <w:suppressAutoHyphens/>
        <w:spacing w:before="120" w:after="120" w:line="360" w:lineRule="auto"/>
        <w:ind w:left="360"/>
        <w:contextualSpacing/>
        <w:jc w:val="center"/>
        <w:rPr>
          <w:rFonts w:ascii="Arial" w:hAnsi="Arial" w:cs="Arial"/>
          <w:b/>
          <w:bCs/>
          <w:sz w:val="20"/>
          <w:szCs w:val="20"/>
        </w:rPr>
      </w:pPr>
    </w:p>
    <w:p w:rsidR="003221AD" w:rsidRPr="008C0295" w:rsidRDefault="003221AD" w:rsidP="003221AD">
      <w:pPr>
        <w:tabs>
          <w:tab w:val="left" w:pos="360"/>
          <w:tab w:val="left" w:pos="851"/>
        </w:tabs>
        <w:suppressAutoHyphens/>
        <w:spacing w:before="120" w:after="120" w:line="360" w:lineRule="auto"/>
        <w:ind w:left="360"/>
        <w:contextualSpacing/>
        <w:jc w:val="center"/>
        <w:rPr>
          <w:rFonts w:ascii="Arial" w:hAnsi="Arial" w:cs="Arial"/>
          <w:sz w:val="20"/>
          <w:szCs w:val="20"/>
          <w:lang w:eastAsia="ar-SA"/>
        </w:rPr>
      </w:pPr>
      <w:r w:rsidRPr="008C0295">
        <w:rPr>
          <w:rFonts w:ascii="Arial" w:hAnsi="Arial" w:cs="Arial"/>
          <w:b/>
          <w:bCs/>
          <w:sz w:val="20"/>
          <w:szCs w:val="20"/>
        </w:rPr>
        <w:t>§ 13.</w:t>
      </w:r>
    </w:p>
    <w:p w:rsidR="003221AD" w:rsidRPr="000A434A" w:rsidRDefault="003221AD" w:rsidP="003221AD">
      <w:pPr>
        <w:spacing w:before="120" w:after="120" w:line="360" w:lineRule="auto"/>
        <w:contextualSpacing/>
        <w:jc w:val="center"/>
        <w:rPr>
          <w:rFonts w:ascii="Arial" w:hAnsi="Arial" w:cs="Arial"/>
          <w:b/>
          <w:bCs/>
          <w:sz w:val="20"/>
          <w:szCs w:val="20"/>
        </w:rPr>
      </w:pPr>
      <w:r w:rsidRPr="000A434A">
        <w:rPr>
          <w:rFonts w:ascii="Arial" w:hAnsi="Arial" w:cs="Arial"/>
          <w:b/>
          <w:bCs/>
          <w:sz w:val="20"/>
          <w:szCs w:val="20"/>
        </w:rPr>
        <w:t>Zmiana Umowy</w:t>
      </w:r>
    </w:p>
    <w:p w:rsidR="003221AD" w:rsidRPr="000A434A" w:rsidRDefault="003221AD" w:rsidP="003221AD">
      <w:pPr>
        <w:numPr>
          <w:ilvl w:val="1"/>
          <w:numId w:val="34"/>
        </w:numPr>
        <w:spacing w:before="120" w:after="120" w:line="360" w:lineRule="auto"/>
        <w:ind w:left="425" w:hanging="425"/>
        <w:contextualSpacing/>
        <w:jc w:val="both"/>
        <w:rPr>
          <w:rFonts w:ascii="Arial" w:hAnsi="Arial" w:cs="Arial"/>
          <w:sz w:val="20"/>
          <w:szCs w:val="20"/>
        </w:rPr>
      </w:pPr>
      <w:r>
        <w:rPr>
          <w:rFonts w:ascii="Arial" w:hAnsi="Arial" w:cs="Arial"/>
          <w:sz w:val="20"/>
          <w:szCs w:val="20"/>
        </w:rPr>
        <w:t>O ile Umowa nie stanowi inaczej, z</w:t>
      </w:r>
      <w:r w:rsidRPr="000A434A">
        <w:rPr>
          <w:rFonts w:ascii="Arial" w:hAnsi="Arial" w:cs="Arial"/>
          <w:sz w:val="20"/>
          <w:szCs w:val="20"/>
        </w:rPr>
        <w:t>miany treści Umowy mogą być dokonywane wyłącznie w formie aneksu podpisanego przez obie Strony, pod rygorem nieważności</w:t>
      </w:r>
      <w:r w:rsidRPr="006D4441">
        <w:rPr>
          <w:rFonts w:ascii="Arial" w:hAnsi="Arial" w:cs="Arial"/>
          <w:sz w:val="20"/>
          <w:szCs w:val="20"/>
        </w:rPr>
        <w:t>,</w:t>
      </w:r>
      <w:r w:rsidRPr="000A434A">
        <w:rPr>
          <w:rFonts w:ascii="Arial" w:hAnsi="Arial" w:cs="Arial"/>
          <w:sz w:val="20"/>
          <w:szCs w:val="20"/>
        </w:rPr>
        <w:t xml:space="preserve"> poza wskazanymi przypadkami określonymi w paragrafach poprzedzających, </w:t>
      </w:r>
      <w:r>
        <w:rPr>
          <w:rFonts w:ascii="Arial" w:hAnsi="Arial" w:cs="Arial"/>
          <w:sz w:val="20"/>
          <w:szCs w:val="20"/>
        </w:rPr>
        <w:t xml:space="preserve">z zastrzeżeniem przepisów ustawy – Prawo zamówień publicznych, </w:t>
      </w:r>
      <w:r w:rsidRPr="000A434A">
        <w:rPr>
          <w:rFonts w:ascii="Arial" w:hAnsi="Arial" w:cs="Arial"/>
          <w:sz w:val="20"/>
          <w:szCs w:val="20"/>
        </w:rPr>
        <w:t>mogą być dokonywane wyłącznie w zakresie:</w:t>
      </w:r>
    </w:p>
    <w:p w:rsidR="003221AD" w:rsidRPr="000A434A" w:rsidRDefault="003221AD" w:rsidP="003221AD">
      <w:pPr>
        <w:numPr>
          <w:ilvl w:val="1"/>
          <w:numId w:val="55"/>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zmiany szczegółowych zasad wykonywania przedmiotu Umowy określonych w </w:t>
      </w:r>
      <w:r w:rsidRPr="000A434A">
        <w:rPr>
          <w:rFonts w:ascii="Arial" w:hAnsi="Arial" w:cs="Arial"/>
          <w:b/>
          <w:sz w:val="20"/>
          <w:szCs w:val="20"/>
        </w:rPr>
        <w:t xml:space="preserve">Załącznikach </w:t>
      </w:r>
      <w:r w:rsidRPr="000A434A">
        <w:rPr>
          <w:rFonts w:ascii="Arial" w:hAnsi="Arial" w:cs="Arial"/>
          <w:sz w:val="20"/>
          <w:szCs w:val="20"/>
        </w:rPr>
        <w:t>do Umowy, spowodowane zmianami organizacyjnymi u Zamawiającego dotyczącymi przyjmowania Zgłoszeń Użytkowników kluczowych;</w:t>
      </w:r>
    </w:p>
    <w:p w:rsidR="003221AD" w:rsidRPr="000A434A" w:rsidRDefault="003221AD" w:rsidP="003221AD">
      <w:pPr>
        <w:numPr>
          <w:ilvl w:val="1"/>
          <w:numId w:val="55"/>
        </w:numPr>
        <w:spacing w:before="120" w:after="120" w:line="360" w:lineRule="auto"/>
        <w:contextualSpacing/>
        <w:jc w:val="both"/>
        <w:rPr>
          <w:rFonts w:ascii="Arial" w:hAnsi="Arial" w:cs="Arial"/>
          <w:sz w:val="20"/>
          <w:szCs w:val="20"/>
        </w:rPr>
      </w:pPr>
      <w:r w:rsidRPr="000A434A">
        <w:rPr>
          <w:rFonts w:ascii="Arial" w:hAnsi="Arial" w:cs="Arial"/>
          <w:sz w:val="20"/>
          <w:szCs w:val="20"/>
        </w:rPr>
        <w:t>zmiany zakresu realizacji Przedmiotu Umowy, w przypadku wystąpienia zmiany okoliczności powodującej, że:</w:t>
      </w:r>
    </w:p>
    <w:p w:rsidR="003221AD" w:rsidRPr="000A434A" w:rsidRDefault="003221AD" w:rsidP="003221AD">
      <w:pPr>
        <w:numPr>
          <w:ilvl w:val="2"/>
          <w:numId w:val="56"/>
        </w:numPr>
        <w:spacing w:before="120" w:after="120" w:line="360" w:lineRule="auto"/>
        <w:contextualSpacing/>
        <w:jc w:val="both"/>
        <w:rPr>
          <w:rFonts w:ascii="Arial" w:hAnsi="Arial" w:cs="Arial"/>
          <w:sz w:val="20"/>
          <w:szCs w:val="20"/>
        </w:rPr>
      </w:pPr>
      <w:r w:rsidRPr="000A434A">
        <w:rPr>
          <w:rFonts w:ascii="Arial" w:hAnsi="Arial" w:cs="Arial"/>
          <w:sz w:val="20"/>
          <w:szCs w:val="20"/>
        </w:rPr>
        <w:t>realizacja części Przedmiotu Umowy nie leży w interesie publicznym, czego nie można było przewidzieć w chwili zawierania Umowy,</w:t>
      </w:r>
    </w:p>
    <w:p w:rsidR="003221AD" w:rsidRPr="000A434A" w:rsidRDefault="003221AD" w:rsidP="003221AD">
      <w:pPr>
        <w:numPr>
          <w:ilvl w:val="2"/>
          <w:numId w:val="56"/>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realizacja części Przedmiotu Umowy nie jest zasadna na skutek zmiany lub planowanej zmiany powszechnie obowiązujących przepisów prawa, </w:t>
      </w:r>
    </w:p>
    <w:p w:rsidR="003221AD" w:rsidRPr="000A434A" w:rsidRDefault="003221AD" w:rsidP="003221AD">
      <w:pPr>
        <w:numPr>
          <w:ilvl w:val="2"/>
          <w:numId w:val="56"/>
        </w:numPr>
        <w:spacing w:before="120" w:after="120" w:line="360" w:lineRule="auto"/>
        <w:contextualSpacing/>
        <w:jc w:val="both"/>
        <w:rPr>
          <w:rFonts w:ascii="Arial" w:hAnsi="Arial" w:cs="Arial"/>
          <w:sz w:val="20"/>
          <w:szCs w:val="20"/>
        </w:rPr>
      </w:pPr>
      <w:r w:rsidRPr="000A434A">
        <w:rPr>
          <w:rFonts w:ascii="Arial" w:hAnsi="Arial" w:cs="Arial"/>
          <w:sz w:val="20"/>
          <w:szCs w:val="20"/>
        </w:rPr>
        <w:t xml:space="preserve">realizacja części Przedmiotu Umowy nie jest możliwa, z przyczyn nieleżących po stronie Zamawiającego i Wykonawcy, </w:t>
      </w:r>
    </w:p>
    <w:p w:rsidR="003221AD" w:rsidRPr="000A434A" w:rsidRDefault="003221AD" w:rsidP="003221AD">
      <w:pPr>
        <w:spacing w:before="120" w:after="120" w:line="360" w:lineRule="auto"/>
        <w:ind w:left="568"/>
        <w:contextualSpacing/>
        <w:jc w:val="both"/>
        <w:rPr>
          <w:rFonts w:ascii="Arial" w:hAnsi="Arial" w:cs="Arial"/>
          <w:sz w:val="20"/>
          <w:szCs w:val="20"/>
        </w:rPr>
      </w:pPr>
      <w:r w:rsidRPr="000A434A">
        <w:rPr>
          <w:rFonts w:ascii="Arial" w:hAnsi="Arial" w:cs="Arial"/>
          <w:sz w:val="20"/>
          <w:szCs w:val="20"/>
        </w:rPr>
        <w:t>przy odpowiednim zmniejszeniu w sposób proporcjonalny wynagrodzenia należnego Wykonawcy;</w:t>
      </w:r>
    </w:p>
    <w:p w:rsidR="003221AD" w:rsidRPr="000A434A" w:rsidRDefault="003221AD" w:rsidP="003221AD">
      <w:pPr>
        <w:numPr>
          <w:ilvl w:val="1"/>
          <w:numId w:val="55"/>
        </w:numPr>
        <w:spacing w:before="120" w:after="120" w:line="360" w:lineRule="auto"/>
        <w:contextualSpacing/>
        <w:jc w:val="both"/>
        <w:rPr>
          <w:rFonts w:ascii="Arial" w:hAnsi="Arial" w:cs="Arial"/>
          <w:bCs/>
          <w:sz w:val="20"/>
          <w:szCs w:val="20"/>
        </w:rPr>
      </w:pPr>
      <w:r w:rsidRPr="000A434A">
        <w:rPr>
          <w:rFonts w:ascii="Arial" w:hAnsi="Arial" w:cs="Arial"/>
          <w:bCs/>
          <w:sz w:val="20"/>
          <w:szCs w:val="20"/>
        </w:rPr>
        <w:lastRenderedPageBreak/>
        <w:t>wystąpienia siły wyższej  - w zakresie dostosowania Umowy do tych zmian;</w:t>
      </w:r>
    </w:p>
    <w:p w:rsidR="003221AD" w:rsidRPr="000A434A" w:rsidRDefault="003221AD" w:rsidP="003221AD">
      <w:pPr>
        <w:numPr>
          <w:ilvl w:val="1"/>
          <w:numId w:val="55"/>
        </w:numPr>
        <w:spacing w:before="120" w:after="120" w:line="360" w:lineRule="auto"/>
        <w:contextualSpacing/>
        <w:jc w:val="both"/>
        <w:rPr>
          <w:rFonts w:ascii="Arial" w:hAnsi="Arial" w:cs="Arial"/>
          <w:sz w:val="20"/>
          <w:szCs w:val="20"/>
        </w:rPr>
      </w:pPr>
      <w:r w:rsidRPr="000A434A">
        <w:rPr>
          <w:rFonts w:ascii="Arial" w:hAnsi="Arial" w:cs="Arial"/>
          <w:sz w:val="20"/>
          <w:szCs w:val="20"/>
        </w:rPr>
        <w:t>zmiany postanowień Umowy będące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3221AD" w:rsidRPr="000A434A" w:rsidRDefault="003221AD" w:rsidP="003221AD">
      <w:pPr>
        <w:numPr>
          <w:ilvl w:val="1"/>
          <w:numId w:val="55"/>
        </w:numPr>
        <w:spacing w:before="120" w:after="120" w:line="360" w:lineRule="auto"/>
        <w:contextualSpacing/>
        <w:jc w:val="both"/>
        <w:rPr>
          <w:rFonts w:ascii="Arial" w:hAnsi="Arial" w:cs="Arial"/>
          <w:bCs/>
          <w:sz w:val="20"/>
          <w:szCs w:val="20"/>
        </w:rPr>
      </w:pPr>
      <w:r w:rsidRPr="00142920">
        <w:rPr>
          <w:rFonts w:ascii="Arial" w:hAnsi="Arial" w:cs="Arial"/>
          <w:sz w:val="20"/>
          <w:szCs w:val="20"/>
        </w:rPr>
        <w:t>z</w:t>
      </w:r>
      <w:r w:rsidRPr="000A434A">
        <w:rPr>
          <w:rFonts w:ascii="Arial" w:hAnsi="Arial" w:cs="Arial"/>
          <w:bCs/>
          <w:sz w:val="20"/>
          <w:szCs w:val="20"/>
        </w:rPr>
        <w:t>mian Przedmiotu Umowy z uwagi na zmiany innych umów, których stroną jest Zamawiający, a które są związane z niniejszą Umową lub mają wpływ na jej realizację;</w:t>
      </w:r>
    </w:p>
    <w:p w:rsidR="003221AD" w:rsidRPr="000A434A" w:rsidRDefault="003221AD" w:rsidP="003221AD">
      <w:pPr>
        <w:numPr>
          <w:ilvl w:val="1"/>
          <w:numId w:val="55"/>
        </w:numPr>
        <w:spacing w:before="120" w:after="120" w:line="360" w:lineRule="auto"/>
        <w:contextualSpacing/>
        <w:jc w:val="both"/>
        <w:rPr>
          <w:rFonts w:ascii="Arial" w:hAnsi="Arial" w:cs="Arial"/>
          <w:bCs/>
          <w:sz w:val="20"/>
          <w:szCs w:val="20"/>
        </w:rPr>
      </w:pPr>
      <w:r w:rsidRPr="000A434A">
        <w:rPr>
          <w:rFonts w:ascii="Arial" w:hAnsi="Arial" w:cs="Arial"/>
          <w:bCs/>
          <w:sz w:val="20"/>
          <w:szCs w:val="20"/>
        </w:rPr>
        <w:t>zmian terminu realizacji Umowy z uwagi na zmiany innych terminów umów, których stroną jest Zamawiający, a które wykazują związek z niniejszą Umową lub mają wpływ na jej realizację;</w:t>
      </w:r>
    </w:p>
    <w:p w:rsidR="003221AD" w:rsidRPr="000A434A" w:rsidRDefault="003221AD" w:rsidP="003221AD">
      <w:pPr>
        <w:numPr>
          <w:ilvl w:val="1"/>
          <w:numId w:val="55"/>
        </w:numPr>
        <w:spacing w:before="120" w:after="120" w:line="360" w:lineRule="auto"/>
        <w:contextualSpacing/>
        <w:jc w:val="both"/>
        <w:rPr>
          <w:rFonts w:ascii="Arial" w:hAnsi="Arial" w:cs="Arial"/>
          <w:bCs/>
          <w:sz w:val="20"/>
          <w:szCs w:val="20"/>
        </w:rPr>
      </w:pPr>
      <w:r w:rsidRPr="000A434A">
        <w:rPr>
          <w:rFonts w:ascii="Arial" w:hAnsi="Arial" w:cs="Arial"/>
          <w:bCs/>
          <w:sz w:val="20"/>
          <w:szCs w:val="20"/>
        </w:rPr>
        <w:t xml:space="preserve">w toku realizacji Umowy wyniknie potrzeba zaimplementowania oprogramowania własnego lub standardowego lub wykonania innej usługi, niezbędnych do prawidłowej realizacji Przedmiotu Umowy, a których Strony nie przewidziały przy zawarciu Umowy, wówczas termin </w:t>
      </w:r>
      <w:r>
        <w:rPr>
          <w:rFonts w:ascii="Arial" w:hAnsi="Arial" w:cs="Arial"/>
          <w:bCs/>
          <w:sz w:val="20"/>
          <w:szCs w:val="20"/>
        </w:rPr>
        <w:t xml:space="preserve">wykonania umowy </w:t>
      </w:r>
      <w:r w:rsidRPr="000A434A">
        <w:rPr>
          <w:rFonts w:ascii="Arial" w:hAnsi="Arial" w:cs="Arial"/>
          <w:bCs/>
          <w:sz w:val="20"/>
          <w:szCs w:val="20"/>
        </w:rPr>
        <w:t>może zostać przesunięty o czas trwania przeszkody;</w:t>
      </w:r>
    </w:p>
    <w:p w:rsidR="003221AD" w:rsidRPr="000A434A" w:rsidRDefault="003221AD" w:rsidP="003221AD">
      <w:pPr>
        <w:numPr>
          <w:ilvl w:val="1"/>
          <w:numId w:val="55"/>
        </w:numPr>
        <w:spacing w:before="120" w:after="120" w:line="360" w:lineRule="auto"/>
        <w:contextualSpacing/>
        <w:jc w:val="both"/>
        <w:rPr>
          <w:rFonts w:ascii="Arial" w:hAnsi="Arial" w:cs="Arial"/>
          <w:bCs/>
          <w:sz w:val="20"/>
          <w:szCs w:val="20"/>
        </w:rPr>
      </w:pPr>
      <w:r w:rsidRPr="000A434A">
        <w:rPr>
          <w:rFonts w:ascii="Arial" w:hAnsi="Arial" w:cs="Arial"/>
          <w:sz w:val="20"/>
          <w:szCs w:val="20"/>
        </w:rPr>
        <w:t>odpowiednich</w:t>
      </w:r>
      <w:r w:rsidRPr="000A434A">
        <w:rPr>
          <w:rFonts w:ascii="Arial" w:hAnsi="Arial" w:cs="Arial"/>
          <w:bCs/>
          <w:sz w:val="20"/>
          <w:szCs w:val="20"/>
        </w:rPr>
        <w:t xml:space="preserve"> zmian wysokości wynagrodzenia należnego Wykonawcy, </w:t>
      </w:r>
      <w:r w:rsidRPr="000A434A">
        <w:rPr>
          <w:rFonts w:ascii="Arial" w:eastAsia="MingLiU" w:hAnsi="Arial" w:cs="Arial"/>
          <w:bCs/>
          <w:sz w:val="20"/>
          <w:szCs w:val="20"/>
        </w:rPr>
        <w:br/>
      </w:r>
      <w:r w:rsidRPr="000A434A">
        <w:rPr>
          <w:rFonts w:ascii="Arial" w:hAnsi="Arial" w:cs="Arial"/>
          <w:bCs/>
          <w:sz w:val="20"/>
          <w:szCs w:val="20"/>
        </w:rPr>
        <w:t xml:space="preserve">w przypadku zmiany: </w:t>
      </w:r>
    </w:p>
    <w:p w:rsidR="003221AD" w:rsidRPr="00C34253" w:rsidRDefault="003221AD" w:rsidP="003221AD">
      <w:pPr>
        <w:numPr>
          <w:ilvl w:val="2"/>
          <w:numId w:val="57"/>
        </w:numPr>
        <w:spacing w:before="120" w:after="120" w:line="360" w:lineRule="auto"/>
        <w:contextualSpacing/>
        <w:jc w:val="both"/>
        <w:rPr>
          <w:rFonts w:ascii="Arial" w:hAnsi="Arial" w:cs="Arial"/>
          <w:bCs/>
          <w:sz w:val="20"/>
          <w:szCs w:val="20"/>
        </w:rPr>
      </w:pPr>
      <w:r w:rsidRPr="00C34253">
        <w:rPr>
          <w:rFonts w:ascii="Arial" w:hAnsi="Arial" w:cs="Arial"/>
          <w:bCs/>
          <w:sz w:val="20"/>
          <w:szCs w:val="20"/>
        </w:rPr>
        <w:t>stawki podatku od towarów i usług,</w:t>
      </w:r>
    </w:p>
    <w:p w:rsidR="003221AD" w:rsidRPr="00C34253" w:rsidRDefault="003221AD" w:rsidP="003221AD">
      <w:pPr>
        <w:numPr>
          <w:ilvl w:val="2"/>
          <w:numId w:val="57"/>
        </w:numPr>
        <w:spacing w:before="120" w:after="120" w:line="360" w:lineRule="auto"/>
        <w:contextualSpacing/>
        <w:jc w:val="both"/>
        <w:rPr>
          <w:rFonts w:ascii="Arial" w:hAnsi="Arial" w:cs="Arial"/>
          <w:bCs/>
          <w:sz w:val="20"/>
          <w:szCs w:val="20"/>
        </w:rPr>
      </w:pPr>
      <w:r w:rsidRPr="00C34253">
        <w:rPr>
          <w:rFonts w:ascii="Arial" w:hAnsi="Arial" w:cs="Arial"/>
          <w:bCs/>
          <w:sz w:val="20"/>
          <w:szCs w:val="20"/>
        </w:rPr>
        <w:t>wysokości minimalnego wynagrodzenia za pracę albo wysokości minimalnej stawki godzinowej, ustalonych na podstawie przepisów ustawy z dnia 10 października 2002 r. o min</w:t>
      </w:r>
      <w:r>
        <w:rPr>
          <w:rFonts w:ascii="Arial" w:hAnsi="Arial" w:cs="Arial"/>
          <w:bCs/>
          <w:sz w:val="20"/>
          <w:szCs w:val="20"/>
        </w:rPr>
        <w:t>imalnym wynagrodzeniu za pracę,</w:t>
      </w:r>
    </w:p>
    <w:p w:rsidR="003221AD" w:rsidRDefault="003221AD" w:rsidP="003221AD">
      <w:pPr>
        <w:numPr>
          <w:ilvl w:val="2"/>
          <w:numId w:val="57"/>
        </w:numPr>
        <w:spacing w:before="120" w:after="120" w:line="360" w:lineRule="auto"/>
        <w:contextualSpacing/>
        <w:jc w:val="both"/>
        <w:rPr>
          <w:rFonts w:ascii="Arial" w:hAnsi="Arial" w:cs="Arial"/>
          <w:bCs/>
          <w:sz w:val="20"/>
          <w:szCs w:val="20"/>
        </w:rPr>
      </w:pPr>
      <w:r w:rsidRPr="00C34253">
        <w:rPr>
          <w:rFonts w:ascii="Arial" w:hAnsi="Arial" w:cs="Arial"/>
          <w:bCs/>
          <w:sz w:val="20"/>
          <w:szCs w:val="20"/>
        </w:rPr>
        <w:t>zasad podlegania ubezpieczeniom społecznym lub ubezpieczeniu zdrowotnemu lub wysokości stawki składki na ubezpieczenia społeczne lub zdrowotne</w:t>
      </w:r>
    </w:p>
    <w:p w:rsidR="003221AD" w:rsidRPr="000A434A" w:rsidRDefault="003221AD" w:rsidP="003221AD">
      <w:pPr>
        <w:spacing w:before="120" w:after="120" w:line="360" w:lineRule="auto"/>
        <w:ind w:left="1068"/>
        <w:contextualSpacing/>
        <w:jc w:val="both"/>
        <w:outlineLvl w:val="0"/>
        <w:rPr>
          <w:rFonts w:ascii="Arial" w:hAnsi="Arial" w:cs="Arial"/>
          <w:sz w:val="20"/>
          <w:szCs w:val="20"/>
        </w:rPr>
      </w:pPr>
      <w:r w:rsidRPr="000A434A">
        <w:rPr>
          <w:rFonts w:ascii="Arial" w:hAnsi="Arial" w:cs="Arial"/>
          <w:sz w:val="20"/>
          <w:szCs w:val="20"/>
        </w:rPr>
        <w:t xml:space="preserve">– jeżeli Wykonawca w terminie 30 dni od dnia wejścia w życie zmian zwróci się w tej sprawie do Zamawiającego z wnioskiem, w którym wykaże wpływ tych zmian na koszty wykonania zamówienia przez Wykonawcę. </w:t>
      </w:r>
    </w:p>
    <w:p w:rsidR="003221AD" w:rsidRPr="000A434A" w:rsidRDefault="003221AD" w:rsidP="003221AD">
      <w:pPr>
        <w:numPr>
          <w:ilvl w:val="1"/>
          <w:numId w:val="34"/>
        </w:numPr>
        <w:tabs>
          <w:tab w:val="num" w:pos="426"/>
        </w:tabs>
        <w:spacing w:before="120" w:after="120" w:line="360" w:lineRule="auto"/>
        <w:ind w:left="426" w:hanging="426"/>
        <w:contextualSpacing/>
        <w:jc w:val="both"/>
        <w:rPr>
          <w:rFonts w:ascii="Arial" w:hAnsi="Arial" w:cs="Arial"/>
          <w:sz w:val="20"/>
          <w:szCs w:val="20"/>
        </w:rPr>
      </w:pPr>
      <w:r w:rsidRPr="000A434A">
        <w:rPr>
          <w:rFonts w:ascii="Arial" w:hAnsi="Arial" w:cs="Arial"/>
          <w:sz w:val="20"/>
          <w:szCs w:val="20"/>
        </w:rPr>
        <w:t xml:space="preserve">Zmiany, o których mowa w ust. </w:t>
      </w:r>
      <w:r>
        <w:rPr>
          <w:rFonts w:ascii="Arial" w:hAnsi="Arial" w:cs="Arial"/>
          <w:sz w:val="20"/>
          <w:szCs w:val="20"/>
        </w:rPr>
        <w:t>1</w:t>
      </w:r>
      <w:r w:rsidRPr="000A434A">
        <w:rPr>
          <w:rFonts w:ascii="Arial" w:hAnsi="Arial" w:cs="Arial"/>
          <w:sz w:val="20"/>
          <w:szCs w:val="20"/>
        </w:rPr>
        <w:t xml:space="preserve"> pkt. 1</w:t>
      </w:r>
      <w:r w:rsidRPr="00B730A6">
        <w:rPr>
          <w:rFonts w:ascii="Arial" w:hAnsi="Arial" w:cs="Arial"/>
          <w:sz w:val="20"/>
          <w:szCs w:val="20"/>
        </w:rPr>
        <w:t>-</w:t>
      </w:r>
      <w:r>
        <w:rPr>
          <w:rFonts w:ascii="Arial" w:hAnsi="Arial" w:cs="Arial"/>
          <w:sz w:val="20"/>
          <w:szCs w:val="20"/>
        </w:rPr>
        <w:t>7</w:t>
      </w:r>
      <w:r w:rsidRPr="000A434A">
        <w:rPr>
          <w:rFonts w:ascii="Arial" w:hAnsi="Arial" w:cs="Arial"/>
          <w:sz w:val="20"/>
          <w:szCs w:val="20"/>
        </w:rPr>
        <w:t xml:space="preserve"> powyżej, nie mogą spowodować zwiększenia  łącznego wynagrodzenia brutto</w:t>
      </w:r>
      <w:r>
        <w:rPr>
          <w:rFonts w:ascii="Arial" w:hAnsi="Arial" w:cs="Arial"/>
          <w:sz w:val="20"/>
          <w:szCs w:val="20"/>
        </w:rPr>
        <w:t>,</w:t>
      </w:r>
      <w:r w:rsidRPr="000A434A">
        <w:rPr>
          <w:rFonts w:ascii="Arial" w:hAnsi="Arial" w:cs="Arial"/>
          <w:sz w:val="20"/>
          <w:szCs w:val="20"/>
        </w:rPr>
        <w:t xml:space="preserve"> o którym mowa w § 7 ust. </w:t>
      </w:r>
      <w:r>
        <w:rPr>
          <w:rFonts w:ascii="Arial" w:hAnsi="Arial" w:cs="Arial"/>
          <w:sz w:val="20"/>
          <w:szCs w:val="20"/>
        </w:rPr>
        <w:t>4</w:t>
      </w:r>
      <w:r w:rsidRPr="000A434A">
        <w:rPr>
          <w:rFonts w:ascii="Arial" w:hAnsi="Arial" w:cs="Arial"/>
          <w:sz w:val="20"/>
          <w:szCs w:val="20"/>
        </w:rPr>
        <w:t>.</w:t>
      </w:r>
    </w:p>
    <w:p w:rsidR="003221AD" w:rsidRPr="000A434A" w:rsidRDefault="003221AD" w:rsidP="003221AD">
      <w:pPr>
        <w:numPr>
          <w:ilvl w:val="1"/>
          <w:numId w:val="34"/>
        </w:numPr>
        <w:tabs>
          <w:tab w:val="num" w:pos="426"/>
        </w:tabs>
        <w:spacing w:before="120" w:after="120" w:line="360" w:lineRule="auto"/>
        <w:ind w:left="426" w:hanging="426"/>
        <w:contextualSpacing/>
        <w:jc w:val="both"/>
        <w:rPr>
          <w:rFonts w:ascii="Arial" w:hAnsi="Arial" w:cs="Arial"/>
          <w:sz w:val="20"/>
          <w:szCs w:val="20"/>
        </w:rPr>
      </w:pPr>
      <w:r w:rsidRPr="000A434A">
        <w:rPr>
          <w:rFonts w:ascii="Arial" w:hAnsi="Arial" w:cs="Arial"/>
          <w:sz w:val="20"/>
          <w:szCs w:val="20"/>
        </w:rPr>
        <w:t xml:space="preserve">W przypadku wystąpienia okoliczności skutkujących koniecznością dokonania zmiany Umowy, o których mowa w ust. 1, Zamawiający każdorazowo niezwłocznie poinformuje </w:t>
      </w:r>
      <w:r w:rsidRPr="000A434A">
        <w:rPr>
          <w:rFonts w:ascii="Arial" w:eastAsia="MingLiU" w:hAnsi="Arial" w:cs="Arial"/>
          <w:sz w:val="20"/>
          <w:szCs w:val="20"/>
        </w:rPr>
        <w:br/>
      </w:r>
      <w:r w:rsidRPr="000A434A">
        <w:rPr>
          <w:rFonts w:ascii="Arial" w:hAnsi="Arial" w:cs="Arial"/>
          <w:sz w:val="20"/>
          <w:szCs w:val="20"/>
        </w:rPr>
        <w:t xml:space="preserve">o tym Wykonawcę w formie pisemnej. </w:t>
      </w:r>
    </w:p>
    <w:p w:rsidR="003221AD" w:rsidRDefault="003221AD" w:rsidP="003221AD">
      <w:pPr>
        <w:spacing w:before="120" w:after="120" w:line="360" w:lineRule="auto"/>
        <w:contextualSpacing/>
        <w:jc w:val="center"/>
        <w:rPr>
          <w:rFonts w:ascii="Arial" w:hAnsi="Arial" w:cs="Arial"/>
          <w:b/>
          <w:bCs/>
          <w:sz w:val="20"/>
          <w:szCs w:val="20"/>
        </w:rPr>
      </w:pPr>
    </w:p>
    <w:p w:rsidR="003221AD" w:rsidRPr="000A434A" w:rsidRDefault="003221AD" w:rsidP="003221AD">
      <w:pPr>
        <w:spacing w:before="120" w:after="120" w:line="360" w:lineRule="auto"/>
        <w:contextualSpacing/>
        <w:jc w:val="center"/>
        <w:rPr>
          <w:rFonts w:ascii="Arial" w:hAnsi="Arial" w:cs="Arial"/>
          <w:b/>
          <w:bCs/>
          <w:sz w:val="20"/>
          <w:szCs w:val="20"/>
        </w:rPr>
      </w:pPr>
      <w:r w:rsidRPr="000A434A">
        <w:rPr>
          <w:rFonts w:ascii="Arial" w:hAnsi="Arial" w:cs="Arial"/>
          <w:b/>
          <w:bCs/>
          <w:sz w:val="20"/>
          <w:szCs w:val="20"/>
        </w:rPr>
        <w:t>§ 14.</w:t>
      </w:r>
    </w:p>
    <w:p w:rsidR="003221AD" w:rsidRPr="000A434A" w:rsidRDefault="003221AD" w:rsidP="003221AD">
      <w:pPr>
        <w:spacing w:before="120" w:after="120" w:line="360" w:lineRule="auto"/>
        <w:contextualSpacing/>
        <w:jc w:val="center"/>
        <w:rPr>
          <w:rFonts w:ascii="Arial" w:hAnsi="Arial" w:cs="Arial"/>
          <w:b/>
          <w:bCs/>
          <w:sz w:val="20"/>
          <w:szCs w:val="20"/>
        </w:rPr>
      </w:pPr>
      <w:r w:rsidRPr="000A434A">
        <w:rPr>
          <w:rFonts w:ascii="Arial" w:hAnsi="Arial" w:cs="Arial"/>
          <w:b/>
          <w:bCs/>
          <w:sz w:val="20"/>
          <w:szCs w:val="20"/>
        </w:rPr>
        <w:t>Postanowienia końcowe</w:t>
      </w:r>
    </w:p>
    <w:p w:rsidR="003221AD" w:rsidRPr="000A434A" w:rsidRDefault="003221AD" w:rsidP="003221AD">
      <w:pPr>
        <w:numPr>
          <w:ilvl w:val="0"/>
          <w:numId w:val="32"/>
        </w:numPr>
        <w:tabs>
          <w:tab w:val="clear" w:pos="360"/>
          <w:tab w:val="num" w:pos="426"/>
        </w:tabs>
        <w:spacing w:before="120" w:after="120" w:line="360" w:lineRule="auto"/>
        <w:ind w:left="426" w:hanging="426"/>
        <w:contextualSpacing/>
        <w:jc w:val="both"/>
        <w:rPr>
          <w:rFonts w:ascii="Arial" w:hAnsi="Arial" w:cs="Arial"/>
          <w:sz w:val="20"/>
          <w:szCs w:val="20"/>
        </w:rPr>
      </w:pPr>
      <w:r w:rsidRPr="000A434A">
        <w:rPr>
          <w:rFonts w:ascii="Arial" w:hAnsi="Arial" w:cs="Arial"/>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3221AD" w:rsidRPr="000A434A" w:rsidRDefault="003221AD" w:rsidP="003221AD">
      <w:pPr>
        <w:numPr>
          <w:ilvl w:val="0"/>
          <w:numId w:val="32"/>
        </w:numPr>
        <w:tabs>
          <w:tab w:val="clear" w:pos="360"/>
          <w:tab w:val="num" w:pos="426"/>
        </w:tabs>
        <w:spacing w:before="120" w:after="120" w:line="360" w:lineRule="auto"/>
        <w:ind w:left="426" w:hanging="426"/>
        <w:contextualSpacing/>
        <w:jc w:val="both"/>
        <w:rPr>
          <w:rFonts w:ascii="Arial" w:hAnsi="Arial" w:cs="Arial"/>
          <w:sz w:val="20"/>
          <w:szCs w:val="20"/>
        </w:rPr>
      </w:pPr>
      <w:r w:rsidRPr="000A434A">
        <w:rPr>
          <w:rFonts w:ascii="Arial" w:hAnsi="Arial" w:cs="Arial"/>
          <w:sz w:val="20"/>
          <w:szCs w:val="20"/>
        </w:rPr>
        <w:t>Jeżeli jakiekolwiek postanowienia Umowy okażą się z jakichkolwiek przyczyn nieważne, pozostanie to bez wpływu na ważność pozostałych postanowień Umowy.</w:t>
      </w:r>
    </w:p>
    <w:p w:rsidR="003221AD" w:rsidRPr="000A434A" w:rsidRDefault="003221AD" w:rsidP="003221AD">
      <w:pPr>
        <w:numPr>
          <w:ilvl w:val="0"/>
          <w:numId w:val="32"/>
        </w:numPr>
        <w:tabs>
          <w:tab w:val="clear" w:pos="360"/>
          <w:tab w:val="num" w:pos="426"/>
        </w:tabs>
        <w:spacing w:before="120" w:after="120" w:line="360" w:lineRule="auto"/>
        <w:ind w:left="426" w:hanging="426"/>
        <w:contextualSpacing/>
        <w:jc w:val="both"/>
        <w:rPr>
          <w:rFonts w:ascii="Arial" w:hAnsi="Arial" w:cs="Arial"/>
          <w:sz w:val="20"/>
          <w:szCs w:val="20"/>
        </w:rPr>
      </w:pPr>
      <w:r w:rsidRPr="000A434A">
        <w:rPr>
          <w:rFonts w:ascii="Arial" w:hAnsi="Arial" w:cs="Arial"/>
          <w:sz w:val="20"/>
          <w:szCs w:val="20"/>
        </w:rPr>
        <w:lastRenderedPageBreak/>
        <w:t>Niewykonanie przez Zamawiającego któregokolwiek z uprawnień przysługujących mu na podstawie Umowy nie może w żadnym razie być uważane za zrzeczenie się tego uprawnienia, ani zrzeczenie się innych uprawnień wynikających z postanowień Umowy.</w:t>
      </w:r>
    </w:p>
    <w:p w:rsidR="003221AD" w:rsidRPr="000A434A" w:rsidRDefault="003221AD" w:rsidP="003221AD">
      <w:pPr>
        <w:numPr>
          <w:ilvl w:val="0"/>
          <w:numId w:val="32"/>
        </w:numPr>
        <w:tabs>
          <w:tab w:val="clear" w:pos="360"/>
          <w:tab w:val="num" w:pos="426"/>
        </w:tabs>
        <w:spacing w:before="120" w:after="120" w:line="360" w:lineRule="auto"/>
        <w:ind w:left="426" w:hanging="426"/>
        <w:contextualSpacing/>
        <w:jc w:val="both"/>
        <w:rPr>
          <w:rFonts w:ascii="Arial" w:hAnsi="Arial" w:cs="Arial"/>
          <w:sz w:val="20"/>
          <w:szCs w:val="20"/>
        </w:rPr>
      </w:pPr>
      <w:r w:rsidRPr="000A434A">
        <w:rPr>
          <w:rFonts w:ascii="Arial" w:hAnsi="Arial" w:cs="Arial"/>
          <w:b/>
          <w:sz w:val="20"/>
          <w:szCs w:val="20"/>
        </w:rPr>
        <w:t>Załączniki nr 1 – 1</w:t>
      </w:r>
      <w:r>
        <w:rPr>
          <w:rFonts w:ascii="Arial" w:hAnsi="Arial" w:cs="Arial"/>
          <w:b/>
          <w:sz w:val="20"/>
          <w:szCs w:val="20"/>
        </w:rPr>
        <w:t xml:space="preserve">3 </w:t>
      </w:r>
      <w:r w:rsidRPr="000A434A">
        <w:rPr>
          <w:rFonts w:ascii="Arial" w:hAnsi="Arial" w:cs="Arial"/>
          <w:sz w:val="20"/>
          <w:szCs w:val="20"/>
        </w:rPr>
        <w:t>do Umowy stanowią integralną część Umowy.</w:t>
      </w:r>
    </w:p>
    <w:p w:rsidR="003221AD" w:rsidRPr="000A434A" w:rsidRDefault="003221AD" w:rsidP="003221AD">
      <w:pPr>
        <w:numPr>
          <w:ilvl w:val="0"/>
          <w:numId w:val="32"/>
        </w:numPr>
        <w:tabs>
          <w:tab w:val="clear" w:pos="360"/>
          <w:tab w:val="num" w:pos="426"/>
        </w:tabs>
        <w:spacing w:before="120" w:after="120" w:line="360" w:lineRule="auto"/>
        <w:ind w:left="426" w:hanging="426"/>
        <w:contextualSpacing/>
        <w:jc w:val="both"/>
        <w:rPr>
          <w:rFonts w:ascii="Arial" w:hAnsi="Arial" w:cs="Arial"/>
          <w:sz w:val="20"/>
          <w:szCs w:val="20"/>
        </w:rPr>
      </w:pPr>
      <w:r w:rsidRPr="000A434A">
        <w:rPr>
          <w:rFonts w:ascii="Arial" w:hAnsi="Arial" w:cs="Arial"/>
          <w:sz w:val="20"/>
          <w:szCs w:val="20"/>
        </w:rPr>
        <w:t>Umowę sporządzono w czterech jednobrzmiących egzemplarzach:</w:t>
      </w:r>
      <w:r>
        <w:rPr>
          <w:rFonts w:ascii="Arial" w:hAnsi="Arial" w:cs="Arial"/>
          <w:sz w:val="20"/>
          <w:szCs w:val="20"/>
        </w:rPr>
        <w:t xml:space="preserve"> </w:t>
      </w:r>
      <w:r w:rsidRPr="000A434A">
        <w:rPr>
          <w:rFonts w:ascii="Arial" w:hAnsi="Arial" w:cs="Arial"/>
          <w:sz w:val="20"/>
          <w:szCs w:val="20"/>
        </w:rPr>
        <w:t>jeden dla Wykonawcy i trzy dla Zamawiającego.</w:t>
      </w:r>
    </w:p>
    <w:p w:rsidR="003221AD" w:rsidRPr="000A434A" w:rsidRDefault="003221AD" w:rsidP="003221AD">
      <w:pPr>
        <w:spacing w:before="120" w:after="120" w:line="360" w:lineRule="auto"/>
        <w:ind w:left="426"/>
        <w:contextualSpacing/>
        <w:jc w:val="both"/>
        <w:rPr>
          <w:rFonts w:ascii="Arial" w:hAnsi="Arial" w:cs="Arial"/>
          <w:sz w:val="20"/>
          <w:szCs w:val="20"/>
        </w:rPr>
      </w:pPr>
    </w:p>
    <w:p w:rsidR="003221AD" w:rsidRPr="000A434A" w:rsidRDefault="003221AD" w:rsidP="003221AD">
      <w:pPr>
        <w:spacing w:before="120" w:after="120" w:line="360" w:lineRule="auto"/>
        <w:ind w:left="426"/>
        <w:contextualSpacing/>
        <w:jc w:val="both"/>
        <w:rPr>
          <w:rFonts w:ascii="Arial" w:hAnsi="Arial" w:cs="Arial"/>
          <w:sz w:val="20"/>
          <w:szCs w:val="20"/>
        </w:rPr>
      </w:pPr>
    </w:p>
    <w:p w:rsidR="003221AD" w:rsidRPr="000A434A" w:rsidRDefault="003221AD" w:rsidP="003221AD">
      <w:pPr>
        <w:spacing w:before="120" w:after="120" w:line="360" w:lineRule="auto"/>
        <w:ind w:left="426"/>
        <w:contextualSpacing/>
        <w:jc w:val="both"/>
        <w:rPr>
          <w:rFonts w:ascii="Arial" w:hAnsi="Arial" w:cs="Arial"/>
          <w:sz w:val="20"/>
          <w:szCs w:val="20"/>
        </w:rPr>
      </w:pPr>
    </w:p>
    <w:p w:rsidR="003221AD" w:rsidRPr="000A434A" w:rsidRDefault="003221AD" w:rsidP="003221AD">
      <w:pPr>
        <w:spacing w:before="120" w:after="120" w:line="360" w:lineRule="auto"/>
        <w:ind w:firstLine="426"/>
        <w:contextualSpacing/>
        <w:rPr>
          <w:rFonts w:ascii="Arial" w:hAnsi="Arial" w:cs="Arial"/>
          <w:b/>
          <w:sz w:val="20"/>
          <w:szCs w:val="20"/>
        </w:rPr>
      </w:pPr>
      <w:r w:rsidRPr="000A434A">
        <w:rPr>
          <w:rFonts w:ascii="Arial" w:hAnsi="Arial" w:cs="Arial"/>
          <w:b/>
          <w:sz w:val="20"/>
          <w:szCs w:val="20"/>
        </w:rPr>
        <w:t xml:space="preserve">ZAMAWIAJĄCY </w:t>
      </w:r>
      <w:r w:rsidRPr="000A434A">
        <w:rPr>
          <w:rFonts w:ascii="Arial" w:hAnsi="Arial" w:cs="Arial"/>
          <w:b/>
          <w:sz w:val="20"/>
          <w:szCs w:val="20"/>
        </w:rPr>
        <w:tab/>
      </w:r>
      <w:r w:rsidRPr="000A434A">
        <w:rPr>
          <w:rFonts w:ascii="Arial" w:hAnsi="Arial" w:cs="Arial"/>
          <w:b/>
          <w:sz w:val="20"/>
          <w:szCs w:val="20"/>
        </w:rPr>
        <w:softHyphen/>
      </w:r>
      <w:r w:rsidRPr="000A434A">
        <w:rPr>
          <w:rFonts w:ascii="Arial" w:hAnsi="Arial" w:cs="Arial"/>
          <w:b/>
          <w:sz w:val="20"/>
          <w:szCs w:val="20"/>
        </w:rPr>
        <w:tab/>
      </w:r>
      <w:r w:rsidRPr="000A434A">
        <w:rPr>
          <w:rFonts w:ascii="Arial" w:hAnsi="Arial" w:cs="Arial"/>
          <w:b/>
          <w:sz w:val="20"/>
          <w:szCs w:val="20"/>
        </w:rPr>
        <w:tab/>
      </w:r>
      <w:r w:rsidRPr="000A434A">
        <w:rPr>
          <w:rFonts w:ascii="Arial" w:hAnsi="Arial" w:cs="Arial"/>
          <w:b/>
          <w:sz w:val="20"/>
          <w:szCs w:val="20"/>
        </w:rPr>
        <w:tab/>
      </w:r>
      <w:r w:rsidRPr="000A434A">
        <w:rPr>
          <w:rFonts w:ascii="Arial" w:hAnsi="Arial" w:cs="Arial"/>
          <w:b/>
          <w:sz w:val="20"/>
          <w:szCs w:val="20"/>
        </w:rPr>
        <w:tab/>
      </w:r>
      <w:r w:rsidRPr="000A434A">
        <w:rPr>
          <w:rFonts w:ascii="Arial" w:hAnsi="Arial" w:cs="Arial"/>
          <w:b/>
          <w:sz w:val="20"/>
          <w:szCs w:val="20"/>
        </w:rPr>
        <w:tab/>
      </w:r>
      <w:r w:rsidRPr="000A434A">
        <w:rPr>
          <w:rFonts w:ascii="Arial" w:hAnsi="Arial" w:cs="Arial"/>
          <w:b/>
          <w:sz w:val="20"/>
          <w:szCs w:val="20"/>
        </w:rPr>
        <w:tab/>
        <w:t>WYKONAWCA</w:t>
      </w:r>
    </w:p>
    <w:p w:rsidR="003221AD" w:rsidRDefault="003221AD" w:rsidP="003221AD">
      <w:pPr>
        <w:spacing w:before="120" w:after="120" w:line="360" w:lineRule="auto"/>
        <w:ind w:firstLine="426"/>
        <w:contextualSpacing/>
        <w:rPr>
          <w:rFonts w:ascii="Arial" w:hAnsi="Arial" w:cs="Arial"/>
          <w:b/>
          <w:sz w:val="20"/>
          <w:szCs w:val="20"/>
        </w:rPr>
      </w:pPr>
    </w:p>
    <w:p w:rsidR="003221AD" w:rsidRDefault="003221AD" w:rsidP="003221AD">
      <w:pPr>
        <w:spacing w:before="120" w:after="120" w:line="360" w:lineRule="auto"/>
        <w:ind w:firstLine="426"/>
        <w:contextualSpacing/>
        <w:rPr>
          <w:rFonts w:ascii="Arial" w:hAnsi="Arial" w:cs="Arial"/>
          <w:b/>
          <w:sz w:val="20"/>
          <w:szCs w:val="20"/>
        </w:rPr>
      </w:pPr>
    </w:p>
    <w:p w:rsidR="003221AD" w:rsidRPr="000A434A" w:rsidRDefault="003221AD" w:rsidP="003221AD">
      <w:pPr>
        <w:spacing w:before="120" w:after="120" w:line="360" w:lineRule="auto"/>
        <w:ind w:firstLine="426"/>
        <w:contextualSpacing/>
        <w:rPr>
          <w:rFonts w:ascii="Arial" w:hAnsi="Arial" w:cs="Arial"/>
          <w:b/>
          <w:sz w:val="20"/>
          <w:szCs w:val="20"/>
        </w:rPr>
      </w:pPr>
    </w:p>
    <w:p w:rsidR="003221AD" w:rsidRPr="000A434A" w:rsidRDefault="003221AD" w:rsidP="003221AD">
      <w:pPr>
        <w:spacing w:before="120" w:after="120" w:line="360" w:lineRule="auto"/>
        <w:contextualSpacing/>
        <w:rPr>
          <w:rFonts w:ascii="Arial" w:hAnsi="Arial" w:cs="Arial"/>
          <w:b/>
          <w:sz w:val="20"/>
          <w:szCs w:val="20"/>
        </w:rPr>
      </w:pPr>
      <w:r w:rsidRPr="000A434A">
        <w:rPr>
          <w:rFonts w:ascii="Arial" w:hAnsi="Arial" w:cs="Arial"/>
          <w:b/>
          <w:sz w:val="20"/>
          <w:szCs w:val="20"/>
        </w:rPr>
        <w:t>SPIS ZAŁĄCZNIKÓW:</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1 – Opis Systemu</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2 – Odpis uprawnienia do reprezentacji Wykonawcy</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3 – Wykaz płatników</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4 –</w:t>
      </w:r>
      <w:r>
        <w:rPr>
          <w:rFonts w:ascii="Arial" w:hAnsi="Arial" w:cs="Arial"/>
          <w:sz w:val="20"/>
          <w:szCs w:val="20"/>
        </w:rPr>
        <w:t xml:space="preserve"> </w:t>
      </w:r>
      <w:r w:rsidRPr="000A434A">
        <w:rPr>
          <w:rFonts w:ascii="Arial" w:hAnsi="Arial" w:cs="Arial"/>
          <w:sz w:val="20"/>
          <w:szCs w:val="20"/>
        </w:rPr>
        <w:t>Szczegółowe zasady realizacji i odbioru usługi udzielania wsparcia Administratorom oraz Użytkownikom kluczowym Systemu</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5 – Rozpoznawanie przyczyn, usuwanie Błędów Systemu oraz ich skutków</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6 – Przygotowywanie zapytań do centralnej bazy danych, zmian danych w bazie danych, migracji danych, niewynikających z naprawy Błędów ani modyfikacji Systemu</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7 – Monitorowanie konieczności instalacji poprawek i instalowanie oraz wdrażanie poprawek</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8 – Szczegółowe zasady realizacji modyfikacji Systemu</w:t>
      </w:r>
    </w:p>
    <w:p w:rsidR="003221AD" w:rsidRDefault="003221AD" w:rsidP="003221AD">
      <w:pPr>
        <w:spacing w:before="120" w:after="120" w:line="360" w:lineRule="auto"/>
        <w:contextualSpacing/>
        <w:rPr>
          <w:rFonts w:ascii="Arial" w:hAnsi="Arial" w:cs="Arial"/>
          <w:sz w:val="20"/>
          <w:szCs w:val="20"/>
        </w:rPr>
      </w:pPr>
      <w:r>
        <w:rPr>
          <w:rFonts w:ascii="Arial" w:hAnsi="Arial" w:cs="Arial"/>
          <w:sz w:val="20"/>
          <w:szCs w:val="20"/>
        </w:rPr>
        <w:t>Załącznik Nr 9</w:t>
      </w:r>
      <w:r w:rsidRPr="000A434A">
        <w:rPr>
          <w:rFonts w:ascii="Arial" w:hAnsi="Arial" w:cs="Arial"/>
          <w:sz w:val="20"/>
          <w:szCs w:val="20"/>
        </w:rPr>
        <w:t xml:space="preserve"> – </w:t>
      </w:r>
      <w:r w:rsidRPr="00C62681">
        <w:rPr>
          <w:rFonts w:ascii="Arial" w:hAnsi="Arial" w:cs="Arial"/>
          <w:sz w:val="20"/>
          <w:szCs w:val="20"/>
        </w:rPr>
        <w:t>Wzór oświadczenia o zachowaniu poufności</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10 - Wymagania w zakresie Zespołu Wykonawcy dedykowanego do realizacji Umowy oraz skład Zespołu</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11 – Formularze</w:t>
      </w:r>
    </w:p>
    <w:p w:rsidR="003221AD" w:rsidRPr="000A434A" w:rsidRDefault="003221AD" w:rsidP="003221AD">
      <w:pPr>
        <w:spacing w:before="120" w:after="120" w:line="360" w:lineRule="auto"/>
        <w:contextualSpacing/>
        <w:rPr>
          <w:rFonts w:ascii="Arial" w:hAnsi="Arial" w:cs="Arial"/>
          <w:sz w:val="20"/>
          <w:szCs w:val="20"/>
        </w:rPr>
      </w:pPr>
      <w:r w:rsidRPr="000A434A">
        <w:rPr>
          <w:rFonts w:ascii="Arial" w:hAnsi="Arial" w:cs="Arial"/>
          <w:sz w:val="20"/>
          <w:szCs w:val="20"/>
        </w:rPr>
        <w:t>Załącznik Nr 12 – Dokumentacja Systemu</w:t>
      </w:r>
    </w:p>
    <w:p w:rsidR="00220E9E" w:rsidRDefault="003221AD" w:rsidP="003221AD">
      <w:r w:rsidRPr="000A434A">
        <w:rPr>
          <w:rFonts w:ascii="Arial" w:hAnsi="Arial" w:cs="Arial"/>
          <w:sz w:val="20"/>
          <w:szCs w:val="20"/>
        </w:rPr>
        <w:t xml:space="preserve">Załącznik Nr 13 – </w:t>
      </w:r>
      <w:r>
        <w:rPr>
          <w:rFonts w:ascii="Arial" w:hAnsi="Arial" w:cs="Arial"/>
          <w:sz w:val="20"/>
          <w:szCs w:val="20"/>
        </w:rPr>
        <w:t>G</w:t>
      </w:r>
      <w:r w:rsidRPr="000A434A">
        <w:rPr>
          <w:rFonts w:ascii="Arial" w:hAnsi="Arial" w:cs="Arial"/>
          <w:sz w:val="20"/>
          <w:szCs w:val="20"/>
        </w:rPr>
        <w:t>warancj</w:t>
      </w:r>
      <w:r>
        <w:rPr>
          <w:rFonts w:ascii="Arial" w:hAnsi="Arial" w:cs="Arial"/>
          <w:sz w:val="20"/>
          <w:szCs w:val="20"/>
        </w:rPr>
        <w:t>a</w:t>
      </w:r>
    </w:p>
    <w:sectPr w:rsidR="00220E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IBMLogo">
    <w:panose1 w:val="00000000000000000000"/>
    <w:charset w:val="00"/>
    <w:family w:val="decorative"/>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DejaVu Sans">
    <w:altName w:val="MS Gothic"/>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charset w:val="EE"/>
    <w:family w:val="swiss"/>
    <w:pitch w:val="variable"/>
    <w:sig w:usb0="00000007" w:usb1="00000000" w:usb2="00000000" w:usb3="00000000" w:csb0="0000009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ingLiU">
    <w:altName w:val="細明體"/>
    <w:panose1 w:val="02020509000000000000"/>
    <w:charset w:val="88"/>
    <w:family w:val="modern"/>
    <w:notTrueType/>
    <w:pitch w:val="fixed"/>
    <w:sig w:usb0="00000001" w:usb1="08080000" w:usb2="00000010" w:usb3="00000000" w:csb0="00100000" w:csb1="00000000"/>
  </w:font>
  <w:font w:name="Lucida Sans Unicode">
    <w:panose1 w:val="020B0602030504020204"/>
    <w:charset w:val="EE"/>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1F59DB"/>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0B4504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0EB435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1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1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
    <w:nsid w:val="238137C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
    <w:nsid w:val="253B07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B964FB0"/>
    <w:multiLevelType w:val="singleLevel"/>
    <w:tmpl w:val="B8C2716C"/>
    <w:lvl w:ilvl="0">
      <w:start w:val="1"/>
      <w:numFmt w:val="decimal"/>
      <w:lvlText w:val="%1."/>
      <w:lvlJc w:val="left"/>
      <w:pPr>
        <w:tabs>
          <w:tab w:val="num" w:pos="360"/>
        </w:tabs>
        <w:ind w:left="360" w:hanging="360"/>
      </w:pPr>
    </w:lvl>
  </w:abstractNum>
  <w:abstractNum w:abstractNumId="21">
    <w:nsid w:val="2BC25F94"/>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2">
    <w:nsid w:val="2D02571E"/>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3">
    <w:nsid w:val="2F8E23C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25">
    <w:nsid w:val="30056675"/>
    <w:multiLevelType w:val="multilevel"/>
    <w:tmpl w:val="3CBC5CE8"/>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375C0111"/>
    <w:multiLevelType w:val="multilevel"/>
    <w:tmpl w:val="4BE05F92"/>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37AF05FC"/>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38B10D6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9">
    <w:nsid w:val="397B59F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0">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436F2F9B"/>
    <w:multiLevelType w:val="singleLevel"/>
    <w:tmpl w:val="84E0E72C"/>
    <w:lvl w:ilvl="0">
      <w:start w:val="1"/>
      <w:numFmt w:val="decimal"/>
      <w:lvlText w:val="%1."/>
      <w:lvlJc w:val="left"/>
      <w:pPr>
        <w:tabs>
          <w:tab w:val="num" w:pos="360"/>
        </w:tabs>
        <w:ind w:left="360" w:hanging="360"/>
      </w:pPr>
    </w:lvl>
  </w:abstractNum>
  <w:abstractNum w:abstractNumId="32">
    <w:nsid w:val="437642F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5">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36">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7">
    <w:nsid w:val="4A9F00BC"/>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38">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0">
    <w:nsid w:val="4CDA1B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1">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2">
    <w:nsid w:val="53DE227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3">
    <w:nsid w:val="579C326F"/>
    <w:multiLevelType w:val="hybridMultilevel"/>
    <w:tmpl w:val="352AD51C"/>
    <w:lvl w:ilvl="0" w:tplc="46AA4FFA">
      <w:start w:val="1"/>
      <w:numFmt w:val="decimal"/>
      <w:lvlText w:val="%1."/>
      <w:lvlJc w:val="left"/>
      <w:pPr>
        <w:tabs>
          <w:tab w:val="num" w:pos="360"/>
        </w:tabs>
        <w:ind w:left="360" w:hanging="360"/>
      </w:pPr>
      <w:rPr>
        <w:b w:val="0"/>
      </w:r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5B70327A"/>
    <w:multiLevelType w:val="hybridMultilevel"/>
    <w:tmpl w:val="98E04722"/>
    <w:lvl w:ilvl="0" w:tplc="4D148E10">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5CF434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3C55024"/>
    <w:multiLevelType w:val="hybridMultilevel"/>
    <w:tmpl w:val="FC584B40"/>
    <w:lvl w:ilvl="0" w:tplc="88A23E36">
      <w:start w:val="1"/>
      <w:numFmt w:val="decimal"/>
      <w:lvlText w:val="%1."/>
      <w:lvlJc w:val="left"/>
      <w:pPr>
        <w:tabs>
          <w:tab w:val="num" w:pos="720"/>
        </w:tabs>
        <w:ind w:left="720" w:hanging="360"/>
      </w:pPr>
      <w:rPr>
        <w:rFonts w:hint="default"/>
        <w:color w:val="auto"/>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9">
    <w:nsid w:val="646C501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1">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nsid w:val="67E16FB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699A060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4">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57">
    <w:nsid w:val="6F6C3F96"/>
    <w:multiLevelType w:val="multilevel"/>
    <w:tmpl w:val="9F18C488"/>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705D6918"/>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0">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3">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nsid w:val="7A502DF6"/>
    <w:multiLevelType w:val="hybridMultilevel"/>
    <w:tmpl w:val="880EE762"/>
    <w:lvl w:ilvl="0" w:tplc="8DE02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5"/>
  </w:num>
  <w:num w:numId="2">
    <w:abstractNumId w:val="3"/>
  </w:num>
  <w:num w:numId="3">
    <w:abstractNumId w:val="54"/>
  </w:num>
  <w:num w:numId="4">
    <w:abstractNumId w:val="63"/>
  </w:num>
  <w:num w:numId="5">
    <w:abstractNumId w:val="11"/>
  </w:num>
  <w:num w:numId="6">
    <w:abstractNumId w:val="1"/>
  </w:num>
  <w:num w:numId="7">
    <w:abstractNumId w:val="0"/>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0"/>
  </w:num>
  <w:num w:numId="11">
    <w:abstractNumId w:val="13"/>
  </w:num>
  <w:num w:numId="12">
    <w:abstractNumId w:val="65"/>
  </w:num>
  <w:num w:numId="13">
    <w:abstractNumId w:val="2"/>
  </w:num>
  <w:num w:numId="14">
    <w:abstractNumId w:val="62"/>
  </w:num>
  <w:num w:numId="15">
    <w:abstractNumId w:val="39"/>
  </w:num>
  <w:num w:numId="16">
    <w:abstractNumId w:val="59"/>
  </w:num>
  <w:num w:numId="17">
    <w:abstractNumId w:val="60"/>
  </w:num>
  <w:num w:numId="18">
    <w:abstractNumId w:val="5"/>
  </w:num>
  <w:num w:numId="19">
    <w:abstractNumId w:val="34"/>
  </w:num>
  <w:num w:numId="20">
    <w:abstractNumId w:val="35"/>
  </w:num>
  <w:num w:numId="21">
    <w:abstractNumId w:val="56"/>
  </w:num>
  <w:num w:numId="22">
    <w:abstractNumId w:val="36"/>
  </w:num>
  <w:num w:numId="23">
    <w:abstractNumId w:val="55"/>
  </w:num>
  <w:num w:numId="24">
    <w:abstractNumId w:val="44"/>
  </w:num>
  <w:num w:numId="25">
    <w:abstractNumId w:val="19"/>
  </w:num>
  <w:num w:numId="26">
    <w:abstractNumId w:val="12"/>
  </w:num>
  <w:num w:numId="27">
    <w:abstractNumId w:val="47"/>
  </w:num>
  <w:num w:numId="28">
    <w:abstractNumId w:val="30"/>
  </w:num>
  <w:num w:numId="29">
    <w:abstractNumId w:val="61"/>
  </w:num>
  <w:num w:numId="30">
    <w:abstractNumId w:val="24"/>
  </w:num>
  <w:num w:numId="31">
    <w:abstractNumId w:val="41"/>
  </w:num>
  <w:num w:numId="32">
    <w:abstractNumId w:val="20"/>
  </w:num>
  <w:num w:numId="33">
    <w:abstractNumId w:val="31"/>
  </w:num>
  <w:num w:numId="34">
    <w:abstractNumId w:val="51"/>
  </w:num>
  <w:num w:numId="35">
    <w:abstractNumId w:val="9"/>
  </w:num>
  <w:num w:numId="36">
    <w:abstractNumId w:val="43"/>
  </w:num>
  <w:num w:numId="37">
    <w:abstractNumId w:val="8"/>
  </w:num>
  <w:num w:numId="38">
    <w:abstractNumId w:val="45"/>
  </w:num>
  <w:num w:numId="39">
    <w:abstractNumId w:val="48"/>
  </w:num>
  <w:num w:numId="40">
    <w:abstractNumId w:val="22"/>
  </w:num>
  <w:num w:numId="41">
    <w:abstractNumId w:val="42"/>
  </w:num>
  <w:num w:numId="42">
    <w:abstractNumId w:val="37"/>
  </w:num>
  <w:num w:numId="43">
    <w:abstractNumId w:val="10"/>
  </w:num>
  <w:num w:numId="44">
    <w:abstractNumId w:val="14"/>
  </w:num>
  <w:num w:numId="45">
    <w:abstractNumId w:val="23"/>
  </w:num>
  <w:num w:numId="46">
    <w:abstractNumId w:val="28"/>
  </w:num>
  <w:num w:numId="47">
    <w:abstractNumId w:val="52"/>
  </w:num>
  <w:num w:numId="48">
    <w:abstractNumId w:val="21"/>
  </w:num>
  <w:num w:numId="49">
    <w:abstractNumId w:val="53"/>
  </w:num>
  <w:num w:numId="50">
    <w:abstractNumId w:val="40"/>
  </w:num>
  <w:num w:numId="51">
    <w:abstractNumId w:val="17"/>
  </w:num>
  <w:num w:numId="52">
    <w:abstractNumId w:val="7"/>
  </w:num>
  <w:num w:numId="53">
    <w:abstractNumId w:val="6"/>
  </w:num>
  <w:num w:numId="54">
    <w:abstractNumId w:val="25"/>
  </w:num>
  <w:num w:numId="55">
    <w:abstractNumId w:val="16"/>
  </w:num>
  <w:num w:numId="56">
    <w:abstractNumId w:val="58"/>
  </w:num>
  <w:num w:numId="57">
    <w:abstractNumId w:val="27"/>
  </w:num>
  <w:num w:numId="58">
    <w:abstractNumId w:val="4"/>
  </w:num>
  <w:num w:numId="59">
    <w:abstractNumId w:val="29"/>
  </w:num>
  <w:num w:numId="60">
    <w:abstractNumId w:val="64"/>
  </w:num>
  <w:num w:numId="61">
    <w:abstractNumId w:val="57"/>
  </w:num>
  <w:num w:numId="62">
    <w:abstractNumId w:val="49"/>
  </w:num>
  <w:num w:numId="63">
    <w:abstractNumId w:val="18"/>
  </w:num>
  <w:num w:numId="64">
    <w:abstractNumId w:val="46"/>
  </w:num>
  <w:num w:numId="65">
    <w:abstractNumId w:val="32"/>
  </w:num>
  <w:num w:numId="66">
    <w:abstractNumId w:val="2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555"/>
    <w:rsid w:val="001F41C7"/>
    <w:rsid w:val="00220E9E"/>
    <w:rsid w:val="003221AD"/>
    <w:rsid w:val="00510E5A"/>
    <w:rsid w:val="00670F85"/>
    <w:rsid w:val="007B501A"/>
    <w:rsid w:val="00A27260"/>
    <w:rsid w:val="00A530CE"/>
    <w:rsid w:val="00B41D97"/>
    <w:rsid w:val="00F655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3221A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3221AD"/>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3221AD"/>
    <w:pPr>
      <w:keepNext/>
      <w:jc w:val="both"/>
      <w:outlineLvl w:val="1"/>
    </w:pPr>
  </w:style>
  <w:style w:type="paragraph" w:styleId="Nagwek3">
    <w:name w:val="heading 3"/>
    <w:basedOn w:val="Normalny"/>
    <w:next w:val="Normalny"/>
    <w:link w:val="Nagwek3Znak"/>
    <w:uiPriority w:val="99"/>
    <w:qFormat/>
    <w:rsid w:val="003221AD"/>
    <w:pPr>
      <w:keepNext/>
      <w:outlineLvl w:val="2"/>
    </w:pPr>
    <w:rPr>
      <w:i/>
      <w:iCs/>
    </w:rPr>
  </w:style>
  <w:style w:type="paragraph" w:styleId="Nagwek4">
    <w:name w:val="heading 4"/>
    <w:basedOn w:val="Normalny"/>
    <w:next w:val="Normalny"/>
    <w:link w:val="Nagwek4Znak"/>
    <w:qFormat/>
    <w:rsid w:val="003221AD"/>
    <w:pPr>
      <w:keepNext/>
      <w:spacing w:before="120"/>
      <w:jc w:val="both"/>
      <w:outlineLvl w:val="3"/>
    </w:pPr>
    <w:rPr>
      <w:i/>
      <w:iCs/>
    </w:rPr>
  </w:style>
  <w:style w:type="paragraph" w:styleId="Nagwek5">
    <w:name w:val="heading 5"/>
    <w:basedOn w:val="Normalny"/>
    <w:next w:val="Normalny"/>
    <w:link w:val="Nagwek5Znak"/>
    <w:qFormat/>
    <w:rsid w:val="003221AD"/>
    <w:pPr>
      <w:keepNext/>
      <w:snapToGrid w:val="0"/>
      <w:jc w:val="center"/>
      <w:outlineLvl w:val="4"/>
    </w:pPr>
    <w:rPr>
      <w:i/>
      <w:iCs/>
      <w:sz w:val="20"/>
      <w:szCs w:val="20"/>
    </w:rPr>
  </w:style>
  <w:style w:type="paragraph" w:styleId="Nagwek6">
    <w:name w:val="heading 6"/>
    <w:basedOn w:val="Normalny"/>
    <w:next w:val="Normalny"/>
    <w:link w:val="Nagwek6Znak"/>
    <w:qFormat/>
    <w:rsid w:val="003221AD"/>
    <w:pPr>
      <w:spacing w:before="120"/>
      <w:jc w:val="center"/>
      <w:outlineLvl w:val="5"/>
    </w:pPr>
    <w:rPr>
      <w:rFonts w:ascii="Arial" w:hAnsi="Arial" w:cs="Arial"/>
      <w:b/>
      <w:bCs/>
    </w:rPr>
  </w:style>
  <w:style w:type="paragraph" w:styleId="Nagwek7">
    <w:name w:val="heading 7"/>
    <w:basedOn w:val="Normalny"/>
    <w:next w:val="Normalny"/>
    <w:link w:val="Nagwek7Znak"/>
    <w:qFormat/>
    <w:rsid w:val="003221AD"/>
    <w:pPr>
      <w:keepNext/>
      <w:jc w:val="both"/>
      <w:outlineLvl w:val="6"/>
    </w:pPr>
    <w:rPr>
      <w:b/>
      <w:bCs/>
    </w:rPr>
  </w:style>
  <w:style w:type="paragraph" w:styleId="Nagwek8">
    <w:name w:val="heading 8"/>
    <w:basedOn w:val="Normalny"/>
    <w:next w:val="Normalny"/>
    <w:link w:val="Nagwek8Znak"/>
    <w:qFormat/>
    <w:rsid w:val="003221AD"/>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3221AD"/>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3221AD"/>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3221AD"/>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3221AD"/>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3221AD"/>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3221AD"/>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3221AD"/>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3221AD"/>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3221AD"/>
    <w:rPr>
      <w:rFonts w:ascii="Arial" w:eastAsia="Times New Roman" w:hAnsi="Arial" w:cs="Arial"/>
      <w:sz w:val="24"/>
      <w:szCs w:val="24"/>
      <w:lang w:eastAsia="pl-PL"/>
    </w:rPr>
  </w:style>
  <w:style w:type="character" w:customStyle="1" w:styleId="Nagwek9Znak">
    <w:name w:val="Nagłówek 9 Znak"/>
    <w:basedOn w:val="Domylnaczcionkaakapitu"/>
    <w:link w:val="Nagwek9"/>
    <w:rsid w:val="003221AD"/>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3221AD"/>
    <w:rPr>
      <w:rFonts w:ascii="Cambria" w:hAnsi="Cambria" w:cs="Cambria"/>
      <w:b/>
      <w:bCs/>
      <w:kern w:val="32"/>
      <w:sz w:val="32"/>
      <w:szCs w:val="32"/>
    </w:rPr>
  </w:style>
  <w:style w:type="character" w:customStyle="1" w:styleId="ZnakZnak20">
    <w:name w:val="Znak Znak20"/>
    <w:semiHidden/>
    <w:locked/>
    <w:rsid w:val="003221AD"/>
    <w:rPr>
      <w:rFonts w:ascii="Cambria" w:hAnsi="Cambria" w:cs="Cambria"/>
      <w:b/>
      <w:bCs/>
      <w:i/>
      <w:iCs/>
      <w:sz w:val="28"/>
      <w:szCs w:val="28"/>
    </w:rPr>
  </w:style>
  <w:style w:type="character" w:customStyle="1" w:styleId="ZnakZnak19">
    <w:name w:val="Znak Znak19"/>
    <w:semiHidden/>
    <w:locked/>
    <w:rsid w:val="003221AD"/>
    <w:rPr>
      <w:rFonts w:ascii="Cambria" w:hAnsi="Cambria" w:cs="Cambria"/>
      <w:b/>
      <w:bCs/>
      <w:sz w:val="26"/>
      <w:szCs w:val="26"/>
    </w:rPr>
  </w:style>
  <w:style w:type="character" w:customStyle="1" w:styleId="ZnakZnak18">
    <w:name w:val="Znak Znak18"/>
    <w:semiHidden/>
    <w:locked/>
    <w:rsid w:val="003221AD"/>
    <w:rPr>
      <w:rFonts w:ascii="Calibri" w:hAnsi="Calibri" w:cs="Calibri"/>
      <w:b/>
      <w:bCs/>
      <w:sz w:val="28"/>
      <w:szCs w:val="28"/>
    </w:rPr>
  </w:style>
  <w:style w:type="character" w:customStyle="1" w:styleId="ZnakZnak17">
    <w:name w:val="Znak Znak17"/>
    <w:semiHidden/>
    <w:locked/>
    <w:rsid w:val="003221AD"/>
    <w:rPr>
      <w:rFonts w:ascii="Calibri" w:hAnsi="Calibri" w:cs="Calibri"/>
      <w:b/>
      <w:bCs/>
      <w:i/>
      <w:iCs/>
      <w:sz w:val="26"/>
      <w:szCs w:val="26"/>
    </w:rPr>
  </w:style>
  <w:style w:type="character" w:customStyle="1" w:styleId="ZnakZnak16">
    <w:name w:val="Znak Znak16"/>
    <w:semiHidden/>
    <w:locked/>
    <w:rsid w:val="003221AD"/>
    <w:rPr>
      <w:rFonts w:ascii="Calibri" w:hAnsi="Calibri" w:cs="Calibri"/>
      <w:b/>
      <w:bCs/>
    </w:rPr>
  </w:style>
  <w:style w:type="character" w:customStyle="1" w:styleId="ZnakZnak15">
    <w:name w:val="Znak Znak15"/>
    <w:semiHidden/>
    <w:locked/>
    <w:rsid w:val="003221AD"/>
    <w:rPr>
      <w:rFonts w:ascii="Calibri" w:hAnsi="Calibri" w:cs="Calibri"/>
      <w:sz w:val="24"/>
      <w:szCs w:val="24"/>
    </w:rPr>
  </w:style>
  <w:style w:type="character" w:customStyle="1" w:styleId="ZnakZnak14">
    <w:name w:val="Znak Znak14"/>
    <w:semiHidden/>
    <w:locked/>
    <w:rsid w:val="003221AD"/>
    <w:rPr>
      <w:rFonts w:ascii="Arial" w:hAnsi="Arial" w:cs="Arial"/>
      <w:sz w:val="24"/>
      <w:szCs w:val="24"/>
      <w:lang w:val="pl-PL" w:eastAsia="pl-PL"/>
    </w:rPr>
  </w:style>
  <w:style w:type="character" w:customStyle="1" w:styleId="ZnakZnak13">
    <w:name w:val="Znak Znak13"/>
    <w:semiHidden/>
    <w:locked/>
    <w:rsid w:val="003221AD"/>
    <w:rPr>
      <w:rFonts w:ascii="Cambria" w:hAnsi="Cambria" w:cs="Cambria"/>
    </w:rPr>
  </w:style>
  <w:style w:type="paragraph" w:styleId="NormalnyWeb">
    <w:name w:val="Normal (Web)"/>
    <w:basedOn w:val="Normalny"/>
    <w:uiPriority w:val="99"/>
    <w:rsid w:val="003221AD"/>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3221AD"/>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3221AD"/>
    <w:rPr>
      <w:rFonts w:ascii="Times New Roman" w:eastAsia="Times New Roman" w:hAnsi="Times New Roman" w:cs="Times New Roman"/>
      <w:sz w:val="24"/>
      <w:szCs w:val="24"/>
      <w:lang w:eastAsia="pl-PL"/>
    </w:rPr>
  </w:style>
  <w:style w:type="character" w:customStyle="1" w:styleId="ZnakZnak12">
    <w:name w:val="Znak Znak12"/>
    <w:uiPriority w:val="99"/>
    <w:locked/>
    <w:rsid w:val="003221AD"/>
    <w:rPr>
      <w:sz w:val="24"/>
      <w:szCs w:val="24"/>
      <w:lang w:val="pl-PL" w:eastAsia="pl-PL"/>
    </w:rPr>
  </w:style>
  <w:style w:type="paragraph" w:styleId="Stopka">
    <w:name w:val="footer"/>
    <w:basedOn w:val="Normalny"/>
    <w:link w:val="StopkaZnak"/>
    <w:uiPriority w:val="99"/>
    <w:rsid w:val="003221AD"/>
    <w:pPr>
      <w:tabs>
        <w:tab w:val="center" w:pos="4536"/>
        <w:tab w:val="right" w:pos="9072"/>
      </w:tabs>
    </w:pPr>
    <w:rPr>
      <w:sz w:val="20"/>
      <w:szCs w:val="20"/>
    </w:rPr>
  </w:style>
  <w:style w:type="character" w:customStyle="1" w:styleId="StopkaZnak">
    <w:name w:val="Stopka Znak"/>
    <w:basedOn w:val="Domylnaczcionkaakapitu"/>
    <w:link w:val="Stopka"/>
    <w:uiPriority w:val="99"/>
    <w:rsid w:val="003221AD"/>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3221AD"/>
  </w:style>
  <w:style w:type="paragraph" w:styleId="Lista">
    <w:name w:val="List"/>
    <w:basedOn w:val="Normalny"/>
    <w:uiPriority w:val="99"/>
    <w:rsid w:val="003221AD"/>
    <w:pPr>
      <w:ind w:left="283" w:hanging="283"/>
    </w:pPr>
    <w:rPr>
      <w:rFonts w:ascii="Arial" w:hAnsi="Arial" w:cs="Arial"/>
    </w:rPr>
  </w:style>
  <w:style w:type="paragraph" w:styleId="Lista2">
    <w:name w:val="List 2"/>
    <w:basedOn w:val="Normalny"/>
    <w:uiPriority w:val="99"/>
    <w:rsid w:val="003221AD"/>
    <w:pPr>
      <w:ind w:left="566" w:hanging="283"/>
    </w:pPr>
  </w:style>
  <w:style w:type="paragraph" w:styleId="Tytu">
    <w:name w:val="Title"/>
    <w:basedOn w:val="Normalny"/>
    <w:link w:val="TytuZnak"/>
    <w:uiPriority w:val="10"/>
    <w:qFormat/>
    <w:rsid w:val="003221AD"/>
    <w:pPr>
      <w:jc w:val="center"/>
    </w:pPr>
    <w:rPr>
      <w:sz w:val="28"/>
      <w:szCs w:val="28"/>
    </w:rPr>
  </w:style>
  <w:style w:type="character" w:customStyle="1" w:styleId="TytuZnak">
    <w:name w:val="Tytuł Znak"/>
    <w:basedOn w:val="Domylnaczcionkaakapitu"/>
    <w:link w:val="Tytu"/>
    <w:uiPriority w:val="10"/>
    <w:rsid w:val="003221AD"/>
    <w:rPr>
      <w:rFonts w:ascii="Times New Roman" w:eastAsia="Times New Roman" w:hAnsi="Times New Roman" w:cs="Times New Roman"/>
      <w:sz w:val="28"/>
      <w:szCs w:val="28"/>
      <w:lang w:eastAsia="pl-PL"/>
    </w:rPr>
  </w:style>
  <w:style w:type="character" w:customStyle="1" w:styleId="ZnakZnak10">
    <w:name w:val="Znak Znak10"/>
    <w:locked/>
    <w:rsid w:val="003221AD"/>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3221AD"/>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3221AD"/>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3221AD"/>
    <w:rPr>
      <w:rFonts w:ascii="Arial" w:hAnsi="Arial" w:cs="Arial"/>
      <w:sz w:val="24"/>
      <w:szCs w:val="24"/>
      <w:lang w:val="pl-PL" w:eastAsia="pl-PL"/>
    </w:rPr>
  </w:style>
  <w:style w:type="paragraph" w:styleId="Tekstpodstawowywcity">
    <w:name w:val="Body Text Indent"/>
    <w:basedOn w:val="Normalny"/>
    <w:link w:val="TekstpodstawowywcityZnak"/>
    <w:rsid w:val="003221AD"/>
    <w:pPr>
      <w:ind w:left="1416"/>
    </w:pPr>
    <w:rPr>
      <w:sz w:val="32"/>
      <w:szCs w:val="32"/>
    </w:rPr>
  </w:style>
  <w:style w:type="character" w:customStyle="1" w:styleId="TekstpodstawowywcityZnak">
    <w:name w:val="Tekst podstawowy wcięty Znak"/>
    <w:basedOn w:val="Domylnaczcionkaakapitu"/>
    <w:link w:val="Tekstpodstawowywcity"/>
    <w:rsid w:val="003221AD"/>
    <w:rPr>
      <w:rFonts w:ascii="Times New Roman" w:eastAsia="Times New Roman" w:hAnsi="Times New Roman" w:cs="Times New Roman"/>
      <w:sz w:val="32"/>
      <w:szCs w:val="32"/>
      <w:lang w:eastAsia="pl-PL"/>
    </w:rPr>
  </w:style>
  <w:style w:type="character" w:customStyle="1" w:styleId="ZnakZnak9">
    <w:name w:val="Znak Znak9"/>
    <w:uiPriority w:val="99"/>
    <w:locked/>
    <w:rsid w:val="003221AD"/>
    <w:rPr>
      <w:sz w:val="24"/>
      <w:szCs w:val="24"/>
    </w:rPr>
  </w:style>
  <w:style w:type="paragraph" w:styleId="Lista-kontynuacja2">
    <w:name w:val="List Continue 2"/>
    <w:basedOn w:val="Normalny"/>
    <w:uiPriority w:val="99"/>
    <w:semiHidden/>
    <w:rsid w:val="003221AD"/>
    <w:pPr>
      <w:spacing w:after="120"/>
      <w:ind w:left="566"/>
    </w:pPr>
    <w:rPr>
      <w:sz w:val="20"/>
      <w:szCs w:val="20"/>
    </w:rPr>
  </w:style>
  <w:style w:type="paragraph" w:styleId="Tekstpodstawowy2">
    <w:name w:val="Body Text 2"/>
    <w:basedOn w:val="Normalny"/>
    <w:link w:val="Tekstpodstawowy2Znak"/>
    <w:rsid w:val="003221AD"/>
    <w:pPr>
      <w:spacing w:before="120"/>
      <w:jc w:val="both"/>
    </w:pPr>
    <w:rPr>
      <w:b/>
      <w:bCs/>
      <w:sz w:val="25"/>
      <w:szCs w:val="25"/>
    </w:rPr>
  </w:style>
  <w:style w:type="character" w:customStyle="1" w:styleId="Tekstpodstawowy2Znak">
    <w:name w:val="Tekst podstawowy 2 Znak"/>
    <w:basedOn w:val="Domylnaczcionkaakapitu"/>
    <w:link w:val="Tekstpodstawowy2"/>
    <w:rsid w:val="003221AD"/>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3221AD"/>
    <w:rPr>
      <w:sz w:val="24"/>
      <w:szCs w:val="24"/>
    </w:rPr>
  </w:style>
  <w:style w:type="paragraph" w:styleId="Tekstpodstawowy3">
    <w:name w:val="Body Text 3"/>
    <w:basedOn w:val="Normalny"/>
    <w:link w:val="Tekstpodstawowy3Znak"/>
    <w:rsid w:val="003221AD"/>
    <w:pPr>
      <w:spacing w:before="120"/>
      <w:jc w:val="both"/>
    </w:pPr>
    <w:rPr>
      <w:i/>
      <w:iCs/>
    </w:rPr>
  </w:style>
  <w:style w:type="character" w:customStyle="1" w:styleId="Tekstpodstawowy3Znak">
    <w:name w:val="Tekst podstawowy 3 Znak"/>
    <w:basedOn w:val="Domylnaczcionkaakapitu"/>
    <w:link w:val="Tekstpodstawowy3"/>
    <w:rsid w:val="003221AD"/>
    <w:rPr>
      <w:rFonts w:ascii="Times New Roman" w:eastAsia="Times New Roman" w:hAnsi="Times New Roman" w:cs="Times New Roman"/>
      <w:i/>
      <w:iCs/>
      <w:sz w:val="24"/>
      <w:szCs w:val="24"/>
      <w:lang w:eastAsia="pl-PL"/>
    </w:rPr>
  </w:style>
  <w:style w:type="character" w:customStyle="1" w:styleId="ZnakZnak7">
    <w:name w:val="Znak Znak7"/>
    <w:semiHidden/>
    <w:locked/>
    <w:rsid w:val="003221AD"/>
    <w:rPr>
      <w:sz w:val="16"/>
      <w:szCs w:val="16"/>
    </w:rPr>
  </w:style>
  <w:style w:type="paragraph" w:styleId="Tekstpodstawowywcity2">
    <w:name w:val="Body Text Indent 2"/>
    <w:basedOn w:val="Normalny"/>
    <w:link w:val="Tekstpodstawowywcity2Znak"/>
    <w:rsid w:val="003221AD"/>
    <w:pPr>
      <w:ind w:firstLine="420"/>
    </w:pPr>
    <w:rPr>
      <w:b/>
      <w:bCs/>
      <w:i/>
      <w:iCs/>
    </w:rPr>
  </w:style>
  <w:style w:type="character" w:customStyle="1" w:styleId="Tekstpodstawowywcity2Znak">
    <w:name w:val="Tekst podstawowy wcięty 2 Znak"/>
    <w:basedOn w:val="Domylnaczcionkaakapitu"/>
    <w:link w:val="Tekstpodstawowywcity2"/>
    <w:rsid w:val="003221AD"/>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3221AD"/>
    <w:rPr>
      <w:sz w:val="24"/>
      <w:szCs w:val="24"/>
    </w:rPr>
  </w:style>
  <w:style w:type="paragraph" w:styleId="Tekstpodstawowywcity3">
    <w:name w:val="Body Text Indent 3"/>
    <w:basedOn w:val="Normalny"/>
    <w:link w:val="Tekstpodstawowywcity3Znak"/>
    <w:rsid w:val="003221AD"/>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3221AD"/>
    <w:rPr>
      <w:rFonts w:ascii="Times New Roman" w:eastAsia="Times New Roman" w:hAnsi="Times New Roman" w:cs="Times New Roman"/>
      <w:lang w:eastAsia="pl-PL"/>
    </w:rPr>
  </w:style>
  <w:style w:type="character" w:customStyle="1" w:styleId="ZnakZnak5">
    <w:name w:val="Znak Znak5"/>
    <w:locked/>
    <w:rsid w:val="003221AD"/>
    <w:rPr>
      <w:sz w:val="16"/>
      <w:szCs w:val="16"/>
    </w:rPr>
  </w:style>
  <w:style w:type="paragraph" w:styleId="Zwykytekst">
    <w:name w:val="Plain Text"/>
    <w:basedOn w:val="Normalny"/>
    <w:link w:val="ZwykytekstZnak"/>
    <w:rsid w:val="003221AD"/>
    <w:rPr>
      <w:rFonts w:ascii="Courier New" w:hAnsi="Courier New" w:cs="Courier New"/>
      <w:sz w:val="20"/>
      <w:szCs w:val="20"/>
    </w:rPr>
  </w:style>
  <w:style w:type="character" w:customStyle="1" w:styleId="ZwykytekstZnak">
    <w:name w:val="Zwykły tekst Znak"/>
    <w:basedOn w:val="Domylnaczcionkaakapitu"/>
    <w:link w:val="Zwykytekst"/>
    <w:rsid w:val="003221AD"/>
    <w:rPr>
      <w:rFonts w:ascii="Courier New" w:eastAsia="Times New Roman" w:hAnsi="Courier New" w:cs="Courier New"/>
      <w:sz w:val="20"/>
      <w:szCs w:val="20"/>
      <w:lang w:eastAsia="pl-PL"/>
    </w:rPr>
  </w:style>
  <w:style w:type="character" w:customStyle="1" w:styleId="PlainTextChar">
    <w:name w:val="Plain Text Char"/>
    <w:uiPriority w:val="99"/>
    <w:locked/>
    <w:rsid w:val="003221AD"/>
    <w:rPr>
      <w:rFonts w:ascii="Courier New" w:hAnsi="Courier New" w:cs="Courier New"/>
      <w:lang w:val="pl-PL" w:eastAsia="pl-PL"/>
    </w:rPr>
  </w:style>
  <w:style w:type="paragraph" w:customStyle="1" w:styleId="tytu0">
    <w:name w:val="tytuł"/>
    <w:basedOn w:val="Normalny"/>
    <w:next w:val="Normalny"/>
    <w:autoRedefine/>
    <w:uiPriority w:val="99"/>
    <w:rsid w:val="003221AD"/>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3221AD"/>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3221AD"/>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3221AD"/>
    <w:pPr>
      <w:ind w:left="709" w:hanging="709"/>
      <w:jc w:val="right"/>
    </w:pPr>
    <w:rPr>
      <w:rFonts w:ascii="Verdana" w:hAnsi="Verdana" w:cs="Verdana"/>
      <w:b/>
      <w:bCs/>
      <w:color w:val="000000"/>
      <w:spacing w:val="4"/>
      <w:sz w:val="18"/>
      <w:szCs w:val="18"/>
    </w:rPr>
  </w:style>
  <w:style w:type="paragraph" w:customStyle="1" w:styleId="ust">
    <w:name w:val="ust"/>
    <w:rsid w:val="003221AD"/>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3221AD"/>
    <w:pPr>
      <w:overflowPunct w:val="0"/>
      <w:autoSpaceDE w:val="0"/>
      <w:autoSpaceDN w:val="0"/>
      <w:adjustRightInd w:val="0"/>
      <w:spacing w:before="60" w:after="60"/>
      <w:ind w:left="851" w:hanging="295"/>
      <w:jc w:val="both"/>
    </w:pPr>
  </w:style>
  <w:style w:type="paragraph" w:customStyle="1" w:styleId="pkt1">
    <w:name w:val="pkt1"/>
    <w:basedOn w:val="pkt"/>
    <w:rsid w:val="003221AD"/>
    <w:pPr>
      <w:ind w:left="850" w:hanging="425"/>
    </w:pPr>
  </w:style>
  <w:style w:type="paragraph" w:customStyle="1" w:styleId="numerowanie0">
    <w:name w:val="numerowanie"/>
    <w:basedOn w:val="Normalny"/>
    <w:autoRedefine/>
    <w:uiPriority w:val="99"/>
    <w:rsid w:val="003221AD"/>
    <w:pPr>
      <w:jc w:val="both"/>
    </w:pPr>
  </w:style>
  <w:style w:type="paragraph" w:customStyle="1" w:styleId="Nagwekstrony">
    <w:name w:val="Nag?—wek strony"/>
    <w:basedOn w:val="Normalny"/>
    <w:uiPriority w:val="99"/>
    <w:rsid w:val="003221AD"/>
    <w:pPr>
      <w:tabs>
        <w:tab w:val="center" w:pos="4153"/>
        <w:tab w:val="right" w:pos="8306"/>
      </w:tabs>
    </w:pPr>
    <w:rPr>
      <w:sz w:val="20"/>
      <w:szCs w:val="20"/>
      <w:lang w:val="en-GB"/>
    </w:rPr>
  </w:style>
  <w:style w:type="paragraph" w:customStyle="1" w:styleId="tabulka">
    <w:name w:val="tabulka"/>
    <w:basedOn w:val="Normalny"/>
    <w:rsid w:val="003221AD"/>
    <w:pPr>
      <w:widowControl w:val="0"/>
      <w:spacing w:before="120" w:line="240" w:lineRule="exact"/>
      <w:jc w:val="center"/>
    </w:pPr>
    <w:rPr>
      <w:rFonts w:ascii="Arial" w:hAnsi="Arial" w:cs="Arial"/>
      <w:sz w:val="20"/>
      <w:szCs w:val="20"/>
      <w:lang w:val="cs-CZ"/>
    </w:rPr>
  </w:style>
  <w:style w:type="paragraph" w:customStyle="1" w:styleId="A">
    <w:name w:val="A"/>
    <w:uiPriority w:val="99"/>
    <w:rsid w:val="003221AD"/>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3221AD"/>
    <w:pPr>
      <w:spacing w:before="120"/>
    </w:pPr>
    <w:rPr>
      <w:sz w:val="20"/>
      <w:szCs w:val="20"/>
    </w:rPr>
  </w:style>
  <w:style w:type="paragraph" w:customStyle="1" w:styleId="Text1">
    <w:name w:val="Text_1"/>
    <w:basedOn w:val="Normalny"/>
    <w:rsid w:val="003221AD"/>
    <w:pPr>
      <w:spacing w:after="120"/>
      <w:ind w:left="425" w:hanging="425"/>
      <w:jc w:val="both"/>
    </w:pPr>
    <w:rPr>
      <w:sz w:val="22"/>
      <w:szCs w:val="22"/>
    </w:rPr>
  </w:style>
  <w:style w:type="paragraph" w:customStyle="1" w:styleId="B">
    <w:name w:val="B"/>
    <w:rsid w:val="003221AD"/>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3221AD"/>
    <w:rPr>
      <w:b/>
      <w:bCs/>
    </w:rPr>
  </w:style>
  <w:style w:type="character" w:styleId="Numerstrony">
    <w:name w:val="page number"/>
    <w:basedOn w:val="Domylnaczcionkaakapitu"/>
    <w:rsid w:val="003221AD"/>
  </w:style>
  <w:style w:type="character" w:styleId="Pogrubienie">
    <w:name w:val="Strong"/>
    <w:qFormat/>
    <w:rsid w:val="003221AD"/>
    <w:rPr>
      <w:b/>
      <w:bCs/>
    </w:rPr>
  </w:style>
  <w:style w:type="character" w:styleId="Uwydatnienie">
    <w:name w:val="Emphasis"/>
    <w:qFormat/>
    <w:rsid w:val="003221AD"/>
    <w:rPr>
      <w:i/>
      <w:iCs/>
    </w:rPr>
  </w:style>
  <w:style w:type="paragraph" w:styleId="Tekstdymka">
    <w:name w:val="Balloon Text"/>
    <w:basedOn w:val="Normalny"/>
    <w:link w:val="TekstdymkaZnak"/>
    <w:uiPriority w:val="99"/>
    <w:semiHidden/>
    <w:rsid w:val="003221AD"/>
    <w:rPr>
      <w:rFonts w:ascii="Tahoma" w:hAnsi="Tahoma" w:cs="Tahoma"/>
      <w:sz w:val="16"/>
      <w:szCs w:val="16"/>
    </w:rPr>
  </w:style>
  <w:style w:type="character" w:customStyle="1" w:styleId="TekstdymkaZnak">
    <w:name w:val="Tekst dymka Znak"/>
    <w:basedOn w:val="Domylnaczcionkaakapitu"/>
    <w:link w:val="Tekstdymka"/>
    <w:uiPriority w:val="99"/>
    <w:semiHidden/>
    <w:rsid w:val="003221AD"/>
    <w:rPr>
      <w:rFonts w:ascii="Tahoma" w:eastAsia="Times New Roman" w:hAnsi="Tahoma" w:cs="Tahoma"/>
      <w:sz w:val="16"/>
      <w:szCs w:val="16"/>
      <w:lang w:eastAsia="pl-PL"/>
    </w:rPr>
  </w:style>
  <w:style w:type="character" w:customStyle="1" w:styleId="ZnakZnak3">
    <w:name w:val="Znak Znak3"/>
    <w:semiHidden/>
    <w:locked/>
    <w:rsid w:val="003221AD"/>
    <w:rPr>
      <w:sz w:val="2"/>
      <w:szCs w:val="2"/>
    </w:rPr>
  </w:style>
  <w:style w:type="character" w:styleId="Odwoaniedokomentarza">
    <w:name w:val="annotation reference"/>
    <w:rsid w:val="003221AD"/>
    <w:rPr>
      <w:sz w:val="16"/>
      <w:szCs w:val="16"/>
    </w:rPr>
  </w:style>
  <w:style w:type="paragraph" w:styleId="Tekstkomentarza">
    <w:name w:val="annotation text"/>
    <w:basedOn w:val="Normalny"/>
    <w:link w:val="TekstkomentarzaZnak"/>
    <w:rsid w:val="003221AD"/>
    <w:rPr>
      <w:sz w:val="20"/>
      <w:szCs w:val="20"/>
    </w:rPr>
  </w:style>
  <w:style w:type="character" w:customStyle="1" w:styleId="TekstkomentarzaZnak">
    <w:name w:val="Tekst komentarza Znak"/>
    <w:basedOn w:val="Domylnaczcionkaakapitu"/>
    <w:link w:val="Tekstkomentarza"/>
    <w:rsid w:val="003221AD"/>
    <w:rPr>
      <w:rFonts w:ascii="Times New Roman" w:eastAsia="Times New Roman" w:hAnsi="Times New Roman" w:cs="Times New Roman"/>
      <w:sz w:val="20"/>
      <w:szCs w:val="20"/>
      <w:lang w:eastAsia="pl-PL"/>
    </w:rPr>
  </w:style>
  <w:style w:type="character" w:customStyle="1" w:styleId="ZnakZnak2">
    <w:name w:val="Znak Znak2"/>
    <w:uiPriority w:val="99"/>
    <w:locked/>
    <w:rsid w:val="003221AD"/>
    <w:rPr>
      <w:sz w:val="20"/>
      <w:szCs w:val="20"/>
    </w:rPr>
  </w:style>
  <w:style w:type="paragraph" w:styleId="Tematkomentarza">
    <w:name w:val="annotation subject"/>
    <w:basedOn w:val="Tekstkomentarza"/>
    <w:next w:val="Tekstkomentarza"/>
    <w:link w:val="TematkomentarzaZnak"/>
    <w:uiPriority w:val="99"/>
    <w:rsid w:val="003221AD"/>
    <w:rPr>
      <w:b/>
      <w:bCs/>
    </w:rPr>
  </w:style>
  <w:style w:type="character" w:customStyle="1" w:styleId="TematkomentarzaZnak">
    <w:name w:val="Temat komentarza Znak"/>
    <w:basedOn w:val="TekstkomentarzaZnak"/>
    <w:link w:val="Tematkomentarza"/>
    <w:uiPriority w:val="99"/>
    <w:rsid w:val="003221AD"/>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3221AD"/>
    <w:rPr>
      <w:rFonts w:ascii="Arial" w:hAnsi="Arial" w:cs="Arial"/>
      <w:sz w:val="24"/>
      <w:szCs w:val="24"/>
      <w:lang w:val="pl-PL" w:eastAsia="pl-PL"/>
    </w:rPr>
  </w:style>
  <w:style w:type="paragraph" w:customStyle="1" w:styleId="Tekstpodstawowy31">
    <w:name w:val="Tekst podstawowy 31"/>
    <w:basedOn w:val="Normalny"/>
    <w:rsid w:val="003221AD"/>
    <w:pPr>
      <w:overflowPunct w:val="0"/>
      <w:autoSpaceDE w:val="0"/>
      <w:autoSpaceDN w:val="0"/>
      <w:adjustRightInd w:val="0"/>
      <w:jc w:val="both"/>
      <w:textAlignment w:val="baseline"/>
    </w:pPr>
  </w:style>
  <w:style w:type="paragraph" w:customStyle="1" w:styleId="WP1Tekstpodstawowy">
    <w:name w:val="WP1 Tekst podstawowy"/>
    <w:basedOn w:val="Tekstpodstawowy3"/>
    <w:rsid w:val="003221AD"/>
    <w:rPr>
      <w:rFonts w:ascii="Arial" w:hAnsi="Arial" w:cs="Arial"/>
      <w:i w:val="0"/>
      <w:iCs w:val="0"/>
      <w:sz w:val="20"/>
      <w:szCs w:val="20"/>
    </w:rPr>
  </w:style>
  <w:style w:type="paragraph" w:customStyle="1" w:styleId="Trescznumztab">
    <w:name w:val="Tresc z num. z tab."/>
    <w:basedOn w:val="Normalny"/>
    <w:uiPriority w:val="99"/>
    <w:rsid w:val="003221AD"/>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3221AD"/>
    <w:pPr>
      <w:spacing w:after="120" w:line="300" w:lineRule="auto"/>
      <w:jc w:val="both"/>
    </w:pPr>
  </w:style>
  <w:style w:type="paragraph" w:customStyle="1" w:styleId="Styl">
    <w:name w:val="Styl"/>
    <w:basedOn w:val="Normalny"/>
    <w:uiPriority w:val="99"/>
    <w:rsid w:val="003221AD"/>
  </w:style>
  <w:style w:type="paragraph" w:styleId="Tekstprzypisudolnego">
    <w:name w:val="footnote text"/>
    <w:aliases w:val="Tekst przypisu Znak"/>
    <w:basedOn w:val="Normalny"/>
    <w:link w:val="TekstprzypisudolnegoZnak"/>
    <w:rsid w:val="003221AD"/>
    <w:rPr>
      <w:sz w:val="20"/>
      <w:szCs w:val="20"/>
    </w:rPr>
  </w:style>
  <w:style w:type="character" w:customStyle="1" w:styleId="TekstprzypisudolnegoZnak">
    <w:name w:val="Tekst przypisu dolnego Znak"/>
    <w:aliases w:val="Tekst przypisu Znak Znak"/>
    <w:basedOn w:val="Domylnaczcionkaakapitu"/>
    <w:link w:val="Tekstprzypisudolnego"/>
    <w:rsid w:val="003221AD"/>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3221AD"/>
    <w:rPr>
      <w:sz w:val="20"/>
      <w:szCs w:val="20"/>
    </w:rPr>
  </w:style>
  <w:style w:type="character" w:styleId="Odwoanieprzypisudolnego">
    <w:name w:val="footnote reference"/>
    <w:rsid w:val="003221AD"/>
    <w:rPr>
      <w:vertAlign w:val="superscript"/>
    </w:rPr>
  </w:style>
  <w:style w:type="character" w:styleId="Hipercze">
    <w:name w:val="Hyperlink"/>
    <w:uiPriority w:val="99"/>
    <w:rsid w:val="003221AD"/>
    <w:rPr>
      <w:color w:val="0000FF"/>
      <w:u w:val="single"/>
    </w:rPr>
  </w:style>
  <w:style w:type="paragraph" w:customStyle="1" w:styleId="Style7">
    <w:name w:val="Style7"/>
    <w:basedOn w:val="Normalny"/>
    <w:rsid w:val="003221AD"/>
    <w:pPr>
      <w:widowControl w:val="0"/>
      <w:autoSpaceDE w:val="0"/>
      <w:autoSpaceDN w:val="0"/>
      <w:adjustRightInd w:val="0"/>
      <w:jc w:val="both"/>
    </w:pPr>
  </w:style>
  <w:style w:type="paragraph" w:customStyle="1" w:styleId="Style9">
    <w:name w:val="Style9"/>
    <w:basedOn w:val="Normalny"/>
    <w:uiPriority w:val="99"/>
    <w:rsid w:val="003221AD"/>
    <w:pPr>
      <w:widowControl w:val="0"/>
      <w:autoSpaceDE w:val="0"/>
      <w:autoSpaceDN w:val="0"/>
      <w:adjustRightInd w:val="0"/>
      <w:spacing w:line="413" w:lineRule="exact"/>
      <w:jc w:val="right"/>
    </w:pPr>
  </w:style>
  <w:style w:type="paragraph" w:customStyle="1" w:styleId="Style10">
    <w:name w:val="Style10"/>
    <w:basedOn w:val="Normalny"/>
    <w:uiPriority w:val="99"/>
    <w:rsid w:val="003221AD"/>
    <w:pPr>
      <w:widowControl w:val="0"/>
      <w:autoSpaceDE w:val="0"/>
      <w:autoSpaceDN w:val="0"/>
      <w:adjustRightInd w:val="0"/>
      <w:jc w:val="both"/>
    </w:pPr>
  </w:style>
  <w:style w:type="paragraph" w:customStyle="1" w:styleId="Style12">
    <w:name w:val="Style12"/>
    <w:basedOn w:val="Normalny"/>
    <w:rsid w:val="003221AD"/>
    <w:pPr>
      <w:widowControl w:val="0"/>
      <w:autoSpaceDE w:val="0"/>
      <w:autoSpaceDN w:val="0"/>
      <w:adjustRightInd w:val="0"/>
    </w:pPr>
  </w:style>
  <w:style w:type="paragraph" w:customStyle="1" w:styleId="Style14">
    <w:name w:val="Style14"/>
    <w:basedOn w:val="Normalny"/>
    <w:uiPriority w:val="99"/>
    <w:rsid w:val="003221AD"/>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3221AD"/>
    <w:pPr>
      <w:widowControl w:val="0"/>
      <w:autoSpaceDE w:val="0"/>
      <w:autoSpaceDN w:val="0"/>
      <w:adjustRightInd w:val="0"/>
      <w:spacing w:line="275" w:lineRule="exact"/>
      <w:ind w:hanging="1675"/>
    </w:pPr>
  </w:style>
  <w:style w:type="paragraph" w:customStyle="1" w:styleId="Style24">
    <w:name w:val="Style24"/>
    <w:basedOn w:val="Normalny"/>
    <w:rsid w:val="003221AD"/>
    <w:pPr>
      <w:widowControl w:val="0"/>
      <w:autoSpaceDE w:val="0"/>
      <w:autoSpaceDN w:val="0"/>
      <w:adjustRightInd w:val="0"/>
      <w:jc w:val="both"/>
    </w:pPr>
  </w:style>
  <w:style w:type="paragraph" w:customStyle="1" w:styleId="Style25">
    <w:name w:val="Style25"/>
    <w:basedOn w:val="Normalny"/>
    <w:rsid w:val="003221AD"/>
    <w:pPr>
      <w:widowControl w:val="0"/>
      <w:autoSpaceDE w:val="0"/>
      <w:autoSpaceDN w:val="0"/>
      <w:adjustRightInd w:val="0"/>
      <w:spacing w:line="275" w:lineRule="exact"/>
    </w:pPr>
  </w:style>
  <w:style w:type="paragraph" w:customStyle="1" w:styleId="Style40">
    <w:name w:val="Style40"/>
    <w:basedOn w:val="Normalny"/>
    <w:uiPriority w:val="99"/>
    <w:rsid w:val="003221AD"/>
    <w:pPr>
      <w:widowControl w:val="0"/>
      <w:autoSpaceDE w:val="0"/>
      <w:autoSpaceDN w:val="0"/>
      <w:adjustRightInd w:val="0"/>
      <w:spacing w:line="446" w:lineRule="exact"/>
      <w:ind w:firstLine="2122"/>
    </w:pPr>
  </w:style>
  <w:style w:type="paragraph" w:customStyle="1" w:styleId="Style41">
    <w:name w:val="Style41"/>
    <w:basedOn w:val="Normalny"/>
    <w:uiPriority w:val="99"/>
    <w:rsid w:val="003221AD"/>
    <w:pPr>
      <w:widowControl w:val="0"/>
      <w:autoSpaceDE w:val="0"/>
      <w:autoSpaceDN w:val="0"/>
      <w:adjustRightInd w:val="0"/>
      <w:spacing w:line="281" w:lineRule="exact"/>
      <w:ind w:hanging="178"/>
      <w:jc w:val="both"/>
    </w:pPr>
  </w:style>
  <w:style w:type="paragraph" w:customStyle="1" w:styleId="Style45">
    <w:name w:val="Style45"/>
    <w:basedOn w:val="Normalny"/>
    <w:rsid w:val="003221AD"/>
    <w:pPr>
      <w:widowControl w:val="0"/>
      <w:autoSpaceDE w:val="0"/>
      <w:autoSpaceDN w:val="0"/>
      <w:adjustRightInd w:val="0"/>
      <w:spacing w:line="226" w:lineRule="exact"/>
    </w:pPr>
  </w:style>
  <w:style w:type="paragraph" w:customStyle="1" w:styleId="Style46">
    <w:name w:val="Style46"/>
    <w:basedOn w:val="Normalny"/>
    <w:rsid w:val="003221AD"/>
    <w:pPr>
      <w:widowControl w:val="0"/>
      <w:autoSpaceDE w:val="0"/>
      <w:autoSpaceDN w:val="0"/>
      <w:adjustRightInd w:val="0"/>
      <w:spacing w:line="374" w:lineRule="exact"/>
    </w:pPr>
  </w:style>
  <w:style w:type="paragraph" w:customStyle="1" w:styleId="Style47">
    <w:name w:val="Style47"/>
    <w:basedOn w:val="Normalny"/>
    <w:rsid w:val="003221AD"/>
    <w:pPr>
      <w:widowControl w:val="0"/>
      <w:autoSpaceDE w:val="0"/>
      <w:autoSpaceDN w:val="0"/>
      <w:adjustRightInd w:val="0"/>
    </w:pPr>
  </w:style>
  <w:style w:type="paragraph" w:customStyle="1" w:styleId="Style53">
    <w:name w:val="Style53"/>
    <w:basedOn w:val="Normalny"/>
    <w:rsid w:val="003221AD"/>
    <w:pPr>
      <w:widowControl w:val="0"/>
      <w:autoSpaceDE w:val="0"/>
      <w:autoSpaceDN w:val="0"/>
      <w:adjustRightInd w:val="0"/>
    </w:pPr>
  </w:style>
  <w:style w:type="paragraph" w:customStyle="1" w:styleId="Style64">
    <w:name w:val="Style64"/>
    <w:basedOn w:val="Normalny"/>
    <w:rsid w:val="003221AD"/>
    <w:pPr>
      <w:widowControl w:val="0"/>
      <w:autoSpaceDE w:val="0"/>
      <w:autoSpaceDN w:val="0"/>
      <w:adjustRightInd w:val="0"/>
      <w:spacing w:line="230" w:lineRule="exact"/>
      <w:jc w:val="center"/>
    </w:pPr>
  </w:style>
  <w:style w:type="character" w:customStyle="1" w:styleId="FontStyle75">
    <w:name w:val="Font Style75"/>
    <w:rsid w:val="003221AD"/>
    <w:rPr>
      <w:rFonts w:ascii="Times New Roman" w:hAnsi="Times New Roman" w:cs="Times New Roman"/>
      <w:b/>
      <w:bCs/>
      <w:sz w:val="26"/>
      <w:szCs w:val="26"/>
    </w:rPr>
  </w:style>
  <w:style w:type="character" w:customStyle="1" w:styleId="FontStyle77">
    <w:name w:val="Font Style77"/>
    <w:rsid w:val="003221AD"/>
    <w:rPr>
      <w:rFonts w:ascii="Times New Roman" w:hAnsi="Times New Roman" w:cs="Times New Roman"/>
      <w:sz w:val="18"/>
      <w:szCs w:val="18"/>
    </w:rPr>
  </w:style>
  <w:style w:type="character" w:customStyle="1" w:styleId="FontStyle78">
    <w:name w:val="Font Style78"/>
    <w:rsid w:val="003221AD"/>
    <w:rPr>
      <w:rFonts w:ascii="Times New Roman" w:hAnsi="Times New Roman" w:cs="Times New Roman"/>
      <w:b/>
      <w:bCs/>
      <w:sz w:val="18"/>
      <w:szCs w:val="18"/>
    </w:rPr>
  </w:style>
  <w:style w:type="character" w:customStyle="1" w:styleId="FontStyle80">
    <w:name w:val="Font Style80"/>
    <w:rsid w:val="003221AD"/>
    <w:rPr>
      <w:rFonts w:ascii="Times New Roman" w:hAnsi="Times New Roman" w:cs="Times New Roman"/>
      <w:i/>
      <w:iCs/>
      <w:sz w:val="18"/>
      <w:szCs w:val="18"/>
    </w:rPr>
  </w:style>
  <w:style w:type="character" w:customStyle="1" w:styleId="FontStyle81">
    <w:name w:val="Font Style81"/>
    <w:rsid w:val="003221AD"/>
    <w:rPr>
      <w:rFonts w:ascii="Times New Roman" w:hAnsi="Times New Roman" w:cs="Times New Roman"/>
      <w:sz w:val="22"/>
      <w:szCs w:val="22"/>
    </w:rPr>
  </w:style>
  <w:style w:type="character" w:customStyle="1" w:styleId="FontStyle82">
    <w:name w:val="Font Style82"/>
    <w:rsid w:val="003221AD"/>
    <w:rPr>
      <w:rFonts w:ascii="Times New Roman" w:hAnsi="Times New Roman" w:cs="Times New Roman"/>
      <w:b/>
      <w:bCs/>
      <w:sz w:val="22"/>
      <w:szCs w:val="22"/>
    </w:rPr>
  </w:style>
  <w:style w:type="character" w:customStyle="1" w:styleId="FontStyle83">
    <w:name w:val="Font Style83"/>
    <w:rsid w:val="003221AD"/>
    <w:rPr>
      <w:rFonts w:ascii="Times New Roman" w:hAnsi="Times New Roman" w:cs="Times New Roman"/>
      <w:b/>
      <w:bCs/>
      <w:sz w:val="22"/>
      <w:szCs w:val="22"/>
    </w:rPr>
  </w:style>
  <w:style w:type="character" w:customStyle="1" w:styleId="ZnakZnak4">
    <w:name w:val="Znak Znak4"/>
    <w:uiPriority w:val="99"/>
    <w:locked/>
    <w:rsid w:val="003221AD"/>
    <w:rPr>
      <w:rFonts w:ascii="Courier New" w:hAnsi="Courier New" w:cs="Courier New"/>
      <w:lang w:val="pl-PL" w:eastAsia="pl-PL"/>
    </w:rPr>
  </w:style>
  <w:style w:type="character" w:styleId="UyteHipercze">
    <w:name w:val="FollowedHyperlink"/>
    <w:uiPriority w:val="99"/>
    <w:semiHidden/>
    <w:rsid w:val="003221AD"/>
    <w:rPr>
      <w:color w:val="800080"/>
      <w:u w:val="single"/>
    </w:rPr>
  </w:style>
  <w:style w:type="paragraph" w:customStyle="1" w:styleId="Akapitzlist1">
    <w:name w:val="Akapit z listą1"/>
    <w:aliases w:val="Preambuła"/>
    <w:basedOn w:val="Normalny"/>
    <w:link w:val="ListParagraphChar"/>
    <w:rsid w:val="003221AD"/>
    <w:pPr>
      <w:ind w:left="708"/>
    </w:pPr>
  </w:style>
  <w:style w:type="paragraph" w:customStyle="1" w:styleId="Style27">
    <w:name w:val="Style27"/>
    <w:basedOn w:val="Normalny"/>
    <w:rsid w:val="003221AD"/>
    <w:pPr>
      <w:widowControl w:val="0"/>
      <w:autoSpaceDE w:val="0"/>
      <w:autoSpaceDN w:val="0"/>
      <w:adjustRightInd w:val="0"/>
      <w:spacing w:line="274" w:lineRule="exact"/>
      <w:jc w:val="both"/>
    </w:pPr>
  </w:style>
  <w:style w:type="paragraph" w:customStyle="1" w:styleId="danka1">
    <w:name w:val="danka1"/>
    <w:basedOn w:val="Normalny"/>
    <w:rsid w:val="003221AD"/>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3221AD"/>
    <w:rPr>
      <w:sz w:val="20"/>
      <w:szCs w:val="20"/>
    </w:rPr>
  </w:style>
  <w:style w:type="character" w:customStyle="1" w:styleId="TekstprzypisukocowegoZnak">
    <w:name w:val="Tekst przypisu końcowego Znak"/>
    <w:basedOn w:val="Domylnaczcionkaakapitu"/>
    <w:link w:val="Tekstprzypisukocowego"/>
    <w:rsid w:val="003221AD"/>
    <w:rPr>
      <w:rFonts w:ascii="Times New Roman" w:eastAsia="Times New Roman" w:hAnsi="Times New Roman" w:cs="Times New Roman"/>
      <w:sz w:val="20"/>
      <w:szCs w:val="20"/>
      <w:lang w:eastAsia="pl-PL"/>
    </w:rPr>
  </w:style>
  <w:style w:type="character" w:styleId="Odwoanieprzypisukocowego">
    <w:name w:val="endnote reference"/>
    <w:rsid w:val="003221AD"/>
    <w:rPr>
      <w:vertAlign w:val="superscript"/>
    </w:rPr>
  </w:style>
  <w:style w:type="paragraph" w:styleId="Akapitzlist">
    <w:name w:val="List Paragraph"/>
    <w:basedOn w:val="Normalny"/>
    <w:link w:val="AkapitzlistZnak"/>
    <w:uiPriority w:val="34"/>
    <w:qFormat/>
    <w:rsid w:val="003221AD"/>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3221AD"/>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3221AD"/>
    <w:pPr>
      <w:suppressAutoHyphens/>
      <w:jc w:val="both"/>
    </w:pPr>
    <w:rPr>
      <w:lang w:eastAsia="ar-SA"/>
    </w:rPr>
  </w:style>
  <w:style w:type="table" w:styleId="Tabela-Siatka">
    <w:name w:val="Table Grid"/>
    <w:basedOn w:val="Standardowy"/>
    <w:uiPriority w:val="99"/>
    <w:rsid w:val="003221A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3221AD"/>
    <w:pPr>
      <w:widowControl w:val="0"/>
      <w:autoSpaceDE w:val="0"/>
      <w:autoSpaceDN w:val="0"/>
      <w:adjustRightInd w:val="0"/>
    </w:pPr>
    <w:rPr>
      <w:rFonts w:ascii="Verdana" w:hAnsi="Verdana"/>
    </w:rPr>
  </w:style>
  <w:style w:type="paragraph" w:customStyle="1" w:styleId="Style31">
    <w:name w:val="Style31"/>
    <w:basedOn w:val="Normalny"/>
    <w:uiPriority w:val="99"/>
    <w:rsid w:val="003221AD"/>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3221AD"/>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3221AD"/>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3221AD"/>
    <w:rPr>
      <w:rFonts w:ascii="Verdana" w:hAnsi="Verdana" w:cs="Verdana"/>
      <w:b/>
      <w:bCs/>
      <w:sz w:val="14"/>
      <w:szCs w:val="14"/>
    </w:rPr>
  </w:style>
  <w:style w:type="character" w:customStyle="1" w:styleId="FontStyle184">
    <w:name w:val="Font Style184"/>
    <w:uiPriority w:val="99"/>
    <w:rsid w:val="003221AD"/>
    <w:rPr>
      <w:rFonts w:ascii="Verdana" w:hAnsi="Verdana" w:cs="Verdana"/>
      <w:sz w:val="14"/>
      <w:szCs w:val="14"/>
    </w:rPr>
  </w:style>
  <w:style w:type="paragraph" w:styleId="Poprawka">
    <w:name w:val="Revision"/>
    <w:hidden/>
    <w:uiPriority w:val="99"/>
    <w:semiHidden/>
    <w:rsid w:val="003221AD"/>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3221AD"/>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3221AD"/>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3221AD"/>
    <w:rPr>
      <w:rFonts w:ascii="Arial" w:eastAsia="Times New Roman" w:hAnsi="Arial" w:cs="Arial"/>
    </w:rPr>
  </w:style>
  <w:style w:type="character" w:customStyle="1" w:styleId="WW8Num55z0">
    <w:name w:val="WW8Num55z0"/>
    <w:rsid w:val="003221AD"/>
    <w:rPr>
      <w:rFonts w:ascii="Times New Roman" w:hAnsi="Times New Roman" w:cs="Times New Roman"/>
      <w:sz w:val="20"/>
      <w:szCs w:val="20"/>
    </w:rPr>
  </w:style>
  <w:style w:type="table" w:customStyle="1" w:styleId="Tabela-Siatka1">
    <w:name w:val="Tabela - Siatka1"/>
    <w:basedOn w:val="Standardowy"/>
    <w:next w:val="Tabela-Siatka"/>
    <w:rsid w:val="003221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3221AD"/>
    <w:rPr>
      <w:rFonts w:ascii="Courier New" w:hAnsi="Courier New"/>
      <w:sz w:val="20"/>
      <w:szCs w:val="20"/>
      <w:lang w:eastAsia="ar-SA"/>
    </w:rPr>
  </w:style>
  <w:style w:type="paragraph" w:customStyle="1" w:styleId="Style4">
    <w:name w:val="Style4"/>
    <w:basedOn w:val="Normalny"/>
    <w:uiPriority w:val="99"/>
    <w:rsid w:val="003221AD"/>
    <w:pPr>
      <w:widowControl w:val="0"/>
      <w:autoSpaceDE w:val="0"/>
      <w:autoSpaceDN w:val="0"/>
      <w:adjustRightInd w:val="0"/>
      <w:spacing w:line="274" w:lineRule="exact"/>
      <w:jc w:val="both"/>
    </w:pPr>
  </w:style>
  <w:style w:type="paragraph" w:customStyle="1" w:styleId="Style6">
    <w:name w:val="Style6"/>
    <w:basedOn w:val="Normalny"/>
    <w:rsid w:val="003221AD"/>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3221AD"/>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3221AD"/>
    <w:rPr>
      <w:rFonts w:ascii="Times New Roman" w:hAnsi="Times New Roman" w:cs="Times New Roman" w:hint="default"/>
      <w:b/>
      <w:bCs/>
      <w:sz w:val="24"/>
      <w:szCs w:val="24"/>
    </w:rPr>
  </w:style>
  <w:style w:type="character" w:customStyle="1" w:styleId="FontStyle33">
    <w:name w:val="Font Style33"/>
    <w:rsid w:val="003221AD"/>
    <w:rPr>
      <w:rFonts w:ascii="Times New Roman" w:hAnsi="Times New Roman" w:cs="Times New Roman" w:hint="default"/>
      <w:sz w:val="24"/>
      <w:szCs w:val="24"/>
    </w:rPr>
  </w:style>
  <w:style w:type="character" w:customStyle="1" w:styleId="FontStyle46">
    <w:name w:val="Font Style46"/>
    <w:uiPriority w:val="99"/>
    <w:rsid w:val="003221AD"/>
    <w:rPr>
      <w:rFonts w:ascii="Times New Roman" w:hAnsi="Times New Roman" w:cs="Times New Roman" w:hint="default"/>
      <w:sz w:val="24"/>
      <w:szCs w:val="24"/>
    </w:rPr>
  </w:style>
  <w:style w:type="character" w:customStyle="1" w:styleId="FontStyle18">
    <w:name w:val="Font Style18"/>
    <w:rsid w:val="003221AD"/>
    <w:rPr>
      <w:rFonts w:ascii="Times New Roman" w:hAnsi="Times New Roman" w:cs="Times New Roman" w:hint="default"/>
      <w:sz w:val="22"/>
      <w:szCs w:val="22"/>
    </w:rPr>
  </w:style>
  <w:style w:type="paragraph" w:styleId="Bezodstpw">
    <w:name w:val="No Spacing"/>
    <w:basedOn w:val="Normalny"/>
    <w:uiPriority w:val="99"/>
    <w:qFormat/>
    <w:rsid w:val="003221AD"/>
    <w:pPr>
      <w:spacing w:line="360" w:lineRule="auto"/>
      <w:jc w:val="both"/>
    </w:pPr>
    <w:rPr>
      <w:rFonts w:eastAsiaTheme="minorHAnsi"/>
      <w:lang w:eastAsia="en-US"/>
    </w:rPr>
  </w:style>
  <w:style w:type="numbering" w:customStyle="1" w:styleId="WW8Num51">
    <w:name w:val="WW8Num51"/>
    <w:basedOn w:val="Bezlisty"/>
    <w:rsid w:val="003221AD"/>
    <w:pPr>
      <w:numPr>
        <w:numId w:val="3"/>
      </w:numPr>
    </w:pPr>
  </w:style>
  <w:style w:type="numbering" w:customStyle="1" w:styleId="WW8Num3">
    <w:name w:val="WW8Num3"/>
    <w:basedOn w:val="Bezlisty"/>
    <w:rsid w:val="003221AD"/>
    <w:pPr>
      <w:numPr>
        <w:numId w:val="4"/>
      </w:numPr>
    </w:pPr>
  </w:style>
  <w:style w:type="numbering" w:customStyle="1" w:styleId="WW8Num25">
    <w:name w:val="WW8Num25"/>
    <w:basedOn w:val="Bezlisty"/>
    <w:rsid w:val="003221AD"/>
    <w:pPr>
      <w:numPr>
        <w:numId w:val="5"/>
      </w:numPr>
    </w:pPr>
  </w:style>
  <w:style w:type="character" w:customStyle="1" w:styleId="Nagwek1Znak1">
    <w:name w:val="Nagłówek 1 Znak1"/>
    <w:aliases w:val="Title 1 Znak"/>
    <w:uiPriority w:val="99"/>
    <w:rsid w:val="003221AD"/>
    <w:rPr>
      <w:rFonts w:ascii="Calibri Light" w:hAnsi="Calibri Light"/>
      <w:color w:val="2E74B5"/>
      <w:sz w:val="32"/>
      <w:lang w:eastAsia="en-US"/>
    </w:rPr>
  </w:style>
  <w:style w:type="character" w:customStyle="1" w:styleId="Nagwek2Znak1">
    <w:name w:val="Nagłówek 2 Znak1"/>
    <w:aliases w:val="Title 2 Znak"/>
    <w:uiPriority w:val="99"/>
    <w:semiHidden/>
    <w:rsid w:val="003221AD"/>
    <w:rPr>
      <w:rFonts w:ascii="Calibri Light" w:hAnsi="Calibri Light"/>
      <w:color w:val="2E74B5"/>
      <w:sz w:val="26"/>
      <w:lang w:eastAsia="en-US"/>
    </w:rPr>
  </w:style>
  <w:style w:type="paragraph" w:styleId="Indeks2">
    <w:name w:val="index 2"/>
    <w:basedOn w:val="Normalny"/>
    <w:next w:val="Normalny"/>
    <w:autoRedefine/>
    <w:uiPriority w:val="99"/>
    <w:semiHidden/>
    <w:rsid w:val="003221AD"/>
    <w:pPr>
      <w:numPr>
        <w:ilvl w:val="1"/>
        <w:numId w:val="8"/>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rsid w:val="003221AD"/>
    <w:rPr>
      <w:lang w:eastAsia="en-US"/>
    </w:rPr>
  </w:style>
  <w:style w:type="paragraph" w:styleId="Spistreci4">
    <w:name w:val="toc 4"/>
    <w:basedOn w:val="Normalny"/>
    <w:next w:val="Normalny"/>
    <w:autoRedefine/>
    <w:rsid w:val="003221AD"/>
    <w:pPr>
      <w:jc w:val="both"/>
    </w:pPr>
    <w:rPr>
      <w:rFonts w:ascii="Arial" w:hAnsi="Arial"/>
    </w:rPr>
  </w:style>
  <w:style w:type="paragraph" w:styleId="Wcicienormalne">
    <w:name w:val="Normal Indent"/>
    <w:basedOn w:val="Normalny"/>
    <w:next w:val="Normalny"/>
    <w:uiPriority w:val="99"/>
    <w:semiHidden/>
    <w:rsid w:val="003221AD"/>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3221AD"/>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3221AD"/>
    <w:rPr>
      <w:rFonts w:ascii="Times New Roman" w:hAnsi="Times New Roman"/>
      <w:sz w:val="24"/>
    </w:rPr>
  </w:style>
  <w:style w:type="paragraph" w:styleId="Legenda">
    <w:name w:val="caption"/>
    <w:aliases w:val="Podpis pod rysunkiem,Nagłówek Tabeli,Normalny1"/>
    <w:basedOn w:val="Normalny"/>
    <w:next w:val="Normalny"/>
    <w:qFormat/>
    <w:rsid w:val="003221AD"/>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3221AD"/>
    <w:pPr>
      <w:tabs>
        <w:tab w:val="num" w:pos="360"/>
      </w:tabs>
      <w:spacing w:line="360" w:lineRule="auto"/>
      <w:ind w:right="-57"/>
      <w:jc w:val="both"/>
    </w:pPr>
    <w:rPr>
      <w:szCs w:val="20"/>
    </w:rPr>
  </w:style>
  <w:style w:type="paragraph" w:styleId="Lista5">
    <w:name w:val="List 5"/>
    <w:basedOn w:val="Normalny"/>
    <w:uiPriority w:val="99"/>
    <w:semiHidden/>
    <w:rsid w:val="003221AD"/>
    <w:pPr>
      <w:ind w:left="1415" w:hanging="283"/>
    </w:pPr>
    <w:rPr>
      <w:szCs w:val="20"/>
    </w:rPr>
  </w:style>
  <w:style w:type="paragraph" w:styleId="Listapunktowana2">
    <w:name w:val="List Bullet 2"/>
    <w:basedOn w:val="Normalny"/>
    <w:uiPriority w:val="99"/>
    <w:semiHidden/>
    <w:rsid w:val="003221AD"/>
    <w:pPr>
      <w:numPr>
        <w:numId w:val="6"/>
      </w:numPr>
      <w:tabs>
        <w:tab w:val="clear" w:pos="360"/>
        <w:tab w:val="num" w:pos="643"/>
      </w:tabs>
      <w:ind w:left="643"/>
    </w:pPr>
    <w:rPr>
      <w:sz w:val="20"/>
      <w:szCs w:val="20"/>
      <w:lang w:val="en-GB"/>
    </w:rPr>
  </w:style>
  <w:style w:type="paragraph" w:styleId="Listapunktowana3">
    <w:name w:val="List Bullet 3"/>
    <w:basedOn w:val="Normalny"/>
    <w:uiPriority w:val="99"/>
    <w:semiHidden/>
    <w:rsid w:val="003221AD"/>
    <w:pPr>
      <w:numPr>
        <w:numId w:val="7"/>
      </w:numPr>
      <w:tabs>
        <w:tab w:val="num" w:pos="926"/>
      </w:tabs>
      <w:ind w:left="926"/>
    </w:pPr>
    <w:rPr>
      <w:sz w:val="20"/>
      <w:szCs w:val="20"/>
      <w:lang w:val="en-GB"/>
    </w:rPr>
  </w:style>
  <w:style w:type="paragraph" w:styleId="Listapunktowana5">
    <w:name w:val="List Bullet 5"/>
    <w:basedOn w:val="Normalny"/>
    <w:autoRedefine/>
    <w:uiPriority w:val="99"/>
    <w:semiHidden/>
    <w:rsid w:val="003221AD"/>
    <w:pPr>
      <w:numPr>
        <w:ilvl w:val="1"/>
        <w:numId w:val="9"/>
      </w:numPr>
      <w:tabs>
        <w:tab w:val="num" w:pos="567"/>
      </w:tabs>
      <w:ind w:left="567" w:hanging="567"/>
      <w:jc w:val="both"/>
    </w:pPr>
    <w:rPr>
      <w:sz w:val="22"/>
      <w:szCs w:val="20"/>
    </w:rPr>
  </w:style>
  <w:style w:type="paragraph" w:styleId="Listanumerowana2">
    <w:name w:val="List Number 2"/>
    <w:basedOn w:val="Normalny"/>
    <w:uiPriority w:val="99"/>
    <w:rsid w:val="003221AD"/>
    <w:pPr>
      <w:numPr>
        <w:numId w:val="10"/>
      </w:numPr>
    </w:pPr>
  </w:style>
  <w:style w:type="character" w:customStyle="1" w:styleId="BodyTextChar">
    <w:name w:val="Body Text Char"/>
    <w:aliases w:val="a2 Char,Tekst podstawowy Znak Znak Znak Char,Znak Char,Znak Znak Znak Znak Znak Char,Punktor1 Char"/>
    <w:locked/>
    <w:rsid w:val="003221AD"/>
    <w:rPr>
      <w:rFonts w:ascii="Arial" w:hAnsi="Arial"/>
      <w:sz w:val="24"/>
    </w:rPr>
  </w:style>
  <w:style w:type="paragraph" w:styleId="Tekstpodstawowyzwciciem">
    <w:name w:val="Body Text First Indent"/>
    <w:basedOn w:val="Tekstpodstawowy"/>
    <w:link w:val="TekstpodstawowyzwciciemZnak"/>
    <w:uiPriority w:val="99"/>
    <w:semiHidden/>
    <w:rsid w:val="003221AD"/>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3221AD"/>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3221AD"/>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3221AD"/>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3221AD"/>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3221AD"/>
    <w:pPr>
      <w:spacing w:before="120" w:after="120"/>
      <w:jc w:val="both"/>
    </w:pPr>
    <w:rPr>
      <w:rFonts w:ascii="Optima" w:hAnsi="Optima"/>
      <w:sz w:val="22"/>
      <w:szCs w:val="22"/>
      <w:lang w:val="en-GB"/>
    </w:rPr>
  </w:style>
  <w:style w:type="paragraph" w:customStyle="1" w:styleId="1">
    <w:name w:val="1"/>
    <w:basedOn w:val="Normalny"/>
    <w:next w:val="Nagwek"/>
    <w:uiPriority w:val="99"/>
    <w:rsid w:val="003221AD"/>
    <w:pPr>
      <w:tabs>
        <w:tab w:val="center" w:pos="4536"/>
        <w:tab w:val="right" w:pos="9072"/>
      </w:tabs>
    </w:pPr>
  </w:style>
  <w:style w:type="paragraph" w:customStyle="1" w:styleId="Head12">
    <w:name w:val="Head 1.2"/>
    <w:basedOn w:val="Normalny"/>
    <w:autoRedefine/>
    <w:uiPriority w:val="99"/>
    <w:rsid w:val="003221AD"/>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3221AD"/>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3221AD"/>
    <w:pPr>
      <w:spacing w:before="100" w:beforeAutospacing="1" w:after="100" w:afterAutospacing="1"/>
    </w:pPr>
    <w:rPr>
      <w:rFonts w:ascii="Arial Narrow" w:hAnsi="Arial Narrow"/>
      <w:b/>
      <w:bCs/>
    </w:rPr>
  </w:style>
  <w:style w:type="paragraph" w:customStyle="1" w:styleId="xl25">
    <w:name w:val="xl25"/>
    <w:basedOn w:val="Normalny"/>
    <w:uiPriority w:val="99"/>
    <w:rsid w:val="003221AD"/>
    <w:pPr>
      <w:spacing w:before="100" w:beforeAutospacing="1" w:after="100" w:afterAutospacing="1"/>
    </w:pPr>
  </w:style>
  <w:style w:type="paragraph" w:customStyle="1" w:styleId="xl26">
    <w:name w:val="xl26"/>
    <w:basedOn w:val="Normalny"/>
    <w:uiPriority w:val="99"/>
    <w:rsid w:val="003221AD"/>
    <w:pPr>
      <w:spacing w:before="100" w:beforeAutospacing="1" w:after="100" w:afterAutospacing="1"/>
    </w:pPr>
    <w:rPr>
      <w:rFonts w:ascii="Arial" w:hAnsi="Arial" w:cs="Arial"/>
      <w:b/>
      <w:bCs/>
    </w:rPr>
  </w:style>
  <w:style w:type="paragraph" w:customStyle="1" w:styleId="xl27">
    <w:name w:val="xl27"/>
    <w:basedOn w:val="Normalny"/>
    <w:uiPriority w:val="99"/>
    <w:rsid w:val="003221AD"/>
    <w:pPr>
      <w:spacing w:before="100" w:beforeAutospacing="1" w:after="100" w:afterAutospacing="1"/>
    </w:pPr>
  </w:style>
  <w:style w:type="paragraph" w:customStyle="1" w:styleId="xl28">
    <w:name w:val="xl28"/>
    <w:basedOn w:val="Normalny"/>
    <w:uiPriority w:val="99"/>
    <w:rsid w:val="003221AD"/>
    <w:pPr>
      <w:spacing w:before="100" w:beforeAutospacing="1" w:after="100" w:afterAutospacing="1"/>
    </w:pPr>
  </w:style>
  <w:style w:type="paragraph" w:customStyle="1" w:styleId="xl29">
    <w:name w:val="xl29"/>
    <w:basedOn w:val="Normalny"/>
    <w:uiPriority w:val="99"/>
    <w:rsid w:val="003221A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3221AD"/>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3221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3221AD"/>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3221AD"/>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3221AD"/>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3221AD"/>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3221AD"/>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3221AD"/>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3221AD"/>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3221AD"/>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3221AD"/>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3221AD"/>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3221AD"/>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3221AD"/>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3221AD"/>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3221AD"/>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3221AD"/>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3221AD"/>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3221AD"/>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3221AD"/>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3221AD"/>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3221AD"/>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3221AD"/>
    <w:pPr>
      <w:spacing w:before="100" w:beforeAutospacing="1" w:after="100" w:afterAutospacing="1"/>
    </w:pPr>
    <w:rPr>
      <w:rFonts w:ascii="Arial" w:hAnsi="Arial" w:cs="Arial"/>
    </w:rPr>
  </w:style>
  <w:style w:type="paragraph" w:customStyle="1" w:styleId="xl53">
    <w:name w:val="xl53"/>
    <w:basedOn w:val="Normalny"/>
    <w:uiPriority w:val="99"/>
    <w:rsid w:val="003221AD"/>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3221AD"/>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3221AD"/>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3221AD"/>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3221A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3221AD"/>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3221A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3221AD"/>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3221AD"/>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3221AD"/>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3221AD"/>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3221AD"/>
    <w:pPr>
      <w:spacing w:before="100" w:beforeAutospacing="1" w:after="100" w:afterAutospacing="1"/>
      <w:jc w:val="center"/>
    </w:pPr>
  </w:style>
  <w:style w:type="paragraph" w:customStyle="1" w:styleId="xl65">
    <w:name w:val="xl65"/>
    <w:basedOn w:val="Normalny"/>
    <w:uiPriority w:val="99"/>
    <w:rsid w:val="003221AD"/>
    <w:pPr>
      <w:spacing w:before="100" w:beforeAutospacing="1" w:after="100" w:afterAutospacing="1"/>
      <w:jc w:val="center"/>
    </w:pPr>
    <w:rPr>
      <w:rFonts w:ascii="Arial" w:hAnsi="Arial" w:cs="Arial"/>
      <w:b/>
      <w:bCs/>
    </w:rPr>
  </w:style>
  <w:style w:type="paragraph" w:customStyle="1" w:styleId="xl66">
    <w:name w:val="xl66"/>
    <w:basedOn w:val="Normalny"/>
    <w:uiPriority w:val="99"/>
    <w:rsid w:val="003221AD"/>
    <w:pPr>
      <w:pBdr>
        <w:bottom w:val="single" w:sz="4" w:space="0" w:color="auto"/>
      </w:pBdr>
      <w:spacing w:before="100" w:beforeAutospacing="1" w:after="100" w:afterAutospacing="1"/>
    </w:pPr>
  </w:style>
  <w:style w:type="paragraph" w:customStyle="1" w:styleId="xl67">
    <w:name w:val="xl67"/>
    <w:basedOn w:val="Normalny"/>
    <w:uiPriority w:val="99"/>
    <w:rsid w:val="003221A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3221AD"/>
    <w:pPr>
      <w:pBdr>
        <w:bottom w:val="single" w:sz="4" w:space="0" w:color="auto"/>
      </w:pBdr>
      <w:spacing w:before="100" w:beforeAutospacing="1" w:after="100" w:afterAutospacing="1"/>
    </w:pPr>
  </w:style>
  <w:style w:type="paragraph" w:customStyle="1" w:styleId="xl69">
    <w:name w:val="xl69"/>
    <w:basedOn w:val="Normalny"/>
    <w:uiPriority w:val="99"/>
    <w:rsid w:val="003221AD"/>
    <w:pPr>
      <w:spacing w:before="100" w:beforeAutospacing="1" w:after="100" w:afterAutospacing="1"/>
    </w:pPr>
    <w:rPr>
      <w:rFonts w:ascii="Arial" w:hAnsi="Arial" w:cs="Arial"/>
      <w:b/>
      <w:bCs/>
    </w:rPr>
  </w:style>
  <w:style w:type="paragraph" w:customStyle="1" w:styleId="xl70">
    <w:name w:val="xl70"/>
    <w:basedOn w:val="Normalny"/>
    <w:uiPriority w:val="99"/>
    <w:rsid w:val="003221AD"/>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3221AD"/>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3221AD"/>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3221AD"/>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3221AD"/>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3221AD"/>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3221AD"/>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3221AD"/>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3221AD"/>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3221AD"/>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3221AD"/>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3221AD"/>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3221AD"/>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3221A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3221AD"/>
    <w:pPr>
      <w:spacing w:before="60" w:line="360" w:lineRule="auto"/>
      <w:ind w:firstLine="851"/>
      <w:jc w:val="both"/>
    </w:pPr>
    <w:rPr>
      <w:rFonts w:ascii="Arial" w:hAnsi="Arial"/>
      <w:sz w:val="20"/>
      <w:szCs w:val="20"/>
    </w:rPr>
  </w:style>
  <w:style w:type="paragraph" w:customStyle="1" w:styleId="Styl1">
    <w:name w:val="Styl1"/>
    <w:basedOn w:val="Normalny"/>
    <w:uiPriority w:val="99"/>
    <w:rsid w:val="003221AD"/>
    <w:pPr>
      <w:jc w:val="both"/>
    </w:pPr>
    <w:rPr>
      <w:rFonts w:ascii="Arial" w:hAnsi="Arial"/>
      <w:sz w:val="20"/>
    </w:rPr>
  </w:style>
  <w:style w:type="paragraph" w:customStyle="1" w:styleId="font5">
    <w:name w:val="font5"/>
    <w:basedOn w:val="Normalny"/>
    <w:uiPriority w:val="99"/>
    <w:rsid w:val="003221AD"/>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3221AD"/>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3221AD"/>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3221AD"/>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3221AD"/>
    <w:pPr>
      <w:spacing w:before="30" w:after="30" w:line="360" w:lineRule="auto"/>
      <w:jc w:val="both"/>
    </w:pPr>
    <w:rPr>
      <w:rFonts w:ascii="Arial" w:hAnsi="Arial"/>
      <w:sz w:val="22"/>
    </w:rPr>
  </w:style>
  <w:style w:type="paragraph" w:customStyle="1" w:styleId="zwyklywcietyZnak">
    <w:name w:val="zwykly wciety Znak"/>
    <w:basedOn w:val="Normalny"/>
    <w:uiPriority w:val="99"/>
    <w:rsid w:val="003221AD"/>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3221AD"/>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3221AD"/>
    <w:pPr>
      <w:widowControl w:val="0"/>
      <w:suppressAutoHyphens/>
    </w:pPr>
    <w:rPr>
      <w:rFonts w:eastAsia="Calibri"/>
      <w:szCs w:val="20"/>
    </w:rPr>
  </w:style>
  <w:style w:type="paragraph" w:customStyle="1" w:styleId="StylPrzed0pt">
    <w:name w:val="Styl Przed:  0 pt"/>
    <w:basedOn w:val="Normalny"/>
    <w:uiPriority w:val="99"/>
    <w:rsid w:val="003221AD"/>
    <w:pPr>
      <w:tabs>
        <w:tab w:val="num" w:pos="360"/>
      </w:tabs>
    </w:pPr>
  </w:style>
  <w:style w:type="paragraph" w:customStyle="1" w:styleId="Nagowek3">
    <w:name w:val="Nagłowek 3"/>
    <w:basedOn w:val="Nagwek2"/>
    <w:qFormat/>
    <w:rsid w:val="003221AD"/>
    <w:pPr>
      <w:keepNext w:val="0"/>
      <w:snapToGrid w:val="0"/>
      <w:spacing w:before="240"/>
    </w:pPr>
    <w:rPr>
      <w:rFonts w:ascii="Arial" w:eastAsia="Calibri" w:hAnsi="Arial"/>
      <w:b/>
      <w:szCs w:val="20"/>
    </w:rPr>
  </w:style>
  <w:style w:type="paragraph" w:customStyle="1" w:styleId="edek">
    <w:name w:val="edek"/>
    <w:basedOn w:val="Normalny"/>
    <w:uiPriority w:val="99"/>
    <w:rsid w:val="003221AD"/>
    <w:pPr>
      <w:snapToGrid w:val="0"/>
      <w:jc w:val="both"/>
    </w:pPr>
    <w:rPr>
      <w:szCs w:val="20"/>
    </w:rPr>
  </w:style>
  <w:style w:type="paragraph" w:customStyle="1" w:styleId="Domylnie">
    <w:name w:val="Domyślnie"/>
    <w:uiPriority w:val="99"/>
    <w:rsid w:val="003221AD"/>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3221AD"/>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3221AD"/>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3221AD"/>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3221AD"/>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3221AD"/>
  </w:style>
  <w:style w:type="paragraph" w:customStyle="1" w:styleId="Znak12">
    <w:name w:val="Znak12"/>
    <w:basedOn w:val="Normalny"/>
    <w:uiPriority w:val="99"/>
    <w:rsid w:val="003221AD"/>
  </w:style>
  <w:style w:type="paragraph" w:customStyle="1" w:styleId="akapit2">
    <w:name w:val="akapit2"/>
    <w:basedOn w:val="Normalny"/>
    <w:next w:val="Listanumerowana2"/>
    <w:uiPriority w:val="99"/>
    <w:rsid w:val="003221AD"/>
    <w:pPr>
      <w:spacing w:before="120" w:after="120" w:line="360" w:lineRule="auto"/>
    </w:pPr>
    <w:rPr>
      <w:b/>
      <w:bCs/>
      <w:lang w:eastAsia="en-US"/>
    </w:rPr>
  </w:style>
  <w:style w:type="paragraph" w:customStyle="1" w:styleId="p3">
    <w:name w:val="p3"/>
    <w:basedOn w:val="Normalny"/>
    <w:uiPriority w:val="99"/>
    <w:rsid w:val="003221AD"/>
    <w:pPr>
      <w:widowControl w:val="0"/>
      <w:tabs>
        <w:tab w:val="left" w:pos="1500"/>
      </w:tabs>
      <w:spacing w:line="280" w:lineRule="atLeast"/>
    </w:pPr>
    <w:rPr>
      <w:szCs w:val="20"/>
    </w:rPr>
  </w:style>
  <w:style w:type="paragraph" w:customStyle="1" w:styleId="NormalCyr">
    <w:name w:val="NormalCyr"/>
    <w:basedOn w:val="Normalny"/>
    <w:uiPriority w:val="99"/>
    <w:rsid w:val="003221AD"/>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3221AD"/>
    <w:pPr>
      <w:ind w:left="426" w:hanging="426"/>
      <w:jc w:val="both"/>
    </w:pPr>
    <w:rPr>
      <w:szCs w:val="20"/>
    </w:rPr>
  </w:style>
  <w:style w:type="paragraph" w:customStyle="1" w:styleId="tekstost">
    <w:name w:val="tekst ost"/>
    <w:basedOn w:val="Normalny"/>
    <w:uiPriority w:val="99"/>
    <w:rsid w:val="003221AD"/>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3221AD"/>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3221AD"/>
  </w:style>
  <w:style w:type="paragraph" w:customStyle="1" w:styleId="WW-Tekstpodstawowywcity3">
    <w:name w:val="WW-Tekst podstawowy wcięty 3"/>
    <w:basedOn w:val="Normalny"/>
    <w:uiPriority w:val="99"/>
    <w:rsid w:val="003221AD"/>
    <w:pPr>
      <w:suppressAutoHyphens/>
      <w:ind w:left="709" w:firstLine="1"/>
    </w:pPr>
    <w:rPr>
      <w:szCs w:val="20"/>
    </w:rPr>
  </w:style>
  <w:style w:type="paragraph" w:customStyle="1" w:styleId="msolistparagraph0">
    <w:name w:val="msolistparagraph"/>
    <w:basedOn w:val="Normalny"/>
    <w:rsid w:val="003221AD"/>
    <w:pPr>
      <w:ind w:left="708"/>
    </w:pPr>
    <w:rPr>
      <w:rFonts w:eastAsia="Calibri"/>
    </w:rPr>
  </w:style>
  <w:style w:type="character" w:customStyle="1" w:styleId="zwyklyZnakZnak">
    <w:name w:val="zwykly Znak Znak"/>
    <w:uiPriority w:val="99"/>
    <w:rsid w:val="003221AD"/>
    <w:rPr>
      <w:rFonts w:ascii="Arial" w:hAnsi="Arial"/>
      <w:sz w:val="24"/>
      <w:lang w:val="pl-PL" w:eastAsia="pl-PL"/>
    </w:rPr>
  </w:style>
  <w:style w:type="character" w:customStyle="1" w:styleId="zwyklywcietyZnakZnak">
    <w:name w:val="zwykly wciety Znak Znak"/>
    <w:uiPriority w:val="99"/>
    <w:rsid w:val="003221AD"/>
    <w:rPr>
      <w:rFonts w:ascii="Arial" w:hAnsi="Arial"/>
      <w:sz w:val="24"/>
      <w:lang w:val="pl-PL" w:eastAsia="pl-PL"/>
    </w:rPr>
  </w:style>
  <w:style w:type="character" w:customStyle="1" w:styleId="a2ZnakZnak">
    <w:name w:val="a2 Znak Znak"/>
    <w:uiPriority w:val="99"/>
    <w:rsid w:val="003221AD"/>
    <w:rPr>
      <w:rFonts w:ascii="Arial" w:hAnsi="Arial"/>
      <w:sz w:val="24"/>
      <w:lang w:val="pl-PL" w:eastAsia="pl-PL"/>
    </w:rPr>
  </w:style>
  <w:style w:type="paragraph" w:customStyle="1" w:styleId="warunki4">
    <w:name w:val="warunki4"/>
    <w:basedOn w:val="Normalny"/>
    <w:uiPriority w:val="99"/>
    <w:rsid w:val="003221AD"/>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3221AD"/>
    <w:rPr>
      <w:rFonts w:ascii="Verdana" w:hAnsi="Verdana"/>
      <w:sz w:val="16"/>
      <w:shd w:val="clear" w:color="auto" w:fill="FFFFFF"/>
    </w:rPr>
  </w:style>
  <w:style w:type="paragraph" w:customStyle="1" w:styleId="Teksttreci1">
    <w:name w:val="Tekst treści1"/>
    <w:basedOn w:val="Normalny"/>
    <w:link w:val="Teksttreci"/>
    <w:rsid w:val="003221AD"/>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3221AD"/>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3221AD"/>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3221AD"/>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3221AD"/>
    <w:pPr>
      <w:keepNext w:val="0"/>
      <w:numPr>
        <w:ilvl w:val="4"/>
        <w:numId w:val="13"/>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3221AD"/>
    <w:pPr>
      <w:numPr>
        <w:ilvl w:val="3"/>
        <w:numId w:val="13"/>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3221AD"/>
    <w:rPr>
      <w:rFonts w:ascii="Courier New" w:hAnsi="Courier New"/>
      <w:lang w:val="pl-PL" w:eastAsia="pl-PL"/>
    </w:rPr>
  </w:style>
  <w:style w:type="paragraph" w:customStyle="1" w:styleId="KW-Lev-1">
    <w:name w:val="_KW-Lev-1"/>
    <w:basedOn w:val="Nagwek1"/>
    <w:next w:val="Normalny"/>
    <w:uiPriority w:val="99"/>
    <w:rsid w:val="003221AD"/>
    <w:pPr>
      <w:numPr>
        <w:numId w:val="14"/>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3221AD"/>
    <w:pPr>
      <w:numPr>
        <w:ilvl w:val="1"/>
        <w:numId w:val="14"/>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3221AD"/>
    <w:pPr>
      <w:numPr>
        <w:ilvl w:val="2"/>
        <w:numId w:val="14"/>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3221AD"/>
    <w:pPr>
      <w:numPr>
        <w:ilvl w:val="3"/>
        <w:numId w:val="14"/>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3221AD"/>
    <w:pPr>
      <w:numPr>
        <w:ilvl w:val="4"/>
      </w:numPr>
      <w:tabs>
        <w:tab w:val="num" w:pos="1440"/>
      </w:tabs>
    </w:pPr>
    <w:rPr>
      <w:color w:val="808000"/>
    </w:rPr>
  </w:style>
  <w:style w:type="character" w:customStyle="1" w:styleId="KW-Lev-2Znak">
    <w:name w:val="_KW-Lev-2 Znak"/>
    <w:link w:val="KW-Lev-2"/>
    <w:uiPriority w:val="99"/>
    <w:locked/>
    <w:rsid w:val="003221AD"/>
    <w:rPr>
      <w:rFonts w:ascii="Verdana" w:eastAsia="Times New Roman" w:hAnsi="Verdana" w:cs="Times New Roman"/>
      <w:color w:val="0000FF"/>
      <w:sz w:val="18"/>
      <w:szCs w:val="24"/>
      <w:lang w:eastAsia="pl-PL"/>
    </w:rPr>
  </w:style>
  <w:style w:type="character" w:customStyle="1" w:styleId="apple-converted-space">
    <w:name w:val="apple-converted-space"/>
    <w:rsid w:val="003221AD"/>
  </w:style>
  <w:style w:type="paragraph" w:customStyle="1" w:styleId="Standardowy1">
    <w:name w:val="Standardowy1"/>
    <w:link w:val="NormalTableZnak"/>
    <w:uiPriority w:val="99"/>
    <w:rsid w:val="003221AD"/>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3221AD"/>
    <w:rPr>
      <w:rFonts w:ascii="Times New Roman" w:eastAsia="Calibri" w:hAnsi="Times New Roman" w:cs="Times New Roman"/>
      <w:lang w:eastAsia="pl-PL"/>
    </w:rPr>
  </w:style>
  <w:style w:type="character" w:customStyle="1" w:styleId="akapitustep1">
    <w:name w:val="akapitustep1"/>
    <w:uiPriority w:val="99"/>
    <w:rsid w:val="003221AD"/>
  </w:style>
  <w:style w:type="paragraph" w:customStyle="1" w:styleId="Numerowanie">
    <w:name w:val="Numerowanie"/>
    <w:basedOn w:val="Normalny"/>
    <w:rsid w:val="003221AD"/>
    <w:pPr>
      <w:numPr>
        <w:numId w:val="15"/>
      </w:numPr>
      <w:jc w:val="both"/>
      <w:outlineLvl w:val="0"/>
    </w:pPr>
    <w:rPr>
      <w:noProof/>
      <w:szCs w:val="20"/>
    </w:rPr>
  </w:style>
  <w:style w:type="paragraph" w:customStyle="1" w:styleId="Bezodstpw1">
    <w:name w:val="Bez odstępów1"/>
    <w:uiPriority w:val="99"/>
    <w:rsid w:val="003221AD"/>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3221AD"/>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3221AD"/>
    <w:rPr>
      <w:rFonts w:ascii="Times New Roman" w:hAnsi="Times New Roman"/>
      <w:sz w:val="24"/>
    </w:rPr>
  </w:style>
  <w:style w:type="character" w:customStyle="1" w:styleId="FontStyle27">
    <w:name w:val="Font Style27"/>
    <w:rsid w:val="003221AD"/>
    <w:rPr>
      <w:rFonts w:ascii="Garamond" w:hAnsi="Garamond"/>
      <w:b/>
      <w:sz w:val="20"/>
    </w:rPr>
  </w:style>
  <w:style w:type="character" w:customStyle="1" w:styleId="FontStyle30">
    <w:name w:val="Font Style30"/>
    <w:uiPriority w:val="99"/>
    <w:rsid w:val="003221AD"/>
    <w:rPr>
      <w:rFonts w:ascii="Garamond" w:hAnsi="Garamond"/>
      <w:sz w:val="20"/>
    </w:rPr>
  </w:style>
  <w:style w:type="paragraph" w:customStyle="1" w:styleId="Nagwekspisutreci1">
    <w:name w:val="Nagłówek spisu treści1"/>
    <w:basedOn w:val="Nagwek1"/>
    <w:next w:val="Normalny"/>
    <w:uiPriority w:val="99"/>
    <w:rsid w:val="003221AD"/>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3221AD"/>
    <w:pPr>
      <w:numPr>
        <w:numId w:val="11"/>
      </w:numPr>
    </w:pPr>
  </w:style>
  <w:style w:type="numbering" w:customStyle="1" w:styleId="Biecalista1">
    <w:name w:val="Bieżąca lista1"/>
    <w:rsid w:val="003221AD"/>
    <w:pPr>
      <w:numPr>
        <w:numId w:val="12"/>
      </w:numPr>
    </w:pPr>
  </w:style>
  <w:style w:type="paragraph" w:customStyle="1" w:styleId="Teksttreci0">
    <w:name w:val="Tekst treści"/>
    <w:basedOn w:val="Normalny"/>
    <w:rsid w:val="003221AD"/>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3221AD"/>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3221AD"/>
    <w:pPr>
      <w:widowControl w:val="0"/>
      <w:autoSpaceDE w:val="0"/>
      <w:autoSpaceDN w:val="0"/>
      <w:adjustRightInd w:val="0"/>
    </w:pPr>
  </w:style>
  <w:style w:type="paragraph" w:customStyle="1" w:styleId="Style11">
    <w:name w:val="Style11"/>
    <w:basedOn w:val="Normalny"/>
    <w:uiPriority w:val="99"/>
    <w:rsid w:val="003221AD"/>
    <w:pPr>
      <w:widowControl w:val="0"/>
      <w:autoSpaceDE w:val="0"/>
      <w:autoSpaceDN w:val="0"/>
      <w:adjustRightInd w:val="0"/>
      <w:spacing w:line="230" w:lineRule="exact"/>
    </w:pPr>
  </w:style>
  <w:style w:type="paragraph" w:customStyle="1" w:styleId="Style1">
    <w:name w:val="Style1"/>
    <w:basedOn w:val="Normalny"/>
    <w:rsid w:val="003221AD"/>
    <w:pPr>
      <w:widowControl w:val="0"/>
      <w:autoSpaceDE w:val="0"/>
      <w:autoSpaceDN w:val="0"/>
      <w:adjustRightInd w:val="0"/>
    </w:pPr>
  </w:style>
  <w:style w:type="character" w:customStyle="1" w:styleId="FontStyle12">
    <w:name w:val="Font Style12"/>
    <w:rsid w:val="003221AD"/>
    <w:rPr>
      <w:rFonts w:ascii="Times New Roman" w:hAnsi="Times New Roman" w:cs="Times New Roman"/>
      <w:sz w:val="16"/>
      <w:szCs w:val="16"/>
    </w:rPr>
  </w:style>
  <w:style w:type="character" w:customStyle="1" w:styleId="para">
    <w:name w:val="para"/>
    <w:basedOn w:val="Domylnaczcionkaakapitu"/>
    <w:rsid w:val="003221AD"/>
  </w:style>
  <w:style w:type="character" w:customStyle="1" w:styleId="descr">
    <w:name w:val="descr"/>
    <w:basedOn w:val="Domylnaczcionkaakapitu"/>
    <w:rsid w:val="003221AD"/>
  </w:style>
  <w:style w:type="paragraph" w:customStyle="1" w:styleId="Style2">
    <w:name w:val="Style2"/>
    <w:basedOn w:val="Normalny"/>
    <w:uiPriority w:val="99"/>
    <w:rsid w:val="003221AD"/>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3221AD"/>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3221AD"/>
    <w:pPr>
      <w:tabs>
        <w:tab w:val="left" w:pos="851"/>
      </w:tabs>
      <w:spacing w:before="120"/>
      <w:jc w:val="both"/>
    </w:pPr>
    <w:rPr>
      <w:szCs w:val="20"/>
    </w:rPr>
  </w:style>
  <w:style w:type="paragraph" w:customStyle="1" w:styleId="Tekstpodstawowywcity34">
    <w:name w:val="Tekst podstawowy wcięty 34"/>
    <w:basedOn w:val="Normalny"/>
    <w:rsid w:val="003221AD"/>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3221AD"/>
    <w:pPr>
      <w:tabs>
        <w:tab w:val="left" w:pos="8505"/>
        <w:tab w:val="left" w:pos="13608"/>
      </w:tabs>
      <w:spacing w:before="60" w:line="360" w:lineRule="auto"/>
      <w:jc w:val="both"/>
    </w:pPr>
    <w:rPr>
      <w:kern w:val="16"/>
    </w:rPr>
  </w:style>
  <w:style w:type="paragraph" w:customStyle="1" w:styleId="Akapitzlist3">
    <w:name w:val="Akapit z listą3"/>
    <w:basedOn w:val="Normalny"/>
    <w:rsid w:val="003221AD"/>
    <w:pPr>
      <w:spacing w:before="120"/>
      <w:ind w:left="720"/>
      <w:jc w:val="both"/>
      <w:outlineLvl w:val="0"/>
    </w:pPr>
  </w:style>
  <w:style w:type="character" w:customStyle="1" w:styleId="st1">
    <w:name w:val="st1"/>
    <w:basedOn w:val="Domylnaczcionkaakapitu"/>
    <w:rsid w:val="003221AD"/>
  </w:style>
  <w:style w:type="paragraph" w:styleId="Indeks1">
    <w:name w:val="index 1"/>
    <w:basedOn w:val="Normalny"/>
    <w:autoRedefine/>
    <w:semiHidden/>
    <w:rsid w:val="003221AD"/>
    <w:pPr>
      <w:numPr>
        <w:numId w:val="16"/>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3221AD"/>
    <w:pPr>
      <w:spacing w:before="120"/>
      <w:jc w:val="both"/>
    </w:pPr>
    <w:rPr>
      <w:szCs w:val="20"/>
    </w:rPr>
  </w:style>
  <w:style w:type="paragraph" w:customStyle="1" w:styleId="Nagwek1TopicHeading1H1h1L1Level1">
    <w:name w:val="Nag³ówek 1.Topic Heading 1.H1.h1.L1.Level 1"/>
    <w:basedOn w:val="Normalny"/>
    <w:next w:val="Normalny"/>
    <w:rsid w:val="003221AD"/>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3221AD"/>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3221AD"/>
    <w:pPr>
      <w:spacing w:before="120"/>
      <w:ind w:left="360" w:hanging="360"/>
      <w:jc w:val="both"/>
    </w:pPr>
  </w:style>
  <w:style w:type="paragraph" w:customStyle="1" w:styleId="xl151">
    <w:name w:val="xl151"/>
    <w:basedOn w:val="Normalny"/>
    <w:rsid w:val="003221AD"/>
    <w:pPr>
      <w:autoSpaceDE w:val="0"/>
      <w:autoSpaceDN w:val="0"/>
      <w:spacing w:before="100" w:after="100"/>
    </w:pPr>
    <w:rPr>
      <w:b/>
      <w:bCs/>
      <w:sz w:val="20"/>
    </w:rPr>
  </w:style>
  <w:style w:type="paragraph" w:customStyle="1" w:styleId="Text">
    <w:name w:val="Text"/>
    <w:basedOn w:val="Normalny"/>
    <w:rsid w:val="003221AD"/>
    <w:pPr>
      <w:suppressAutoHyphens/>
      <w:spacing w:after="240"/>
      <w:ind w:firstLine="1440"/>
    </w:pPr>
    <w:rPr>
      <w:szCs w:val="20"/>
      <w:lang w:val="en-US" w:eastAsia="ar-SA"/>
    </w:rPr>
  </w:style>
  <w:style w:type="paragraph" w:customStyle="1" w:styleId="Style5">
    <w:name w:val="Style5"/>
    <w:basedOn w:val="Normalny"/>
    <w:uiPriority w:val="99"/>
    <w:rsid w:val="003221AD"/>
    <w:pPr>
      <w:widowControl w:val="0"/>
      <w:autoSpaceDE w:val="0"/>
      <w:autoSpaceDN w:val="0"/>
      <w:adjustRightInd w:val="0"/>
    </w:pPr>
  </w:style>
  <w:style w:type="character" w:customStyle="1" w:styleId="FontStyle16">
    <w:name w:val="Font Style16"/>
    <w:rsid w:val="003221AD"/>
    <w:rPr>
      <w:rFonts w:ascii="Times New Roman" w:hAnsi="Times New Roman" w:cs="Times New Roman"/>
      <w:b/>
      <w:bCs/>
      <w:sz w:val="22"/>
      <w:szCs w:val="22"/>
    </w:rPr>
  </w:style>
  <w:style w:type="paragraph" w:customStyle="1" w:styleId="Wyliczenie1">
    <w:name w:val="Wyliczenie 1"/>
    <w:basedOn w:val="Normalny"/>
    <w:link w:val="Wyliczenie1Znak"/>
    <w:rsid w:val="003221AD"/>
    <w:pPr>
      <w:numPr>
        <w:numId w:val="17"/>
      </w:numPr>
      <w:tabs>
        <w:tab w:val="left" w:pos="851"/>
      </w:tabs>
      <w:suppressAutoHyphens/>
      <w:spacing w:before="120"/>
      <w:jc w:val="both"/>
    </w:pPr>
    <w:rPr>
      <w:szCs w:val="20"/>
      <w:lang w:eastAsia="ar-SA"/>
    </w:rPr>
  </w:style>
  <w:style w:type="paragraph" w:customStyle="1" w:styleId="Tre">
    <w:name w:val="Treść"/>
    <w:basedOn w:val="Nagwek"/>
    <w:rsid w:val="003221AD"/>
    <w:pPr>
      <w:tabs>
        <w:tab w:val="clear" w:pos="4536"/>
        <w:tab w:val="clear" w:pos="9072"/>
      </w:tabs>
    </w:pPr>
    <w:rPr>
      <w:rFonts w:ascii="Courier New" w:hAnsi="Courier New"/>
      <w:sz w:val="22"/>
      <w:szCs w:val="20"/>
    </w:rPr>
  </w:style>
  <w:style w:type="character" w:customStyle="1" w:styleId="FontStyle11">
    <w:name w:val="Font Style11"/>
    <w:rsid w:val="003221AD"/>
    <w:rPr>
      <w:rFonts w:ascii="Times New Roman" w:hAnsi="Times New Roman" w:cs="Times New Roman"/>
      <w:sz w:val="16"/>
      <w:szCs w:val="16"/>
    </w:rPr>
  </w:style>
  <w:style w:type="character" w:customStyle="1" w:styleId="FontStyle73">
    <w:name w:val="Font Style73"/>
    <w:rsid w:val="003221AD"/>
    <w:rPr>
      <w:rFonts w:ascii="Arial" w:hAnsi="Arial" w:cs="Arial"/>
      <w:sz w:val="20"/>
      <w:szCs w:val="20"/>
    </w:rPr>
  </w:style>
  <w:style w:type="character" w:customStyle="1" w:styleId="FontStyle69">
    <w:name w:val="Font Style69"/>
    <w:rsid w:val="003221AD"/>
    <w:rPr>
      <w:rFonts w:ascii="Arial" w:hAnsi="Arial" w:cs="Arial"/>
      <w:b/>
      <w:bCs/>
      <w:sz w:val="20"/>
      <w:szCs w:val="20"/>
    </w:rPr>
  </w:style>
  <w:style w:type="paragraph" w:customStyle="1" w:styleId="Style33">
    <w:name w:val="Style33"/>
    <w:basedOn w:val="Normalny"/>
    <w:uiPriority w:val="99"/>
    <w:rsid w:val="003221AD"/>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3221AD"/>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3221AD"/>
    <w:rPr>
      <w:rFonts w:ascii="Arial" w:hAnsi="Arial" w:cs="Arial"/>
      <w:sz w:val="20"/>
      <w:szCs w:val="20"/>
    </w:rPr>
  </w:style>
  <w:style w:type="character" w:customStyle="1" w:styleId="apple-style-span">
    <w:name w:val="apple-style-span"/>
    <w:basedOn w:val="Domylnaczcionkaakapitu"/>
    <w:rsid w:val="003221AD"/>
  </w:style>
  <w:style w:type="paragraph" w:customStyle="1" w:styleId="text0">
    <w:name w:val="text"/>
    <w:rsid w:val="003221AD"/>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3221AD"/>
    <w:rPr>
      <w:rFonts w:ascii="Times New Roman" w:eastAsia="Times New Roman" w:hAnsi="Times New Roman" w:cs="Times New Roman"/>
      <w:sz w:val="24"/>
      <w:szCs w:val="20"/>
      <w:lang w:eastAsia="ar-SA"/>
    </w:rPr>
  </w:style>
  <w:style w:type="character" w:customStyle="1" w:styleId="FontStyle102">
    <w:name w:val="Font Style102"/>
    <w:uiPriority w:val="99"/>
    <w:rsid w:val="003221AD"/>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3221AD"/>
    <w:pPr>
      <w:spacing w:before="120"/>
      <w:ind w:left="708"/>
      <w:jc w:val="both"/>
      <w:outlineLvl w:val="0"/>
    </w:pPr>
    <w:rPr>
      <w:szCs w:val="20"/>
    </w:rPr>
  </w:style>
  <w:style w:type="paragraph" w:customStyle="1" w:styleId="Punktwustpie">
    <w:name w:val="! Punkt w ustępie"/>
    <w:basedOn w:val="Normalny"/>
    <w:uiPriority w:val="99"/>
    <w:rsid w:val="003221AD"/>
    <w:pPr>
      <w:numPr>
        <w:numId w:val="18"/>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3221AD"/>
    <w:pPr>
      <w:numPr>
        <w:numId w:val="19"/>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3221AD"/>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3221AD"/>
    <w:pPr>
      <w:spacing w:before="120"/>
      <w:ind w:left="720"/>
      <w:jc w:val="both"/>
      <w:outlineLvl w:val="0"/>
    </w:pPr>
  </w:style>
  <w:style w:type="numbering" w:customStyle="1" w:styleId="Bezlisty1">
    <w:name w:val="Bez listy1"/>
    <w:next w:val="Bezlisty"/>
    <w:uiPriority w:val="99"/>
    <w:semiHidden/>
    <w:unhideWhenUsed/>
    <w:rsid w:val="003221AD"/>
  </w:style>
  <w:style w:type="paragraph" w:styleId="Nagwekspisutreci">
    <w:name w:val="TOC Heading"/>
    <w:basedOn w:val="Nagwek1"/>
    <w:next w:val="Normalny"/>
    <w:uiPriority w:val="99"/>
    <w:unhideWhenUsed/>
    <w:qFormat/>
    <w:rsid w:val="003221AD"/>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3221AD"/>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3221AD"/>
    <w:pPr>
      <w:spacing w:before="120"/>
      <w:jc w:val="both"/>
    </w:pPr>
    <w:rPr>
      <w:szCs w:val="20"/>
    </w:rPr>
  </w:style>
  <w:style w:type="paragraph" w:styleId="Spistreci2">
    <w:name w:val="toc 2"/>
    <w:basedOn w:val="Normalny"/>
    <w:next w:val="Normalny"/>
    <w:autoRedefine/>
    <w:uiPriority w:val="39"/>
    <w:rsid w:val="003221AD"/>
    <w:pPr>
      <w:spacing w:before="120" w:after="100"/>
      <w:ind w:left="240"/>
      <w:jc w:val="both"/>
    </w:pPr>
    <w:rPr>
      <w:szCs w:val="20"/>
    </w:rPr>
  </w:style>
  <w:style w:type="character" w:customStyle="1" w:styleId="Tytuksiki1">
    <w:name w:val="Tytuł książki1"/>
    <w:uiPriority w:val="99"/>
    <w:qFormat/>
    <w:rsid w:val="003221AD"/>
    <w:rPr>
      <w:rFonts w:cs="Times New Roman"/>
      <w:b/>
      <w:bCs/>
      <w:smallCaps/>
      <w:spacing w:val="5"/>
    </w:rPr>
  </w:style>
  <w:style w:type="paragraph" w:customStyle="1" w:styleId="CM7">
    <w:name w:val="CM7"/>
    <w:basedOn w:val="Default"/>
    <w:next w:val="Default"/>
    <w:uiPriority w:val="99"/>
    <w:rsid w:val="003221AD"/>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3221AD"/>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3221AD"/>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3221AD"/>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3221AD"/>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3221AD"/>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3221AD"/>
    <w:pPr>
      <w:spacing w:before="120" w:after="100"/>
      <w:ind w:left="480"/>
      <w:jc w:val="both"/>
    </w:pPr>
    <w:rPr>
      <w:szCs w:val="20"/>
    </w:rPr>
  </w:style>
  <w:style w:type="paragraph" w:customStyle="1" w:styleId="Style38">
    <w:name w:val="Style38"/>
    <w:basedOn w:val="Normalny"/>
    <w:uiPriority w:val="99"/>
    <w:rsid w:val="003221AD"/>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3221AD"/>
    <w:rPr>
      <w:rFonts w:ascii="Times New Roman" w:hAnsi="Times New Roman" w:cs="Times New Roman"/>
      <w:sz w:val="20"/>
      <w:szCs w:val="20"/>
    </w:rPr>
  </w:style>
  <w:style w:type="paragraph" w:customStyle="1" w:styleId="Style57">
    <w:name w:val="Style57"/>
    <w:basedOn w:val="Normalny"/>
    <w:uiPriority w:val="99"/>
    <w:rsid w:val="003221AD"/>
    <w:pPr>
      <w:widowControl w:val="0"/>
      <w:autoSpaceDE w:val="0"/>
      <w:autoSpaceDN w:val="0"/>
      <w:adjustRightInd w:val="0"/>
    </w:pPr>
    <w:rPr>
      <w:rFonts w:ascii="Arial" w:hAnsi="Arial" w:cs="Arial"/>
    </w:rPr>
  </w:style>
  <w:style w:type="character" w:customStyle="1" w:styleId="Heading2Char">
    <w:name w:val="Heading 2 Char"/>
    <w:locked/>
    <w:rsid w:val="003221AD"/>
    <w:rPr>
      <w:rFonts w:ascii="Times New Roman" w:hAnsi="Times New Roman" w:cs="Times New Roman"/>
      <w:sz w:val="20"/>
      <w:szCs w:val="20"/>
      <w:lang w:eastAsia="pl-PL"/>
    </w:rPr>
  </w:style>
  <w:style w:type="character" w:customStyle="1" w:styleId="Heading3Char">
    <w:name w:val="Heading 3 Char"/>
    <w:locked/>
    <w:rsid w:val="003221AD"/>
    <w:rPr>
      <w:rFonts w:ascii="Times New Roman" w:hAnsi="Times New Roman" w:cs="Times New Roman"/>
      <w:sz w:val="20"/>
      <w:szCs w:val="20"/>
      <w:lang w:eastAsia="pl-PL"/>
    </w:rPr>
  </w:style>
  <w:style w:type="character" w:customStyle="1" w:styleId="FooterChar">
    <w:name w:val="Footer Char"/>
    <w:locked/>
    <w:rsid w:val="003221AD"/>
    <w:rPr>
      <w:rFonts w:ascii="Times New Roman" w:hAnsi="Times New Roman" w:cs="Times New Roman"/>
      <w:sz w:val="20"/>
      <w:szCs w:val="20"/>
    </w:rPr>
  </w:style>
  <w:style w:type="paragraph" w:customStyle="1" w:styleId="Wyliczenie2">
    <w:name w:val="Wyliczenie 2"/>
    <w:basedOn w:val="Normalny"/>
    <w:rsid w:val="003221AD"/>
    <w:pPr>
      <w:tabs>
        <w:tab w:val="left" w:pos="851"/>
      </w:tabs>
      <w:spacing w:before="120"/>
      <w:jc w:val="both"/>
    </w:pPr>
    <w:rPr>
      <w:rFonts w:eastAsia="Calibri"/>
      <w:szCs w:val="20"/>
    </w:rPr>
  </w:style>
  <w:style w:type="paragraph" w:customStyle="1" w:styleId="Akapitzlist5">
    <w:name w:val="Akapit z listą5"/>
    <w:basedOn w:val="Normalny"/>
    <w:rsid w:val="003221AD"/>
    <w:pPr>
      <w:ind w:left="708"/>
    </w:pPr>
    <w:rPr>
      <w:rFonts w:eastAsia="Calibri"/>
      <w:szCs w:val="20"/>
    </w:rPr>
  </w:style>
  <w:style w:type="paragraph" w:customStyle="1" w:styleId="opistabeli">
    <w:name w:val="opis tabeli"/>
    <w:basedOn w:val="Normalny"/>
    <w:rsid w:val="003221AD"/>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3221AD"/>
    <w:pPr>
      <w:numPr>
        <w:numId w:val="20"/>
      </w:numPr>
      <w:spacing w:after="120"/>
    </w:pPr>
    <w:rPr>
      <w:rFonts w:eastAsia="Calibri"/>
      <w:kern w:val="32"/>
      <w:sz w:val="28"/>
      <w:szCs w:val="20"/>
    </w:rPr>
  </w:style>
  <w:style w:type="paragraph" w:customStyle="1" w:styleId="Rysunek">
    <w:name w:val="Rysunek"/>
    <w:basedOn w:val="Normalny"/>
    <w:link w:val="RysunekZnak"/>
    <w:rsid w:val="003221AD"/>
    <w:pPr>
      <w:keepNext/>
      <w:spacing w:before="360" w:after="120"/>
      <w:jc w:val="center"/>
    </w:pPr>
    <w:rPr>
      <w:rFonts w:ascii="Arial" w:hAnsi="Arial"/>
      <w:sz w:val="20"/>
      <w:szCs w:val="20"/>
    </w:rPr>
  </w:style>
  <w:style w:type="character" w:customStyle="1" w:styleId="RysunekZnak">
    <w:name w:val="Rysunek Znak"/>
    <w:link w:val="Rysunek"/>
    <w:locked/>
    <w:rsid w:val="003221AD"/>
    <w:rPr>
      <w:rFonts w:ascii="Arial" w:eastAsia="Times New Roman" w:hAnsi="Arial" w:cs="Times New Roman"/>
      <w:sz w:val="20"/>
      <w:szCs w:val="20"/>
      <w:lang w:eastAsia="pl-PL"/>
    </w:rPr>
  </w:style>
  <w:style w:type="paragraph" w:customStyle="1" w:styleId="SummaryInfo-font">
    <w:name w:val="SummaryInfo-font"/>
    <w:basedOn w:val="Normalny"/>
    <w:rsid w:val="003221AD"/>
    <w:pPr>
      <w:spacing w:before="120"/>
      <w:jc w:val="both"/>
    </w:pPr>
    <w:rPr>
      <w:rFonts w:ascii="Arial PL" w:eastAsia="Calibri" w:hAnsi="Arial PL"/>
      <w:b/>
      <w:noProof/>
      <w:sz w:val="20"/>
      <w:szCs w:val="20"/>
    </w:rPr>
  </w:style>
  <w:style w:type="character" w:customStyle="1" w:styleId="StylArial">
    <w:name w:val="Styl Arial"/>
    <w:rsid w:val="003221AD"/>
    <w:rPr>
      <w:rFonts w:ascii="Times New Roman" w:hAnsi="Times New Roman"/>
      <w:sz w:val="24"/>
    </w:rPr>
  </w:style>
  <w:style w:type="paragraph" w:customStyle="1" w:styleId="nagwektabeli">
    <w:name w:val="nagłówek tabeli"/>
    <w:basedOn w:val="Normalny"/>
    <w:rsid w:val="003221AD"/>
    <w:pPr>
      <w:spacing w:before="40" w:after="40"/>
      <w:jc w:val="center"/>
    </w:pPr>
    <w:rPr>
      <w:rFonts w:eastAsia="Calibri"/>
      <w:b/>
      <w:sz w:val="22"/>
      <w:szCs w:val="20"/>
    </w:rPr>
  </w:style>
  <w:style w:type="character" w:customStyle="1" w:styleId="FontStyle57">
    <w:name w:val="Font Style57"/>
    <w:rsid w:val="003221AD"/>
    <w:rPr>
      <w:rFonts w:ascii="Arial" w:hAnsi="Arial"/>
      <w:i/>
      <w:sz w:val="20"/>
    </w:rPr>
  </w:style>
  <w:style w:type="character" w:customStyle="1" w:styleId="FontStyle63">
    <w:name w:val="Font Style63"/>
    <w:rsid w:val="003221AD"/>
    <w:rPr>
      <w:rFonts w:ascii="Arial" w:hAnsi="Arial"/>
      <w:sz w:val="20"/>
    </w:rPr>
  </w:style>
  <w:style w:type="paragraph" w:customStyle="1" w:styleId="StylNagwek2Zlewej0cmPierwszywiersz0cm">
    <w:name w:val="Styl Nagłówek 2 + Z lewej:  0 cm Pierwszy wiersz:  0 cm"/>
    <w:basedOn w:val="Nagwek2"/>
    <w:rsid w:val="003221AD"/>
    <w:pPr>
      <w:numPr>
        <w:ilvl w:val="1"/>
        <w:numId w:val="21"/>
      </w:numPr>
      <w:spacing w:before="240" w:after="240"/>
      <w:jc w:val="left"/>
      <w:textAlignment w:val="top"/>
    </w:pPr>
    <w:rPr>
      <w:rFonts w:eastAsia="Calibri"/>
      <w:b/>
      <w:bCs/>
      <w:color w:val="000000"/>
      <w:sz w:val="28"/>
      <w:szCs w:val="20"/>
    </w:rPr>
  </w:style>
  <w:style w:type="character" w:styleId="HTML-cytat">
    <w:name w:val="HTML Cite"/>
    <w:rsid w:val="003221AD"/>
    <w:rPr>
      <w:rFonts w:ascii="Times New Roman" w:hAnsi="Times New Roman" w:cs="Times New Roman"/>
      <w:i/>
    </w:rPr>
  </w:style>
  <w:style w:type="character" w:customStyle="1" w:styleId="st">
    <w:name w:val="st"/>
    <w:rsid w:val="003221AD"/>
    <w:rPr>
      <w:rFonts w:cs="Times New Roman"/>
    </w:rPr>
  </w:style>
  <w:style w:type="paragraph" w:customStyle="1" w:styleId="StylNagwek3Wyjustowany">
    <w:name w:val="Styl Nagłówek 3 + Wyjustowany"/>
    <w:basedOn w:val="Nagwek3"/>
    <w:rsid w:val="003221AD"/>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3221AD"/>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3221AD"/>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3221AD"/>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3221AD"/>
    <w:rPr>
      <w:rFonts w:ascii="Calibri" w:hAnsi="Calibri" w:cs="Calibri"/>
      <w:b/>
      <w:bCs/>
      <w:sz w:val="24"/>
      <w:szCs w:val="24"/>
    </w:rPr>
  </w:style>
  <w:style w:type="character" w:customStyle="1" w:styleId="FontStyle25">
    <w:name w:val="Font Style25"/>
    <w:basedOn w:val="Domylnaczcionkaakapitu"/>
    <w:uiPriority w:val="99"/>
    <w:rsid w:val="003221AD"/>
    <w:rPr>
      <w:rFonts w:ascii="Calibri" w:hAnsi="Calibri" w:cs="Calibri"/>
      <w:sz w:val="22"/>
      <w:szCs w:val="22"/>
    </w:rPr>
  </w:style>
  <w:style w:type="paragraph" w:customStyle="1" w:styleId="Naglwekstrony">
    <w:name w:val="Naglówek strony"/>
    <w:basedOn w:val="Normalny"/>
    <w:uiPriority w:val="99"/>
    <w:rsid w:val="003221AD"/>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3221AD"/>
    <w:rPr>
      <w:rFonts w:ascii="Times New Roman" w:hAnsi="Times New Roman"/>
      <w:sz w:val="18"/>
    </w:rPr>
  </w:style>
  <w:style w:type="character" w:customStyle="1" w:styleId="FontStyle15">
    <w:name w:val="Font Style15"/>
    <w:uiPriority w:val="99"/>
    <w:rsid w:val="003221AD"/>
    <w:rPr>
      <w:rFonts w:ascii="Times New Roman" w:hAnsi="Times New Roman"/>
      <w:b/>
      <w:sz w:val="20"/>
    </w:rPr>
  </w:style>
  <w:style w:type="character" w:customStyle="1" w:styleId="FontStyle13">
    <w:name w:val="Font Style13"/>
    <w:uiPriority w:val="99"/>
    <w:rsid w:val="003221AD"/>
    <w:rPr>
      <w:rFonts w:ascii="Times New Roman" w:hAnsi="Times New Roman"/>
      <w:b/>
      <w:sz w:val="30"/>
    </w:rPr>
  </w:style>
  <w:style w:type="paragraph" w:customStyle="1" w:styleId="punktumowy">
    <w:name w:val="punkt umowy"/>
    <w:basedOn w:val="Tekstpodstawowy"/>
    <w:rsid w:val="003221AD"/>
    <w:pPr>
      <w:keepLines/>
      <w:numPr>
        <w:ilvl w:val="1"/>
        <w:numId w:val="22"/>
      </w:numPr>
      <w:spacing w:before="180"/>
      <w:jc w:val="both"/>
      <w:outlineLvl w:val="1"/>
    </w:pPr>
    <w:rPr>
      <w:rFonts w:cs="Times New Roman"/>
      <w:sz w:val="22"/>
      <w:szCs w:val="22"/>
      <w:lang w:eastAsia="en-US"/>
    </w:rPr>
  </w:style>
  <w:style w:type="paragraph" w:customStyle="1" w:styleId="podpunktumowy">
    <w:name w:val="podpunkt umowy"/>
    <w:basedOn w:val="Tekstpodstawowy"/>
    <w:rsid w:val="003221AD"/>
    <w:pPr>
      <w:keepLines/>
      <w:numPr>
        <w:ilvl w:val="2"/>
        <w:numId w:val="22"/>
      </w:numPr>
      <w:spacing w:before="120"/>
      <w:jc w:val="both"/>
      <w:outlineLvl w:val="2"/>
    </w:pPr>
    <w:rPr>
      <w:rFonts w:cs="Times New Roman"/>
      <w:sz w:val="22"/>
      <w:szCs w:val="22"/>
      <w:lang w:eastAsia="en-US"/>
    </w:rPr>
  </w:style>
  <w:style w:type="paragraph" w:customStyle="1" w:styleId="Wylicz1">
    <w:name w:val="Wylicz1"/>
    <w:basedOn w:val="Normalny"/>
    <w:rsid w:val="003221AD"/>
    <w:pPr>
      <w:spacing w:before="120"/>
    </w:pPr>
    <w:rPr>
      <w:rFonts w:ascii="Arial" w:eastAsia="Calibri" w:hAnsi="Arial"/>
      <w:b/>
      <w:color w:val="0000FF"/>
      <w:sz w:val="22"/>
      <w:szCs w:val="20"/>
    </w:rPr>
  </w:style>
  <w:style w:type="character" w:customStyle="1" w:styleId="FontStyle67">
    <w:name w:val="Font Style67"/>
    <w:uiPriority w:val="99"/>
    <w:rsid w:val="003221AD"/>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322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3221AD"/>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3221AD"/>
  </w:style>
  <w:style w:type="character" w:customStyle="1" w:styleId="TekstprzypisudolnegoZnak1">
    <w:name w:val="Tekst przypisu dolnego Znak1"/>
    <w:aliases w:val="Tekst przypisu Znak Znak1"/>
    <w:basedOn w:val="Domylnaczcionkaakapitu"/>
    <w:uiPriority w:val="99"/>
    <w:semiHidden/>
    <w:rsid w:val="003221AD"/>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3221AD"/>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3221AD"/>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3221AD"/>
    <w:rPr>
      <w:rFonts w:hAnsi="Arial" w:cs="Arial"/>
      <w:sz w:val="20"/>
      <w:szCs w:val="20"/>
    </w:rPr>
  </w:style>
  <w:style w:type="character" w:customStyle="1" w:styleId="TekstprzypisudolnegoZnak11">
    <w:name w:val="Tekst przypisu dolnego Znak11"/>
    <w:basedOn w:val="Domylnaczcionkaakapitu"/>
    <w:uiPriority w:val="99"/>
    <w:semiHidden/>
    <w:rsid w:val="003221AD"/>
    <w:rPr>
      <w:rFonts w:hAnsi="Arial" w:cs="Arial"/>
      <w:sz w:val="20"/>
      <w:szCs w:val="20"/>
    </w:rPr>
  </w:style>
  <w:style w:type="character" w:customStyle="1" w:styleId="FontStyle21">
    <w:name w:val="Font Style21"/>
    <w:uiPriority w:val="99"/>
    <w:rsid w:val="003221AD"/>
    <w:rPr>
      <w:rFonts w:ascii="Garamond" w:hAnsi="Garamond" w:cs="Garamond"/>
      <w:b/>
      <w:bCs/>
      <w:sz w:val="20"/>
      <w:szCs w:val="20"/>
    </w:rPr>
  </w:style>
  <w:style w:type="character" w:customStyle="1" w:styleId="FontStyle23">
    <w:name w:val="Font Style23"/>
    <w:basedOn w:val="Domylnaczcionkaakapitu"/>
    <w:uiPriority w:val="99"/>
    <w:rsid w:val="003221AD"/>
    <w:rPr>
      <w:rFonts w:ascii="Arial" w:hAnsi="Arial" w:cs="Arial"/>
      <w:sz w:val="22"/>
      <w:szCs w:val="22"/>
    </w:rPr>
  </w:style>
  <w:style w:type="paragraph" w:customStyle="1" w:styleId="P1">
    <w:name w:val="P 1"/>
    <w:basedOn w:val="Normalny"/>
    <w:qFormat/>
    <w:rsid w:val="003221AD"/>
    <w:pPr>
      <w:numPr>
        <w:numId w:val="23"/>
      </w:numPr>
      <w:spacing w:after="120"/>
      <w:jc w:val="both"/>
    </w:pPr>
    <w:rPr>
      <w:rFonts w:ascii="Arial" w:hAnsi="Arial" w:cs="Arial"/>
      <w:b/>
      <w:sz w:val="22"/>
      <w:szCs w:val="22"/>
    </w:rPr>
  </w:style>
  <w:style w:type="paragraph" w:customStyle="1" w:styleId="P11">
    <w:name w:val="P 1.1."/>
    <w:basedOn w:val="Normalny"/>
    <w:link w:val="P11Znak"/>
    <w:qFormat/>
    <w:rsid w:val="003221AD"/>
    <w:pPr>
      <w:numPr>
        <w:ilvl w:val="1"/>
        <w:numId w:val="23"/>
      </w:numPr>
      <w:spacing w:before="120"/>
      <w:jc w:val="both"/>
    </w:pPr>
    <w:rPr>
      <w:rFonts w:ascii="Arial" w:hAnsi="Arial" w:cs="Arial"/>
      <w:sz w:val="22"/>
      <w:szCs w:val="22"/>
    </w:rPr>
  </w:style>
  <w:style w:type="paragraph" w:customStyle="1" w:styleId="P111">
    <w:name w:val="P 1.1.1."/>
    <w:basedOn w:val="P11"/>
    <w:qFormat/>
    <w:rsid w:val="003221AD"/>
    <w:pPr>
      <w:numPr>
        <w:ilvl w:val="2"/>
      </w:numPr>
      <w:tabs>
        <w:tab w:val="clear" w:pos="360"/>
        <w:tab w:val="num" w:pos="2160"/>
      </w:tabs>
      <w:spacing w:after="240"/>
      <w:ind w:left="0" w:firstLine="0"/>
    </w:pPr>
  </w:style>
  <w:style w:type="character" w:customStyle="1" w:styleId="P11Znak">
    <w:name w:val="P 1.1. Znak"/>
    <w:link w:val="P11"/>
    <w:rsid w:val="003221AD"/>
    <w:rPr>
      <w:rFonts w:ascii="Arial" w:eastAsia="Times New Roman" w:hAnsi="Arial" w:cs="Arial"/>
      <w:lang w:eastAsia="pl-PL"/>
    </w:rPr>
  </w:style>
  <w:style w:type="paragraph" w:customStyle="1" w:styleId="P1111">
    <w:name w:val="P 1.1.1.1."/>
    <w:basedOn w:val="P111"/>
    <w:qFormat/>
    <w:rsid w:val="003221AD"/>
    <w:pPr>
      <w:numPr>
        <w:ilvl w:val="3"/>
      </w:numPr>
      <w:tabs>
        <w:tab w:val="clear" w:pos="360"/>
        <w:tab w:val="num" w:pos="2880"/>
      </w:tabs>
      <w:ind w:left="2880" w:hanging="360"/>
    </w:pPr>
  </w:style>
  <w:style w:type="character" w:customStyle="1" w:styleId="FontStyle20">
    <w:name w:val="Font Style20"/>
    <w:basedOn w:val="Domylnaczcionkaakapitu"/>
    <w:uiPriority w:val="99"/>
    <w:rsid w:val="003221AD"/>
    <w:rPr>
      <w:rFonts w:ascii="Arial Unicode MS" w:eastAsia="Arial Unicode MS" w:cs="Arial Unicode MS"/>
      <w:sz w:val="18"/>
      <w:szCs w:val="18"/>
    </w:rPr>
  </w:style>
  <w:style w:type="numbering" w:customStyle="1" w:styleId="Bezlisty3">
    <w:name w:val="Bez listy3"/>
    <w:next w:val="Bezlisty"/>
    <w:uiPriority w:val="99"/>
    <w:semiHidden/>
    <w:unhideWhenUsed/>
    <w:rsid w:val="003221AD"/>
  </w:style>
  <w:style w:type="paragraph" w:customStyle="1" w:styleId="Textbody">
    <w:name w:val="Text body"/>
    <w:basedOn w:val="Standard"/>
    <w:rsid w:val="003221AD"/>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3221AD"/>
    <w:rPr>
      <w:color w:val="0000FF"/>
      <w:u w:val="single"/>
    </w:rPr>
  </w:style>
  <w:style w:type="character" w:customStyle="1" w:styleId="ZnakZnak81">
    <w:name w:val="Znak Znak81"/>
    <w:uiPriority w:val="99"/>
    <w:locked/>
    <w:rsid w:val="003221AD"/>
    <w:rPr>
      <w:rFonts w:ascii="Courier New" w:hAnsi="Courier New"/>
      <w:lang w:val="pl-PL" w:eastAsia="pl-PL"/>
    </w:rPr>
  </w:style>
  <w:style w:type="character" w:customStyle="1" w:styleId="ZnakZnak82">
    <w:name w:val="Znak Znak82"/>
    <w:uiPriority w:val="99"/>
    <w:locked/>
    <w:rsid w:val="003221AD"/>
    <w:rPr>
      <w:rFonts w:ascii="Courier New" w:hAnsi="Courier New"/>
      <w:lang w:val="pl-PL" w:eastAsia="pl-PL"/>
    </w:rPr>
  </w:style>
  <w:style w:type="paragraph" w:customStyle="1" w:styleId="Style13">
    <w:name w:val="Style13"/>
    <w:basedOn w:val="Normalny"/>
    <w:uiPriority w:val="99"/>
    <w:rsid w:val="003221AD"/>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3221AD"/>
    <w:rPr>
      <w:rFonts w:ascii="Arial" w:hAnsi="Arial" w:cs="Arial"/>
      <w:sz w:val="18"/>
      <w:szCs w:val="18"/>
    </w:rPr>
  </w:style>
  <w:style w:type="character" w:customStyle="1" w:styleId="ListParagraphChar">
    <w:name w:val="List Paragraph Char"/>
    <w:aliases w:val="Preambuła Char"/>
    <w:link w:val="Akapitzlist1"/>
    <w:locked/>
    <w:rsid w:val="003221AD"/>
    <w:rPr>
      <w:rFonts w:ascii="Times New Roman" w:eastAsia="Times New Roman" w:hAnsi="Times New Roman" w:cs="Times New Roman"/>
      <w:sz w:val="24"/>
      <w:szCs w:val="24"/>
      <w:lang w:eastAsia="pl-PL"/>
    </w:rPr>
  </w:style>
  <w:style w:type="paragraph" w:customStyle="1" w:styleId="Bezodstpw2">
    <w:name w:val="Bez odstępów2"/>
    <w:rsid w:val="003221AD"/>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3221AD"/>
    <w:rPr>
      <w:rFonts w:ascii="Times New Roman" w:hAnsi="Times New Roman" w:cs="Times New Roman"/>
      <w:sz w:val="22"/>
      <w:szCs w:val="22"/>
    </w:rPr>
  </w:style>
  <w:style w:type="numbering" w:customStyle="1" w:styleId="WW8Num1">
    <w:name w:val="WW8Num1"/>
    <w:basedOn w:val="Bezlisty"/>
    <w:rsid w:val="003221AD"/>
    <w:pPr>
      <w:numPr>
        <w:numId w:val="24"/>
      </w:numPr>
    </w:pPr>
  </w:style>
  <w:style w:type="numbering" w:customStyle="1" w:styleId="WW8Num20">
    <w:name w:val="WW8Num20"/>
    <w:basedOn w:val="Bezlisty"/>
    <w:rsid w:val="003221AD"/>
    <w:pPr>
      <w:numPr>
        <w:numId w:val="25"/>
      </w:numPr>
    </w:pPr>
  </w:style>
  <w:style w:type="numbering" w:customStyle="1" w:styleId="WW8Num24">
    <w:name w:val="WW8Num24"/>
    <w:basedOn w:val="Bezlisty"/>
    <w:rsid w:val="003221AD"/>
    <w:pPr>
      <w:numPr>
        <w:numId w:val="26"/>
      </w:numPr>
    </w:pPr>
  </w:style>
  <w:style w:type="numbering" w:customStyle="1" w:styleId="WW8Num40">
    <w:name w:val="WW8Num40"/>
    <w:basedOn w:val="Bezlisty"/>
    <w:rsid w:val="003221AD"/>
    <w:pPr>
      <w:numPr>
        <w:numId w:val="27"/>
      </w:numPr>
    </w:pPr>
  </w:style>
  <w:style w:type="numbering" w:customStyle="1" w:styleId="WW8Num50">
    <w:name w:val="WW8Num50"/>
    <w:basedOn w:val="Bezlisty"/>
    <w:rsid w:val="003221AD"/>
    <w:pPr>
      <w:numPr>
        <w:numId w:val="28"/>
      </w:numPr>
    </w:pPr>
  </w:style>
  <w:style w:type="numbering" w:customStyle="1" w:styleId="WW8Num59">
    <w:name w:val="WW8Num59"/>
    <w:basedOn w:val="Bezlisty"/>
    <w:rsid w:val="003221AD"/>
    <w:pPr>
      <w:numPr>
        <w:numId w:val="29"/>
      </w:numPr>
    </w:pPr>
  </w:style>
  <w:style w:type="paragraph" w:customStyle="1" w:styleId="Bezodstpw3">
    <w:name w:val="Bez odstępów3"/>
    <w:rsid w:val="003221AD"/>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3221AD"/>
    <w:pPr>
      <w:spacing w:after="136"/>
    </w:pPr>
  </w:style>
  <w:style w:type="paragraph" w:customStyle="1" w:styleId="col-xs-9">
    <w:name w:val="col-xs-9"/>
    <w:basedOn w:val="Normalny"/>
    <w:rsid w:val="003221AD"/>
    <w:pPr>
      <w:spacing w:after="136"/>
    </w:pPr>
  </w:style>
  <w:style w:type="numbering" w:customStyle="1" w:styleId="WW8Num511">
    <w:name w:val="WW8Num511"/>
    <w:basedOn w:val="Bezlisty"/>
    <w:rsid w:val="003221AD"/>
    <w:pPr>
      <w:numPr>
        <w:numId w:val="2"/>
      </w:numPr>
    </w:pPr>
  </w:style>
  <w:style w:type="character" w:customStyle="1" w:styleId="TeksttreciPogrubienie">
    <w:name w:val="Tekst treści + Pogrubienie"/>
    <w:basedOn w:val="Teksttreci"/>
    <w:rsid w:val="003221A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3221AD"/>
    <w:rPr>
      <w:rFonts w:ascii="Times New Roman" w:eastAsia="Times New Roman" w:hAnsi="Times New Roman"/>
    </w:rPr>
  </w:style>
  <w:style w:type="table" w:styleId="Kolorowalistaakcent1">
    <w:name w:val="Colorful List Accent 1"/>
    <w:basedOn w:val="Standardowy"/>
    <w:link w:val="Kolorowalistaakcent1Znak"/>
    <w:uiPriority w:val="34"/>
    <w:rsid w:val="003221AD"/>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Style16">
    <w:name w:val="Style16"/>
    <w:basedOn w:val="Normalny"/>
    <w:uiPriority w:val="99"/>
    <w:rsid w:val="003221AD"/>
    <w:pPr>
      <w:widowControl w:val="0"/>
      <w:autoSpaceDE w:val="0"/>
      <w:autoSpaceDN w:val="0"/>
      <w:adjustRightInd w:val="0"/>
    </w:pPr>
    <w:rPr>
      <w:rFonts w:eastAsiaTheme="minorEastAsia"/>
    </w:rPr>
  </w:style>
  <w:style w:type="character" w:customStyle="1" w:styleId="FontStyle26">
    <w:name w:val="Font Style26"/>
    <w:basedOn w:val="Domylnaczcionkaakapitu"/>
    <w:uiPriority w:val="99"/>
    <w:rsid w:val="003221AD"/>
    <w:rPr>
      <w:rFonts w:ascii="Arial" w:hAnsi="Arial" w:cs="Arial"/>
      <w:b/>
      <w:bCs/>
      <w:sz w:val="24"/>
      <w:szCs w:val="24"/>
    </w:rPr>
  </w:style>
  <w:style w:type="character" w:styleId="Tytuksiki">
    <w:name w:val="Book Title"/>
    <w:uiPriority w:val="99"/>
    <w:qFormat/>
    <w:rsid w:val="003221AD"/>
    <w:rPr>
      <w:rFonts w:cs="Times New Roman"/>
      <w:b/>
      <w:bCs/>
      <w:smallCaps/>
      <w:spacing w:val="5"/>
    </w:rPr>
  </w:style>
  <w:style w:type="paragraph" w:customStyle="1" w:styleId="Akapitzlist6">
    <w:name w:val="Akapit z listą6"/>
    <w:basedOn w:val="Normalny"/>
    <w:rsid w:val="003221AD"/>
    <w:pPr>
      <w:ind w:left="708"/>
    </w:pPr>
    <w:rPr>
      <w:rFonts w:eastAsia="Calibri"/>
      <w:szCs w:val="20"/>
    </w:rPr>
  </w:style>
  <w:style w:type="paragraph" w:customStyle="1" w:styleId="edyta">
    <w:name w:val="edyta"/>
    <w:basedOn w:val="Normalny"/>
    <w:rsid w:val="003221AD"/>
    <w:pPr>
      <w:numPr>
        <w:numId w:val="43"/>
      </w:numPr>
      <w:autoSpaceDE w:val="0"/>
      <w:autoSpaceDN w:val="0"/>
      <w:jc w:val="both"/>
    </w:pPr>
    <w:rPr>
      <w:rFonts w:ascii="Arial" w:hAnsi="Arial"/>
      <w:b/>
      <w:bCs/>
    </w:rPr>
  </w:style>
  <w:style w:type="character" w:customStyle="1" w:styleId="Podtytutabeli">
    <w:name w:val="Podtytuł tabeli"/>
    <w:rsid w:val="003221AD"/>
    <w:rPr>
      <w:rFonts w:ascii="Trebuchet MS" w:hAnsi="Trebuchet MS"/>
      <w:b/>
      <w:bCs/>
      <w:color w:val="FFFFFF"/>
      <w:sz w:val="20"/>
    </w:rPr>
  </w:style>
  <w:style w:type="paragraph" w:customStyle="1" w:styleId="Nagwektabelizmian">
    <w:name w:val="Nagłówek tabeli zmian"/>
    <w:basedOn w:val="Normalny"/>
    <w:rsid w:val="003221AD"/>
    <w:pPr>
      <w:jc w:val="center"/>
    </w:pPr>
    <w:rPr>
      <w:rFonts w:ascii="Trebuchet MS" w:hAnsi="Trebuchet MS"/>
      <w:sz w:val="20"/>
      <w:szCs w:val="20"/>
    </w:rPr>
  </w:style>
  <w:style w:type="numbering" w:customStyle="1" w:styleId="Styl2">
    <w:name w:val="Styl2"/>
    <w:uiPriority w:val="99"/>
    <w:rsid w:val="003221AD"/>
    <w:pPr>
      <w:numPr>
        <w:numId w:val="44"/>
      </w:numPr>
    </w:pPr>
  </w:style>
  <w:style w:type="numbering" w:customStyle="1" w:styleId="Bezlisty11">
    <w:name w:val="Bez listy11"/>
    <w:next w:val="Bezlisty"/>
    <w:semiHidden/>
    <w:unhideWhenUsed/>
    <w:rsid w:val="003221AD"/>
  </w:style>
  <w:style w:type="paragraph" w:customStyle="1" w:styleId="Nagwekspisutreci2">
    <w:name w:val="Nagłówek spisu treści2"/>
    <w:basedOn w:val="Nagwek1"/>
    <w:next w:val="Normalny"/>
    <w:uiPriority w:val="99"/>
    <w:unhideWhenUsed/>
    <w:qFormat/>
    <w:rsid w:val="003221AD"/>
    <w:pPr>
      <w:keepLines/>
      <w:spacing w:before="480" w:after="0"/>
      <w:jc w:val="left"/>
      <w:outlineLvl w:val="9"/>
    </w:pPr>
    <w:rPr>
      <w:rFonts w:ascii="Calibri Light" w:hAnsi="Calibri Light"/>
      <w:color w:val="2E74B5"/>
      <w:sz w:val="28"/>
      <w:szCs w:val="28"/>
      <w:lang w:eastAsia="en-US"/>
    </w:rPr>
  </w:style>
  <w:style w:type="table" w:customStyle="1" w:styleId="Kolorowalistaakcent11">
    <w:name w:val="Kolorowa lista — akcent 11"/>
    <w:basedOn w:val="Standardowy"/>
    <w:next w:val="Kolorowalistaakcent1"/>
    <w:uiPriority w:val="34"/>
    <w:rsid w:val="003221AD"/>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3221A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3221AD"/>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3221AD"/>
    <w:pPr>
      <w:keepNext/>
      <w:jc w:val="both"/>
      <w:outlineLvl w:val="1"/>
    </w:pPr>
  </w:style>
  <w:style w:type="paragraph" w:styleId="Nagwek3">
    <w:name w:val="heading 3"/>
    <w:basedOn w:val="Normalny"/>
    <w:next w:val="Normalny"/>
    <w:link w:val="Nagwek3Znak"/>
    <w:uiPriority w:val="99"/>
    <w:qFormat/>
    <w:rsid w:val="003221AD"/>
    <w:pPr>
      <w:keepNext/>
      <w:outlineLvl w:val="2"/>
    </w:pPr>
    <w:rPr>
      <w:i/>
      <w:iCs/>
    </w:rPr>
  </w:style>
  <w:style w:type="paragraph" w:styleId="Nagwek4">
    <w:name w:val="heading 4"/>
    <w:basedOn w:val="Normalny"/>
    <w:next w:val="Normalny"/>
    <w:link w:val="Nagwek4Znak"/>
    <w:qFormat/>
    <w:rsid w:val="003221AD"/>
    <w:pPr>
      <w:keepNext/>
      <w:spacing w:before="120"/>
      <w:jc w:val="both"/>
      <w:outlineLvl w:val="3"/>
    </w:pPr>
    <w:rPr>
      <w:i/>
      <w:iCs/>
    </w:rPr>
  </w:style>
  <w:style w:type="paragraph" w:styleId="Nagwek5">
    <w:name w:val="heading 5"/>
    <w:basedOn w:val="Normalny"/>
    <w:next w:val="Normalny"/>
    <w:link w:val="Nagwek5Znak"/>
    <w:qFormat/>
    <w:rsid w:val="003221AD"/>
    <w:pPr>
      <w:keepNext/>
      <w:snapToGrid w:val="0"/>
      <w:jc w:val="center"/>
      <w:outlineLvl w:val="4"/>
    </w:pPr>
    <w:rPr>
      <w:i/>
      <w:iCs/>
      <w:sz w:val="20"/>
      <w:szCs w:val="20"/>
    </w:rPr>
  </w:style>
  <w:style w:type="paragraph" w:styleId="Nagwek6">
    <w:name w:val="heading 6"/>
    <w:basedOn w:val="Normalny"/>
    <w:next w:val="Normalny"/>
    <w:link w:val="Nagwek6Znak"/>
    <w:qFormat/>
    <w:rsid w:val="003221AD"/>
    <w:pPr>
      <w:spacing w:before="120"/>
      <w:jc w:val="center"/>
      <w:outlineLvl w:val="5"/>
    </w:pPr>
    <w:rPr>
      <w:rFonts w:ascii="Arial" w:hAnsi="Arial" w:cs="Arial"/>
      <w:b/>
      <w:bCs/>
    </w:rPr>
  </w:style>
  <w:style w:type="paragraph" w:styleId="Nagwek7">
    <w:name w:val="heading 7"/>
    <w:basedOn w:val="Normalny"/>
    <w:next w:val="Normalny"/>
    <w:link w:val="Nagwek7Znak"/>
    <w:qFormat/>
    <w:rsid w:val="003221AD"/>
    <w:pPr>
      <w:keepNext/>
      <w:jc w:val="both"/>
      <w:outlineLvl w:val="6"/>
    </w:pPr>
    <w:rPr>
      <w:b/>
      <w:bCs/>
    </w:rPr>
  </w:style>
  <w:style w:type="paragraph" w:styleId="Nagwek8">
    <w:name w:val="heading 8"/>
    <w:basedOn w:val="Normalny"/>
    <w:next w:val="Normalny"/>
    <w:link w:val="Nagwek8Znak"/>
    <w:qFormat/>
    <w:rsid w:val="003221AD"/>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3221AD"/>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3221AD"/>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3221AD"/>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3221AD"/>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3221AD"/>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3221AD"/>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3221AD"/>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3221AD"/>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3221AD"/>
    <w:rPr>
      <w:rFonts w:ascii="Arial" w:eastAsia="Times New Roman" w:hAnsi="Arial" w:cs="Arial"/>
      <w:sz w:val="24"/>
      <w:szCs w:val="24"/>
      <w:lang w:eastAsia="pl-PL"/>
    </w:rPr>
  </w:style>
  <w:style w:type="character" w:customStyle="1" w:styleId="Nagwek9Znak">
    <w:name w:val="Nagłówek 9 Znak"/>
    <w:basedOn w:val="Domylnaczcionkaakapitu"/>
    <w:link w:val="Nagwek9"/>
    <w:rsid w:val="003221AD"/>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3221AD"/>
    <w:rPr>
      <w:rFonts w:ascii="Cambria" w:hAnsi="Cambria" w:cs="Cambria"/>
      <w:b/>
      <w:bCs/>
      <w:kern w:val="32"/>
      <w:sz w:val="32"/>
      <w:szCs w:val="32"/>
    </w:rPr>
  </w:style>
  <w:style w:type="character" w:customStyle="1" w:styleId="ZnakZnak20">
    <w:name w:val="Znak Znak20"/>
    <w:semiHidden/>
    <w:locked/>
    <w:rsid w:val="003221AD"/>
    <w:rPr>
      <w:rFonts w:ascii="Cambria" w:hAnsi="Cambria" w:cs="Cambria"/>
      <w:b/>
      <w:bCs/>
      <w:i/>
      <w:iCs/>
      <w:sz w:val="28"/>
      <w:szCs w:val="28"/>
    </w:rPr>
  </w:style>
  <w:style w:type="character" w:customStyle="1" w:styleId="ZnakZnak19">
    <w:name w:val="Znak Znak19"/>
    <w:semiHidden/>
    <w:locked/>
    <w:rsid w:val="003221AD"/>
    <w:rPr>
      <w:rFonts w:ascii="Cambria" w:hAnsi="Cambria" w:cs="Cambria"/>
      <w:b/>
      <w:bCs/>
      <w:sz w:val="26"/>
      <w:szCs w:val="26"/>
    </w:rPr>
  </w:style>
  <w:style w:type="character" w:customStyle="1" w:styleId="ZnakZnak18">
    <w:name w:val="Znak Znak18"/>
    <w:semiHidden/>
    <w:locked/>
    <w:rsid w:val="003221AD"/>
    <w:rPr>
      <w:rFonts w:ascii="Calibri" w:hAnsi="Calibri" w:cs="Calibri"/>
      <w:b/>
      <w:bCs/>
      <w:sz w:val="28"/>
      <w:szCs w:val="28"/>
    </w:rPr>
  </w:style>
  <w:style w:type="character" w:customStyle="1" w:styleId="ZnakZnak17">
    <w:name w:val="Znak Znak17"/>
    <w:semiHidden/>
    <w:locked/>
    <w:rsid w:val="003221AD"/>
    <w:rPr>
      <w:rFonts w:ascii="Calibri" w:hAnsi="Calibri" w:cs="Calibri"/>
      <w:b/>
      <w:bCs/>
      <w:i/>
      <w:iCs/>
      <w:sz w:val="26"/>
      <w:szCs w:val="26"/>
    </w:rPr>
  </w:style>
  <w:style w:type="character" w:customStyle="1" w:styleId="ZnakZnak16">
    <w:name w:val="Znak Znak16"/>
    <w:semiHidden/>
    <w:locked/>
    <w:rsid w:val="003221AD"/>
    <w:rPr>
      <w:rFonts w:ascii="Calibri" w:hAnsi="Calibri" w:cs="Calibri"/>
      <w:b/>
      <w:bCs/>
    </w:rPr>
  </w:style>
  <w:style w:type="character" w:customStyle="1" w:styleId="ZnakZnak15">
    <w:name w:val="Znak Znak15"/>
    <w:semiHidden/>
    <w:locked/>
    <w:rsid w:val="003221AD"/>
    <w:rPr>
      <w:rFonts w:ascii="Calibri" w:hAnsi="Calibri" w:cs="Calibri"/>
      <w:sz w:val="24"/>
      <w:szCs w:val="24"/>
    </w:rPr>
  </w:style>
  <w:style w:type="character" w:customStyle="1" w:styleId="ZnakZnak14">
    <w:name w:val="Znak Znak14"/>
    <w:semiHidden/>
    <w:locked/>
    <w:rsid w:val="003221AD"/>
    <w:rPr>
      <w:rFonts w:ascii="Arial" w:hAnsi="Arial" w:cs="Arial"/>
      <w:sz w:val="24"/>
      <w:szCs w:val="24"/>
      <w:lang w:val="pl-PL" w:eastAsia="pl-PL"/>
    </w:rPr>
  </w:style>
  <w:style w:type="character" w:customStyle="1" w:styleId="ZnakZnak13">
    <w:name w:val="Znak Znak13"/>
    <w:semiHidden/>
    <w:locked/>
    <w:rsid w:val="003221AD"/>
    <w:rPr>
      <w:rFonts w:ascii="Cambria" w:hAnsi="Cambria" w:cs="Cambria"/>
    </w:rPr>
  </w:style>
  <w:style w:type="paragraph" w:styleId="NormalnyWeb">
    <w:name w:val="Normal (Web)"/>
    <w:basedOn w:val="Normalny"/>
    <w:uiPriority w:val="99"/>
    <w:rsid w:val="003221AD"/>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3221AD"/>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3221AD"/>
    <w:rPr>
      <w:rFonts w:ascii="Times New Roman" w:eastAsia="Times New Roman" w:hAnsi="Times New Roman" w:cs="Times New Roman"/>
      <w:sz w:val="24"/>
      <w:szCs w:val="24"/>
      <w:lang w:eastAsia="pl-PL"/>
    </w:rPr>
  </w:style>
  <w:style w:type="character" w:customStyle="1" w:styleId="ZnakZnak12">
    <w:name w:val="Znak Znak12"/>
    <w:uiPriority w:val="99"/>
    <w:locked/>
    <w:rsid w:val="003221AD"/>
    <w:rPr>
      <w:sz w:val="24"/>
      <w:szCs w:val="24"/>
      <w:lang w:val="pl-PL" w:eastAsia="pl-PL"/>
    </w:rPr>
  </w:style>
  <w:style w:type="paragraph" w:styleId="Stopka">
    <w:name w:val="footer"/>
    <w:basedOn w:val="Normalny"/>
    <w:link w:val="StopkaZnak"/>
    <w:uiPriority w:val="99"/>
    <w:rsid w:val="003221AD"/>
    <w:pPr>
      <w:tabs>
        <w:tab w:val="center" w:pos="4536"/>
        <w:tab w:val="right" w:pos="9072"/>
      </w:tabs>
    </w:pPr>
    <w:rPr>
      <w:sz w:val="20"/>
      <w:szCs w:val="20"/>
    </w:rPr>
  </w:style>
  <w:style w:type="character" w:customStyle="1" w:styleId="StopkaZnak">
    <w:name w:val="Stopka Znak"/>
    <w:basedOn w:val="Domylnaczcionkaakapitu"/>
    <w:link w:val="Stopka"/>
    <w:uiPriority w:val="99"/>
    <w:rsid w:val="003221AD"/>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3221AD"/>
  </w:style>
  <w:style w:type="paragraph" w:styleId="Lista">
    <w:name w:val="List"/>
    <w:basedOn w:val="Normalny"/>
    <w:uiPriority w:val="99"/>
    <w:rsid w:val="003221AD"/>
    <w:pPr>
      <w:ind w:left="283" w:hanging="283"/>
    </w:pPr>
    <w:rPr>
      <w:rFonts w:ascii="Arial" w:hAnsi="Arial" w:cs="Arial"/>
    </w:rPr>
  </w:style>
  <w:style w:type="paragraph" w:styleId="Lista2">
    <w:name w:val="List 2"/>
    <w:basedOn w:val="Normalny"/>
    <w:uiPriority w:val="99"/>
    <w:rsid w:val="003221AD"/>
    <w:pPr>
      <w:ind w:left="566" w:hanging="283"/>
    </w:pPr>
  </w:style>
  <w:style w:type="paragraph" w:styleId="Tytu">
    <w:name w:val="Title"/>
    <w:basedOn w:val="Normalny"/>
    <w:link w:val="TytuZnak"/>
    <w:uiPriority w:val="10"/>
    <w:qFormat/>
    <w:rsid w:val="003221AD"/>
    <w:pPr>
      <w:jc w:val="center"/>
    </w:pPr>
    <w:rPr>
      <w:sz w:val="28"/>
      <w:szCs w:val="28"/>
    </w:rPr>
  </w:style>
  <w:style w:type="character" w:customStyle="1" w:styleId="TytuZnak">
    <w:name w:val="Tytuł Znak"/>
    <w:basedOn w:val="Domylnaczcionkaakapitu"/>
    <w:link w:val="Tytu"/>
    <w:uiPriority w:val="10"/>
    <w:rsid w:val="003221AD"/>
    <w:rPr>
      <w:rFonts w:ascii="Times New Roman" w:eastAsia="Times New Roman" w:hAnsi="Times New Roman" w:cs="Times New Roman"/>
      <w:sz w:val="28"/>
      <w:szCs w:val="28"/>
      <w:lang w:eastAsia="pl-PL"/>
    </w:rPr>
  </w:style>
  <w:style w:type="character" w:customStyle="1" w:styleId="ZnakZnak10">
    <w:name w:val="Znak Znak10"/>
    <w:locked/>
    <w:rsid w:val="003221AD"/>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3221AD"/>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3221AD"/>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3221AD"/>
    <w:rPr>
      <w:rFonts w:ascii="Arial" w:hAnsi="Arial" w:cs="Arial"/>
      <w:sz w:val="24"/>
      <w:szCs w:val="24"/>
      <w:lang w:val="pl-PL" w:eastAsia="pl-PL"/>
    </w:rPr>
  </w:style>
  <w:style w:type="paragraph" w:styleId="Tekstpodstawowywcity">
    <w:name w:val="Body Text Indent"/>
    <w:basedOn w:val="Normalny"/>
    <w:link w:val="TekstpodstawowywcityZnak"/>
    <w:rsid w:val="003221AD"/>
    <w:pPr>
      <w:ind w:left="1416"/>
    </w:pPr>
    <w:rPr>
      <w:sz w:val="32"/>
      <w:szCs w:val="32"/>
    </w:rPr>
  </w:style>
  <w:style w:type="character" w:customStyle="1" w:styleId="TekstpodstawowywcityZnak">
    <w:name w:val="Tekst podstawowy wcięty Znak"/>
    <w:basedOn w:val="Domylnaczcionkaakapitu"/>
    <w:link w:val="Tekstpodstawowywcity"/>
    <w:rsid w:val="003221AD"/>
    <w:rPr>
      <w:rFonts w:ascii="Times New Roman" w:eastAsia="Times New Roman" w:hAnsi="Times New Roman" w:cs="Times New Roman"/>
      <w:sz w:val="32"/>
      <w:szCs w:val="32"/>
      <w:lang w:eastAsia="pl-PL"/>
    </w:rPr>
  </w:style>
  <w:style w:type="character" w:customStyle="1" w:styleId="ZnakZnak9">
    <w:name w:val="Znak Znak9"/>
    <w:uiPriority w:val="99"/>
    <w:locked/>
    <w:rsid w:val="003221AD"/>
    <w:rPr>
      <w:sz w:val="24"/>
      <w:szCs w:val="24"/>
    </w:rPr>
  </w:style>
  <w:style w:type="paragraph" w:styleId="Lista-kontynuacja2">
    <w:name w:val="List Continue 2"/>
    <w:basedOn w:val="Normalny"/>
    <w:uiPriority w:val="99"/>
    <w:semiHidden/>
    <w:rsid w:val="003221AD"/>
    <w:pPr>
      <w:spacing w:after="120"/>
      <w:ind w:left="566"/>
    </w:pPr>
    <w:rPr>
      <w:sz w:val="20"/>
      <w:szCs w:val="20"/>
    </w:rPr>
  </w:style>
  <w:style w:type="paragraph" w:styleId="Tekstpodstawowy2">
    <w:name w:val="Body Text 2"/>
    <w:basedOn w:val="Normalny"/>
    <w:link w:val="Tekstpodstawowy2Znak"/>
    <w:rsid w:val="003221AD"/>
    <w:pPr>
      <w:spacing w:before="120"/>
      <w:jc w:val="both"/>
    </w:pPr>
    <w:rPr>
      <w:b/>
      <w:bCs/>
      <w:sz w:val="25"/>
      <w:szCs w:val="25"/>
    </w:rPr>
  </w:style>
  <w:style w:type="character" w:customStyle="1" w:styleId="Tekstpodstawowy2Znak">
    <w:name w:val="Tekst podstawowy 2 Znak"/>
    <w:basedOn w:val="Domylnaczcionkaakapitu"/>
    <w:link w:val="Tekstpodstawowy2"/>
    <w:rsid w:val="003221AD"/>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3221AD"/>
    <w:rPr>
      <w:sz w:val="24"/>
      <w:szCs w:val="24"/>
    </w:rPr>
  </w:style>
  <w:style w:type="paragraph" w:styleId="Tekstpodstawowy3">
    <w:name w:val="Body Text 3"/>
    <w:basedOn w:val="Normalny"/>
    <w:link w:val="Tekstpodstawowy3Znak"/>
    <w:rsid w:val="003221AD"/>
    <w:pPr>
      <w:spacing w:before="120"/>
      <w:jc w:val="both"/>
    </w:pPr>
    <w:rPr>
      <w:i/>
      <w:iCs/>
    </w:rPr>
  </w:style>
  <w:style w:type="character" w:customStyle="1" w:styleId="Tekstpodstawowy3Znak">
    <w:name w:val="Tekst podstawowy 3 Znak"/>
    <w:basedOn w:val="Domylnaczcionkaakapitu"/>
    <w:link w:val="Tekstpodstawowy3"/>
    <w:rsid w:val="003221AD"/>
    <w:rPr>
      <w:rFonts w:ascii="Times New Roman" w:eastAsia="Times New Roman" w:hAnsi="Times New Roman" w:cs="Times New Roman"/>
      <w:i/>
      <w:iCs/>
      <w:sz w:val="24"/>
      <w:szCs w:val="24"/>
      <w:lang w:eastAsia="pl-PL"/>
    </w:rPr>
  </w:style>
  <w:style w:type="character" w:customStyle="1" w:styleId="ZnakZnak7">
    <w:name w:val="Znak Znak7"/>
    <w:semiHidden/>
    <w:locked/>
    <w:rsid w:val="003221AD"/>
    <w:rPr>
      <w:sz w:val="16"/>
      <w:szCs w:val="16"/>
    </w:rPr>
  </w:style>
  <w:style w:type="paragraph" w:styleId="Tekstpodstawowywcity2">
    <w:name w:val="Body Text Indent 2"/>
    <w:basedOn w:val="Normalny"/>
    <w:link w:val="Tekstpodstawowywcity2Znak"/>
    <w:rsid w:val="003221AD"/>
    <w:pPr>
      <w:ind w:firstLine="420"/>
    </w:pPr>
    <w:rPr>
      <w:b/>
      <w:bCs/>
      <w:i/>
      <w:iCs/>
    </w:rPr>
  </w:style>
  <w:style w:type="character" w:customStyle="1" w:styleId="Tekstpodstawowywcity2Znak">
    <w:name w:val="Tekst podstawowy wcięty 2 Znak"/>
    <w:basedOn w:val="Domylnaczcionkaakapitu"/>
    <w:link w:val="Tekstpodstawowywcity2"/>
    <w:rsid w:val="003221AD"/>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3221AD"/>
    <w:rPr>
      <w:sz w:val="24"/>
      <w:szCs w:val="24"/>
    </w:rPr>
  </w:style>
  <w:style w:type="paragraph" w:styleId="Tekstpodstawowywcity3">
    <w:name w:val="Body Text Indent 3"/>
    <w:basedOn w:val="Normalny"/>
    <w:link w:val="Tekstpodstawowywcity3Znak"/>
    <w:rsid w:val="003221AD"/>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3221AD"/>
    <w:rPr>
      <w:rFonts w:ascii="Times New Roman" w:eastAsia="Times New Roman" w:hAnsi="Times New Roman" w:cs="Times New Roman"/>
      <w:lang w:eastAsia="pl-PL"/>
    </w:rPr>
  </w:style>
  <w:style w:type="character" w:customStyle="1" w:styleId="ZnakZnak5">
    <w:name w:val="Znak Znak5"/>
    <w:locked/>
    <w:rsid w:val="003221AD"/>
    <w:rPr>
      <w:sz w:val="16"/>
      <w:szCs w:val="16"/>
    </w:rPr>
  </w:style>
  <w:style w:type="paragraph" w:styleId="Zwykytekst">
    <w:name w:val="Plain Text"/>
    <w:basedOn w:val="Normalny"/>
    <w:link w:val="ZwykytekstZnak"/>
    <w:rsid w:val="003221AD"/>
    <w:rPr>
      <w:rFonts w:ascii="Courier New" w:hAnsi="Courier New" w:cs="Courier New"/>
      <w:sz w:val="20"/>
      <w:szCs w:val="20"/>
    </w:rPr>
  </w:style>
  <w:style w:type="character" w:customStyle="1" w:styleId="ZwykytekstZnak">
    <w:name w:val="Zwykły tekst Znak"/>
    <w:basedOn w:val="Domylnaczcionkaakapitu"/>
    <w:link w:val="Zwykytekst"/>
    <w:rsid w:val="003221AD"/>
    <w:rPr>
      <w:rFonts w:ascii="Courier New" w:eastAsia="Times New Roman" w:hAnsi="Courier New" w:cs="Courier New"/>
      <w:sz w:val="20"/>
      <w:szCs w:val="20"/>
      <w:lang w:eastAsia="pl-PL"/>
    </w:rPr>
  </w:style>
  <w:style w:type="character" w:customStyle="1" w:styleId="PlainTextChar">
    <w:name w:val="Plain Text Char"/>
    <w:uiPriority w:val="99"/>
    <w:locked/>
    <w:rsid w:val="003221AD"/>
    <w:rPr>
      <w:rFonts w:ascii="Courier New" w:hAnsi="Courier New" w:cs="Courier New"/>
      <w:lang w:val="pl-PL" w:eastAsia="pl-PL"/>
    </w:rPr>
  </w:style>
  <w:style w:type="paragraph" w:customStyle="1" w:styleId="tytu0">
    <w:name w:val="tytuł"/>
    <w:basedOn w:val="Normalny"/>
    <w:next w:val="Normalny"/>
    <w:autoRedefine/>
    <w:uiPriority w:val="99"/>
    <w:rsid w:val="003221AD"/>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3221AD"/>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3221AD"/>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3221AD"/>
    <w:pPr>
      <w:ind w:left="709" w:hanging="709"/>
      <w:jc w:val="right"/>
    </w:pPr>
    <w:rPr>
      <w:rFonts w:ascii="Verdana" w:hAnsi="Verdana" w:cs="Verdana"/>
      <w:b/>
      <w:bCs/>
      <w:color w:val="000000"/>
      <w:spacing w:val="4"/>
      <w:sz w:val="18"/>
      <w:szCs w:val="18"/>
    </w:rPr>
  </w:style>
  <w:style w:type="paragraph" w:customStyle="1" w:styleId="ust">
    <w:name w:val="ust"/>
    <w:rsid w:val="003221AD"/>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3221AD"/>
    <w:pPr>
      <w:overflowPunct w:val="0"/>
      <w:autoSpaceDE w:val="0"/>
      <w:autoSpaceDN w:val="0"/>
      <w:adjustRightInd w:val="0"/>
      <w:spacing w:before="60" w:after="60"/>
      <w:ind w:left="851" w:hanging="295"/>
      <w:jc w:val="both"/>
    </w:pPr>
  </w:style>
  <w:style w:type="paragraph" w:customStyle="1" w:styleId="pkt1">
    <w:name w:val="pkt1"/>
    <w:basedOn w:val="pkt"/>
    <w:rsid w:val="003221AD"/>
    <w:pPr>
      <w:ind w:left="850" w:hanging="425"/>
    </w:pPr>
  </w:style>
  <w:style w:type="paragraph" w:customStyle="1" w:styleId="numerowanie0">
    <w:name w:val="numerowanie"/>
    <w:basedOn w:val="Normalny"/>
    <w:autoRedefine/>
    <w:uiPriority w:val="99"/>
    <w:rsid w:val="003221AD"/>
    <w:pPr>
      <w:jc w:val="both"/>
    </w:pPr>
  </w:style>
  <w:style w:type="paragraph" w:customStyle="1" w:styleId="Nagwekstrony">
    <w:name w:val="Nag?—wek strony"/>
    <w:basedOn w:val="Normalny"/>
    <w:uiPriority w:val="99"/>
    <w:rsid w:val="003221AD"/>
    <w:pPr>
      <w:tabs>
        <w:tab w:val="center" w:pos="4153"/>
        <w:tab w:val="right" w:pos="8306"/>
      </w:tabs>
    </w:pPr>
    <w:rPr>
      <w:sz w:val="20"/>
      <w:szCs w:val="20"/>
      <w:lang w:val="en-GB"/>
    </w:rPr>
  </w:style>
  <w:style w:type="paragraph" w:customStyle="1" w:styleId="tabulka">
    <w:name w:val="tabulka"/>
    <w:basedOn w:val="Normalny"/>
    <w:rsid w:val="003221AD"/>
    <w:pPr>
      <w:widowControl w:val="0"/>
      <w:spacing w:before="120" w:line="240" w:lineRule="exact"/>
      <w:jc w:val="center"/>
    </w:pPr>
    <w:rPr>
      <w:rFonts w:ascii="Arial" w:hAnsi="Arial" w:cs="Arial"/>
      <w:sz w:val="20"/>
      <w:szCs w:val="20"/>
      <w:lang w:val="cs-CZ"/>
    </w:rPr>
  </w:style>
  <w:style w:type="paragraph" w:customStyle="1" w:styleId="A">
    <w:name w:val="A"/>
    <w:uiPriority w:val="99"/>
    <w:rsid w:val="003221AD"/>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3221AD"/>
    <w:pPr>
      <w:spacing w:before="120"/>
    </w:pPr>
    <w:rPr>
      <w:sz w:val="20"/>
      <w:szCs w:val="20"/>
    </w:rPr>
  </w:style>
  <w:style w:type="paragraph" w:customStyle="1" w:styleId="Text1">
    <w:name w:val="Text_1"/>
    <w:basedOn w:val="Normalny"/>
    <w:rsid w:val="003221AD"/>
    <w:pPr>
      <w:spacing w:after="120"/>
      <w:ind w:left="425" w:hanging="425"/>
      <w:jc w:val="both"/>
    </w:pPr>
    <w:rPr>
      <w:sz w:val="22"/>
      <w:szCs w:val="22"/>
    </w:rPr>
  </w:style>
  <w:style w:type="paragraph" w:customStyle="1" w:styleId="B">
    <w:name w:val="B"/>
    <w:rsid w:val="003221AD"/>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3221AD"/>
    <w:rPr>
      <w:b/>
      <w:bCs/>
    </w:rPr>
  </w:style>
  <w:style w:type="character" w:styleId="Numerstrony">
    <w:name w:val="page number"/>
    <w:basedOn w:val="Domylnaczcionkaakapitu"/>
    <w:rsid w:val="003221AD"/>
  </w:style>
  <w:style w:type="character" w:styleId="Pogrubienie">
    <w:name w:val="Strong"/>
    <w:qFormat/>
    <w:rsid w:val="003221AD"/>
    <w:rPr>
      <w:b/>
      <w:bCs/>
    </w:rPr>
  </w:style>
  <w:style w:type="character" w:styleId="Uwydatnienie">
    <w:name w:val="Emphasis"/>
    <w:qFormat/>
    <w:rsid w:val="003221AD"/>
    <w:rPr>
      <w:i/>
      <w:iCs/>
    </w:rPr>
  </w:style>
  <w:style w:type="paragraph" w:styleId="Tekstdymka">
    <w:name w:val="Balloon Text"/>
    <w:basedOn w:val="Normalny"/>
    <w:link w:val="TekstdymkaZnak"/>
    <w:uiPriority w:val="99"/>
    <w:semiHidden/>
    <w:rsid w:val="003221AD"/>
    <w:rPr>
      <w:rFonts w:ascii="Tahoma" w:hAnsi="Tahoma" w:cs="Tahoma"/>
      <w:sz w:val="16"/>
      <w:szCs w:val="16"/>
    </w:rPr>
  </w:style>
  <w:style w:type="character" w:customStyle="1" w:styleId="TekstdymkaZnak">
    <w:name w:val="Tekst dymka Znak"/>
    <w:basedOn w:val="Domylnaczcionkaakapitu"/>
    <w:link w:val="Tekstdymka"/>
    <w:uiPriority w:val="99"/>
    <w:semiHidden/>
    <w:rsid w:val="003221AD"/>
    <w:rPr>
      <w:rFonts w:ascii="Tahoma" w:eastAsia="Times New Roman" w:hAnsi="Tahoma" w:cs="Tahoma"/>
      <w:sz w:val="16"/>
      <w:szCs w:val="16"/>
      <w:lang w:eastAsia="pl-PL"/>
    </w:rPr>
  </w:style>
  <w:style w:type="character" w:customStyle="1" w:styleId="ZnakZnak3">
    <w:name w:val="Znak Znak3"/>
    <w:semiHidden/>
    <w:locked/>
    <w:rsid w:val="003221AD"/>
    <w:rPr>
      <w:sz w:val="2"/>
      <w:szCs w:val="2"/>
    </w:rPr>
  </w:style>
  <w:style w:type="character" w:styleId="Odwoaniedokomentarza">
    <w:name w:val="annotation reference"/>
    <w:rsid w:val="003221AD"/>
    <w:rPr>
      <w:sz w:val="16"/>
      <w:szCs w:val="16"/>
    </w:rPr>
  </w:style>
  <w:style w:type="paragraph" w:styleId="Tekstkomentarza">
    <w:name w:val="annotation text"/>
    <w:basedOn w:val="Normalny"/>
    <w:link w:val="TekstkomentarzaZnak"/>
    <w:rsid w:val="003221AD"/>
    <w:rPr>
      <w:sz w:val="20"/>
      <w:szCs w:val="20"/>
    </w:rPr>
  </w:style>
  <w:style w:type="character" w:customStyle="1" w:styleId="TekstkomentarzaZnak">
    <w:name w:val="Tekst komentarza Znak"/>
    <w:basedOn w:val="Domylnaczcionkaakapitu"/>
    <w:link w:val="Tekstkomentarza"/>
    <w:rsid w:val="003221AD"/>
    <w:rPr>
      <w:rFonts w:ascii="Times New Roman" w:eastAsia="Times New Roman" w:hAnsi="Times New Roman" w:cs="Times New Roman"/>
      <w:sz w:val="20"/>
      <w:szCs w:val="20"/>
      <w:lang w:eastAsia="pl-PL"/>
    </w:rPr>
  </w:style>
  <w:style w:type="character" w:customStyle="1" w:styleId="ZnakZnak2">
    <w:name w:val="Znak Znak2"/>
    <w:uiPriority w:val="99"/>
    <w:locked/>
    <w:rsid w:val="003221AD"/>
    <w:rPr>
      <w:sz w:val="20"/>
      <w:szCs w:val="20"/>
    </w:rPr>
  </w:style>
  <w:style w:type="paragraph" w:styleId="Tematkomentarza">
    <w:name w:val="annotation subject"/>
    <w:basedOn w:val="Tekstkomentarza"/>
    <w:next w:val="Tekstkomentarza"/>
    <w:link w:val="TematkomentarzaZnak"/>
    <w:uiPriority w:val="99"/>
    <w:rsid w:val="003221AD"/>
    <w:rPr>
      <w:b/>
      <w:bCs/>
    </w:rPr>
  </w:style>
  <w:style w:type="character" w:customStyle="1" w:styleId="TematkomentarzaZnak">
    <w:name w:val="Temat komentarza Znak"/>
    <w:basedOn w:val="TekstkomentarzaZnak"/>
    <w:link w:val="Tematkomentarza"/>
    <w:uiPriority w:val="99"/>
    <w:rsid w:val="003221AD"/>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3221AD"/>
    <w:rPr>
      <w:rFonts w:ascii="Arial" w:hAnsi="Arial" w:cs="Arial"/>
      <w:sz w:val="24"/>
      <w:szCs w:val="24"/>
      <w:lang w:val="pl-PL" w:eastAsia="pl-PL"/>
    </w:rPr>
  </w:style>
  <w:style w:type="paragraph" w:customStyle="1" w:styleId="Tekstpodstawowy31">
    <w:name w:val="Tekst podstawowy 31"/>
    <w:basedOn w:val="Normalny"/>
    <w:rsid w:val="003221AD"/>
    <w:pPr>
      <w:overflowPunct w:val="0"/>
      <w:autoSpaceDE w:val="0"/>
      <w:autoSpaceDN w:val="0"/>
      <w:adjustRightInd w:val="0"/>
      <w:jc w:val="both"/>
      <w:textAlignment w:val="baseline"/>
    </w:pPr>
  </w:style>
  <w:style w:type="paragraph" w:customStyle="1" w:styleId="WP1Tekstpodstawowy">
    <w:name w:val="WP1 Tekst podstawowy"/>
    <w:basedOn w:val="Tekstpodstawowy3"/>
    <w:rsid w:val="003221AD"/>
    <w:rPr>
      <w:rFonts w:ascii="Arial" w:hAnsi="Arial" w:cs="Arial"/>
      <w:i w:val="0"/>
      <w:iCs w:val="0"/>
      <w:sz w:val="20"/>
      <w:szCs w:val="20"/>
    </w:rPr>
  </w:style>
  <w:style w:type="paragraph" w:customStyle="1" w:styleId="Trescznumztab">
    <w:name w:val="Tresc z num. z tab."/>
    <w:basedOn w:val="Normalny"/>
    <w:uiPriority w:val="99"/>
    <w:rsid w:val="003221AD"/>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3221AD"/>
    <w:pPr>
      <w:spacing w:after="120" w:line="300" w:lineRule="auto"/>
      <w:jc w:val="both"/>
    </w:pPr>
  </w:style>
  <w:style w:type="paragraph" w:customStyle="1" w:styleId="Styl">
    <w:name w:val="Styl"/>
    <w:basedOn w:val="Normalny"/>
    <w:uiPriority w:val="99"/>
    <w:rsid w:val="003221AD"/>
  </w:style>
  <w:style w:type="paragraph" w:styleId="Tekstprzypisudolnego">
    <w:name w:val="footnote text"/>
    <w:aliases w:val="Tekst przypisu Znak"/>
    <w:basedOn w:val="Normalny"/>
    <w:link w:val="TekstprzypisudolnegoZnak"/>
    <w:rsid w:val="003221AD"/>
    <w:rPr>
      <w:sz w:val="20"/>
      <w:szCs w:val="20"/>
    </w:rPr>
  </w:style>
  <w:style w:type="character" w:customStyle="1" w:styleId="TekstprzypisudolnegoZnak">
    <w:name w:val="Tekst przypisu dolnego Znak"/>
    <w:aliases w:val="Tekst przypisu Znak Znak"/>
    <w:basedOn w:val="Domylnaczcionkaakapitu"/>
    <w:link w:val="Tekstprzypisudolnego"/>
    <w:rsid w:val="003221AD"/>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3221AD"/>
    <w:rPr>
      <w:sz w:val="20"/>
      <w:szCs w:val="20"/>
    </w:rPr>
  </w:style>
  <w:style w:type="character" w:styleId="Odwoanieprzypisudolnego">
    <w:name w:val="footnote reference"/>
    <w:rsid w:val="003221AD"/>
    <w:rPr>
      <w:vertAlign w:val="superscript"/>
    </w:rPr>
  </w:style>
  <w:style w:type="character" w:styleId="Hipercze">
    <w:name w:val="Hyperlink"/>
    <w:uiPriority w:val="99"/>
    <w:rsid w:val="003221AD"/>
    <w:rPr>
      <w:color w:val="0000FF"/>
      <w:u w:val="single"/>
    </w:rPr>
  </w:style>
  <w:style w:type="paragraph" w:customStyle="1" w:styleId="Style7">
    <w:name w:val="Style7"/>
    <w:basedOn w:val="Normalny"/>
    <w:rsid w:val="003221AD"/>
    <w:pPr>
      <w:widowControl w:val="0"/>
      <w:autoSpaceDE w:val="0"/>
      <w:autoSpaceDN w:val="0"/>
      <w:adjustRightInd w:val="0"/>
      <w:jc w:val="both"/>
    </w:pPr>
  </w:style>
  <w:style w:type="paragraph" w:customStyle="1" w:styleId="Style9">
    <w:name w:val="Style9"/>
    <w:basedOn w:val="Normalny"/>
    <w:uiPriority w:val="99"/>
    <w:rsid w:val="003221AD"/>
    <w:pPr>
      <w:widowControl w:val="0"/>
      <w:autoSpaceDE w:val="0"/>
      <w:autoSpaceDN w:val="0"/>
      <w:adjustRightInd w:val="0"/>
      <w:spacing w:line="413" w:lineRule="exact"/>
      <w:jc w:val="right"/>
    </w:pPr>
  </w:style>
  <w:style w:type="paragraph" w:customStyle="1" w:styleId="Style10">
    <w:name w:val="Style10"/>
    <w:basedOn w:val="Normalny"/>
    <w:uiPriority w:val="99"/>
    <w:rsid w:val="003221AD"/>
    <w:pPr>
      <w:widowControl w:val="0"/>
      <w:autoSpaceDE w:val="0"/>
      <w:autoSpaceDN w:val="0"/>
      <w:adjustRightInd w:val="0"/>
      <w:jc w:val="both"/>
    </w:pPr>
  </w:style>
  <w:style w:type="paragraph" w:customStyle="1" w:styleId="Style12">
    <w:name w:val="Style12"/>
    <w:basedOn w:val="Normalny"/>
    <w:rsid w:val="003221AD"/>
    <w:pPr>
      <w:widowControl w:val="0"/>
      <w:autoSpaceDE w:val="0"/>
      <w:autoSpaceDN w:val="0"/>
      <w:adjustRightInd w:val="0"/>
    </w:pPr>
  </w:style>
  <w:style w:type="paragraph" w:customStyle="1" w:styleId="Style14">
    <w:name w:val="Style14"/>
    <w:basedOn w:val="Normalny"/>
    <w:uiPriority w:val="99"/>
    <w:rsid w:val="003221AD"/>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3221AD"/>
    <w:pPr>
      <w:widowControl w:val="0"/>
      <w:autoSpaceDE w:val="0"/>
      <w:autoSpaceDN w:val="0"/>
      <w:adjustRightInd w:val="0"/>
      <w:spacing w:line="275" w:lineRule="exact"/>
      <w:ind w:hanging="1675"/>
    </w:pPr>
  </w:style>
  <w:style w:type="paragraph" w:customStyle="1" w:styleId="Style24">
    <w:name w:val="Style24"/>
    <w:basedOn w:val="Normalny"/>
    <w:rsid w:val="003221AD"/>
    <w:pPr>
      <w:widowControl w:val="0"/>
      <w:autoSpaceDE w:val="0"/>
      <w:autoSpaceDN w:val="0"/>
      <w:adjustRightInd w:val="0"/>
      <w:jc w:val="both"/>
    </w:pPr>
  </w:style>
  <w:style w:type="paragraph" w:customStyle="1" w:styleId="Style25">
    <w:name w:val="Style25"/>
    <w:basedOn w:val="Normalny"/>
    <w:rsid w:val="003221AD"/>
    <w:pPr>
      <w:widowControl w:val="0"/>
      <w:autoSpaceDE w:val="0"/>
      <w:autoSpaceDN w:val="0"/>
      <w:adjustRightInd w:val="0"/>
      <w:spacing w:line="275" w:lineRule="exact"/>
    </w:pPr>
  </w:style>
  <w:style w:type="paragraph" w:customStyle="1" w:styleId="Style40">
    <w:name w:val="Style40"/>
    <w:basedOn w:val="Normalny"/>
    <w:uiPriority w:val="99"/>
    <w:rsid w:val="003221AD"/>
    <w:pPr>
      <w:widowControl w:val="0"/>
      <w:autoSpaceDE w:val="0"/>
      <w:autoSpaceDN w:val="0"/>
      <w:adjustRightInd w:val="0"/>
      <w:spacing w:line="446" w:lineRule="exact"/>
      <w:ind w:firstLine="2122"/>
    </w:pPr>
  </w:style>
  <w:style w:type="paragraph" w:customStyle="1" w:styleId="Style41">
    <w:name w:val="Style41"/>
    <w:basedOn w:val="Normalny"/>
    <w:uiPriority w:val="99"/>
    <w:rsid w:val="003221AD"/>
    <w:pPr>
      <w:widowControl w:val="0"/>
      <w:autoSpaceDE w:val="0"/>
      <w:autoSpaceDN w:val="0"/>
      <w:adjustRightInd w:val="0"/>
      <w:spacing w:line="281" w:lineRule="exact"/>
      <w:ind w:hanging="178"/>
      <w:jc w:val="both"/>
    </w:pPr>
  </w:style>
  <w:style w:type="paragraph" w:customStyle="1" w:styleId="Style45">
    <w:name w:val="Style45"/>
    <w:basedOn w:val="Normalny"/>
    <w:rsid w:val="003221AD"/>
    <w:pPr>
      <w:widowControl w:val="0"/>
      <w:autoSpaceDE w:val="0"/>
      <w:autoSpaceDN w:val="0"/>
      <w:adjustRightInd w:val="0"/>
      <w:spacing w:line="226" w:lineRule="exact"/>
    </w:pPr>
  </w:style>
  <w:style w:type="paragraph" w:customStyle="1" w:styleId="Style46">
    <w:name w:val="Style46"/>
    <w:basedOn w:val="Normalny"/>
    <w:rsid w:val="003221AD"/>
    <w:pPr>
      <w:widowControl w:val="0"/>
      <w:autoSpaceDE w:val="0"/>
      <w:autoSpaceDN w:val="0"/>
      <w:adjustRightInd w:val="0"/>
      <w:spacing w:line="374" w:lineRule="exact"/>
    </w:pPr>
  </w:style>
  <w:style w:type="paragraph" w:customStyle="1" w:styleId="Style47">
    <w:name w:val="Style47"/>
    <w:basedOn w:val="Normalny"/>
    <w:rsid w:val="003221AD"/>
    <w:pPr>
      <w:widowControl w:val="0"/>
      <w:autoSpaceDE w:val="0"/>
      <w:autoSpaceDN w:val="0"/>
      <w:adjustRightInd w:val="0"/>
    </w:pPr>
  </w:style>
  <w:style w:type="paragraph" w:customStyle="1" w:styleId="Style53">
    <w:name w:val="Style53"/>
    <w:basedOn w:val="Normalny"/>
    <w:rsid w:val="003221AD"/>
    <w:pPr>
      <w:widowControl w:val="0"/>
      <w:autoSpaceDE w:val="0"/>
      <w:autoSpaceDN w:val="0"/>
      <w:adjustRightInd w:val="0"/>
    </w:pPr>
  </w:style>
  <w:style w:type="paragraph" w:customStyle="1" w:styleId="Style64">
    <w:name w:val="Style64"/>
    <w:basedOn w:val="Normalny"/>
    <w:rsid w:val="003221AD"/>
    <w:pPr>
      <w:widowControl w:val="0"/>
      <w:autoSpaceDE w:val="0"/>
      <w:autoSpaceDN w:val="0"/>
      <w:adjustRightInd w:val="0"/>
      <w:spacing w:line="230" w:lineRule="exact"/>
      <w:jc w:val="center"/>
    </w:pPr>
  </w:style>
  <w:style w:type="character" w:customStyle="1" w:styleId="FontStyle75">
    <w:name w:val="Font Style75"/>
    <w:rsid w:val="003221AD"/>
    <w:rPr>
      <w:rFonts w:ascii="Times New Roman" w:hAnsi="Times New Roman" w:cs="Times New Roman"/>
      <w:b/>
      <w:bCs/>
      <w:sz w:val="26"/>
      <w:szCs w:val="26"/>
    </w:rPr>
  </w:style>
  <w:style w:type="character" w:customStyle="1" w:styleId="FontStyle77">
    <w:name w:val="Font Style77"/>
    <w:rsid w:val="003221AD"/>
    <w:rPr>
      <w:rFonts w:ascii="Times New Roman" w:hAnsi="Times New Roman" w:cs="Times New Roman"/>
      <w:sz w:val="18"/>
      <w:szCs w:val="18"/>
    </w:rPr>
  </w:style>
  <w:style w:type="character" w:customStyle="1" w:styleId="FontStyle78">
    <w:name w:val="Font Style78"/>
    <w:rsid w:val="003221AD"/>
    <w:rPr>
      <w:rFonts w:ascii="Times New Roman" w:hAnsi="Times New Roman" w:cs="Times New Roman"/>
      <w:b/>
      <w:bCs/>
      <w:sz w:val="18"/>
      <w:szCs w:val="18"/>
    </w:rPr>
  </w:style>
  <w:style w:type="character" w:customStyle="1" w:styleId="FontStyle80">
    <w:name w:val="Font Style80"/>
    <w:rsid w:val="003221AD"/>
    <w:rPr>
      <w:rFonts w:ascii="Times New Roman" w:hAnsi="Times New Roman" w:cs="Times New Roman"/>
      <w:i/>
      <w:iCs/>
      <w:sz w:val="18"/>
      <w:szCs w:val="18"/>
    </w:rPr>
  </w:style>
  <w:style w:type="character" w:customStyle="1" w:styleId="FontStyle81">
    <w:name w:val="Font Style81"/>
    <w:rsid w:val="003221AD"/>
    <w:rPr>
      <w:rFonts w:ascii="Times New Roman" w:hAnsi="Times New Roman" w:cs="Times New Roman"/>
      <w:sz w:val="22"/>
      <w:szCs w:val="22"/>
    </w:rPr>
  </w:style>
  <w:style w:type="character" w:customStyle="1" w:styleId="FontStyle82">
    <w:name w:val="Font Style82"/>
    <w:rsid w:val="003221AD"/>
    <w:rPr>
      <w:rFonts w:ascii="Times New Roman" w:hAnsi="Times New Roman" w:cs="Times New Roman"/>
      <w:b/>
      <w:bCs/>
      <w:sz w:val="22"/>
      <w:szCs w:val="22"/>
    </w:rPr>
  </w:style>
  <w:style w:type="character" w:customStyle="1" w:styleId="FontStyle83">
    <w:name w:val="Font Style83"/>
    <w:rsid w:val="003221AD"/>
    <w:rPr>
      <w:rFonts w:ascii="Times New Roman" w:hAnsi="Times New Roman" w:cs="Times New Roman"/>
      <w:b/>
      <w:bCs/>
      <w:sz w:val="22"/>
      <w:szCs w:val="22"/>
    </w:rPr>
  </w:style>
  <w:style w:type="character" w:customStyle="1" w:styleId="ZnakZnak4">
    <w:name w:val="Znak Znak4"/>
    <w:uiPriority w:val="99"/>
    <w:locked/>
    <w:rsid w:val="003221AD"/>
    <w:rPr>
      <w:rFonts w:ascii="Courier New" w:hAnsi="Courier New" w:cs="Courier New"/>
      <w:lang w:val="pl-PL" w:eastAsia="pl-PL"/>
    </w:rPr>
  </w:style>
  <w:style w:type="character" w:styleId="UyteHipercze">
    <w:name w:val="FollowedHyperlink"/>
    <w:uiPriority w:val="99"/>
    <w:semiHidden/>
    <w:rsid w:val="003221AD"/>
    <w:rPr>
      <w:color w:val="800080"/>
      <w:u w:val="single"/>
    </w:rPr>
  </w:style>
  <w:style w:type="paragraph" w:customStyle="1" w:styleId="Akapitzlist1">
    <w:name w:val="Akapit z listą1"/>
    <w:aliases w:val="Preambuła"/>
    <w:basedOn w:val="Normalny"/>
    <w:link w:val="ListParagraphChar"/>
    <w:rsid w:val="003221AD"/>
    <w:pPr>
      <w:ind w:left="708"/>
    </w:pPr>
  </w:style>
  <w:style w:type="paragraph" w:customStyle="1" w:styleId="Style27">
    <w:name w:val="Style27"/>
    <w:basedOn w:val="Normalny"/>
    <w:rsid w:val="003221AD"/>
    <w:pPr>
      <w:widowControl w:val="0"/>
      <w:autoSpaceDE w:val="0"/>
      <w:autoSpaceDN w:val="0"/>
      <w:adjustRightInd w:val="0"/>
      <w:spacing w:line="274" w:lineRule="exact"/>
      <w:jc w:val="both"/>
    </w:pPr>
  </w:style>
  <w:style w:type="paragraph" w:customStyle="1" w:styleId="danka1">
    <w:name w:val="danka1"/>
    <w:basedOn w:val="Normalny"/>
    <w:rsid w:val="003221AD"/>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3221AD"/>
    <w:rPr>
      <w:sz w:val="20"/>
      <w:szCs w:val="20"/>
    </w:rPr>
  </w:style>
  <w:style w:type="character" w:customStyle="1" w:styleId="TekstprzypisukocowegoZnak">
    <w:name w:val="Tekst przypisu końcowego Znak"/>
    <w:basedOn w:val="Domylnaczcionkaakapitu"/>
    <w:link w:val="Tekstprzypisukocowego"/>
    <w:rsid w:val="003221AD"/>
    <w:rPr>
      <w:rFonts w:ascii="Times New Roman" w:eastAsia="Times New Roman" w:hAnsi="Times New Roman" w:cs="Times New Roman"/>
      <w:sz w:val="20"/>
      <w:szCs w:val="20"/>
      <w:lang w:eastAsia="pl-PL"/>
    </w:rPr>
  </w:style>
  <w:style w:type="character" w:styleId="Odwoanieprzypisukocowego">
    <w:name w:val="endnote reference"/>
    <w:rsid w:val="003221AD"/>
    <w:rPr>
      <w:vertAlign w:val="superscript"/>
    </w:rPr>
  </w:style>
  <w:style w:type="paragraph" w:styleId="Akapitzlist">
    <w:name w:val="List Paragraph"/>
    <w:basedOn w:val="Normalny"/>
    <w:link w:val="AkapitzlistZnak"/>
    <w:uiPriority w:val="34"/>
    <w:qFormat/>
    <w:rsid w:val="003221AD"/>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3221AD"/>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3221AD"/>
    <w:pPr>
      <w:suppressAutoHyphens/>
      <w:jc w:val="both"/>
    </w:pPr>
    <w:rPr>
      <w:lang w:eastAsia="ar-SA"/>
    </w:rPr>
  </w:style>
  <w:style w:type="table" w:styleId="Tabela-Siatka">
    <w:name w:val="Table Grid"/>
    <w:basedOn w:val="Standardowy"/>
    <w:uiPriority w:val="99"/>
    <w:rsid w:val="003221A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3221AD"/>
    <w:pPr>
      <w:widowControl w:val="0"/>
      <w:autoSpaceDE w:val="0"/>
      <w:autoSpaceDN w:val="0"/>
      <w:adjustRightInd w:val="0"/>
    </w:pPr>
    <w:rPr>
      <w:rFonts w:ascii="Verdana" w:hAnsi="Verdana"/>
    </w:rPr>
  </w:style>
  <w:style w:type="paragraph" w:customStyle="1" w:styleId="Style31">
    <w:name w:val="Style31"/>
    <w:basedOn w:val="Normalny"/>
    <w:uiPriority w:val="99"/>
    <w:rsid w:val="003221AD"/>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3221AD"/>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3221AD"/>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3221AD"/>
    <w:rPr>
      <w:rFonts w:ascii="Verdana" w:hAnsi="Verdana" w:cs="Verdana"/>
      <w:b/>
      <w:bCs/>
      <w:sz w:val="14"/>
      <w:szCs w:val="14"/>
    </w:rPr>
  </w:style>
  <w:style w:type="character" w:customStyle="1" w:styleId="FontStyle184">
    <w:name w:val="Font Style184"/>
    <w:uiPriority w:val="99"/>
    <w:rsid w:val="003221AD"/>
    <w:rPr>
      <w:rFonts w:ascii="Verdana" w:hAnsi="Verdana" w:cs="Verdana"/>
      <w:sz w:val="14"/>
      <w:szCs w:val="14"/>
    </w:rPr>
  </w:style>
  <w:style w:type="paragraph" w:styleId="Poprawka">
    <w:name w:val="Revision"/>
    <w:hidden/>
    <w:uiPriority w:val="99"/>
    <w:semiHidden/>
    <w:rsid w:val="003221AD"/>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3221AD"/>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3221AD"/>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3221AD"/>
    <w:rPr>
      <w:rFonts w:ascii="Arial" w:eastAsia="Times New Roman" w:hAnsi="Arial" w:cs="Arial"/>
    </w:rPr>
  </w:style>
  <w:style w:type="character" w:customStyle="1" w:styleId="WW8Num55z0">
    <w:name w:val="WW8Num55z0"/>
    <w:rsid w:val="003221AD"/>
    <w:rPr>
      <w:rFonts w:ascii="Times New Roman" w:hAnsi="Times New Roman" w:cs="Times New Roman"/>
      <w:sz w:val="20"/>
      <w:szCs w:val="20"/>
    </w:rPr>
  </w:style>
  <w:style w:type="table" w:customStyle="1" w:styleId="Tabela-Siatka1">
    <w:name w:val="Tabela - Siatka1"/>
    <w:basedOn w:val="Standardowy"/>
    <w:next w:val="Tabela-Siatka"/>
    <w:rsid w:val="003221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3221AD"/>
    <w:rPr>
      <w:rFonts w:ascii="Courier New" w:hAnsi="Courier New"/>
      <w:sz w:val="20"/>
      <w:szCs w:val="20"/>
      <w:lang w:eastAsia="ar-SA"/>
    </w:rPr>
  </w:style>
  <w:style w:type="paragraph" w:customStyle="1" w:styleId="Style4">
    <w:name w:val="Style4"/>
    <w:basedOn w:val="Normalny"/>
    <w:uiPriority w:val="99"/>
    <w:rsid w:val="003221AD"/>
    <w:pPr>
      <w:widowControl w:val="0"/>
      <w:autoSpaceDE w:val="0"/>
      <w:autoSpaceDN w:val="0"/>
      <w:adjustRightInd w:val="0"/>
      <w:spacing w:line="274" w:lineRule="exact"/>
      <w:jc w:val="both"/>
    </w:pPr>
  </w:style>
  <w:style w:type="paragraph" w:customStyle="1" w:styleId="Style6">
    <w:name w:val="Style6"/>
    <w:basedOn w:val="Normalny"/>
    <w:rsid w:val="003221AD"/>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3221AD"/>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3221AD"/>
    <w:rPr>
      <w:rFonts w:ascii="Times New Roman" w:hAnsi="Times New Roman" w:cs="Times New Roman" w:hint="default"/>
      <w:b/>
      <w:bCs/>
      <w:sz w:val="24"/>
      <w:szCs w:val="24"/>
    </w:rPr>
  </w:style>
  <w:style w:type="character" w:customStyle="1" w:styleId="FontStyle33">
    <w:name w:val="Font Style33"/>
    <w:rsid w:val="003221AD"/>
    <w:rPr>
      <w:rFonts w:ascii="Times New Roman" w:hAnsi="Times New Roman" w:cs="Times New Roman" w:hint="default"/>
      <w:sz w:val="24"/>
      <w:szCs w:val="24"/>
    </w:rPr>
  </w:style>
  <w:style w:type="character" w:customStyle="1" w:styleId="FontStyle46">
    <w:name w:val="Font Style46"/>
    <w:uiPriority w:val="99"/>
    <w:rsid w:val="003221AD"/>
    <w:rPr>
      <w:rFonts w:ascii="Times New Roman" w:hAnsi="Times New Roman" w:cs="Times New Roman" w:hint="default"/>
      <w:sz w:val="24"/>
      <w:szCs w:val="24"/>
    </w:rPr>
  </w:style>
  <w:style w:type="character" w:customStyle="1" w:styleId="FontStyle18">
    <w:name w:val="Font Style18"/>
    <w:rsid w:val="003221AD"/>
    <w:rPr>
      <w:rFonts w:ascii="Times New Roman" w:hAnsi="Times New Roman" w:cs="Times New Roman" w:hint="default"/>
      <w:sz w:val="22"/>
      <w:szCs w:val="22"/>
    </w:rPr>
  </w:style>
  <w:style w:type="paragraph" w:styleId="Bezodstpw">
    <w:name w:val="No Spacing"/>
    <w:basedOn w:val="Normalny"/>
    <w:uiPriority w:val="99"/>
    <w:qFormat/>
    <w:rsid w:val="003221AD"/>
    <w:pPr>
      <w:spacing w:line="360" w:lineRule="auto"/>
      <w:jc w:val="both"/>
    </w:pPr>
    <w:rPr>
      <w:rFonts w:eastAsiaTheme="minorHAnsi"/>
      <w:lang w:eastAsia="en-US"/>
    </w:rPr>
  </w:style>
  <w:style w:type="numbering" w:customStyle="1" w:styleId="WW8Num51">
    <w:name w:val="WW8Num51"/>
    <w:basedOn w:val="Bezlisty"/>
    <w:rsid w:val="003221AD"/>
    <w:pPr>
      <w:numPr>
        <w:numId w:val="3"/>
      </w:numPr>
    </w:pPr>
  </w:style>
  <w:style w:type="numbering" w:customStyle="1" w:styleId="WW8Num3">
    <w:name w:val="WW8Num3"/>
    <w:basedOn w:val="Bezlisty"/>
    <w:rsid w:val="003221AD"/>
    <w:pPr>
      <w:numPr>
        <w:numId w:val="4"/>
      </w:numPr>
    </w:pPr>
  </w:style>
  <w:style w:type="numbering" w:customStyle="1" w:styleId="WW8Num25">
    <w:name w:val="WW8Num25"/>
    <w:basedOn w:val="Bezlisty"/>
    <w:rsid w:val="003221AD"/>
    <w:pPr>
      <w:numPr>
        <w:numId w:val="5"/>
      </w:numPr>
    </w:pPr>
  </w:style>
  <w:style w:type="character" w:customStyle="1" w:styleId="Nagwek1Znak1">
    <w:name w:val="Nagłówek 1 Znak1"/>
    <w:aliases w:val="Title 1 Znak"/>
    <w:uiPriority w:val="99"/>
    <w:rsid w:val="003221AD"/>
    <w:rPr>
      <w:rFonts w:ascii="Calibri Light" w:hAnsi="Calibri Light"/>
      <w:color w:val="2E74B5"/>
      <w:sz w:val="32"/>
      <w:lang w:eastAsia="en-US"/>
    </w:rPr>
  </w:style>
  <w:style w:type="character" w:customStyle="1" w:styleId="Nagwek2Znak1">
    <w:name w:val="Nagłówek 2 Znak1"/>
    <w:aliases w:val="Title 2 Znak"/>
    <w:uiPriority w:val="99"/>
    <w:semiHidden/>
    <w:rsid w:val="003221AD"/>
    <w:rPr>
      <w:rFonts w:ascii="Calibri Light" w:hAnsi="Calibri Light"/>
      <w:color w:val="2E74B5"/>
      <w:sz w:val="26"/>
      <w:lang w:eastAsia="en-US"/>
    </w:rPr>
  </w:style>
  <w:style w:type="paragraph" w:styleId="Indeks2">
    <w:name w:val="index 2"/>
    <w:basedOn w:val="Normalny"/>
    <w:next w:val="Normalny"/>
    <w:autoRedefine/>
    <w:uiPriority w:val="99"/>
    <w:semiHidden/>
    <w:rsid w:val="003221AD"/>
    <w:pPr>
      <w:numPr>
        <w:ilvl w:val="1"/>
        <w:numId w:val="8"/>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rsid w:val="003221AD"/>
    <w:rPr>
      <w:lang w:eastAsia="en-US"/>
    </w:rPr>
  </w:style>
  <w:style w:type="paragraph" w:styleId="Spistreci4">
    <w:name w:val="toc 4"/>
    <w:basedOn w:val="Normalny"/>
    <w:next w:val="Normalny"/>
    <w:autoRedefine/>
    <w:rsid w:val="003221AD"/>
    <w:pPr>
      <w:jc w:val="both"/>
    </w:pPr>
    <w:rPr>
      <w:rFonts w:ascii="Arial" w:hAnsi="Arial"/>
    </w:rPr>
  </w:style>
  <w:style w:type="paragraph" w:styleId="Wcicienormalne">
    <w:name w:val="Normal Indent"/>
    <w:basedOn w:val="Normalny"/>
    <w:next w:val="Normalny"/>
    <w:uiPriority w:val="99"/>
    <w:semiHidden/>
    <w:rsid w:val="003221AD"/>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3221AD"/>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3221AD"/>
    <w:rPr>
      <w:rFonts w:ascii="Times New Roman" w:hAnsi="Times New Roman"/>
      <w:sz w:val="24"/>
    </w:rPr>
  </w:style>
  <w:style w:type="paragraph" w:styleId="Legenda">
    <w:name w:val="caption"/>
    <w:aliases w:val="Podpis pod rysunkiem,Nagłówek Tabeli,Normalny1"/>
    <w:basedOn w:val="Normalny"/>
    <w:next w:val="Normalny"/>
    <w:qFormat/>
    <w:rsid w:val="003221AD"/>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3221AD"/>
    <w:pPr>
      <w:tabs>
        <w:tab w:val="num" w:pos="360"/>
      </w:tabs>
      <w:spacing w:line="360" w:lineRule="auto"/>
      <w:ind w:right="-57"/>
      <w:jc w:val="both"/>
    </w:pPr>
    <w:rPr>
      <w:szCs w:val="20"/>
    </w:rPr>
  </w:style>
  <w:style w:type="paragraph" w:styleId="Lista5">
    <w:name w:val="List 5"/>
    <w:basedOn w:val="Normalny"/>
    <w:uiPriority w:val="99"/>
    <w:semiHidden/>
    <w:rsid w:val="003221AD"/>
    <w:pPr>
      <w:ind w:left="1415" w:hanging="283"/>
    </w:pPr>
    <w:rPr>
      <w:szCs w:val="20"/>
    </w:rPr>
  </w:style>
  <w:style w:type="paragraph" w:styleId="Listapunktowana2">
    <w:name w:val="List Bullet 2"/>
    <w:basedOn w:val="Normalny"/>
    <w:uiPriority w:val="99"/>
    <w:semiHidden/>
    <w:rsid w:val="003221AD"/>
    <w:pPr>
      <w:numPr>
        <w:numId w:val="6"/>
      </w:numPr>
      <w:tabs>
        <w:tab w:val="clear" w:pos="360"/>
        <w:tab w:val="num" w:pos="643"/>
      </w:tabs>
      <w:ind w:left="643"/>
    </w:pPr>
    <w:rPr>
      <w:sz w:val="20"/>
      <w:szCs w:val="20"/>
      <w:lang w:val="en-GB"/>
    </w:rPr>
  </w:style>
  <w:style w:type="paragraph" w:styleId="Listapunktowana3">
    <w:name w:val="List Bullet 3"/>
    <w:basedOn w:val="Normalny"/>
    <w:uiPriority w:val="99"/>
    <w:semiHidden/>
    <w:rsid w:val="003221AD"/>
    <w:pPr>
      <w:numPr>
        <w:numId w:val="7"/>
      </w:numPr>
      <w:tabs>
        <w:tab w:val="num" w:pos="926"/>
      </w:tabs>
      <w:ind w:left="926"/>
    </w:pPr>
    <w:rPr>
      <w:sz w:val="20"/>
      <w:szCs w:val="20"/>
      <w:lang w:val="en-GB"/>
    </w:rPr>
  </w:style>
  <w:style w:type="paragraph" w:styleId="Listapunktowana5">
    <w:name w:val="List Bullet 5"/>
    <w:basedOn w:val="Normalny"/>
    <w:autoRedefine/>
    <w:uiPriority w:val="99"/>
    <w:semiHidden/>
    <w:rsid w:val="003221AD"/>
    <w:pPr>
      <w:numPr>
        <w:ilvl w:val="1"/>
        <w:numId w:val="9"/>
      </w:numPr>
      <w:tabs>
        <w:tab w:val="num" w:pos="567"/>
      </w:tabs>
      <w:ind w:left="567" w:hanging="567"/>
      <w:jc w:val="both"/>
    </w:pPr>
    <w:rPr>
      <w:sz w:val="22"/>
      <w:szCs w:val="20"/>
    </w:rPr>
  </w:style>
  <w:style w:type="paragraph" w:styleId="Listanumerowana2">
    <w:name w:val="List Number 2"/>
    <w:basedOn w:val="Normalny"/>
    <w:uiPriority w:val="99"/>
    <w:rsid w:val="003221AD"/>
    <w:pPr>
      <w:numPr>
        <w:numId w:val="10"/>
      </w:numPr>
    </w:pPr>
  </w:style>
  <w:style w:type="character" w:customStyle="1" w:styleId="BodyTextChar">
    <w:name w:val="Body Text Char"/>
    <w:aliases w:val="a2 Char,Tekst podstawowy Znak Znak Znak Char,Znak Char,Znak Znak Znak Znak Znak Char,Punktor1 Char"/>
    <w:locked/>
    <w:rsid w:val="003221AD"/>
    <w:rPr>
      <w:rFonts w:ascii="Arial" w:hAnsi="Arial"/>
      <w:sz w:val="24"/>
    </w:rPr>
  </w:style>
  <w:style w:type="paragraph" w:styleId="Tekstpodstawowyzwciciem">
    <w:name w:val="Body Text First Indent"/>
    <w:basedOn w:val="Tekstpodstawowy"/>
    <w:link w:val="TekstpodstawowyzwciciemZnak"/>
    <w:uiPriority w:val="99"/>
    <w:semiHidden/>
    <w:rsid w:val="003221AD"/>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3221AD"/>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3221AD"/>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3221AD"/>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3221AD"/>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3221AD"/>
    <w:pPr>
      <w:spacing w:before="120" w:after="120"/>
      <w:jc w:val="both"/>
    </w:pPr>
    <w:rPr>
      <w:rFonts w:ascii="Optima" w:hAnsi="Optima"/>
      <w:sz w:val="22"/>
      <w:szCs w:val="22"/>
      <w:lang w:val="en-GB"/>
    </w:rPr>
  </w:style>
  <w:style w:type="paragraph" w:customStyle="1" w:styleId="1">
    <w:name w:val="1"/>
    <w:basedOn w:val="Normalny"/>
    <w:next w:val="Nagwek"/>
    <w:uiPriority w:val="99"/>
    <w:rsid w:val="003221AD"/>
    <w:pPr>
      <w:tabs>
        <w:tab w:val="center" w:pos="4536"/>
        <w:tab w:val="right" w:pos="9072"/>
      </w:tabs>
    </w:pPr>
  </w:style>
  <w:style w:type="paragraph" w:customStyle="1" w:styleId="Head12">
    <w:name w:val="Head 1.2"/>
    <w:basedOn w:val="Normalny"/>
    <w:autoRedefine/>
    <w:uiPriority w:val="99"/>
    <w:rsid w:val="003221AD"/>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3221AD"/>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3221AD"/>
    <w:pPr>
      <w:spacing w:before="100" w:beforeAutospacing="1" w:after="100" w:afterAutospacing="1"/>
    </w:pPr>
    <w:rPr>
      <w:rFonts w:ascii="Arial Narrow" w:hAnsi="Arial Narrow"/>
      <w:b/>
      <w:bCs/>
    </w:rPr>
  </w:style>
  <w:style w:type="paragraph" w:customStyle="1" w:styleId="xl25">
    <w:name w:val="xl25"/>
    <w:basedOn w:val="Normalny"/>
    <w:uiPriority w:val="99"/>
    <w:rsid w:val="003221AD"/>
    <w:pPr>
      <w:spacing w:before="100" w:beforeAutospacing="1" w:after="100" w:afterAutospacing="1"/>
    </w:pPr>
  </w:style>
  <w:style w:type="paragraph" w:customStyle="1" w:styleId="xl26">
    <w:name w:val="xl26"/>
    <w:basedOn w:val="Normalny"/>
    <w:uiPriority w:val="99"/>
    <w:rsid w:val="003221AD"/>
    <w:pPr>
      <w:spacing w:before="100" w:beforeAutospacing="1" w:after="100" w:afterAutospacing="1"/>
    </w:pPr>
    <w:rPr>
      <w:rFonts w:ascii="Arial" w:hAnsi="Arial" w:cs="Arial"/>
      <w:b/>
      <w:bCs/>
    </w:rPr>
  </w:style>
  <w:style w:type="paragraph" w:customStyle="1" w:styleId="xl27">
    <w:name w:val="xl27"/>
    <w:basedOn w:val="Normalny"/>
    <w:uiPriority w:val="99"/>
    <w:rsid w:val="003221AD"/>
    <w:pPr>
      <w:spacing w:before="100" w:beforeAutospacing="1" w:after="100" w:afterAutospacing="1"/>
    </w:pPr>
  </w:style>
  <w:style w:type="paragraph" w:customStyle="1" w:styleId="xl28">
    <w:name w:val="xl28"/>
    <w:basedOn w:val="Normalny"/>
    <w:uiPriority w:val="99"/>
    <w:rsid w:val="003221AD"/>
    <w:pPr>
      <w:spacing w:before="100" w:beforeAutospacing="1" w:after="100" w:afterAutospacing="1"/>
    </w:pPr>
  </w:style>
  <w:style w:type="paragraph" w:customStyle="1" w:styleId="xl29">
    <w:name w:val="xl29"/>
    <w:basedOn w:val="Normalny"/>
    <w:uiPriority w:val="99"/>
    <w:rsid w:val="003221A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3221AD"/>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3221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3221AD"/>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3221AD"/>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3221AD"/>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3221AD"/>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3221AD"/>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3221AD"/>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3221AD"/>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3221AD"/>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3221AD"/>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3221AD"/>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3221AD"/>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3221AD"/>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3221AD"/>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3221AD"/>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3221AD"/>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3221AD"/>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3221AD"/>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3221AD"/>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3221AD"/>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3221AD"/>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3221AD"/>
    <w:pPr>
      <w:spacing w:before="100" w:beforeAutospacing="1" w:after="100" w:afterAutospacing="1"/>
    </w:pPr>
    <w:rPr>
      <w:rFonts w:ascii="Arial" w:hAnsi="Arial" w:cs="Arial"/>
    </w:rPr>
  </w:style>
  <w:style w:type="paragraph" w:customStyle="1" w:styleId="xl53">
    <w:name w:val="xl53"/>
    <w:basedOn w:val="Normalny"/>
    <w:uiPriority w:val="99"/>
    <w:rsid w:val="003221AD"/>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3221AD"/>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3221AD"/>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3221AD"/>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3221A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3221AD"/>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3221A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3221AD"/>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3221AD"/>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3221AD"/>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3221AD"/>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3221AD"/>
    <w:pPr>
      <w:spacing w:before="100" w:beforeAutospacing="1" w:after="100" w:afterAutospacing="1"/>
      <w:jc w:val="center"/>
    </w:pPr>
  </w:style>
  <w:style w:type="paragraph" w:customStyle="1" w:styleId="xl65">
    <w:name w:val="xl65"/>
    <w:basedOn w:val="Normalny"/>
    <w:uiPriority w:val="99"/>
    <w:rsid w:val="003221AD"/>
    <w:pPr>
      <w:spacing w:before="100" w:beforeAutospacing="1" w:after="100" w:afterAutospacing="1"/>
      <w:jc w:val="center"/>
    </w:pPr>
    <w:rPr>
      <w:rFonts w:ascii="Arial" w:hAnsi="Arial" w:cs="Arial"/>
      <w:b/>
      <w:bCs/>
    </w:rPr>
  </w:style>
  <w:style w:type="paragraph" w:customStyle="1" w:styleId="xl66">
    <w:name w:val="xl66"/>
    <w:basedOn w:val="Normalny"/>
    <w:uiPriority w:val="99"/>
    <w:rsid w:val="003221AD"/>
    <w:pPr>
      <w:pBdr>
        <w:bottom w:val="single" w:sz="4" w:space="0" w:color="auto"/>
      </w:pBdr>
      <w:spacing w:before="100" w:beforeAutospacing="1" w:after="100" w:afterAutospacing="1"/>
    </w:pPr>
  </w:style>
  <w:style w:type="paragraph" w:customStyle="1" w:styleId="xl67">
    <w:name w:val="xl67"/>
    <w:basedOn w:val="Normalny"/>
    <w:uiPriority w:val="99"/>
    <w:rsid w:val="003221A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3221AD"/>
    <w:pPr>
      <w:pBdr>
        <w:bottom w:val="single" w:sz="4" w:space="0" w:color="auto"/>
      </w:pBdr>
      <w:spacing w:before="100" w:beforeAutospacing="1" w:after="100" w:afterAutospacing="1"/>
    </w:pPr>
  </w:style>
  <w:style w:type="paragraph" w:customStyle="1" w:styleId="xl69">
    <w:name w:val="xl69"/>
    <w:basedOn w:val="Normalny"/>
    <w:uiPriority w:val="99"/>
    <w:rsid w:val="003221AD"/>
    <w:pPr>
      <w:spacing w:before="100" w:beforeAutospacing="1" w:after="100" w:afterAutospacing="1"/>
    </w:pPr>
    <w:rPr>
      <w:rFonts w:ascii="Arial" w:hAnsi="Arial" w:cs="Arial"/>
      <w:b/>
      <w:bCs/>
    </w:rPr>
  </w:style>
  <w:style w:type="paragraph" w:customStyle="1" w:styleId="xl70">
    <w:name w:val="xl70"/>
    <w:basedOn w:val="Normalny"/>
    <w:uiPriority w:val="99"/>
    <w:rsid w:val="003221AD"/>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3221AD"/>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3221AD"/>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3221AD"/>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3221AD"/>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3221AD"/>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3221AD"/>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3221AD"/>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3221AD"/>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3221AD"/>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3221AD"/>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3221AD"/>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3221AD"/>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3221A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3221AD"/>
    <w:pPr>
      <w:spacing w:before="60" w:line="360" w:lineRule="auto"/>
      <w:ind w:firstLine="851"/>
      <w:jc w:val="both"/>
    </w:pPr>
    <w:rPr>
      <w:rFonts w:ascii="Arial" w:hAnsi="Arial"/>
      <w:sz w:val="20"/>
      <w:szCs w:val="20"/>
    </w:rPr>
  </w:style>
  <w:style w:type="paragraph" w:customStyle="1" w:styleId="Styl1">
    <w:name w:val="Styl1"/>
    <w:basedOn w:val="Normalny"/>
    <w:uiPriority w:val="99"/>
    <w:rsid w:val="003221AD"/>
    <w:pPr>
      <w:jc w:val="both"/>
    </w:pPr>
    <w:rPr>
      <w:rFonts w:ascii="Arial" w:hAnsi="Arial"/>
      <w:sz w:val="20"/>
    </w:rPr>
  </w:style>
  <w:style w:type="paragraph" w:customStyle="1" w:styleId="font5">
    <w:name w:val="font5"/>
    <w:basedOn w:val="Normalny"/>
    <w:uiPriority w:val="99"/>
    <w:rsid w:val="003221AD"/>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3221AD"/>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3221AD"/>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3221AD"/>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3221AD"/>
    <w:pPr>
      <w:spacing w:before="30" w:after="30" w:line="360" w:lineRule="auto"/>
      <w:jc w:val="both"/>
    </w:pPr>
    <w:rPr>
      <w:rFonts w:ascii="Arial" w:hAnsi="Arial"/>
      <w:sz w:val="22"/>
    </w:rPr>
  </w:style>
  <w:style w:type="paragraph" w:customStyle="1" w:styleId="zwyklywcietyZnak">
    <w:name w:val="zwykly wciety Znak"/>
    <w:basedOn w:val="Normalny"/>
    <w:uiPriority w:val="99"/>
    <w:rsid w:val="003221AD"/>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3221AD"/>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3221AD"/>
    <w:pPr>
      <w:widowControl w:val="0"/>
      <w:suppressAutoHyphens/>
    </w:pPr>
    <w:rPr>
      <w:rFonts w:eastAsia="Calibri"/>
      <w:szCs w:val="20"/>
    </w:rPr>
  </w:style>
  <w:style w:type="paragraph" w:customStyle="1" w:styleId="StylPrzed0pt">
    <w:name w:val="Styl Przed:  0 pt"/>
    <w:basedOn w:val="Normalny"/>
    <w:uiPriority w:val="99"/>
    <w:rsid w:val="003221AD"/>
    <w:pPr>
      <w:tabs>
        <w:tab w:val="num" w:pos="360"/>
      </w:tabs>
    </w:pPr>
  </w:style>
  <w:style w:type="paragraph" w:customStyle="1" w:styleId="Nagowek3">
    <w:name w:val="Nagłowek 3"/>
    <w:basedOn w:val="Nagwek2"/>
    <w:qFormat/>
    <w:rsid w:val="003221AD"/>
    <w:pPr>
      <w:keepNext w:val="0"/>
      <w:snapToGrid w:val="0"/>
      <w:spacing w:before="240"/>
    </w:pPr>
    <w:rPr>
      <w:rFonts w:ascii="Arial" w:eastAsia="Calibri" w:hAnsi="Arial"/>
      <w:b/>
      <w:szCs w:val="20"/>
    </w:rPr>
  </w:style>
  <w:style w:type="paragraph" w:customStyle="1" w:styleId="edek">
    <w:name w:val="edek"/>
    <w:basedOn w:val="Normalny"/>
    <w:uiPriority w:val="99"/>
    <w:rsid w:val="003221AD"/>
    <w:pPr>
      <w:snapToGrid w:val="0"/>
      <w:jc w:val="both"/>
    </w:pPr>
    <w:rPr>
      <w:szCs w:val="20"/>
    </w:rPr>
  </w:style>
  <w:style w:type="paragraph" w:customStyle="1" w:styleId="Domylnie">
    <w:name w:val="Domyślnie"/>
    <w:uiPriority w:val="99"/>
    <w:rsid w:val="003221AD"/>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3221AD"/>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3221AD"/>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3221AD"/>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3221AD"/>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3221AD"/>
  </w:style>
  <w:style w:type="paragraph" w:customStyle="1" w:styleId="Znak12">
    <w:name w:val="Znak12"/>
    <w:basedOn w:val="Normalny"/>
    <w:uiPriority w:val="99"/>
    <w:rsid w:val="003221AD"/>
  </w:style>
  <w:style w:type="paragraph" w:customStyle="1" w:styleId="akapit2">
    <w:name w:val="akapit2"/>
    <w:basedOn w:val="Normalny"/>
    <w:next w:val="Listanumerowana2"/>
    <w:uiPriority w:val="99"/>
    <w:rsid w:val="003221AD"/>
    <w:pPr>
      <w:spacing w:before="120" w:after="120" w:line="360" w:lineRule="auto"/>
    </w:pPr>
    <w:rPr>
      <w:b/>
      <w:bCs/>
      <w:lang w:eastAsia="en-US"/>
    </w:rPr>
  </w:style>
  <w:style w:type="paragraph" w:customStyle="1" w:styleId="p3">
    <w:name w:val="p3"/>
    <w:basedOn w:val="Normalny"/>
    <w:uiPriority w:val="99"/>
    <w:rsid w:val="003221AD"/>
    <w:pPr>
      <w:widowControl w:val="0"/>
      <w:tabs>
        <w:tab w:val="left" w:pos="1500"/>
      </w:tabs>
      <w:spacing w:line="280" w:lineRule="atLeast"/>
    </w:pPr>
    <w:rPr>
      <w:szCs w:val="20"/>
    </w:rPr>
  </w:style>
  <w:style w:type="paragraph" w:customStyle="1" w:styleId="NormalCyr">
    <w:name w:val="NormalCyr"/>
    <w:basedOn w:val="Normalny"/>
    <w:uiPriority w:val="99"/>
    <w:rsid w:val="003221AD"/>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3221AD"/>
    <w:pPr>
      <w:ind w:left="426" w:hanging="426"/>
      <w:jc w:val="both"/>
    </w:pPr>
    <w:rPr>
      <w:szCs w:val="20"/>
    </w:rPr>
  </w:style>
  <w:style w:type="paragraph" w:customStyle="1" w:styleId="tekstost">
    <w:name w:val="tekst ost"/>
    <w:basedOn w:val="Normalny"/>
    <w:uiPriority w:val="99"/>
    <w:rsid w:val="003221AD"/>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3221AD"/>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3221AD"/>
  </w:style>
  <w:style w:type="paragraph" w:customStyle="1" w:styleId="WW-Tekstpodstawowywcity3">
    <w:name w:val="WW-Tekst podstawowy wcięty 3"/>
    <w:basedOn w:val="Normalny"/>
    <w:uiPriority w:val="99"/>
    <w:rsid w:val="003221AD"/>
    <w:pPr>
      <w:suppressAutoHyphens/>
      <w:ind w:left="709" w:firstLine="1"/>
    </w:pPr>
    <w:rPr>
      <w:szCs w:val="20"/>
    </w:rPr>
  </w:style>
  <w:style w:type="paragraph" w:customStyle="1" w:styleId="msolistparagraph0">
    <w:name w:val="msolistparagraph"/>
    <w:basedOn w:val="Normalny"/>
    <w:rsid w:val="003221AD"/>
    <w:pPr>
      <w:ind w:left="708"/>
    </w:pPr>
    <w:rPr>
      <w:rFonts w:eastAsia="Calibri"/>
    </w:rPr>
  </w:style>
  <w:style w:type="character" w:customStyle="1" w:styleId="zwyklyZnakZnak">
    <w:name w:val="zwykly Znak Znak"/>
    <w:uiPriority w:val="99"/>
    <w:rsid w:val="003221AD"/>
    <w:rPr>
      <w:rFonts w:ascii="Arial" w:hAnsi="Arial"/>
      <w:sz w:val="24"/>
      <w:lang w:val="pl-PL" w:eastAsia="pl-PL"/>
    </w:rPr>
  </w:style>
  <w:style w:type="character" w:customStyle="1" w:styleId="zwyklywcietyZnakZnak">
    <w:name w:val="zwykly wciety Znak Znak"/>
    <w:uiPriority w:val="99"/>
    <w:rsid w:val="003221AD"/>
    <w:rPr>
      <w:rFonts w:ascii="Arial" w:hAnsi="Arial"/>
      <w:sz w:val="24"/>
      <w:lang w:val="pl-PL" w:eastAsia="pl-PL"/>
    </w:rPr>
  </w:style>
  <w:style w:type="character" w:customStyle="1" w:styleId="a2ZnakZnak">
    <w:name w:val="a2 Znak Znak"/>
    <w:uiPriority w:val="99"/>
    <w:rsid w:val="003221AD"/>
    <w:rPr>
      <w:rFonts w:ascii="Arial" w:hAnsi="Arial"/>
      <w:sz w:val="24"/>
      <w:lang w:val="pl-PL" w:eastAsia="pl-PL"/>
    </w:rPr>
  </w:style>
  <w:style w:type="paragraph" w:customStyle="1" w:styleId="warunki4">
    <w:name w:val="warunki4"/>
    <w:basedOn w:val="Normalny"/>
    <w:uiPriority w:val="99"/>
    <w:rsid w:val="003221AD"/>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3221AD"/>
    <w:rPr>
      <w:rFonts w:ascii="Verdana" w:hAnsi="Verdana"/>
      <w:sz w:val="16"/>
      <w:shd w:val="clear" w:color="auto" w:fill="FFFFFF"/>
    </w:rPr>
  </w:style>
  <w:style w:type="paragraph" w:customStyle="1" w:styleId="Teksttreci1">
    <w:name w:val="Tekst treści1"/>
    <w:basedOn w:val="Normalny"/>
    <w:link w:val="Teksttreci"/>
    <w:rsid w:val="003221AD"/>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3221AD"/>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3221AD"/>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3221AD"/>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3221AD"/>
    <w:pPr>
      <w:keepNext w:val="0"/>
      <w:numPr>
        <w:ilvl w:val="4"/>
        <w:numId w:val="13"/>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3221AD"/>
    <w:pPr>
      <w:numPr>
        <w:ilvl w:val="3"/>
        <w:numId w:val="13"/>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3221AD"/>
    <w:rPr>
      <w:rFonts w:ascii="Courier New" w:hAnsi="Courier New"/>
      <w:lang w:val="pl-PL" w:eastAsia="pl-PL"/>
    </w:rPr>
  </w:style>
  <w:style w:type="paragraph" w:customStyle="1" w:styleId="KW-Lev-1">
    <w:name w:val="_KW-Lev-1"/>
    <w:basedOn w:val="Nagwek1"/>
    <w:next w:val="Normalny"/>
    <w:uiPriority w:val="99"/>
    <w:rsid w:val="003221AD"/>
    <w:pPr>
      <w:numPr>
        <w:numId w:val="14"/>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3221AD"/>
    <w:pPr>
      <w:numPr>
        <w:ilvl w:val="1"/>
        <w:numId w:val="14"/>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3221AD"/>
    <w:pPr>
      <w:numPr>
        <w:ilvl w:val="2"/>
        <w:numId w:val="14"/>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3221AD"/>
    <w:pPr>
      <w:numPr>
        <w:ilvl w:val="3"/>
        <w:numId w:val="14"/>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3221AD"/>
    <w:pPr>
      <w:numPr>
        <w:ilvl w:val="4"/>
      </w:numPr>
      <w:tabs>
        <w:tab w:val="num" w:pos="1440"/>
      </w:tabs>
    </w:pPr>
    <w:rPr>
      <w:color w:val="808000"/>
    </w:rPr>
  </w:style>
  <w:style w:type="character" w:customStyle="1" w:styleId="KW-Lev-2Znak">
    <w:name w:val="_KW-Lev-2 Znak"/>
    <w:link w:val="KW-Lev-2"/>
    <w:uiPriority w:val="99"/>
    <w:locked/>
    <w:rsid w:val="003221AD"/>
    <w:rPr>
      <w:rFonts w:ascii="Verdana" w:eastAsia="Times New Roman" w:hAnsi="Verdana" w:cs="Times New Roman"/>
      <w:color w:val="0000FF"/>
      <w:sz w:val="18"/>
      <w:szCs w:val="24"/>
      <w:lang w:eastAsia="pl-PL"/>
    </w:rPr>
  </w:style>
  <w:style w:type="character" w:customStyle="1" w:styleId="apple-converted-space">
    <w:name w:val="apple-converted-space"/>
    <w:rsid w:val="003221AD"/>
  </w:style>
  <w:style w:type="paragraph" w:customStyle="1" w:styleId="Standardowy1">
    <w:name w:val="Standardowy1"/>
    <w:link w:val="NormalTableZnak"/>
    <w:uiPriority w:val="99"/>
    <w:rsid w:val="003221AD"/>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3221AD"/>
    <w:rPr>
      <w:rFonts w:ascii="Times New Roman" w:eastAsia="Calibri" w:hAnsi="Times New Roman" w:cs="Times New Roman"/>
      <w:lang w:eastAsia="pl-PL"/>
    </w:rPr>
  </w:style>
  <w:style w:type="character" w:customStyle="1" w:styleId="akapitustep1">
    <w:name w:val="akapitustep1"/>
    <w:uiPriority w:val="99"/>
    <w:rsid w:val="003221AD"/>
  </w:style>
  <w:style w:type="paragraph" w:customStyle="1" w:styleId="Numerowanie">
    <w:name w:val="Numerowanie"/>
    <w:basedOn w:val="Normalny"/>
    <w:rsid w:val="003221AD"/>
    <w:pPr>
      <w:numPr>
        <w:numId w:val="15"/>
      </w:numPr>
      <w:jc w:val="both"/>
      <w:outlineLvl w:val="0"/>
    </w:pPr>
    <w:rPr>
      <w:noProof/>
      <w:szCs w:val="20"/>
    </w:rPr>
  </w:style>
  <w:style w:type="paragraph" w:customStyle="1" w:styleId="Bezodstpw1">
    <w:name w:val="Bez odstępów1"/>
    <w:uiPriority w:val="99"/>
    <w:rsid w:val="003221AD"/>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3221AD"/>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3221AD"/>
    <w:rPr>
      <w:rFonts w:ascii="Times New Roman" w:hAnsi="Times New Roman"/>
      <w:sz w:val="24"/>
    </w:rPr>
  </w:style>
  <w:style w:type="character" w:customStyle="1" w:styleId="FontStyle27">
    <w:name w:val="Font Style27"/>
    <w:rsid w:val="003221AD"/>
    <w:rPr>
      <w:rFonts w:ascii="Garamond" w:hAnsi="Garamond"/>
      <w:b/>
      <w:sz w:val="20"/>
    </w:rPr>
  </w:style>
  <w:style w:type="character" w:customStyle="1" w:styleId="FontStyle30">
    <w:name w:val="Font Style30"/>
    <w:uiPriority w:val="99"/>
    <w:rsid w:val="003221AD"/>
    <w:rPr>
      <w:rFonts w:ascii="Garamond" w:hAnsi="Garamond"/>
      <w:sz w:val="20"/>
    </w:rPr>
  </w:style>
  <w:style w:type="paragraph" w:customStyle="1" w:styleId="Nagwekspisutreci1">
    <w:name w:val="Nagłówek spisu treści1"/>
    <w:basedOn w:val="Nagwek1"/>
    <w:next w:val="Normalny"/>
    <w:uiPriority w:val="99"/>
    <w:rsid w:val="003221AD"/>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3221AD"/>
    <w:pPr>
      <w:numPr>
        <w:numId w:val="11"/>
      </w:numPr>
    </w:pPr>
  </w:style>
  <w:style w:type="numbering" w:customStyle="1" w:styleId="Biecalista1">
    <w:name w:val="Bieżąca lista1"/>
    <w:rsid w:val="003221AD"/>
    <w:pPr>
      <w:numPr>
        <w:numId w:val="12"/>
      </w:numPr>
    </w:pPr>
  </w:style>
  <w:style w:type="paragraph" w:customStyle="1" w:styleId="Teksttreci0">
    <w:name w:val="Tekst treści"/>
    <w:basedOn w:val="Normalny"/>
    <w:rsid w:val="003221AD"/>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3221AD"/>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3221AD"/>
    <w:pPr>
      <w:widowControl w:val="0"/>
      <w:autoSpaceDE w:val="0"/>
      <w:autoSpaceDN w:val="0"/>
      <w:adjustRightInd w:val="0"/>
    </w:pPr>
  </w:style>
  <w:style w:type="paragraph" w:customStyle="1" w:styleId="Style11">
    <w:name w:val="Style11"/>
    <w:basedOn w:val="Normalny"/>
    <w:uiPriority w:val="99"/>
    <w:rsid w:val="003221AD"/>
    <w:pPr>
      <w:widowControl w:val="0"/>
      <w:autoSpaceDE w:val="0"/>
      <w:autoSpaceDN w:val="0"/>
      <w:adjustRightInd w:val="0"/>
      <w:spacing w:line="230" w:lineRule="exact"/>
    </w:pPr>
  </w:style>
  <w:style w:type="paragraph" w:customStyle="1" w:styleId="Style1">
    <w:name w:val="Style1"/>
    <w:basedOn w:val="Normalny"/>
    <w:rsid w:val="003221AD"/>
    <w:pPr>
      <w:widowControl w:val="0"/>
      <w:autoSpaceDE w:val="0"/>
      <w:autoSpaceDN w:val="0"/>
      <w:adjustRightInd w:val="0"/>
    </w:pPr>
  </w:style>
  <w:style w:type="character" w:customStyle="1" w:styleId="FontStyle12">
    <w:name w:val="Font Style12"/>
    <w:rsid w:val="003221AD"/>
    <w:rPr>
      <w:rFonts w:ascii="Times New Roman" w:hAnsi="Times New Roman" w:cs="Times New Roman"/>
      <w:sz w:val="16"/>
      <w:szCs w:val="16"/>
    </w:rPr>
  </w:style>
  <w:style w:type="character" w:customStyle="1" w:styleId="para">
    <w:name w:val="para"/>
    <w:basedOn w:val="Domylnaczcionkaakapitu"/>
    <w:rsid w:val="003221AD"/>
  </w:style>
  <w:style w:type="character" w:customStyle="1" w:styleId="descr">
    <w:name w:val="descr"/>
    <w:basedOn w:val="Domylnaczcionkaakapitu"/>
    <w:rsid w:val="003221AD"/>
  </w:style>
  <w:style w:type="paragraph" w:customStyle="1" w:styleId="Style2">
    <w:name w:val="Style2"/>
    <w:basedOn w:val="Normalny"/>
    <w:uiPriority w:val="99"/>
    <w:rsid w:val="003221AD"/>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3221AD"/>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3221AD"/>
    <w:pPr>
      <w:tabs>
        <w:tab w:val="left" w:pos="851"/>
      </w:tabs>
      <w:spacing w:before="120"/>
      <w:jc w:val="both"/>
    </w:pPr>
    <w:rPr>
      <w:szCs w:val="20"/>
    </w:rPr>
  </w:style>
  <w:style w:type="paragraph" w:customStyle="1" w:styleId="Tekstpodstawowywcity34">
    <w:name w:val="Tekst podstawowy wcięty 34"/>
    <w:basedOn w:val="Normalny"/>
    <w:rsid w:val="003221AD"/>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3221AD"/>
    <w:pPr>
      <w:tabs>
        <w:tab w:val="left" w:pos="8505"/>
        <w:tab w:val="left" w:pos="13608"/>
      </w:tabs>
      <w:spacing w:before="60" w:line="360" w:lineRule="auto"/>
      <w:jc w:val="both"/>
    </w:pPr>
    <w:rPr>
      <w:kern w:val="16"/>
    </w:rPr>
  </w:style>
  <w:style w:type="paragraph" w:customStyle="1" w:styleId="Akapitzlist3">
    <w:name w:val="Akapit z listą3"/>
    <w:basedOn w:val="Normalny"/>
    <w:rsid w:val="003221AD"/>
    <w:pPr>
      <w:spacing w:before="120"/>
      <w:ind w:left="720"/>
      <w:jc w:val="both"/>
      <w:outlineLvl w:val="0"/>
    </w:pPr>
  </w:style>
  <w:style w:type="character" w:customStyle="1" w:styleId="st1">
    <w:name w:val="st1"/>
    <w:basedOn w:val="Domylnaczcionkaakapitu"/>
    <w:rsid w:val="003221AD"/>
  </w:style>
  <w:style w:type="paragraph" w:styleId="Indeks1">
    <w:name w:val="index 1"/>
    <w:basedOn w:val="Normalny"/>
    <w:autoRedefine/>
    <w:semiHidden/>
    <w:rsid w:val="003221AD"/>
    <w:pPr>
      <w:numPr>
        <w:numId w:val="16"/>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3221AD"/>
    <w:pPr>
      <w:spacing w:before="120"/>
      <w:jc w:val="both"/>
    </w:pPr>
    <w:rPr>
      <w:szCs w:val="20"/>
    </w:rPr>
  </w:style>
  <w:style w:type="paragraph" w:customStyle="1" w:styleId="Nagwek1TopicHeading1H1h1L1Level1">
    <w:name w:val="Nag³ówek 1.Topic Heading 1.H1.h1.L1.Level 1"/>
    <w:basedOn w:val="Normalny"/>
    <w:next w:val="Normalny"/>
    <w:rsid w:val="003221AD"/>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3221AD"/>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3221AD"/>
    <w:pPr>
      <w:spacing w:before="120"/>
      <w:ind w:left="360" w:hanging="360"/>
      <w:jc w:val="both"/>
    </w:pPr>
  </w:style>
  <w:style w:type="paragraph" w:customStyle="1" w:styleId="xl151">
    <w:name w:val="xl151"/>
    <w:basedOn w:val="Normalny"/>
    <w:rsid w:val="003221AD"/>
    <w:pPr>
      <w:autoSpaceDE w:val="0"/>
      <w:autoSpaceDN w:val="0"/>
      <w:spacing w:before="100" w:after="100"/>
    </w:pPr>
    <w:rPr>
      <w:b/>
      <w:bCs/>
      <w:sz w:val="20"/>
    </w:rPr>
  </w:style>
  <w:style w:type="paragraph" w:customStyle="1" w:styleId="Text">
    <w:name w:val="Text"/>
    <w:basedOn w:val="Normalny"/>
    <w:rsid w:val="003221AD"/>
    <w:pPr>
      <w:suppressAutoHyphens/>
      <w:spacing w:after="240"/>
      <w:ind w:firstLine="1440"/>
    </w:pPr>
    <w:rPr>
      <w:szCs w:val="20"/>
      <w:lang w:val="en-US" w:eastAsia="ar-SA"/>
    </w:rPr>
  </w:style>
  <w:style w:type="paragraph" w:customStyle="1" w:styleId="Style5">
    <w:name w:val="Style5"/>
    <w:basedOn w:val="Normalny"/>
    <w:uiPriority w:val="99"/>
    <w:rsid w:val="003221AD"/>
    <w:pPr>
      <w:widowControl w:val="0"/>
      <w:autoSpaceDE w:val="0"/>
      <w:autoSpaceDN w:val="0"/>
      <w:adjustRightInd w:val="0"/>
    </w:pPr>
  </w:style>
  <w:style w:type="character" w:customStyle="1" w:styleId="FontStyle16">
    <w:name w:val="Font Style16"/>
    <w:rsid w:val="003221AD"/>
    <w:rPr>
      <w:rFonts w:ascii="Times New Roman" w:hAnsi="Times New Roman" w:cs="Times New Roman"/>
      <w:b/>
      <w:bCs/>
      <w:sz w:val="22"/>
      <w:szCs w:val="22"/>
    </w:rPr>
  </w:style>
  <w:style w:type="paragraph" w:customStyle="1" w:styleId="Wyliczenie1">
    <w:name w:val="Wyliczenie 1"/>
    <w:basedOn w:val="Normalny"/>
    <w:link w:val="Wyliczenie1Znak"/>
    <w:rsid w:val="003221AD"/>
    <w:pPr>
      <w:numPr>
        <w:numId w:val="17"/>
      </w:numPr>
      <w:tabs>
        <w:tab w:val="left" w:pos="851"/>
      </w:tabs>
      <w:suppressAutoHyphens/>
      <w:spacing w:before="120"/>
      <w:jc w:val="both"/>
    </w:pPr>
    <w:rPr>
      <w:szCs w:val="20"/>
      <w:lang w:eastAsia="ar-SA"/>
    </w:rPr>
  </w:style>
  <w:style w:type="paragraph" w:customStyle="1" w:styleId="Tre">
    <w:name w:val="Treść"/>
    <w:basedOn w:val="Nagwek"/>
    <w:rsid w:val="003221AD"/>
    <w:pPr>
      <w:tabs>
        <w:tab w:val="clear" w:pos="4536"/>
        <w:tab w:val="clear" w:pos="9072"/>
      </w:tabs>
    </w:pPr>
    <w:rPr>
      <w:rFonts w:ascii="Courier New" w:hAnsi="Courier New"/>
      <w:sz w:val="22"/>
      <w:szCs w:val="20"/>
    </w:rPr>
  </w:style>
  <w:style w:type="character" w:customStyle="1" w:styleId="FontStyle11">
    <w:name w:val="Font Style11"/>
    <w:rsid w:val="003221AD"/>
    <w:rPr>
      <w:rFonts w:ascii="Times New Roman" w:hAnsi="Times New Roman" w:cs="Times New Roman"/>
      <w:sz w:val="16"/>
      <w:szCs w:val="16"/>
    </w:rPr>
  </w:style>
  <w:style w:type="character" w:customStyle="1" w:styleId="FontStyle73">
    <w:name w:val="Font Style73"/>
    <w:rsid w:val="003221AD"/>
    <w:rPr>
      <w:rFonts w:ascii="Arial" w:hAnsi="Arial" w:cs="Arial"/>
      <w:sz w:val="20"/>
      <w:szCs w:val="20"/>
    </w:rPr>
  </w:style>
  <w:style w:type="character" w:customStyle="1" w:styleId="FontStyle69">
    <w:name w:val="Font Style69"/>
    <w:rsid w:val="003221AD"/>
    <w:rPr>
      <w:rFonts w:ascii="Arial" w:hAnsi="Arial" w:cs="Arial"/>
      <w:b/>
      <w:bCs/>
      <w:sz w:val="20"/>
      <w:szCs w:val="20"/>
    </w:rPr>
  </w:style>
  <w:style w:type="paragraph" w:customStyle="1" w:styleId="Style33">
    <w:name w:val="Style33"/>
    <w:basedOn w:val="Normalny"/>
    <w:uiPriority w:val="99"/>
    <w:rsid w:val="003221AD"/>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3221AD"/>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3221AD"/>
    <w:rPr>
      <w:rFonts w:ascii="Arial" w:hAnsi="Arial" w:cs="Arial"/>
      <w:sz w:val="20"/>
      <w:szCs w:val="20"/>
    </w:rPr>
  </w:style>
  <w:style w:type="character" w:customStyle="1" w:styleId="apple-style-span">
    <w:name w:val="apple-style-span"/>
    <w:basedOn w:val="Domylnaczcionkaakapitu"/>
    <w:rsid w:val="003221AD"/>
  </w:style>
  <w:style w:type="paragraph" w:customStyle="1" w:styleId="text0">
    <w:name w:val="text"/>
    <w:rsid w:val="003221AD"/>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3221AD"/>
    <w:rPr>
      <w:rFonts w:ascii="Times New Roman" w:eastAsia="Times New Roman" w:hAnsi="Times New Roman" w:cs="Times New Roman"/>
      <w:sz w:val="24"/>
      <w:szCs w:val="20"/>
      <w:lang w:eastAsia="ar-SA"/>
    </w:rPr>
  </w:style>
  <w:style w:type="character" w:customStyle="1" w:styleId="FontStyle102">
    <w:name w:val="Font Style102"/>
    <w:uiPriority w:val="99"/>
    <w:rsid w:val="003221AD"/>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3221AD"/>
    <w:pPr>
      <w:spacing w:before="120"/>
      <w:ind w:left="708"/>
      <w:jc w:val="both"/>
      <w:outlineLvl w:val="0"/>
    </w:pPr>
    <w:rPr>
      <w:szCs w:val="20"/>
    </w:rPr>
  </w:style>
  <w:style w:type="paragraph" w:customStyle="1" w:styleId="Punktwustpie">
    <w:name w:val="! Punkt w ustępie"/>
    <w:basedOn w:val="Normalny"/>
    <w:uiPriority w:val="99"/>
    <w:rsid w:val="003221AD"/>
    <w:pPr>
      <w:numPr>
        <w:numId w:val="18"/>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3221AD"/>
    <w:pPr>
      <w:numPr>
        <w:numId w:val="19"/>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3221AD"/>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3221AD"/>
    <w:pPr>
      <w:spacing w:before="120"/>
      <w:ind w:left="720"/>
      <w:jc w:val="both"/>
      <w:outlineLvl w:val="0"/>
    </w:pPr>
  </w:style>
  <w:style w:type="numbering" w:customStyle="1" w:styleId="Bezlisty1">
    <w:name w:val="Bez listy1"/>
    <w:next w:val="Bezlisty"/>
    <w:uiPriority w:val="99"/>
    <w:semiHidden/>
    <w:unhideWhenUsed/>
    <w:rsid w:val="003221AD"/>
  </w:style>
  <w:style w:type="paragraph" w:styleId="Nagwekspisutreci">
    <w:name w:val="TOC Heading"/>
    <w:basedOn w:val="Nagwek1"/>
    <w:next w:val="Normalny"/>
    <w:uiPriority w:val="99"/>
    <w:unhideWhenUsed/>
    <w:qFormat/>
    <w:rsid w:val="003221AD"/>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3221AD"/>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3221AD"/>
    <w:pPr>
      <w:spacing w:before="120"/>
      <w:jc w:val="both"/>
    </w:pPr>
    <w:rPr>
      <w:szCs w:val="20"/>
    </w:rPr>
  </w:style>
  <w:style w:type="paragraph" w:styleId="Spistreci2">
    <w:name w:val="toc 2"/>
    <w:basedOn w:val="Normalny"/>
    <w:next w:val="Normalny"/>
    <w:autoRedefine/>
    <w:uiPriority w:val="39"/>
    <w:rsid w:val="003221AD"/>
    <w:pPr>
      <w:spacing w:before="120" w:after="100"/>
      <w:ind w:left="240"/>
      <w:jc w:val="both"/>
    </w:pPr>
    <w:rPr>
      <w:szCs w:val="20"/>
    </w:rPr>
  </w:style>
  <w:style w:type="character" w:customStyle="1" w:styleId="Tytuksiki1">
    <w:name w:val="Tytuł książki1"/>
    <w:uiPriority w:val="99"/>
    <w:qFormat/>
    <w:rsid w:val="003221AD"/>
    <w:rPr>
      <w:rFonts w:cs="Times New Roman"/>
      <w:b/>
      <w:bCs/>
      <w:smallCaps/>
      <w:spacing w:val="5"/>
    </w:rPr>
  </w:style>
  <w:style w:type="paragraph" w:customStyle="1" w:styleId="CM7">
    <w:name w:val="CM7"/>
    <w:basedOn w:val="Default"/>
    <w:next w:val="Default"/>
    <w:uiPriority w:val="99"/>
    <w:rsid w:val="003221AD"/>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3221AD"/>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3221AD"/>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3221AD"/>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3221AD"/>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3221AD"/>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3221AD"/>
    <w:pPr>
      <w:spacing w:before="120" w:after="100"/>
      <w:ind w:left="480"/>
      <w:jc w:val="both"/>
    </w:pPr>
    <w:rPr>
      <w:szCs w:val="20"/>
    </w:rPr>
  </w:style>
  <w:style w:type="paragraph" w:customStyle="1" w:styleId="Style38">
    <w:name w:val="Style38"/>
    <w:basedOn w:val="Normalny"/>
    <w:uiPriority w:val="99"/>
    <w:rsid w:val="003221AD"/>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3221AD"/>
    <w:rPr>
      <w:rFonts w:ascii="Times New Roman" w:hAnsi="Times New Roman" w:cs="Times New Roman"/>
      <w:sz w:val="20"/>
      <w:szCs w:val="20"/>
    </w:rPr>
  </w:style>
  <w:style w:type="paragraph" w:customStyle="1" w:styleId="Style57">
    <w:name w:val="Style57"/>
    <w:basedOn w:val="Normalny"/>
    <w:uiPriority w:val="99"/>
    <w:rsid w:val="003221AD"/>
    <w:pPr>
      <w:widowControl w:val="0"/>
      <w:autoSpaceDE w:val="0"/>
      <w:autoSpaceDN w:val="0"/>
      <w:adjustRightInd w:val="0"/>
    </w:pPr>
    <w:rPr>
      <w:rFonts w:ascii="Arial" w:hAnsi="Arial" w:cs="Arial"/>
    </w:rPr>
  </w:style>
  <w:style w:type="character" w:customStyle="1" w:styleId="Heading2Char">
    <w:name w:val="Heading 2 Char"/>
    <w:locked/>
    <w:rsid w:val="003221AD"/>
    <w:rPr>
      <w:rFonts w:ascii="Times New Roman" w:hAnsi="Times New Roman" w:cs="Times New Roman"/>
      <w:sz w:val="20"/>
      <w:szCs w:val="20"/>
      <w:lang w:eastAsia="pl-PL"/>
    </w:rPr>
  </w:style>
  <w:style w:type="character" w:customStyle="1" w:styleId="Heading3Char">
    <w:name w:val="Heading 3 Char"/>
    <w:locked/>
    <w:rsid w:val="003221AD"/>
    <w:rPr>
      <w:rFonts w:ascii="Times New Roman" w:hAnsi="Times New Roman" w:cs="Times New Roman"/>
      <w:sz w:val="20"/>
      <w:szCs w:val="20"/>
      <w:lang w:eastAsia="pl-PL"/>
    </w:rPr>
  </w:style>
  <w:style w:type="character" w:customStyle="1" w:styleId="FooterChar">
    <w:name w:val="Footer Char"/>
    <w:locked/>
    <w:rsid w:val="003221AD"/>
    <w:rPr>
      <w:rFonts w:ascii="Times New Roman" w:hAnsi="Times New Roman" w:cs="Times New Roman"/>
      <w:sz w:val="20"/>
      <w:szCs w:val="20"/>
    </w:rPr>
  </w:style>
  <w:style w:type="paragraph" w:customStyle="1" w:styleId="Wyliczenie2">
    <w:name w:val="Wyliczenie 2"/>
    <w:basedOn w:val="Normalny"/>
    <w:rsid w:val="003221AD"/>
    <w:pPr>
      <w:tabs>
        <w:tab w:val="left" w:pos="851"/>
      </w:tabs>
      <w:spacing w:before="120"/>
      <w:jc w:val="both"/>
    </w:pPr>
    <w:rPr>
      <w:rFonts w:eastAsia="Calibri"/>
      <w:szCs w:val="20"/>
    </w:rPr>
  </w:style>
  <w:style w:type="paragraph" w:customStyle="1" w:styleId="Akapitzlist5">
    <w:name w:val="Akapit z listą5"/>
    <w:basedOn w:val="Normalny"/>
    <w:rsid w:val="003221AD"/>
    <w:pPr>
      <w:ind w:left="708"/>
    </w:pPr>
    <w:rPr>
      <w:rFonts w:eastAsia="Calibri"/>
      <w:szCs w:val="20"/>
    </w:rPr>
  </w:style>
  <w:style w:type="paragraph" w:customStyle="1" w:styleId="opistabeli">
    <w:name w:val="opis tabeli"/>
    <w:basedOn w:val="Normalny"/>
    <w:rsid w:val="003221AD"/>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3221AD"/>
    <w:pPr>
      <w:numPr>
        <w:numId w:val="20"/>
      </w:numPr>
      <w:spacing w:after="120"/>
    </w:pPr>
    <w:rPr>
      <w:rFonts w:eastAsia="Calibri"/>
      <w:kern w:val="32"/>
      <w:sz w:val="28"/>
      <w:szCs w:val="20"/>
    </w:rPr>
  </w:style>
  <w:style w:type="paragraph" w:customStyle="1" w:styleId="Rysunek">
    <w:name w:val="Rysunek"/>
    <w:basedOn w:val="Normalny"/>
    <w:link w:val="RysunekZnak"/>
    <w:rsid w:val="003221AD"/>
    <w:pPr>
      <w:keepNext/>
      <w:spacing w:before="360" w:after="120"/>
      <w:jc w:val="center"/>
    </w:pPr>
    <w:rPr>
      <w:rFonts w:ascii="Arial" w:hAnsi="Arial"/>
      <w:sz w:val="20"/>
      <w:szCs w:val="20"/>
    </w:rPr>
  </w:style>
  <w:style w:type="character" w:customStyle="1" w:styleId="RysunekZnak">
    <w:name w:val="Rysunek Znak"/>
    <w:link w:val="Rysunek"/>
    <w:locked/>
    <w:rsid w:val="003221AD"/>
    <w:rPr>
      <w:rFonts w:ascii="Arial" w:eastAsia="Times New Roman" w:hAnsi="Arial" w:cs="Times New Roman"/>
      <w:sz w:val="20"/>
      <w:szCs w:val="20"/>
      <w:lang w:eastAsia="pl-PL"/>
    </w:rPr>
  </w:style>
  <w:style w:type="paragraph" w:customStyle="1" w:styleId="SummaryInfo-font">
    <w:name w:val="SummaryInfo-font"/>
    <w:basedOn w:val="Normalny"/>
    <w:rsid w:val="003221AD"/>
    <w:pPr>
      <w:spacing w:before="120"/>
      <w:jc w:val="both"/>
    </w:pPr>
    <w:rPr>
      <w:rFonts w:ascii="Arial PL" w:eastAsia="Calibri" w:hAnsi="Arial PL"/>
      <w:b/>
      <w:noProof/>
      <w:sz w:val="20"/>
      <w:szCs w:val="20"/>
    </w:rPr>
  </w:style>
  <w:style w:type="character" w:customStyle="1" w:styleId="StylArial">
    <w:name w:val="Styl Arial"/>
    <w:rsid w:val="003221AD"/>
    <w:rPr>
      <w:rFonts w:ascii="Times New Roman" w:hAnsi="Times New Roman"/>
      <w:sz w:val="24"/>
    </w:rPr>
  </w:style>
  <w:style w:type="paragraph" w:customStyle="1" w:styleId="nagwektabeli">
    <w:name w:val="nagłówek tabeli"/>
    <w:basedOn w:val="Normalny"/>
    <w:rsid w:val="003221AD"/>
    <w:pPr>
      <w:spacing w:before="40" w:after="40"/>
      <w:jc w:val="center"/>
    </w:pPr>
    <w:rPr>
      <w:rFonts w:eastAsia="Calibri"/>
      <w:b/>
      <w:sz w:val="22"/>
      <w:szCs w:val="20"/>
    </w:rPr>
  </w:style>
  <w:style w:type="character" w:customStyle="1" w:styleId="FontStyle57">
    <w:name w:val="Font Style57"/>
    <w:rsid w:val="003221AD"/>
    <w:rPr>
      <w:rFonts w:ascii="Arial" w:hAnsi="Arial"/>
      <w:i/>
      <w:sz w:val="20"/>
    </w:rPr>
  </w:style>
  <w:style w:type="character" w:customStyle="1" w:styleId="FontStyle63">
    <w:name w:val="Font Style63"/>
    <w:rsid w:val="003221AD"/>
    <w:rPr>
      <w:rFonts w:ascii="Arial" w:hAnsi="Arial"/>
      <w:sz w:val="20"/>
    </w:rPr>
  </w:style>
  <w:style w:type="paragraph" w:customStyle="1" w:styleId="StylNagwek2Zlewej0cmPierwszywiersz0cm">
    <w:name w:val="Styl Nagłówek 2 + Z lewej:  0 cm Pierwszy wiersz:  0 cm"/>
    <w:basedOn w:val="Nagwek2"/>
    <w:rsid w:val="003221AD"/>
    <w:pPr>
      <w:numPr>
        <w:ilvl w:val="1"/>
        <w:numId w:val="21"/>
      </w:numPr>
      <w:spacing w:before="240" w:after="240"/>
      <w:jc w:val="left"/>
      <w:textAlignment w:val="top"/>
    </w:pPr>
    <w:rPr>
      <w:rFonts w:eastAsia="Calibri"/>
      <w:b/>
      <w:bCs/>
      <w:color w:val="000000"/>
      <w:sz w:val="28"/>
      <w:szCs w:val="20"/>
    </w:rPr>
  </w:style>
  <w:style w:type="character" w:styleId="HTML-cytat">
    <w:name w:val="HTML Cite"/>
    <w:rsid w:val="003221AD"/>
    <w:rPr>
      <w:rFonts w:ascii="Times New Roman" w:hAnsi="Times New Roman" w:cs="Times New Roman"/>
      <w:i/>
    </w:rPr>
  </w:style>
  <w:style w:type="character" w:customStyle="1" w:styleId="st">
    <w:name w:val="st"/>
    <w:rsid w:val="003221AD"/>
    <w:rPr>
      <w:rFonts w:cs="Times New Roman"/>
    </w:rPr>
  </w:style>
  <w:style w:type="paragraph" w:customStyle="1" w:styleId="StylNagwek3Wyjustowany">
    <w:name w:val="Styl Nagłówek 3 + Wyjustowany"/>
    <w:basedOn w:val="Nagwek3"/>
    <w:rsid w:val="003221AD"/>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3221AD"/>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3221AD"/>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3221AD"/>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3221AD"/>
    <w:rPr>
      <w:rFonts w:ascii="Calibri" w:hAnsi="Calibri" w:cs="Calibri"/>
      <w:b/>
      <w:bCs/>
      <w:sz w:val="24"/>
      <w:szCs w:val="24"/>
    </w:rPr>
  </w:style>
  <w:style w:type="character" w:customStyle="1" w:styleId="FontStyle25">
    <w:name w:val="Font Style25"/>
    <w:basedOn w:val="Domylnaczcionkaakapitu"/>
    <w:uiPriority w:val="99"/>
    <w:rsid w:val="003221AD"/>
    <w:rPr>
      <w:rFonts w:ascii="Calibri" w:hAnsi="Calibri" w:cs="Calibri"/>
      <w:sz w:val="22"/>
      <w:szCs w:val="22"/>
    </w:rPr>
  </w:style>
  <w:style w:type="paragraph" w:customStyle="1" w:styleId="Naglwekstrony">
    <w:name w:val="Naglówek strony"/>
    <w:basedOn w:val="Normalny"/>
    <w:uiPriority w:val="99"/>
    <w:rsid w:val="003221AD"/>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3221AD"/>
    <w:rPr>
      <w:rFonts w:ascii="Times New Roman" w:hAnsi="Times New Roman"/>
      <w:sz w:val="18"/>
    </w:rPr>
  </w:style>
  <w:style w:type="character" w:customStyle="1" w:styleId="FontStyle15">
    <w:name w:val="Font Style15"/>
    <w:uiPriority w:val="99"/>
    <w:rsid w:val="003221AD"/>
    <w:rPr>
      <w:rFonts w:ascii="Times New Roman" w:hAnsi="Times New Roman"/>
      <w:b/>
      <w:sz w:val="20"/>
    </w:rPr>
  </w:style>
  <w:style w:type="character" w:customStyle="1" w:styleId="FontStyle13">
    <w:name w:val="Font Style13"/>
    <w:uiPriority w:val="99"/>
    <w:rsid w:val="003221AD"/>
    <w:rPr>
      <w:rFonts w:ascii="Times New Roman" w:hAnsi="Times New Roman"/>
      <w:b/>
      <w:sz w:val="30"/>
    </w:rPr>
  </w:style>
  <w:style w:type="paragraph" w:customStyle="1" w:styleId="punktumowy">
    <w:name w:val="punkt umowy"/>
    <w:basedOn w:val="Tekstpodstawowy"/>
    <w:rsid w:val="003221AD"/>
    <w:pPr>
      <w:keepLines/>
      <w:numPr>
        <w:ilvl w:val="1"/>
        <w:numId w:val="22"/>
      </w:numPr>
      <w:spacing w:before="180"/>
      <w:jc w:val="both"/>
      <w:outlineLvl w:val="1"/>
    </w:pPr>
    <w:rPr>
      <w:rFonts w:cs="Times New Roman"/>
      <w:sz w:val="22"/>
      <w:szCs w:val="22"/>
      <w:lang w:eastAsia="en-US"/>
    </w:rPr>
  </w:style>
  <w:style w:type="paragraph" w:customStyle="1" w:styleId="podpunktumowy">
    <w:name w:val="podpunkt umowy"/>
    <w:basedOn w:val="Tekstpodstawowy"/>
    <w:rsid w:val="003221AD"/>
    <w:pPr>
      <w:keepLines/>
      <w:numPr>
        <w:ilvl w:val="2"/>
        <w:numId w:val="22"/>
      </w:numPr>
      <w:spacing w:before="120"/>
      <w:jc w:val="both"/>
      <w:outlineLvl w:val="2"/>
    </w:pPr>
    <w:rPr>
      <w:rFonts w:cs="Times New Roman"/>
      <w:sz w:val="22"/>
      <w:szCs w:val="22"/>
      <w:lang w:eastAsia="en-US"/>
    </w:rPr>
  </w:style>
  <w:style w:type="paragraph" w:customStyle="1" w:styleId="Wylicz1">
    <w:name w:val="Wylicz1"/>
    <w:basedOn w:val="Normalny"/>
    <w:rsid w:val="003221AD"/>
    <w:pPr>
      <w:spacing w:before="120"/>
    </w:pPr>
    <w:rPr>
      <w:rFonts w:ascii="Arial" w:eastAsia="Calibri" w:hAnsi="Arial"/>
      <w:b/>
      <w:color w:val="0000FF"/>
      <w:sz w:val="22"/>
      <w:szCs w:val="20"/>
    </w:rPr>
  </w:style>
  <w:style w:type="character" w:customStyle="1" w:styleId="FontStyle67">
    <w:name w:val="Font Style67"/>
    <w:uiPriority w:val="99"/>
    <w:rsid w:val="003221AD"/>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322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3221AD"/>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3221AD"/>
  </w:style>
  <w:style w:type="character" w:customStyle="1" w:styleId="TekstprzypisudolnegoZnak1">
    <w:name w:val="Tekst przypisu dolnego Znak1"/>
    <w:aliases w:val="Tekst przypisu Znak Znak1"/>
    <w:basedOn w:val="Domylnaczcionkaakapitu"/>
    <w:uiPriority w:val="99"/>
    <w:semiHidden/>
    <w:rsid w:val="003221AD"/>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3221AD"/>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3221AD"/>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3221AD"/>
    <w:rPr>
      <w:rFonts w:hAnsi="Arial" w:cs="Arial"/>
      <w:sz w:val="20"/>
      <w:szCs w:val="20"/>
    </w:rPr>
  </w:style>
  <w:style w:type="character" w:customStyle="1" w:styleId="TekstprzypisudolnegoZnak11">
    <w:name w:val="Tekst przypisu dolnego Znak11"/>
    <w:basedOn w:val="Domylnaczcionkaakapitu"/>
    <w:uiPriority w:val="99"/>
    <w:semiHidden/>
    <w:rsid w:val="003221AD"/>
    <w:rPr>
      <w:rFonts w:hAnsi="Arial" w:cs="Arial"/>
      <w:sz w:val="20"/>
      <w:szCs w:val="20"/>
    </w:rPr>
  </w:style>
  <w:style w:type="character" w:customStyle="1" w:styleId="FontStyle21">
    <w:name w:val="Font Style21"/>
    <w:uiPriority w:val="99"/>
    <w:rsid w:val="003221AD"/>
    <w:rPr>
      <w:rFonts w:ascii="Garamond" w:hAnsi="Garamond" w:cs="Garamond"/>
      <w:b/>
      <w:bCs/>
      <w:sz w:val="20"/>
      <w:szCs w:val="20"/>
    </w:rPr>
  </w:style>
  <w:style w:type="character" w:customStyle="1" w:styleId="FontStyle23">
    <w:name w:val="Font Style23"/>
    <w:basedOn w:val="Domylnaczcionkaakapitu"/>
    <w:uiPriority w:val="99"/>
    <w:rsid w:val="003221AD"/>
    <w:rPr>
      <w:rFonts w:ascii="Arial" w:hAnsi="Arial" w:cs="Arial"/>
      <w:sz w:val="22"/>
      <w:szCs w:val="22"/>
    </w:rPr>
  </w:style>
  <w:style w:type="paragraph" w:customStyle="1" w:styleId="P1">
    <w:name w:val="P 1"/>
    <w:basedOn w:val="Normalny"/>
    <w:qFormat/>
    <w:rsid w:val="003221AD"/>
    <w:pPr>
      <w:numPr>
        <w:numId w:val="23"/>
      </w:numPr>
      <w:spacing w:after="120"/>
      <w:jc w:val="both"/>
    </w:pPr>
    <w:rPr>
      <w:rFonts w:ascii="Arial" w:hAnsi="Arial" w:cs="Arial"/>
      <w:b/>
      <w:sz w:val="22"/>
      <w:szCs w:val="22"/>
    </w:rPr>
  </w:style>
  <w:style w:type="paragraph" w:customStyle="1" w:styleId="P11">
    <w:name w:val="P 1.1."/>
    <w:basedOn w:val="Normalny"/>
    <w:link w:val="P11Znak"/>
    <w:qFormat/>
    <w:rsid w:val="003221AD"/>
    <w:pPr>
      <w:numPr>
        <w:ilvl w:val="1"/>
        <w:numId w:val="23"/>
      </w:numPr>
      <w:spacing w:before="120"/>
      <w:jc w:val="both"/>
    </w:pPr>
    <w:rPr>
      <w:rFonts w:ascii="Arial" w:hAnsi="Arial" w:cs="Arial"/>
      <w:sz w:val="22"/>
      <w:szCs w:val="22"/>
    </w:rPr>
  </w:style>
  <w:style w:type="paragraph" w:customStyle="1" w:styleId="P111">
    <w:name w:val="P 1.1.1."/>
    <w:basedOn w:val="P11"/>
    <w:qFormat/>
    <w:rsid w:val="003221AD"/>
    <w:pPr>
      <w:numPr>
        <w:ilvl w:val="2"/>
      </w:numPr>
      <w:tabs>
        <w:tab w:val="clear" w:pos="360"/>
        <w:tab w:val="num" w:pos="2160"/>
      </w:tabs>
      <w:spacing w:after="240"/>
      <w:ind w:left="0" w:firstLine="0"/>
    </w:pPr>
  </w:style>
  <w:style w:type="character" w:customStyle="1" w:styleId="P11Znak">
    <w:name w:val="P 1.1. Znak"/>
    <w:link w:val="P11"/>
    <w:rsid w:val="003221AD"/>
    <w:rPr>
      <w:rFonts w:ascii="Arial" w:eastAsia="Times New Roman" w:hAnsi="Arial" w:cs="Arial"/>
      <w:lang w:eastAsia="pl-PL"/>
    </w:rPr>
  </w:style>
  <w:style w:type="paragraph" w:customStyle="1" w:styleId="P1111">
    <w:name w:val="P 1.1.1.1."/>
    <w:basedOn w:val="P111"/>
    <w:qFormat/>
    <w:rsid w:val="003221AD"/>
    <w:pPr>
      <w:numPr>
        <w:ilvl w:val="3"/>
      </w:numPr>
      <w:tabs>
        <w:tab w:val="clear" w:pos="360"/>
        <w:tab w:val="num" w:pos="2880"/>
      </w:tabs>
      <w:ind w:left="2880" w:hanging="360"/>
    </w:pPr>
  </w:style>
  <w:style w:type="character" w:customStyle="1" w:styleId="FontStyle20">
    <w:name w:val="Font Style20"/>
    <w:basedOn w:val="Domylnaczcionkaakapitu"/>
    <w:uiPriority w:val="99"/>
    <w:rsid w:val="003221AD"/>
    <w:rPr>
      <w:rFonts w:ascii="Arial Unicode MS" w:eastAsia="Arial Unicode MS" w:cs="Arial Unicode MS"/>
      <w:sz w:val="18"/>
      <w:szCs w:val="18"/>
    </w:rPr>
  </w:style>
  <w:style w:type="numbering" w:customStyle="1" w:styleId="Bezlisty3">
    <w:name w:val="Bez listy3"/>
    <w:next w:val="Bezlisty"/>
    <w:uiPriority w:val="99"/>
    <w:semiHidden/>
    <w:unhideWhenUsed/>
    <w:rsid w:val="003221AD"/>
  </w:style>
  <w:style w:type="paragraph" w:customStyle="1" w:styleId="Textbody">
    <w:name w:val="Text body"/>
    <w:basedOn w:val="Standard"/>
    <w:rsid w:val="003221AD"/>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3221AD"/>
    <w:rPr>
      <w:color w:val="0000FF"/>
      <w:u w:val="single"/>
    </w:rPr>
  </w:style>
  <w:style w:type="character" w:customStyle="1" w:styleId="ZnakZnak81">
    <w:name w:val="Znak Znak81"/>
    <w:uiPriority w:val="99"/>
    <w:locked/>
    <w:rsid w:val="003221AD"/>
    <w:rPr>
      <w:rFonts w:ascii="Courier New" w:hAnsi="Courier New"/>
      <w:lang w:val="pl-PL" w:eastAsia="pl-PL"/>
    </w:rPr>
  </w:style>
  <w:style w:type="character" w:customStyle="1" w:styleId="ZnakZnak82">
    <w:name w:val="Znak Znak82"/>
    <w:uiPriority w:val="99"/>
    <w:locked/>
    <w:rsid w:val="003221AD"/>
    <w:rPr>
      <w:rFonts w:ascii="Courier New" w:hAnsi="Courier New"/>
      <w:lang w:val="pl-PL" w:eastAsia="pl-PL"/>
    </w:rPr>
  </w:style>
  <w:style w:type="paragraph" w:customStyle="1" w:styleId="Style13">
    <w:name w:val="Style13"/>
    <w:basedOn w:val="Normalny"/>
    <w:uiPriority w:val="99"/>
    <w:rsid w:val="003221AD"/>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3221AD"/>
    <w:rPr>
      <w:rFonts w:ascii="Arial" w:hAnsi="Arial" w:cs="Arial"/>
      <w:sz w:val="18"/>
      <w:szCs w:val="18"/>
    </w:rPr>
  </w:style>
  <w:style w:type="character" w:customStyle="1" w:styleId="ListParagraphChar">
    <w:name w:val="List Paragraph Char"/>
    <w:aliases w:val="Preambuła Char"/>
    <w:link w:val="Akapitzlist1"/>
    <w:locked/>
    <w:rsid w:val="003221AD"/>
    <w:rPr>
      <w:rFonts w:ascii="Times New Roman" w:eastAsia="Times New Roman" w:hAnsi="Times New Roman" w:cs="Times New Roman"/>
      <w:sz w:val="24"/>
      <w:szCs w:val="24"/>
      <w:lang w:eastAsia="pl-PL"/>
    </w:rPr>
  </w:style>
  <w:style w:type="paragraph" w:customStyle="1" w:styleId="Bezodstpw2">
    <w:name w:val="Bez odstępów2"/>
    <w:rsid w:val="003221AD"/>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3221AD"/>
    <w:rPr>
      <w:rFonts w:ascii="Times New Roman" w:hAnsi="Times New Roman" w:cs="Times New Roman"/>
      <w:sz w:val="22"/>
      <w:szCs w:val="22"/>
    </w:rPr>
  </w:style>
  <w:style w:type="numbering" w:customStyle="1" w:styleId="WW8Num1">
    <w:name w:val="WW8Num1"/>
    <w:basedOn w:val="Bezlisty"/>
    <w:rsid w:val="003221AD"/>
    <w:pPr>
      <w:numPr>
        <w:numId w:val="24"/>
      </w:numPr>
    </w:pPr>
  </w:style>
  <w:style w:type="numbering" w:customStyle="1" w:styleId="WW8Num20">
    <w:name w:val="WW8Num20"/>
    <w:basedOn w:val="Bezlisty"/>
    <w:rsid w:val="003221AD"/>
    <w:pPr>
      <w:numPr>
        <w:numId w:val="25"/>
      </w:numPr>
    </w:pPr>
  </w:style>
  <w:style w:type="numbering" w:customStyle="1" w:styleId="WW8Num24">
    <w:name w:val="WW8Num24"/>
    <w:basedOn w:val="Bezlisty"/>
    <w:rsid w:val="003221AD"/>
    <w:pPr>
      <w:numPr>
        <w:numId w:val="26"/>
      </w:numPr>
    </w:pPr>
  </w:style>
  <w:style w:type="numbering" w:customStyle="1" w:styleId="WW8Num40">
    <w:name w:val="WW8Num40"/>
    <w:basedOn w:val="Bezlisty"/>
    <w:rsid w:val="003221AD"/>
    <w:pPr>
      <w:numPr>
        <w:numId w:val="27"/>
      </w:numPr>
    </w:pPr>
  </w:style>
  <w:style w:type="numbering" w:customStyle="1" w:styleId="WW8Num50">
    <w:name w:val="WW8Num50"/>
    <w:basedOn w:val="Bezlisty"/>
    <w:rsid w:val="003221AD"/>
    <w:pPr>
      <w:numPr>
        <w:numId w:val="28"/>
      </w:numPr>
    </w:pPr>
  </w:style>
  <w:style w:type="numbering" w:customStyle="1" w:styleId="WW8Num59">
    <w:name w:val="WW8Num59"/>
    <w:basedOn w:val="Bezlisty"/>
    <w:rsid w:val="003221AD"/>
    <w:pPr>
      <w:numPr>
        <w:numId w:val="29"/>
      </w:numPr>
    </w:pPr>
  </w:style>
  <w:style w:type="paragraph" w:customStyle="1" w:styleId="Bezodstpw3">
    <w:name w:val="Bez odstępów3"/>
    <w:rsid w:val="003221AD"/>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3221AD"/>
    <w:pPr>
      <w:spacing w:after="136"/>
    </w:pPr>
  </w:style>
  <w:style w:type="paragraph" w:customStyle="1" w:styleId="col-xs-9">
    <w:name w:val="col-xs-9"/>
    <w:basedOn w:val="Normalny"/>
    <w:rsid w:val="003221AD"/>
    <w:pPr>
      <w:spacing w:after="136"/>
    </w:pPr>
  </w:style>
  <w:style w:type="numbering" w:customStyle="1" w:styleId="WW8Num511">
    <w:name w:val="WW8Num511"/>
    <w:basedOn w:val="Bezlisty"/>
    <w:rsid w:val="003221AD"/>
    <w:pPr>
      <w:numPr>
        <w:numId w:val="2"/>
      </w:numPr>
    </w:pPr>
  </w:style>
  <w:style w:type="character" w:customStyle="1" w:styleId="TeksttreciPogrubienie">
    <w:name w:val="Tekst treści + Pogrubienie"/>
    <w:basedOn w:val="Teksttreci"/>
    <w:rsid w:val="003221A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3221AD"/>
    <w:rPr>
      <w:rFonts w:ascii="Times New Roman" w:eastAsia="Times New Roman" w:hAnsi="Times New Roman"/>
    </w:rPr>
  </w:style>
  <w:style w:type="table" w:styleId="Kolorowalistaakcent1">
    <w:name w:val="Colorful List Accent 1"/>
    <w:basedOn w:val="Standardowy"/>
    <w:link w:val="Kolorowalistaakcent1Znak"/>
    <w:uiPriority w:val="34"/>
    <w:rsid w:val="003221AD"/>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Style16">
    <w:name w:val="Style16"/>
    <w:basedOn w:val="Normalny"/>
    <w:uiPriority w:val="99"/>
    <w:rsid w:val="003221AD"/>
    <w:pPr>
      <w:widowControl w:val="0"/>
      <w:autoSpaceDE w:val="0"/>
      <w:autoSpaceDN w:val="0"/>
      <w:adjustRightInd w:val="0"/>
    </w:pPr>
    <w:rPr>
      <w:rFonts w:eastAsiaTheme="minorEastAsia"/>
    </w:rPr>
  </w:style>
  <w:style w:type="character" w:customStyle="1" w:styleId="FontStyle26">
    <w:name w:val="Font Style26"/>
    <w:basedOn w:val="Domylnaczcionkaakapitu"/>
    <w:uiPriority w:val="99"/>
    <w:rsid w:val="003221AD"/>
    <w:rPr>
      <w:rFonts w:ascii="Arial" w:hAnsi="Arial" w:cs="Arial"/>
      <w:b/>
      <w:bCs/>
      <w:sz w:val="24"/>
      <w:szCs w:val="24"/>
    </w:rPr>
  </w:style>
  <w:style w:type="character" w:styleId="Tytuksiki">
    <w:name w:val="Book Title"/>
    <w:uiPriority w:val="99"/>
    <w:qFormat/>
    <w:rsid w:val="003221AD"/>
    <w:rPr>
      <w:rFonts w:cs="Times New Roman"/>
      <w:b/>
      <w:bCs/>
      <w:smallCaps/>
      <w:spacing w:val="5"/>
    </w:rPr>
  </w:style>
  <w:style w:type="paragraph" w:customStyle="1" w:styleId="Akapitzlist6">
    <w:name w:val="Akapit z listą6"/>
    <w:basedOn w:val="Normalny"/>
    <w:rsid w:val="003221AD"/>
    <w:pPr>
      <w:ind w:left="708"/>
    </w:pPr>
    <w:rPr>
      <w:rFonts w:eastAsia="Calibri"/>
      <w:szCs w:val="20"/>
    </w:rPr>
  </w:style>
  <w:style w:type="paragraph" w:customStyle="1" w:styleId="edyta">
    <w:name w:val="edyta"/>
    <w:basedOn w:val="Normalny"/>
    <w:rsid w:val="003221AD"/>
    <w:pPr>
      <w:numPr>
        <w:numId w:val="43"/>
      </w:numPr>
      <w:autoSpaceDE w:val="0"/>
      <w:autoSpaceDN w:val="0"/>
      <w:jc w:val="both"/>
    </w:pPr>
    <w:rPr>
      <w:rFonts w:ascii="Arial" w:hAnsi="Arial"/>
      <w:b/>
      <w:bCs/>
    </w:rPr>
  </w:style>
  <w:style w:type="character" w:customStyle="1" w:styleId="Podtytutabeli">
    <w:name w:val="Podtytuł tabeli"/>
    <w:rsid w:val="003221AD"/>
    <w:rPr>
      <w:rFonts w:ascii="Trebuchet MS" w:hAnsi="Trebuchet MS"/>
      <w:b/>
      <w:bCs/>
      <w:color w:val="FFFFFF"/>
      <w:sz w:val="20"/>
    </w:rPr>
  </w:style>
  <w:style w:type="paragraph" w:customStyle="1" w:styleId="Nagwektabelizmian">
    <w:name w:val="Nagłówek tabeli zmian"/>
    <w:basedOn w:val="Normalny"/>
    <w:rsid w:val="003221AD"/>
    <w:pPr>
      <w:jc w:val="center"/>
    </w:pPr>
    <w:rPr>
      <w:rFonts w:ascii="Trebuchet MS" w:hAnsi="Trebuchet MS"/>
      <w:sz w:val="20"/>
      <w:szCs w:val="20"/>
    </w:rPr>
  </w:style>
  <w:style w:type="numbering" w:customStyle="1" w:styleId="Styl2">
    <w:name w:val="Styl2"/>
    <w:uiPriority w:val="99"/>
    <w:rsid w:val="003221AD"/>
    <w:pPr>
      <w:numPr>
        <w:numId w:val="44"/>
      </w:numPr>
    </w:pPr>
  </w:style>
  <w:style w:type="numbering" w:customStyle="1" w:styleId="Bezlisty11">
    <w:name w:val="Bez listy11"/>
    <w:next w:val="Bezlisty"/>
    <w:semiHidden/>
    <w:unhideWhenUsed/>
    <w:rsid w:val="003221AD"/>
  </w:style>
  <w:style w:type="paragraph" w:customStyle="1" w:styleId="Nagwekspisutreci2">
    <w:name w:val="Nagłówek spisu treści2"/>
    <w:basedOn w:val="Nagwek1"/>
    <w:next w:val="Normalny"/>
    <w:uiPriority w:val="99"/>
    <w:unhideWhenUsed/>
    <w:qFormat/>
    <w:rsid w:val="003221AD"/>
    <w:pPr>
      <w:keepLines/>
      <w:spacing w:before="480" w:after="0"/>
      <w:jc w:val="left"/>
      <w:outlineLvl w:val="9"/>
    </w:pPr>
    <w:rPr>
      <w:rFonts w:ascii="Calibri Light" w:hAnsi="Calibri Light"/>
      <w:color w:val="2E74B5"/>
      <w:sz w:val="28"/>
      <w:szCs w:val="28"/>
      <w:lang w:eastAsia="en-US"/>
    </w:rPr>
  </w:style>
  <w:style w:type="table" w:customStyle="1" w:styleId="Kolorowalistaakcent11">
    <w:name w:val="Kolorowa lista — akcent 11"/>
    <w:basedOn w:val="Standardowy"/>
    <w:next w:val="Kolorowalistaakcent1"/>
    <w:uiPriority w:val="34"/>
    <w:rsid w:val="003221AD"/>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24</Pages>
  <Words>9145</Words>
  <Characters>54876</Characters>
  <Application>Microsoft Office Word</Application>
  <DocSecurity>0</DocSecurity>
  <Lines>457</Lines>
  <Paragraphs>127</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63894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Kruszewski Łukasz  (BA-F)</dc:creator>
  <cp:keywords/>
  <dc:description/>
  <cp:lastModifiedBy>Kruszewski Łukasz  (BA-F)</cp:lastModifiedBy>
  <cp:revision>9</cp:revision>
  <cp:lastPrinted>2016-11-23T08:34:00Z</cp:lastPrinted>
  <dcterms:created xsi:type="dcterms:W3CDTF">2016-11-15T13:53:00Z</dcterms:created>
  <dcterms:modified xsi:type="dcterms:W3CDTF">2016-11-23T08:39:00Z</dcterms:modified>
</cp:coreProperties>
</file>