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2F5" w:rsidRPr="00502AB2" w:rsidRDefault="001002F5" w:rsidP="001002F5">
      <w:pPr>
        <w:pStyle w:val="Nagwek1"/>
        <w:spacing w:line="360" w:lineRule="auto"/>
        <w:jc w:val="center"/>
        <w:rPr>
          <w:rFonts w:ascii="Garamond" w:hAnsi="Garamond"/>
          <w:i w:val="0"/>
        </w:rPr>
      </w:pPr>
      <w:r w:rsidRPr="00502AB2">
        <w:rPr>
          <w:rFonts w:ascii="Garamond" w:hAnsi="Garamond"/>
          <w:i w:val="0"/>
        </w:rPr>
        <w:t>SPECYFIKACJA TECHNICZNA</w:t>
      </w:r>
    </w:p>
    <w:p w:rsidR="001002F5" w:rsidRPr="00502AB2" w:rsidRDefault="001002F5" w:rsidP="001002F5">
      <w:pPr>
        <w:pStyle w:val="Nagwek1"/>
        <w:spacing w:after="1080"/>
        <w:jc w:val="center"/>
        <w:rPr>
          <w:rFonts w:ascii="Garamond" w:hAnsi="Garamond"/>
          <w:i w:val="0"/>
        </w:rPr>
      </w:pPr>
      <w:r w:rsidRPr="00502AB2">
        <w:rPr>
          <w:rFonts w:ascii="Garamond" w:hAnsi="Garamond"/>
          <w:i w:val="0"/>
        </w:rPr>
        <w:t>OBLIGATORYJNE WYMAGANIA TECHNICZNE</w:t>
      </w:r>
    </w:p>
    <w:p w:rsidR="00C575EB" w:rsidRPr="009F4611" w:rsidRDefault="00C575EB" w:rsidP="00C575EB">
      <w:pPr>
        <w:pStyle w:val="Akapitzlist"/>
        <w:numPr>
          <w:ilvl w:val="0"/>
          <w:numId w:val="13"/>
        </w:numPr>
        <w:suppressAutoHyphens w:val="0"/>
        <w:autoSpaceDN/>
        <w:spacing w:before="480" w:after="240"/>
        <w:ind w:left="714" w:hanging="357"/>
        <w:textAlignment w:val="auto"/>
        <w:rPr>
          <w:rFonts w:ascii="Garamond" w:eastAsia="Times New Roman" w:hAnsi="Garamond" w:cs="Arial"/>
          <w:b/>
          <w:bCs/>
          <w:sz w:val="24"/>
          <w:szCs w:val="20"/>
          <w:lang w:eastAsia="pl-PL"/>
        </w:rPr>
      </w:pPr>
      <w:r w:rsidRPr="009F4611">
        <w:rPr>
          <w:rFonts w:ascii="Garamond" w:eastAsia="Times New Roman" w:hAnsi="Garamond" w:cs="Arial"/>
          <w:b/>
          <w:bCs/>
          <w:sz w:val="24"/>
          <w:szCs w:val="20"/>
          <w:lang w:eastAsia="pl-PL"/>
        </w:rPr>
        <w:t>O</w:t>
      </w:r>
      <w:r w:rsidR="004B428A">
        <w:rPr>
          <w:rFonts w:ascii="Garamond" w:eastAsia="Times New Roman" w:hAnsi="Garamond" w:cs="Arial"/>
          <w:b/>
          <w:bCs/>
          <w:sz w:val="24"/>
          <w:szCs w:val="20"/>
          <w:lang w:eastAsia="pl-PL"/>
        </w:rPr>
        <w:t>dnowienie</w:t>
      </w:r>
      <w:r w:rsidR="00104FCE">
        <w:rPr>
          <w:rFonts w:ascii="Garamond" w:eastAsia="Times New Roman" w:hAnsi="Garamond" w:cs="Arial"/>
          <w:b/>
          <w:bCs/>
          <w:sz w:val="24"/>
          <w:szCs w:val="20"/>
          <w:lang w:eastAsia="pl-PL"/>
        </w:rPr>
        <w:t xml:space="preserve"> usługi serwisowej</w:t>
      </w:r>
      <w:r w:rsidRPr="009F4611">
        <w:rPr>
          <w:rFonts w:ascii="Garamond" w:eastAsia="Times New Roman" w:hAnsi="Garamond" w:cs="Arial"/>
          <w:b/>
          <w:bCs/>
          <w:sz w:val="24"/>
          <w:szCs w:val="20"/>
          <w:lang w:eastAsia="pl-PL"/>
        </w:rPr>
        <w:t xml:space="preserve"> dla macierzy dyskowej</w:t>
      </w:r>
    </w:p>
    <w:p w:rsidR="0011669D" w:rsidRPr="009F4611" w:rsidRDefault="00FB50A6" w:rsidP="009F4611">
      <w:pPr>
        <w:spacing w:after="240"/>
        <w:jc w:val="both"/>
        <w:rPr>
          <w:rFonts w:ascii="Garamond" w:hAnsi="Garamond"/>
          <w:sz w:val="24"/>
        </w:rPr>
      </w:pPr>
      <w:r w:rsidRPr="009F4611">
        <w:rPr>
          <w:rFonts w:ascii="Garamond" w:hAnsi="Garamond"/>
          <w:sz w:val="24"/>
        </w:rPr>
        <w:t>Odnowieniu</w:t>
      </w:r>
      <w:r w:rsidR="00104FCE">
        <w:rPr>
          <w:rFonts w:ascii="Garamond" w:hAnsi="Garamond"/>
          <w:sz w:val="24"/>
        </w:rPr>
        <w:t xml:space="preserve"> usługi</w:t>
      </w:r>
      <w:r w:rsidRPr="009F4611">
        <w:rPr>
          <w:rFonts w:ascii="Garamond" w:hAnsi="Garamond"/>
          <w:sz w:val="24"/>
        </w:rPr>
        <w:t xml:space="preserve"> serwisowe</w:t>
      </w:r>
      <w:r w:rsidR="00104FCE">
        <w:rPr>
          <w:rFonts w:ascii="Garamond" w:hAnsi="Garamond"/>
          <w:sz w:val="24"/>
        </w:rPr>
        <w:t>j</w:t>
      </w:r>
      <w:r w:rsidRPr="009F4611">
        <w:rPr>
          <w:rFonts w:ascii="Garamond" w:hAnsi="Garamond"/>
          <w:sz w:val="24"/>
        </w:rPr>
        <w:t xml:space="preserve"> podlega </w:t>
      </w:r>
      <w:r w:rsidR="009F4611" w:rsidRPr="009F4611">
        <w:rPr>
          <w:rFonts w:ascii="Garamond" w:hAnsi="Garamond"/>
          <w:sz w:val="24"/>
        </w:rPr>
        <w:t>macierz dyskowa CX4-480 składająca się z następujących elementów:</w:t>
      </w:r>
    </w:p>
    <w:tbl>
      <w:tblPr>
        <w:tblW w:w="4387" w:type="pct"/>
        <w:tblInd w:w="-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1870"/>
        <w:gridCol w:w="4856"/>
        <w:gridCol w:w="779"/>
      </w:tblGrid>
      <w:tr w:rsidR="00343850" w:rsidRPr="004B36E4" w:rsidTr="00343850">
        <w:trPr>
          <w:trHeight w:val="810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43850" w:rsidRPr="00C0267B" w:rsidRDefault="00343850" w:rsidP="001002F5">
            <w:pPr>
              <w:suppressAutoHyphens w:val="0"/>
              <w:autoSpaceDN/>
              <w:jc w:val="center"/>
              <w:textAlignment w:val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C0267B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157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3850" w:rsidRPr="00C0267B" w:rsidRDefault="00343850" w:rsidP="001002F5">
            <w:pPr>
              <w:suppressAutoHyphens w:val="0"/>
              <w:autoSpaceDN/>
              <w:jc w:val="center"/>
              <w:textAlignment w:val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C0267B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004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3850" w:rsidRPr="00C0267B" w:rsidRDefault="00343850" w:rsidP="001002F5">
            <w:pPr>
              <w:suppressAutoHyphens w:val="0"/>
              <w:autoSpaceDN/>
              <w:jc w:val="center"/>
              <w:textAlignment w:val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C0267B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Opis Modelu</w:t>
            </w:r>
          </w:p>
        </w:tc>
        <w:tc>
          <w:tcPr>
            <w:tcW w:w="482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3850" w:rsidRPr="00C0267B" w:rsidRDefault="00343850" w:rsidP="001002F5">
            <w:pPr>
              <w:suppressAutoHyphens w:val="0"/>
              <w:autoSpaceDN/>
              <w:jc w:val="center"/>
              <w:textAlignment w:val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C0267B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NS480-AUX-CR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NS-480 CAPTIVE ARRAY NO FC NO ISCSI FLD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CX-4G15-146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146GB 15K 4GB FC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9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CX-4G15-146U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 xml:space="preserve">146GB 15K </w:t>
            </w:r>
            <w:bookmarkStart w:id="0" w:name="_GoBack"/>
            <w:r w:rsidRPr="00C0267B">
              <w:rPr>
                <w:rFonts w:ascii="Garamond" w:hAnsi="Garamond"/>
              </w:rPr>
              <w:t>4</w:t>
            </w:r>
            <w:bookmarkEnd w:id="0"/>
            <w:r w:rsidRPr="00C0267B">
              <w:rPr>
                <w:rFonts w:ascii="Garamond" w:hAnsi="Garamond"/>
              </w:rPr>
              <w:t>GB FC UPG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CX-4PDAE-FD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4G DAE FIELD INSTALL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CX-SA07-010U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1000GB 7200RPM SATA II UPG FOR 4G DAE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14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NS-4G15-146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146GB 15K 520BPS 4GB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30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NS-4G15-300HS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300GB 15K 4GB FC 520BPS HS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NS-SA07-010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DISK 1000GB 7.2K 512BPS SATA 3GB 32MB -R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13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NS-SA07-010HS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1000GB 7.2K 512BPS SATA 3GB 32MB -R HS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2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NS4-4PDAE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4G DAE FACTORY OR FIELD INSTALL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4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NS-4PDAE-CR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4G DAE FIELD INSTALL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2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V-NS4-30015K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CX4 VAULT 300GB 15K 4GB DRIVES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AUX-M4GF-FE-A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CELERRA 4FC 4G FE SLIC PAIR FOR AUX FACT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NS482-A-FD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NS-480 INT-2DM-4GB-4 CU GIGE PORTS FLD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NS480-CS-FD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  <w:lang w:val="en-US"/>
              </w:rPr>
            </w:pPr>
            <w:r w:rsidRPr="00C0267B">
              <w:rPr>
                <w:rFonts w:ascii="Garamond" w:hAnsi="Garamond"/>
                <w:lang w:val="en-US"/>
              </w:rPr>
              <w:t>NS-480 CONTROL STATION (FIELD INSTALLED)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NS480-CIFS-L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CELERRA NS-480 CIFS LICENSE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  <w:tr w:rsidR="00343850" w:rsidRPr="004B36E4" w:rsidTr="00343850">
        <w:trPr>
          <w:trHeight w:val="315"/>
        </w:trPr>
        <w:tc>
          <w:tcPr>
            <w:tcW w:w="357" w:type="pct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43850" w:rsidRPr="00C0267B" w:rsidRDefault="00343850" w:rsidP="001002F5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1157" w:type="pct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UNIU4-480</w:t>
            </w:r>
          </w:p>
        </w:tc>
        <w:tc>
          <w:tcPr>
            <w:tcW w:w="3004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UNISPHERE UNIFIED NS480 (240 DRIVES)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850" w:rsidRPr="00C0267B" w:rsidRDefault="00343850" w:rsidP="009F4611">
            <w:pPr>
              <w:jc w:val="both"/>
              <w:rPr>
                <w:rFonts w:ascii="Garamond" w:hAnsi="Garamond"/>
              </w:rPr>
            </w:pPr>
            <w:r w:rsidRPr="00C0267B">
              <w:rPr>
                <w:rFonts w:ascii="Garamond" w:hAnsi="Garamond"/>
              </w:rPr>
              <w:t>1</w:t>
            </w:r>
          </w:p>
        </w:tc>
      </w:tr>
    </w:tbl>
    <w:p w:rsidR="00451F07" w:rsidRPr="009F4611" w:rsidRDefault="00451F07" w:rsidP="00C0267B">
      <w:pPr>
        <w:spacing w:before="240" w:after="240" w:line="360" w:lineRule="auto"/>
        <w:jc w:val="both"/>
        <w:rPr>
          <w:rFonts w:ascii="Garamond" w:hAnsi="Garamond"/>
          <w:sz w:val="24"/>
        </w:rPr>
      </w:pPr>
    </w:p>
    <w:p w:rsidR="00D5325A" w:rsidRPr="006C62E6" w:rsidRDefault="00D5325A" w:rsidP="006C62E6">
      <w:pPr>
        <w:pStyle w:val="Akapitzlist"/>
        <w:numPr>
          <w:ilvl w:val="0"/>
          <w:numId w:val="13"/>
        </w:numPr>
        <w:spacing w:before="240"/>
        <w:jc w:val="both"/>
        <w:rPr>
          <w:rFonts w:ascii="Garamond" w:hAnsi="Garamond"/>
          <w:b/>
          <w:sz w:val="24"/>
        </w:rPr>
      </w:pPr>
      <w:r w:rsidRPr="006C62E6">
        <w:rPr>
          <w:rFonts w:ascii="Garamond" w:hAnsi="Garamond"/>
          <w:b/>
          <w:sz w:val="24"/>
        </w:rPr>
        <w:t xml:space="preserve">Wymagania dodatkowe </w:t>
      </w:r>
      <w:r w:rsidR="009306E8" w:rsidRPr="006C62E6">
        <w:rPr>
          <w:rFonts w:ascii="Garamond" w:hAnsi="Garamond"/>
          <w:b/>
          <w:sz w:val="24"/>
        </w:rPr>
        <w:t>dla realizacji zamówienia</w:t>
      </w:r>
    </w:p>
    <w:p w:rsidR="00FE3748" w:rsidRDefault="00267054" w:rsidP="00FE3748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 w:rsidRPr="00892C5D">
        <w:rPr>
          <w:rFonts w:ascii="Garamond" w:hAnsi="Garamond"/>
          <w:sz w:val="24"/>
        </w:rPr>
        <w:t>Odnowienie usługi serwisowej i usługi wsparcia technicznego dla macierzy dyskowej wraz z oprogramowaniem na okres 36 miesięcy</w:t>
      </w:r>
      <w:r w:rsidR="00FE3748">
        <w:rPr>
          <w:rFonts w:ascii="Garamond" w:hAnsi="Garamond"/>
          <w:sz w:val="24"/>
        </w:rPr>
        <w:t xml:space="preserve"> od dnia zawarcia umowy. </w:t>
      </w:r>
      <w:r w:rsidRPr="00892C5D">
        <w:rPr>
          <w:rFonts w:ascii="Garamond" w:hAnsi="Garamond"/>
          <w:sz w:val="24"/>
        </w:rPr>
        <w:t xml:space="preserve"> </w:t>
      </w:r>
    </w:p>
    <w:p w:rsidR="00DC600E" w:rsidRPr="00FE3748" w:rsidRDefault="00DC600E" w:rsidP="00FE3748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 w:rsidRPr="00FE3748">
        <w:rPr>
          <w:rFonts w:ascii="Garamond" w:hAnsi="Garamond"/>
          <w:sz w:val="24"/>
        </w:rPr>
        <w:lastRenderedPageBreak/>
        <w:t>Usługa wsparcia technicznego sprzętu, oprogramowania i licencji będzie świadczon</w:t>
      </w:r>
      <w:r w:rsidR="00BA0D4E" w:rsidRPr="00FE3748">
        <w:rPr>
          <w:rFonts w:ascii="Garamond" w:hAnsi="Garamond"/>
          <w:sz w:val="24"/>
        </w:rPr>
        <w:t>a</w:t>
      </w:r>
      <w:r w:rsidRPr="00FE3748">
        <w:rPr>
          <w:rFonts w:ascii="Garamond" w:hAnsi="Garamond"/>
          <w:sz w:val="24"/>
        </w:rPr>
        <w:t xml:space="preserve"> przez producenta lub podmiot posiadający autoryzację producenta do świadczenia wsparcia technicznego</w:t>
      </w:r>
      <w:r w:rsidR="00BA0D4E" w:rsidRPr="00FE3748">
        <w:rPr>
          <w:rFonts w:ascii="Garamond" w:hAnsi="Garamond"/>
          <w:sz w:val="24"/>
        </w:rPr>
        <w:t>.</w:t>
      </w:r>
    </w:p>
    <w:p w:rsidR="00DC600E" w:rsidRDefault="00DC600E" w:rsidP="00DC600E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 w:rsidRPr="006C62E6">
        <w:rPr>
          <w:rFonts w:ascii="Garamond" w:hAnsi="Garamond"/>
          <w:sz w:val="24"/>
        </w:rPr>
        <w:t>W okresie obowiązywania kontraktu serwisowe</w:t>
      </w:r>
      <w:r w:rsidR="00D41410">
        <w:rPr>
          <w:rFonts w:ascii="Garamond" w:hAnsi="Garamond"/>
          <w:sz w:val="24"/>
        </w:rPr>
        <w:t>go</w:t>
      </w:r>
      <w:r w:rsidRPr="006C62E6">
        <w:rPr>
          <w:rFonts w:ascii="Garamond" w:hAnsi="Garamond"/>
          <w:sz w:val="24"/>
        </w:rPr>
        <w:t xml:space="preserve"> wymagan</w:t>
      </w:r>
      <w:r w:rsidR="00D41410">
        <w:rPr>
          <w:rFonts w:ascii="Garamond" w:hAnsi="Garamond"/>
          <w:sz w:val="24"/>
        </w:rPr>
        <w:t>e</w:t>
      </w:r>
      <w:r w:rsidRPr="006C62E6">
        <w:rPr>
          <w:rFonts w:ascii="Garamond" w:hAnsi="Garamond"/>
          <w:sz w:val="24"/>
        </w:rPr>
        <w:t xml:space="preserve"> jest bezpłatne usuwanie awarii, bezpłatny dostęp do części zamiennych wymienianych w przypadku awarii</w:t>
      </w:r>
      <w:r w:rsidR="00D41410">
        <w:rPr>
          <w:rFonts w:ascii="Garamond" w:hAnsi="Garamond"/>
          <w:sz w:val="24"/>
        </w:rPr>
        <w:t>,</w:t>
      </w:r>
      <w:r w:rsidRPr="006C62E6">
        <w:rPr>
          <w:rFonts w:ascii="Garamond" w:hAnsi="Garamond"/>
          <w:sz w:val="24"/>
        </w:rPr>
        <w:t xml:space="preserve"> oraz dostęp do wszystkich nowszych wersji oprogramowania. Uszkodzone dyski podlegające gwarancji pozostają własnością Zamawiającego, nie podlegają zwrotowi w ramach usługi</w:t>
      </w:r>
      <w:r>
        <w:rPr>
          <w:rFonts w:ascii="Garamond" w:hAnsi="Garamond"/>
          <w:sz w:val="24"/>
        </w:rPr>
        <w:t xml:space="preserve"> serwisowej.</w:t>
      </w:r>
    </w:p>
    <w:p w:rsidR="00DC600E" w:rsidRPr="006C62E6" w:rsidRDefault="00DC600E" w:rsidP="00DC600E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 w:rsidRPr="006C62E6">
        <w:rPr>
          <w:rFonts w:ascii="Garamond" w:hAnsi="Garamond"/>
          <w:sz w:val="24"/>
        </w:rPr>
        <w:t>Usługi gwarancyjne dotyczące sprzętu i oprogramowania będą świadczone przez serwis producenta/serwis autoryzowany przez producenta</w:t>
      </w:r>
      <w:r w:rsidR="00BA0D4E">
        <w:rPr>
          <w:rFonts w:ascii="Garamond" w:hAnsi="Garamond"/>
          <w:sz w:val="24"/>
        </w:rPr>
        <w:t>.</w:t>
      </w:r>
    </w:p>
    <w:p w:rsidR="00DC600E" w:rsidRPr="00DC600E" w:rsidRDefault="00DC600E" w:rsidP="00DC600E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 w:rsidRPr="00C64A43">
        <w:rPr>
          <w:rFonts w:ascii="Garamond" w:hAnsi="Garamond"/>
          <w:sz w:val="24"/>
        </w:rPr>
        <w:t>Gwarancja 36 miesięcy od daty podpisania protokołu odbioru jakościowego, zgłoszenia awarii w trybie 24/7/365 w formie faksu, emaila, www, telefonicznie, z 4</w:t>
      </w:r>
      <w:r w:rsidR="009000B1">
        <w:rPr>
          <w:rFonts w:ascii="Garamond" w:hAnsi="Garamond"/>
          <w:sz w:val="24"/>
        </w:rPr>
        <w:t>-</w:t>
      </w:r>
      <w:r w:rsidRPr="00C64A43">
        <w:rPr>
          <w:rFonts w:ascii="Garamond" w:hAnsi="Garamond"/>
          <w:sz w:val="24"/>
        </w:rPr>
        <w:t>godzinnym czasem reakcj</w:t>
      </w:r>
      <w:r w:rsidR="00BA0D4E">
        <w:rPr>
          <w:rFonts w:ascii="Garamond" w:hAnsi="Garamond"/>
          <w:sz w:val="24"/>
        </w:rPr>
        <w:t>i</w:t>
      </w:r>
      <w:r w:rsidRPr="00C64A43">
        <w:rPr>
          <w:rFonts w:ascii="Garamond" w:hAnsi="Garamond"/>
          <w:sz w:val="24"/>
        </w:rPr>
        <w:t xml:space="preserve">  z napraw</w:t>
      </w:r>
      <w:r w:rsidR="00803FA0">
        <w:rPr>
          <w:rFonts w:ascii="Garamond" w:hAnsi="Garamond"/>
          <w:sz w:val="24"/>
        </w:rPr>
        <w:t>ą</w:t>
      </w:r>
      <w:r w:rsidRPr="00C64A43">
        <w:rPr>
          <w:rFonts w:ascii="Garamond" w:hAnsi="Garamond"/>
          <w:sz w:val="24"/>
        </w:rPr>
        <w:t xml:space="preserve"> w miejscu instalacji urządzenia.</w:t>
      </w:r>
    </w:p>
    <w:p w:rsidR="00343850" w:rsidRDefault="00E528F9" w:rsidP="00343850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Wymagan</w:t>
      </w:r>
      <w:r w:rsidR="00CA516F">
        <w:rPr>
          <w:rFonts w:ascii="Garamond" w:hAnsi="Garamond"/>
          <w:sz w:val="24"/>
        </w:rPr>
        <w:t>e jest przeprowadzenie 5</w:t>
      </w:r>
      <w:r>
        <w:rPr>
          <w:rFonts w:ascii="Garamond" w:hAnsi="Garamond"/>
          <w:sz w:val="24"/>
        </w:rPr>
        <w:t xml:space="preserve">-dniowych warsztatów </w:t>
      </w:r>
      <w:r w:rsidR="00CA516F">
        <w:rPr>
          <w:rFonts w:ascii="Garamond" w:hAnsi="Garamond"/>
          <w:sz w:val="24"/>
        </w:rPr>
        <w:t xml:space="preserve">w zakresie administracji i konfiguracji </w:t>
      </w:r>
      <w:r w:rsidR="004B428A">
        <w:rPr>
          <w:rFonts w:ascii="Garamond" w:hAnsi="Garamond"/>
          <w:sz w:val="24"/>
        </w:rPr>
        <w:t>urządzenia</w:t>
      </w:r>
      <w:r w:rsidR="00A81EF9">
        <w:rPr>
          <w:rFonts w:ascii="Garamond" w:hAnsi="Garamond"/>
          <w:sz w:val="24"/>
        </w:rPr>
        <w:t xml:space="preserve"> (warsztaty </w:t>
      </w:r>
      <w:r w:rsidR="00E213E9">
        <w:rPr>
          <w:rFonts w:ascii="Garamond" w:hAnsi="Garamond"/>
          <w:sz w:val="24"/>
        </w:rPr>
        <w:t xml:space="preserve">przeprowadzi trener </w:t>
      </w:r>
      <w:r w:rsidR="00761AF9">
        <w:rPr>
          <w:rFonts w:ascii="Garamond" w:hAnsi="Garamond"/>
          <w:sz w:val="24"/>
        </w:rPr>
        <w:t>autoryzowan</w:t>
      </w:r>
      <w:r w:rsidR="00E213E9">
        <w:rPr>
          <w:rFonts w:ascii="Garamond" w:hAnsi="Garamond"/>
          <w:sz w:val="24"/>
        </w:rPr>
        <w:t>y</w:t>
      </w:r>
      <w:r w:rsidR="00761AF9">
        <w:rPr>
          <w:rFonts w:ascii="Garamond" w:hAnsi="Garamond"/>
          <w:sz w:val="24"/>
        </w:rPr>
        <w:t xml:space="preserve"> przez producenta oferowanej macierzy</w:t>
      </w:r>
      <w:r w:rsidR="00A81EF9">
        <w:rPr>
          <w:rFonts w:ascii="Garamond" w:hAnsi="Garamond"/>
          <w:sz w:val="24"/>
        </w:rPr>
        <w:t>)</w:t>
      </w:r>
      <w:r w:rsidR="00444614">
        <w:rPr>
          <w:rFonts w:ascii="Garamond" w:hAnsi="Garamond"/>
          <w:sz w:val="24"/>
        </w:rPr>
        <w:t>,</w:t>
      </w:r>
      <w:r w:rsidR="00CA516F">
        <w:rPr>
          <w:rFonts w:ascii="Garamond" w:hAnsi="Garamond"/>
          <w:sz w:val="24"/>
        </w:rPr>
        <w:t xml:space="preserve"> </w:t>
      </w:r>
      <w:r w:rsidR="00EB49A1">
        <w:rPr>
          <w:rFonts w:ascii="Garamond" w:hAnsi="Garamond"/>
          <w:sz w:val="24"/>
        </w:rPr>
        <w:t>dla</w:t>
      </w:r>
      <w:r w:rsidR="00A81EF9">
        <w:rPr>
          <w:rFonts w:ascii="Garamond" w:hAnsi="Garamond"/>
          <w:sz w:val="24"/>
        </w:rPr>
        <w:t xml:space="preserve"> 4</w:t>
      </w:r>
      <w:r w:rsidR="00EB49A1">
        <w:rPr>
          <w:rFonts w:ascii="Garamond" w:hAnsi="Garamond"/>
          <w:sz w:val="24"/>
        </w:rPr>
        <w:t xml:space="preserve"> osób wskazanych przez Z</w:t>
      </w:r>
      <w:r w:rsidR="00CA516F">
        <w:rPr>
          <w:rFonts w:ascii="Garamond" w:hAnsi="Garamond"/>
          <w:sz w:val="24"/>
        </w:rPr>
        <w:t>amawiającego. W</w:t>
      </w:r>
      <w:r w:rsidR="00A81EF9">
        <w:rPr>
          <w:rFonts w:ascii="Garamond" w:hAnsi="Garamond"/>
          <w:sz w:val="24"/>
        </w:rPr>
        <w:t>arsztaty musz</w:t>
      </w:r>
      <w:r w:rsidR="00DA493B">
        <w:rPr>
          <w:rFonts w:ascii="Garamond" w:hAnsi="Garamond"/>
          <w:sz w:val="24"/>
        </w:rPr>
        <w:t xml:space="preserve">ą być przeprowadzone w języku polskim </w:t>
      </w:r>
      <w:r w:rsidR="00CA516F">
        <w:rPr>
          <w:rFonts w:ascii="Garamond" w:hAnsi="Garamond"/>
          <w:sz w:val="24"/>
        </w:rPr>
        <w:t>w ośrodku szkoleniowym na terenie Warszawy</w:t>
      </w:r>
      <w:r w:rsidR="00DA493B">
        <w:rPr>
          <w:rFonts w:ascii="Garamond" w:hAnsi="Garamond"/>
          <w:sz w:val="24"/>
        </w:rPr>
        <w:t>.</w:t>
      </w:r>
      <w:r w:rsidR="00A81EF9">
        <w:rPr>
          <w:rFonts w:ascii="Garamond" w:hAnsi="Garamond"/>
          <w:sz w:val="24"/>
        </w:rPr>
        <w:t xml:space="preserve"> Wymagane jest umożliwienie bezpłatnego przystąpienia do egzaminu</w:t>
      </w:r>
      <w:r w:rsidR="00EB49A1">
        <w:rPr>
          <w:rFonts w:ascii="Garamond" w:hAnsi="Garamond"/>
          <w:sz w:val="24"/>
        </w:rPr>
        <w:t xml:space="preserve"> </w:t>
      </w:r>
      <w:r w:rsidR="00444614">
        <w:rPr>
          <w:rFonts w:ascii="Garamond" w:hAnsi="Garamond"/>
          <w:sz w:val="24"/>
        </w:rPr>
        <w:t>certyfikacyjnego oferowanego przez producenta</w:t>
      </w:r>
      <w:r w:rsidR="00EB49A1">
        <w:rPr>
          <w:rFonts w:ascii="Garamond" w:hAnsi="Garamond"/>
          <w:sz w:val="24"/>
        </w:rPr>
        <w:t xml:space="preserve"> sprzętu</w:t>
      </w:r>
      <w:r w:rsidR="00DA493B">
        <w:rPr>
          <w:rFonts w:ascii="Garamond" w:hAnsi="Garamond"/>
          <w:sz w:val="24"/>
        </w:rPr>
        <w:t xml:space="preserve"> w terminie nie później niż 6 </w:t>
      </w:r>
      <w:r w:rsidR="0024375B">
        <w:rPr>
          <w:rFonts w:ascii="Garamond" w:hAnsi="Garamond"/>
          <w:sz w:val="24"/>
        </w:rPr>
        <w:t>miesięcy</w:t>
      </w:r>
      <w:r w:rsidR="00DA493B">
        <w:rPr>
          <w:rFonts w:ascii="Garamond" w:hAnsi="Garamond"/>
          <w:sz w:val="24"/>
        </w:rPr>
        <w:t xml:space="preserve"> licząc od dnia zakończenia ww. warsztatów.</w:t>
      </w:r>
    </w:p>
    <w:p w:rsidR="00A01322" w:rsidRPr="00343850" w:rsidRDefault="00444614" w:rsidP="00343850">
      <w:pPr>
        <w:pStyle w:val="Akapitzlist"/>
        <w:numPr>
          <w:ilvl w:val="0"/>
          <w:numId w:val="16"/>
        </w:numPr>
        <w:jc w:val="both"/>
        <w:rPr>
          <w:rFonts w:ascii="Garamond" w:hAnsi="Garamond"/>
          <w:sz w:val="24"/>
        </w:rPr>
      </w:pPr>
      <w:r w:rsidRPr="00343850">
        <w:rPr>
          <w:rFonts w:ascii="Garamond" w:hAnsi="Garamond"/>
          <w:sz w:val="24"/>
        </w:rPr>
        <w:t>Wymagane jest dostarczenie voucherów</w:t>
      </w:r>
      <w:r w:rsidR="00836EED" w:rsidRPr="00343850">
        <w:rPr>
          <w:rFonts w:ascii="Garamond" w:hAnsi="Garamond"/>
          <w:sz w:val="24"/>
        </w:rPr>
        <w:t xml:space="preserve"> szkoleniowych</w:t>
      </w:r>
      <w:r w:rsidR="00E213E9" w:rsidRPr="00343850">
        <w:rPr>
          <w:rFonts w:ascii="Garamond" w:hAnsi="Garamond"/>
          <w:sz w:val="24"/>
        </w:rPr>
        <w:t xml:space="preserve"> </w:t>
      </w:r>
      <w:r w:rsidR="00541047" w:rsidRPr="00343850">
        <w:rPr>
          <w:rFonts w:ascii="Garamond" w:hAnsi="Garamond"/>
          <w:sz w:val="24"/>
        </w:rPr>
        <w:t>(</w:t>
      </w:r>
      <w:r w:rsidR="00E213E9" w:rsidRPr="00343850">
        <w:rPr>
          <w:rFonts w:ascii="Garamond" w:hAnsi="Garamond"/>
          <w:sz w:val="24"/>
        </w:rPr>
        <w:t xml:space="preserve">z 12-miesięcznym terminem </w:t>
      </w:r>
      <w:r w:rsidR="00541047" w:rsidRPr="00343850">
        <w:rPr>
          <w:rFonts w:ascii="Garamond" w:hAnsi="Garamond"/>
          <w:sz w:val="24"/>
        </w:rPr>
        <w:t>ważności licząc od dnia podpisania protokołu odbioru)</w:t>
      </w:r>
      <w:r w:rsidRPr="00343850">
        <w:rPr>
          <w:rFonts w:ascii="Garamond" w:hAnsi="Garamond"/>
          <w:sz w:val="24"/>
        </w:rPr>
        <w:t xml:space="preserve"> dla 3 osób </w:t>
      </w:r>
      <w:r w:rsidR="00A01322" w:rsidRPr="00343850">
        <w:rPr>
          <w:rFonts w:ascii="Garamond" w:hAnsi="Garamond"/>
          <w:sz w:val="24"/>
        </w:rPr>
        <w:t>na autoryzowane</w:t>
      </w:r>
      <w:r w:rsidR="008D422A" w:rsidRPr="00343850">
        <w:rPr>
          <w:rFonts w:ascii="Garamond" w:hAnsi="Garamond"/>
          <w:sz w:val="24"/>
        </w:rPr>
        <w:t xml:space="preserve"> przez producenta </w:t>
      </w:r>
      <w:r w:rsidR="00541047" w:rsidRPr="00343850">
        <w:rPr>
          <w:rFonts w:ascii="Garamond" w:hAnsi="Garamond"/>
          <w:sz w:val="24"/>
        </w:rPr>
        <w:t>przełączników</w:t>
      </w:r>
      <w:r w:rsidR="00E213E9" w:rsidRPr="00343850">
        <w:rPr>
          <w:rFonts w:ascii="Garamond" w:hAnsi="Garamond"/>
          <w:sz w:val="24"/>
        </w:rPr>
        <w:t xml:space="preserve"> (serii MDS 9000)</w:t>
      </w:r>
      <w:r w:rsidR="0024375B" w:rsidRPr="00343850">
        <w:rPr>
          <w:rFonts w:ascii="Garamond" w:hAnsi="Garamond"/>
          <w:sz w:val="24"/>
        </w:rPr>
        <w:t xml:space="preserve"> </w:t>
      </w:r>
      <w:r w:rsidR="00836EED" w:rsidRPr="00343850">
        <w:rPr>
          <w:rFonts w:ascii="Garamond" w:hAnsi="Garamond"/>
          <w:sz w:val="24"/>
        </w:rPr>
        <w:t>szkolenia</w:t>
      </w:r>
      <w:r w:rsidR="0024375B" w:rsidRPr="00343850">
        <w:rPr>
          <w:rFonts w:ascii="Garamond" w:hAnsi="Garamond"/>
          <w:sz w:val="24"/>
        </w:rPr>
        <w:t>,</w:t>
      </w:r>
      <w:r w:rsidR="00A01322" w:rsidRPr="00343850">
        <w:rPr>
          <w:rFonts w:ascii="Garamond" w:hAnsi="Garamond"/>
          <w:sz w:val="24"/>
        </w:rPr>
        <w:t xml:space="preserve"> </w:t>
      </w:r>
      <w:r w:rsidR="00E213E9" w:rsidRPr="00343850">
        <w:rPr>
          <w:rFonts w:ascii="Garamond" w:hAnsi="Garamond"/>
          <w:sz w:val="24"/>
        </w:rPr>
        <w:t>będących w posiadaniu zamawiającego. S</w:t>
      </w:r>
      <w:r w:rsidR="00A01322" w:rsidRPr="00343850">
        <w:rPr>
          <w:rFonts w:ascii="Garamond" w:hAnsi="Garamond"/>
          <w:sz w:val="24"/>
        </w:rPr>
        <w:t>zkolenia</w:t>
      </w:r>
      <w:r w:rsidR="00E213E9" w:rsidRPr="00343850">
        <w:rPr>
          <w:rFonts w:ascii="Garamond" w:hAnsi="Garamond"/>
          <w:sz w:val="24"/>
        </w:rPr>
        <w:t xml:space="preserve"> muszą być przeprowadzone w języku polskim i odbyć się </w:t>
      </w:r>
      <w:r w:rsidR="00A01322" w:rsidRPr="00343850">
        <w:rPr>
          <w:rFonts w:ascii="Garamond" w:hAnsi="Garamond"/>
          <w:sz w:val="24"/>
        </w:rPr>
        <w:t>w ośrodku sz</w:t>
      </w:r>
      <w:r w:rsidR="00E213E9" w:rsidRPr="00343850">
        <w:rPr>
          <w:rFonts w:ascii="Garamond" w:hAnsi="Garamond"/>
          <w:sz w:val="24"/>
        </w:rPr>
        <w:t xml:space="preserve">koleniowym na terenie Warszawy. </w:t>
      </w:r>
    </w:p>
    <w:p w:rsidR="00F729BA" w:rsidRDefault="00F729BA" w:rsidP="009F4611">
      <w:pPr>
        <w:jc w:val="both"/>
        <w:rPr>
          <w:rFonts w:ascii="Garamond" w:hAnsi="Garamond"/>
          <w:sz w:val="24"/>
        </w:rPr>
      </w:pPr>
    </w:p>
    <w:p w:rsidR="00F729BA" w:rsidRDefault="00F729BA" w:rsidP="009F4611">
      <w:pPr>
        <w:jc w:val="both"/>
        <w:rPr>
          <w:rFonts w:ascii="Garamond" w:hAnsi="Garamond"/>
          <w:sz w:val="24"/>
        </w:rPr>
      </w:pPr>
    </w:p>
    <w:p w:rsidR="00F729BA" w:rsidRPr="00F729BA" w:rsidRDefault="00F729BA" w:rsidP="00F729BA">
      <w:pPr>
        <w:ind w:left="720" w:hanging="720"/>
        <w:jc w:val="both"/>
        <w:rPr>
          <w:rFonts w:ascii="Garamond" w:hAnsi="Garamond"/>
          <w:sz w:val="24"/>
        </w:rPr>
      </w:pPr>
    </w:p>
    <w:sectPr w:rsidR="00F729BA" w:rsidRPr="00F729BA">
      <w:head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A33" w:rsidRDefault="00EF4A33">
      <w:r>
        <w:separator/>
      </w:r>
    </w:p>
  </w:endnote>
  <w:endnote w:type="continuationSeparator" w:id="0">
    <w:p w:rsidR="00EF4A33" w:rsidRDefault="00EF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A33" w:rsidRDefault="00EF4A33">
      <w:r>
        <w:rPr>
          <w:color w:val="000000"/>
        </w:rPr>
        <w:separator/>
      </w:r>
    </w:p>
  </w:footnote>
  <w:footnote w:type="continuationSeparator" w:id="0">
    <w:p w:rsidR="00EF4A33" w:rsidRDefault="00EF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2F5" w:rsidRDefault="001002F5" w:rsidP="001002F5">
    <w:pPr>
      <w:pStyle w:val="Nagwek"/>
      <w:jc w:val="right"/>
    </w:pPr>
    <w:r>
      <w:rPr>
        <w:rFonts w:ascii="Garamond" w:hAnsi="Garamond"/>
        <w:b/>
      </w:rPr>
      <w:t>Załącznik nr 1 do Umowy nr .......... z dnia .................</w:t>
    </w:r>
  </w:p>
  <w:p w:rsidR="001002F5" w:rsidRDefault="001002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4853"/>
    <w:multiLevelType w:val="multilevel"/>
    <w:tmpl w:val="C8FCE812"/>
    <w:styleLink w:val="LFO3"/>
    <w:lvl w:ilvl="0">
      <w:start w:val="1"/>
      <w:numFmt w:val="decimal"/>
      <w:pStyle w:val="Akapitzlist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">
    <w:nsid w:val="15562FA9"/>
    <w:multiLevelType w:val="hybridMultilevel"/>
    <w:tmpl w:val="029C9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048C2"/>
    <w:multiLevelType w:val="multilevel"/>
    <w:tmpl w:val="13168142"/>
    <w:lvl w:ilvl="0">
      <w:numFmt w:val="bullet"/>
      <w:lvlText w:val="-"/>
      <w:lvlJc w:val="left"/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7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4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1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288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60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3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0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57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</w:abstractNum>
  <w:abstractNum w:abstractNumId="3">
    <w:nsid w:val="1F096292"/>
    <w:multiLevelType w:val="hybridMultilevel"/>
    <w:tmpl w:val="0F8EF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C1EC2"/>
    <w:multiLevelType w:val="hybridMultilevel"/>
    <w:tmpl w:val="4830C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34552F"/>
    <w:multiLevelType w:val="hybridMultilevel"/>
    <w:tmpl w:val="83307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5545D"/>
    <w:multiLevelType w:val="hybridMultilevel"/>
    <w:tmpl w:val="7786BA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B0E727D"/>
    <w:multiLevelType w:val="hybridMultilevel"/>
    <w:tmpl w:val="CFA6C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41ABC"/>
    <w:multiLevelType w:val="hybridMultilevel"/>
    <w:tmpl w:val="F370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F5398"/>
    <w:multiLevelType w:val="multilevel"/>
    <w:tmpl w:val="7576B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25E7C"/>
    <w:multiLevelType w:val="hybridMultilevel"/>
    <w:tmpl w:val="1012C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36AF273F"/>
    <w:multiLevelType w:val="hybridMultilevel"/>
    <w:tmpl w:val="CEF41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C13CD0"/>
    <w:multiLevelType w:val="hybridMultilevel"/>
    <w:tmpl w:val="55866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9976BD"/>
    <w:multiLevelType w:val="hybridMultilevel"/>
    <w:tmpl w:val="0F4E9FBA"/>
    <w:lvl w:ilvl="0" w:tplc="0415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>
    <w:nsid w:val="55D87AED"/>
    <w:multiLevelType w:val="hybridMultilevel"/>
    <w:tmpl w:val="71CC36B8"/>
    <w:lvl w:ilvl="0" w:tplc="8074682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6765C3"/>
    <w:multiLevelType w:val="hybridMultilevel"/>
    <w:tmpl w:val="BF5CC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5C6BCD"/>
    <w:multiLevelType w:val="multilevel"/>
    <w:tmpl w:val="E9C840F4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0B10274"/>
    <w:multiLevelType w:val="hybridMultilevel"/>
    <w:tmpl w:val="81946A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EB0FE9"/>
    <w:multiLevelType w:val="hybridMultilevel"/>
    <w:tmpl w:val="478AC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053231"/>
    <w:multiLevelType w:val="multilevel"/>
    <w:tmpl w:val="7CF64E0C"/>
    <w:lvl w:ilvl="0">
      <w:numFmt w:val="bullet"/>
      <w:lvlText w:val="-"/>
      <w:lvlJc w:val="left"/>
      <w:pPr>
        <w:ind w:left="106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7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4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1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288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60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3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0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57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19"/>
  </w:num>
  <w:num w:numId="6">
    <w:abstractNumId w:val="16"/>
  </w:num>
  <w:num w:numId="7">
    <w:abstractNumId w:val="5"/>
  </w:num>
  <w:num w:numId="8">
    <w:abstractNumId w:val="18"/>
  </w:num>
  <w:num w:numId="9">
    <w:abstractNumId w:val="4"/>
  </w:num>
  <w:num w:numId="10">
    <w:abstractNumId w:val="12"/>
  </w:num>
  <w:num w:numId="11">
    <w:abstractNumId w:val="11"/>
  </w:num>
  <w:num w:numId="12">
    <w:abstractNumId w:val="1"/>
  </w:num>
  <w:num w:numId="13">
    <w:abstractNumId w:val="17"/>
  </w:num>
  <w:num w:numId="14">
    <w:abstractNumId w:val="3"/>
  </w:num>
  <w:num w:numId="15">
    <w:abstractNumId w:val="7"/>
  </w:num>
  <w:num w:numId="16">
    <w:abstractNumId w:val="8"/>
  </w:num>
  <w:num w:numId="17">
    <w:abstractNumId w:val="6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3"/>
  </w:num>
  <w:num w:numId="21">
    <w:abstractNumId w:val="0"/>
  </w:num>
  <w:num w:numId="22">
    <w:abstractNumId w:val="14"/>
  </w:num>
  <w:num w:numId="23">
    <w:abstractNumId w:val="10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trackRevisions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A6"/>
    <w:rsid w:val="000004E3"/>
    <w:rsid w:val="000306E1"/>
    <w:rsid w:val="00047A6B"/>
    <w:rsid w:val="00064D9D"/>
    <w:rsid w:val="000746FF"/>
    <w:rsid w:val="000865E5"/>
    <w:rsid w:val="000A3DB3"/>
    <w:rsid w:val="000A49F3"/>
    <w:rsid w:val="000E06FB"/>
    <w:rsid w:val="000E7251"/>
    <w:rsid w:val="000F7FA6"/>
    <w:rsid w:val="001002F5"/>
    <w:rsid w:val="0010190F"/>
    <w:rsid w:val="00104FCE"/>
    <w:rsid w:val="00113698"/>
    <w:rsid w:val="0011669D"/>
    <w:rsid w:val="001211F3"/>
    <w:rsid w:val="001515FA"/>
    <w:rsid w:val="00161208"/>
    <w:rsid w:val="001C249C"/>
    <w:rsid w:val="001C72B3"/>
    <w:rsid w:val="0024375B"/>
    <w:rsid w:val="002536B1"/>
    <w:rsid w:val="00267054"/>
    <w:rsid w:val="00277FF6"/>
    <w:rsid w:val="002B3C46"/>
    <w:rsid w:val="002D71D6"/>
    <w:rsid w:val="002E683E"/>
    <w:rsid w:val="00324807"/>
    <w:rsid w:val="00343850"/>
    <w:rsid w:val="003478B6"/>
    <w:rsid w:val="00355FEC"/>
    <w:rsid w:val="00372A64"/>
    <w:rsid w:val="003733B8"/>
    <w:rsid w:val="00392C3F"/>
    <w:rsid w:val="0040131D"/>
    <w:rsid w:val="00423621"/>
    <w:rsid w:val="00444614"/>
    <w:rsid w:val="00451F07"/>
    <w:rsid w:val="004852AA"/>
    <w:rsid w:val="004B36E4"/>
    <w:rsid w:val="004B428A"/>
    <w:rsid w:val="004B6611"/>
    <w:rsid w:val="004E2A08"/>
    <w:rsid w:val="00541047"/>
    <w:rsid w:val="00560642"/>
    <w:rsid w:val="0059532A"/>
    <w:rsid w:val="00605957"/>
    <w:rsid w:val="006378BE"/>
    <w:rsid w:val="00650093"/>
    <w:rsid w:val="00670380"/>
    <w:rsid w:val="0068225A"/>
    <w:rsid w:val="00695BF9"/>
    <w:rsid w:val="006A0582"/>
    <w:rsid w:val="006A7182"/>
    <w:rsid w:val="006C62E6"/>
    <w:rsid w:val="006F195A"/>
    <w:rsid w:val="006F44EB"/>
    <w:rsid w:val="00746E95"/>
    <w:rsid w:val="00761AF9"/>
    <w:rsid w:val="00780A06"/>
    <w:rsid w:val="007F6A4A"/>
    <w:rsid w:val="00803FA0"/>
    <w:rsid w:val="00836EED"/>
    <w:rsid w:val="008555CA"/>
    <w:rsid w:val="00872CB9"/>
    <w:rsid w:val="00892C5D"/>
    <w:rsid w:val="008A6322"/>
    <w:rsid w:val="008B2043"/>
    <w:rsid w:val="008C1275"/>
    <w:rsid w:val="008D422A"/>
    <w:rsid w:val="008F7E85"/>
    <w:rsid w:val="009000B1"/>
    <w:rsid w:val="009306E8"/>
    <w:rsid w:val="009632FF"/>
    <w:rsid w:val="00963792"/>
    <w:rsid w:val="009802CB"/>
    <w:rsid w:val="00991E13"/>
    <w:rsid w:val="009F4611"/>
    <w:rsid w:val="00A01322"/>
    <w:rsid w:val="00A0145A"/>
    <w:rsid w:val="00A23CB5"/>
    <w:rsid w:val="00A50765"/>
    <w:rsid w:val="00A80408"/>
    <w:rsid w:val="00A81EF9"/>
    <w:rsid w:val="00A91EA9"/>
    <w:rsid w:val="00A93CAB"/>
    <w:rsid w:val="00AA2CEE"/>
    <w:rsid w:val="00AA53A9"/>
    <w:rsid w:val="00B11E23"/>
    <w:rsid w:val="00B12930"/>
    <w:rsid w:val="00B207DE"/>
    <w:rsid w:val="00B30EBC"/>
    <w:rsid w:val="00B44F3D"/>
    <w:rsid w:val="00BA0D4E"/>
    <w:rsid w:val="00C0267B"/>
    <w:rsid w:val="00C469D0"/>
    <w:rsid w:val="00C575EB"/>
    <w:rsid w:val="00C64A43"/>
    <w:rsid w:val="00C83F4C"/>
    <w:rsid w:val="00CA516F"/>
    <w:rsid w:val="00CA5849"/>
    <w:rsid w:val="00CB2DF8"/>
    <w:rsid w:val="00CD0DC9"/>
    <w:rsid w:val="00D41410"/>
    <w:rsid w:val="00D50055"/>
    <w:rsid w:val="00D5325A"/>
    <w:rsid w:val="00D74475"/>
    <w:rsid w:val="00DA493B"/>
    <w:rsid w:val="00DB576C"/>
    <w:rsid w:val="00DC5349"/>
    <w:rsid w:val="00DC600E"/>
    <w:rsid w:val="00E038CA"/>
    <w:rsid w:val="00E213E9"/>
    <w:rsid w:val="00E528F9"/>
    <w:rsid w:val="00EA4CB3"/>
    <w:rsid w:val="00EB49A1"/>
    <w:rsid w:val="00EC1744"/>
    <w:rsid w:val="00EC416E"/>
    <w:rsid w:val="00EF3C42"/>
    <w:rsid w:val="00EF4A33"/>
    <w:rsid w:val="00F2213E"/>
    <w:rsid w:val="00F729BA"/>
    <w:rsid w:val="00FB50A6"/>
    <w:rsid w:val="00FE03E0"/>
    <w:rsid w:val="00FE3748"/>
    <w:rsid w:val="00FE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240" w:lineRule="auto"/>
    </w:pPr>
  </w:style>
  <w:style w:type="paragraph" w:styleId="Nagwek1">
    <w:name w:val="heading 1"/>
    <w:aliases w:val="Topic Heading 1,H1,h1,L1,Level 1"/>
    <w:basedOn w:val="Normalny"/>
    <w:next w:val="Normalny"/>
    <w:link w:val="Nagwek1Znak"/>
    <w:qFormat/>
    <w:rsid w:val="001002F5"/>
    <w:pPr>
      <w:keepNext/>
      <w:suppressAutoHyphens w:val="0"/>
      <w:autoSpaceDN/>
      <w:textAlignment w:val="auto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pPr>
      <w:ind w:left="466" w:hanging="360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pPr>
      <w:numPr>
        <w:numId w:val="1"/>
      </w:numPr>
      <w:spacing w:before="40" w:line="360" w:lineRule="auto"/>
    </w:pPr>
  </w:style>
  <w:style w:type="paragraph" w:customStyle="1" w:styleId="tableclose">
    <w:name w:val="tableclose"/>
    <w:basedOn w:val="Normalny"/>
    <w:rPr>
      <w:rFonts w:ascii="Arial" w:hAnsi="Arial" w:cs="Arial"/>
      <w:sz w:val="20"/>
      <w:szCs w:val="2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LFO3">
    <w:name w:val="LFO3"/>
    <w:basedOn w:val="Bezlisty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4EB"/>
  </w:style>
  <w:style w:type="paragraph" w:styleId="Stopka">
    <w:name w:val="footer"/>
    <w:basedOn w:val="Normalny"/>
    <w:link w:val="Stopka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4E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C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C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CB9"/>
    <w:rPr>
      <w:vertAlign w:val="superscript"/>
    </w:rPr>
  </w:style>
  <w:style w:type="table" w:styleId="Tabela-Siatka">
    <w:name w:val="Table Grid"/>
    <w:basedOn w:val="Standardowy"/>
    <w:uiPriority w:val="59"/>
    <w:rsid w:val="00451F07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64D9D"/>
    <w:rPr>
      <w:color w:val="0000FF" w:themeColor="hyperlink"/>
      <w:u w:val="single"/>
    </w:rPr>
  </w:style>
  <w:style w:type="character" w:customStyle="1" w:styleId="Nagwek1Znak">
    <w:name w:val="Nagłówek 1 Znak"/>
    <w:aliases w:val="Topic Heading 1 Znak,H1 Znak,h1 Znak,L1 Znak,Level 1 Znak"/>
    <w:basedOn w:val="Domylnaczcionkaakapitu"/>
    <w:link w:val="Nagwek1"/>
    <w:rsid w:val="001002F5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240" w:lineRule="auto"/>
    </w:pPr>
  </w:style>
  <w:style w:type="paragraph" w:styleId="Nagwek1">
    <w:name w:val="heading 1"/>
    <w:aliases w:val="Topic Heading 1,H1,h1,L1,Level 1"/>
    <w:basedOn w:val="Normalny"/>
    <w:next w:val="Normalny"/>
    <w:link w:val="Nagwek1Znak"/>
    <w:qFormat/>
    <w:rsid w:val="001002F5"/>
    <w:pPr>
      <w:keepNext/>
      <w:suppressAutoHyphens w:val="0"/>
      <w:autoSpaceDN/>
      <w:textAlignment w:val="auto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pPr>
      <w:ind w:left="466" w:hanging="360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pPr>
      <w:numPr>
        <w:numId w:val="1"/>
      </w:numPr>
      <w:spacing w:before="40" w:line="360" w:lineRule="auto"/>
    </w:pPr>
  </w:style>
  <w:style w:type="paragraph" w:customStyle="1" w:styleId="tableclose">
    <w:name w:val="tableclose"/>
    <w:basedOn w:val="Normalny"/>
    <w:rPr>
      <w:rFonts w:ascii="Arial" w:hAnsi="Arial" w:cs="Arial"/>
      <w:sz w:val="20"/>
      <w:szCs w:val="2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LFO3">
    <w:name w:val="LFO3"/>
    <w:basedOn w:val="Bezlisty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4EB"/>
  </w:style>
  <w:style w:type="paragraph" w:styleId="Stopka">
    <w:name w:val="footer"/>
    <w:basedOn w:val="Normalny"/>
    <w:link w:val="Stopka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4E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C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C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CB9"/>
    <w:rPr>
      <w:vertAlign w:val="superscript"/>
    </w:rPr>
  </w:style>
  <w:style w:type="table" w:styleId="Tabela-Siatka">
    <w:name w:val="Table Grid"/>
    <w:basedOn w:val="Standardowy"/>
    <w:uiPriority w:val="59"/>
    <w:rsid w:val="00451F07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64D9D"/>
    <w:rPr>
      <w:color w:val="0000FF" w:themeColor="hyperlink"/>
      <w:u w:val="single"/>
    </w:rPr>
  </w:style>
  <w:style w:type="character" w:customStyle="1" w:styleId="Nagwek1Znak">
    <w:name w:val="Nagłówek 1 Znak"/>
    <w:aliases w:val="Topic Heading 1 Znak,H1 Znak,h1 Znak,L1 Znak,Level 1 Znak"/>
    <w:basedOn w:val="Domylnaczcionkaakapitu"/>
    <w:link w:val="Nagwek1"/>
    <w:rsid w:val="001002F5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22E90-CB54-4C95-829E-FC99F05EF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DIRS</dc:creator>
  <cp:lastModifiedBy>Kowalska Judyta  (BOF)</cp:lastModifiedBy>
  <cp:revision>7</cp:revision>
  <dcterms:created xsi:type="dcterms:W3CDTF">2015-03-16T11:55:00Z</dcterms:created>
  <dcterms:modified xsi:type="dcterms:W3CDTF">2015-04-10T15:29:00Z</dcterms:modified>
</cp:coreProperties>
</file>