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6C2" w:rsidRPr="0004007E" w:rsidRDefault="005356C2" w:rsidP="00B478A5">
      <w:pPr>
        <w:framePr w:w="4418" w:h="1023" w:hSpace="141" w:wrap="around" w:vAnchor="text" w:hAnchor="page" w:x="1294" w:y="-174"/>
        <w:jc w:val="center"/>
        <w:rPr>
          <w:rFonts w:ascii="Arial" w:hAnsi="Arial" w:cs="Arial"/>
          <w:spacing w:val="20"/>
          <w:sz w:val="18"/>
        </w:rPr>
      </w:pPr>
      <w:r w:rsidRPr="0004007E">
        <w:rPr>
          <w:rFonts w:ascii="Arial" w:hAnsi="Arial" w:cs="Arial"/>
          <w:spacing w:val="20"/>
          <w:sz w:val="18"/>
        </w:rPr>
        <w:t xml:space="preserve">MINISTERSTWO  SPRAWIEDLIWOŚCI </w:t>
      </w:r>
    </w:p>
    <w:p w:rsidR="005356C2" w:rsidRPr="0004007E" w:rsidRDefault="005356C2" w:rsidP="00B478A5">
      <w:pPr>
        <w:framePr w:w="4418" w:h="1023" w:hSpace="141" w:wrap="around" w:vAnchor="text" w:hAnchor="page" w:x="1294" w:y="-174"/>
        <w:jc w:val="center"/>
        <w:rPr>
          <w:rFonts w:ascii="Arial" w:hAnsi="Arial" w:cs="Arial"/>
          <w:sz w:val="16"/>
        </w:rPr>
      </w:pPr>
      <w:r w:rsidRPr="0004007E">
        <w:rPr>
          <w:rFonts w:ascii="Arial" w:hAnsi="Arial" w:cs="Arial"/>
          <w:sz w:val="16"/>
        </w:rPr>
        <w:t>Al. Ujazdowskie 11</w:t>
      </w:r>
    </w:p>
    <w:p w:rsidR="005356C2" w:rsidRPr="0004007E" w:rsidRDefault="005356C2" w:rsidP="00B478A5">
      <w:pPr>
        <w:framePr w:w="4418" w:h="1023" w:hSpace="141" w:wrap="around" w:vAnchor="text" w:hAnchor="page" w:x="1294" w:y="-174"/>
        <w:jc w:val="center"/>
        <w:rPr>
          <w:rFonts w:ascii="Arial" w:hAnsi="Arial" w:cs="Arial"/>
          <w:sz w:val="16"/>
        </w:rPr>
      </w:pPr>
      <w:r w:rsidRPr="0004007E">
        <w:rPr>
          <w:rFonts w:ascii="Arial" w:hAnsi="Arial" w:cs="Arial"/>
          <w:sz w:val="16"/>
        </w:rPr>
        <w:t xml:space="preserve">00-567 WARSZAWA </w:t>
      </w:r>
    </w:p>
    <w:p w:rsidR="005356C2" w:rsidRPr="0004007E" w:rsidRDefault="005356C2" w:rsidP="00B478A5">
      <w:pPr>
        <w:framePr w:w="4418" w:h="1023" w:hSpace="141" w:wrap="around" w:vAnchor="text" w:hAnchor="page" w:x="1294" w:y="-174"/>
        <w:jc w:val="center"/>
        <w:rPr>
          <w:rFonts w:ascii="Arial" w:hAnsi="Arial" w:cs="Arial"/>
          <w:sz w:val="16"/>
        </w:rPr>
      </w:pPr>
      <w:r w:rsidRPr="0004007E">
        <w:rPr>
          <w:rFonts w:ascii="Arial" w:hAnsi="Arial" w:cs="Arial"/>
          <w:sz w:val="16"/>
        </w:rPr>
        <w:t>Centrala tel. 521-28-88</w:t>
      </w:r>
    </w:p>
    <w:p w:rsidR="005356C2" w:rsidRPr="0004007E" w:rsidRDefault="005356C2" w:rsidP="008454E1">
      <w:pPr>
        <w:ind w:left="1416" w:firstLine="708"/>
        <w:jc w:val="right"/>
        <w:rPr>
          <w:rFonts w:ascii="Arial" w:hAnsi="Arial" w:cs="Arial"/>
          <w:spacing w:val="20"/>
          <w:sz w:val="18"/>
        </w:rPr>
      </w:pPr>
    </w:p>
    <w:p w:rsidR="005356C2" w:rsidRPr="0004007E" w:rsidRDefault="005356C2" w:rsidP="008454E1">
      <w:pPr>
        <w:ind w:left="1416" w:firstLine="708"/>
        <w:jc w:val="right"/>
        <w:rPr>
          <w:rFonts w:ascii="Arial" w:hAnsi="Arial" w:cs="Arial"/>
          <w:spacing w:val="28"/>
        </w:rPr>
      </w:pPr>
      <w:r>
        <w:rPr>
          <w:rFonts w:ascii="Arial" w:hAnsi="Arial" w:cs="Arial"/>
          <w:spacing w:val="20"/>
          <w:sz w:val="18"/>
        </w:rPr>
        <w:t>Warszawa, dnia 30.10</w:t>
      </w:r>
      <w:r w:rsidRPr="0004007E">
        <w:rPr>
          <w:rFonts w:ascii="Arial" w:hAnsi="Arial" w:cs="Arial"/>
          <w:spacing w:val="20"/>
          <w:sz w:val="18"/>
        </w:rPr>
        <w:t>.2014 r.</w:t>
      </w:r>
    </w:p>
    <w:p w:rsidR="005356C2" w:rsidRPr="0004007E" w:rsidRDefault="005356C2" w:rsidP="008454E1">
      <w:pPr>
        <w:rPr>
          <w:rFonts w:ascii="Arial" w:hAnsi="Arial" w:cs="Arial"/>
        </w:rPr>
      </w:pPr>
    </w:p>
    <w:p w:rsidR="005356C2" w:rsidRPr="0004007E" w:rsidRDefault="005356C2" w:rsidP="007745E8">
      <w:pPr>
        <w:rPr>
          <w:rFonts w:ascii="Arial" w:hAnsi="Arial" w:cs="Arial"/>
        </w:rPr>
      </w:pPr>
    </w:p>
    <w:p w:rsidR="005356C2" w:rsidRPr="0004007E" w:rsidRDefault="005356C2" w:rsidP="007745E8">
      <w:pPr>
        <w:jc w:val="both"/>
        <w:rPr>
          <w:rFonts w:ascii="Arial" w:hAnsi="Arial" w:cs="Arial"/>
        </w:rPr>
      </w:pPr>
    </w:p>
    <w:p w:rsidR="005356C2" w:rsidRDefault="005356C2" w:rsidP="007745E8">
      <w:pPr>
        <w:pStyle w:val="Heading2"/>
        <w:jc w:val="both"/>
        <w:rPr>
          <w:bCs w:val="0"/>
          <w:i w:val="0"/>
          <w:sz w:val="24"/>
        </w:rPr>
      </w:pPr>
      <w:r>
        <w:rPr>
          <w:bCs w:val="0"/>
          <w:i w:val="0"/>
          <w:sz w:val="24"/>
        </w:rPr>
        <w:t>BOF-II-3710-52</w:t>
      </w:r>
      <w:r w:rsidRPr="0004007E">
        <w:rPr>
          <w:bCs w:val="0"/>
          <w:i w:val="0"/>
          <w:sz w:val="24"/>
        </w:rPr>
        <w:t>/14</w:t>
      </w:r>
    </w:p>
    <w:p w:rsidR="005356C2" w:rsidRDefault="005356C2" w:rsidP="00FD1655"/>
    <w:p w:rsidR="005356C2" w:rsidRPr="00FD1655" w:rsidRDefault="005356C2" w:rsidP="00FD1655"/>
    <w:p w:rsidR="005356C2" w:rsidRPr="0004007E" w:rsidRDefault="005356C2" w:rsidP="00411559">
      <w:pPr>
        <w:pStyle w:val="Heading4"/>
        <w:jc w:val="right"/>
        <w:rPr>
          <w:rFonts w:ascii="Arial" w:hAnsi="Arial" w:cs="Arial"/>
          <w:sz w:val="36"/>
          <w:szCs w:val="36"/>
        </w:rPr>
      </w:pPr>
      <w:r w:rsidRPr="0004007E">
        <w:rPr>
          <w:rFonts w:ascii="Arial" w:hAnsi="Arial" w:cs="Arial"/>
          <w:sz w:val="36"/>
          <w:szCs w:val="36"/>
        </w:rPr>
        <w:t>Do Wykonawców</w:t>
      </w:r>
    </w:p>
    <w:p w:rsidR="005356C2" w:rsidRPr="00FD1655" w:rsidRDefault="005356C2" w:rsidP="00BD3E45">
      <w:pPr>
        <w:jc w:val="both"/>
        <w:rPr>
          <w:rFonts w:ascii="Arial" w:hAnsi="Arial" w:cs="Arial"/>
          <w:u w:val="single"/>
        </w:rPr>
      </w:pPr>
    </w:p>
    <w:p w:rsidR="005356C2" w:rsidRPr="00FD1655" w:rsidRDefault="005356C2" w:rsidP="00BD3E45">
      <w:pPr>
        <w:jc w:val="both"/>
        <w:rPr>
          <w:rFonts w:ascii="Arial" w:hAnsi="Arial" w:cs="Arial"/>
          <w:u w:val="single"/>
        </w:rPr>
      </w:pPr>
    </w:p>
    <w:p w:rsidR="005356C2" w:rsidRPr="00B967B8" w:rsidRDefault="005356C2" w:rsidP="00BD3E45">
      <w:pPr>
        <w:jc w:val="both"/>
        <w:rPr>
          <w:rFonts w:ascii="Arial" w:hAnsi="Arial" w:cs="Arial"/>
          <w:sz w:val="10"/>
          <w:szCs w:val="10"/>
          <w:u w:val="single"/>
        </w:rPr>
      </w:pPr>
    </w:p>
    <w:p w:rsidR="005356C2" w:rsidRPr="00A93348" w:rsidRDefault="005356C2" w:rsidP="0078264B">
      <w:pPr>
        <w:jc w:val="both"/>
        <w:rPr>
          <w:rFonts w:ascii="Arial" w:hAnsi="Arial" w:cs="Arial"/>
          <w:u w:val="single"/>
        </w:rPr>
      </w:pPr>
      <w:r w:rsidRPr="00A93348">
        <w:rPr>
          <w:rFonts w:ascii="Arial" w:hAnsi="Arial" w:cs="Arial"/>
          <w:u w:val="single"/>
        </w:rPr>
        <w:t>Dotyczy: postępowania o udzielenie zamówienia publicznego na „</w:t>
      </w:r>
      <w:r>
        <w:rPr>
          <w:rFonts w:ascii="Arial" w:hAnsi="Arial" w:cs="Arial"/>
          <w:u w:val="single"/>
        </w:rPr>
        <w:t>Dostawę napędów dyskowych SSD</w:t>
      </w:r>
      <w:r w:rsidRPr="00A93348">
        <w:rPr>
          <w:rFonts w:ascii="Arial" w:hAnsi="Arial" w:cs="Arial"/>
          <w:u w:val="single"/>
        </w:rPr>
        <w:t>”.</w:t>
      </w:r>
    </w:p>
    <w:p w:rsidR="005356C2" w:rsidRPr="00FD1655" w:rsidRDefault="005356C2" w:rsidP="007745E8">
      <w:pPr>
        <w:pStyle w:val="Header"/>
        <w:tabs>
          <w:tab w:val="left" w:pos="708"/>
        </w:tabs>
        <w:rPr>
          <w:rFonts w:ascii="Arial" w:hAnsi="Arial" w:cs="Arial"/>
          <w:szCs w:val="24"/>
        </w:rPr>
      </w:pPr>
    </w:p>
    <w:p w:rsidR="005356C2" w:rsidRPr="00FD1655" w:rsidRDefault="005356C2" w:rsidP="00601A51">
      <w:pPr>
        <w:pStyle w:val="Header"/>
        <w:tabs>
          <w:tab w:val="left" w:pos="708"/>
        </w:tabs>
        <w:rPr>
          <w:rFonts w:ascii="Arial" w:hAnsi="Arial" w:cs="Arial"/>
          <w:szCs w:val="24"/>
        </w:rPr>
      </w:pPr>
      <w:r w:rsidRPr="00FD1655">
        <w:rPr>
          <w:rFonts w:ascii="Arial" w:hAnsi="Arial" w:cs="Arial"/>
          <w:szCs w:val="24"/>
        </w:rPr>
        <w:t>Ministerstwo Sprawiedliwości, jako Zamawiający</w:t>
      </w:r>
      <w:r>
        <w:rPr>
          <w:rFonts w:ascii="Arial" w:hAnsi="Arial" w:cs="Arial"/>
          <w:szCs w:val="24"/>
        </w:rPr>
        <w:t xml:space="preserve"> w przedmiotowym postępowaniu o </w:t>
      </w:r>
      <w:r w:rsidRPr="00FD1655">
        <w:rPr>
          <w:rFonts w:ascii="Arial" w:hAnsi="Arial" w:cs="Arial"/>
          <w:szCs w:val="24"/>
        </w:rPr>
        <w:t>udzielenie zamówienia publicznego, działając zgodnie z art. 38 ust. 2 ustawy z dnia 29 stycznia 2004 r. - Prawo zamówień publicznyc</w:t>
      </w:r>
      <w:r>
        <w:rPr>
          <w:rFonts w:ascii="Arial" w:hAnsi="Arial" w:cs="Arial"/>
          <w:szCs w:val="24"/>
        </w:rPr>
        <w:t>h (Dz. U. z 2013 r. poz. 907 ze </w:t>
      </w:r>
      <w:r w:rsidRPr="00FD1655">
        <w:rPr>
          <w:rFonts w:ascii="Arial" w:hAnsi="Arial" w:cs="Arial"/>
          <w:szCs w:val="24"/>
        </w:rPr>
        <w:t>zm.), zwanej dalej „ustawą”, w związku z art. 38 ust. 1 ustawy, przekazuje treść zapytań wraz z wyjaśnieniami treści Specyfikacji Istotnych Warunków Zamówienia, zwanej dalej „SIWZ”:</w:t>
      </w:r>
    </w:p>
    <w:p w:rsidR="005356C2" w:rsidRPr="00FD1655" w:rsidRDefault="005356C2" w:rsidP="007745E8">
      <w:pPr>
        <w:pStyle w:val="Header"/>
        <w:tabs>
          <w:tab w:val="left" w:pos="708"/>
        </w:tabs>
        <w:rPr>
          <w:rFonts w:ascii="Arial" w:hAnsi="Arial" w:cs="Arial"/>
          <w:szCs w:val="24"/>
        </w:rPr>
      </w:pPr>
    </w:p>
    <w:p w:rsidR="005356C2" w:rsidRPr="00FD1655" w:rsidRDefault="005356C2" w:rsidP="00DF5E0E">
      <w:pPr>
        <w:jc w:val="both"/>
        <w:rPr>
          <w:rFonts w:ascii="Arial" w:hAnsi="Arial" w:cs="Arial"/>
          <w:b/>
        </w:rPr>
      </w:pPr>
      <w:r w:rsidRPr="00FD1655">
        <w:rPr>
          <w:rFonts w:ascii="Arial" w:hAnsi="Arial" w:cs="Arial"/>
          <w:b/>
        </w:rPr>
        <w:t>Pytanie nr 1</w:t>
      </w:r>
    </w:p>
    <w:p w:rsidR="005356C2" w:rsidRPr="00FD1655" w:rsidRDefault="005356C2" w:rsidP="00B478A5">
      <w:pPr>
        <w:pStyle w:val="Style12"/>
        <w:spacing w:line="240" w:lineRule="auto"/>
        <w:rPr>
          <w:rStyle w:val="FontStyle19"/>
          <w:rFonts w:ascii="Arial" w:hAnsi="Arial" w:cs="Arial"/>
        </w:rPr>
      </w:pPr>
      <w:r w:rsidRPr="00FD1655">
        <w:rPr>
          <w:rStyle w:val="FontStyle19"/>
          <w:rFonts w:ascii="Arial" w:hAnsi="Arial" w:cs="Arial"/>
        </w:rPr>
        <w:t>Czy Zamawiający wyraża zgodę na modyfikację postanowienia § 5 ust. 4 umowy, która stanowi załącznik nr 1 do SIWZ, w następujący sposób?</w:t>
      </w:r>
    </w:p>
    <w:p w:rsidR="005356C2" w:rsidRPr="00FD1655" w:rsidRDefault="005356C2" w:rsidP="00B478A5">
      <w:pPr>
        <w:pStyle w:val="Style12"/>
        <w:spacing w:line="240" w:lineRule="auto"/>
        <w:rPr>
          <w:rStyle w:val="FontStyle19"/>
          <w:rFonts w:ascii="Arial" w:hAnsi="Arial" w:cs="Arial"/>
        </w:rPr>
      </w:pPr>
      <w:r w:rsidRPr="00FD1655">
        <w:rPr>
          <w:rStyle w:val="FontStyle19"/>
          <w:rFonts w:ascii="Arial" w:hAnsi="Arial" w:cs="Arial"/>
        </w:rPr>
        <w:t>„Rękojmia za wady fizyczne dostarczonego przedmiotu umowy zostaje wyłączona”</w:t>
      </w:r>
      <w:r>
        <w:rPr>
          <w:rStyle w:val="FontStyle19"/>
          <w:rFonts w:ascii="Arial" w:hAnsi="Arial" w:cs="Arial"/>
        </w:rPr>
        <w:t>.</w:t>
      </w:r>
    </w:p>
    <w:p w:rsidR="005356C2" w:rsidRPr="00FD1655" w:rsidRDefault="005356C2" w:rsidP="00B478A5">
      <w:pPr>
        <w:pStyle w:val="Style12"/>
        <w:spacing w:line="240" w:lineRule="auto"/>
        <w:rPr>
          <w:rFonts w:ascii="Arial" w:hAnsi="Arial" w:cs="Arial"/>
        </w:rPr>
      </w:pPr>
      <w:r w:rsidRPr="00FD1655">
        <w:rPr>
          <w:rStyle w:val="FontStyle19"/>
          <w:rFonts w:ascii="Arial" w:hAnsi="Arial" w:cs="Arial"/>
        </w:rPr>
        <w:t>Wykonawca prosi o</w:t>
      </w:r>
      <w:r>
        <w:rPr>
          <w:rStyle w:val="FontStyle19"/>
          <w:rFonts w:ascii="Arial" w:hAnsi="Arial" w:cs="Arial"/>
        </w:rPr>
        <w:t xml:space="preserve"> modyfikację tego postanowienia</w:t>
      </w:r>
      <w:r w:rsidRPr="00FD1655">
        <w:rPr>
          <w:rStyle w:val="FontStyle19"/>
          <w:rFonts w:ascii="Arial" w:hAnsi="Arial" w:cs="Arial"/>
        </w:rPr>
        <w:t xml:space="preserve"> ze względu na obowiązywanie w umowie postanowień dotyczących gwarancji udzielo</w:t>
      </w:r>
      <w:r>
        <w:rPr>
          <w:rStyle w:val="FontStyle19"/>
          <w:rFonts w:ascii="Arial" w:hAnsi="Arial" w:cs="Arial"/>
        </w:rPr>
        <w:t>nej przez Wykonawcę na </w:t>
      </w:r>
      <w:r w:rsidRPr="00FD1655">
        <w:rPr>
          <w:rStyle w:val="FontStyle19"/>
          <w:rFonts w:ascii="Arial" w:hAnsi="Arial" w:cs="Arial"/>
        </w:rPr>
        <w:t>przedmiot umowy, zgodnie z brzmieniem § 5 umowy.</w:t>
      </w:r>
    </w:p>
    <w:p w:rsidR="005356C2" w:rsidRPr="00FD1655" w:rsidRDefault="005356C2" w:rsidP="00DF5E0E">
      <w:pPr>
        <w:jc w:val="both"/>
        <w:rPr>
          <w:rFonts w:ascii="Arial" w:hAnsi="Arial" w:cs="Arial"/>
          <w:b/>
        </w:rPr>
      </w:pPr>
    </w:p>
    <w:p w:rsidR="005356C2" w:rsidRPr="00FD1655" w:rsidRDefault="005356C2" w:rsidP="00DF5E0E">
      <w:pPr>
        <w:jc w:val="both"/>
        <w:rPr>
          <w:rFonts w:ascii="Arial" w:hAnsi="Arial" w:cs="Arial"/>
          <w:b/>
        </w:rPr>
      </w:pPr>
      <w:r w:rsidRPr="00FD1655">
        <w:rPr>
          <w:rFonts w:ascii="Arial" w:hAnsi="Arial" w:cs="Arial"/>
          <w:b/>
        </w:rPr>
        <w:t>Odpowiedź:</w:t>
      </w:r>
    </w:p>
    <w:p w:rsidR="005356C2" w:rsidRPr="00FD1655" w:rsidRDefault="005356C2" w:rsidP="00C411AC">
      <w:pPr>
        <w:spacing w:line="276" w:lineRule="auto"/>
        <w:jc w:val="both"/>
        <w:rPr>
          <w:rFonts w:ascii="Arial" w:hAnsi="Arial" w:cs="Arial"/>
          <w:lang w:eastAsia="en-US"/>
        </w:rPr>
      </w:pPr>
      <w:r w:rsidRPr="00FD1655">
        <w:rPr>
          <w:rFonts w:ascii="Arial" w:hAnsi="Arial" w:cs="Arial"/>
          <w:lang w:eastAsia="en-US"/>
        </w:rPr>
        <w:t>Zamawiający podtrzymuje zapisy SIWZ.</w:t>
      </w:r>
    </w:p>
    <w:p w:rsidR="005356C2" w:rsidRPr="00FD1655" w:rsidRDefault="005356C2" w:rsidP="0022664B">
      <w:pPr>
        <w:jc w:val="both"/>
        <w:rPr>
          <w:rFonts w:ascii="Arial" w:hAnsi="Arial" w:cs="Arial"/>
          <w:b/>
        </w:rPr>
      </w:pPr>
    </w:p>
    <w:p w:rsidR="005356C2" w:rsidRPr="00FD1655" w:rsidRDefault="005356C2" w:rsidP="0022664B">
      <w:pPr>
        <w:jc w:val="both"/>
        <w:rPr>
          <w:rFonts w:ascii="Arial" w:hAnsi="Arial" w:cs="Arial"/>
          <w:b/>
        </w:rPr>
      </w:pPr>
      <w:r w:rsidRPr="00FD1655">
        <w:rPr>
          <w:rFonts w:ascii="Arial" w:hAnsi="Arial" w:cs="Arial"/>
          <w:b/>
        </w:rPr>
        <w:t>Pytanie nr 2</w:t>
      </w:r>
    </w:p>
    <w:p w:rsidR="005356C2" w:rsidRPr="00FD1655" w:rsidRDefault="005356C2" w:rsidP="005E1ACB">
      <w:pPr>
        <w:spacing w:line="276" w:lineRule="auto"/>
        <w:jc w:val="both"/>
        <w:rPr>
          <w:rStyle w:val="FontStyle19"/>
          <w:rFonts w:ascii="Arial" w:hAnsi="Arial" w:cs="Arial"/>
        </w:rPr>
      </w:pPr>
      <w:r w:rsidRPr="00FD1655">
        <w:rPr>
          <w:rFonts w:ascii="Arial" w:hAnsi="Arial" w:cs="Arial"/>
          <w:lang w:eastAsia="en-US"/>
        </w:rPr>
        <w:t xml:space="preserve">Czy Zamawiający wyraża zgodę, aby w </w:t>
      </w:r>
      <w:r w:rsidRPr="00FD1655">
        <w:rPr>
          <w:rStyle w:val="FontStyle19"/>
          <w:rFonts w:ascii="Arial" w:hAnsi="Arial" w:cs="Arial"/>
        </w:rPr>
        <w:t>§ 7 ust. 1 umowy, , która stanowi załącznik nr 1 do SIWZ,</w:t>
      </w:r>
      <w:r>
        <w:rPr>
          <w:rStyle w:val="FontStyle19"/>
          <w:rFonts w:ascii="Arial" w:hAnsi="Arial" w:cs="Arial"/>
        </w:rPr>
        <w:t xml:space="preserve"> wprowadzić następujące zdanie?</w:t>
      </w:r>
    </w:p>
    <w:p w:rsidR="005356C2" w:rsidRPr="00FD1655" w:rsidRDefault="005356C2" w:rsidP="005E1ACB">
      <w:pPr>
        <w:spacing w:line="276" w:lineRule="auto"/>
        <w:jc w:val="both"/>
        <w:rPr>
          <w:rStyle w:val="FontStyle19"/>
          <w:rFonts w:ascii="Arial" w:hAnsi="Arial" w:cs="Arial"/>
        </w:rPr>
      </w:pPr>
      <w:r w:rsidRPr="00FD1655">
        <w:rPr>
          <w:rStyle w:val="FontStyle19"/>
          <w:rFonts w:ascii="Arial" w:hAnsi="Arial" w:cs="Arial"/>
        </w:rPr>
        <w:t>„Każdorazowo, w przypadku woli odstąpie</w:t>
      </w:r>
      <w:r>
        <w:rPr>
          <w:rStyle w:val="FontStyle19"/>
          <w:rFonts w:ascii="Arial" w:hAnsi="Arial" w:cs="Arial"/>
        </w:rPr>
        <w:t>nia Strony od umowy, będzie ono </w:t>
      </w:r>
      <w:r w:rsidRPr="00FD1655">
        <w:rPr>
          <w:rStyle w:val="FontStyle19"/>
          <w:rFonts w:ascii="Arial" w:hAnsi="Arial" w:cs="Arial"/>
        </w:rPr>
        <w:t>poprzedzone wezwaniem drugiej strony do n</w:t>
      </w:r>
      <w:r>
        <w:rPr>
          <w:rStyle w:val="FontStyle19"/>
          <w:rFonts w:ascii="Arial" w:hAnsi="Arial" w:cs="Arial"/>
        </w:rPr>
        <w:t>ależytego wykonania umowy, wraz </w:t>
      </w:r>
      <w:r w:rsidRPr="00FD1655">
        <w:rPr>
          <w:rStyle w:val="FontStyle19"/>
          <w:rFonts w:ascii="Arial" w:hAnsi="Arial" w:cs="Arial"/>
        </w:rPr>
        <w:t>z wyznaczeniem dodatkowego terminu”.</w:t>
      </w:r>
    </w:p>
    <w:p w:rsidR="005356C2" w:rsidRPr="00FD1655" w:rsidRDefault="005356C2" w:rsidP="005E1ACB">
      <w:pPr>
        <w:spacing w:line="276" w:lineRule="auto"/>
        <w:jc w:val="both"/>
        <w:rPr>
          <w:rFonts w:ascii="Arial" w:hAnsi="Arial" w:cs="Arial"/>
          <w:lang w:eastAsia="en-US"/>
        </w:rPr>
      </w:pPr>
      <w:r w:rsidRPr="00FD1655">
        <w:rPr>
          <w:rStyle w:val="FontStyle19"/>
          <w:rFonts w:ascii="Arial" w:hAnsi="Arial" w:cs="Arial"/>
        </w:rPr>
        <w:t>Wykonawca prosi o dopisanie powyższ</w:t>
      </w:r>
      <w:r>
        <w:rPr>
          <w:rStyle w:val="FontStyle19"/>
          <w:rFonts w:ascii="Arial" w:hAnsi="Arial" w:cs="Arial"/>
        </w:rPr>
        <w:t>ego zdania ze względu na to, że </w:t>
      </w:r>
      <w:r w:rsidRPr="00FD1655">
        <w:rPr>
          <w:rStyle w:val="FontStyle19"/>
          <w:rFonts w:ascii="Arial" w:hAnsi="Arial" w:cs="Arial"/>
        </w:rPr>
        <w:t>wprowadzenie możliwości dodatkowego wezwania drugiej Strony do należytego wykonania umowy wyklucza możliwość natychmiast</w:t>
      </w:r>
      <w:r>
        <w:rPr>
          <w:rStyle w:val="FontStyle19"/>
          <w:rFonts w:ascii="Arial" w:hAnsi="Arial" w:cs="Arial"/>
        </w:rPr>
        <w:t>owego odstąpienia od umowy, co </w:t>
      </w:r>
      <w:r w:rsidRPr="00FD1655">
        <w:rPr>
          <w:rStyle w:val="FontStyle19"/>
          <w:rFonts w:ascii="Arial" w:hAnsi="Arial" w:cs="Arial"/>
        </w:rPr>
        <w:t>powoduje, że ewentualne ryzyko niepowodzenia w realizacji umowy zostaje</w:t>
      </w:r>
      <w:r>
        <w:rPr>
          <w:rStyle w:val="FontStyle19"/>
          <w:rFonts w:ascii="Arial" w:hAnsi="Arial" w:cs="Arial"/>
        </w:rPr>
        <w:t> </w:t>
      </w:r>
      <w:r w:rsidRPr="00FD1655">
        <w:rPr>
          <w:rStyle w:val="FontStyle19"/>
          <w:rFonts w:ascii="Arial" w:hAnsi="Arial" w:cs="Arial"/>
        </w:rPr>
        <w:t>zmniejszone.</w:t>
      </w:r>
    </w:p>
    <w:p w:rsidR="005356C2" w:rsidRDefault="005356C2" w:rsidP="005E1ACB">
      <w:pPr>
        <w:spacing w:line="276" w:lineRule="auto"/>
        <w:jc w:val="both"/>
        <w:rPr>
          <w:rFonts w:ascii="Arial" w:hAnsi="Arial" w:cs="Arial"/>
          <w:b/>
          <w:lang w:eastAsia="en-US"/>
        </w:rPr>
      </w:pPr>
    </w:p>
    <w:p w:rsidR="005356C2" w:rsidRPr="00FD1655" w:rsidRDefault="005356C2" w:rsidP="005E1ACB">
      <w:pPr>
        <w:spacing w:line="276" w:lineRule="auto"/>
        <w:jc w:val="both"/>
        <w:rPr>
          <w:rFonts w:ascii="Arial" w:hAnsi="Arial" w:cs="Arial"/>
          <w:b/>
          <w:lang w:eastAsia="en-US"/>
        </w:rPr>
      </w:pPr>
      <w:r w:rsidRPr="00FD1655">
        <w:rPr>
          <w:rFonts w:ascii="Arial" w:hAnsi="Arial" w:cs="Arial"/>
          <w:b/>
          <w:lang w:eastAsia="en-US"/>
        </w:rPr>
        <w:t>Odpowiedź:</w:t>
      </w:r>
    </w:p>
    <w:p w:rsidR="005356C2" w:rsidRPr="00FD1655" w:rsidRDefault="005356C2" w:rsidP="00443F4E">
      <w:pPr>
        <w:spacing w:line="276" w:lineRule="auto"/>
        <w:jc w:val="both"/>
        <w:rPr>
          <w:rFonts w:ascii="Arial" w:hAnsi="Arial" w:cs="Arial"/>
          <w:lang w:eastAsia="en-US"/>
        </w:rPr>
      </w:pPr>
      <w:r w:rsidRPr="00FD1655">
        <w:rPr>
          <w:rFonts w:ascii="Arial" w:hAnsi="Arial" w:cs="Arial"/>
          <w:lang w:eastAsia="en-US"/>
        </w:rPr>
        <w:t>Zamawiający podtrzymuje zapisy SIWZ.</w:t>
      </w:r>
    </w:p>
    <w:p w:rsidR="005356C2" w:rsidRPr="00FD1655" w:rsidRDefault="005356C2" w:rsidP="005E1ACB">
      <w:pPr>
        <w:spacing w:line="276" w:lineRule="auto"/>
        <w:jc w:val="both"/>
        <w:rPr>
          <w:rFonts w:ascii="Arial" w:hAnsi="Arial" w:cs="Arial"/>
          <w:b/>
          <w:lang w:eastAsia="en-US"/>
        </w:rPr>
      </w:pPr>
    </w:p>
    <w:p w:rsidR="005356C2" w:rsidRPr="00FD1655" w:rsidRDefault="005356C2" w:rsidP="005E1ACB">
      <w:pPr>
        <w:spacing w:line="276" w:lineRule="auto"/>
        <w:jc w:val="both"/>
        <w:rPr>
          <w:rFonts w:ascii="Arial" w:hAnsi="Arial" w:cs="Arial"/>
          <w:b/>
          <w:lang w:eastAsia="en-US"/>
        </w:rPr>
      </w:pPr>
      <w:r w:rsidRPr="00FD1655">
        <w:rPr>
          <w:rFonts w:ascii="Arial" w:hAnsi="Arial" w:cs="Arial"/>
          <w:b/>
          <w:lang w:eastAsia="en-US"/>
        </w:rPr>
        <w:t>Pytanie 3:</w:t>
      </w:r>
    </w:p>
    <w:p w:rsidR="005356C2" w:rsidRPr="00FD1655" w:rsidRDefault="005356C2" w:rsidP="00F2660D">
      <w:pPr>
        <w:pStyle w:val="Style11"/>
        <w:spacing w:line="240" w:lineRule="auto"/>
        <w:rPr>
          <w:rStyle w:val="FontStyle19"/>
          <w:rFonts w:ascii="Arial" w:hAnsi="Arial" w:cs="Arial"/>
        </w:rPr>
      </w:pPr>
      <w:r w:rsidRPr="00FD1655">
        <w:rPr>
          <w:rStyle w:val="FontStyle23"/>
          <w:rFonts w:ascii="Arial" w:hAnsi="Arial" w:cs="Arial"/>
          <w:b w:val="0"/>
        </w:rPr>
        <w:t xml:space="preserve">Czy Zamawiający wyraża zgodę na to, aby kary umowne, o których mowa w </w:t>
      </w:r>
      <w:r w:rsidRPr="00FD1655">
        <w:rPr>
          <w:rStyle w:val="FontStyle19"/>
          <w:rFonts w:ascii="Arial" w:hAnsi="Arial" w:cs="Arial"/>
        </w:rPr>
        <w:t>§ 7 umowy, która stanowi załącznik nr 1 do SIWZ, były n</w:t>
      </w:r>
      <w:r>
        <w:rPr>
          <w:rStyle w:val="FontStyle19"/>
          <w:rFonts w:ascii="Arial" w:hAnsi="Arial" w:cs="Arial"/>
        </w:rPr>
        <w:t>aliczane z tytułu zwłoki, a nie </w:t>
      </w:r>
      <w:r w:rsidRPr="00FD1655">
        <w:rPr>
          <w:rStyle w:val="FontStyle19"/>
          <w:rFonts w:ascii="Arial" w:hAnsi="Arial" w:cs="Arial"/>
        </w:rPr>
        <w:t>opóźnienia? Tożsamo czy Zamawiający zmieni zapis w § 7</w:t>
      </w:r>
      <w:r>
        <w:rPr>
          <w:rStyle w:val="FontStyle19"/>
          <w:rFonts w:ascii="Arial" w:hAnsi="Arial" w:cs="Arial"/>
        </w:rPr>
        <w:t xml:space="preserve"> ust. 2 tak, by </w:t>
      </w:r>
      <w:r w:rsidRPr="00FD1655">
        <w:rPr>
          <w:rStyle w:val="FontStyle19"/>
          <w:rFonts w:ascii="Arial" w:hAnsi="Arial" w:cs="Arial"/>
        </w:rPr>
        <w:t>ewentualne dostąpienie następowało w prz</w:t>
      </w:r>
      <w:r>
        <w:rPr>
          <w:rStyle w:val="FontStyle19"/>
          <w:rFonts w:ascii="Arial" w:hAnsi="Arial" w:cs="Arial"/>
        </w:rPr>
        <w:t>ypadku zwłoki, a nie opóźnienia?</w:t>
      </w:r>
    </w:p>
    <w:p w:rsidR="005356C2" w:rsidRPr="00FD1655" w:rsidRDefault="005356C2" w:rsidP="00F2660D">
      <w:pPr>
        <w:pStyle w:val="Style11"/>
        <w:spacing w:line="240" w:lineRule="auto"/>
        <w:rPr>
          <w:rStyle w:val="FontStyle19"/>
          <w:rFonts w:ascii="Arial" w:hAnsi="Arial" w:cs="Arial"/>
        </w:rPr>
      </w:pPr>
      <w:r w:rsidRPr="00FD1655">
        <w:rPr>
          <w:rStyle w:val="FontStyle19"/>
          <w:rFonts w:ascii="Arial" w:hAnsi="Arial" w:cs="Arial"/>
        </w:rPr>
        <w:t xml:space="preserve">Wykonawca prosi o modyfikację sposobu naliczania </w:t>
      </w:r>
      <w:r>
        <w:rPr>
          <w:rStyle w:val="FontStyle19"/>
          <w:rFonts w:ascii="Arial" w:hAnsi="Arial" w:cs="Arial"/>
        </w:rPr>
        <w:t>kar umownych ze względu na to, </w:t>
      </w:r>
      <w:r w:rsidRPr="00FD1655">
        <w:rPr>
          <w:rStyle w:val="FontStyle19"/>
          <w:rFonts w:ascii="Arial" w:hAnsi="Arial" w:cs="Arial"/>
        </w:rPr>
        <w:t>iż Wykonawca powinien odpowiadać wyłącznie za własne działania bądź zaniechania, które wynikają z realizacji umowy. Wykonawca nie powinien brać odpowiedzialności za okoliczności, na które nie ma wpływu i wynikające stąd ewentualne kary umowne, naliczone przez Zamawiającego.</w:t>
      </w:r>
    </w:p>
    <w:p w:rsidR="005356C2" w:rsidRPr="00FD1655" w:rsidRDefault="005356C2" w:rsidP="005E1ACB">
      <w:pPr>
        <w:spacing w:line="276" w:lineRule="auto"/>
        <w:jc w:val="both"/>
        <w:rPr>
          <w:rFonts w:ascii="Arial" w:hAnsi="Arial" w:cs="Arial"/>
          <w:b/>
          <w:lang w:eastAsia="en-US"/>
        </w:rPr>
      </w:pPr>
    </w:p>
    <w:p w:rsidR="005356C2" w:rsidRPr="00FD1655" w:rsidRDefault="005356C2" w:rsidP="00D852E6">
      <w:pPr>
        <w:spacing w:line="276" w:lineRule="auto"/>
        <w:jc w:val="both"/>
        <w:rPr>
          <w:rFonts w:ascii="Arial" w:hAnsi="Arial" w:cs="Arial"/>
          <w:b/>
          <w:lang w:eastAsia="en-US"/>
        </w:rPr>
      </w:pPr>
      <w:r w:rsidRPr="00FD1655">
        <w:rPr>
          <w:rFonts w:ascii="Arial" w:hAnsi="Arial" w:cs="Arial"/>
          <w:b/>
          <w:lang w:eastAsia="en-US"/>
        </w:rPr>
        <w:t>Odpowiedź:</w:t>
      </w:r>
    </w:p>
    <w:p w:rsidR="005356C2" w:rsidRPr="00FD1655" w:rsidRDefault="005356C2" w:rsidP="002C0C18">
      <w:pPr>
        <w:spacing w:line="276" w:lineRule="auto"/>
        <w:jc w:val="both"/>
        <w:rPr>
          <w:rFonts w:ascii="Arial" w:hAnsi="Arial" w:cs="Arial"/>
          <w:lang w:eastAsia="en-US"/>
        </w:rPr>
      </w:pPr>
      <w:r w:rsidRPr="00FD1655">
        <w:rPr>
          <w:rFonts w:ascii="Arial" w:hAnsi="Arial" w:cs="Arial"/>
          <w:lang w:eastAsia="en-US"/>
        </w:rPr>
        <w:t>Zamawiający podtrzymuje zapisy SIWZ.</w:t>
      </w:r>
    </w:p>
    <w:p w:rsidR="005356C2" w:rsidRDefault="005356C2" w:rsidP="002C0C18">
      <w:pPr>
        <w:spacing w:line="276" w:lineRule="auto"/>
        <w:jc w:val="both"/>
        <w:rPr>
          <w:rFonts w:ascii="Arial" w:hAnsi="Arial" w:cs="Arial"/>
          <w:b/>
          <w:lang w:eastAsia="en-US"/>
        </w:rPr>
      </w:pPr>
    </w:p>
    <w:p w:rsidR="005356C2" w:rsidRPr="00FD1655" w:rsidRDefault="005356C2" w:rsidP="002C0C18">
      <w:pPr>
        <w:spacing w:line="276" w:lineRule="auto"/>
        <w:jc w:val="both"/>
        <w:rPr>
          <w:rFonts w:ascii="Arial" w:hAnsi="Arial" w:cs="Arial"/>
          <w:b/>
          <w:lang w:eastAsia="en-US"/>
        </w:rPr>
      </w:pPr>
      <w:r w:rsidRPr="00FD1655">
        <w:rPr>
          <w:rFonts w:ascii="Arial" w:hAnsi="Arial" w:cs="Arial"/>
          <w:b/>
          <w:lang w:eastAsia="en-US"/>
        </w:rPr>
        <w:t>Pytanie 4:</w:t>
      </w:r>
    </w:p>
    <w:p w:rsidR="005356C2" w:rsidRPr="00FD1655" w:rsidRDefault="005356C2" w:rsidP="002C0C18">
      <w:pPr>
        <w:spacing w:line="276" w:lineRule="auto"/>
        <w:jc w:val="both"/>
        <w:rPr>
          <w:rStyle w:val="FontStyle19"/>
          <w:rFonts w:ascii="Arial" w:hAnsi="Arial" w:cs="Arial"/>
        </w:rPr>
      </w:pPr>
      <w:r w:rsidRPr="00FD1655">
        <w:rPr>
          <w:rFonts w:ascii="Arial" w:hAnsi="Arial" w:cs="Arial"/>
          <w:lang w:eastAsia="en-US"/>
        </w:rPr>
        <w:t xml:space="preserve">Czy Zamawiający wyraża zgodę na obniżenie limitu kar umownych, o którym mowa w </w:t>
      </w:r>
      <w:r w:rsidRPr="00FD1655">
        <w:rPr>
          <w:rStyle w:val="FontStyle19"/>
          <w:rFonts w:ascii="Arial" w:hAnsi="Arial" w:cs="Arial"/>
        </w:rPr>
        <w:t>§ 7 ust. 3 oraz 4 umowy, która stanowi załącznik nr 1 do SIWZ, który obecnie wynosi wysokość całkowitego wynagrodzenia Wykonawcy, do wysokości 20% wynagrodzenia Wykonawcy, o który mowa w § 6 ust. 1 umowy?</w:t>
      </w:r>
    </w:p>
    <w:p w:rsidR="005356C2" w:rsidRDefault="005356C2" w:rsidP="00282B5F">
      <w:pPr>
        <w:spacing w:line="276" w:lineRule="auto"/>
        <w:jc w:val="both"/>
        <w:rPr>
          <w:rFonts w:ascii="Arial" w:hAnsi="Arial" w:cs="Arial"/>
          <w:b/>
          <w:lang w:eastAsia="en-US"/>
        </w:rPr>
      </w:pPr>
    </w:p>
    <w:p w:rsidR="005356C2" w:rsidRPr="00FD1655" w:rsidRDefault="005356C2" w:rsidP="00282B5F">
      <w:pPr>
        <w:spacing w:line="276" w:lineRule="auto"/>
        <w:jc w:val="both"/>
        <w:rPr>
          <w:rFonts w:ascii="Arial" w:hAnsi="Arial" w:cs="Arial"/>
          <w:b/>
          <w:lang w:eastAsia="en-US"/>
        </w:rPr>
      </w:pPr>
      <w:r w:rsidRPr="00FD1655">
        <w:rPr>
          <w:rFonts w:ascii="Arial" w:hAnsi="Arial" w:cs="Arial"/>
          <w:b/>
          <w:lang w:eastAsia="en-US"/>
        </w:rPr>
        <w:t>Odpowiedź:</w:t>
      </w:r>
    </w:p>
    <w:p w:rsidR="005356C2" w:rsidRPr="00FD1655" w:rsidRDefault="005356C2" w:rsidP="00282B5F">
      <w:pPr>
        <w:spacing w:line="276" w:lineRule="auto"/>
        <w:jc w:val="both"/>
        <w:rPr>
          <w:rFonts w:ascii="Arial" w:hAnsi="Arial" w:cs="Arial"/>
          <w:lang w:eastAsia="en-US"/>
        </w:rPr>
      </w:pPr>
      <w:r w:rsidRPr="00FD1655">
        <w:rPr>
          <w:rFonts w:ascii="Arial" w:hAnsi="Arial" w:cs="Arial"/>
          <w:lang w:eastAsia="en-US"/>
        </w:rPr>
        <w:t>Zamawiający podtrzymuje zapisy SIWZ.</w:t>
      </w:r>
    </w:p>
    <w:p w:rsidR="005356C2" w:rsidRDefault="005356C2" w:rsidP="00257F1F">
      <w:pPr>
        <w:spacing w:line="276" w:lineRule="auto"/>
        <w:jc w:val="both"/>
        <w:rPr>
          <w:rFonts w:ascii="Arial" w:hAnsi="Arial" w:cs="Arial"/>
          <w:b/>
          <w:lang w:eastAsia="en-US"/>
        </w:rPr>
      </w:pPr>
    </w:p>
    <w:p w:rsidR="005356C2" w:rsidRPr="00FD1655" w:rsidRDefault="005356C2" w:rsidP="00257F1F">
      <w:pPr>
        <w:spacing w:line="276" w:lineRule="auto"/>
        <w:jc w:val="both"/>
        <w:rPr>
          <w:rFonts w:ascii="Arial" w:hAnsi="Arial" w:cs="Arial"/>
          <w:b/>
          <w:lang w:eastAsia="en-US"/>
        </w:rPr>
      </w:pPr>
      <w:r w:rsidRPr="00FD1655">
        <w:rPr>
          <w:rFonts w:ascii="Arial" w:hAnsi="Arial" w:cs="Arial"/>
          <w:b/>
          <w:lang w:eastAsia="en-US"/>
        </w:rPr>
        <w:t>Pytanie 5:</w:t>
      </w:r>
    </w:p>
    <w:p w:rsidR="005356C2" w:rsidRPr="00FD1655" w:rsidRDefault="005356C2" w:rsidP="002C0C18">
      <w:pPr>
        <w:spacing w:line="276" w:lineRule="auto"/>
        <w:jc w:val="both"/>
        <w:rPr>
          <w:rStyle w:val="FontStyle19"/>
          <w:rFonts w:ascii="Arial" w:hAnsi="Arial" w:cs="Arial"/>
        </w:rPr>
      </w:pPr>
      <w:r w:rsidRPr="00FD1655">
        <w:rPr>
          <w:rFonts w:ascii="Arial" w:hAnsi="Arial" w:cs="Arial"/>
          <w:lang w:eastAsia="en-US"/>
        </w:rPr>
        <w:t xml:space="preserve">Czy Zamawiający wyraża zgodę na dodanie w </w:t>
      </w:r>
      <w:r w:rsidRPr="00FD1655">
        <w:rPr>
          <w:rStyle w:val="FontStyle19"/>
          <w:rFonts w:ascii="Arial" w:hAnsi="Arial" w:cs="Arial"/>
        </w:rPr>
        <w:t>§ 7 ust. 6 następującego zdania?</w:t>
      </w:r>
    </w:p>
    <w:p w:rsidR="005356C2" w:rsidRPr="00FD1655" w:rsidRDefault="005356C2" w:rsidP="002C0C18">
      <w:pPr>
        <w:spacing w:line="276" w:lineRule="auto"/>
        <w:jc w:val="both"/>
        <w:rPr>
          <w:rStyle w:val="FontStyle19"/>
          <w:rFonts w:ascii="Arial" w:hAnsi="Arial" w:cs="Arial"/>
        </w:rPr>
      </w:pPr>
      <w:r w:rsidRPr="00FD1655">
        <w:rPr>
          <w:rStyle w:val="FontStyle19"/>
          <w:rFonts w:ascii="Arial" w:hAnsi="Arial" w:cs="Arial"/>
        </w:rPr>
        <w:t>„Całkowity limit odpowiedzialności Wykonawcy ograniczony jest do wysokości 100% wynagrodzenia brutto Wykonawcy, o którym mowa w § 6 ust. 1 umowy. Wykonawca odpowiada za szkody rzeczywiste, z wyłączeniem utraconych korzyści”.</w:t>
      </w:r>
    </w:p>
    <w:p w:rsidR="005356C2" w:rsidRPr="00FD1655" w:rsidRDefault="005356C2" w:rsidP="002C0C18">
      <w:pPr>
        <w:spacing w:line="276" w:lineRule="auto"/>
        <w:jc w:val="both"/>
        <w:rPr>
          <w:rStyle w:val="FontStyle19"/>
          <w:rFonts w:ascii="Arial" w:hAnsi="Arial" w:cs="Arial"/>
        </w:rPr>
      </w:pPr>
      <w:r w:rsidRPr="00FD1655">
        <w:rPr>
          <w:rStyle w:val="FontStyle19"/>
          <w:rFonts w:ascii="Arial" w:hAnsi="Arial" w:cs="Arial"/>
        </w:rPr>
        <w:t>Wykonawca prosi o modyfikację powyższego pos</w:t>
      </w:r>
      <w:r>
        <w:rPr>
          <w:rStyle w:val="FontStyle19"/>
          <w:rFonts w:ascii="Arial" w:hAnsi="Arial" w:cs="Arial"/>
        </w:rPr>
        <w:t>tanowienia ze względu na to, że </w:t>
      </w:r>
      <w:r w:rsidRPr="00FD1655">
        <w:rPr>
          <w:rStyle w:val="FontStyle19"/>
          <w:rFonts w:ascii="Arial" w:hAnsi="Arial" w:cs="Arial"/>
        </w:rPr>
        <w:t xml:space="preserve">brak ograniczenia odpowiedzialności Wykonawcy z tytułu realizacji umowy powoduje duże ryzyko finansowe dla Wykonawcy, które musi ponadto zostać wkalkulowane w cenę przedstawioną w ofercie. </w:t>
      </w:r>
    </w:p>
    <w:p w:rsidR="005356C2" w:rsidRPr="00FD1655" w:rsidRDefault="005356C2" w:rsidP="002C0C18">
      <w:pPr>
        <w:spacing w:line="276" w:lineRule="auto"/>
        <w:jc w:val="both"/>
        <w:rPr>
          <w:rStyle w:val="FontStyle19"/>
          <w:rFonts w:ascii="Arial" w:hAnsi="Arial" w:cs="Arial"/>
        </w:rPr>
      </w:pPr>
      <w:r w:rsidRPr="00FD1655">
        <w:rPr>
          <w:rStyle w:val="FontStyle19"/>
          <w:rFonts w:ascii="Arial" w:hAnsi="Arial" w:cs="Arial"/>
        </w:rPr>
        <w:t>Dodatkowo brak wyłączenia odpowiedzialności za tracone korzyści po</w:t>
      </w:r>
      <w:r>
        <w:rPr>
          <w:rStyle w:val="FontStyle19"/>
          <w:rFonts w:ascii="Arial" w:hAnsi="Arial" w:cs="Arial"/>
        </w:rPr>
        <w:t>woduje, że </w:t>
      </w:r>
      <w:r w:rsidRPr="00FD1655">
        <w:rPr>
          <w:rStyle w:val="FontStyle19"/>
          <w:rFonts w:ascii="Arial" w:hAnsi="Arial" w:cs="Arial"/>
        </w:rPr>
        <w:t>ryzyko finansowe po stronie Wykonawcy jest znacznie trudniejsze d</w:t>
      </w:r>
      <w:r>
        <w:rPr>
          <w:rStyle w:val="FontStyle19"/>
          <w:rFonts w:ascii="Arial" w:hAnsi="Arial" w:cs="Arial"/>
        </w:rPr>
        <w:t>o </w:t>
      </w:r>
      <w:r w:rsidRPr="00FD1655">
        <w:rPr>
          <w:rStyle w:val="FontStyle19"/>
          <w:rFonts w:ascii="Arial" w:hAnsi="Arial" w:cs="Arial"/>
        </w:rPr>
        <w:t>oszacowania, co może przełożyć się na to, że Wy</w:t>
      </w:r>
      <w:r>
        <w:rPr>
          <w:rStyle w:val="FontStyle19"/>
          <w:rFonts w:ascii="Arial" w:hAnsi="Arial" w:cs="Arial"/>
        </w:rPr>
        <w:t>konawcy nie zdecydują się na </w:t>
      </w:r>
      <w:r w:rsidRPr="00FD1655">
        <w:rPr>
          <w:rStyle w:val="FontStyle19"/>
          <w:rFonts w:ascii="Arial" w:hAnsi="Arial" w:cs="Arial"/>
        </w:rPr>
        <w:t>złożenie oferty w przedmiotowym postępowaniu</w:t>
      </w:r>
      <w:r>
        <w:rPr>
          <w:rStyle w:val="FontStyle19"/>
          <w:rFonts w:ascii="Arial" w:hAnsi="Arial" w:cs="Arial"/>
        </w:rPr>
        <w:t xml:space="preserve"> bądź znaczne zwiększenie ceny </w:t>
      </w:r>
      <w:r w:rsidRPr="00FD1655">
        <w:rPr>
          <w:rStyle w:val="FontStyle19"/>
          <w:rFonts w:ascii="Arial" w:hAnsi="Arial" w:cs="Arial"/>
        </w:rPr>
        <w:t>oferty.</w:t>
      </w:r>
    </w:p>
    <w:p w:rsidR="005356C2" w:rsidRDefault="005356C2" w:rsidP="00FD1655">
      <w:pPr>
        <w:spacing w:line="276" w:lineRule="auto"/>
        <w:jc w:val="both"/>
        <w:rPr>
          <w:rFonts w:ascii="Arial" w:hAnsi="Arial" w:cs="Arial"/>
          <w:b/>
          <w:lang w:eastAsia="en-US"/>
        </w:rPr>
      </w:pPr>
    </w:p>
    <w:p w:rsidR="005356C2" w:rsidRPr="00FD1655" w:rsidRDefault="005356C2" w:rsidP="00FD1655">
      <w:pPr>
        <w:spacing w:line="276" w:lineRule="auto"/>
        <w:jc w:val="both"/>
        <w:rPr>
          <w:rFonts w:ascii="Arial" w:hAnsi="Arial" w:cs="Arial"/>
          <w:b/>
          <w:lang w:eastAsia="en-US"/>
        </w:rPr>
      </w:pPr>
      <w:r w:rsidRPr="00FD1655">
        <w:rPr>
          <w:rFonts w:ascii="Arial" w:hAnsi="Arial" w:cs="Arial"/>
          <w:b/>
          <w:lang w:eastAsia="en-US"/>
        </w:rPr>
        <w:t>Odpowiedź:</w:t>
      </w:r>
    </w:p>
    <w:p w:rsidR="005356C2" w:rsidRPr="00FD1655" w:rsidRDefault="005356C2" w:rsidP="002C0C18">
      <w:pPr>
        <w:spacing w:line="276" w:lineRule="auto"/>
        <w:jc w:val="both"/>
        <w:rPr>
          <w:rStyle w:val="FontStyle19"/>
          <w:rFonts w:ascii="Arial" w:hAnsi="Arial" w:cs="Arial"/>
          <w:lang w:eastAsia="en-US"/>
        </w:rPr>
      </w:pPr>
      <w:r w:rsidRPr="00FD1655">
        <w:rPr>
          <w:rFonts w:ascii="Arial" w:hAnsi="Arial" w:cs="Arial"/>
          <w:lang w:eastAsia="en-US"/>
        </w:rPr>
        <w:t>Zamawiający podtrzymuje zapisy SIWZ.</w:t>
      </w:r>
    </w:p>
    <w:p w:rsidR="005356C2" w:rsidRDefault="005356C2" w:rsidP="004E20F9">
      <w:pPr>
        <w:spacing w:line="276" w:lineRule="auto"/>
        <w:jc w:val="both"/>
        <w:rPr>
          <w:rFonts w:ascii="Arial" w:hAnsi="Arial" w:cs="Arial"/>
          <w:b/>
          <w:lang w:eastAsia="en-US"/>
        </w:rPr>
      </w:pPr>
    </w:p>
    <w:p w:rsidR="005356C2" w:rsidRPr="00FD1655" w:rsidRDefault="005356C2" w:rsidP="004E20F9">
      <w:pPr>
        <w:spacing w:line="276" w:lineRule="auto"/>
        <w:jc w:val="both"/>
        <w:rPr>
          <w:rFonts w:ascii="Arial" w:hAnsi="Arial" w:cs="Arial"/>
          <w:b/>
          <w:lang w:eastAsia="en-US"/>
        </w:rPr>
      </w:pPr>
      <w:r w:rsidRPr="00FD1655">
        <w:rPr>
          <w:rFonts w:ascii="Arial" w:hAnsi="Arial" w:cs="Arial"/>
          <w:b/>
          <w:lang w:eastAsia="en-US"/>
        </w:rPr>
        <w:t>Pytanie 6:</w:t>
      </w:r>
    </w:p>
    <w:p w:rsidR="005356C2" w:rsidRPr="00FD1655" w:rsidRDefault="005356C2" w:rsidP="004E20F9">
      <w:pPr>
        <w:spacing w:line="276" w:lineRule="auto"/>
        <w:jc w:val="both"/>
        <w:rPr>
          <w:rStyle w:val="FontStyle19"/>
          <w:rFonts w:ascii="Arial" w:hAnsi="Arial" w:cs="Arial"/>
        </w:rPr>
      </w:pPr>
      <w:r w:rsidRPr="00FD1655">
        <w:rPr>
          <w:rFonts w:ascii="Arial" w:hAnsi="Arial" w:cs="Arial"/>
          <w:lang w:eastAsia="en-US"/>
        </w:rPr>
        <w:t xml:space="preserve">Czy Zamawiający wyraża zgodę na wprowadzenie do </w:t>
      </w:r>
      <w:r w:rsidRPr="00FD1655">
        <w:rPr>
          <w:rStyle w:val="FontStyle19"/>
          <w:rFonts w:ascii="Arial" w:hAnsi="Arial" w:cs="Arial"/>
        </w:rPr>
        <w:t>§ 9 umowy, która stanowi załącznik nr 1 do SIWZ, następującego postanowienia?</w:t>
      </w:r>
    </w:p>
    <w:p w:rsidR="005356C2" w:rsidRPr="00FD1655" w:rsidRDefault="005356C2" w:rsidP="004E20F9">
      <w:pPr>
        <w:spacing w:line="276" w:lineRule="auto"/>
        <w:jc w:val="both"/>
        <w:rPr>
          <w:rStyle w:val="FontStyle19"/>
          <w:rFonts w:ascii="Arial" w:hAnsi="Arial" w:cs="Arial"/>
        </w:rPr>
      </w:pPr>
      <w:r w:rsidRPr="00FD1655">
        <w:rPr>
          <w:rStyle w:val="FontStyle19"/>
          <w:rFonts w:ascii="Arial" w:hAnsi="Arial" w:cs="Arial"/>
        </w:rPr>
        <w:t>„Bez względu na przyczynę odstąpienia od umowy przez którąkolwiek ze stron, odstąpienie to będzie miało skutek na przyszłość (ex nunc). Zamawiający będzie zobowiązany do odebrania przedmiotu umowy, wykonanego do dnia odstąpie</w:t>
      </w:r>
      <w:r>
        <w:rPr>
          <w:rStyle w:val="FontStyle19"/>
          <w:rFonts w:ascii="Arial" w:hAnsi="Arial" w:cs="Arial"/>
        </w:rPr>
        <w:t>nia od </w:t>
      </w:r>
      <w:r w:rsidRPr="00FD1655">
        <w:rPr>
          <w:rStyle w:val="FontStyle19"/>
          <w:rFonts w:ascii="Arial" w:hAnsi="Arial" w:cs="Arial"/>
        </w:rPr>
        <w:t>umowy oraz zapłaty wynagrodzenia Wykonawcy, należnego do dnia odstąpien</w:t>
      </w:r>
      <w:r>
        <w:rPr>
          <w:rStyle w:val="FontStyle19"/>
          <w:rFonts w:ascii="Arial" w:hAnsi="Arial" w:cs="Arial"/>
        </w:rPr>
        <w:t>ia </w:t>
      </w:r>
      <w:r w:rsidRPr="00FD1655">
        <w:rPr>
          <w:rStyle w:val="FontStyle19"/>
          <w:rFonts w:ascii="Arial" w:hAnsi="Arial" w:cs="Arial"/>
        </w:rPr>
        <w:t>od umowy”.</w:t>
      </w:r>
    </w:p>
    <w:p w:rsidR="005356C2" w:rsidRPr="00FD1655" w:rsidRDefault="005356C2" w:rsidP="004E20F9">
      <w:pPr>
        <w:spacing w:line="276" w:lineRule="auto"/>
        <w:jc w:val="both"/>
        <w:rPr>
          <w:rStyle w:val="FontStyle19"/>
          <w:rFonts w:ascii="Arial" w:hAnsi="Arial" w:cs="Arial"/>
        </w:rPr>
      </w:pPr>
      <w:r w:rsidRPr="00FD1655">
        <w:rPr>
          <w:rStyle w:val="FontStyle19"/>
          <w:rFonts w:ascii="Arial" w:hAnsi="Arial" w:cs="Arial"/>
        </w:rPr>
        <w:t>Wykonawca prosi o wprowadzenie powyższego pos</w:t>
      </w:r>
      <w:r>
        <w:rPr>
          <w:rStyle w:val="FontStyle19"/>
          <w:rFonts w:ascii="Arial" w:hAnsi="Arial" w:cs="Arial"/>
        </w:rPr>
        <w:t>tanowienia ze względu na to, że </w:t>
      </w:r>
      <w:r w:rsidRPr="00FD1655">
        <w:rPr>
          <w:rStyle w:val="FontStyle19"/>
          <w:rFonts w:ascii="Arial" w:hAnsi="Arial" w:cs="Arial"/>
        </w:rPr>
        <w:t>zarówno Zamawiającemu jak i Wykonawcy zależy na terminowym wykonaniu umowy. Na dzień dzisiejszy nie można jednak przewidzieć ewentualnych okoliczności, których efektem może być odstąpienie od umowy.</w:t>
      </w:r>
    </w:p>
    <w:p w:rsidR="005356C2" w:rsidRPr="00FD1655" w:rsidRDefault="005356C2" w:rsidP="004E20F9">
      <w:pPr>
        <w:spacing w:line="276" w:lineRule="auto"/>
        <w:jc w:val="both"/>
        <w:rPr>
          <w:rStyle w:val="FontStyle19"/>
          <w:rFonts w:ascii="Arial" w:hAnsi="Arial" w:cs="Arial"/>
        </w:rPr>
      </w:pPr>
      <w:r w:rsidRPr="00FD1655">
        <w:rPr>
          <w:rStyle w:val="FontStyle19"/>
          <w:rFonts w:ascii="Arial" w:hAnsi="Arial" w:cs="Arial"/>
        </w:rPr>
        <w:t>W związku z powyższym wprowadzenie postanowienia o odstąpieniu od umowy na</w:t>
      </w:r>
      <w:r>
        <w:rPr>
          <w:rStyle w:val="FontStyle19"/>
          <w:rFonts w:ascii="Arial" w:hAnsi="Arial" w:cs="Arial"/>
        </w:rPr>
        <w:t> </w:t>
      </w:r>
      <w:r w:rsidRPr="00FD1655">
        <w:rPr>
          <w:rStyle w:val="FontStyle19"/>
          <w:rFonts w:ascii="Arial" w:hAnsi="Arial" w:cs="Arial"/>
        </w:rPr>
        <w:t>przyszłość (ex nunc) powoduje, że konsekwen</w:t>
      </w:r>
      <w:r>
        <w:rPr>
          <w:rStyle w:val="FontStyle19"/>
          <w:rFonts w:ascii="Arial" w:hAnsi="Arial" w:cs="Arial"/>
        </w:rPr>
        <w:t>cje ewentualnego odstąpienia od </w:t>
      </w:r>
      <w:r w:rsidRPr="00FD1655">
        <w:rPr>
          <w:rStyle w:val="FontStyle19"/>
          <w:rFonts w:ascii="Arial" w:hAnsi="Arial" w:cs="Arial"/>
        </w:rPr>
        <w:t>umowy nie będą dla Stron bardzo dotkliwe.</w:t>
      </w:r>
    </w:p>
    <w:p w:rsidR="005356C2" w:rsidRDefault="005356C2" w:rsidP="00FD1655">
      <w:pPr>
        <w:spacing w:line="276" w:lineRule="auto"/>
        <w:jc w:val="both"/>
        <w:rPr>
          <w:rFonts w:ascii="Arial" w:hAnsi="Arial" w:cs="Arial"/>
          <w:b/>
          <w:lang w:eastAsia="en-US"/>
        </w:rPr>
      </w:pPr>
    </w:p>
    <w:p w:rsidR="005356C2" w:rsidRPr="00FD1655" w:rsidRDefault="005356C2" w:rsidP="00FD1655">
      <w:pPr>
        <w:spacing w:line="276" w:lineRule="auto"/>
        <w:jc w:val="both"/>
        <w:rPr>
          <w:rFonts w:ascii="Arial" w:hAnsi="Arial" w:cs="Arial"/>
          <w:b/>
          <w:lang w:eastAsia="en-US"/>
        </w:rPr>
      </w:pPr>
      <w:r w:rsidRPr="00FD1655">
        <w:rPr>
          <w:rFonts w:ascii="Arial" w:hAnsi="Arial" w:cs="Arial"/>
          <w:b/>
          <w:lang w:eastAsia="en-US"/>
        </w:rPr>
        <w:t>Odpowiedź:</w:t>
      </w:r>
    </w:p>
    <w:p w:rsidR="005356C2" w:rsidRPr="00FD1655" w:rsidRDefault="005356C2" w:rsidP="00FD1655">
      <w:pPr>
        <w:spacing w:line="276" w:lineRule="auto"/>
        <w:jc w:val="both"/>
        <w:rPr>
          <w:rFonts w:ascii="Arial" w:hAnsi="Arial" w:cs="Arial"/>
          <w:lang w:eastAsia="en-US"/>
        </w:rPr>
      </w:pPr>
      <w:r w:rsidRPr="00FD1655">
        <w:rPr>
          <w:rFonts w:ascii="Arial" w:hAnsi="Arial" w:cs="Arial"/>
          <w:lang w:eastAsia="en-US"/>
        </w:rPr>
        <w:t>Zamawiający podtrzymuje zapisy SIWZ.</w:t>
      </w:r>
    </w:p>
    <w:p w:rsidR="005356C2" w:rsidRPr="00FD1655" w:rsidRDefault="005356C2" w:rsidP="002C0C18">
      <w:pPr>
        <w:spacing w:line="276" w:lineRule="auto"/>
        <w:jc w:val="both"/>
        <w:rPr>
          <w:rFonts w:ascii="Arial" w:hAnsi="Arial" w:cs="Arial"/>
          <w:lang w:eastAsia="en-US"/>
        </w:rPr>
      </w:pPr>
    </w:p>
    <w:p w:rsidR="005356C2" w:rsidRPr="00FD1655" w:rsidRDefault="005356C2" w:rsidP="0022664B">
      <w:pPr>
        <w:jc w:val="both"/>
        <w:rPr>
          <w:rFonts w:ascii="Arial" w:hAnsi="Arial" w:cs="Arial"/>
          <w:b/>
        </w:rPr>
      </w:pPr>
    </w:p>
    <w:p w:rsidR="005356C2" w:rsidRPr="00FD1655" w:rsidRDefault="005356C2" w:rsidP="0022664B">
      <w:pPr>
        <w:jc w:val="both"/>
        <w:rPr>
          <w:rFonts w:ascii="Arial" w:hAnsi="Arial" w:cs="Arial"/>
          <w:b/>
        </w:rPr>
      </w:pPr>
      <w:r w:rsidRPr="00FD1655">
        <w:rPr>
          <w:rFonts w:ascii="Arial" w:hAnsi="Arial" w:cs="Arial"/>
          <w:b/>
        </w:rPr>
        <w:t xml:space="preserve">Wyjaśnienia treści SIWZ są wiążące dla wszystkich Wykonawców </w:t>
      </w:r>
      <w:r w:rsidRPr="00FD1655">
        <w:rPr>
          <w:rFonts w:ascii="Arial" w:hAnsi="Arial" w:cs="Arial"/>
          <w:b/>
        </w:rPr>
        <w:br/>
        <w:t>i należy je uwzględnić przy sporządzaniu i składaniu oferty.</w:t>
      </w:r>
    </w:p>
    <w:p w:rsidR="005356C2" w:rsidRDefault="005356C2" w:rsidP="0022664B">
      <w:pPr>
        <w:jc w:val="both"/>
        <w:rPr>
          <w:rFonts w:ascii="Arial" w:hAnsi="Arial" w:cs="Arial"/>
          <w:b/>
        </w:rPr>
      </w:pPr>
    </w:p>
    <w:p w:rsidR="005356C2" w:rsidRDefault="005356C2" w:rsidP="0022664B">
      <w:pPr>
        <w:jc w:val="both"/>
        <w:rPr>
          <w:rFonts w:ascii="Arial" w:hAnsi="Arial" w:cs="Arial"/>
          <w:b/>
        </w:rPr>
      </w:pPr>
    </w:p>
    <w:p w:rsidR="005356C2" w:rsidRPr="0004007E" w:rsidRDefault="005356C2" w:rsidP="0022664B">
      <w:pPr>
        <w:jc w:val="both"/>
        <w:rPr>
          <w:rFonts w:ascii="Arial" w:hAnsi="Arial" w:cs="Arial"/>
          <w:b/>
        </w:rPr>
      </w:pPr>
    </w:p>
    <w:p w:rsidR="005356C2" w:rsidRPr="0004007E" w:rsidRDefault="005356C2" w:rsidP="000763D1">
      <w:pPr>
        <w:ind w:left="4956" w:firstLine="708"/>
        <w:jc w:val="both"/>
        <w:rPr>
          <w:rFonts w:ascii="Arial" w:hAnsi="Arial" w:cs="Arial"/>
        </w:rPr>
      </w:pPr>
      <w:r w:rsidRPr="0004007E">
        <w:rPr>
          <w:rFonts w:ascii="Arial" w:hAnsi="Arial" w:cs="Arial"/>
        </w:rPr>
        <w:t xml:space="preserve">z upoważnienia </w:t>
      </w:r>
    </w:p>
    <w:p w:rsidR="005356C2" w:rsidRPr="0004007E" w:rsidRDefault="005356C2" w:rsidP="000763D1">
      <w:pPr>
        <w:ind w:left="3540"/>
        <w:jc w:val="both"/>
        <w:rPr>
          <w:rFonts w:ascii="Arial" w:hAnsi="Arial" w:cs="Arial"/>
        </w:rPr>
      </w:pPr>
      <w:r w:rsidRPr="0004007E">
        <w:rPr>
          <w:rFonts w:ascii="Arial" w:hAnsi="Arial" w:cs="Arial"/>
        </w:rPr>
        <w:t xml:space="preserve">                         Dyrektora Generalnego</w:t>
      </w:r>
    </w:p>
    <w:p w:rsidR="005356C2" w:rsidRPr="0004007E" w:rsidRDefault="005356C2" w:rsidP="000763D1">
      <w:pPr>
        <w:ind w:left="2832" w:firstLine="708"/>
        <w:jc w:val="both"/>
        <w:rPr>
          <w:rFonts w:ascii="Arial" w:hAnsi="Arial" w:cs="Arial"/>
        </w:rPr>
      </w:pPr>
      <w:r w:rsidRPr="0004007E">
        <w:rPr>
          <w:rFonts w:ascii="Arial" w:hAnsi="Arial" w:cs="Arial"/>
        </w:rPr>
        <w:t xml:space="preserve"> </w:t>
      </w:r>
      <w:r w:rsidRPr="0004007E">
        <w:rPr>
          <w:rFonts w:ascii="Arial" w:hAnsi="Arial" w:cs="Arial"/>
        </w:rPr>
        <w:tab/>
      </w:r>
      <w:r w:rsidRPr="0004007E">
        <w:rPr>
          <w:rFonts w:ascii="Arial" w:hAnsi="Arial" w:cs="Arial"/>
        </w:rPr>
        <w:tab/>
        <w:t xml:space="preserve"> Ministerstwa Sprawiedliwości</w:t>
      </w:r>
    </w:p>
    <w:p w:rsidR="005356C2" w:rsidRPr="0004007E" w:rsidRDefault="005356C2" w:rsidP="000763D1">
      <w:pPr>
        <w:jc w:val="both"/>
        <w:rPr>
          <w:rFonts w:ascii="Arial" w:hAnsi="Arial" w:cs="Arial"/>
          <w:b/>
        </w:rPr>
      </w:pPr>
      <w:r w:rsidRPr="0004007E">
        <w:rPr>
          <w:rFonts w:ascii="Arial" w:hAnsi="Arial" w:cs="Arial"/>
        </w:rPr>
        <w:tab/>
      </w:r>
      <w:r w:rsidRPr="0004007E">
        <w:rPr>
          <w:rFonts w:ascii="Arial" w:hAnsi="Arial" w:cs="Arial"/>
        </w:rPr>
        <w:tab/>
      </w:r>
      <w:r w:rsidRPr="0004007E">
        <w:rPr>
          <w:rFonts w:ascii="Arial" w:hAnsi="Arial" w:cs="Arial"/>
        </w:rPr>
        <w:tab/>
      </w:r>
      <w:r w:rsidRPr="0004007E">
        <w:rPr>
          <w:rFonts w:ascii="Arial" w:hAnsi="Arial" w:cs="Arial"/>
        </w:rPr>
        <w:tab/>
      </w:r>
      <w:r w:rsidRPr="0004007E">
        <w:rPr>
          <w:rFonts w:ascii="Arial" w:hAnsi="Arial" w:cs="Arial"/>
        </w:rPr>
        <w:tab/>
      </w:r>
      <w:r w:rsidRPr="0004007E">
        <w:rPr>
          <w:rFonts w:ascii="Arial" w:hAnsi="Arial" w:cs="Arial"/>
        </w:rPr>
        <w:tab/>
      </w:r>
      <w:r w:rsidRPr="0004007E">
        <w:rPr>
          <w:rFonts w:ascii="Arial" w:hAnsi="Arial" w:cs="Arial"/>
        </w:rPr>
        <w:tab/>
      </w:r>
      <w:r w:rsidRPr="0004007E">
        <w:rPr>
          <w:rFonts w:ascii="Arial" w:hAnsi="Arial" w:cs="Arial"/>
        </w:rPr>
        <w:tab/>
        <w:t xml:space="preserve">        </w:t>
      </w:r>
      <w:r w:rsidRPr="0004007E">
        <w:rPr>
          <w:rFonts w:ascii="Arial" w:hAnsi="Arial" w:cs="Arial"/>
          <w:b/>
        </w:rPr>
        <w:t xml:space="preserve"> </w:t>
      </w:r>
      <w:r>
        <w:rPr>
          <w:rFonts w:ascii="Arial" w:hAnsi="Arial" w:cs="Arial"/>
          <w:b/>
        </w:rPr>
        <w:t>/-/</w:t>
      </w:r>
    </w:p>
    <w:p w:rsidR="005356C2" w:rsidRPr="0004007E" w:rsidRDefault="005356C2" w:rsidP="000763D1">
      <w:pPr>
        <w:ind w:left="3540"/>
        <w:jc w:val="both"/>
        <w:rPr>
          <w:rFonts w:ascii="Arial" w:hAnsi="Arial" w:cs="Arial"/>
        </w:rPr>
      </w:pPr>
      <w:r w:rsidRPr="0004007E">
        <w:rPr>
          <w:rFonts w:ascii="Arial" w:hAnsi="Arial" w:cs="Arial"/>
        </w:rPr>
        <w:t xml:space="preserve">       </w:t>
      </w:r>
      <w:r w:rsidRPr="0004007E">
        <w:rPr>
          <w:rFonts w:ascii="Arial" w:hAnsi="Arial" w:cs="Arial"/>
        </w:rPr>
        <w:tab/>
      </w:r>
      <w:r w:rsidRPr="0004007E">
        <w:rPr>
          <w:rFonts w:ascii="Arial" w:hAnsi="Arial" w:cs="Arial"/>
        </w:rPr>
        <w:tab/>
        <w:t xml:space="preserve">         </w:t>
      </w:r>
      <w:r w:rsidRPr="0004007E">
        <w:rPr>
          <w:rFonts w:ascii="Arial" w:hAnsi="Arial" w:cs="Arial"/>
          <w:b/>
        </w:rPr>
        <w:t>Mariusz Jaworski</w:t>
      </w:r>
    </w:p>
    <w:p w:rsidR="005356C2" w:rsidRPr="0004007E" w:rsidRDefault="005356C2" w:rsidP="004F6B86">
      <w:pPr>
        <w:ind w:left="4248"/>
        <w:jc w:val="both"/>
        <w:rPr>
          <w:rFonts w:ascii="Arial" w:hAnsi="Arial" w:cs="Arial"/>
        </w:rPr>
      </w:pPr>
      <w:r w:rsidRPr="0004007E">
        <w:rPr>
          <w:rFonts w:ascii="Arial" w:hAnsi="Arial" w:cs="Arial"/>
        </w:rPr>
        <w:t xml:space="preserve">     Przewodniczący Komisji Przetargowej </w:t>
      </w:r>
    </w:p>
    <w:sectPr w:rsidR="005356C2" w:rsidRPr="0004007E" w:rsidSect="00F76E9C">
      <w:footerReference w:type="default" r:id="rId7"/>
      <w:pgSz w:w="11906" w:h="16838"/>
      <w:pgMar w:top="1079" w:right="1417" w:bottom="1417" w:left="1417"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356C2" w:rsidRDefault="005356C2" w:rsidP="00553E8B">
      <w:r>
        <w:separator/>
      </w:r>
    </w:p>
  </w:endnote>
  <w:endnote w:type="continuationSeparator" w:id="0">
    <w:p w:rsidR="005356C2" w:rsidRDefault="005356C2" w:rsidP="00553E8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EE"/>
    <w:family w:val="roman"/>
    <w:pitch w:val="variable"/>
    <w:sig w:usb0="00000287" w:usb1="00000000" w:usb2="00000000" w:usb3="00000000" w:csb0="0000009F" w:csb1="00000000"/>
  </w:font>
  <w:font w:name="Arial">
    <w:panose1 w:val="020B0604020202020204"/>
    <w:charset w:val="EE"/>
    <w:family w:val="swiss"/>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EE"/>
    <w:family w:val="swiss"/>
    <w:pitch w:val="variable"/>
    <w:sig w:usb0="61002A87" w:usb1="80000000" w:usb2="00000008" w:usb3="00000000" w:csb0="000101FF" w:csb1="00000000"/>
  </w:font>
  <w:font w:name="Segoe UI">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356C2" w:rsidRDefault="005356C2">
    <w:pPr>
      <w:pStyle w:val="Footer"/>
      <w:jc w:val="center"/>
    </w:pPr>
    <w:fldSimple w:instr=" PAGE   \* MERGEFORMAT ">
      <w:r>
        <w:rPr>
          <w:noProof/>
        </w:rPr>
        <w:t>2</w:t>
      </w:r>
    </w:fldSimple>
  </w:p>
  <w:p w:rsidR="005356C2" w:rsidRDefault="005356C2" w:rsidP="008775F3">
    <w:pPr>
      <w:pStyle w:val="Footer"/>
      <w:jc w:val="center"/>
      <w:rPr>
        <w:i/>
      </w:rPr>
    </w:pPr>
    <w:r>
      <w:tab/>
    </w:r>
  </w:p>
  <w:p w:rsidR="005356C2" w:rsidRPr="00CE1D02" w:rsidRDefault="005356C2">
    <w:pPr>
      <w:pStyle w:val="Footer"/>
      <w:jc w:val="center"/>
      <w:rPr>
        <w:color w:val="BFBFBF"/>
      </w:rPr>
    </w:pPr>
    <w:r>
      <w:tab/>
    </w:r>
  </w:p>
  <w:p w:rsidR="005356C2" w:rsidRDefault="005356C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356C2" w:rsidRDefault="005356C2" w:rsidP="00553E8B">
      <w:r>
        <w:separator/>
      </w:r>
    </w:p>
  </w:footnote>
  <w:footnote w:type="continuationSeparator" w:id="0">
    <w:p w:rsidR="005356C2" w:rsidRDefault="005356C2" w:rsidP="00553E8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B04404"/>
    <w:multiLevelType w:val="hybridMultilevel"/>
    <w:tmpl w:val="16D8E044"/>
    <w:lvl w:ilvl="0" w:tplc="0415001B">
      <w:start w:val="1"/>
      <w:numFmt w:val="lowerRoman"/>
      <w:lvlText w:val="%1."/>
      <w:lvlJc w:val="righ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nsid w:val="08677D77"/>
    <w:multiLevelType w:val="hybridMultilevel"/>
    <w:tmpl w:val="07C6A808"/>
    <w:lvl w:ilvl="0" w:tplc="60FAD09C">
      <w:start w:val="1"/>
      <w:numFmt w:val="decimal"/>
      <w:lvlText w:val="%1."/>
      <w:lvlJc w:val="left"/>
      <w:pPr>
        <w:tabs>
          <w:tab w:val="num" w:pos="567"/>
        </w:tabs>
        <w:ind w:left="567" w:hanging="567"/>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nsid w:val="0A842D0A"/>
    <w:multiLevelType w:val="hybridMultilevel"/>
    <w:tmpl w:val="5D1E9C4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nsid w:val="0AA347EF"/>
    <w:multiLevelType w:val="hybridMultilevel"/>
    <w:tmpl w:val="414EE2E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nsid w:val="0B3064C7"/>
    <w:multiLevelType w:val="hybridMultilevel"/>
    <w:tmpl w:val="B6B0100E"/>
    <w:lvl w:ilvl="0" w:tplc="04150017">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5">
    <w:nsid w:val="0B643347"/>
    <w:multiLevelType w:val="hybridMultilevel"/>
    <w:tmpl w:val="627EFF7A"/>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nsid w:val="0F781A25"/>
    <w:multiLevelType w:val="hybridMultilevel"/>
    <w:tmpl w:val="6C1A9ECA"/>
    <w:lvl w:ilvl="0" w:tplc="0415001B">
      <w:start w:val="1"/>
      <w:numFmt w:val="lowerRoman"/>
      <w:lvlText w:val="%1."/>
      <w:lvlJc w:val="righ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nsid w:val="0FF90335"/>
    <w:multiLevelType w:val="hybridMultilevel"/>
    <w:tmpl w:val="76C853F6"/>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8">
    <w:nsid w:val="104C6580"/>
    <w:multiLevelType w:val="hybridMultilevel"/>
    <w:tmpl w:val="35CAEC6E"/>
    <w:lvl w:ilvl="0" w:tplc="19845FD8">
      <w:start w:val="10"/>
      <w:numFmt w:val="decimal"/>
      <w:lvlText w:val="%1."/>
      <w:lvlJc w:val="left"/>
      <w:pPr>
        <w:ind w:left="720" w:hanging="360"/>
      </w:pPr>
      <w:rPr>
        <w:rFonts w:cs="Times New Roman" w:hint="default"/>
        <w:color w:val="00000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9">
    <w:nsid w:val="12306C2C"/>
    <w:multiLevelType w:val="multilevel"/>
    <w:tmpl w:val="F398B4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
    <w:nsid w:val="1274228E"/>
    <w:multiLevelType w:val="hybridMultilevel"/>
    <w:tmpl w:val="B114BCB0"/>
    <w:lvl w:ilvl="0" w:tplc="0415000F">
      <w:start w:val="1"/>
      <w:numFmt w:val="decimal"/>
      <w:lvlText w:val="%1."/>
      <w:lvlJc w:val="left"/>
      <w:pPr>
        <w:ind w:left="1080" w:hanging="360"/>
      </w:pPr>
      <w:rPr>
        <w:rFonts w:cs="Times New Roman"/>
      </w:rPr>
    </w:lvl>
    <w:lvl w:ilvl="1" w:tplc="04150003">
      <w:start w:val="1"/>
      <w:numFmt w:val="decimal"/>
      <w:lvlText w:val="%2."/>
      <w:lvlJc w:val="left"/>
      <w:pPr>
        <w:tabs>
          <w:tab w:val="num" w:pos="1440"/>
        </w:tabs>
        <w:ind w:left="1440" w:hanging="360"/>
      </w:pPr>
      <w:rPr>
        <w:rFonts w:cs="Times New Roman"/>
      </w:rPr>
    </w:lvl>
    <w:lvl w:ilvl="2" w:tplc="04150005">
      <w:start w:val="1"/>
      <w:numFmt w:val="decimal"/>
      <w:lvlText w:val="%3."/>
      <w:lvlJc w:val="left"/>
      <w:pPr>
        <w:tabs>
          <w:tab w:val="num" w:pos="2160"/>
        </w:tabs>
        <w:ind w:left="2160" w:hanging="360"/>
      </w:pPr>
      <w:rPr>
        <w:rFonts w:cs="Times New Roman"/>
      </w:rPr>
    </w:lvl>
    <w:lvl w:ilvl="3" w:tplc="04150001">
      <w:start w:val="1"/>
      <w:numFmt w:val="decimal"/>
      <w:lvlText w:val="%4."/>
      <w:lvlJc w:val="left"/>
      <w:pPr>
        <w:tabs>
          <w:tab w:val="num" w:pos="2880"/>
        </w:tabs>
        <w:ind w:left="2880" w:hanging="360"/>
      </w:pPr>
      <w:rPr>
        <w:rFonts w:cs="Times New Roman"/>
      </w:rPr>
    </w:lvl>
    <w:lvl w:ilvl="4" w:tplc="04150003">
      <w:start w:val="1"/>
      <w:numFmt w:val="decimal"/>
      <w:lvlText w:val="%5."/>
      <w:lvlJc w:val="left"/>
      <w:pPr>
        <w:tabs>
          <w:tab w:val="num" w:pos="3600"/>
        </w:tabs>
        <w:ind w:left="3600" w:hanging="360"/>
      </w:pPr>
      <w:rPr>
        <w:rFonts w:cs="Times New Roman"/>
      </w:rPr>
    </w:lvl>
    <w:lvl w:ilvl="5" w:tplc="04150005">
      <w:start w:val="1"/>
      <w:numFmt w:val="decimal"/>
      <w:lvlText w:val="%6."/>
      <w:lvlJc w:val="left"/>
      <w:pPr>
        <w:tabs>
          <w:tab w:val="num" w:pos="4320"/>
        </w:tabs>
        <w:ind w:left="4320" w:hanging="360"/>
      </w:pPr>
      <w:rPr>
        <w:rFonts w:cs="Times New Roman"/>
      </w:rPr>
    </w:lvl>
    <w:lvl w:ilvl="6" w:tplc="04150001">
      <w:start w:val="1"/>
      <w:numFmt w:val="decimal"/>
      <w:lvlText w:val="%7."/>
      <w:lvlJc w:val="left"/>
      <w:pPr>
        <w:tabs>
          <w:tab w:val="num" w:pos="5040"/>
        </w:tabs>
        <w:ind w:left="5040" w:hanging="360"/>
      </w:pPr>
      <w:rPr>
        <w:rFonts w:cs="Times New Roman"/>
      </w:rPr>
    </w:lvl>
    <w:lvl w:ilvl="7" w:tplc="04150003">
      <w:start w:val="1"/>
      <w:numFmt w:val="decimal"/>
      <w:lvlText w:val="%8."/>
      <w:lvlJc w:val="left"/>
      <w:pPr>
        <w:tabs>
          <w:tab w:val="num" w:pos="5760"/>
        </w:tabs>
        <w:ind w:left="5760" w:hanging="360"/>
      </w:pPr>
      <w:rPr>
        <w:rFonts w:cs="Times New Roman"/>
      </w:rPr>
    </w:lvl>
    <w:lvl w:ilvl="8" w:tplc="04150005">
      <w:start w:val="1"/>
      <w:numFmt w:val="decimal"/>
      <w:lvlText w:val="%9."/>
      <w:lvlJc w:val="left"/>
      <w:pPr>
        <w:tabs>
          <w:tab w:val="num" w:pos="6480"/>
        </w:tabs>
        <w:ind w:left="6480" w:hanging="360"/>
      </w:pPr>
      <w:rPr>
        <w:rFonts w:cs="Times New Roman"/>
      </w:rPr>
    </w:lvl>
  </w:abstractNum>
  <w:abstractNum w:abstractNumId="11">
    <w:nsid w:val="15050F6B"/>
    <w:multiLevelType w:val="hybridMultilevel"/>
    <w:tmpl w:val="7A3261F0"/>
    <w:lvl w:ilvl="0" w:tplc="7CCC1428">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nsid w:val="1FDC699A"/>
    <w:multiLevelType w:val="hybridMultilevel"/>
    <w:tmpl w:val="1D2A4B9A"/>
    <w:lvl w:ilvl="0" w:tplc="04150013">
      <w:start w:val="1"/>
      <w:numFmt w:val="upperRoman"/>
      <w:lvlText w:val="%1."/>
      <w:lvlJc w:val="righ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20FD4674"/>
    <w:multiLevelType w:val="hybridMultilevel"/>
    <w:tmpl w:val="72BADB28"/>
    <w:lvl w:ilvl="0" w:tplc="2B00FDC0">
      <w:start w:val="1"/>
      <w:numFmt w:val="decimal"/>
      <w:lvlText w:val="%1)"/>
      <w:lvlJc w:val="left"/>
      <w:pPr>
        <w:ind w:left="1080" w:hanging="360"/>
      </w:pPr>
      <w:rPr>
        <w:rFonts w:cs="Times New Roman" w:hint="default"/>
      </w:rPr>
    </w:lvl>
    <w:lvl w:ilvl="1" w:tplc="04150019" w:tentative="1">
      <w:start w:val="1"/>
      <w:numFmt w:val="lowerLetter"/>
      <w:lvlText w:val="%2."/>
      <w:lvlJc w:val="left"/>
      <w:pPr>
        <w:ind w:left="1800" w:hanging="360"/>
      </w:pPr>
      <w:rPr>
        <w:rFonts w:cs="Times New Roman"/>
      </w:rPr>
    </w:lvl>
    <w:lvl w:ilvl="2" w:tplc="0415001B" w:tentative="1">
      <w:start w:val="1"/>
      <w:numFmt w:val="lowerRoman"/>
      <w:lvlText w:val="%3."/>
      <w:lvlJc w:val="right"/>
      <w:pPr>
        <w:ind w:left="2520" w:hanging="180"/>
      </w:pPr>
      <w:rPr>
        <w:rFonts w:cs="Times New Roman"/>
      </w:rPr>
    </w:lvl>
    <w:lvl w:ilvl="3" w:tplc="0415000F" w:tentative="1">
      <w:start w:val="1"/>
      <w:numFmt w:val="decimal"/>
      <w:lvlText w:val="%4."/>
      <w:lvlJc w:val="left"/>
      <w:pPr>
        <w:ind w:left="3240" w:hanging="360"/>
      </w:pPr>
      <w:rPr>
        <w:rFonts w:cs="Times New Roman"/>
      </w:rPr>
    </w:lvl>
    <w:lvl w:ilvl="4" w:tplc="04150019" w:tentative="1">
      <w:start w:val="1"/>
      <w:numFmt w:val="lowerLetter"/>
      <w:lvlText w:val="%5."/>
      <w:lvlJc w:val="left"/>
      <w:pPr>
        <w:ind w:left="3960" w:hanging="360"/>
      </w:pPr>
      <w:rPr>
        <w:rFonts w:cs="Times New Roman"/>
      </w:rPr>
    </w:lvl>
    <w:lvl w:ilvl="5" w:tplc="0415001B" w:tentative="1">
      <w:start w:val="1"/>
      <w:numFmt w:val="lowerRoman"/>
      <w:lvlText w:val="%6."/>
      <w:lvlJc w:val="right"/>
      <w:pPr>
        <w:ind w:left="4680" w:hanging="180"/>
      </w:pPr>
      <w:rPr>
        <w:rFonts w:cs="Times New Roman"/>
      </w:rPr>
    </w:lvl>
    <w:lvl w:ilvl="6" w:tplc="0415000F" w:tentative="1">
      <w:start w:val="1"/>
      <w:numFmt w:val="decimal"/>
      <w:lvlText w:val="%7."/>
      <w:lvlJc w:val="left"/>
      <w:pPr>
        <w:ind w:left="5400" w:hanging="360"/>
      </w:pPr>
      <w:rPr>
        <w:rFonts w:cs="Times New Roman"/>
      </w:rPr>
    </w:lvl>
    <w:lvl w:ilvl="7" w:tplc="04150019" w:tentative="1">
      <w:start w:val="1"/>
      <w:numFmt w:val="lowerLetter"/>
      <w:lvlText w:val="%8."/>
      <w:lvlJc w:val="left"/>
      <w:pPr>
        <w:ind w:left="6120" w:hanging="360"/>
      </w:pPr>
      <w:rPr>
        <w:rFonts w:cs="Times New Roman"/>
      </w:rPr>
    </w:lvl>
    <w:lvl w:ilvl="8" w:tplc="0415001B" w:tentative="1">
      <w:start w:val="1"/>
      <w:numFmt w:val="lowerRoman"/>
      <w:lvlText w:val="%9."/>
      <w:lvlJc w:val="right"/>
      <w:pPr>
        <w:ind w:left="6840" w:hanging="180"/>
      </w:pPr>
      <w:rPr>
        <w:rFonts w:cs="Times New Roman"/>
      </w:rPr>
    </w:lvl>
  </w:abstractNum>
  <w:abstractNum w:abstractNumId="14">
    <w:nsid w:val="21B965EF"/>
    <w:multiLevelType w:val="hybridMultilevel"/>
    <w:tmpl w:val="4F06FD52"/>
    <w:lvl w:ilvl="0" w:tplc="F490ED62">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21D929BC"/>
    <w:multiLevelType w:val="hybridMultilevel"/>
    <w:tmpl w:val="9A36790E"/>
    <w:lvl w:ilvl="0" w:tplc="8320E242">
      <w:start w:val="1"/>
      <w:numFmt w:val="lowerLetter"/>
      <w:lvlText w:val="%1)"/>
      <w:lvlJc w:val="left"/>
      <w:pPr>
        <w:tabs>
          <w:tab w:val="num" w:pos="735"/>
        </w:tabs>
        <w:ind w:left="735" w:hanging="375"/>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6">
    <w:nsid w:val="274F498E"/>
    <w:multiLevelType w:val="hybridMultilevel"/>
    <w:tmpl w:val="C21C66CC"/>
    <w:lvl w:ilvl="0" w:tplc="6440525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nsid w:val="28322F59"/>
    <w:multiLevelType w:val="hybridMultilevel"/>
    <w:tmpl w:val="6B2E20BA"/>
    <w:lvl w:ilvl="0" w:tplc="0415000F">
      <w:start w:val="1"/>
      <w:numFmt w:val="decimal"/>
      <w:lvlText w:val="%1."/>
      <w:lvlJc w:val="left"/>
      <w:pPr>
        <w:tabs>
          <w:tab w:val="num" w:pos="720"/>
        </w:tabs>
        <w:ind w:left="720" w:hanging="360"/>
      </w:pPr>
      <w:rPr>
        <w:rFonts w:cs="Times New Roman"/>
      </w:rPr>
    </w:lvl>
    <w:lvl w:ilvl="1" w:tplc="F94A1150">
      <w:start w:val="1"/>
      <w:numFmt w:val="decimal"/>
      <w:lvlText w:val="%2)"/>
      <w:lvlJc w:val="left"/>
      <w:pPr>
        <w:tabs>
          <w:tab w:val="num" w:pos="1440"/>
        </w:tabs>
        <w:ind w:left="1440" w:hanging="360"/>
      </w:pPr>
      <w:rPr>
        <w:rFonts w:ascii="Times New Roman" w:eastAsia="Times New Roman" w:hAnsi="Times New Roman"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8">
    <w:nsid w:val="2AF95EF0"/>
    <w:multiLevelType w:val="multilevel"/>
    <w:tmpl w:val="BF56BD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9">
    <w:nsid w:val="2C892DD4"/>
    <w:multiLevelType w:val="multilevel"/>
    <w:tmpl w:val="86E207DE"/>
    <w:lvl w:ilvl="0">
      <w:start w:val="1"/>
      <w:numFmt w:val="decimal"/>
      <w:lvlText w:val="%1."/>
      <w:lvlJc w:val="left"/>
      <w:pPr>
        <w:tabs>
          <w:tab w:val="num" w:pos="360"/>
        </w:tabs>
        <w:ind w:left="360" w:hanging="360"/>
      </w:pPr>
      <w:rPr>
        <w:rFonts w:cs="Times New Roman"/>
      </w:rPr>
    </w:lvl>
    <w:lvl w:ilvl="1">
      <w:start w:val="1"/>
      <w:numFmt w:val="decimal"/>
      <w:isLgl/>
      <w:lvlText w:val="%1.%2"/>
      <w:lvlJc w:val="left"/>
      <w:pPr>
        <w:tabs>
          <w:tab w:val="num" w:pos="720"/>
        </w:tabs>
        <w:ind w:left="720" w:hanging="360"/>
      </w:pPr>
      <w:rPr>
        <w:rFonts w:cs="Times New Roman" w:hint="default"/>
      </w:rPr>
    </w:lvl>
    <w:lvl w:ilvl="2">
      <w:start w:val="1"/>
      <w:numFmt w:val="decimal"/>
      <w:isLgl/>
      <w:lvlText w:val="%1.%2.%3"/>
      <w:lvlJc w:val="left"/>
      <w:pPr>
        <w:tabs>
          <w:tab w:val="num" w:pos="1440"/>
        </w:tabs>
        <w:ind w:left="1440" w:hanging="720"/>
      </w:pPr>
      <w:rPr>
        <w:rFonts w:cs="Times New Roman" w:hint="default"/>
      </w:rPr>
    </w:lvl>
    <w:lvl w:ilvl="3">
      <w:start w:val="1"/>
      <w:numFmt w:val="decimal"/>
      <w:isLgl/>
      <w:lvlText w:val="%1.%2.%3.%4"/>
      <w:lvlJc w:val="left"/>
      <w:pPr>
        <w:tabs>
          <w:tab w:val="num" w:pos="1800"/>
        </w:tabs>
        <w:ind w:left="1800" w:hanging="720"/>
      </w:pPr>
      <w:rPr>
        <w:rFonts w:cs="Times New Roman" w:hint="default"/>
      </w:rPr>
    </w:lvl>
    <w:lvl w:ilvl="4">
      <w:start w:val="1"/>
      <w:numFmt w:val="decimal"/>
      <w:isLgl/>
      <w:lvlText w:val="%1.%2.%3.%4.%5"/>
      <w:lvlJc w:val="left"/>
      <w:pPr>
        <w:tabs>
          <w:tab w:val="num" w:pos="2520"/>
        </w:tabs>
        <w:ind w:left="2520" w:hanging="1080"/>
      </w:pPr>
      <w:rPr>
        <w:rFonts w:cs="Times New Roman" w:hint="default"/>
      </w:rPr>
    </w:lvl>
    <w:lvl w:ilvl="5">
      <w:start w:val="1"/>
      <w:numFmt w:val="decimal"/>
      <w:isLgl/>
      <w:lvlText w:val="%1.%2.%3.%4.%5.%6"/>
      <w:lvlJc w:val="left"/>
      <w:pPr>
        <w:tabs>
          <w:tab w:val="num" w:pos="2880"/>
        </w:tabs>
        <w:ind w:left="2880" w:hanging="1080"/>
      </w:pPr>
      <w:rPr>
        <w:rFonts w:cs="Times New Roman" w:hint="default"/>
      </w:rPr>
    </w:lvl>
    <w:lvl w:ilvl="6">
      <w:start w:val="1"/>
      <w:numFmt w:val="decimal"/>
      <w:isLgl/>
      <w:lvlText w:val="%1.%2.%3.%4.%5.%6.%7"/>
      <w:lvlJc w:val="left"/>
      <w:pPr>
        <w:tabs>
          <w:tab w:val="num" w:pos="3600"/>
        </w:tabs>
        <w:ind w:left="3600" w:hanging="1440"/>
      </w:pPr>
      <w:rPr>
        <w:rFonts w:cs="Times New Roman" w:hint="default"/>
      </w:rPr>
    </w:lvl>
    <w:lvl w:ilvl="7">
      <w:start w:val="1"/>
      <w:numFmt w:val="decimal"/>
      <w:isLgl/>
      <w:lvlText w:val="%1.%2.%3.%4.%5.%6.%7.%8"/>
      <w:lvlJc w:val="left"/>
      <w:pPr>
        <w:tabs>
          <w:tab w:val="num" w:pos="3960"/>
        </w:tabs>
        <w:ind w:left="3960" w:hanging="1440"/>
      </w:pPr>
      <w:rPr>
        <w:rFonts w:cs="Times New Roman" w:hint="default"/>
      </w:rPr>
    </w:lvl>
    <w:lvl w:ilvl="8">
      <w:start w:val="1"/>
      <w:numFmt w:val="decimal"/>
      <w:isLgl/>
      <w:lvlText w:val="%1.%2.%3.%4.%5.%6.%7.%8.%9"/>
      <w:lvlJc w:val="left"/>
      <w:pPr>
        <w:tabs>
          <w:tab w:val="num" w:pos="4680"/>
        </w:tabs>
        <w:ind w:left="4680" w:hanging="1800"/>
      </w:pPr>
      <w:rPr>
        <w:rFonts w:cs="Times New Roman" w:hint="default"/>
      </w:rPr>
    </w:lvl>
  </w:abstractNum>
  <w:abstractNum w:abstractNumId="20">
    <w:nsid w:val="2ED3023B"/>
    <w:multiLevelType w:val="hybridMultilevel"/>
    <w:tmpl w:val="634CEA4E"/>
    <w:lvl w:ilvl="0" w:tplc="AE186DDA">
      <w:start w:val="1"/>
      <w:numFmt w:val="lowerLetter"/>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nsid w:val="31315837"/>
    <w:multiLevelType w:val="hybridMultilevel"/>
    <w:tmpl w:val="FCE0B638"/>
    <w:lvl w:ilvl="0" w:tplc="FFFFFFFF">
      <w:start w:val="1"/>
      <w:numFmt w:val="decimal"/>
      <w:lvlText w:val="%1."/>
      <w:lvlJc w:val="left"/>
      <w:pPr>
        <w:tabs>
          <w:tab w:val="num" w:pos="567"/>
        </w:tabs>
        <w:ind w:left="567" w:hanging="567"/>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2">
    <w:nsid w:val="31EF65C4"/>
    <w:multiLevelType w:val="hybridMultilevel"/>
    <w:tmpl w:val="61C66CD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3">
    <w:nsid w:val="36E64129"/>
    <w:multiLevelType w:val="multilevel"/>
    <w:tmpl w:val="61FC6DF2"/>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4">
    <w:nsid w:val="38677FC9"/>
    <w:multiLevelType w:val="multilevel"/>
    <w:tmpl w:val="A62A07D8"/>
    <w:lvl w:ilvl="0">
      <w:start w:val="1"/>
      <w:numFmt w:val="decimal"/>
      <w:lvlText w:val="%1."/>
      <w:lvlJc w:val="left"/>
      <w:pPr>
        <w:tabs>
          <w:tab w:val="num" w:pos="567"/>
        </w:tabs>
        <w:ind w:left="567" w:hanging="567"/>
      </w:pPr>
      <w:rPr>
        <w:rFonts w:cs="Times New Roman" w:hint="default"/>
        <w:color w:val="auto"/>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985"/>
        </w:tabs>
        <w:ind w:left="1985" w:hanging="851"/>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3D9829BB"/>
    <w:multiLevelType w:val="hybridMultilevel"/>
    <w:tmpl w:val="B6B0100E"/>
    <w:lvl w:ilvl="0" w:tplc="04150017">
      <w:start w:val="3"/>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6">
    <w:nsid w:val="4E1F4028"/>
    <w:multiLevelType w:val="hybridMultilevel"/>
    <w:tmpl w:val="68EA39C0"/>
    <w:lvl w:ilvl="0" w:tplc="0415000F">
      <w:start w:val="1"/>
      <w:numFmt w:val="decimal"/>
      <w:lvlText w:val="%1."/>
      <w:lvlJc w:val="left"/>
      <w:pPr>
        <w:tabs>
          <w:tab w:val="num" w:pos="720"/>
        </w:tabs>
        <w:ind w:left="720" w:hanging="360"/>
      </w:pPr>
      <w:rPr>
        <w:rFonts w:cs="Times New Roman" w:hint="default"/>
      </w:rPr>
    </w:lvl>
    <w:lvl w:ilvl="1" w:tplc="DEB20370">
      <w:start w:val="1"/>
      <w:numFmt w:val="decimal"/>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nsid w:val="4F2F170A"/>
    <w:multiLevelType w:val="hybridMultilevel"/>
    <w:tmpl w:val="C8620732"/>
    <w:lvl w:ilvl="0" w:tplc="FFFFFFFF">
      <w:start w:val="1"/>
      <w:numFmt w:val="decimal"/>
      <w:lvlText w:val="%1."/>
      <w:lvlJc w:val="left"/>
      <w:pPr>
        <w:tabs>
          <w:tab w:val="num" w:pos="720"/>
        </w:tabs>
        <w:ind w:left="720" w:hanging="360"/>
      </w:pPr>
      <w:rPr>
        <w:rFonts w:cs="Times New Roman"/>
      </w:rPr>
    </w:lvl>
    <w:lvl w:ilvl="1" w:tplc="FFFFFFFF">
      <w:start w:val="1"/>
      <w:numFmt w:val="lowerLetter"/>
      <w:lvlText w:val="%2."/>
      <w:lvlJc w:val="left"/>
      <w:pPr>
        <w:tabs>
          <w:tab w:val="num" w:pos="1440"/>
        </w:tabs>
        <w:ind w:left="1440" w:hanging="360"/>
      </w:pPr>
      <w:rPr>
        <w:rFonts w:cs="Times New Roman"/>
      </w:rPr>
    </w:lvl>
    <w:lvl w:ilvl="2" w:tplc="BC28E7EE">
      <w:start w:val="2"/>
      <w:numFmt w:val="lowerLetter"/>
      <w:lvlText w:val="%3)"/>
      <w:lvlJc w:val="left"/>
      <w:pPr>
        <w:tabs>
          <w:tab w:val="num" w:pos="2340"/>
        </w:tabs>
        <w:ind w:left="2340" w:hanging="360"/>
      </w:pPr>
      <w:rPr>
        <w:rFonts w:cs="Times New Roman" w:hint="default"/>
      </w:rPr>
    </w:lvl>
    <w:lvl w:ilvl="3" w:tplc="6802AA30">
      <w:start w:val="1"/>
      <w:numFmt w:val="decimal"/>
      <w:lvlText w:val="%4)"/>
      <w:lvlJc w:val="left"/>
      <w:pPr>
        <w:tabs>
          <w:tab w:val="num" w:pos="2880"/>
        </w:tabs>
        <w:ind w:left="2880" w:hanging="360"/>
      </w:pPr>
      <w:rPr>
        <w:rFonts w:ascii="Garamond" w:hAnsi="Garamond" w:cs="Times New Roman" w:hint="default"/>
      </w:rPr>
    </w:lvl>
    <w:lvl w:ilvl="4" w:tplc="FFFFFFFF" w:tentative="1">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28">
    <w:nsid w:val="4FE7202E"/>
    <w:multiLevelType w:val="hybridMultilevel"/>
    <w:tmpl w:val="8EB069B0"/>
    <w:lvl w:ilvl="0" w:tplc="4D1C8A72">
      <w:start w:val="1"/>
      <w:numFmt w:val="decimal"/>
      <w:lvlText w:val="%1."/>
      <w:lvlJc w:val="left"/>
      <w:pPr>
        <w:tabs>
          <w:tab w:val="num" w:pos="567"/>
        </w:tabs>
        <w:ind w:left="567" w:hanging="567"/>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nsid w:val="50E070BB"/>
    <w:multiLevelType w:val="multilevel"/>
    <w:tmpl w:val="E6306C4E"/>
    <w:lvl w:ilvl="0">
      <w:start w:val="1"/>
      <w:numFmt w:val="decimal"/>
      <w:lvlText w:val="%1)"/>
      <w:lvlJc w:val="left"/>
      <w:pPr>
        <w:ind w:left="360" w:hanging="360"/>
      </w:pPr>
      <w:rPr>
        <w:rFonts w:cs="Times New Roman" w:hint="default"/>
      </w:rPr>
    </w:lvl>
    <w:lvl w:ilvl="1">
      <w:start w:val="1"/>
      <w:numFmt w:val="lowerLetter"/>
      <w:lvlText w:val="%2)"/>
      <w:lvlJc w:val="left"/>
      <w:pPr>
        <w:ind w:left="720" w:hanging="360"/>
      </w:pPr>
      <w:rPr>
        <w:rFonts w:cs="Times New Roman" w:hint="default"/>
      </w:rPr>
    </w:lvl>
    <w:lvl w:ilvl="2">
      <w:start w:val="1"/>
      <w:numFmt w:val="decimal"/>
      <w:lvlText w:val="%3."/>
      <w:lvlJc w:val="left"/>
      <w:pPr>
        <w:ind w:left="928" w:hanging="360"/>
      </w:pPr>
      <w:rPr>
        <w:rFonts w:cs="Times New Roman" w:hint="default"/>
      </w:rPr>
    </w:lvl>
    <w:lvl w:ilvl="3">
      <w:start w:val="1"/>
      <w:numFmt w:val="lowerLetter"/>
      <w:lvlText w:val="%4."/>
      <w:lvlJc w:val="left"/>
      <w:pPr>
        <w:ind w:left="1440" w:hanging="360"/>
      </w:pPr>
      <w:rPr>
        <w:rFonts w:cs="Times New Roman" w:hint="default"/>
      </w:rPr>
    </w:lvl>
    <w:lvl w:ilvl="4">
      <w:start w:val="1"/>
      <w:numFmt w:val="decimal"/>
      <w:lvlText w:val="%5."/>
      <w:lvlJc w:val="left"/>
      <w:pPr>
        <w:ind w:left="1800" w:hanging="360"/>
      </w:pPr>
      <w:rPr>
        <w:rFonts w:cs="Times New Roman" w:hint="default"/>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abstractNum w:abstractNumId="30">
    <w:nsid w:val="53AD58A4"/>
    <w:multiLevelType w:val="hybridMultilevel"/>
    <w:tmpl w:val="00E23BF4"/>
    <w:lvl w:ilvl="0" w:tplc="7184621E">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134"/>
        </w:tabs>
        <w:ind w:left="1134" w:hanging="567"/>
      </w:pPr>
      <w:rPr>
        <w:rFonts w:cs="Times New Roman" w:hint="default"/>
      </w:rPr>
    </w:lvl>
    <w:lvl w:ilvl="2" w:tplc="0415001B">
      <w:start w:val="1"/>
      <w:numFmt w:val="lowerLetter"/>
      <w:lvlText w:val="%3)"/>
      <w:lvlJc w:val="left"/>
      <w:pPr>
        <w:tabs>
          <w:tab w:val="num" w:pos="1701"/>
        </w:tabs>
        <w:ind w:left="1701" w:hanging="567"/>
      </w:pPr>
      <w:rPr>
        <w:rFonts w:cs="Times New Roman"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nsid w:val="553A5811"/>
    <w:multiLevelType w:val="hybridMultilevel"/>
    <w:tmpl w:val="8C62FC8E"/>
    <w:lvl w:ilvl="0" w:tplc="D29E9718">
      <w:start w:val="1"/>
      <w:numFmt w:val="lowerLetter"/>
      <w:lvlText w:val="%1)"/>
      <w:lvlJc w:val="left"/>
      <w:pPr>
        <w:tabs>
          <w:tab w:val="num" w:pos="1701"/>
        </w:tabs>
        <w:ind w:left="1701" w:hanging="567"/>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2">
    <w:nsid w:val="55A1513A"/>
    <w:multiLevelType w:val="hybridMultilevel"/>
    <w:tmpl w:val="3648E3CE"/>
    <w:lvl w:ilvl="0" w:tplc="04150017">
      <w:start w:val="1"/>
      <w:numFmt w:val="lowerLetter"/>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3">
    <w:nsid w:val="55C11354"/>
    <w:multiLevelType w:val="multilevel"/>
    <w:tmpl w:val="561CE252"/>
    <w:lvl w:ilvl="0">
      <w:start w:val="13"/>
      <w:numFmt w:val="decimal"/>
      <w:lvlText w:val="%1"/>
      <w:lvlJc w:val="left"/>
      <w:pPr>
        <w:ind w:left="540" w:hanging="540"/>
      </w:pPr>
      <w:rPr>
        <w:rFonts w:cs="Times New Roman" w:hint="default"/>
      </w:rPr>
    </w:lvl>
    <w:lvl w:ilvl="1">
      <w:start w:val="12"/>
      <w:numFmt w:val="decimal"/>
      <w:lvlText w:val="%1.%2"/>
      <w:lvlJc w:val="left"/>
      <w:pPr>
        <w:ind w:left="540" w:hanging="54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4">
    <w:nsid w:val="5676247A"/>
    <w:multiLevelType w:val="multilevel"/>
    <w:tmpl w:val="C92C2E94"/>
    <w:lvl w:ilvl="0">
      <w:start w:val="12"/>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1287"/>
        </w:tabs>
        <w:ind w:left="1287" w:hanging="720"/>
      </w:pPr>
      <w:rPr>
        <w:rFonts w:cs="Times New Roman" w:hint="default"/>
      </w:rPr>
    </w:lvl>
    <w:lvl w:ilvl="2">
      <w:start w:val="1"/>
      <w:numFmt w:val="decimal"/>
      <w:isLgl/>
      <w:lvlText w:val="%1.%2.%3"/>
      <w:lvlJc w:val="left"/>
      <w:pPr>
        <w:tabs>
          <w:tab w:val="num" w:pos="1494"/>
        </w:tabs>
        <w:ind w:left="1494" w:hanging="720"/>
      </w:pPr>
      <w:rPr>
        <w:rFonts w:cs="Times New Roman" w:hint="default"/>
      </w:rPr>
    </w:lvl>
    <w:lvl w:ilvl="3">
      <w:start w:val="1"/>
      <w:numFmt w:val="decimal"/>
      <w:isLgl/>
      <w:lvlText w:val="%1.%2.%3.%4"/>
      <w:lvlJc w:val="left"/>
      <w:pPr>
        <w:tabs>
          <w:tab w:val="num" w:pos="2061"/>
        </w:tabs>
        <w:ind w:left="2061" w:hanging="1080"/>
      </w:pPr>
      <w:rPr>
        <w:rFonts w:cs="Times New Roman" w:hint="default"/>
      </w:rPr>
    </w:lvl>
    <w:lvl w:ilvl="4">
      <w:start w:val="1"/>
      <w:numFmt w:val="decimal"/>
      <w:isLgl/>
      <w:lvlText w:val="%1.%2.%3.%4.%5"/>
      <w:lvlJc w:val="left"/>
      <w:pPr>
        <w:tabs>
          <w:tab w:val="num" w:pos="2268"/>
        </w:tabs>
        <w:ind w:left="2268" w:hanging="1080"/>
      </w:pPr>
      <w:rPr>
        <w:rFonts w:cs="Times New Roman" w:hint="default"/>
      </w:rPr>
    </w:lvl>
    <w:lvl w:ilvl="5">
      <w:start w:val="1"/>
      <w:numFmt w:val="decimal"/>
      <w:isLgl/>
      <w:lvlText w:val="%1.%2.%3.%4.%5.%6"/>
      <w:lvlJc w:val="left"/>
      <w:pPr>
        <w:tabs>
          <w:tab w:val="num" w:pos="2835"/>
        </w:tabs>
        <w:ind w:left="2835" w:hanging="1440"/>
      </w:pPr>
      <w:rPr>
        <w:rFonts w:cs="Times New Roman" w:hint="default"/>
      </w:rPr>
    </w:lvl>
    <w:lvl w:ilvl="6">
      <w:start w:val="1"/>
      <w:numFmt w:val="decimal"/>
      <w:isLgl/>
      <w:lvlText w:val="%1.%2.%3.%4.%5.%6.%7"/>
      <w:lvlJc w:val="left"/>
      <w:pPr>
        <w:tabs>
          <w:tab w:val="num" w:pos="3042"/>
        </w:tabs>
        <w:ind w:left="3042" w:hanging="1440"/>
      </w:pPr>
      <w:rPr>
        <w:rFonts w:cs="Times New Roman" w:hint="default"/>
      </w:rPr>
    </w:lvl>
    <w:lvl w:ilvl="7">
      <w:start w:val="1"/>
      <w:numFmt w:val="decimal"/>
      <w:isLgl/>
      <w:lvlText w:val="%1.%2.%3.%4.%5.%6.%7.%8"/>
      <w:lvlJc w:val="left"/>
      <w:pPr>
        <w:tabs>
          <w:tab w:val="num" w:pos="3609"/>
        </w:tabs>
        <w:ind w:left="3609" w:hanging="1800"/>
      </w:pPr>
      <w:rPr>
        <w:rFonts w:cs="Times New Roman" w:hint="default"/>
      </w:rPr>
    </w:lvl>
    <w:lvl w:ilvl="8">
      <w:start w:val="1"/>
      <w:numFmt w:val="decimal"/>
      <w:isLgl/>
      <w:lvlText w:val="%1.%2.%3.%4.%5.%6.%7.%8.%9"/>
      <w:lvlJc w:val="left"/>
      <w:pPr>
        <w:tabs>
          <w:tab w:val="num" w:pos="4176"/>
        </w:tabs>
        <w:ind w:left="4176" w:hanging="2160"/>
      </w:pPr>
      <w:rPr>
        <w:rFonts w:cs="Times New Roman" w:hint="default"/>
      </w:rPr>
    </w:lvl>
  </w:abstractNum>
  <w:abstractNum w:abstractNumId="35">
    <w:nsid w:val="56967BF2"/>
    <w:multiLevelType w:val="hybridMultilevel"/>
    <w:tmpl w:val="41F84AE4"/>
    <w:lvl w:ilvl="0" w:tplc="6DB06612">
      <w:start w:val="1"/>
      <w:numFmt w:val="decimal"/>
      <w:lvlText w:val="%1."/>
      <w:lvlJc w:val="left"/>
      <w:pPr>
        <w:tabs>
          <w:tab w:val="num" w:pos="720"/>
        </w:tabs>
        <w:ind w:left="720" w:hanging="360"/>
      </w:pPr>
      <w:rPr>
        <w:rFonts w:cs="Times New Roman"/>
        <w:b/>
        <w:u w:val="single"/>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6">
    <w:nsid w:val="57C6061D"/>
    <w:multiLevelType w:val="hybridMultilevel"/>
    <w:tmpl w:val="8A740FAC"/>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7">
    <w:nsid w:val="5C573091"/>
    <w:multiLevelType w:val="hybridMultilevel"/>
    <w:tmpl w:val="C21C66CC"/>
    <w:lvl w:ilvl="0" w:tplc="64405254">
      <w:start w:val="1"/>
      <w:numFmt w:val="decimal"/>
      <w:lvlText w:val="%1)"/>
      <w:lvlJc w:val="left"/>
      <w:pPr>
        <w:ind w:left="108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8">
    <w:nsid w:val="66644F39"/>
    <w:multiLevelType w:val="hybridMultilevel"/>
    <w:tmpl w:val="77D21470"/>
    <w:lvl w:ilvl="0" w:tplc="04150017">
      <w:start w:val="1"/>
      <w:numFmt w:val="lowerLetter"/>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9">
    <w:nsid w:val="68D335E9"/>
    <w:multiLevelType w:val="hybridMultilevel"/>
    <w:tmpl w:val="BD367B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nsid w:val="6C555A2E"/>
    <w:multiLevelType w:val="hybridMultilevel"/>
    <w:tmpl w:val="B66829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nsid w:val="720447AE"/>
    <w:multiLevelType w:val="hybridMultilevel"/>
    <w:tmpl w:val="1BDC3980"/>
    <w:lvl w:ilvl="0" w:tplc="38F0D400">
      <w:start w:val="5"/>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2">
    <w:nsid w:val="79CD7785"/>
    <w:multiLevelType w:val="multilevel"/>
    <w:tmpl w:val="6C2EA986"/>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1134"/>
        </w:tabs>
        <w:ind w:left="1134" w:hanging="567"/>
      </w:pPr>
      <w:rPr>
        <w:rFonts w:cs="Times New Roman" w:hint="default"/>
      </w:rPr>
    </w:lvl>
    <w:lvl w:ilvl="2">
      <w:start w:val="1"/>
      <w:numFmt w:val="decimal"/>
      <w:lvlText w:val="%1.%2.%3."/>
      <w:lvlJc w:val="left"/>
      <w:pPr>
        <w:tabs>
          <w:tab w:val="num" w:pos="1701"/>
        </w:tabs>
        <w:ind w:left="1701" w:hanging="567"/>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nsid w:val="7E2B7C67"/>
    <w:multiLevelType w:val="hybridMultilevel"/>
    <w:tmpl w:val="391E95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nsid w:val="7EFC564C"/>
    <w:multiLevelType w:val="hybridMultilevel"/>
    <w:tmpl w:val="E9563230"/>
    <w:lvl w:ilvl="0" w:tplc="38F0D400">
      <w:start w:val="5"/>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5">
    <w:nsid w:val="7F3F6814"/>
    <w:multiLevelType w:val="hybridMultilevel"/>
    <w:tmpl w:val="5D1E9C42"/>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num w:numId="1">
    <w:abstractNumId w:val="15"/>
  </w:num>
  <w:num w:numId="2">
    <w:abstractNumId w:val="11"/>
  </w:num>
  <w:num w:numId="3">
    <w:abstractNumId w:val="3"/>
  </w:num>
  <w:num w:numId="4">
    <w:abstractNumId w:val="26"/>
  </w:num>
  <w:num w:numId="5">
    <w:abstractNumId w:val="17"/>
  </w:num>
  <w:num w:numId="6">
    <w:abstractNumId w:val="19"/>
  </w:num>
  <w:num w:numId="7">
    <w:abstractNumId w:val="14"/>
  </w:num>
  <w:num w:numId="8">
    <w:abstractNumId w:val="9"/>
  </w:num>
  <w:num w:numId="9">
    <w:abstractNumId w:val="36"/>
  </w:num>
  <w:num w:numId="10">
    <w:abstractNumId w:val="1"/>
  </w:num>
  <w:num w:numId="11">
    <w:abstractNumId w:val="42"/>
  </w:num>
  <w:num w:numId="1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1"/>
  </w:num>
  <w:num w:numId="16">
    <w:abstractNumId w:val="44"/>
  </w:num>
  <w:num w:numId="17">
    <w:abstractNumId w:val="41"/>
  </w:num>
  <w:num w:numId="1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9"/>
  </w:num>
  <w:num w:numId="21">
    <w:abstractNumId w:val="20"/>
  </w:num>
  <w:num w:numId="22">
    <w:abstractNumId w:val="39"/>
  </w:num>
  <w:num w:numId="23">
    <w:abstractNumId w:val="25"/>
  </w:num>
  <w:num w:numId="24">
    <w:abstractNumId w:val="4"/>
  </w:num>
  <w:num w:numId="25">
    <w:abstractNumId w:val="30"/>
  </w:num>
  <w:num w:numId="26">
    <w:abstractNumId w:val="31"/>
  </w:num>
  <w:num w:numId="27">
    <w:abstractNumId w:val="34"/>
  </w:num>
  <w:num w:numId="28">
    <w:abstractNumId w:val="27"/>
  </w:num>
  <w:num w:numId="29">
    <w:abstractNumId w:val="10"/>
  </w:num>
  <w:num w:numId="30">
    <w:abstractNumId w:val="12"/>
  </w:num>
  <w:num w:numId="31">
    <w:abstractNumId w:val="5"/>
  </w:num>
  <w:num w:numId="32">
    <w:abstractNumId w:val="7"/>
  </w:num>
  <w:num w:numId="33">
    <w:abstractNumId w:val="0"/>
  </w:num>
  <w:num w:numId="34">
    <w:abstractNumId w:val="6"/>
  </w:num>
  <w:num w:numId="35">
    <w:abstractNumId w:val="18"/>
  </w:num>
  <w:num w:numId="36">
    <w:abstractNumId w:val="43"/>
  </w:num>
  <w:num w:numId="37">
    <w:abstractNumId w:val="18"/>
  </w:num>
  <w:num w:numId="38">
    <w:abstractNumId w:val="24"/>
  </w:num>
  <w:num w:numId="39">
    <w:abstractNumId w:val="8"/>
  </w:num>
  <w:num w:numId="40">
    <w:abstractNumId w:val="23"/>
  </w:num>
  <w:num w:numId="41">
    <w:abstractNumId w:val="13"/>
  </w:num>
  <w:num w:numId="42">
    <w:abstractNumId w:val="38"/>
  </w:num>
  <w:num w:numId="43">
    <w:abstractNumId w:val="2"/>
  </w:num>
  <w:num w:numId="44">
    <w:abstractNumId w:val="45"/>
  </w:num>
  <w:num w:numId="45">
    <w:abstractNumId w:val="37"/>
  </w:num>
  <w:num w:numId="46">
    <w:abstractNumId w:val="16"/>
  </w:num>
  <w:num w:numId="47">
    <w:abstractNumId w:val="33"/>
  </w:num>
  <w:num w:numId="48">
    <w:abstractNumId w:val="40"/>
  </w:num>
  <w:num w:numId="49">
    <w:abstractNumId w:val="2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3"/>
  <w:embedSystemFonts/>
  <w:stylePaneFormatFilter w:val="3F01"/>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764A4"/>
    <w:rsid w:val="0000156C"/>
    <w:rsid w:val="00004C00"/>
    <w:rsid w:val="00005BDD"/>
    <w:rsid w:val="00007A32"/>
    <w:rsid w:val="00010C46"/>
    <w:rsid w:val="0001130C"/>
    <w:rsid w:val="00011C12"/>
    <w:rsid w:val="00012FC8"/>
    <w:rsid w:val="00017B9A"/>
    <w:rsid w:val="000200A7"/>
    <w:rsid w:val="00021DEB"/>
    <w:rsid w:val="00022599"/>
    <w:rsid w:val="00023501"/>
    <w:rsid w:val="00037DA3"/>
    <w:rsid w:val="0004007E"/>
    <w:rsid w:val="00040C53"/>
    <w:rsid w:val="00041E22"/>
    <w:rsid w:val="000453F2"/>
    <w:rsid w:val="00061054"/>
    <w:rsid w:val="0006395C"/>
    <w:rsid w:val="000720BC"/>
    <w:rsid w:val="00072A30"/>
    <w:rsid w:val="0007605F"/>
    <w:rsid w:val="000763D1"/>
    <w:rsid w:val="000839C2"/>
    <w:rsid w:val="0008686F"/>
    <w:rsid w:val="0009201B"/>
    <w:rsid w:val="00095193"/>
    <w:rsid w:val="00096035"/>
    <w:rsid w:val="00096FCE"/>
    <w:rsid w:val="000A0C42"/>
    <w:rsid w:val="000A5C68"/>
    <w:rsid w:val="000A773F"/>
    <w:rsid w:val="000B277B"/>
    <w:rsid w:val="000C099F"/>
    <w:rsid w:val="000C0D1B"/>
    <w:rsid w:val="000C4534"/>
    <w:rsid w:val="000C5BE4"/>
    <w:rsid w:val="000C7730"/>
    <w:rsid w:val="000C7B5E"/>
    <w:rsid w:val="000D1CFF"/>
    <w:rsid w:val="000E67A2"/>
    <w:rsid w:val="000F1BB0"/>
    <w:rsid w:val="000F34F6"/>
    <w:rsid w:val="000F36DE"/>
    <w:rsid w:val="000F5437"/>
    <w:rsid w:val="00101379"/>
    <w:rsid w:val="00103CB9"/>
    <w:rsid w:val="001041DE"/>
    <w:rsid w:val="001042A7"/>
    <w:rsid w:val="0010571B"/>
    <w:rsid w:val="0010694F"/>
    <w:rsid w:val="001102E4"/>
    <w:rsid w:val="001103CA"/>
    <w:rsid w:val="001141EB"/>
    <w:rsid w:val="00117876"/>
    <w:rsid w:val="00120697"/>
    <w:rsid w:val="001236A5"/>
    <w:rsid w:val="001255FB"/>
    <w:rsid w:val="00125A27"/>
    <w:rsid w:val="00125C87"/>
    <w:rsid w:val="00130195"/>
    <w:rsid w:val="00144C43"/>
    <w:rsid w:val="001453EF"/>
    <w:rsid w:val="00146A57"/>
    <w:rsid w:val="00150699"/>
    <w:rsid w:val="00154717"/>
    <w:rsid w:val="00154E9C"/>
    <w:rsid w:val="001554D8"/>
    <w:rsid w:val="00157060"/>
    <w:rsid w:val="001579C6"/>
    <w:rsid w:val="00166F04"/>
    <w:rsid w:val="00173F6D"/>
    <w:rsid w:val="00176F7E"/>
    <w:rsid w:val="001814BC"/>
    <w:rsid w:val="0018271F"/>
    <w:rsid w:val="00183DAD"/>
    <w:rsid w:val="001865BF"/>
    <w:rsid w:val="00191064"/>
    <w:rsid w:val="0019299E"/>
    <w:rsid w:val="0019756D"/>
    <w:rsid w:val="001A2B52"/>
    <w:rsid w:val="001A36BE"/>
    <w:rsid w:val="001A7A75"/>
    <w:rsid w:val="001B0C51"/>
    <w:rsid w:val="001B0FB2"/>
    <w:rsid w:val="001B4F1F"/>
    <w:rsid w:val="001B6DD0"/>
    <w:rsid w:val="001C220E"/>
    <w:rsid w:val="001C5E47"/>
    <w:rsid w:val="001D3D84"/>
    <w:rsid w:val="001D7059"/>
    <w:rsid w:val="001E0AAC"/>
    <w:rsid w:val="001E0B1A"/>
    <w:rsid w:val="001E349F"/>
    <w:rsid w:val="001E4C95"/>
    <w:rsid w:val="001E61E0"/>
    <w:rsid w:val="001E6C71"/>
    <w:rsid w:val="001F16DC"/>
    <w:rsid w:val="001F5F05"/>
    <w:rsid w:val="001F5F85"/>
    <w:rsid w:val="001F664A"/>
    <w:rsid w:val="00200505"/>
    <w:rsid w:val="002029D0"/>
    <w:rsid w:val="00205FBC"/>
    <w:rsid w:val="00206520"/>
    <w:rsid w:val="002069BE"/>
    <w:rsid w:val="00207FAA"/>
    <w:rsid w:val="00210DEE"/>
    <w:rsid w:val="00213DBA"/>
    <w:rsid w:val="002204FE"/>
    <w:rsid w:val="00222986"/>
    <w:rsid w:val="0022494C"/>
    <w:rsid w:val="00225EB0"/>
    <w:rsid w:val="0022664B"/>
    <w:rsid w:val="00231B65"/>
    <w:rsid w:val="00231FCE"/>
    <w:rsid w:val="00232D29"/>
    <w:rsid w:val="002334E1"/>
    <w:rsid w:val="0023407C"/>
    <w:rsid w:val="00234DA2"/>
    <w:rsid w:val="00241D3D"/>
    <w:rsid w:val="00242781"/>
    <w:rsid w:val="00246A43"/>
    <w:rsid w:val="00246DFC"/>
    <w:rsid w:val="0025133C"/>
    <w:rsid w:val="0025184F"/>
    <w:rsid w:val="00252471"/>
    <w:rsid w:val="00252B58"/>
    <w:rsid w:val="00252D93"/>
    <w:rsid w:val="002536D5"/>
    <w:rsid w:val="00253C36"/>
    <w:rsid w:val="00254392"/>
    <w:rsid w:val="002549FC"/>
    <w:rsid w:val="00257F1F"/>
    <w:rsid w:val="002607ED"/>
    <w:rsid w:val="00260FB4"/>
    <w:rsid w:val="002726C6"/>
    <w:rsid w:val="002763D1"/>
    <w:rsid w:val="00276491"/>
    <w:rsid w:val="00276779"/>
    <w:rsid w:val="00277007"/>
    <w:rsid w:val="002821C6"/>
    <w:rsid w:val="0028251F"/>
    <w:rsid w:val="00282B5F"/>
    <w:rsid w:val="00282E38"/>
    <w:rsid w:val="0029146C"/>
    <w:rsid w:val="00293444"/>
    <w:rsid w:val="00294F58"/>
    <w:rsid w:val="002963B4"/>
    <w:rsid w:val="00297E2D"/>
    <w:rsid w:val="002A1050"/>
    <w:rsid w:val="002A1B4D"/>
    <w:rsid w:val="002A3D0C"/>
    <w:rsid w:val="002A3F17"/>
    <w:rsid w:val="002A5803"/>
    <w:rsid w:val="002A65D2"/>
    <w:rsid w:val="002B260A"/>
    <w:rsid w:val="002B56FB"/>
    <w:rsid w:val="002C0C18"/>
    <w:rsid w:val="002C46BC"/>
    <w:rsid w:val="002C584C"/>
    <w:rsid w:val="002C67E4"/>
    <w:rsid w:val="002C7A81"/>
    <w:rsid w:val="002D49A4"/>
    <w:rsid w:val="002D504B"/>
    <w:rsid w:val="002D7447"/>
    <w:rsid w:val="002E0C9D"/>
    <w:rsid w:val="002E3AB7"/>
    <w:rsid w:val="002E479B"/>
    <w:rsid w:val="002F3426"/>
    <w:rsid w:val="002F7AA6"/>
    <w:rsid w:val="00303451"/>
    <w:rsid w:val="00304989"/>
    <w:rsid w:val="003071B7"/>
    <w:rsid w:val="00307B6A"/>
    <w:rsid w:val="003104D5"/>
    <w:rsid w:val="00310CCF"/>
    <w:rsid w:val="003142EA"/>
    <w:rsid w:val="003161C9"/>
    <w:rsid w:val="00317882"/>
    <w:rsid w:val="00322281"/>
    <w:rsid w:val="00322F7C"/>
    <w:rsid w:val="00345B7A"/>
    <w:rsid w:val="00345CCB"/>
    <w:rsid w:val="003470C2"/>
    <w:rsid w:val="0035420B"/>
    <w:rsid w:val="0035676D"/>
    <w:rsid w:val="003637A8"/>
    <w:rsid w:val="003666CF"/>
    <w:rsid w:val="00371CC1"/>
    <w:rsid w:val="003720AA"/>
    <w:rsid w:val="00382216"/>
    <w:rsid w:val="00382AB6"/>
    <w:rsid w:val="003836DD"/>
    <w:rsid w:val="003859A2"/>
    <w:rsid w:val="00386B7E"/>
    <w:rsid w:val="0039028D"/>
    <w:rsid w:val="00392229"/>
    <w:rsid w:val="003A3E89"/>
    <w:rsid w:val="003A41AF"/>
    <w:rsid w:val="003A4FEA"/>
    <w:rsid w:val="003B0464"/>
    <w:rsid w:val="003B11E8"/>
    <w:rsid w:val="003B3A2F"/>
    <w:rsid w:val="003C029C"/>
    <w:rsid w:val="003C1761"/>
    <w:rsid w:val="003C48B0"/>
    <w:rsid w:val="003C5D8D"/>
    <w:rsid w:val="003D1FD6"/>
    <w:rsid w:val="003D4F58"/>
    <w:rsid w:val="003D72AE"/>
    <w:rsid w:val="003E0900"/>
    <w:rsid w:val="003E0CB8"/>
    <w:rsid w:val="003E65E0"/>
    <w:rsid w:val="003E7DF0"/>
    <w:rsid w:val="003F01E9"/>
    <w:rsid w:val="003F59C9"/>
    <w:rsid w:val="003F6524"/>
    <w:rsid w:val="003F6B89"/>
    <w:rsid w:val="00401259"/>
    <w:rsid w:val="00406823"/>
    <w:rsid w:val="004070CC"/>
    <w:rsid w:val="00410C50"/>
    <w:rsid w:val="00410C55"/>
    <w:rsid w:val="00410E47"/>
    <w:rsid w:val="00411559"/>
    <w:rsid w:val="00411B4A"/>
    <w:rsid w:val="00416640"/>
    <w:rsid w:val="00416CAF"/>
    <w:rsid w:val="0042041E"/>
    <w:rsid w:val="00420869"/>
    <w:rsid w:val="00421BB2"/>
    <w:rsid w:val="004222A5"/>
    <w:rsid w:val="004236D6"/>
    <w:rsid w:val="004248A9"/>
    <w:rsid w:val="00426284"/>
    <w:rsid w:val="00435E8C"/>
    <w:rsid w:val="00436286"/>
    <w:rsid w:val="0043793F"/>
    <w:rsid w:val="00437A3D"/>
    <w:rsid w:val="004403D7"/>
    <w:rsid w:val="00440B8A"/>
    <w:rsid w:val="00443F4E"/>
    <w:rsid w:val="0044522C"/>
    <w:rsid w:val="00450D05"/>
    <w:rsid w:val="00453DE7"/>
    <w:rsid w:val="0045423B"/>
    <w:rsid w:val="00460330"/>
    <w:rsid w:val="0046087F"/>
    <w:rsid w:val="00461D09"/>
    <w:rsid w:val="004645AD"/>
    <w:rsid w:val="00464DA5"/>
    <w:rsid w:val="0046720E"/>
    <w:rsid w:val="00473D1D"/>
    <w:rsid w:val="004742A0"/>
    <w:rsid w:val="004749CD"/>
    <w:rsid w:val="00477F78"/>
    <w:rsid w:val="004804F1"/>
    <w:rsid w:val="00482C9D"/>
    <w:rsid w:val="0048517C"/>
    <w:rsid w:val="0048566E"/>
    <w:rsid w:val="004876A7"/>
    <w:rsid w:val="0049072F"/>
    <w:rsid w:val="00492CB3"/>
    <w:rsid w:val="0049374A"/>
    <w:rsid w:val="00494C1E"/>
    <w:rsid w:val="00495ABC"/>
    <w:rsid w:val="004A0FE7"/>
    <w:rsid w:val="004A63F8"/>
    <w:rsid w:val="004A79D7"/>
    <w:rsid w:val="004B2524"/>
    <w:rsid w:val="004C4B7B"/>
    <w:rsid w:val="004C4C16"/>
    <w:rsid w:val="004C61D6"/>
    <w:rsid w:val="004C6DAB"/>
    <w:rsid w:val="004C7544"/>
    <w:rsid w:val="004D1203"/>
    <w:rsid w:val="004D3536"/>
    <w:rsid w:val="004D668B"/>
    <w:rsid w:val="004D7902"/>
    <w:rsid w:val="004D7A55"/>
    <w:rsid w:val="004E20F9"/>
    <w:rsid w:val="004E3FF9"/>
    <w:rsid w:val="004F0B50"/>
    <w:rsid w:val="004F5C09"/>
    <w:rsid w:val="004F607A"/>
    <w:rsid w:val="004F6B86"/>
    <w:rsid w:val="00501D00"/>
    <w:rsid w:val="00504D2C"/>
    <w:rsid w:val="005056B1"/>
    <w:rsid w:val="005063D4"/>
    <w:rsid w:val="005068DF"/>
    <w:rsid w:val="0051031D"/>
    <w:rsid w:val="00514B61"/>
    <w:rsid w:val="00515485"/>
    <w:rsid w:val="00515A3F"/>
    <w:rsid w:val="00516994"/>
    <w:rsid w:val="00520A9C"/>
    <w:rsid w:val="00520C3C"/>
    <w:rsid w:val="00522CF6"/>
    <w:rsid w:val="00524FE1"/>
    <w:rsid w:val="00526D56"/>
    <w:rsid w:val="00527193"/>
    <w:rsid w:val="00527567"/>
    <w:rsid w:val="0053209C"/>
    <w:rsid w:val="00532831"/>
    <w:rsid w:val="00534700"/>
    <w:rsid w:val="005356C2"/>
    <w:rsid w:val="00543DF5"/>
    <w:rsid w:val="005447BB"/>
    <w:rsid w:val="0054488A"/>
    <w:rsid w:val="00544D13"/>
    <w:rsid w:val="0055062B"/>
    <w:rsid w:val="00550E8C"/>
    <w:rsid w:val="00553E8B"/>
    <w:rsid w:val="0056365F"/>
    <w:rsid w:val="00564E75"/>
    <w:rsid w:val="00565596"/>
    <w:rsid w:val="005661EF"/>
    <w:rsid w:val="00566868"/>
    <w:rsid w:val="00567749"/>
    <w:rsid w:val="005720BE"/>
    <w:rsid w:val="00572955"/>
    <w:rsid w:val="0057475A"/>
    <w:rsid w:val="005818A5"/>
    <w:rsid w:val="00585A44"/>
    <w:rsid w:val="00591983"/>
    <w:rsid w:val="005943AA"/>
    <w:rsid w:val="005A171E"/>
    <w:rsid w:val="005A1AA5"/>
    <w:rsid w:val="005A2290"/>
    <w:rsid w:val="005A7BDB"/>
    <w:rsid w:val="005B054A"/>
    <w:rsid w:val="005B1F51"/>
    <w:rsid w:val="005B3B30"/>
    <w:rsid w:val="005B56D4"/>
    <w:rsid w:val="005B5C75"/>
    <w:rsid w:val="005C139F"/>
    <w:rsid w:val="005C4F09"/>
    <w:rsid w:val="005C56AF"/>
    <w:rsid w:val="005D489B"/>
    <w:rsid w:val="005D4C9B"/>
    <w:rsid w:val="005D70AE"/>
    <w:rsid w:val="005E0BBC"/>
    <w:rsid w:val="005E1ACB"/>
    <w:rsid w:val="005E2FFA"/>
    <w:rsid w:val="005E7E63"/>
    <w:rsid w:val="005E7F67"/>
    <w:rsid w:val="005F0933"/>
    <w:rsid w:val="005F09FB"/>
    <w:rsid w:val="005F163D"/>
    <w:rsid w:val="005F3CEF"/>
    <w:rsid w:val="005F70D8"/>
    <w:rsid w:val="00600BF8"/>
    <w:rsid w:val="006014F6"/>
    <w:rsid w:val="00601A51"/>
    <w:rsid w:val="00602DA5"/>
    <w:rsid w:val="0061080F"/>
    <w:rsid w:val="00610CFF"/>
    <w:rsid w:val="00611CC8"/>
    <w:rsid w:val="0061540B"/>
    <w:rsid w:val="00617C03"/>
    <w:rsid w:val="00624D76"/>
    <w:rsid w:val="00625287"/>
    <w:rsid w:val="006270E9"/>
    <w:rsid w:val="00632D76"/>
    <w:rsid w:val="006354C7"/>
    <w:rsid w:val="00635B2C"/>
    <w:rsid w:val="006409EA"/>
    <w:rsid w:val="0064109B"/>
    <w:rsid w:val="00644849"/>
    <w:rsid w:val="00644932"/>
    <w:rsid w:val="00646755"/>
    <w:rsid w:val="006477BB"/>
    <w:rsid w:val="006507C2"/>
    <w:rsid w:val="00652654"/>
    <w:rsid w:val="006544EE"/>
    <w:rsid w:val="00656493"/>
    <w:rsid w:val="006617E9"/>
    <w:rsid w:val="00664F40"/>
    <w:rsid w:val="00666ADA"/>
    <w:rsid w:val="006676C7"/>
    <w:rsid w:val="006739A4"/>
    <w:rsid w:val="00674B4C"/>
    <w:rsid w:val="00674D00"/>
    <w:rsid w:val="00674E48"/>
    <w:rsid w:val="00680B85"/>
    <w:rsid w:val="00683331"/>
    <w:rsid w:val="0068436B"/>
    <w:rsid w:val="006866D8"/>
    <w:rsid w:val="00687111"/>
    <w:rsid w:val="00691568"/>
    <w:rsid w:val="006916AF"/>
    <w:rsid w:val="00693107"/>
    <w:rsid w:val="00695A79"/>
    <w:rsid w:val="0069627F"/>
    <w:rsid w:val="006A157D"/>
    <w:rsid w:val="006A1ADA"/>
    <w:rsid w:val="006A2EF4"/>
    <w:rsid w:val="006A6219"/>
    <w:rsid w:val="006B3C87"/>
    <w:rsid w:val="006B5B29"/>
    <w:rsid w:val="006B6E6B"/>
    <w:rsid w:val="006C0C84"/>
    <w:rsid w:val="006C39C3"/>
    <w:rsid w:val="006C3F7A"/>
    <w:rsid w:val="006D1427"/>
    <w:rsid w:val="006D2579"/>
    <w:rsid w:val="006D2CE6"/>
    <w:rsid w:val="006D2E17"/>
    <w:rsid w:val="006E3888"/>
    <w:rsid w:val="006E3A73"/>
    <w:rsid w:val="006E5E2C"/>
    <w:rsid w:val="006E5FBC"/>
    <w:rsid w:val="006E7188"/>
    <w:rsid w:val="006F19FC"/>
    <w:rsid w:val="006F68B5"/>
    <w:rsid w:val="00701C8F"/>
    <w:rsid w:val="00703058"/>
    <w:rsid w:val="0070373E"/>
    <w:rsid w:val="007039BE"/>
    <w:rsid w:val="007079FA"/>
    <w:rsid w:val="00712DB2"/>
    <w:rsid w:val="0071660C"/>
    <w:rsid w:val="0071699B"/>
    <w:rsid w:val="007173ED"/>
    <w:rsid w:val="00722086"/>
    <w:rsid w:val="00726465"/>
    <w:rsid w:val="0073462E"/>
    <w:rsid w:val="007356A5"/>
    <w:rsid w:val="00737E83"/>
    <w:rsid w:val="00743E28"/>
    <w:rsid w:val="00746AED"/>
    <w:rsid w:val="00747883"/>
    <w:rsid w:val="007504C4"/>
    <w:rsid w:val="00752FC4"/>
    <w:rsid w:val="0076053E"/>
    <w:rsid w:val="007614D9"/>
    <w:rsid w:val="00765BE8"/>
    <w:rsid w:val="00766454"/>
    <w:rsid w:val="0076782F"/>
    <w:rsid w:val="00770F18"/>
    <w:rsid w:val="0077101F"/>
    <w:rsid w:val="00771BF1"/>
    <w:rsid w:val="00771C71"/>
    <w:rsid w:val="00771D4C"/>
    <w:rsid w:val="0077399E"/>
    <w:rsid w:val="007745E8"/>
    <w:rsid w:val="00774658"/>
    <w:rsid w:val="007755CC"/>
    <w:rsid w:val="0078264B"/>
    <w:rsid w:val="00785A25"/>
    <w:rsid w:val="00786F94"/>
    <w:rsid w:val="007920FD"/>
    <w:rsid w:val="007949B7"/>
    <w:rsid w:val="00796C5D"/>
    <w:rsid w:val="0079742D"/>
    <w:rsid w:val="007A34B4"/>
    <w:rsid w:val="007A4917"/>
    <w:rsid w:val="007A531A"/>
    <w:rsid w:val="007B0357"/>
    <w:rsid w:val="007B2076"/>
    <w:rsid w:val="007B2D4C"/>
    <w:rsid w:val="007B46A6"/>
    <w:rsid w:val="007B5EA1"/>
    <w:rsid w:val="007B7481"/>
    <w:rsid w:val="007C3D00"/>
    <w:rsid w:val="007C534D"/>
    <w:rsid w:val="007C590E"/>
    <w:rsid w:val="007C6979"/>
    <w:rsid w:val="007D10DB"/>
    <w:rsid w:val="007D27D0"/>
    <w:rsid w:val="007E315A"/>
    <w:rsid w:val="007E3700"/>
    <w:rsid w:val="007E4477"/>
    <w:rsid w:val="007F1AD8"/>
    <w:rsid w:val="007F1D1D"/>
    <w:rsid w:val="007F50C3"/>
    <w:rsid w:val="007F5853"/>
    <w:rsid w:val="00802B44"/>
    <w:rsid w:val="00802D5A"/>
    <w:rsid w:val="00805418"/>
    <w:rsid w:val="00805950"/>
    <w:rsid w:val="008063FA"/>
    <w:rsid w:val="0080693B"/>
    <w:rsid w:val="00806BD2"/>
    <w:rsid w:val="00806E2C"/>
    <w:rsid w:val="00813D61"/>
    <w:rsid w:val="0082340D"/>
    <w:rsid w:val="00825188"/>
    <w:rsid w:val="00832672"/>
    <w:rsid w:val="00837540"/>
    <w:rsid w:val="00837685"/>
    <w:rsid w:val="00840A0E"/>
    <w:rsid w:val="0084217E"/>
    <w:rsid w:val="008430E1"/>
    <w:rsid w:val="00843A64"/>
    <w:rsid w:val="008442BC"/>
    <w:rsid w:val="008454E1"/>
    <w:rsid w:val="0084696A"/>
    <w:rsid w:val="00852E6B"/>
    <w:rsid w:val="0085315E"/>
    <w:rsid w:val="008576F6"/>
    <w:rsid w:val="00860082"/>
    <w:rsid w:val="008618A2"/>
    <w:rsid w:val="00863345"/>
    <w:rsid w:val="00865E5C"/>
    <w:rsid w:val="00866A41"/>
    <w:rsid w:val="00866CF8"/>
    <w:rsid w:val="008709D9"/>
    <w:rsid w:val="00871926"/>
    <w:rsid w:val="00871C9D"/>
    <w:rsid w:val="00874774"/>
    <w:rsid w:val="00874CB6"/>
    <w:rsid w:val="00874E3C"/>
    <w:rsid w:val="008772A0"/>
    <w:rsid w:val="008775F3"/>
    <w:rsid w:val="00881D62"/>
    <w:rsid w:val="008822E8"/>
    <w:rsid w:val="00883673"/>
    <w:rsid w:val="00893740"/>
    <w:rsid w:val="008938D0"/>
    <w:rsid w:val="00893D20"/>
    <w:rsid w:val="00896927"/>
    <w:rsid w:val="00897778"/>
    <w:rsid w:val="008977A2"/>
    <w:rsid w:val="008A0DA3"/>
    <w:rsid w:val="008A31D8"/>
    <w:rsid w:val="008A3734"/>
    <w:rsid w:val="008B0606"/>
    <w:rsid w:val="008B0771"/>
    <w:rsid w:val="008B1271"/>
    <w:rsid w:val="008B192D"/>
    <w:rsid w:val="008C260A"/>
    <w:rsid w:val="008C2D05"/>
    <w:rsid w:val="008C3856"/>
    <w:rsid w:val="008C54B3"/>
    <w:rsid w:val="008C6273"/>
    <w:rsid w:val="008D10FD"/>
    <w:rsid w:val="008D1CBE"/>
    <w:rsid w:val="008D1F58"/>
    <w:rsid w:val="008D281F"/>
    <w:rsid w:val="008D401A"/>
    <w:rsid w:val="008D61D8"/>
    <w:rsid w:val="008D654E"/>
    <w:rsid w:val="008D7010"/>
    <w:rsid w:val="008E1F1B"/>
    <w:rsid w:val="008E56CF"/>
    <w:rsid w:val="008E773B"/>
    <w:rsid w:val="008F3DD6"/>
    <w:rsid w:val="008F5A9D"/>
    <w:rsid w:val="008F72E1"/>
    <w:rsid w:val="00900C4E"/>
    <w:rsid w:val="00902645"/>
    <w:rsid w:val="00902AAB"/>
    <w:rsid w:val="009132EA"/>
    <w:rsid w:val="00915D00"/>
    <w:rsid w:val="00917E36"/>
    <w:rsid w:val="00923C0A"/>
    <w:rsid w:val="00925B78"/>
    <w:rsid w:val="00927ED2"/>
    <w:rsid w:val="009325EF"/>
    <w:rsid w:val="00932A2F"/>
    <w:rsid w:val="00933D46"/>
    <w:rsid w:val="009342EC"/>
    <w:rsid w:val="0093458B"/>
    <w:rsid w:val="0093569B"/>
    <w:rsid w:val="00935BF4"/>
    <w:rsid w:val="00936DC5"/>
    <w:rsid w:val="00941ACF"/>
    <w:rsid w:val="0094587B"/>
    <w:rsid w:val="00945F79"/>
    <w:rsid w:val="0094604D"/>
    <w:rsid w:val="009502E8"/>
    <w:rsid w:val="00950CC1"/>
    <w:rsid w:val="00950F0E"/>
    <w:rsid w:val="009512BE"/>
    <w:rsid w:val="009512F3"/>
    <w:rsid w:val="00951929"/>
    <w:rsid w:val="00951BCA"/>
    <w:rsid w:val="00954E00"/>
    <w:rsid w:val="009560C9"/>
    <w:rsid w:val="009579DE"/>
    <w:rsid w:val="009623CC"/>
    <w:rsid w:val="00967396"/>
    <w:rsid w:val="00970424"/>
    <w:rsid w:val="00971A36"/>
    <w:rsid w:val="00972EC0"/>
    <w:rsid w:val="009733A4"/>
    <w:rsid w:val="00974D9F"/>
    <w:rsid w:val="00981383"/>
    <w:rsid w:val="00986EFB"/>
    <w:rsid w:val="00986FA5"/>
    <w:rsid w:val="00990D22"/>
    <w:rsid w:val="00993D52"/>
    <w:rsid w:val="009947A6"/>
    <w:rsid w:val="0099588E"/>
    <w:rsid w:val="00997912"/>
    <w:rsid w:val="009A20D2"/>
    <w:rsid w:val="009A2963"/>
    <w:rsid w:val="009B151D"/>
    <w:rsid w:val="009B2B1A"/>
    <w:rsid w:val="009B3F91"/>
    <w:rsid w:val="009B59F1"/>
    <w:rsid w:val="009B7471"/>
    <w:rsid w:val="009C01F7"/>
    <w:rsid w:val="009C174C"/>
    <w:rsid w:val="009D0EA8"/>
    <w:rsid w:val="009D3B33"/>
    <w:rsid w:val="009D738B"/>
    <w:rsid w:val="009E12E2"/>
    <w:rsid w:val="009E4D13"/>
    <w:rsid w:val="009E5546"/>
    <w:rsid w:val="009E795F"/>
    <w:rsid w:val="00A019A9"/>
    <w:rsid w:val="00A0362A"/>
    <w:rsid w:val="00A116BE"/>
    <w:rsid w:val="00A122BD"/>
    <w:rsid w:val="00A1501D"/>
    <w:rsid w:val="00A16588"/>
    <w:rsid w:val="00A1789E"/>
    <w:rsid w:val="00A25A1A"/>
    <w:rsid w:val="00A33FD1"/>
    <w:rsid w:val="00A36C36"/>
    <w:rsid w:val="00A443B4"/>
    <w:rsid w:val="00A45345"/>
    <w:rsid w:val="00A50096"/>
    <w:rsid w:val="00A52AAD"/>
    <w:rsid w:val="00A5319C"/>
    <w:rsid w:val="00A55EE1"/>
    <w:rsid w:val="00A605B6"/>
    <w:rsid w:val="00A60966"/>
    <w:rsid w:val="00A60981"/>
    <w:rsid w:val="00A63711"/>
    <w:rsid w:val="00A67FDA"/>
    <w:rsid w:val="00A727FF"/>
    <w:rsid w:val="00A84E59"/>
    <w:rsid w:val="00A874AE"/>
    <w:rsid w:val="00A93089"/>
    <w:rsid w:val="00A93348"/>
    <w:rsid w:val="00A94D56"/>
    <w:rsid w:val="00A97200"/>
    <w:rsid w:val="00A975A8"/>
    <w:rsid w:val="00AA1908"/>
    <w:rsid w:val="00AA5CE8"/>
    <w:rsid w:val="00AB1D11"/>
    <w:rsid w:val="00AB482B"/>
    <w:rsid w:val="00AB53DB"/>
    <w:rsid w:val="00AB6ACB"/>
    <w:rsid w:val="00AB6B1B"/>
    <w:rsid w:val="00AB6FEC"/>
    <w:rsid w:val="00AC31DA"/>
    <w:rsid w:val="00AC3203"/>
    <w:rsid w:val="00AC3E87"/>
    <w:rsid w:val="00AC7C1B"/>
    <w:rsid w:val="00AD0DB1"/>
    <w:rsid w:val="00AD4B14"/>
    <w:rsid w:val="00AD5395"/>
    <w:rsid w:val="00AE014A"/>
    <w:rsid w:val="00AE415F"/>
    <w:rsid w:val="00AE5492"/>
    <w:rsid w:val="00AE551D"/>
    <w:rsid w:val="00AF01D0"/>
    <w:rsid w:val="00AF01FB"/>
    <w:rsid w:val="00AF0A32"/>
    <w:rsid w:val="00AF126E"/>
    <w:rsid w:val="00AF2898"/>
    <w:rsid w:val="00B00F99"/>
    <w:rsid w:val="00B012D8"/>
    <w:rsid w:val="00B04FBE"/>
    <w:rsid w:val="00B12629"/>
    <w:rsid w:val="00B1296B"/>
    <w:rsid w:val="00B14E4E"/>
    <w:rsid w:val="00B16E96"/>
    <w:rsid w:val="00B20B29"/>
    <w:rsid w:val="00B22604"/>
    <w:rsid w:val="00B250AD"/>
    <w:rsid w:val="00B313B5"/>
    <w:rsid w:val="00B34837"/>
    <w:rsid w:val="00B401A6"/>
    <w:rsid w:val="00B4294C"/>
    <w:rsid w:val="00B435C4"/>
    <w:rsid w:val="00B478A5"/>
    <w:rsid w:val="00B504DE"/>
    <w:rsid w:val="00B51A12"/>
    <w:rsid w:val="00B53287"/>
    <w:rsid w:val="00B5511A"/>
    <w:rsid w:val="00B562A9"/>
    <w:rsid w:val="00B56F12"/>
    <w:rsid w:val="00B6096D"/>
    <w:rsid w:val="00B61855"/>
    <w:rsid w:val="00B62461"/>
    <w:rsid w:val="00B676F0"/>
    <w:rsid w:val="00B703FA"/>
    <w:rsid w:val="00B70E2A"/>
    <w:rsid w:val="00B71762"/>
    <w:rsid w:val="00B73D4F"/>
    <w:rsid w:val="00B74FDC"/>
    <w:rsid w:val="00B77349"/>
    <w:rsid w:val="00B810A7"/>
    <w:rsid w:val="00B84AC1"/>
    <w:rsid w:val="00B86E41"/>
    <w:rsid w:val="00B870E2"/>
    <w:rsid w:val="00B91669"/>
    <w:rsid w:val="00B95564"/>
    <w:rsid w:val="00B96114"/>
    <w:rsid w:val="00B967B8"/>
    <w:rsid w:val="00BA0982"/>
    <w:rsid w:val="00BA2FA2"/>
    <w:rsid w:val="00BA377A"/>
    <w:rsid w:val="00BA5051"/>
    <w:rsid w:val="00BA548C"/>
    <w:rsid w:val="00BB17A6"/>
    <w:rsid w:val="00BB26F0"/>
    <w:rsid w:val="00BB7F85"/>
    <w:rsid w:val="00BC2787"/>
    <w:rsid w:val="00BC2BED"/>
    <w:rsid w:val="00BC30E3"/>
    <w:rsid w:val="00BC36FD"/>
    <w:rsid w:val="00BC3A90"/>
    <w:rsid w:val="00BC76C7"/>
    <w:rsid w:val="00BD07CA"/>
    <w:rsid w:val="00BD3E45"/>
    <w:rsid w:val="00BD4C74"/>
    <w:rsid w:val="00BE21F5"/>
    <w:rsid w:val="00BE39E6"/>
    <w:rsid w:val="00BE3B2C"/>
    <w:rsid w:val="00BE4DB5"/>
    <w:rsid w:val="00BE68E4"/>
    <w:rsid w:val="00BE6E59"/>
    <w:rsid w:val="00BE7FE4"/>
    <w:rsid w:val="00BF3802"/>
    <w:rsid w:val="00BF59F8"/>
    <w:rsid w:val="00BF6656"/>
    <w:rsid w:val="00C00393"/>
    <w:rsid w:val="00C00472"/>
    <w:rsid w:val="00C01B6E"/>
    <w:rsid w:val="00C03338"/>
    <w:rsid w:val="00C1116C"/>
    <w:rsid w:val="00C12517"/>
    <w:rsid w:val="00C1319A"/>
    <w:rsid w:val="00C14661"/>
    <w:rsid w:val="00C2484D"/>
    <w:rsid w:val="00C25427"/>
    <w:rsid w:val="00C259EA"/>
    <w:rsid w:val="00C25EA7"/>
    <w:rsid w:val="00C272B9"/>
    <w:rsid w:val="00C276A0"/>
    <w:rsid w:val="00C357F3"/>
    <w:rsid w:val="00C411AC"/>
    <w:rsid w:val="00C45F89"/>
    <w:rsid w:val="00C52E42"/>
    <w:rsid w:val="00C5393E"/>
    <w:rsid w:val="00C55066"/>
    <w:rsid w:val="00C565A6"/>
    <w:rsid w:val="00C61A1B"/>
    <w:rsid w:val="00C63571"/>
    <w:rsid w:val="00C74B5D"/>
    <w:rsid w:val="00C75745"/>
    <w:rsid w:val="00C75B4D"/>
    <w:rsid w:val="00C776ED"/>
    <w:rsid w:val="00C778E5"/>
    <w:rsid w:val="00C827D8"/>
    <w:rsid w:val="00C83519"/>
    <w:rsid w:val="00C8450B"/>
    <w:rsid w:val="00C86FF7"/>
    <w:rsid w:val="00C904F9"/>
    <w:rsid w:val="00C90BA3"/>
    <w:rsid w:val="00C921DE"/>
    <w:rsid w:val="00C94276"/>
    <w:rsid w:val="00C9627D"/>
    <w:rsid w:val="00C9630C"/>
    <w:rsid w:val="00C97014"/>
    <w:rsid w:val="00CA0EB9"/>
    <w:rsid w:val="00CA1CF3"/>
    <w:rsid w:val="00CA3A2D"/>
    <w:rsid w:val="00CA66BA"/>
    <w:rsid w:val="00CA7FC4"/>
    <w:rsid w:val="00CC1623"/>
    <w:rsid w:val="00CC57E7"/>
    <w:rsid w:val="00CD3C78"/>
    <w:rsid w:val="00CD587A"/>
    <w:rsid w:val="00CD67A5"/>
    <w:rsid w:val="00CD7518"/>
    <w:rsid w:val="00CE1D02"/>
    <w:rsid w:val="00CE69C4"/>
    <w:rsid w:val="00CE73BE"/>
    <w:rsid w:val="00CF23A5"/>
    <w:rsid w:val="00CF49D5"/>
    <w:rsid w:val="00D011D0"/>
    <w:rsid w:val="00D02AE4"/>
    <w:rsid w:val="00D02FE3"/>
    <w:rsid w:val="00D04EA1"/>
    <w:rsid w:val="00D05AEE"/>
    <w:rsid w:val="00D137B6"/>
    <w:rsid w:val="00D14E9B"/>
    <w:rsid w:val="00D15552"/>
    <w:rsid w:val="00D17BD7"/>
    <w:rsid w:val="00D32CD5"/>
    <w:rsid w:val="00D33FA8"/>
    <w:rsid w:val="00D348EB"/>
    <w:rsid w:val="00D41BA9"/>
    <w:rsid w:val="00D42D0F"/>
    <w:rsid w:val="00D443D4"/>
    <w:rsid w:val="00D45631"/>
    <w:rsid w:val="00D511E0"/>
    <w:rsid w:val="00D563C9"/>
    <w:rsid w:val="00D57064"/>
    <w:rsid w:val="00D62C8F"/>
    <w:rsid w:val="00D62D32"/>
    <w:rsid w:val="00D64B2A"/>
    <w:rsid w:val="00D73DAC"/>
    <w:rsid w:val="00D82E7A"/>
    <w:rsid w:val="00D852E6"/>
    <w:rsid w:val="00D85538"/>
    <w:rsid w:val="00D85DFF"/>
    <w:rsid w:val="00D864D4"/>
    <w:rsid w:val="00D90683"/>
    <w:rsid w:val="00D90D86"/>
    <w:rsid w:val="00D91914"/>
    <w:rsid w:val="00D9261D"/>
    <w:rsid w:val="00D94088"/>
    <w:rsid w:val="00D94142"/>
    <w:rsid w:val="00D97578"/>
    <w:rsid w:val="00DA06D2"/>
    <w:rsid w:val="00DA15B8"/>
    <w:rsid w:val="00DB40F8"/>
    <w:rsid w:val="00DB718E"/>
    <w:rsid w:val="00DC0CA4"/>
    <w:rsid w:val="00DC1512"/>
    <w:rsid w:val="00DC2968"/>
    <w:rsid w:val="00DC470E"/>
    <w:rsid w:val="00DC7124"/>
    <w:rsid w:val="00DD0650"/>
    <w:rsid w:val="00DD0ED3"/>
    <w:rsid w:val="00DD162A"/>
    <w:rsid w:val="00DD35DC"/>
    <w:rsid w:val="00DD5F3A"/>
    <w:rsid w:val="00DE2F53"/>
    <w:rsid w:val="00DE3855"/>
    <w:rsid w:val="00DE5D55"/>
    <w:rsid w:val="00DE7C80"/>
    <w:rsid w:val="00DF0B08"/>
    <w:rsid w:val="00DF2E66"/>
    <w:rsid w:val="00DF3DC8"/>
    <w:rsid w:val="00DF507A"/>
    <w:rsid w:val="00DF5E0E"/>
    <w:rsid w:val="00E06C7D"/>
    <w:rsid w:val="00E07E03"/>
    <w:rsid w:val="00E10680"/>
    <w:rsid w:val="00E124AB"/>
    <w:rsid w:val="00E15A6A"/>
    <w:rsid w:val="00E17528"/>
    <w:rsid w:val="00E20224"/>
    <w:rsid w:val="00E25EBA"/>
    <w:rsid w:val="00E27578"/>
    <w:rsid w:val="00E31B97"/>
    <w:rsid w:val="00E344D8"/>
    <w:rsid w:val="00E377D1"/>
    <w:rsid w:val="00E4046F"/>
    <w:rsid w:val="00E40E57"/>
    <w:rsid w:val="00E42AA0"/>
    <w:rsid w:val="00E45842"/>
    <w:rsid w:val="00E46BD1"/>
    <w:rsid w:val="00E52689"/>
    <w:rsid w:val="00E52BA1"/>
    <w:rsid w:val="00E5339D"/>
    <w:rsid w:val="00E536CA"/>
    <w:rsid w:val="00E57218"/>
    <w:rsid w:val="00E600BB"/>
    <w:rsid w:val="00E60BB4"/>
    <w:rsid w:val="00E62CE5"/>
    <w:rsid w:val="00E717D9"/>
    <w:rsid w:val="00E72540"/>
    <w:rsid w:val="00E74DEA"/>
    <w:rsid w:val="00E75CE7"/>
    <w:rsid w:val="00E764A4"/>
    <w:rsid w:val="00E77EB8"/>
    <w:rsid w:val="00E810B3"/>
    <w:rsid w:val="00E8220A"/>
    <w:rsid w:val="00E84159"/>
    <w:rsid w:val="00E86BD4"/>
    <w:rsid w:val="00E90755"/>
    <w:rsid w:val="00E925CA"/>
    <w:rsid w:val="00E92C8B"/>
    <w:rsid w:val="00E92E19"/>
    <w:rsid w:val="00E961C5"/>
    <w:rsid w:val="00EA02C2"/>
    <w:rsid w:val="00EA2C1D"/>
    <w:rsid w:val="00EA5893"/>
    <w:rsid w:val="00EA744B"/>
    <w:rsid w:val="00EB086E"/>
    <w:rsid w:val="00EB4816"/>
    <w:rsid w:val="00EB4ED1"/>
    <w:rsid w:val="00EB6A77"/>
    <w:rsid w:val="00EB6E35"/>
    <w:rsid w:val="00EC00BC"/>
    <w:rsid w:val="00EC0A37"/>
    <w:rsid w:val="00EC341A"/>
    <w:rsid w:val="00EC4AE1"/>
    <w:rsid w:val="00EC706D"/>
    <w:rsid w:val="00EC7770"/>
    <w:rsid w:val="00EC7C08"/>
    <w:rsid w:val="00ED031C"/>
    <w:rsid w:val="00ED186B"/>
    <w:rsid w:val="00ED3B76"/>
    <w:rsid w:val="00ED505B"/>
    <w:rsid w:val="00ED5325"/>
    <w:rsid w:val="00ED5D10"/>
    <w:rsid w:val="00EE22A8"/>
    <w:rsid w:val="00EE4EF7"/>
    <w:rsid w:val="00EF0AEB"/>
    <w:rsid w:val="00F01703"/>
    <w:rsid w:val="00F05A7C"/>
    <w:rsid w:val="00F06B3B"/>
    <w:rsid w:val="00F06C38"/>
    <w:rsid w:val="00F071C3"/>
    <w:rsid w:val="00F111A6"/>
    <w:rsid w:val="00F1225F"/>
    <w:rsid w:val="00F13C23"/>
    <w:rsid w:val="00F174E6"/>
    <w:rsid w:val="00F25471"/>
    <w:rsid w:val="00F25C32"/>
    <w:rsid w:val="00F2660D"/>
    <w:rsid w:val="00F26919"/>
    <w:rsid w:val="00F27F9F"/>
    <w:rsid w:val="00F30C34"/>
    <w:rsid w:val="00F35152"/>
    <w:rsid w:val="00F35285"/>
    <w:rsid w:val="00F35A32"/>
    <w:rsid w:val="00F37CB0"/>
    <w:rsid w:val="00F44269"/>
    <w:rsid w:val="00F45146"/>
    <w:rsid w:val="00F45ABB"/>
    <w:rsid w:val="00F53A9C"/>
    <w:rsid w:val="00F541EF"/>
    <w:rsid w:val="00F60E8F"/>
    <w:rsid w:val="00F622EF"/>
    <w:rsid w:val="00F66E2E"/>
    <w:rsid w:val="00F70A4A"/>
    <w:rsid w:val="00F711EB"/>
    <w:rsid w:val="00F711F6"/>
    <w:rsid w:val="00F71D26"/>
    <w:rsid w:val="00F74A0B"/>
    <w:rsid w:val="00F75BC3"/>
    <w:rsid w:val="00F76687"/>
    <w:rsid w:val="00F76E9C"/>
    <w:rsid w:val="00F82D73"/>
    <w:rsid w:val="00FA069C"/>
    <w:rsid w:val="00FA5724"/>
    <w:rsid w:val="00FA76C7"/>
    <w:rsid w:val="00FB0BFF"/>
    <w:rsid w:val="00FB7765"/>
    <w:rsid w:val="00FC681B"/>
    <w:rsid w:val="00FD1655"/>
    <w:rsid w:val="00FD34C5"/>
    <w:rsid w:val="00FD6F14"/>
    <w:rsid w:val="00FD770D"/>
    <w:rsid w:val="00FE239C"/>
    <w:rsid w:val="00FE2EAB"/>
    <w:rsid w:val="00FE319B"/>
    <w:rsid w:val="00FE333E"/>
    <w:rsid w:val="00FE3E8B"/>
    <w:rsid w:val="00FE4B15"/>
    <w:rsid w:val="00FF448B"/>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annotation text"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D5D10"/>
    <w:rPr>
      <w:sz w:val="24"/>
      <w:szCs w:val="24"/>
    </w:rPr>
  </w:style>
  <w:style w:type="paragraph" w:styleId="Heading1">
    <w:name w:val="heading 1"/>
    <w:basedOn w:val="Normal"/>
    <w:next w:val="Normal"/>
    <w:link w:val="Heading1Char"/>
    <w:uiPriority w:val="99"/>
    <w:qFormat/>
    <w:rsid w:val="00FB7765"/>
    <w:pPr>
      <w:keepNext/>
      <w:spacing w:before="60" w:line="24" w:lineRule="atLeast"/>
      <w:jc w:val="both"/>
      <w:outlineLvl w:val="0"/>
    </w:pPr>
    <w:rPr>
      <w:b/>
      <w:kern w:val="16"/>
      <w:sz w:val="22"/>
      <w:szCs w:val="20"/>
    </w:rPr>
  </w:style>
  <w:style w:type="paragraph" w:styleId="Heading2">
    <w:name w:val="heading 2"/>
    <w:basedOn w:val="Normal"/>
    <w:next w:val="Normal"/>
    <w:link w:val="Heading2Char"/>
    <w:uiPriority w:val="99"/>
    <w:qFormat/>
    <w:rsid w:val="00F13C23"/>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676F0"/>
    <w:pPr>
      <w:keepNext/>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F06B3B"/>
    <w:pPr>
      <w:keepNext/>
      <w:spacing w:before="240" w:after="60"/>
      <w:outlineLvl w:val="3"/>
    </w:pPr>
    <w:rPr>
      <w:rFonts w:ascii="Calibri" w:hAnsi="Calibri"/>
      <w:b/>
      <w:bCs/>
      <w:sz w:val="28"/>
      <w:szCs w:val="28"/>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B7F85"/>
    <w:rPr>
      <w:rFonts w:ascii="Cambria" w:hAnsi="Cambria" w:cs="Times New Roman"/>
      <w:b/>
      <w:bCs/>
      <w:kern w:val="32"/>
      <w:sz w:val="32"/>
      <w:szCs w:val="32"/>
    </w:rPr>
  </w:style>
  <w:style w:type="character" w:customStyle="1" w:styleId="Heading2Char">
    <w:name w:val="Heading 2 Char"/>
    <w:basedOn w:val="DefaultParagraphFont"/>
    <w:link w:val="Heading2"/>
    <w:uiPriority w:val="99"/>
    <w:semiHidden/>
    <w:locked/>
    <w:rsid w:val="00BB7F85"/>
    <w:rPr>
      <w:rFonts w:ascii="Cambria" w:hAnsi="Cambria" w:cs="Times New Roman"/>
      <w:b/>
      <w:bCs/>
      <w:i/>
      <w:iCs/>
      <w:sz w:val="28"/>
      <w:szCs w:val="28"/>
    </w:rPr>
  </w:style>
  <w:style w:type="character" w:customStyle="1" w:styleId="Heading3Char">
    <w:name w:val="Heading 3 Char"/>
    <w:basedOn w:val="DefaultParagraphFont"/>
    <w:link w:val="Heading3"/>
    <w:uiPriority w:val="99"/>
    <w:semiHidden/>
    <w:locked/>
    <w:rsid w:val="00B676F0"/>
    <w:rPr>
      <w:rFonts w:ascii="Cambria" w:hAnsi="Cambria" w:cs="Times New Roman"/>
      <w:b/>
      <w:sz w:val="26"/>
    </w:rPr>
  </w:style>
  <w:style w:type="character" w:customStyle="1" w:styleId="Heading4Char">
    <w:name w:val="Heading 4 Char"/>
    <w:basedOn w:val="DefaultParagraphFont"/>
    <w:link w:val="Heading4"/>
    <w:uiPriority w:val="99"/>
    <w:semiHidden/>
    <w:locked/>
    <w:rsid w:val="00F06B3B"/>
    <w:rPr>
      <w:rFonts w:ascii="Calibri" w:hAnsi="Calibri" w:cs="Times New Roman"/>
      <w:b/>
      <w:sz w:val="28"/>
    </w:rPr>
  </w:style>
  <w:style w:type="paragraph" w:styleId="Header">
    <w:name w:val="header"/>
    <w:basedOn w:val="Normal"/>
    <w:link w:val="HeaderChar"/>
    <w:uiPriority w:val="99"/>
    <w:rsid w:val="001255FB"/>
    <w:pPr>
      <w:tabs>
        <w:tab w:val="center" w:pos="4536"/>
        <w:tab w:val="right" w:pos="9072"/>
      </w:tabs>
      <w:spacing w:before="120"/>
      <w:jc w:val="both"/>
      <w:outlineLvl w:val="0"/>
    </w:pPr>
    <w:rPr>
      <w:szCs w:val="20"/>
    </w:rPr>
  </w:style>
  <w:style w:type="character" w:customStyle="1" w:styleId="HeaderChar">
    <w:name w:val="Header Char"/>
    <w:basedOn w:val="DefaultParagraphFont"/>
    <w:link w:val="Header"/>
    <w:uiPriority w:val="99"/>
    <w:locked/>
    <w:rsid w:val="001255FB"/>
    <w:rPr>
      <w:rFonts w:cs="Times New Roman"/>
      <w:sz w:val="24"/>
      <w:lang w:val="pl-PL" w:eastAsia="pl-PL"/>
    </w:rPr>
  </w:style>
  <w:style w:type="paragraph" w:customStyle="1" w:styleId="Numerowanie">
    <w:name w:val="Numerowanie"/>
    <w:basedOn w:val="Normal"/>
    <w:uiPriority w:val="99"/>
    <w:rsid w:val="005B1F51"/>
    <w:pPr>
      <w:numPr>
        <w:numId w:val="8"/>
      </w:numPr>
      <w:jc w:val="both"/>
      <w:outlineLvl w:val="0"/>
    </w:pPr>
    <w:rPr>
      <w:noProof/>
      <w:szCs w:val="20"/>
    </w:rPr>
  </w:style>
  <w:style w:type="paragraph" w:styleId="BodyText2">
    <w:name w:val="Body Text 2"/>
    <w:basedOn w:val="Normal"/>
    <w:link w:val="BodyText2Char"/>
    <w:uiPriority w:val="99"/>
    <w:rsid w:val="004222A5"/>
    <w:pPr>
      <w:outlineLvl w:val="0"/>
    </w:pPr>
    <w:rPr>
      <w:sz w:val="20"/>
      <w:szCs w:val="20"/>
    </w:rPr>
  </w:style>
  <w:style w:type="character" w:customStyle="1" w:styleId="BodyText2Char">
    <w:name w:val="Body Text 2 Char"/>
    <w:basedOn w:val="DefaultParagraphFont"/>
    <w:link w:val="BodyText2"/>
    <w:uiPriority w:val="99"/>
    <w:locked/>
    <w:rsid w:val="004222A5"/>
    <w:rPr>
      <w:rFonts w:cs="Times New Roman"/>
      <w:lang w:val="pl-PL" w:eastAsia="pl-PL"/>
    </w:rPr>
  </w:style>
  <w:style w:type="paragraph" w:customStyle="1" w:styleId="numerowanie0">
    <w:name w:val="numerowanie"/>
    <w:basedOn w:val="Normal"/>
    <w:uiPriority w:val="99"/>
    <w:rsid w:val="00037DA3"/>
    <w:pPr>
      <w:tabs>
        <w:tab w:val="num" w:pos="756"/>
      </w:tabs>
      <w:ind w:left="756" w:hanging="396"/>
      <w:jc w:val="both"/>
    </w:pPr>
  </w:style>
  <w:style w:type="paragraph" w:styleId="ListParagraph">
    <w:name w:val="List Paragraph"/>
    <w:basedOn w:val="Normal"/>
    <w:uiPriority w:val="99"/>
    <w:qFormat/>
    <w:rsid w:val="00453DE7"/>
    <w:pPr>
      <w:ind w:left="720"/>
    </w:pPr>
    <w:rPr>
      <w:rFonts w:ascii="Calibri" w:hAnsi="Calibri"/>
      <w:sz w:val="22"/>
      <w:szCs w:val="22"/>
    </w:rPr>
  </w:style>
  <w:style w:type="paragraph" w:styleId="Footer">
    <w:name w:val="footer"/>
    <w:basedOn w:val="Normal"/>
    <w:link w:val="FooterChar"/>
    <w:uiPriority w:val="99"/>
    <w:rsid w:val="00553E8B"/>
    <w:pPr>
      <w:tabs>
        <w:tab w:val="center" w:pos="4536"/>
        <w:tab w:val="right" w:pos="9072"/>
      </w:tabs>
    </w:pPr>
  </w:style>
  <w:style w:type="character" w:customStyle="1" w:styleId="FooterChar">
    <w:name w:val="Footer Char"/>
    <w:basedOn w:val="DefaultParagraphFont"/>
    <w:link w:val="Footer"/>
    <w:uiPriority w:val="99"/>
    <w:locked/>
    <w:rsid w:val="00553E8B"/>
    <w:rPr>
      <w:rFonts w:cs="Times New Roman"/>
      <w:sz w:val="24"/>
    </w:rPr>
  </w:style>
  <w:style w:type="character" w:styleId="Hyperlink">
    <w:name w:val="Hyperlink"/>
    <w:basedOn w:val="DefaultParagraphFont"/>
    <w:uiPriority w:val="99"/>
    <w:rsid w:val="00900C4E"/>
    <w:rPr>
      <w:rFonts w:cs="Times New Roman"/>
      <w:color w:val="0000FF"/>
      <w:u w:val="single"/>
    </w:rPr>
  </w:style>
  <w:style w:type="paragraph" w:customStyle="1" w:styleId="style9">
    <w:name w:val="style9"/>
    <w:basedOn w:val="Normal"/>
    <w:uiPriority w:val="99"/>
    <w:rsid w:val="00FE4B15"/>
    <w:pPr>
      <w:autoSpaceDE w:val="0"/>
      <w:autoSpaceDN w:val="0"/>
      <w:spacing w:line="264" w:lineRule="atLeast"/>
      <w:ind w:hanging="331"/>
      <w:jc w:val="both"/>
    </w:pPr>
  </w:style>
  <w:style w:type="character" w:customStyle="1" w:styleId="fontstyle15">
    <w:name w:val="fontstyle15"/>
    <w:uiPriority w:val="99"/>
    <w:rsid w:val="00FE4B15"/>
    <w:rPr>
      <w:rFonts w:ascii="Times New Roman" w:hAnsi="Times New Roman"/>
      <w:i/>
    </w:rPr>
  </w:style>
  <w:style w:type="character" w:customStyle="1" w:styleId="fontstyle16">
    <w:name w:val="fontstyle16"/>
    <w:uiPriority w:val="99"/>
    <w:rsid w:val="00FE4B15"/>
    <w:rPr>
      <w:rFonts w:ascii="Times New Roman" w:hAnsi="Times New Roman"/>
    </w:rPr>
  </w:style>
  <w:style w:type="paragraph" w:customStyle="1" w:styleId="style2">
    <w:name w:val="style2"/>
    <w:basedOn w:val="Normal"/>
    <w:uiPriority w:val="99"/>
    <w:rsid w:val="002A65D2"/>
    <w:pPr>
      <w:autoSpaceDE w:val="0"/>
      <w:autoSpaceDN w:val="0"/>
      <w:spacing w:line="261" w:lineRule="atLeast"/>
      <w:ind w:hanging="331"/>
      <w:jc w:val="both"/>
    </w:pPr>
  </w:style>
  <w:style w:type="character" w:customStyle="1" w:styleId="FontStyle38">
    <w:name w:val="Font Style38"/>
    <w:uiPriority w:val="99"/>
    <w:rsid w:val="00E5339D"/>
    <w:rPr>
      <w:rFonts w:ascii="Garamond" w:hAnsi="Garamond"/>
      <w:sz w:val="24"/>
    </w:rPr>
  </w:style>
  <w:style w:type="paragraph" w:customStyle="1" w:styleId="Style12">
    <w:name w:val="Style12"/>
    <w:basedOn w:val="Normal"/>
    <w:uiPriority w:val="99"/>
    <w:rsid w:val="00E5339D"/>
    <w:pPr>
      <w:widowControl w:val="0"/>
      <w:autoSpaceDE w:val="0"/>
      <w:autoSpaceDN w:val="0"/>
      <w:adjustRightInd w:val="0"/>
      <w:spacing w:line="269" w:lineRule="exact"/>
      <w:jc w:val="both"/>
    </w:pPr>
    <w:rPr>
      <w:rFonts w:ascii="Garamond" w:hAnsi="Garamond"/>
    </w:rPr>
  </w:style>
  <w:style w:type="paragraph" w:styleId="BodyText">
    <w:name w:val="Body Text"/>
    <w:basedOn w:val="Normal"/>
    <w:link w:val="BodyTextChar"/>
    <w:uiPriority w:val="99"/>
    <w:semiHidden/>
    <w:rsid w:val="0022664B"/>
    <w:pPr>
      <w:spacing w:after="120"/>
    </w:pPr>
  </w:style>
  <w:style w:type="character" w:customStyle="1" w:styleId="BodyTextChar">
    <w:name w:val="Body Text Char"/>
    <w:basedOn w:val="DefaultParagraphFont"/>
    <w:link w:val="BodyText"/>
    <w:uiPriority w:val="99"/>
    <w:semiHidden/>
    <w:locked/>
    <w:rsid w:val="00BB7F85"/>
    <w:rPr>
      <w:rFonts w:cs="Times New Roman"/>
      <w:sz w:val="24"/>
      <w:szCs w:val="24"/>
    </w:rPr>
  </w:style>
  <w:style w:type="character" w:customStyle="1" w:styleId="ZnakZnak4">
    <w:name w:val="Znak Znak4"/>
    <w:uiPriority w:val="99"/>
    <w:rsid w:val="0022664B"/>
    <w:rPr>
      <w:sz w:val="24"/>
    </w:rPr>
  </w:style>
  <w:style w:type="paragraph" w:styleId="CommentText">
    <w:name w:val="annotation text"/>
    <w:basedOn w:val="Normal"/>
    <w:link w:val="CommentTextChar"/>
    <w:uiPriority w:val="99"/>
    <w:rsid w:val="00564E75"/>
    <w:pPr>
      <w:spacing w:after="200"/>
    </w:pPr>
    <w:rPr>
      <w:rFonts w:ascii="Calibri" w:hAnsi="Calibri"/>
      <w:sz w:val="20"/>
      <w:szCs w:val="20"/>
      <w:lang w:eastAsia="en-US"/>
    </w:rPr>
  </w:style>
  <w:style w:type="character" w:customStyle="1" w:styleId="CommentTextChar">
    <w:name w:val="Comment Text Char"/>
    <w:basedOn w:val="DefaultParagraphFont"/>
    <w:link w:val="CommentText"/>
    <w:uiPriority w:val="99"/>
    <w:locked/>
    <w:rsid w:val="00564E75"/>
    <w:rPr>
      <w:rFonts w:ascii="Calibri" w:hAnsi="Calibri" w:cs="Times New Roman"/>
      <w:lang w:eastAsia="en-US"/>
    </w:rPr>
  </w:style>
  <w:style w:type="paragraph" w:customStyle="1" w:styleId="TableContents">
    <w:name w:val="Table Contents"/>
    <w:basedOn w:val="Normal"/>
    <w:uiPriority w:val="99"/>
    <w:rsid w:val="00B676F0"/>
    <w:pPr>
      <w:suppressLineNumbers/>
      <w:spacing w:before="60" w:after="200" w:line="276" w:lineRule="auto"/>
      <w:jc w:val="both"/>
    </w:pPr>
    <w:rPr>
      <w:rFonts w:ascii="Calibri" w:hAnsi="Calibri" w:cs="Calibri"/>
      <w:sz w:val="22"/>
      <w:szCs w:val="22"/>
      <w:lang w:eastAsia="zh-CN"/>
    </w:rPr>
  </w:style>
  <w:style w:type="paragraph" w:styleId="BalloonText">
    <w:name w:val="Balloon Text"/>
    <w:basedOn w:val="Normal"/>
    <w:link w:val="BalloonTextChar"/>
    <w:uiPriority w:val="99"/>
    <w:rsid w:val="00D011D0"/>
    <w:rPr>
      <w:rFonts w:ascii="Tahoma" w:hAnsi="Tahoma"/>
      <w:sz w:val="16"/>
      <w:szCs w:val="16"/>
    </w:rPr>
  </w:style>
  <w:style w:type="character" w:customStyle="1" w:styleId="BalloonTextChar">
    <w:name w:val="Balloon Text Char"/>
    <w:basedOn w:val="DefaultParagraphFont"/>
    <w:link w:val="BalloonText"/>
    <w:uiPriority w:val="99"/>
    <w:locked/>
    <w:rsid w:val="00D011D0"/>
    <w:rPr>
      <w:rFonts w:ascii="Tahoma" w:hAnsi="Tahoma" w:cs="Times New Roman"/>
      <w:sz w:val="16"/>
    </w:rPr>
  </w:style>
  <w:style w:type="character" w:customStyle="1" w:styleId="FontStyle19">
    <w:name w:val="Font Style19"/>
    <w:uiPriority w:val="99"/>
    <w:rsid w:val="002549FC"/>
    <w:rPr>
      <w:rFonts w:ascii="Segoe UI" w:hAnsi="Segoe UI"/>
    </w:rPr>
  </w:style>
  <w:style w:type="character" w:customStyle="1" w:styleId="FontStyle23">
    <w:name w:val="Font Style23"/>
    <w:uiPriority w:val="99"/>
    <w:rsid w:val="002549FC"/>
    <w:rPr>
      <w:rFonts w:ascii="Segoe UI" w:hAnsi="Segoe UI"/>
      <w:b/>
    </w:rPr>
  </w:style>
  <w:style w:type="paragraph" w:customStyle="1" w:styleId="Style11">
    <w:name w:val="Style11"/>
    <w:basedOn w:val="Normal"/>
    <w:uiPriority w:val="99"/>
    <w:rsid w:val="008938D0"/>
    <w:pPr>
      <w:autoSpaceDE w:val="0"/>
      <w:autoSpaceDN w:val="0"/>
      <w:spacing w:line="259" w:lineRule="exact"/>
      <w:jc w:val="both"/>
    </w:pPr>
    <w:rPr>
      <w:rFonts w:ascii="Segoe UI" w:hAnsi="Segoe UI" w:cs="Segoe UI"/>
    </w:rPr>
  </w:style>
  <w:style w:type="character" w:customStyle="1" w:styleId="FontStyle22">
    <w:name w:val="Font Style22"/>
    <w:uiPriority w:val="99"/>
    <w:rsid w:val="008938D0"/>
    <w:rPr>
      <w:rFonts w:ascii="Segoe UI" w:hAnsi="Segoe UI"/>
      <w:b/>
      <w:spacing w:val="10"/>
    </w:rPr>
  </w:style>
  <w:style w:type="paragraph" w:customStyle="1" w:styleId="Style10">
    <w:name w:val="Style10"/>
    <w:basedOn w:val="Normal"/>
    <w:uiPriority w:val="99"/>
    <w:rsid w:val="003F59C9"/>
    <w:pPr>
      <w:autoSpaceDE w:val="0"/>
      <w:autoSpaceDN w:val="0"/>
      <w:jc w:val="both"/>
    </w:pPr>
    <w:rPr>
      <w:rFonts w:ascii="Segoe UI" w:hAnsi="Segoe UI" w:cs="Segoe UI"/>
    </w:rPr>
  </w:style>
  <w:style w:type="character" w:customStyle="1" w:styleId="Stylwiadomocie-mail45">
    <w:name w:val="Styl wiadomości e-mail 45"/>
    <w:uiPriority w:val="99"/>
    <w:semiHidden/>
    <w:rsid w:val="00611CC8"/>
    <w:rPr>
      <w:rFonts w:ascii="Arial" w:hAnsi="Arial"/>
      <w:color w:val="000080"/>
      <w:sz w:val="20"/>
    </w:rPr>
  </w:style>
</w:styles>
</file>

<file path=word/webSettings.xml><?xml version="1.0" encoding="utf-8"?>
<w:webSettings xmlns:r="http://schemas.openxmlformats.org/officeDocument/2006/relationships" xmlns:w="http://schemas.openxmlformats.org/wordprocessingml/2006/main">
  <w:divs>
    <w:div w:id="1597398834">
      <w:marLeft w:val="0"/>
      <w:marRight w:val="0"/>
      <w:marTop w:val="0"/>
      <w:marBottom w:val="0"/>
      <w:divBdr>
        <w:top w:val="none" w:sz="0" w:space="0" w:color="auto"/>
        <w:left w:val="none" w:sz="0" w:space="0" w:color="auto"/>
        <w:bottom w:val="none" w:sz="0" w:space="0" w:color="auto"/>
        <w:right w:val="none" w:sz="0" w:space="0" w:color="auto"/>
      </w:divBdr>
    </w:div>
    <w:div w:id="1597398835">
      <w:marLeft w:val="0"/>
      <w:marRight w:val="0"/>
      <w:marTop w:val="0"/>
      <w:marBottom w:val="0"/>
      <w:divBdr>
        <w:top w:val="none" w:sz="0" w:space="0" w:color="auto"/>
        <w:left w:val="none" w:sz="0" w:space="0" w:color="auto"/>
        <w:bottom w:val="none" w:sz="0" w:space="0" w:color="auto"/>
        <w:right w:val="none" w:sz="0" w:space="0" w:color="auto"/>
      </w:divBdr>
    </w:div>
    <w:div w:id="1597398836">
      <w:marLeft w:val="0"/>
      <w:marRight w:val="0"/>
      <w:marTop w:val="0"/>
      <w:marBottom w:val="0"/>
      <w:divBdr>
        <w:top w:val="none" w:sz="0" w:space="0" w:color="auto"/>
        <w:left w:val="none" w:sz="0" w:space="0" w:color="auto"/>
        <w:bottom w:val="none" w:sz="0" w:space="0" w:color="auto"/>
        <w:right w:val="none" w:sz="0" w:space="0" w:color="auto"/>
      </w:divBdr>
      <w:divsChild>
        <w:div w:id="1597398855">
          <w:marLeft w:val="0"/>
          <w:marRight w:val="0"/>
          <w:marTop w:val="0"/>
          <w:marBottom w:val="0"/>
          <w:divBdr>
            <w:top w:val="none" w:sz="0" w:space="0" w:color="auto"/>
            <w:left w:val="none" w:sz="0" w:space="0" w:color="auto"/>
            <w:bottom w:val="none" w:sz="0" w:space="0" w:color="auto"/>
            <w:right w:val="none" w:sz="0" w:space="0" w:color="auto"/>
          </w:divBdr>
        </w:div>
        <w:div w:id="1597398856">
          <w:marLeft w:val="0"/>
          <w:marRight w:val="0"/>
          <w:marTop w:val="0"/>
          <w:marBottom w:val="0"/>
          <w:divBdr>
            <w:top w:val="none" w:sz="0" w:space="0" w:color="auto"/>
            <w:left w:val="none" w:sz="0" w:space="0" w:color="auto"/>
            <w:bottom w:val="none" w:sz="0" w:space="0" w:color="auto"/>
            <w:right w:val="none" w:sz="0" w:space="0" w:color="auto"/>
          </w:divBdr>
        </w:div>
      </w:divsChild>
    </w:div>
    <w:div w:id="1597398837">
      <w:marLeft w:val="0"/>
      <w:marRight w:val="0"/>
      <w:marTop w:val="0"/>
      <w:marBottom w:val="0"/>
      <w:divBdr>
        <w:top w:val="none" w:sz="0" w:space="0" w:color="auto"/>
        <w:left w:val="none" w:sz="0" w:space="0" w:color="auto"/>
        <w:bottom w:val="none" w:sz="0" w:space="0" w:color="auto"/>
        <w:right w:val="none" w:sz="0" w:space="0" w:color="auto"/>
      </w:divBdr>
    </w:div>
    <w:div w:id="1597398838">
      <w:marLeft w:val="0"/>
      <w:marRight w:val="0"/>
      <w:marTop w:val="0"/>
      <w:marBottom w:val="0"/>
      <w:divBdr>
        <w:top w:val="none" w:sz="0" w:space="0" w:color="auto"/>
        <w:left w:val="none" w:sz="0" w:space="0" w:color="auto"/>
        <w:bottom w:val="none" w:sz="0" w:space="0" w:color="auto"/>
        <w:right w:val="none" w:sz="0" w:space="0" w:color="auto"/>
      </w:divBdr>
    </w:div>
    <w:div w:id="1597398839">
      <w:marLeft w:val="0"/>
      <w:marRight w:val="0"/>
      <w:marTop w:val="0"/>
      <w:marBottom w:val="0"/>
      <w:divBdr>
        <w:top w:val="none" w:sz="0" w:space="0" w:color="auto"/>
        <w:left w:val="none" w:sz="0" w:space="0" w:color="auto"/>
        <w:bottom w:val="none" w:sz="0" w:space="0" w:color="auto"/>
        <w:right w:val="none" w:sz="0" w:space="0" w:color="auto"/>
      </w:divBdr>
    </w:div>
    <w:div w:id="1597398840">
      <w:marLeft w:val="750"/>
      <w:marRight w:val="0"/>
      <w:marTop w:val="0"/>
      <w:marBottom w:val="0"/>
      <w:divBdr>
        <w:top w:val="none" w:sz="0" w:space="0" w:color="auto"/>
        <w:left w:val="none" w:sz="0" w:space="0" w:color="auto"/>
        <w:bottom w:val="none" w:sz="0" w:space="0" w:color="auto"/>
        <w:right w:val="none" w:sz="0" w:space="0" w:color="auto"/>
      </w:divBdr>
    </w:div>
    <w:div w:id="1597398841">
      <w:marLeft w:val="0"/>
      <w:marRight w:val="0"/>
      <w:marTop w:val="0"/>
      <w:marBottom w:val="0"/>
      <w:divBdr>
        <w:top w:val="none" w:sz="0" w:space="0" w:color="auto"/>
        <w:left w:val="none" w:sz="0" w:space="0" w:color="auto"/>
        <w:bottom w:val="none" w:sz="0" w:space="0" w:color="auto"/>
        <w:right w:val="none" w:sz="0" w:space="0" w:color="auto"/>
      </w:divBdr>
    </w:div>
    <w:div w:id="1597398842">
      <w:marLeft w:val="0"/>
      <w:marRight w:val="0"/>
      <w:marTop w:val="0"/>
      <w:marBottom w:val="0"/>
      <w:divBdr>
        <w:top w:val="none" w:sz="0" w:space="0" w:color="auto"/>
        <w:left w:val="none" w:sz="0" w:space="0" w:color="auto"/>
        <w:bottom w:val="none" w:sz="0" w:space="0" w:color="auto"/>
        <w:right w:val="none" w:sz="0" w:space="0" w:color="auto"/>
      </w:divBdr>
    </w:div>
    <w:div w:id="1597398843">
      <w:marLeft w:val="0"/>
      <w:marRight w:val="0"/>
      <w:marTop w:val="0"/>
      <w:marBottom w:val="0"/>
      <w:divBdr>
        <w:top w:val="none" w:sz="0" w:space="0" w:color="auto"/>
        <w:left w:val="none" w:sz="0" w:space="0" w:color="auto"/>
        <w:bottom w:val="none" w:sz="0" w:space="0" w:color="auto"/>
        <w:right w:val="none" w:sz="0" w:space="0" w:color="auto"/>
      </w:divBdr>
    </w:div>
    <w:div w:id="1597398844">
      <w:marLeft w:val="0"/>
      <w:marRight w:val="0"/>
      <w:marTop w:val="0"/>
      <w:marBottom w:val="0"/>
      <w:divBdr>
        <w:top w:val="none" w:sz="0" w:space="0" w:color="auto"/>
        <w:left w:val="none" w:sz="0" w:space="0" w:color="auto"/>
        <w:bottom w:val="none" w:sz="0" w:space="0" w:color="auto"/>
        <w:right w:val="none" w:sz="0" w:space="0" w:color="auto"/>
      </w:divBdr>
    </w:div>
    <w:div w:id="1597398845">
      <w:marLeft w:val="0"/>
      <w:marRight w:val="0"/>
      <w:marTop w:val="0"/>
      <w:marBottom w:val="0"/>
      <w:divBdr>
        <w:top w:val="none" w:sz="0" w:space="0" w:color="auto"/>
        <w:left w:val="none" w:sz="0" w:space="0" w:color="auto"/>
        <w:bottom w:val="none" w:sz="0" w:space="0" w:color="auto"/>
        <w:right w:val="none" w:sz="0" w:space="0" w:color="auto"/>
      </w:divBdr>
    </w:div>
    <w:div w:id="1597398846">
      <w:marLeft w:val="0"/>
      <w:marRight w:val="0"/>
      <w:marTop w:val="0"/>
      <w:marBottom w:val="0"/>
      <w:divBdr>
        <w:top w:val="none" w:sz="0" w:space="0" w:color="auto"/>
        <w:left w:val="none" w:sz="0" w:space="0" w:color="auto"/>
        <w:bottom w:val="none" w:sz="0" w:space="0" w:color="auto"/>
        <w:right w:val="none" w:sz="0" w:space="0" w:color="auto"/>
      </w:divBdr>
    </w:div>
    <w:div w:id="1597398847">
      <w:marLeft w:val="0"/>
      <w:marRight w:val="0"/>
      <w:marTop w:val="0"/>
      <w:marBottom w:val="0"/>
      <w:divBdr>
        <w:top w:val="none" w:sz="0" w:space="0" w:color="auto"/>
        <w:left w:val="none" w:sz="0" w:space="0" w:color="auto"/>
        <w:bottom w:val="none" w:sz="0" w:space="0" w:color="auto"/>
        <w:right w:val="none" w:sz="0" w:space="0" w:color="auto"/>
      </w:divBdr>
    </w:div>
    <w:div w:id="1597398848">
      <w:marLeft w:val="0"/>
      <w:marRight w:val="0"/>
      <w:marTop w:val="0"/>
      <w:marBottom w:val="0"/>
      <w:divBdr>
        <w:top w:val="none" w:sz="0" w:space="0" w:color="auto"/>
        <w:left w:val="none" w:sz="0" w:space="0" w:color="auto"/>
        <w:bottom w:val="none" w:sz="0" w:space="0" w:color="auto"/>
        <w:right w:val="none" w:sz="0" w:space="0" w:color="auto"/>
      </w:divBdr>
    </w:div>
    <w:div w:id="1597398849">
      <w:marLeft w:val="0"/>
      <w:marRight w:val="0"/>
      <w:marTop w:val="0"/>
      <w:marBottom w:val="0"/>
      <w:divBdr>
        <w:top w:val="none" w:sz="0" w:space="0" w:color="auto"/>
        <w:left w:val="none" w:sz="0" w:space="0" w:color="auto"/>
        <w:bottom w:val="none" w:sz="0" w:space="0" w:color="auto"/>
        <w:right w:val="none" w:sz="0" w:space="0" w:color="auto"/>
      </w:divBdr>
    </w:div>
    <w:div w:id="1597398850">
      <w:marLeft w:val="0"/>
      <w:marRight w:val="0"/>
      <w:marTop w:val="0"/>
      <w:marBottom w:val="0"/>
      <w:divBdr>
        <w:top w:val="none" w:sz="0" w:space="0" w:color="auto"/>
        <w:left w:val="none" w:sz="0" w:space="0" w:color="auto"/>
        <w:bottom w:val="none" w:sz="0" w:space="0" w:color="auto"/>
        <w:right w:val="none" w:sz="0" w:space="0" w:color="auto"/>
      </w:divBdr>
    </w:div>
    <w:div w:id="1597398851">
      <w:marLeft w:val="0"/>
      <w:marRight w:val="0"/>
      <w:marTop w:val="0"/>
      <w:marBottom w:val="0"/>
      <w:divBdr>
        <w:top w:val="none" w:sz="0" w:space="0" w:color="auto"/>
        <w:left w:val="none" w:sz="0" w:space="0" w:color="auto"/>
        <w:bottom w:val="none" w:sz="0" w:space="0" w:color="auto"/>
        <w:right w:val="none" w:sz="0" w:space="0" w:color="auto"/>
      </w:divBdr>
    </w:div>
    <w:div w:id="1597398852">
      <w:marLeft w:val="0"/>
      <w:marRight w:val="0"/>
      <w:marTop w:val="0"/>
      <w:marBottom w:val="0"/>
      <w:divBdr>
        <w:top w:val="none" w:sz="0" w:space="0" w:color="auto"/>
        <w:left w:val="none" w:sz="0" w:space="0" w:color="auto"/>
        <w:bottom w:val="none" w:sz="0" w:space="0" w:color="auto"/>
        <w:right w:val="none" w:sz="0" w:space="0" w:color="auto"/>
      </w:divBdr>
    </w:div>
    <w:div w:id="1597398853">
      <w:marLeft w:val="0"/>
      <w:marRight w:val="0"/>
      <w:marTop w:val="0"/>
      <w:marBottom w:val="0"/>
      <w:divBdr>
        <w:top w:val="none" w:sz="0" w:space="0" w:color="auto"/>
        <w:left w:val="none" w:sz="0" w:space="0" w:color="auto"/>
        <w:bottom w:val="none" w:sz="0" w:space="0" w:color="auto"/>
        <w:right w:val="none" w:sz="0" w:space="0" w:color="auto"/>
      </w:divBdr>
    </w:div>
    <w:div w:id="1597398854">
      <w:marLeft w:val="0"/>
      <w:marRight w:val="0"/>
      <w:marTop w:val="0"/>
      <w:marBottom w:val="0"/>
      <w:divBdr>
        <w:top w:val="none" w:sz="0" w:space="0" w:color="auto"/>
        <w:left w:val="none" w:sz="0" w:space="0" w:color="auto"/>
        <w:bottom w:val="none" w:sz="0" w:space="0" w:color="auto"/>
        <w:right w:val="none" w:sz="0" w:space="0" w:color="auto"/>
      </w:divBdr>
    </w:div>
    <w:div w:id="1597398857">
      <w:marLeft w:val="0"/>
      <w:marRight w:val="0"/>
      <w:marTop w:val="0"/>
      <w:marBottom w:val="0"/>
      <w:divBdr>
        <w:top w:val="none" w:sz="0" w:space="0" w:color="auto"/>
        <w:left w:val="none" w:sz="0" w:space="0" w:color="auto"/>
        <w:bottom w:val="none" w:sz="0" w:space="0" w:color="auto"/>
        <w:right w:val="none" w:sz="0" w:space="0" w:color="auto"/>
      </w:divBdr>
    </w:div>
    <w:div w:id="1597398858">
      <w:marLeft w:val="0"/>
      <w:marRight w:val="0"/>
      <w:marTop w:val="0"/>
      <w:marBottom w:val="0"/>
      <w:divBdr>
        <w:top w:val="none" w:sz="0" w:space="0" w:color="auto"/>
        <w:left w:val="none" w:sz="0" w:space="0" w:color="auto"/>
        <w:bottom w:val="none" w:sz="0" w:space="0" w:color="auto"/>
        <w:right w:val="none" w:sz="0" w:space="0" w:color="auto"/>
      </w:divBdr>
    </w:div>
    <w:div w:id="1597398859">
      <w:marLeft w:val="0"/>
      <w:marRight w:val="0"/>
      <w:marTop w:val="0"/>
      <w:marBottom w:val="0"/>
      <w:divBdr>
        <w:top w:val="none" w:sz="0" w:space="0" w:color="auto"/>
        <w:left w:val="none" w:sz="0" w:space="0" w:color="auto"/>
        <w:bottom w:val="none" w:sz="0" w:space="0" w:color="auto"/>
        <w:right w:val="none" w:sz="0" w:space="0" w:color="auto"/>
      </w:divBdr>
    </w:div>
    <w:div w:id="1597398860">
      <w:marLeft w:val="0"/>
      <w:marRight w:val="0"/>
      <w:marTop w:val="0"/>
      <w:marBottom w:val="0"/>
      <w:divBdr>
        <w:top w:val="none" w:sz="0" w:space="0" w:color="auto"/>
        <w:left w:val="none" w:sz="0" w:space="0" w:color="auto"/>
        <w:bottom w:val="none" w:sz="0" w:space="0" w:color="auto"/>
        <w:right w:val="none" w:sz="0" w:space="0" w:color="auto"/>
      </w:divBdr>
    </w:div>
    <w:div w:id="1597398861">
      <w:marLeft w:val="0"/>
      <w:marRight w:val="0"/>
      <w:marTop w:val="0"/>
      <w:marBottom w:val="0"/>
      <w:divBdr>
        <w:top w:val="none" w:sz="0" w:space="0" w:color="auto"/>
        <w:left w:val="none" w:sz="0" w:space="0" w:color="auto"/>
        <w:bottom w:val="none" w:sz="0" w:space="0" w:color="auto"/>
        <w:right w:val="none" w:sz="0" w:space="0" w:color="auto"/>
      </w:divBdr>
    </w:div>
    <w:div w:id="1597398862">
      <w:marLeft w:val="0"/>
      <w:marRight w:val="0"/>
      <w:marTop w:val="0"/>
      <w:marBottom w:val="0"/>
      <w:divBdr>
        <w:top w:val="none" w:sz="0" w:space="0" w:color="auto"/>
        <w:left w:val="none" w:sz="0" w:space="0" w:color="auto"/>
        <w:bottom w:val="none" w:sz="0" w:space="0" w:color="auto"/>
        <w:right w:val="none" w:sz="0" w:space="0" w:color="auto"/>
      </w:divBdr>
    </w:div>
    <w:div w:id="1597398863">
      <w:marLeft w:val="0"/>
      <w:marRight w:val="0"/>
      <w:marTop w:val="0"/>
      <w:marBottom w:val="0"/>
      <w:divBdr>
        <w:top w:val="none" w:sz="0" w:space="0" w:color="auto"/>
        <w:left w:val="none" w:sz="0" w:space="0" w:color="auto"/>
        <w:bottom w:val="none" w:sz="0" w:space="0" w:color="auto"/>
        <w:right w:val="none" w:sz="0" w:space="0" w:color="auto"/>
      </w:divBdr>
    </w:div>
    <w:div w:id="1597398864">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3</Pages>
  <Words>730</Words>
  <Characters>4382</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Warszawa, dnia …</dc:title>
  <dc:subject/>
  <dc:creator>Cichopek</dc:creator>
  <cp:keywords/>
  <dc:description/>
  <cp:lastModifiedBy>Judyta Kowalska</cp:lastModifiedBy>
  <cp:revision>3</cp:revision>
  <cp:lastPrinted>2014-10-29T14:39:00Z</cp:lastPrinted>
  <dcterms:created xsi:type="dcterms:W3CDTF">2014-10-29T14:11:00Z</dcterms:created>
  <dcterms:modified xsi:type="dcterms:W3CDTF">2014-10-29T14:39:00Z</dcterms:modified>
</cp:coreProperties>
</file>