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34F" w:rsidRDefault="006C034F" w:rsidP="006C034F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BOF-II-3710-41/14</w:t>
      </w:r>
    </w:p>
    <w:p w:rsidR="006C034F" w:rsidRPr="006C034F" w:rsidRDefault="006C034F" w:rsidP="006C034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1a do SIWZ</w:t>
      </w:r>
    </w:p>
    <w:p w:rsidR="002E131E" w:rsidRPr="002E131E" w:rsidRDefault="002E131E" w:rsidP="00B60325">
      <w:pPr>
        <w:jc w:val="center"/>
        <w:rPr>
          <w:b/>
          <w:sz w:val="32"/>
          <w:szCs w:val="32"/>
        </w:rPr>
      </w:pPr>
      <w:r w:rsidRPr="002E131E">
        <w:rPr>
          <w:b/>
          <w:sz w:val="32"/>
          <w:szCs w:val="32"/>
        </w:rPr>
        <w:t>Szczegółowy Opis Przedmiotu Zamówienia (SOPZ)</w:t>
      </w:r>
    </w:p>
    <w:p w:rsidR="002E131E" w:rsidRPr="002E131E" w:rsidRDefault="002E131E" w:rsidP="00B60325">
      <w:pPr>
        <w:jc w:val="center"/>
        <w:rPr>
          <w:b/>
          <w:sz w:val="32"/>
          <w:szCs w:val="32"/>
        </w:rPr>
      </w:pPr>
      <w:r w:rsidRPr="002E131E">
        <w:rPr>
          <w:b/>
          <w:sz w:val="32"/>
          <w:szCs w:val="32"/>
        </w:rPr>
        <w:t>WYKONANIE BADANIA</w:t>
      </w:r>
    </w:p>
    <w:p w:rsidR="002E131E" w:rsidRDefault="002E131E" w:rsidP="00B60325">
      <w:pPr>
        <w:jc w:val="center"/>
        <w:rPr>
          <w:b/>
          <w:sz w:val="32"/>
          <w:szCs w:val="32"/>
        </w:rPr>
      </w:pPr>
      <w:r w:rsidRPr="002E131E">
        <w:rPr>
          <w:b/>
          <w:sz w:val="32"/>
          <w:szCs w:val="32"/>
        </w:rPr>
        <w:t>„Diagnoza stanu stosowania mediacji oraz przyczyn zbyt niskiej</w:t>
      </w:r>
      <w:r w:rsidR="00D05379">
        <w:rPr>
          <w:b/>
          <w:sz w:val="32"/>
          <w:szCs w:val="32"/>
        </w:rPr>
        <w:br/>
      </w:r>
      <w:r w:rsidRPr="002E131E">
        <w:rPr>
          <w:b/>
          <w:sz w:val="32"/>
          <w:szCs w:val="32"/>
        </w:rPr>
        <w:t>w stosunku do oczekiwanej popularności mediacji”</w:t>
      </w:r>
    </w:p>
    <w:p w:rsidR="00A20FAB" w:rsidRDefault="00A20FAB" w:rsidP="00AC64D0">
      <w:pPr>
        <w:jc w:val="both"/>
        <w:rPr>
          <w:b/>
          <w:sz w:val="28"/>
          <w:szCs w:val="28"/>
          <w:u w:val="single"/>
        </w:rPr>
      </w:pPr>
    </w:p>
    <w:p w:rsidR="00AC64D0" w:rsidRPr="00D05379" w:rsidRDefault="00AC64D0" w:rsidP="00AC64D0">
      <w:pPr>
        <w:jc w:val="both"/>
        <w:rPr>
          <w:b/>
          <w:sz w:val="28"/>
          <w:szCs w:val="28"/>
          <w:u w:val="single"/>
        </w:rPr>
      </w:pPr>
      <w:r w:rsidRPr="00D05379">
        <w:rPr>
          <w:b/>
          <w:sz w:val="28"/>
          <w:szCs w:val="28"/>
          <w:u w:val="single"/>
        </w:rPr>
        <w:t>I. Założenia dotyczące przedmiotu zamówienia</w:t>
      </w:r>
    </w:p>
    <w:p w:rsidR="00AC64D0" w:rsidRDefault="002F04F5" w:rsidP="00AC64D0">
      <w:pPr>
        <w:jc w:val="both"/>
      </w:pPr>
      <w:r>
        <w:t xml:space="preserve">Wydział ds. Pokrzywdzonych Przestępstwem i ds. Promocji Mediacji </w:t>
      </w:r>
      <w:r w:rsidRPr="002F04F5">
        <w:t>Departament</w:t>
      </w:r>
      <w:r>
        <w:t>u</w:t>
      </w:r>
      <w:r w:rsidRPr="002F04F5">
        <w:t xml:space="preserve"> Współpracy Międzynarodowej i Praw Człowieka </w:t>
      </w:r>
      <w:r>
        <w:t>w Ministerstwie Sprawiedliwości</w:t>
      </w:r>
      <w:r w:rsidRPr="002F04F5">
        <w:t xml:space="preserve"> </w:t>
      </w:r>
      <w:r>
        <w:t>rozpoczął realizację</w:t>
      </w:r>
      <w:r w:rsidR="00AC64D0">
        <w:t xml:space="preserve"> projektu „Propagowanie alternatywnych metod rozwiązywania sporów”</w:t>
      </w:r>
      <w:r>
        <w:t xml:space="preserve">. Projekt ten jest </w:t>
      </w:r>
      <w:r w:rsidR="00AC64D0">
        <w:t>realizowan</w:t>
      </w:r>
      <w:r>
        <w:t>y</w:t>
      </w:r>
      <w:r w:rsidR="000D0E38">
        <w:br/>
      </w:r>
      <w:r w:rsidR="00AC64D0">
        <w:t>w ramach Programu Operacyjnego „Budowanie potencjału instytucjonalnego i współpraca</w:t>
      </w:r>
      <w:r w:rsidR="00DD5E09">
        <w:br/>
      </w:r>
      <w:r w:rsidR="00AC64D0">
        <w:t>w obszarze wymiaru sprawiedliwości / Poprawa skuteczności wymiaru sprawiedliwości” współfinansowanego ze środków Norweskiego Mechanizmu Finansowego 2009-2014.</w:t>
      </w:r>
      <w:r w:rsidR="000D0E38">
        <w:br/>
      </w:r>
      <w:r w:rsidR="00AC64D0">
        <w:t>Celem głównym programu jest bardziej sprawiedliwy i skuteczny system sądow</w:t>
      </w:r>
      <w:r w:rsidR="00C14B7C">
        <w:t>niczy,</w:t>
      </w:r>
      <w:r w:rsidR="000D0E38">
        <w:br/>
      </w:r>
      <w:r w:rsidR="00C14B7C">
        <w:t>a celem głównym projektu</w:t>
      </w:r>
      <w:r w:rsidR="00AC64D0">
        <w:t xml:space="preserve"> jest propagowanie alternatywnych metod rozwiązywania sporów. Realizacja projektu (którego rezultatem będzie wzrost liczby spraw kierowanych do mediacji)</w:t>
      </w:r>
      <w:r w:rsidR="000D0E38">
        <w:br/>
      </w:r>
      <w:r w:rsidR="00AC64D0">
        <w:t>dąży do podniesienia efektywności i wzmocnienia sprawności systemu wymiaru sprawiedliwości.</w:t>
      </w:r>
    </w:p>
    <w:p w:rsidR="00AC64D0" w:rsidRDefault="00AC64D0" w:rsidP="00AC64D0">
      <w:pPr>
        <w:jc w:val="both"/>
      </w:pPr>
      <w:r>
        <w:t xml:space="preserve">Realizacja </w:t>
      </w:r>
      <w:r w:rsidR="000D0E38">
        <w:t xml:space="preserve">projektu, a tym samym </w:t>
      </w:r>
      <w:r w:rsidR="00B66BCD">
        <w:t>przedmiotu zamówienia</w:t>
      </w:r>
      <w:r w:rsidR="00277AFA">
        <w:t>,</w:t>
      </w:r>
      <w:r>
        <w:t xml:space="preserve"> będzie przebiegała </w:t>
      </w:r>
      <w:r w:rsidRPr="007043F8">
        <w:rPr>
          <w:b/>
        </w:rPr>
        <w:t>w dwóch etapach</w:t>
      </w:r>
      <w:r>
        <w:t xml:space="preserve">. </w:t>
      </w:r>
    </w:p>
    <w:p w:rsidR="000D0E38" w:rsidRDefault="00AC64D0" w:rsidP="00AC64D0">
      <w:pPr>
        <w:jc w:val="both"/>
      </w:pPr>
      <w:r>
        <w:t xml:space="preserve">Pierwszym etapem będzie </w:t>
      </w:r>
      <w:r w:rsidRPr="007043F8">
        <w:rPr>
          <w:b/>
        </w:rPr>
        <w:t>rozpoznanie potrzeb szkoleniowych profesjonalistów</w:t>
      </w:r>
      <w:r w:rsidRPr="007043F8">
        <w:t xml:space="preserve"> </w:t>
      </w:r>
      <w:r w:rsidR="00745658" w:rsidRPr="007043F8">
        <w:t>kierujących sprawy do mediacji</w:t>
      </w:r>
      <w:r w:rsidR="00987576">
        <w:t xml:space="preserve"> oraz mediujących – sędziów, </w:t>
      </w:r>
      <w:r w:rsidR="00745658" w:rsidRPr="007043F8">
        <w:t>prokuratorów</w:t>
      </w:r>
      <w:r w:rsidR="00987576">
        <w:t xml:space="preserve"> i mediatorów</w:t>
      </w:r>
      <w:r w:rsidR="00745658" w:rsidRPr="007043F8">
        <w:t xml:space="preserve"> </w:t>
      </w:r>
      <w:r w:rsidR="00745658">
        <w:t>(o tematyce mediacyjnej)</w:t>
      </w:r>
      <w:r>
        <w:t>,</w:t>
      </w:r>
      <w:r w:rsidR="00987576">
        <w:br/>
      </w:r>
      <w:r>
        <w:t xml:space="preserve">oraz </w:t>
      </w:r>
      <w:r w:rsidR="007E5638" w:rsidRPr="000D0E38">
        <w:rPr>
          <w:b/>
        </w:rPr>
        <w:t xml:space="preserve">określenie </w:t>
      </w:r>
      <w:r w:rsidR="00AD04BC">
        <w:rPr>
          <w:b/>
        </w:rPr>
        <w:t xml:space="preserve">medialnej </w:t>
      </w:r>
      <w:r w:rsidR="00813FEB" w:rsidRPr="000D0E38">
        <w:rPr>
          <w:b/>
        </w:rPr>
        <w:t>s</w:t>
      </w:r>
      <w:r w:rsidR="00AD04BC">
        <w:rPr>
          <w:b/>
        </w:rPr>
        <w:t xml:space="preserve">trategii komunikacyjnej </w:t>
      </w:r>
      <w:r w:rsidR="00B66BCD">
        <w:t>obejmującej</w:t>
      </w:r>
      <w:r w:rsidR="00B66BCD" w:rsidRPr="00B66BCD">
        <w:t xml:space="preserve"> </w:t>
      </w:r>
      <w:r w:rsidR="000D0E38">
        <w:t>wskazane przez W</w:t>
      </w:r>
      <w:r w:rsidR="00B66BCD">
        <w:t xml:space="preserve">ykonawcę </w:t>
      </w:r>
      <w:r w:rsidR="00B66BCD" w:rsidRPr="00B66BCD">
        <w:t>grupy docelowe,</w:t>
      </w:r>
      <w:r w:rsidR="00AD04BC">
        <w:t xml:space="preserve"> </w:t>
      </w:r>
      <w:r w:rsidR="00B66BCD" w:rsidRPr="00B66BCD">
        <w:t xml:space="preserve">do których skierowane zostaną działania informacyjne. </w:t>
      </w:r>
      <w:r w:rsidR="000D0E38" w:rsidRPr="000D0E38">
        <w:t>Etap ten zakończy się realizacją szkoleń</w:t>
      </w:r>
      <w:r w:rsidR="00AD04BC">
        <w:t xml:space="preserve"> </w:t>
      </w:r>
      <w:r w:rsidR="000D0E38" w:rsidRPr="000D0E38">
        <w:t>i przeprowadzeniem kampanii informacyjnej.</w:t>
      </w:r>
      <w:r w:rsidR="000D0E38">
        <w:t xml:space="preserve"> </w:t>
      </w:r>
      <w:r w:rsidR="003C2FB0">
        <w:t>B</w:t>
      </w:r>
      <w:r w:rsidR="00B66BCD" w:rsidRPr="00B66BCD">
        <w:t xml:space="preserve">ezpośrednią konsekwencją </w:t>
      </w:r>
      <w:r w:rsidR="000D0E38">
        <w:t xml:space="preserve">szkoleń i </w:t>
      </w:r>
      <w:r w:rsidR="00B66BCD" w:rsidRPr="00B66BCD">
        <w:t xml:space="preserve">kampanii powinna być rosnąca liczba spraw rozstrzyganych </w:t>
      </w:r>
      <w:r w:rsidR="003C2FB0">
        <w:t>przy użyciu</w:t>
      </w:r>
      <w:r w:rsidR="00B66BCD" w:rsidRPr="00B66BCD">
        <w:t xml:space="preserve"> metod</w:t>
      </w:r>
      <w:r w:rsidR="003C2FB0">
        <w:t xml:space="preserve"> ADR (w tym mediacji),</w:t>
      </w:r>
      <w:r w:rsidR="00AD04BC">
        <w:t xml:space="preserve"> </w:t>
      </w:r>
      <w:r w:rsidR="00B66BCD" w:rsidRPr="00B66BCD">
        <w:t>oraz wzros</w:t>
      </w:r>
      <w:r w:rsidR="003C2FB0">
        <w:t>t zainteresowania możliwościami</w:t>
      </w:r>
      <w:r w:rsidR="00B66BCD" w:rsidRPr="00B66BCD">
        <w:t xml:space="preserve"> j</w:t>
      </w:r>
      <w:r w:rsidR="003C2FB0">
        <w:t>akie niosą  za sobą metody ADR (w tym mediacja</w:t>
      </w:r>
      <w:r w:rsidR="00B66BCD">
        <w:t>)</w:t>
      </w:r>
      <w:r>
        <w:t xml:space="preserve">. </w:t>
      </w:r>
    </w:p>
    <w:p w:rsidR="00AC64D0" w:rsidRDefault="00AC64D0" w:rsidP="00AC64D0">
      <w:pPr>
        <w:jc w:val="both"/>
      </w:pPr>
      <w:r>
        <w:t>Drugim e</w:t>
      </w:r>
      <w:r w:rsidR="008314B0">
        <w:t>tapem będzie realizacja badania</w:t>
      </w:r>
      <w:r w:rsidR="008314B0">
        <w:rPr>
          <w:b/>
        </w:rPr>
        <w:t>-</w:t>
      </w:r>
      <w:r w:rsidR="00B44FBA">
        <w:rPr>
          <w:b/>
        </w:rPr>
        <w:t>d</w:t>
      </w:r>
      <w:r w:rsidR="008314B0">
        <w:rPr>
          <w:b/>
        </w:rPr>
        <w:t>iagnozy</w:t>
      </w:r>
      <w:r w:rsidRPr="007043F8">
        <w:rPr>
          <w:b/>
        </w:rPr>
        <w:t xml:space="preserve"> stanu stosowania mediacji oraz przyczyn</w:t>
      </w:r>
      <w:r w:rsidR="00B44FBA">
        <w:rPr>
          <w:b/>
        </w:rPr>
        <w:br/>
      </w:r>
      <w:r w:rsidRPr="007043F8">
        <w:rPr>
          <w:b/>
        </w:rPr>
        <w:t>zbyt niskiej w stosunku do oczekiwanej popularności mediac</w:t>
      </w:r>
      <w:r w:rsidR="00B44FBA">
        <w:rPr>
          <w:b/>
        </w:rPr>
        <w:t>ji, zarówno wśród społeczeństwa</w:t>
      </w:r>
      <w:r w:rsidR="00B44FBA">
        <w:rPr>
          <w:b/>
        </w:rPr>
        <w:br/>
      </w:r>
      <w:r w:rsidRPr="007043F8">
        <w:rPr>
          <w:b/>
        </w:rPr>
        <w:t>jak i profesjonalistów związanych z mediacją</w:t>
      </w:r>
      <w:r w:rsidR="00486496" w:rsidRPr="007043F8">
        <w:rPr>
          <w:b/>
        </w:rPr>
        <w:t xml:space="preserve"> </w:t>
      </w:r>
      <w:r w:rsidR="00FD0225">
        <w:rPr>
          <w:b/>
        </w:rPr>
        <w:t>(</w:t>
      </w:r>
      <w:r w:rsidR="002E131E">
        <w:rPr>
          <w:b/>
        </w:rPr>
        <w:t>wraz ze wskazaniem</w:t>
      </w:r>
      <w:r w:rsidRPr="007043F8">
        <w:rPr>
          <w:b/>
        </w:rPr>
        <w:t xml:space="preserve"> kierunków i adresatów działań, których wdro</w:t>
      </w:r>
      <w:r w:rsidR="00775196" w:rsidRPr="007043F8">
        <w:rPr>
          <w:b/>
        </w:rPr>
        <w:t xml:space="preserve">żenie zwiększy popularność </w:t>
      </w:r>
      <w:r w:rsidRPr="007043F8">
        <w:rPr>
          <w:b/>
        </w:rPr>
        <w:t>mediacji</w:t>
      </w:r>
      <w:r w:rsidR="00FD0225">
        <w:rPr>
          <w:b/>
        </w:rPr>
        <w:t>, a w konsekwencji</w:t>
      </w:r>
      <w:r w:rsidR="00FD0225" w:rsidRPr="00FD0225">
        <w:t xml:space="preserve"> </w:t>
      </w:r>
      <w:r w:rsidR="00FD0225" w:rsidRPr="00FD0225">
        <w:rPr>
          <w:b/>
        </w:rPr>
        <w:t>spowoduje wzrost zastosowania mediacji, jako alternatywy wobec tradycyjnego postępowania sądowego</w:t>
      </w:r>
      <w:r w:rsidR="00B44FBA">
        <w:rPr>
          <w:b/>
        </w:rPr>
        <w:br/>
      </w:r>
      <w:r w:rsidR="00FD0225" w:rsidRPr="00FD0225">
        <w:rPr>
          <w:b/>
        </w:rPr>
        <w:t>w rozwiązywaniu sporów i konfliktów</w:t>
      </w:r>
      <w:r w:rsidR="00486496" w:rsidRPr="007043F8">
        <w:rPr>
          <w:b/>
        </w:rPr>
        <w:t>)</w:t>
      </w:r>
      <w:r w:rsidRPr="007043F8">
        <w:t>.</w:t>
      </w:r>
      <w:r>
        <w:t xml:space="preserve"> Rezultatem tego </w:t>
      </w:r>
      <w:r w:rsidR="00306F57">
        <w:t>etapu</w:t>
      </w:r>
      <w:r>
        <w:t xml:space="preserve"> będzie ilościowa i jakościowa diagnoza stanu stosowania mediacji, oraz wiedza na temat przyczyn braku popularności tej metody </w:t>
      </w:r>
      <w:r>
        <w:lastRenderedPageBreak/>
        <w:t>rozwiązywania sporów. W oparciu o wyniki badania zostaną wskazane rekomendacje działań</w:t>
      </w:r>
      <w:r w:rsidR="00B44FBA">
        <w:br/>
      </w:r>
      <w:r>
        <w:t>(i ich adresaci), których wdrożenie spowoduje wzrost zastosowania mediacji</w:t>
      </w:r>
      <w:r w:rsidR="00306F57">
        <w:t xml:space="preserve"> </w:t>
      </w:r>
      <w:r>
        <w:t>jako alternatywy wobec tradycyjnego postępowania sądowego w rozwiązywaniu sporów</w:t>
      </w:r>
      <w:r w:rsidR="00306F57">
        <w:t xml:space="preserve"> </w:t>
      </w:r>
      <w:r>
        <w:t>i konfliktów.</w:t>
      </w:r>
    </w:p>
    <w:p w:rsidR="00F53185" w:rsidRDefault="00775196" w:rsidP="00AC64D0">
      <w:pPr>
        <w:jc w:val="both"/>
      </w:pPr>
      <w:r>
        <w:t>W celu realizacji ob</w:t>
      </w:r>
      <w:r w:rsidR="0044154E">
        <w:t>u</w:t>
      </w:r>
      <w:r>
        <w:t xml:space="preserve"> etapów projektu</w:t>
      </w:r>
      <w:r w:rsidR="00F53185">
        <w:t xml:space="preserve"> (1. rozpoznani</w:t>
      </w:r>
      <w:r w:rsidR="0044154E">
        <w:t>e</w:t>
      </w:r>
      <w:r w:rsidR="00346F3E">
        <w:t xml:space="preserve"> potrzeb szkoleniowych sędziów, </w:t>
      </w:r>
      <w:r w:rsidR="00F53185">
        <w:t>prokuratorów</w:t>
      </w:r>
      <w:r w:rsidR="00346F3E">
        <w:t xml:space="preserve"> i mediatorów,</w:t>
      </w:r>
      <w:r w:rsidR="00F53185">
        <w:t xml:space="preserve"> oraz </w:t>
      </w:r>
      <w:r w:rsidR="00CD5018">
        <w:t>wskazanie medialnej strategii komunikacyjnej;</w:t>
      </w:r>
      <w:r w:rsidR="00F53185">
        <w:t xml:space="preserve"> 2. diagnoza stanu stosowania mediacji i przyczyn niskiej popularności mediacji wraz z rekomendacjami działań</w:t>
      </w:r>
      <w:r w:rsidR="00346F3E">
        <w:br/>
      </w:r>
      <w:r w:rsidR="00F53185">
        <w:t>popularyzujących mediację) Zamawiający przeprowadz</w:t>
      </w:r>
      <w:r w:rsidR="0044154E">
        <w:t>i postępowanie w trybie ustawy</w:t>
      </w:r>
      <w:r w:rsidR="00346F3E">
        <w:br/>
      </w:r>
      <w:r w:rsidR="0044154E">
        <w:t>P</w:t>
      </w:r>
      <w:r w:rsidR="00F53185">
        <w:t>rawo zamówień publicznych na:</w:t>
      </w:r>
    </w:p>
    <w:p w:rsidR="00F53185" w:rsidRDefault="00535CB6" w:rsidP="00F53185">
      <w:pPr>
        <w:pStyle w:val="Akapitzlist"/>
        <w:numPr>
          <w:ilvl w:val="0"/>
          <w:numId w:val="1"/>
        </w:numPr>
        <w:jc w:val="both"/>
      </w:pPr>
      <w:r w:rsidRPr="00F9350A">
        <w:rPr>
          <w:u w:val="single"/>
        </w:rPr>
        <w:t>o</w:t>
      </w:r>
      <w:r w:rsidR="00C61751" w:rsidRPr="00F9350A">
        <w:rPr>
          <w:u w:val="single"/>
        </w:rPr>
        <w:t>pracowanie metod</w:t>
      </w:r>
      <w:r w:rsidR="0044154E" w:rsidRPr="00F9350A">
        <w:rPr>
          <w:u w:val="single"/>
        </w:rPr>
        <w:t>ologii i przeprowadzenie badań</w:t>
      </w:r>
      <w:r w:rsidR="00C61751">
        <w:t xml:space="preserve"> w </w:t>
      </w:r>
      <w:r w:rsidR="0044154E">
        <w:t>zakresie</w:t>
      </w:r>
      <w:r w:rsidR="00F53185">
        <w:t>:</w:t>
      </w:r>
    </w:p>
    <w:p w:rsidR="00F53185" w:rsidRDefault="00F53185" w:rsidP="00F53185">
      <w:pPr>
        <w:pStyle w:val="Akapitzlist"/>
        <w:jc w:val="both"/>
      </w:pPr>
      <w:r>
        <w:t xml:space="preserve">1.1. rozpoznania </w:t>
      </w:r>
      <w:r w:rsidR="00140074">
        <w:t xml:space="preserve">potrzeb szkoleniowych sędziów, </w:t>
      </w:r>
      <w:r>
        <w:t>prokuratorów</w:t>
      </w:r>
      <w:r w:rsidR="00140074">
        <w:t xml:space="preserve"> i mediatorów</w:t>
      </w:r>
      <w:r w:rsidR="00140074">
        <w:br/>
      </w:r>
      <w:r w:rsidR="007833D5">
        <w:t>(wraz z opracowaniem programu szkoleń)</w:t>
      </w:r>
      <w:r w:rsidR="0044154E">
        <w:t>,</w:t>
      </w:r>
    </w:p>
    <w:p w:rsidR="002E131E" w:rsidRDefault="0044154E" w:rsidP="00F53185">
      <w:pPr>
        <w:pStyle w:val="Akapitzlist"/>
        <w:jc w:val="both"/>
      </w:pPr>
      <w:r>
        <w:t xml:space="preserve">1.2. </w:t>
      </w:r>
      <w:r w:rsidR="00277AFA">
        <w:t>określenia</w:t>
      </w:r>
      <w:r w:rsidR="002E131E">
        <w:t xml:space="preserve"> </w:t>
      </w:r>
      <w:r w:rsidR="00E7261E">
        <w:t xml:space="preserve">medialnej </w:t>
      </w:r>
      <w:r w:rsidR="002E131E">
        <w:t>strategii komun</w:t>
      </w:r>
      <w:r w:rsidR="00F63EEC">
        <w:t>i</w:t>
      </w:r>
      <w:r w:rsidR="0019506A">
        <w:t>kacyjnej (wraz ze wskaz</w:t>
      </w:r>
      <w:r w:rsidR="00F14226">
        <w:t>aniem form i adresatów kampanii</w:t>
      </w:r>
      <w:r w:rsidR="000D67F3">
        <w:t>)</w:t>
      </w:r>
      <w:r w:rsidR="00B51112">
        <w:t>,</w:t>
      </w:r>
    </w:p>
    <w:p w:rsidR="00B51112" w:rsidRDefault="00B51112" w:rsidP="00B51112">
      <w:pPr>
        <w:pStyle w:val="Akapitzlist"/>
        <w:jc w:val="both"/>
      </w:pPr>
      <w:r>
        <w:t>oraz</w:t>
      </w:r>
    </w:p>
    <w:p w:rsidR="00AC64D0" w:rsidRDefault="000D67F3" w:rsidP="00B51112">
      <w:pPr>
        <w:pStyle w:val="Akapitzlist"/>
        <w:jc w:val="both"/>
      </w:pPr>
      <w:r>
        <w:t xml:space="preserve">2. </w:t>
      </w:r>
      <w:r w:rsidRPr="00F9350A">
        <w:rPr>
          <w:u w:val="single"/>
        </w:rPr>
        <w:t xml:space="preserve">opracowanie metodologii i przeprowadzenie </w:t>
      </w:r>
      <w:r w:rsidRPr="00AA1545">
        <w:rPr>
          <w:u w:val="single"/>
        </w:rPr>
        <w:t>badania-</w:t>
      </w:r>
      <w:r w:rsidR="002E131E" w:rsidRPr="00AA1545">
        <w:rPr>
          <w:u w:val="single"/>
        </w:rPr>
        <w:t>d</w:t>
      </w:r>
      <w:r w:rsidR="00C61751" w:rsidRPr="00AA1545">
        <w:rPr>
          <w:u w:val="single"/>
        </w:rPr>
        <w:t>iagnoz</w:t>
      </w:r>
      <w:r w:rsidR="002E131E" w:rsidRPr="00AA1545">
        <w:rPr>
          <w:u w:val="single"/>
        </w:rPr>
        <w:t>y</w:t>
      </w:r>
      <w:r w:rsidR="00C61751" w:rsidRPr="00C61751">
        <w:t xml:space="preserve"> stanu stosowania mediacji oraz przyczyn zbyt niskiej w stosunku do oczekiwanej popularności mediac</w:t>
      </w:r>
      <w:r w:rsidR="006419A7">
        <w:t>ji, zarówno wśród społeczeństwa</w:t>
      </w:r>
      <w:r w:rsidR="00C61751" w:rsidRPr="00C61751">
        <w:t xml:space="preserve"> jak i profesjonalistów związanych z mediacją</w:t>
      </w:r>
      <w:r>
        <w:t xml:space="preserve"> (wraz ze</w:t>
      </w:r>
      <w:r w:rsidR="00C61751" w:rsidRPr="00C61751">
        <w:t xml:space="preserve"> wskazanie</w:t>
      </w:r>
      <w:r>
        <w:t>m</w:t>
      </w:r>
      <w:r w:rsidR="00C61751" w:rsidRPr="00C61751">
        <w:t xml:space="preserve"> kierunków</w:t>
      </w:r>
      <w:r w:rsidR="001F1BBD">
        <w:br/>
      </w:r>
      <w:r w:rsidR="00C61751" w:rsidRPr="00C61751">
        <w:t xml:space="preserve">i adresatów działań, których wdrożenie </w:t>
      </w:r>
      <w:r>
        <w:t>zwiększy popularność mediacji)</w:t>
      </w:r>
      <w:r w:rsidR="00C61751">
        <w:t>.</w:t>
      </w:r>
    </w:p>
    <w:p w:rsidR="008314B0" w:rsidRDefault="008314B0" w:rsidP="007E5638">
      <w:pPr>
        <w:jc w:val="both"/>
        <w:rPr>
          <w:b/>
          <w:sz w:val="28"/>
          <w:szCs w:val="28"/>
          <w:u w:val="single"/>
        </w:rPr>
      </w:pPr>
    </w:p>
    <w:p w:rsidR="00AC64D0" w:rsidRPr="00D05379" w:rsidRDefault="00AC64D0" w:rsidP="007E5638">
      <w:pPr>
        <w:jc w:val="both"/>
        <w:rPr>
          <w:b/>
          <w:sz w:val="28"/>
          <w:szCs w:val="28"/>
          <w:u w:val="single"/>
        </w:rPr>
      </w:pPr>
      <w:r w:rsidRPr="00D05379">
        <w:rPr>
          <w:b/>
          <w:sz w:val="28"/>
          <w:szCs w:val="28"/>
          <w:u w:val="single"/>
        </w:rPr>
        <w:t xml:space="preserve">II. </w:t>
      </w:r>
      <w:r w:rsidR="00CE7BEF">
        <w:rPr>
          <w:b/>
          <w:sz w:val="28"/>
          <w:szCs w:val="28"/>
          <w:u w:val="single"/>
        </w:rPr>
        <w:t>Zalecenia dotyczące realizacji p</w:t>
      </w:r>
      <w:r w:rsidRPr="00D05379">
        <w:rPr>
          <w:b/>
          <w:sz w:val="28"/>
          <w:szCs w:val="28"/>
          <w:u w:val="single"/>
        </w:rPr>
        <w:t>rzedmiot</w:t>
      </w:r>
      <w:r w:rsidR="00CE7BEF">
        <w:rPr>
          <w:b/>
          <w:sz w:val="28"/>
          <w:szCs w:val="28"/>
          <w:u w:val="single"/>
        </w:rPr>
        <w:t>u zamówienia</w:t>
      </w:r>
    </w:p>
    <w:p w:rsidR="00256986" w:rsidRDefault="00B13AD2" w:rsidP="00444353">
      <w:pPr>
        <w:jc w:val="both"/>
      </w:pPr>
      <w:r>
        <w:t xml:space="preserve">Na podstawie </w:t>
      </w:r>
      <w:r w:rsidR="00522522">
        <w:t xml:space="preserve">wyników </w:t>
      </w:r>
      <w:r>
        <w:t>badania</w:t>
      </w:r>
      <w:r w:rsidR="00444353">
        <w:t xml:space="preserve"> opinii publicznej TNS OBOP 2011 r., </w:t>
      </w:r>
      <w:r w:rsidR="008946FA">
        <w:t xml:space="preserve">realizowanego </w:t>
      </w:r>
      <w:r w:rsidR="00444353">
        <w:t>na zamówienie Ministerstwa Sprawiedliwości, w ramach projektu współfinansowanego ze środków Europejskiego Funduszu Społecznego</w:t>
      </w:r>
      <w:r w:rsidR="00522522">
        <w:t xml:space="preserve"> </w:t>
      </w:r>
      <w:r w:rsidR="00522522" w:rsidRPr="00522522">
        <w:t>„Ułatwianie dostępu do wymiaru sprawiedliwości”</w:t>
      </w:r>
      <w:r w:rsidR="00522522">
        <w:t xml:space="preserve"> (</w:t>
      </w:r>
      <w:r>
        <w:t>P</w:t>
      </w:r>
      <w:r w:rsidR="00522522">
        <w:t>rogram</w:t>
      </w:r>
      <w:r w:rsidR="008946FA">
        <w:t xml:space="preserve"> </w:t>
      </w:r>
      <w:r>
        <w:t>O</w:t>
      </w:r>
      <w:r w:rsidR="008946FA">
        <w:t>peracyjn</w:t>
      </w:r>
      <w:r w:rsidR="00522522">
        <w:t>y</w:t>
      </w:r>
      <w:r>
        <w:t xml:space="preserve"> Kapitał Ludzki 2007-201</w:t>
      </w:r>
      <w:r w:rsidR="00522522">
        <w:t>3, Priorytet V: Dobre rządzenie)</w:t>
      </w:r>
      <w:r w:rsidR="00444353">
        <w:t xml:space="preserve">, </w:t>
      </w:r>
      <w:r w:rsidR="00256986">
        <w:t xml:space="preserve">stwierdzono, że należy kontynuować działania w zakresie </w:t>
      </w:r>
      <w:r w:rsidR="00522522">
        <w:t>upowszechniania</w:t>
      </w:r>
      <w:r w:rsidR="00256986">
        <w:t xml:space="preserve"> mediacji. Aby wdrożyć działania popularyzujące</w:t>
      </w:r>
      <w:r w:rsidR="00673928">
        <w:t xml:space="preserve"> mediację</w:t>
      </w:r>
      <w:r w:rsidR="00122F71">
        <w:t>,</w:t>
      </w:r>
      <w:r w:rsidR="00256986">
        <w:t xml:space="preserve"> należy zdiagnozować </w:t>
      </w:r>
      <w:r w:rsidR="00522522">
        <w:t xml:space="preserve">poziom stosowania mediacji w Polsce </w:t>
      </w:r>
      <w:r w:rsidR="00256986">
        <w:t>oraz na tej podstawie</w:t>
      </w:r>
      <w:r w:rsidR="00522522">
        <w:t xml:space="preserve"> wskazać</w:t>
      </w:r>
      <w:r w:rsidR="00256986">
        <w:t xml:space="preserve"> formy</w:t>
      </w:r>
      <w:r w:rsidR="00DD5E09">
        <w:br/>
      </w:r>
      <w:r w:rsidR="00522522">
        <w:t xml:space="preserve">i </w:t>
      </w:r>
      <w:r w:rsidR="00256986">
        <w:t xml:space="preserve">adresatów tych działań. </w:t>
      </w:r>
    </w:p>
    <w:p w:rsidR="00E92480" w:rsidRDefault="00E92480" w:rsidP="00444353">
      <w:pPr>
        <w:jc w:val="both"/>
      </w:pPr>
      <w:r>
        <w:t xml:space="preserve">Dlatego w ramach realizacji projektu </w:t>
      </w:r>
      <w:r w:rsidRPr="00E92480">
        <w:t>„Propagowanie alternatywn</w:t>
      </w:r>
      <w:r>
        <w:t xml:space="preserve">ych metod rozwiązywania sporów” Ministerstwo Sprawiedliwości zaplanowało przeprowadzić następujące </w:t>
      </w:r>
      <w:r w:rsidR="00256986">
        <w:t>zadania</w:t>
      </w:r>
      <w:r>
        <w:t>:</w:t>
      </w:r>
    </w:p>
    <w:p w:rsidR="00444353" w:rsidRDefault="007F3417" w:rsidP="00E92480">
      <w:pPr>
        <w:pStyle w:val="Akapitzlist"/>
        <w:numPr>
          <w:ilvl w:val="0"/>
          <w:numId w:val="4"/>
        </w:numPr>
        <w:jc w:val="both"/>
      </w:pPr>
      <w:r>
        <w:t>w</w:t>
      </w:r>
      <w:r w:rsidR="00E92480">
        <w:t xml:space="preserve"> drodze badania zdefiniować za</w:t>
      </w:r>
      <w:r w:rsidR="00E92480" w:rsidRPr="00E92480">
        <w:t>potrzeb</w:t>
      </w:r>
      <w:r w:rsidR="00E92480">
        <w:t xml:space="preserve">owanie na </w:t>
      </w:r>
      <w:r w:rsidR="00E92480" w:rsidRPr="00E92480">
        <w:t>szkoleni</w:t>
      </w:r>
      <w:r w:rsidR="00E92480">
        <w:t>a o temat</w:t>
      </w:r>
      <w:r w:rsidR="00140074">
        <w:t xml:space="preserve">yce mediacyjnej wśród sędziów, </w:t>
      </w:r>
      <w:r w:rsidR="00E92480">
        <w:t>prokuratorów</w:t>
      </w:r>
      <w:r w:rsidR="00140074">
        <w:t xml:space="preserve"> i mediatorów</w:t>
      </w:r>
      <w:r>
        <w:t>, oraz przeprowadzić szkolenia,</w:t>
      </w:r>
    </w:p>
    <w:p w:rsidR="00E92480" w:rsidRDefault="007F3417" w:rsidP="00E92480">
      <w:pPr>
        <w:pStyle w:val="Akapitzlist"/>
        <w:numPr>
          <w:ilvl w:val="0"/>
          <w:numId w:val="4"/>
        </w:numPr>
        <w:jc w:val="both"/>
      </w:pPr>
      <w:r>
        <w:t>w</w:t>
      </w:r>
      <w:r w:rsidR="00E92480">
        <w:t xml:space="preserve"> drodze badania zdefiniować trafne formy i </w:t>
      </w:r>
      <w:r>
        <w:t>dobór adresatów</w:t>
      </w:r>
      <w:r w:rsidR="00E92480">
        <w:t xml:space="preserve"> społecznej kampanii informacyjnej o tematyce mediacyjnej</w:t>
      </w:r>
      <w:r>
        <w:t>, oraz przeprowadzić kampanię,</w:t>
      </w:r>
    </w:p>
    <w:p w:rsidR="00E92480" w:rsidRDefault="007F3417" w:rsidP="00E92480">
      <w:pPr>
        <w:pStyle w:val="Akapitzlist"/>
        <w:numPr>
          <w:ilvl w:val="0"/>
          <w:numId w:val="4"/>
        </w:numPr>
        <w:jc w:val="both"/>
      </w:pPr>
      <w:r>
        <w:t>w</w:t>
      </w:r>
      <w:r w:rsidR="00E92480">
        <w:t xml:space="preserve"> drodze badania zdiagnozować stan stosowania</w:t>
      </w:r>
      <w:r>
        <w:t xml:space="preserve"> mediacji</w:t>
      </w:r>
      <w:r w:rsidR="00E92480">
        <w:t xml:space="preserve"> i przyczyny niskiej popularności mediacji w</w:t>
      </w:r>
      <w:r>
        <w:t>śród praktyków</w:t>
      </w:r>
      <w:r w:rsidR="00E92480">
        <w:t xml:space="preserve"> wymiaru sprawiedliwości</w:t>
      </w:r>
      <w:r>
        <w:t xml:space="preserve"> oraz wśród społeczeństwa</w:t>
      </w:r>
      <w:r w:rsidR="00DD5E09">
        <w:br/>
      </w:r>
      <w:r>
        <w:t>(wraz ze wskazaniem rekomendacji</w:t>
      </w:r>
      <w:r w:rsidR="001666BE">
        <w:t xml:space="preserve"> działań, które spowodują wzrost liczby spraw kierowanych do mediacji</w:t>
      </w:r>
      <w:r>
        <w:t>)</w:t>
      </w:r>
      <w:r w:rsidR="001666BE">
        <w:t xml:space="preserve">. </w:t>
      </w:r>
    </w:p>
    <w:p w:rsidR="00444353" w:rsidRDefault="00290284" w:rsidP="007E5638">
      <w:pPr>
        <w:jc w:val="both"/>
      </w:pPr>
      <w:r>
        <w:lastRenderedPageBreak/>
        <w:t xml:space="preserve">W związku z powyższym, Zamawiający oczekuje, iż Wykonawca </w:t>
      </w:r>
      <w:r w:rsidR="00DA4AAE" w:rsidRPr="00DA4AAE">
        <w:rPr>
          <w:b/>
        </w:rPr>
        <w:t>przeprowadzi stosowne badania</w:t>
      </w:r>
      <w:r w:rsidR="00DA4AAE">
        <w:t>,</w:t>
      </w:r>
      <w:r w:rsidR="00DA4AAE" w:rsidRPr="00DA4AAE">
        <w:t xml:space="preserve"> </w:t>
      </w:r>
      <w:r w:rsidRPr="00CD0E1C">
        <w:rPr>
          <w:b/>
        </w:rPr>
        <w:t>przygotuje raport metodolo</w:t>
      </w:r>
      <w:r w:rsidR="00DA4AAE" w:rsidRPr="00CD0E1C">
        <w:rPr>
          <w:b/>
        </w:rPr>
        <w:t>giczny</w:t>
      </w:r>
      <w:r w:rsidR="00DA4AAE">
        <w:rPr>
          <w:b/>
        </w:rPr>
        <w:t xml:space="preserve"> </w:t>
      </w:r>
      <w:r w:rsidR="00DA4AAE" w:rsidRPr="00CD0E1C">
        <w:t xml:space="preserve">podzielony </w:t>
      </w:r>
      <w:r w:rsidRPr="00CD0E1C">
        <w:t>z</w:t>
      </w:r>
      <w:r w:rsidRPr="007043F8">
        <w:t>godnie z działaniami zaplanowanymi w projekcie</w:t>
      </w:r>
      <w:r w:rsidR="00004A95">
        <w:t>,</w:t>
      </w:r>
      <w:r w:rsidR="00256986">
        <w:t xml:space="preserve"> oraz</w:t>
      </w:r>
      <w:r w:rsidR="00DA4AAE">
        <w:t xml:space="preserve"> </w:t>
      </w:r>
      <w:r w:rsidR="00DA4AAE" w:rsidRPr="00CD0E1C">
        <w:rPr>
          <w:b/>
        </w:rPr>
        <w:t>przygotuje raport końcowy</w:t>
      </w:r>
      <w:r w:rsidR="00004A95">
        <w:rPr>
          <w:b/>
        </w:rPr>
        <w:t xml:space="preserve"> z badania-diagnozy</w:t>
      </w:r>
      <w:r>
        <w:t>.</w:t>
      </w:r>
    </w:p>
    <w:p w:rsidR="00A0183C" w:rsidRDefault="00AB46D6" w:rsidP="00AB46D6">
      <w:pPr>
        <w:jc w:val="both"/>
        <w:rPr>
          <w:b/>
          <w:u w:val="single"/>
        </w:rPr>
      </w:pPr>
      <w:r>
        <w:rPr>
          <w:b/>
          <w:u w:val="single"/>
        </w:rPr>
        <w:t xml:space="preserve">A. </w:t>
      </w:r>
      <w:r w:rsidR="00A0183C" w:rsidRPr="00AB46D6">
        <w:rPr>
          <w:b/>
          <w:u w:val="single"/>
        </w:rPr>
        <w:t>Prowadzenie badań i opracowanie dokumentacji (raport metodologiczny i raport końcowy)</w:t>
      </w:r>
    </w:p>
    <w:p w:rsidR="008570D0" w:rsidRPr="00AB46D6" w:rsidRDefault="008570D0" w:rsidP="00AB46D6">
      <w:pPr>
        <w:jc w:val="both"/>
        <w:rPr>
          <w:b/>
          <w:u w:val="single"/>
        </w:rPr>
      </w:pPr>
    </w:p>
    <w:p w:rsidR="00A1069A" w:rsidRDefault="008F097C" w:rsidP="00A20FAB">
      <w:pPr>
        <w:pStyle w:val="Akapitzlist"/>
        <w:numPr>
          <w:ilvl w:val="0"/>
          <w:numId w:val="13"/>
        </w:numPr>
        <w:jc w:val="both"/>
      </w:pPr>
      <w:r w:rsidRPr="008F097C">
        <w:t xml:space="preserve">Część dotycząca rozpoznania </w:t>
      </w:r>
      <w:r w:rsidR="00457F37">
        <w:t xml:space="preserve">potrzeb szkoleniowych sędziów, </w:t>
      </w:r>
      <w:r w:rsidRPr="008F097C">
        <w:t>prokuratorów</w:t>
      </w:r>
      <w:r w:rsidR="00457F37">
        <w:t xml:space="preserve"> i mediatorów</w:t>
      </w:r>
      <w:r w:rsidR="00694E27">
        <w:t xml:space="preserve"> </w:t>
      </w:r>
    </w:p>
    <w:p w:rsidR="008438D7" w:rsidRDefault="008438D7" w:rsidP="00A20FAB">
      <w:pPr>
        <w:ind w:left="708"/>
        <w:jc w:val="both"/>
      </w:pPr>
      <w:r>
        <w:t xml:space="preserve">Niniejsza część </w:t>
      </w:r>
      <w:r w:rsidR="00AB46D6">
        <w:t>dokumentacji</w:t>
      </w:r>
      <w:r>
        <w:t xml:space="preserve"> będzie dotyczyła </w:t>
      </w:r>
      <w:r w:rsidRPr="00A20FAB">
        <w:rPr>
          <w:u w:val="single"/>
        </w:rPr>
        <w:t>metodologii</w:t>
      </w:r>
      <w:r>
        <w:t xml:space="preserve">, która pozwoli zbadać potrzeby szkoleniowe </w:t>
      </w:r>
      <w:r w:rsidR="000E05F6">
        <w:t>(</w:t>
      </w:r>
      <w:r w:rsidR="00457F37">
        <w:t xml:space="preserve">sędziów, </w:t>
      </w:r>
      <w:r>
        <w:t>prokuratorów</w:t>
      </w:r>
      <w:r w:rsidR="00457F37">
        <w:t xml:space="preserve"> i mediatorów</w:t>
      </w:r>
      <w:r w:rsidR="000E05F6">
        <w:t>)</w:t>
      </w:r>
      <w:r>
        <w:t xml:space="preserve"> o tematyce mediacyjnej,</w:t>
      </w:r>
      <w:r w:rsidR="00457F37">
        <w:br/>
      </w:r>
      <w:r>
        <w:t xml:space="preserve">będzie przedstawiała </w:t>
      </w:r>
      <w:r w:rsidRPr="00A20FAB">
        <w:rPr>
          <w:u w:val="single"/>
        </w:rPr>
        <w:t>wyniki badania</w:t>
      </w:r>
      <w:r>
        <w:t xml:space="preserve"> przeprowadzonego z wykorzystaniem tejże metodologii</w:t>
      </w:r>
      <w:r w:rsidR="008D2282">
        <w:t xml:space="preserve">, oraz </w:t>
      </w:r>
      <w:r w:rsidR="00A2673C">
        <w:t xml:space="preserve">będzie </w:t>
      </w:r>
      <w:r w:rsidR="008D2282">
        <w:t xml:space="preserve">wskazywała </w:t>
      </w:r>
      <w:r w:rsidR="008D2282" w:rsidRPr="00A20FAB">
        <w:rPr>
          <w:u w:val="single"/>
        </w:rPr>
        <w:t>zalecany program szkoleń</w:t>
      </w:r>
      <w:r>
        <w:t>.</w:t>
      </w:r>
    </w:p>
    <w:p w:rsidR="008D2888" w:rsidRDefault="008D2888" w:rsidP="00A20FAB">
      <w:pPr>
        <w:ind w:left="708"/>
        <w:jc w:val="both"/>
      </w:pPr>
      <w:r>
        <w:t xml:space="preserve">W celu realizacji badania </w:t>
      </w:r>
      <w:r w:rsidR="00A2673C">
        <w:t xml:space="preserve">wskazującego </w:t>
      </w:r>
      <w:r w:rsidR="00FF27D2">
        <w:t>potrzeb</w:t>
      </w:r>
      <w:r w:rsidR="00A2673C">
        <w:t>y</w:t>
      </w:r>
      <w:r w:rsidR="00FF27D2">
        <w:t xml:space="preserve"> szkoleniow</w:t>
      </w:r>
      <w:r w:rsidR="00A2673C">
        <w:t>e</w:t>
      </w:r>
      <w:r w:rsidR="00457F37">
        <w:t xml:space="preserve"> sędziów, </w:t>
      </w:r>
      <w:r w:rsidR="00FF27D2">
        <w:t>prokuratorów</w:t>
      </w:r>
      <w:r w:rsidR="00457F37">
        <w:br/>
        <w:t>i mediatorów</w:t>
      </w:r>
      <w:r w:rsidR="00FF27D2">
        <w:t xml:space="preserve"> </w:t>
      </w:r>
      <w:r w:rsidRPr="00A20FAB">
        <w:rPr>
          <w:u w:val="single"/>
        </w:rPr>
        <w:t>Zamawiający zaleca następujące narzędzia badawcze</w:t>
      </w:r>
      <w:r>
        <w:t>:</w:t>
      </w:r>
    </w:p>
    <w:p w:rsidR="008D2888" w:rsidRDefault="008D2888" w:rsidP="00A20FAB">
      <w:pPr>
        <w:spacing w:after="120"/>
        <w:ind w:firstLine="709"/>
        <w:jc w:val="both"/>
      </w:pPr>
      <w:r>
        <w:t xml:space="preserve">- </w:t>
      </w:r>
      <w:r w:rsidRPr="008D2888">
        <w:t>wywiady kwestionariuszowe</w:t>
      </w:r>
      <w:r>
        <w:t>,</w:t>
      </w:r>
      <w:r w:rsidRPr="008D2888">
        <w:t xml:space="preserve"> oraz</w:t>
      </w:r>
    </w:p>
    <w:p w:rsidR="008D2888" w:rsidRDefault="008D2888" w:rsidP="00A20FAB">
      <w:pPr>
        <w:spacing w:after="120"/>
        <w:ind w:firstLine="709"/>
        <w:jc w:val="both"/>
      </w:pPr>
      <w:r>
        <w:t>-</w:t>
      </w:r>
      <w:r w:rsidRPr="008D2888">
        <w:t xml:space="preserve"> pogłębione wywiady swobodne.</w:t>
      </w:r>
    </w:p>
    <w:p w:rsidR="00A1069A" w:rsidRDefault="00A1069A" w:rsidP="00A1069A">
      <w:pPr>
        <w:pStyle w:val="Akapitzlist"/>
        <w:jc w:val="both"/>
      </w:pPr>
    </w:p>
    <w:p w:rsidR="008570D0" w:rsidRDefault="008570D0" w:rsidP="00A1069A">
      <w:pPr>
        <w:pStyle w:val="Akapitzlist"/>
        <w:jc w:val="both"/>
      </w:pPr>
    </w:p>
    <w:p w:rsidR="00A1069A" w:rsidRDefault="00C539E3" w:rsidP="00A20FAB">
      <w:pPr>
        <w:pStyle w:val="Akapitzlist"/>
        <w:numPr>
          <w:ilvl w:val="0"/>
          <w:numId w:val="13"/>
        </w:numPr>
        <w:jc w:val="both"/>
      </w:pPr>
      <w:r>
        <w:t xml:space="preserve">Część </w:t>
      </w:r>
      <w:r w:rsidRPr="00C539E3">
        <w:t xml:space="preserve">dotycząca wskazania </w:t>
      </w:r>
      <w:r w:rsidR="00A2673C">
        <w:t xml:space="preserve">medialnej </w:t>
      </w:r>
      <w:r w:rsidR="006C58BA">
        <w:t>strategii komunikacyjnej</w:t>
      </w:r>
    </w:p>
    <w:p w:rsidR="008438D7" w:rsidRDefault="008438D7" w:rsidP="00A20FAB">
      <w:pPr>
        <w:ind w:left="708"/>
        <w:jc w:val="both"/>
      </w:pPr>
      <w:r>
        <w:t xml:space="preserve">Niniejsza część </w:t>
      </w:r>
      <w:r w:rsidR="00AB46D6">
        <w:t>dokumentacji</w:t>
      </w:r>
      <w:r>
        <w:t xml:space="preserve"> będzie dotyczyła </w:t>
      </w:r>
      <w:r w:rsidRPr="00A20FAB">
        <w:rPr>
          <w:u w:val="single"/>
        </w:rPr>
        <w:t>metodologii</w:t>
      </w:r>
      <w:r>
        <w:t xml:space="preserve">, która pozwoli wskazać </w:t>
      </w:r>
      <w:r w:rsidR="00F910D5">
        <w:t>medialną strategię komunikacyjną</w:t>
      </w:r>
      <w:r>
        <w:t xml:space="preserve"> </w:t>
      </w:r>
      <w:r w:rsidR="000E05F6">
        <w:t>dotycząc</w:t>
      </w:r>
      <w:r w:rsidR="00F910D5">
        <w:t>ą</w:t>
      </w:r>
      <w:r w:rsidR="000E05F6">
        <w:t xml:space="preserve"> mediacji</w:t>
      </w:r>
      <w:r w:rsidR="00A2673C">
        <w:t xml:space="preserve">, </w:t>
      </w:r>
      <w:r>
        <w:t xml:space="preserve">będzie przedstawiała </w:t>
      </w:r>
      <w:r w:rsidRPr="00A20FAB">
        <w:rPr>
          <w:u w:val="single"/>
        </w:rPr>
        <w:t>wyniki badania</w:t>
      </w:r>
      <w:r>
        <w:t xml:space="preserve"> przeprowadzonego z wykorzystaniem tejże metodologii</w:t>
      </w:r>
      <w:r w:rsidR="00A2673C">
        <w:t>, oraz</w:t>
      </w:r>
      <w:r w:rsidR="00F910D5">
        <w:t xml:space="preserve"> będzie wskazywała </w:t>
      </w:r>
      <w:r w:rsidR="00F910D5" w:rsidRPr="00A20FAB">
        <w:rPr>
          <w:u w:val="single"/>
        </w:rPr>
        <w:t>formy</w:t>
      </w:r>
      <w:r w:rsidR="00166665">
        <w:rPr>
          <w:u w:val="single"/>
        </w:rPr>
        <w:br/>
      </w:r>
      <w:r w:rsidR="00F910D5" w:rsidRPr="00A20FAB">
        <w:rPr>
          <w:u w:val="single"/>
        </w:rPr>
        <w:t>i adresatów kampanii</w:t>
      </w:r>
      <w:r>
        <w:t>.</w:t>
      </w:r>
    </w:p>
    <w:p w:rsidR="008D2888" w:rsidRDefault="008D2888" w:rsidP="00A20FAB">
      <w:pPr>
        <w:ind w:left="708"/>
        <w:jc w:val="both"/>
      </w:pPr>
      <w:r>
        <w:t xml:space="preserve">W celu realizacji badania </w:t>
      </w:r>
      <w:r w:rsidR="00122F71">
        <w:t>wskazującego medialną strategię</w:t>
      </w:r>
      <w:r w:rsidR="00A2673C">
        <w:t xml:space="preserve"> komunikacyjną </w:t>
      </w:r>
      <w:r w:rsidRPr="00A20FAB">
        <w:rPr>
          <w:u w:val="single"/>
        </w:rPr>
        <w:t>Zamawiający zaleca następujące techniki i narzędzia badawcze</w:t>
      </w:r>
      <w:r>
        <w:t>:</w:t>
      </w:r>
    </w:p>
    <w:p w:rsidR="008438D7" w:rsidRDefault="008D2888" w:rsidP="00A20FAB">
      <w:pPr>
        <w:spacing w:after="120"/>
        <w:ind w:left="708"/>
        <w:jc w:val="both"/>
      </w:pPr>
      <w:r>
        <w:t xml:space="preserve">- </w:t>
      </w:r>
      <w:r w:rsidRPr="008D2888">
        <w:t>badanie dokumentów</w:t>
      </w:r>
      <w:r>
        <w:t xml:space="preserve"> (</w:t>
      </w:r>
      <w:proofErr w:type="spellStart"/>
      <w:r>
        <w:t>desk</w:t>
      </w:r>
      <w:proofErr w:type="spellEnd"/>
      <w:r>
        <w:t xml:space="preserve"> </w:t>
      </w:r>
      <w:proofErr w:type="spellStart"/>
      <w:r>
        <w:t>research</w:t>
      </w:r>
      <w:proofErr w:type="spellEnd"/>
      <w:r w:rsidRPr="008D2888">
        <w:t xml:space="preserve"> - analiza treści dokumentów, wyników wcześniejszych badań, raportów, statystyk, etc. dotyczących </w:t>
      </w:r>
      <w:r>
        <w:t>właściwego doboru form</w:t>
      </w:r>
      <w:r w:rsidR="000E05F6">
        <w:t xml:space="preserve"> oraz adresatów</w:t>
      </w:r>
      <w:r>
        <w:t xml:space="preserve"> społeczn</w:t>
      </w:r>
      <w:r w:rsidR="00256986">
        <w:t>ych</w:t>
      </w:r>
      <w:r w:rsidR="0031761E">
        <w:t xml:space="preserve"> </w:t>
      </w:r>
      <w:r>
        <w:t>kampanii informacyjn</w:t>
      </w:r>
      <w:r w:rsidR="00256986">
        <w:t>o-promocyjnych</w:t>
      </w:r>
      <w:r>
        <w:t xml:space="preserve"> w zależności od tematyki kampanii)</w:t>
      </w:r>
      <w:r w:rsidRPr="008D2888">
        <w:t>,</w:t>
      </w:r>
    </w:p>
    <w:p w:rsidR="008D2888" w:rsidRDefault="008D2888" w:rsidP="00A20FAB">
      <w:pPr>
        <w:spacing w:after="120"/>
        <w:ind w:firstLine="708"/>
        <w:jc w:val="both"/>
      </w:pPr>
      <w:r>
        <w:t>- wywiady kwestionariuszowe, oraz</w:t>
      </w:r>
    </w:p>
    <w:p w:rsidR="008D2888" w:rsidRDefault="008D2888" w:rsidP="00A20FAB">
      <w:pPr>
        <w:spacing w:after="120"/>
        <w:ind w:firstLine="708"/>
        <w:jc w:val="both"/>
      </w:pPr>
      <w:r>
        <w:t>- pogłębione wywiady swobodne.</w:t>
      </w:r>
    </w:p>
    <w:p w:rsidR="008D2888" w:rsidRDefault="008D2888" w:rsidP="008D2888">
      <w:pPr>
        <w:pStyle w:val="Akapitzlist"/>
        <w:ind w:left="1080"/>
        <w:jc w:val="both"/>
      </w:pPr>
    </w:p>
    <w:p w:rsidR="008570D0" w:rsidRDefault="008570D0" w:rsidP="008D2888">
      <w:pPr>
        <w:pStyle w:val="Akapitzlist"/>
        <w:ind w:left="1080"/>
        <w:jc w:val="both"/>
      </w:pPr>
    </w:p>
    <w:p w:rsidR="00C539E3" w:rsidRDefault="00B77326" w:rsidP="00A20FAB">
      <w:pPr>
        <w:pStyle w:val="Akapitzlist"/>
        <w:numPr>
          <w:ilvl w:val="0"/>
          <w:numId w:val="13"/>
        </w:numPr>
        <w:jc w:val="both"/>
      </w:pPr>
      <w:r>
        <w:t>Część dotycząca badania-</w:t>
      </w:r>
      <w:r w:rsidR="001B35CD" w:rsidRPr="001B35CD">
        <w:t>diagnozy stanu stosowania mediacji i przyczyn</w:t>
      </w:r>
      <w:r w:rsidR="002979AE">
        <w:t xml:space="preserve"> niskiej popularności mediacji (</w:t>
      </w:r>
      <w:r w:rsidR="001B35CD" w:rsidRPr="001B35CD">
        <w:t>wraz z rekomendacjami działań popularyzujących mediację)</w:t>
      </w:r>
    </w:p>
    <w:p w:rsidR="008438D7" w:rsidRDefault="008438D7" w:rsidP="00A20FAB">
      <w:pPr>
        <w:ind w:left="708"/>
        <w:jc w:val="both"/>
      </w:pPr>
      <w:r>
        <w:t xml:space="preserve">Niniejsza część </w:t>
      </w:r>
      <w:r w:rsidR="00AB46D6">
        <w:t>dokumentacji</w:t>
      </w:r>
      <w:r>
        <w:t xml:space="preserve"> będzie dotyczyła </w:t>
      </w:r>
      <w:r w:rsidRPr="00A20FAB">
        <w:rPr>
          <w:u w:val="single"/>
        </w:rPr>
        <w:t>metodologii</w:t>
      </w:r>
      <w:r>
        <w:t>, która pozwoli postawić diagnozę stanu stosowania mediacji i przycz</w:t>
      </w:r>
      <w:r w:rsidR="00E25897">
        <w:t>yn niskiej popularności mediacji</w:t>
      </w:r>
      <w:r>
        <w:t xml:space="preserve">, oraz będzie przedstawiała </w:t>
      </w:r>
      <w:r w:rsidRPr="00A20FAB">
        <w:rPr>
          <w:u w:val="single"/>
        </w:rPr>
        <w:lastRenderedPageBreak/>
        <w:t>wyniki badania</w:t>
      </w:r>
      <w:r>
        <w:t xml:space="preserve"> przeprowadzonego z wy</w:t>
      </w:r>
      <w:r w:rsidR="00E25897">
        <w:t>korzystaniem tejże metodologii (</w:t>
      </w:r>
      <w:r w:rsidRPr="00A20FAB">
        <w:rPr>
          <w:u w:val="single"/>
        </w:rPr>
        <w:t>wraz</w:t>
      </w:r>
      <w:r w:rsidR="00166665">
        <w:rPr>
          <w:u w:val="single"/>
        </w:rPr>
        <w:br/>
      </w:r>
      <w:r w:rsidRPr="00A20FAB">
        <w:rPr>
          <w:u w:val="single"/>
        </w:rPr>
        <w:t xml:space="preserve">z rekomendacjami </w:t>
      </w:r>
      <w:r w:rsidR="00E25897" w:rsidRPr="00A20FAB">
        <w:rPr>
          <w:u w:val="single"/>
        </w:rPr>
        <w:t xml:space="preserve">przyszłych </w:t>
      </w:r>
      <w:r w:rsidRPr="00A20FAB">
        <w:rPr>
          <w:u w:val="single"/>
        </w:rPr>
        <w:t>działań popularyzujących mediację</w:t>
      </w:r>
      <w:r w:rsidR="00E25897">
        <w:t>)</w:t>
      </w:r>
      <w:r>
        <w:t>.</w:t>
      </w:r>
    </w:p>
    <w:p w:rsidR="005E39E9" w:rsidRDefault="005E39E9" w:rsidP="00A20FAB">
      <w:pPr>
        <w:ind w:left="708"/>
        <w:jc w:val="both"/>
      </w:pPr>
    </w:p>
    <w:p w:rsidR="005E39E9" w:rsidRDefault="005E39E9" w:rsidP="00A20FAB">
      <w:pPr>
        <w:ind w:left="708"/>
        <w:jc w:val="both"/>
      </w:pPr>
    </w:p>
    <w:p w:rsidR="0013220F" w:rsidRDefault="0013220F" w:rsidP="00A20FAB">
      <w:pPr>
        <w:ind w:left="708"/>
        <w:jc w:val="both"/>
      </w:pPr>
      <w:r>
        <w:t xml:space="preserve">Dla zapewnienia kompletnej i miarodajnej realizacji celu badania, </w:t>
      </w:r>
      <w:r w:rsidRPr="00A20FAB">
        <w:rPr>
          <w:u w:val="single"/>
        </w:rPr>
        <w:t>Wykonawca w próbie badawczej uwzględni następujące grupy i podgrupy badawcze</w:t>
      </w:r>
      <w:r>
        <w:t>:</w:t>
      </w:r>
    </w:p>
    <w:p w:rsidR="0013220F" w:rsidRDefault="0013220F" w:rsidP="0013220F">
      <w:pPr>
        <w:pStyle w:val="Akapitzlist"/>
        <w:ind w:firstLine="696"/>
        <w:jc w:val="both"/>
      </w:pPr>
      <w:r>
        <w:t>A. społeczeństwo Rzeczypospolitej Polskiej, oraz</w:t>
      </w:r>
    </w:p>
    <w:p w:rsidR="0013220F" w:rsidRDefault="002155A9" w:rsidP="0013220F">
      <w:pPr>
        <w:pStyle w:val="Akapitzlist"/>
        <w:ind w:left="1416"/>
        <w:jc w:val="both"/>
      </w:pPr>
      <w:r>
        <w:t xml:space="preserve">B. </w:t>
      </w:r>
      <w:r w:rsidR="0013220F">
        <w:t>profesjonalistów związanych z mediacją</w:t>
      </w:r>
      <w:r w:rsidR="0013220F" w:rsidRPr="0013220F">
        <w:t xml:space="preserve"> funkcjonujących na terytorium Rzeczypospolitej Polskiej, w tym</w:t>
      </w:r>
      <w:r w:rsidR="0013220F">
        <w:t>:</w:t>
      </w:r>
    </w:p>
    <w:p w:rsidR="0013220F" w:rsidRDefault="0013220F" w:rsidP="0013220F">
      <w:pPr>
        <w:pStyle w:val="Akapitzlist"/>
        <w:ind w:left="1428" w:firstLine="696"/>
        <w:jc w:val="both"/>
      </w:pPr>
      <w:r>
        <w:t>B.1. kierujących do mediacji (sędziowie i prokuratorzy),</w:t>
      </w:r>
    </w:p>
    <w:p w:rsidR="0013220F" w:rsidRDefault="0013220F" w:rsidP="0013220F">
      <w:pPr>
        <w:pStyle w:val="Akapitzlist"/>
        <w:ind w:left="2112"/>
        <w:jc w:val="both"/>
      </w:pPr>
      <w:r>
        <w:t>B.2. będących osobami pierwszego kontaktu z człowiekiem w sytuacji konfliktu (policjanci, kuratorzy, pracownicy ośrodków pomocy społecznej, pracownicy organizacji pozarządowych),</w:t>
      </w:r>
    </w:p>
    <w:p w:rsidR="0013220F" w:rsidRDefault="00F644D6" w:rsidP="0013220F">
      <w:pPr>
        <w:pStyle w:val="Akapitzlist"/>
        <w:ind w:left="1416" w:firstLine="696"/>
        <w:jc w:val="both"/>
      </w:pPr>
      <w:r>
        <w:t>B.3. mediujących (mediatorzy),</w:t>
      </w:r>
    </w:p>
    <w:p w:rsidR="002179A2" w:rsidRDefault="00F644D6" w:rsidP="002179A2">
      <w:pPr>
        <w:pStyle w:val="Akapitzlist"/>
        <w:ind w:left="1416" w:firstLine="696"/>
        <w:jc w:val="both"/>
      </w:pPr>
      <w:r>
        <w:t xml:space="preserve">B.4. </w:t>
      </w:r>
      <w:r w:rsidR="002155A9">
        <w:t>korzystających z mediacji (</w:t>
      </w:r>
      <w:r>
        <w:t>przedsiębiorc</w:t>
      </w:r>
      <w:r w:rsidR="002155A9">
        <w:t>y)</w:t>
      </w:r>
      <w:r>
        <w:t>.</w:t>
      </w:r>
    </w:p>
    <w:p w:rsidR="0013220F" w:rsidRDefault="0013220F" w:rsidP="00A20FAB">
      <w:pPr>
        <w:ind w:left="708"/>
        <w:jc w:val="both"/>
      </w:pPr>
      <w:r>
        <w:t>Wykonawca przedstawi wielkość (liczebność) próby badawczej, opis konstrukcji próby badawczej (z podziałem na grupy i podgrupy badawcze i skierowane do nich narzędzia badawcze), kryteria doboru respondentów, sposób dotarcia do respondentów (wszystkie pozycje wraz z uzasadnieniem). Zaleca się, aby procent populacji poddanej badaniu uzależniony był od liczebności danej grupy i podgrupy badawczej.</w:t>
      </w:r>
    </w:p>
    <w:p w:rsidR="008570D0" w:rsidRDefault="008570D0" w:rsidP="00A20FAB">
      <w:pPr>
        <w:ind w:left="708"/>
        <w:jc w:val="both"/>
      </w:pPr>
    </w:p>
    <w:p w:rsidR="00445AC6" w:rsidRDefault="00445AC6" w:rsidP="00A20FAB">
      <w:pPr>
        <w:ind w:left="708"/>
        <w:jc w:val="both"/>
      </w:pPr>
      <w:r w:rsidRPr="00A20FAB">
        <w:rPr>
          <w:u w:val="single"/>
        </w:rPr>
        <w:t>Zamawiający zaleca następującą dywersyfikację technik i narzędzi badawczych</w:t>
      </w:r>
      <w:r w:rsidRPr="00445AC6">
        <w:t xml:space="preserve"> (minimum metodologiczne):</w:t>
      </w:r>
    </w:p>
    <w:p w:rsidR="00445AC6" w:rsidRDefault="00445AC6" w:rsidP="002179A2">
      <w:pPr>
        <w:pStyle w:val="Akapitzlist"/>
        <w:ind w:left="1080"/>
        <w:jc w:val="both"/>
      </w:pPr>
      <w:r>
        <w:t>1. badanie dokumentów (</w:t>
      </w:r>
      <w:proofErr w:type="spellStart"/>
      <w:r>
        <w:t>desk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 - analiza treści dokumentów, wyników wcześniejszych badań, raportów, statystyk, etc. dotyczących obecnego stanu wiedzy</w:t>
      </w:r>
      <w:r w:rsidR="00166665">
        <w:br/>
      </w:r>
      <w:r>
        <w:t>nt. mediacji oraz stanu stosowania mediacji w polskim systemie wymiaru sprawiedliwości, a także przyczyn takiego stanu wiedzy nt. mediacji i stanu stosowania mediacji),</w:t>
      </w:r>
    </w:p>
    <w:p w:rsidR="00445AC6" w:rsidRDefault="00445AC6" w:rsidP="002179A2">
      <w:pPr>
        <w:pStyle w:val="Akapitzlist"/>
        <w:ind w:firstLine="360"/>
        <w:jc w:val="both"/>
      </w:pPr>
      <w:r>
        <w:t>2. wywiady:</w:t>
      </w:r>
    </w:p>
    <w:p w:rsidR="00D40334" w:rsidRDefault="00D40334" w:rsidP="0013055D">
      <w:pPr>
        <w:pStyle w:val="Akapitzlist"/>
        <w:ind w:left="2124" w:hanging="708"/>
        <w:jc w:val="both"/>
      </w:pPr>
      <w:r>
        <w:t>A.</w:t>
      </w:r>
      <w:r>
        <w:tab/>
        <w:t>społeczeństwo - kwestionariusze ankietowe,</w:t>
      </w:r>
      <w:r w:rsidR="00BA34EC">
        <w:t xml:space="preserve"> zogniskowane wywiady grupowe,</w:t>
      </w:r>
    </w:p>
    <w:p w:rsidR="00D40334" w:rsidRDefault="00D40334" w:rsidP="00D40334">
      <w:pPr>
        <w:pStyle w:val="Akapitzlist"/>
        <w:ind w:firstLine="696"/>
        <w:jc w:val="both"/>
      </w:pPr>
      <w:r>
        <w:t>B.</w:t>
      </w:r>
      <w:r>
        <w:tab/>
        <w:t>profesjonaliści:</w:t>
      </w:r>
    </w:p>
    <w:p w:rsidR="00D40334" w:rsidRDefault="00D40334" w:rsidP="00D40334">
      <w:pPr>
        <w:pStyle w:val="Akapitzlist"/>
        <w:ind w:left="1428" w:firstLine="696"/>
        <w:jc w:val="both"/>
      </w:pPr>
      <w:r>
        <w:t>B.1. kierujący do mediacji (sędziowie i prokuratorzy),</w:t>
      </w:r>
    </w:p>
    <w:p w:rsidR="00D40334" w:rsidRDefault="00D40334" w:rsidP="00D40334">
      <w:pPr>
        <w:pStyle w:val="Akapitzlist"/>
        <w:ind w:left="2112"/>
        <w:jc w:val="both"/>
      </w:pPr>
      <w:r>
        <w:t>B.2. będący osobami pierwszego kontaktu z człowiekiem w sytuacji konfliktu (policjanci, kuratorzy, pracownicy ośrodków pomocy społecznej, pracownicy organizacji pozarządowych),</w:t>
      </w:r>
    </w:p>
    <w:p w:rsidR="00D40334" w:rsidRDefault="00D40334" w:rsidP="00D40334">
      <w:pPr>
        <w:pStyle w:val="Akapitzlist"/>
        <w:ind w:left="1416" w:firstLine="696"/>
        <w:jc w:val="both"/>
      </w:pPr>
      <w:r>
        <w:t>B.3. mediujący (mediatorzy),</w:t>
      </w:r>
    </w:p>
    <w:p w:rsidR="00D40334" w:rsidRDefault="00D40334" w:rsidP="00D40334">
      <w:pPr>
        <w:pStyle w:val="Akapitzlist"/>
        <w:ind w:left="1416" w:firstLine="696"/>
        <w:jc w:val="both"/>
      </w:pPr>
      <w:r>
        <w:lastRenderedPageBreak/>
        <w:t xml:space="preserve">B.4. </w:t>
      </w:r>
      <w:r w:rsidR="00B7729A">
        <w:t>korzystający z mediacji (</w:t>
      </w:r>
      <w:r>
        <w:t>przedsiębiorcy</w:t>
      </w:r>
      <w:r w:rsidR="00B7729A">
        <w:t>)</w:t>
      </w:r>
    </w:p>
    <w:p w:rsidR="00D40334" w:rsidRDefault="00D40334" w:rsidP="00A20FAB">
      <w:pPr>
        <w:pStyle w:val="Akapitzlist"/>
        <w:spacing w:after="120"/>
        <w:ind w:left="2112"/>
        <w:jc w:val="both"/>
      </w:pPr>
      <w:r>
        <w:t>-</w:t>
      </w:r>
      <w:r w:rsidR="000E5556">
        <w:t xml:space="preserve"> wywiady kwestionariuszowe, </w:t>
      </w:r>
      <w:r w:rsidR="00813FEB">
        <w:t>wywiady pogłębione</w:t>
      </w:r>
      <w:r w:rsidR="006927E3">
        <w:t xml:space="preserve"> (</w:t>
      </w:r>
      <w:proofErr w:type="spellStart"/>
      <w:r w:rsidR="00F704EB">
        <w:t>indywidualne-</w:t>
      </w:r>
      <w:r w:rsidR="006927E3">
        <w:t>IDI</w:t>
      </w:r>
      <w:proofErr w:type="spellEnd"/>
      <w:r w:rsidR="00F704EB">
        <w:t xml:space="preserve">, </w:t>
      </w:r>
      <w:proofErr w:type="spellStart"/>
      <w:r w:rsidR="00F704EB">
        <w:t>diady</w:t>
      </w:r>
      <w:proofErr w:type="spellEnd"/>
      <w:r w:rsidR="00F704EB">
        <w:t>, triady</w:t>
      </w:r>
      <w:r w:rsidR="006927E3">
        <w:t>)</w:t>
      </w:r>
      <w:r w:rsidR="000E5556">
        <w:t xml:space="preserve">, </w:t>
      </w:r>
      <w:r w:rsidR="00423446">
        <w:t>zogniskowane wywiady grupowe (FGI</w:t>
      </w:r>
      <w:r w:rsidR="006927E3">
        <w:t xml:space="preserve">, w tym: </w:t>
      </w:r>
      <w:proofErr w:type="spellStart"/>
      <w:r w:rsidR="006927E3">
        <w:t>brief</w:t>
      </w:r>
      <w:proofErr w:type="spellEnd"/>
      <w:r w:rsidR="006927E3">
        <w:t xml:space="preserve"> </w:t>
      </w:r>
      <w:proofErr w:type="spellStart"/>
      <w:r w:rsidR="006927E3">
        <w:t>group</w:t>
      </w:r>
      <w:proofErr w:type="spellEnd"/>
      <w:r w:rsidR="006927E3">
        <w:t xml:space="preserve">, </w:t>
      </w:r>
      <w:proofErr w:type="spellStart"/>
      <w:r w:rsidR="006927E3">
        <w:t>clash</w:t>
      </w:r>
      <w:proofErr w:type="spellEnd"/>
      <w:r w:rsidR="006927E3">
        <w:t xml:space="preserve"> </w:t>
      </w:r>
      <w:proofErr w:type="spellStart"/>
      <w:r w:rsidR="006927E3">
        <w:t>groups</w:t>
      </w:r>
      <w:proofErr w:type="spellEnd"/>
      <w:r w:rsidR="006927E3">
        <w:t>)</w:t>
      </w:r>
      <w:r>
        <w:t>.</w:t>
      </w:r>
    </w:p>
    <w:p w:rsidR="008570D0" w:rsidRDefault="00D40334" w:rsidP="008570D0">
      <w:pPr>
        <w:spacing w:after="120"/>
        <w:ind w:left="708"/>
        <w:jc w:val="both"/>
      </w:pPr>
      <w:r>
        <w:t xml:space="preserve">Dla zapewnienia spójności między narzędziami badawczymi skierowanymi do poszczególnych grup i podgrup badawczych, oraz w celu osiągnięcia możliwie najwyższego stopnia wiarygodności zdobywanych informacji, Zamawiający zaleca </w:t>
      </w:r>
      <w:r w:rsidRPr="00A20FAB">
        <w:rPr>
          <w:u w:val="single"/>
        </w:rPr>
        <w:t>surową dyscyplinę w zakresie ścisłości i jednoznaczności używanych przez Wykonawcę pojęć</w:t>
      </w:r>
      <w:r>
        <w:t>.</w:t>
      </w:r>
    </w:p>
    <w:p w:rsidR="008570D0" w:rsidRDefault="008570D0" w:rsidP="008570D0">
      <w:pPr>
        <w:spacing w:after="120"/>
        <w:ind w:left="708"/>
        <w:jc w:val="both"/>
      </w:pPr>
    </w:p>
    <w:p w:rsidR="00A0183C" w:rsidRDefault="00B77326" w:rsidP="00A20FAB">
      <w:pPr>
        <w:ind w:left="708"/>
        <w:jc w:val="both"/>
      </w:pPr>
      <w:r>
        <w:t>Część dotycząca badania-diagnozy</w:t>
      </w:r>
      <w:r w:rsidRPr="00B77326">
        <w:t xml:space="preserve"> stanu stosowania mediacji i przyczyn niskiej popularności mediacji</w:t>
      </w:r>
      <w:r w:rsidR="00702473">
        <w:t xml:space="preserve"> w Polsce</w:t>
      </w:r>
      <w:r>
        <w:t xml:space="preserve"> </w:t>
      </w:r>
      <w:r w:rsidRPr="00A20FAB">
        <w:rPr>
          <w:b/>
        </w:rPr>
        <w:t>powinna zawierać fragment poświęcony charakterystyce instytucji mediacji w norweskim systemie wymiaru sprawiedliwości.</w:t>
      </w:r>
      <w:r w:rsidR="00A20FAB">
        <w:rPr>
          <w:b/>
        </w:rPr>
        <w:t xml:space="preserve"> </w:t>
      </w:r>
      <w:r>
        <w:t xml:space="preserve">W celu ułatwienia realizacji tego wymogu, Zamawiający umożliwi Wykonawcy przeprowadzenie wywiadów z dwójką </w:t>
      </w:r>
      <w:r w:rsidR="00751832">
        <w:t>ekspertów</w:t>
      </w:r>
      <w:r w:rsidR="00E87CF9">
        <w:t xml:space="preserve"> </w:t>
      </w:r>
      <w:r>
        <w:t>z Norwegii.</w:t>
      </w:r>
    </w:p>
    <w:p w:rsidR="008D2D45" w:rsidRDefault="008D2D45" w:rsidP="00A0183C">
      <w:pPr>
        <w:pStyle w:val="Akapitzlist"/>
        <w:ind w:left="1080"/>
        <w:jc w:val="both"/>
      </w:pPr>
    </w:p>
    <w:p w:rsidR="00A0183C" w:rsidRPr="00AB46D6" w:rsidRDefault="00A0183C" w:rsidP="00A0183C">
      <w:pPr>
        <w:jc w:val="both"/>
        <w:rPr>
          <w:b/>
          <w:u w:val="single"/>
        </w:rPr>
      </w:pPr>
      <w:r w:rsidRPr="00AB46D6">
        <w:rPr>
          <w:b/>
          <w:u w:val="single"/>
        </w:rPr>
        <w:t xml:space="preserve">B. </w:t>
      </w:r>
      <w:r w:rsidR="00AB46D6" w:rsidRPr="00AB46D6">
        <w:rPr>
          <w:b/>
          <w:u w:val="single"/>
        </w:rPr>
        <w:t>Struktura i zawartość dokumentacji (raport metodologiczny i raport końcowy</w:t>
      </w:r>
      <w:r w:rsidRPr="00AB46D6">
        <w:rPr>
          <w:b/>
          <w:u w:val="single"/>
        </w:rPr>
        <w:t>)</w:t>
      </w:r>
    </w:p>
    <w:p w:rsidR="004A354C" w:rsidRDefault="004A354C" w:rsidP="00A0183C">
      <w:pPr>
        <w:jc w:val="both"/>
      </w:pPr>
    </w:p>
    <w:p w:rsidR="00A0183C" w:rsidRDefault="00A0183C" w:rsidP="00A0183C">
      <w:pPr>
        <w:jc w:val="both"/>
      </w:pPr>
      <w:r>
        <w:t xml:space="preserve">W ramach realizacji przedmiotu zamówienia, Wykonawca będzie zobowiązany do dostarczenia Zamawiającemu </w:t>
      </w:r>
      <w:r w:rsidRPr="00AB46D6">
        <w:rPr>
          <w:u w:val="single"/>
        </w:rPr>
        <w:t>dokumentacji badania (raportu metodologicznego oraz raportu końcowego</w:t>
      </w:r>
      <w:r w:rsidR="005E39E9">
        <w:t xml:space="preserve">) </w:t>
      </w:r>
      <w:r>
        <w:t>opracowan</w:t>
      </w:r>
      <w:r w:rsidR="005E39E9">
        <w:t>ej</w:t>
      </w:r>
      <w:r>
        <w:t xml:space="preserve"> według następującego schematu:</w:t>
      </w:r>
    </w:p>
    <w:p w:rsidR="004A354C" w:rsidRDefault="004A354C" w:rsidP="00453C5B">
      <w:pPr>
        <w:spacing w:after="120"/>
        <w:jc w:val="both"/>
        <w:rPr>
          <w:u w:val="single"/>
        </w:rPr>
      </w:pPr>
    </w:p>
    <w:p w:rsidR="00AB46D6" w:rsidRDefault="00AB46D6" w:rsidP="00453C5B">
      <w:pPr>
        <w:spacing w:after="120"/>
        <w:jc w:val="both"/>
        <w:rPr>
          <w:u w:val="single"/>
        </w:rPr>
      </w:pPr>
      <w:r w:rsidRPr="00AB46D6">
        <w:rPr>
          <w:u w:val="single"/>
        </w:rPr>
        <w:t>Raport metodologiczny</w:t>
      </w:r>
    </w:p>
    <w:p w:rsidR="004A354C" w:rsidRPr="00AB46D6" w:rsidRDefault="004A354C" w:rsidP="00453C5B">
      <w:pPr>
        <w:spacing w:after="120"/>
        <w:jc w:val="both"/>
        <w:rPr>
          <w:u w:val="single"/>
        </w:rPr>
      </w:pPr>
    </w:p>
    <w:p w:rsidR="00AB46D6" w:rsidRDefault="00A0183C" w:rsidP="00A352A7">
      <w:pPr>
        <w:spacing w:after="120"/>
        <w:ind w:left="705" w:hanging="705"/>
        <w:jc w:val="both"/>
      </w:pPr>
      <w:r>
        <w:t>1.</w:t>
      </w:r>
      <w:r>
        <w:tab/>
        <w:t>Część dotycząca rozpoznania potrzeb szkol</w:t>
      </w:r>
      <w:r w:rsidR="00457F37">
        <w:t xml:space="preserve">eniowych sędziów, </w:t>
      </w:r>
      <w:r w:rsidR="00AB46D6">
        <w:t>prokuratorów</w:t>
      </w:r>
      <w:r w:rsidR="00457F37">
        <w:t xml:space="preserve"> i mediatorów</w:t>
      </w:r>
      <w:r w:rsidR="00166665">
        <w:br/>
      </w:r>
      <w:r>
        <w:t xml:space="preserve">(wraz z </w:t>
      </w:r>
      <w:r w:rsidR="00AB46D6">
        <w:t>opracowaniem programu szkoleń):</w:t>
      </w:r>
    </w:p>
    <w:p w:rsidR="00A0183C" w:rsidRDefault="00A0183C" w:rsidP="00453C5B">
      <w:pPr>
        <w:spacing w:after="120"/>
        <w:ind w:left="708"/>
        <w:jc w:val="both"/>
      </w:pPr>
      <w:r>
        <w:t>1.1.</w:t>
      </w:r>
      <w:r>
        <w:tab/>
        <w:t>charakterystyka problemu badawczego (zakres przedmiotowy badania,</w:t>
      </w:r>
      <w:r w:rsidR="00166665">
        <w:br/>
      </w:r>
      <w:r>
        <w:t>cele badawcze, pytania badawcze),</w:t>
      </w:r>
    </w:p>
    <w:p w:rsidR="00A0183C" w:rsidRDefault="00A0183C" w:rsidP="00453C5B">
      <w:pPr>
        <w:spacing w:after="120"/>
        <w:ind w:firstLine="708"/>
        <w:jc w:val="both"/>
      </w:pPr>
      <w:r>
        <w:t>1.2.</w:t>
      </w:r>
      <w:r>
        <w:tab/>
        <w:t>charakterystyka obszaru badawczego (zakres podmiotowy badania, grupy badawcze),</w:t>
      </w:r>
    </w:p>
    <w:p w:rsidR="00A0183C" w:rsidRDefault="00A0183C" w:rsidP="00453C5B">
      <w:pPr>
        <w:spacing w:after="120"/>
        <w:ind w:firstLine="708"/>
        <w:jc w:val="both"/>
      </w:pPr>
      <w:r>
        <w:t>1.3.</w:t>
      </w:r>
      <w:r>
        <w:tab/>
      </w:r>
      <w:r w:rsidRPr="0045055B">
        <w:rPr>
          <w:u w:val="single"/>
        </w:rPr>
        <w:t>charakterystyka metod, technik i narzędzi badawczych</w:t>
      </w:r>
      <w:r>
        <w:t>,</w:t>
      </w:r>
    </w:p>
    <w:p w:rsidR="00A0183C" w:rsidRDefault="00A0183C" w:rsidP="00453C5B">
      <w:pPr>
        <w:spacing w:after="120"/>
        <w:ind w:firstLine="708"/>
        <w:jc w:val="both"/>
      </w:pPr>
      <w:r>
        <w:t>1.4.</w:t>
      </w:r>
      <w:r>
        <w:tab/>
        <w:t>harmonogram prac badawczych,</w:t>
      </w:r>
    </w:p>
    <w:p w:rsidR="00A0183C" w:rsidRDefault="00A0183C" w:rsidP="00453C5B">
      <w:pPr>
        <w:spacing w:after="120"/>
        <w:ind w:firstLine="708"/>
        <w:jc w:val="both"/>
      </w:pPr>
      <w:r>
        <w:t>1.5.</w:t>
      </w:r>
      <w:r>
        <w:tab/>
      </w:r>
      <w:r w:rsidRPr="0045055B">
        <w:rPr>
          <w:u w:val="single"/>
        </w:rPr>
        <w:t>wyniki badania</w:t>
      </w:r>
      <w:r>
        <w:t>,</w:t>
      </w:r>
    </w:p>
    <w:p w:rsidR="00A0183C" w:rsidRDefault="00A0183C" w:rsidP="00453C5B">
      <w:pPr>
        <w:spacing w:after="120"/>
        <w:ind w:firstLine="708"/>
        <w:jc w:val="both"/>
      </w:pPr>
      <w:r>
        <w:t>1.</w:t>
      </w:r>
      <w:r w:rsidR="00AB46D6">
        <w:t>6.</w:t>
      </w:r>
      <w:r w:rsidR="00AB46D6">
        <w:tab/>
      </w:r>
      <w:r w:rsidR="00AB46D6" w:rsidRPr="0045055B">
        <w:rPr>
          <w:u w:val="single"/>
        </w:rPr>
        <w:t>opracowanie programu szkoleń</w:t>
      </w:r>
      <w:r w:rsidR="00AB46D6">
        <w:t>.</w:t>
      </w:r>
    </w:p>
    <w:p w:rsidR="004A354C" w:rsidRDefault="004A354C" w:rsidP="00453C5B">
      <w:pPr>
        <w:spacing w:after="120"/>
        <w:ind w:firstLine="708"/>
        <w:jc w:val="both"/>
      </w:pPr>
    </w:p>
    <w:p w:rsidR="00A0183C" w:rsidRDefault="00A0183C" w:rsidP="00A352A7">
      <w:pPr>
        <w:spacing w:after="120"/>
        <w:ind w:left="705" w:hanging="705"/>
        <w:jc w:val="both"/>
      </w:pPr>
      <w:r>
        <w:lastRenderedPageBreak/>
        <w:t>2.</w:t>
      </w:r>
      <w:r>
        <w:tab/>
        <w:t xml:space="preserve">Część dotycząca </w:t>
      </w:r>
      <w:r w:rsidR="00CB3032">
        <w:t>określenia</w:t>
      </w:r>
      <w:r>
        <w:t xml:space="preserve"> medialnej strategii komunikacyjnej (wraz ze wskazaniem form</w:t>
      </w:r>
      <w:r w:rsidR="00166665">
        <w:br/>
      </w:r>
      <w:r>
        <w:t>i adresatów kampanii):</w:t>
      </w:r>
    </w:p>
    <w:p w:rsidR="00A0183C" w:rsidRDefault="00A0183C" w:rsidP="00453C5B">
      <w:pPr>
        <w:spacing w:after="120"/>
        <w:ind w:left="708"/>
        <w:jc w:val="both"/>
      </w:pPr>
      <w:r>
        <w:t>2.1. charakterystyka problemu badawczego (zakres przedmiotowy badania, cele badawcze, pytania badawcze),</w:t>
      </w:r>
    </w:p>
    <w:p w:rsidR="00A0183C" w:rsidRDefault="00A0183C" w:rsidP="00453C5B">
      <w:pPr>
        <w:spacing w:after="120"/>
        <w:ind w:firstLine="708"/>
        <w:jc w:val="both"/>
      </w:pPr>
      <w:r>
        <w:t>2.2. charakterystyka obszaru badawczego (zakres podmiotowy badania, grupy badawcze),</w:t>
      </w:r>
    </w:p>
    <w:p w:rsidR="00A0183C" w:rsidRDefault="00A0183C" w:rsidP="00453C5B">
      <w:pPr>
        <w:spacing w:after="120"/>
        <w:ind w:firstLine="708"/>
        <w:jc w:val="both"/>
      </w:pPr>
      <w:r>
        <w:t xml:space="preserve">2.3. </w:t>
      </w:r>
      <w:r w:rsidRPr="0045055B">
        <w:rPr>
          <w:u w:val="single"/>
        </w:rPr>
        <w:t>charakterystyka metod, technik i narzędzi badawczych</w:t>
      </w:r>
      <w:r>
        <w:t>,</w:t>
      </w:r>
    </w:p>
    <w:p w:rsidR="00A0183C" w:rsidRDefault="00A0183C" w:rsidP="00453C5B">
      <w:pPr>
        <w:spacing w:after="120"/>
        <w:ind w:firstLine="708"/>
        <w:jc w:val="both"/>
      </w:pPr>
      <w:r>
        <w:t>2.4. harmonogram prac badawczych,</w:t>
      </w:r>
    </w:p>
    <w:p w:rsidR="00A0183C" w:rsidRDefault="00A0183C" w:rsidP="00453C5B">
      <w:pPr>
        <w:spacing w:after="120"/>
        <w:ind w:firstLine="708"/>
        <w:jc w:val="both"/>
      </w:pPr>
      <w:r>
        <w:t xml:space="preserve">2.5. </w:t>
      </w:r>
      <w:r w:rsidRPr="0045055B">
        <w:rPr>
          <w:u w:val="single"/>
        </w:rPr>
        <w:t>wyniki badania</w:t>
      </w:r>
      <w:r>
        <w:t>,</w:t>
      </w:r>
    </w:p>
    <w:p w:rsidR="00A0183C" w:rsidRDefault="00A0183C" w:rsidP="00453C5B">
      <w:pPr>
        <w:spacing w:after="120"/>
        <w:ind w:firstLine="708"/>
        <w:jc w:val="both"/>
      </w:pPr>
      <w:r>
        <w:t xml:space="preserve">2.6. </w:t>
      </w:r>
      <w:r w:rsidRPr="0045055B">
        <w:rPr>
          <w:u w:val="single"/>
        </w:rPr>
        <w:t>wska</w:t>
      </w:r>
      <w:r w:rsidR="00AB46D6" w:rsidRPr="0045055B">
        <w:rPr>
          <w:u w:val="single"/>
        </w:rPr>
        <w:t>zanie form i adresatów kampanii</w:t>
      </w:r>
      <w:r w:rsidR="00AB46D6">
        <w:t>.</w:t>
      </w:r>
    </w:p>
    <w:p w:rsidR="004A354C" w:rsidRDefault="004A354C" w:rsidP="00453C5B">
      <w:pPr>
        <w:spacing w:after="120"/>
        <w:ind w:firstLine="708"/>
        <w:jc w:val="both"/>
      </w:pPr>
    </w:p>
    <w:p w:rsidR="00A0183C" w:rsidRDefault="00A0183C" w:rsidP="00453C5B">
      <w:pPr>
        <w:spacing w:after="120"/>
        <w:ind w:left="705" w:hanging="705"/>
        <w:jc w:val="both"/>
      </w:pPr>
      <w:r>
        <w:t>3.</w:t>
      </w:r>
      <w:r>
        <w:tab/>
        <w:t xml:space="preserve">Część dotycząca badania-diagnozy stanu stosowania mediacji </w:t>
      </w:r>
      <w:r w:rsidR="00A352A7">
        <w:t xml:space="preserve">i przyczyn niskiej popularności </w:t>
      </w:r>
      <w:r>
        <w:t>mediacji (wraz z rekomendacjami działań popularyzujących mediację):</w:t>
      </w:r>
    </w:p>
    <w:p w:rsidR="00A0183C" w:rsidRDefault="00A0183C" w:rsidP="00453C5B">
      <w:pPr>
        <w:spacing w:after="120"/>
        <w:ind w:left="705"/>
        <w:jc w:val="both"/>
      </w:pPr>
      <w:r>
        <w:t>3.1. charakterystyka problemu badawczego (zakres przedmiotowy badania, cele badawcze, pytania badawcze),</w:t>
      </w:r>
    </w:p>
    <w:p w:rsidR="00A0183C" w:rsidRDefault="00A0183C" w:rsidP="00453C5B">
      <w:pPr>
        <w:spacing w:after="120"/>
        <w:ind w:firstLine="705"/>
        <w:jc w:val="both"/>
      </w:pPr>
      <w:r>
        <w:t>3.2. charakterystyka obszaru badawczego (zakres podmiotowy badania, grupy badawcze),</w:t>
      </w:r>
    </w:p>
    <w:p w:rsidR="00A0183C" w:rsidRDefault="00A0183C" w:rsidP="00453C5B">
      <w:pPr>
        <w:spacing w:after="120"/>
        <w:ind w:firstLine="705"/>
        <w:jc w:val="both"/>
      </w:pPr>
      <w:r>
        <w:t xml:space="preserve">3.3. </w:t>
      </w:r>
      <w:r w:rsidRPr="00D26667">
        <w:rPr>
          <w:u w:val="single"/>
        </w:rPr>
        <w:t>charakterystyka metod, technik i narzędzi badawczych</w:t>
      </w:r>
      <w:r>
        <w:t>,</w:t>
      </w:r>
    </w:p>
    <w:p w:rsidR="00A0183C" w:rsidRDefault="00A0183C" w:rsidP="00453C5B">
      <w:pPr>
        <w:spacing w:after="120"/>
        <w:ind w:firstLine="705"/>
        <w:jc w:val="both"/>
      </w:pPr>
      <w:r>
        <w:t>3.4. harmonogram prac badawczych,</w:t>
      </w:r>
    </w:p>
    <w:p w:rsidR="00A0183C" w:rsidRDefault="00A0183C" w:rsidP="00453C5B">
      <w:pPr>
        <w:spacing w:after="120"/>
        <w:ind w:firstLine="705"/>
        <w:jc w:val="both"/>
      </w:pPr>
      <w:r>
        <w:t xml:space="preserve">3.5. </w:t>
      </w:r>
      <w:r w:rsidRPr="00D26667">
        <w:rPr>
          <w:u w:val="single"/>
        </w:rPr>
        <w:t>wyniki badania</w:t>
      </w:r>
      <w:r>
        <w:t>,</w:t>
      </w:r>
    </w:p>
    <w:p w:rsidR="00A0183C" w:rsidRDefault="00A0183C" w:rsidP="00453C5B">
      <w:pPr>
        <w:spacing w:after="120"/>
        <w:ind w:firstLine="705"/>
        <w:jc w:val="both"/>
      </w:pPr>
      <w:r>
        <w:t xml:space="preserve">3.6. </w:t>
      </w:r>
      <w:r w:rsidRPr="00D26667">
        <w:rPr>
          <w:u w:val="single"/>
        </w:rPr>
        <w:t>rekomendacje działań popularyzujących mediację</w:t>
      </w:r>
      <w:r>
        <w:t>.</w:t>
      </w:r>
    </w:p>
    <w:p w:rsidR="005E39E9" w:rsidRDefault="005E39E9" w:rsidP="00453C5B">
      <w:pPr>
        <w:spacing w:after="120"/>
        <w:ind w:firstLine="705"/>
        <w:jc w:val="both"/>
      </w:pPr>
    </w:p>
    <w:p w:rsidR="004A354C" w:rsidRDefault="004A354C" w:rsidP="00453C5B">
      <w:pPr>
        <w:spacing w:after="120"/>
        <w:ind w:firstLine="705"/>
        <w:jc w:val="both"/>
      </w:pPr>
    </w:p>
    <w:p w:rsidR="00A0183C" w:rsidRDefault="00AB46D6" w:rsidP="00453C5B">
      <w:pPr>
        <w:spacing w:after="120"/>
        <w:jc w:val="both"/>
        <w:rPr>
          <w:u w:val="single"/>
        </w:rPr>
      </w:pPr>
      <w:r w:rsidRPr="00AB46D6">
        <w:rPr>
          <w:u w:val="single"/>
        </w:rPr>
        <w:t>Raport końcowy</w:t>
      </w:r>
    </w:p>
    <w:p w:rsidR="004A354C" w:rsidRPr="00AB46D6" w:rsidRDefault="004A354C" w:rsidP="00453C5B">
      <w:pPr>
        <w:spacing w:after="120"/>
        <w:jc w:val="both"/>
        <w:rPr>
          <w:u w:val="single"/>
        </w:rPr>
      </w:pPr>
    </w:p>
    <w:p w:rsidR="00A0183C" w:rsidRDefault="00A0183C" w:rsidP="00453C5B">
      <w:pPr>
        <w:spacing w:after="120"/>
        <w:jc w:val="both"/>
      </w:pPr>
      <w:r>
        <w:t xml:space="preserve">1). Analiza metodologiczna zawierająca: </w:t>
      </w:r>
    </w:p>
    <w:p w:rsidR="00A0183C" w:rsidRDefault="00A0183C" w:rsidP="00453C5B">
      <w:pPr>
        <w:pStyle w:val="Akapitzlist"/>
        <w:numPr>
          <w:ilvl w:val="0"/>
          <w:numId w:val="11"/>
        </w:numPr>
        <w:spacing w:after="120"/>
        <w:jc w:val="both"/>
      </w:pPr>
      <w:r>
        <w:t xml:space="preserve">opis koncepcji badania (zawierający </w:t>
      </w:r>
      <w:r w:rsidR="00453C5B">
        <w:t>podstawowe obszary problemowe),</w:t>
      </w:r>
    </w:p>
    <w:p w:rsidR="00453C5B" w:rsidRDefault="00A0183C" w:rsidP="00453C5B">
      <w:pPr>
        <w:pStyle w:val="Akapitzlist"/>
        <w:numPr>
          <w:ilvl w:val="0"/>
          <w:numId w:val="11"/>
        </w:numPr>
        <w:spacing w:after="120"/>
        <w:jc w:val="both"/>
      </w:pPr>
      <w:r>
        <w:t>opis metodologii badania (metod</w:t>
      </w:r>
      <w:r w:rsidR="00AD46B6">
        <w:t>y</w:t>
      </w:r>
      <w:r>
        <w:t>, technik</w:t>
      </w:r>
      <w:r w:rsidR="00AD46B6">
        <w:t>i</w:t>
      </w:r>
      <w:r>
        <w:t>, narzędzi</w:t>
      </w:r>
      <w:r w:rsidR="00AD46B6">
        <w:t>a</w:t>
      </w:r>
      <w:r>
        <w:t xml:space="preserve"> ora</w:t>
      </w:r>
      <w:r w:rsidR="00453C5B">
        <w:t>z pyta</w:t>
      </w:r>
      <w:r w:rsidR="00AD46B6">
        <w:t>nia</w:t>
      </w:r>
      <w:r w:rsidR="00453C5B">
        <w:t xml:space="preserve"> badawcz</w:t>
      </w:r>
      <w:r w:rsidR="00AD46B6">
        <w:t>e; konstrukcja</w:t>
      </w:r>
      <w:r w:rsidR="00453C5B">
        <w:t xml:space="preserve"> </w:t>
      </w:r>
      <w:r>
        <w:t>próby badawczej z podziałem na grupy i podgrupy badawcze i skierowane do nich narzędzia badawcze; kryteria doboru i spo</w:t>
      </w:r>
      <w:r w:rsidR="00453C5B">
        <w:t>sobu dotarcia do respondentów),</w:t>
      </w:r>
    </w:p>
    <w:p w:rsidR="00A0183C" w:rsidRDefault="00A0183C" w:rsidP="00453C5B">
      <w:pPr>
        <w:pStyle w:val="Akapitzlist"/>
        <w:numPr>
          <w:ilvl w:val="0"/>
          <w:numId w:val="11"/>
        </w:numPr>
        <w:spacing w:after="120"/>
        <w:jc w:val="both"/>
      </w:pPr>
      <w:r>
        <w:t>szczegółowy harmonogram przeprowadzenia badania;</w:t>
      </w:r>
    </w:p>
    <w:p w:rsidR="004A354C" w:rsidRDefault="004A354C" w:rsidP="004A354C">
      <w:pPr>
        <w:pStyle w:val="Akapitzlist"/>
        <w:spacing w:after="120"/>
        <w:jc w:val="both"/>
      </w:pPr>
    </w:p>
    <w:p w:rsidR="00A0183C" w:rsidRDefault="00A0183C" w:rsidP="00453C5B">
      <w:pPr>
        <w:spacing w:after="120"/>
        <w:jc w:val="both"/>
      </w:pPr>
      <w:r>
        <w:t>2). Ekspertyza końcowa badania wg następującego schematu:</w:t>
      </w:r>
    </w:p>
    <w:p w:rsidR="00A0183C" w:rsidRDefault="00A0183C" w:rsidP="00453C5B">
      <w:pPr>
        <w:pStyle w:val="Akapitzlist"/>
        <w:numPr>
          <w:ilvl w:val="0"/>
          <w:numId w:val="12"/>
        </w:numPr>
        <w:spacing w:after="120"/>
        <w:jc w:val="both"/>
      </w:pPr>
      <w:r>
        <w:t>streszczenie,</w:t>
      </w:r>
    </w:p>
    <w:p w:rsidR="00A0183C" w:rsidRDefault="00A0183C" w:rsidP="00453C5B">
      <w:pPr>
        <w:pStyle w:val="Akapitzlist"/>
        <w:numPr>
          <w:ilvl w:val="0"/>
          <w:numId w:val="12"/>
        </w:numPr>
        <w:spacing w:after="120"/>
        <w:jc w:val="both"/>
      </w:pPr>
      <w:r>
        <w:t>spis treści,</w:t>
      </w:r>
    </w:p>
    <w:p w:rsidR="00A0183C" w:rsidRDefault="00A0183C" w:rsidP="00453C5B">
      <w:pPr>
        <w:pStyle w:val="Akapitzlist"/>
        <w:numPr>
          <w:ilvl w:val="0"/>
          <w:numId w:val="12"/>
        </w:numPr>
        <w:spacing w:after="120"/>
        <w:jc w:val="both"/>
      </w:pPr>
      <w:r>
        <w:lastRenderedPageBreak/>
        <w:t>wprowadzenie,</w:t>
      </w:r>
    </w:p>
    <w:p w:rsidR="00A0183C" w:rsidRDefault="00A0183C" w:rsidP="00453C5B">
      <w:pPr>
        <w:pStyle w:val="Akapitzlist"/>
        <w:numPr>
          <w:ilvl w:val="0"/>
          <w:numId w:val="12"/>
        </w:numPr>
        <w:spacing w:after="120"/>
        <w:jc w:val="both"/>
      </w:pPr>
      <w:r>
        <w:t>opis zastosowanej metodologii oraz źródeł, które zostały wykorzystane w badaniu,</w:t>
      </w:r>
    </w:p>
    <w:p w:rsidR="00A0183C" w:rsidRDefault="00A0183C" w:rsidP="00453C5B">
      <w:pPr>
        <w:pStyle w:val="Akapitzlist"/>
        <w:numPr>
          <w:ilvl w:val="0"/>
          <w:numId w:val="12"/>
        </w:numPr>
        <w:spacing w:after="120"/>
        <w:jc w:val="both"/>
      </w:pPr>
      <w:r>
        <w:t>opis wyników badania, ich analizy i interpretacje,</w:t>
      </w:r>
    </w:p>
    <w:p w:rsidR="00A0183C" w:rsidRDefault="00A0183C" w:rsidP="00453C5B">
      <w:pPr>
        <w:pStyle w:val="Akapitzlist"/>
        <w:numPr>
          <w:ilvl w:val="0"/>
          <w:numId w:val="12"/>
        </w:numPr>
        <w:spacing w:after="120"/>
        <w:jc w:val="both"/>
      </w:pPr>
      <w:r>
        <w:t>zestawienie wniosków i r</w:t>
      </w:r>
      <w:r w:rsidR="00326132">
        <w:t xml:space="preserve">ekomendacji przyszłych działań, </w:t>
      </w:r>
      <w:r>
        <w:t>w formie wytycznych</w:t>
      </w:r>
      <w:r w:rsidR="00166665">
        <w:br/>
      </w:r>
      <w:r>
        <w:t>dla Ministerstwa Sprawiedliwości, pozwalają</w:t>
      </w:r>
      <w:r w:rsidR="00326132">
        <w:t>cych na popularyzację mediacji</w:t>
      </w:r>
      <w:r w:rsidR="00453C5B">
        <w:t>.</w:t>
      </w:r>
    </w:p>
    <w:p w:rsidR="00AB46D6" w:rsidRDefault="00AB46D6" w:rsidP="00A0183C">
      <w:pPr>
        <w:jc w:val="both"/>
        <w:rPr>
          <w:b/>
          <w:u w:val="single"/>
        </w:rPr>
      </w:pPr>
    </w:p>
    <w:p w:rsidR="00F15F03" w:rsidRPr="00D4455B" w:rsidRDefault="00A0183C" w:rsidP="00A0183C">
      <w:pPr>
        <w:jc w:val="both"/>
        <w:rPr>
          <w:b/>
          <w:u w:val="single"/>
        </w:rPr>
      </w:pPr>
      <w:r>
        <w:rPr>
          <w:b/>
          <w:u w:val="single"/>
        </w:rPr>
        <w:t>C</w:t>
      </w:r>
      <w:r w:rsidR="00D4455B">
        <w:rPr>
          <w:b/>
          <w:u w:val="single"/>
        </w:rPr>
        <w:t xml:space="preserve">. </w:t>
      </w:r>
      <w:r w:rsidR="00AB46D6">
        <w:rPr>
          <w:b/>
          <w:u w:val="single"/>
        </w:rPr>
        <w:t>Forma i termin przedstawienia dokumentacji</w:t>
      </w:r>
    </w:p>
    <w:p w:rsidR="004A354C" w:rsidRDefault="004A354C" w:rsidP="00BE05BF">
      <w:pPr>
        <w:jc w:val="both"/>
      </w:pPr>
    </w:p>
    <w:p w:rsidR="00BE05BF" w:rsidRDefault="00BE05BF" w:rsidP="00BE05BF">
      <w:pPr>
        <w:jc w:val="both"/>
      </w:pPr>
      <w:r>
        <w:t xml:space="preserve">Wykonawca opracuje i przedstawi Zamawiającemu </w:t>
      </w:r>
      <w:r w:rsidR="00AB46D6">
        <w:t xml:space="preserve">dokumentację w </w:t>
      </w:r>
      <w:r>
        <w:t>następując</w:t>
      </w:r>
      <w:r w:rsidR="00AB46D6">
        <w:t>ych formach</w:t>
      </w:r>
      <w:r w:rsidR="00166665">
        <w:br/>
      </w:r>
      <w:r w:rsidR="00AB46D6">
        <w:t>i terminach</w:t>
      </w:r>
      <w:r>
        <w:t>:</w:t>
      </w:r>
    </w:p>
    <w:p w:rsidR="004A354C" w:rsidRDefault="004A354C" w:rsidP="00BE05BF">
      <w:pPr>
        <w:jc w:val="both"/>
      </w:pPr>
    </w:p>
    <w:p w:rsidR="00E55B9A" w:rsidRDefault="00E55B9A" w:rsidP="00453C5B">
      <w:pPr>
        <w:pStyle w:val="Akapitzlist"/>
        <w:numPr>
          <w:ilvl w:val="0"/>
          <w:numId w:val="7"/>
        </w:numPr>
        <w:jc w:val="both"/>
      </w:pPr>
      <w:r w:rsidRPr="002558F0">
        <w:rPr>
          <w:u w:val="single"/>
        </w:rPr>
        <w:t>część raportu metodologicznego z opr</w:t>
      </w:r>
      <w:r w:rsidR="002558F0" w:rsidRPr="002558F0">
        <w:rPr>
          <w:u w:val="single"/>
        </w:rPr>
        <w:t>acowania metodologii wszystkich badań</w:t>
      </w:r>
      <w:r w:rsidR="000431DD">
        <w:rPr>
          <w:u w:val="single"/>
        </w:rPr>
        <w:t xml:space="preserve"> zgodnie</w:t>
      </w:r>
      <w:r w:rsidR="00166665">
        <w:rPr>
          <w:u w:val="single"/>
        </w:rPr>
        <w:br/>
      </w:r>
      <w:r w:rsidR="000431DD">
        <w:rPr>
          <w:u w:val="single"/>
        </w:rPr>
        <w:t>z działaniami z</w:t>
      </w:r>
      <w:r w:rsidR="002558F0" w:rsidRPr="002558F0">
        <w:rPr>
          <w:u w:val="single"/>
        </w:rPr>
        <w:t>aplanowany</w:t>
      </w:r>
      <w:r w:rsidR="000431DD">
        <w:rPr>
          <w:u w:val="single"/>
        </w:rPr>
        <w:t>mi</w:t>
      </w:r>
      <w:r w:rsidR="002558F0" w:rsidRPr="002558F0">
        <w:rPr>
          <w:u w:val="single"/>
        </w:rPr>
        <w:t xml:space="preserve"> w projekcie</w:t>
      </w:r>
      <w:r w:rsidR="002558F0">
        <w:t xml:space="preserve"> (1. potrzeby szkoleniowe, 2. </w:t>
      </w:r>
      <w:r w:rsidR="000431DD">
        <w:t>kampania</w:t>
      </w:r>
      <w:r w:rsidR="002558F0">
        <w:t>,</w:t>
      </w:r>
      <w:r w:rsidR="00166665">
        <w:br/>
      </w:r>
      <w:r w:rsidR="002558F0">
        <w:t>3. badanie-diagnoza stanu i przyczyn braku popularności mediacji</w:t>
      </w:r>
      <w:r w:rsidR="002558F0" w:rsidRPr="002558F0">
        <w:t>)</w:t>
      </w:r>
      <w:r w:rsidRPr="002558F0">
        <w:t xml:space="preserve"> </w:t>
      </w:r>
      <w:r w:rsidRPr="002558F0">
        <w:rPr>
          <w:u w:val="single"/>
        </w:rPr>
        <w:t>oraz wyników</w:t>
      </w:r>
      <w:r w:rsidR="00166665">
        <w:rPr>
          <w:u w:val="single"/>
        </w:rPr>
        <w:br/>
      </w:r>
      <w:r w:rsidRPr="002558F0">
        <w:rPr>
          <w:u w:val="single"/>
        </w:rPr>
        <w:t>badań 1. i 2.</w:t>
      </w:r>
      <w:r>
        <w:t>:</w:t>
      </w:r>
    </w:p>
    <w:p w:rsidR="00E55B9A" w:rsidRDefault="00E55B9A" w:rsidP="00453C5B">
      <w:pPr>
        <w:pStyle w:val="Akapitzlist"/>
        <w:jc w:val="both"/>
      </w:pPr>
      <w:r>
        <w:t xml:space="preserve">- forma: </w:t>
      </w:r>
      <w:r w:rsidRPr="00E55B9A">
        <w:t>pisemna elektroniczna (na płycie CD, w formatach MS Word oraz PDF,</w:t>
      </w:r>
      <w:r w:rsidR="00166665">
        <w:br/>
      </w:r>
      <w:r w:rsidRPr="00E55B9A">
        <w:t>w 5 egzemplarzach) oraz pisemna tradycyjna (papierowa, w 5 egzemplarzach),</w:t>
      </w:r>
      <w:r w:rsidR="00166665">
        <w:br/>
      </w:r>
      <w:r w:rsidRPr="00E55B9A">
        <w:t>w dwóch wersjach językowych (polskiej i angielskiej),</w:t>
      </w:r>
    </w:p>
    <w:p w:rsidR="00E55B9A" w:rsidRDefault="00E55B9A" w:rsidP="00453C5B">
      <w:pPr>
        <w:pStyle w:val="Akapitzlist"/>
        <w:jc w:val="both"/>
        <w:rPr>
          <w:b/>
        </w:rPr>
      </w:pPr>
      <w:r>
        <w:t>- termin:</w:t>
      </w:r>
      <w:r w:rsidR="00F24007">
        <w:t xml:space="preserve"> </w:t>
      </w:r>
      <w:r w:rsidR="00671692">
        <w:rPr>
          <w:b/>
        </w:rPr>
        <w:t>2</w:t>
      </w:r>
      <w:r w:rsidR="00E7241F">
        <w:rPr>
          <w:b/>
        </w:rPr>
        <w:t xml:space="preserve"> miesiące od momentu podpisania Umowy na realizację przedmiotu zamówienia</w:t>
      </w:r>
    </w:p>
    <w:p w:rsidR="00DD3BD2" w:rsidRDefault="00DD3BD2" w:rsidP="00453C5B">
      <w:pPr>
        <w:pStyle w:val="Akapitzlist"/>
        <w:jc w:val="both"/>
        <w:rPr>
          <w:b/>
        </w:rPr>
      </w:pPr>
    </w:p>
    <w:p w:rsidR="00E55B9A" w:rsidRDefault="00E55B9A" w:rsidP="00E55B9A">
      <w:pPr>
        <w:pStyle w:val="Akapitzlist"/>
        <w:numPr>
          <w:ilvl w:val="0"/>
          <w:numId w:val="7"/>
        </w:numPr>
        <w:jc w:val="both"/>
      </w:pPr>
      <w:r w:rsidRPr="002558F0">
        <w:rPr>
          <w:u w:val="single"/>
        </w:rPr>
        <w:t>część raportu metodologicznego z</w:t>
      </w:r>
      <w:r w:rsidR="00FF3CFB">
        <w:rPr>
          <w:u w:val="single"/>
        </w:rPr>
        <w:t xml:space="preserve"> opracowania wyników badania 3.</w:t>
      </w:r>
      <w:r w:rsidR="003168F8">
        <w:rPr>
          <w:u w:val="single"/>
        </w:rPr>
        <w:t xml:space="preserve"> (</w:t>
      </w:r>
      <w:r w:rsidR="00820C91">
        <w:rPr>
          <w:u w:val="single"/>
        </w:rPr>
        <w:t>badania-diagnozy</w:t>
      </w:r>
      <w:r w:rsidR="003168F8">
        <w:rPr>
          <w:u w:val="single"/>
        </w:rPr>
        <w:t>)</w:t>
      </w:r>
      <w:r w:rsidR="00F24007">
        <w:t>:</w:t>
      </w:r>
    </w:p>
    <w:p w:rsidR="00F24007" w:rsidRDefault="00F24007" w:rsidP="00F24007">
      <w:pPr>
        <w:pStyle w:val="Akapitzlist"/>
        <w:jc w:val="both"/>
      </w:pPr>
      <w:r>
        <w:t>- forma: pisemna elektroniczna (na płycie CD, w formatach MS Word oraz PDF,</w:t>
      </w:r>
      <w:r w:rsidR="00166665">
        <w:br/>
      </w:r>
      <w:r>
        <w:t>w 5 egzemplarzach) oraz pisemna tradycyjna (papierowa, w 5 egzemplarzach),</w:t>
      </w:r>
      <w:r w:rsidR="00166665">
        <w:br/>
      </w:r>
      <w:r>
        <w:t>w dwóch wersjach językowych (polskiej i angielskiej),</w:t>
      </w:r>
    </w:p>
    <w:p w:rsidR="00F24007" w:rsidRDefault="00F24007" w:rsidP="00F24007">
      <w:pPr>
        <w:pStyle w:val="Akapitzlist"/>
        <w:jc w:val="both"/>
        <w:rPr>
          <w:b/>
        </w:rPr>
      </w:pPr>
      <w:r>
        <w:t>- termin</w:t>
      </w:r>
      <w:r w:rsidR="00E7241F">
        <w:t xml:space="preserve">: </w:t>
      </w:r>
      <w:r w:rsidR="00671692">
        <w:rPr>
          <w:b/>
        </w:rPr>
        <w:t>8</w:t>
      </w:r>
      <w:r w:rsidR="00E7241F" w:rsidRPr="00E7241F">
        <w:rPr>
          <w:b/>
        </w:rPr>
        <w:t xml:space="preserve"> miesięcy od momentu podpisania Umowy na realizację przedmiotu zamówienia</w:t>
      </w:r>
    </w:p>
    <w:p w:rsidR="008570D0" w:rsidRDefault="008570D0" w:rsidP="00F24007">
      <w:pPr>
        <w:pStyle w:val="Akapitzlist"/>
        <w:jc w:val="both"/>
        <w:rPr>
          <w:b/>
        </w:rPr>
      </w:pPr>
    </w:p>
    <w:p w:rsidR="00052B2D" w:rsidRPr="00AB46D6" w:rsidRDefault="0031761E" w:rsidP="00AB46D6">
      <w:pPr>
        <w:pStyle w:val="Akapitzlist"/>
        <w:numPr>
          <w:ilvl w:val="0"/>
          <w:numId w:val="7"/>
        </w:numPr>
        <w:jc w:val="both"/>
        <w:rPr>
          <w:u w:val="single"/>
        </w:rPr>
      </w:pPr>
      <w:r>
        <w:rPr>
          <w:u w:val="single"/>
        </w:rPr>
        <w:t>raport</w:t>
      </w:r>
      <w:r w:rsidR="00F24007" w:rsidRPr="00FD669B">
        <w:rPr>
          <w:u w:val="single"/>
        </w:rPr>
        <w:t xml:space="preserve"> </w:t>
      </w:r>
      <w:r w:rsidR="00052B2D">
        <w:rPr>
          <w:u w:val="single"/>
        </w:rPr>
        <w:t>końcow</w:t>
      </w:r>
      <w:r>
        <w:rPr>
          <w:u w:val="single"/>
        </w:rPr>
        <w:t>y</w:t>
      </w:r>
      <w:r w:rsidR="00F24007" w:rsidRPr="00FD669B">
        <w:rPr>
          <w:u w:val="single"/>
        </w:rPr>
        <w:t xml:space="preserve"> z </w:t>
      </w:r>
      <w:r w:rsidR="000431DD">
        <w:rPr>
          <w:u w:val="single"/>
        </w:rPr>
        <w:t>badania 3. (</w:t>
      </w:r>
      <w:r w:rsidR="00F24007" w:rsidRPr="00FD669B">
        <w:rPr>
          <w:u w:val="single"/>
        </w:rPr>
        <w:t>bada</w:t>
      </w:r>
      <w:r w:rsidR="00D865F4">
        <w:rPr>
          <w:u w:val="single"/>
        </w:rPr>
        <w:t>nia</w:t>
      </w:r>
      <w:r w:rsidR="005A6D24">
        <w:rPr>
          <w:u w:val="single"/>
        </w:rPr>
        <w:t>-diagnozy</w:t>
      </w:r>
      <w:r w:rsidR="000431DD">
        <w:rPr>
          <w:u w:val="single"/>
        </w:rPr>
        <w:t>)</w:t>
      </w:r>
      <w:r w:rsidR="00F24007" w:rsidRPr="00FD669B">
        <w:rPr>
          <w:u w:val="single"/>
        </w:rPr>
        <w:t xml:space="preserve"> wraz z rekomendacjami przyszłych działań popularyzujących mediację:</w:t>
      </w:r>
    </w:p>
    <w:p w:rsidR="00052B2D" w:rsidRDefault="00F24007" w:rsidP="00052B2D">
      <w:pPr>
        <w:pStyle w:val="Akapitzlist"/>
        <w:jc w:val="both"/>
      </w:pPr>
      <w:r>
        <w:t>- forma: pisemna elektroniczna (na płycie CD, w formatach MS Word oraz PDF,</w:t>
      </w:r>
      <w:r w:rsidR="00166665">
        <w:br/>
      </w:r>
      <w:r>
        <w:t>w 5 egzemplarzach) oraz pisemna tradycyjna (papierowa, w 5 egzemplarzach),</w:t>
      </w:r>
      <w:r w:rsidR="00166665">
        <w:br/>
      </w:r>
      <w:r>
        <w:t>w dwóch wersjach językowych (polskiej i angielskiej),</w:t>
      </w:r>
    </w:p>
    <w:p w:rsidR="00F24007" w:rsidRPr="0029497B" w:rsidRDefault="00F24007" w:rsidP="00F24007">
      <w:pPr>
        <w:pStyle w:val="Akapitzlist"/>
        <w:jc w:val="both"/>
        <w:rPr>
          <w:b/>
          <w:u w:val="single"/>
        </w:rPr>
      </w:pPr>
      <w:r>
        <w:t xml:space="preserve">- termin: </w:t>
      </w:r>
      <w:r w:rsidR="00E7241F">
        <w:rPr>
          <w:b/>
        </w:rPr>
        <w:t>8</w:t>
      </w:r>
      <w:r w:rsidR="00E7241F" w:rsidRPr="00E7241F">
        <w:rPr>
          <w:b/>
        </w:rPr>
        <w:t xml:space="preserve"> miesięcy od momentu podpisania Umowy na realizację przedmiotu zamówienia</w:t>
      </w:r>
    </w:p>
    <w:p w:rsidR="00FD669B" w:rsidRDefault="00BE05BF" w:rsidP="00FD669B">
      <w:pPr>
        <w:jc w:val="both"/>
      </w:pPr>
      <w:r w:rsidRPr="00C36CBD">
        <w:t xml:space="preserve">Zamawiający dokona </w:t>
      </w:r>
      <w:r w:rsidRPr="007728E8">
        <w:rPr>
          <w:u w:val="single"/>
        </w:rPr>
        <w:t xml:space="preserve">odbioru realizacji przedmiotu zamówienia </w:t>
      </w:r>
      <w:r w:rsidR="005834F9">
        <w:rPr>
          <w:u w:val="single"/>
        </w:rPr>
        <w:t>w 3</w:t>
      </w:r>
      <w:r w:rsidR="00FD669B" w:rsidRPr="007728E8">
        <w:rPr>
          <w:u w:val="single"/>
        </w:rPr>
        <w:t xml:space="preserve"> etapach</w:t>
      </w:r>
      <w:r w:rsidR="00FD669B">
        <w:t>:</w:t>
      </w:r>
    </w:p>
    <w:p w:rsidR="00FD669B" w:rsidRDefault="00FD669B" w:rsidP="00027DC9">
      <w:pPr>
        <w:jc w:val="both"/>
      </w:pPr>
      <w:r w:rsidRPr="007728E8">
        <w:rPr>
          <w:u w:val="single"/>
        </w:rPr>
        <w:t>1 etap</w:t>
      </w:r>
      <w:r>
        <w:t>: w terminie</w:t>
      </w:r>
      <w:r w:rsidR="00E25B2D">
        <w:t xml:space="preserve"> </w:t>
      </w:r>
      <w:r w:rsidR="00773E34">
        <w:t>7 dni</w:t>
      </w:r>
      <w:r w:rsidR="00027DC9">
        <w:t xml:space="preserve"> </w:t>
      </w:r>
      <w:r w:rsidR="00252534">
        <w:t xml:space="preserve">kalendarzowych </w:t>
      </w:r>
      <w:r w:rsidR="00027DC9">
        <w:t xml:space="preserve">od przedstawienia przez Wykonawcę </w:t>
      </w:r>
      <w:r w:rsidR="00EC1B7A">
        <w:t>dokumentacji,</w:t>
      </w:r>
      <w:r w:rsidR="004A7A74">
        <w:br/>
      </w:r>
      <w:r w:rsidR="00EC1B7A">
        <w:t>o której mowa w poz. II.C.1. wyżej</w:t>
      </w:r>
      <w:r w:rsidR="00E25B2D">
        <w:t xml:space="preserve"> </w:t>
      </w:r>
      <w:r w:rsidR="005834F9">
        <w:t xml:space="preserve">Zamawiający odbierze </w:t>
      </w:r>
      <w:r w:rsidR="005834F9" w:rsidRPr="000431DD">
        <w:rPr>
          <w:u w:val="single"/>
        </w:rPr>
        <w:t>część</w:t>
      </w:r>
      <w:r w:rsidRPr="000431DD">
        <w:rPr>
          <w:u w:val="single"/>
        </w:rPr>
        <w:t xml:space="preserve"> raportu</w:t>
      </w:r>
      <w:r w:rsidRPr="00EC1B7A">
        <w:rPr>
          <w:u w:val="single"/>
        </w:rPr>
        <w:t xml:space="preserve"> metodologicznego</w:t>
      </w:r>
      <w:r w:rsidR="004A7A74">
        <w:rPr>
          <w:u w:val="single"/>
        </w:rPr>
        <w:br/>
      </w:r>
      <w:r w:rsidRPr="00EC1B7A">
        <w:t>z</w:t>
      </w:r>
      <w:r>
        <w:t xml:space="preserve"> opracowania </w:t>
      </w:r>
      <w:r w:rsidRPr="005834F9">
        <w:rPr>
          <w:u w:val="single"/>
        </w:rPr>
        <w:t>metodologii badań</w:t>
      </w:r>
      <w:r w:rsidR="00E25B2D" w:rsidRPr="005834F9">
        <w:rPr>
          <w:u w:val="single"/>
        </w:rPr>
        <w:t xml:space="preserve"> 1., 2. i 3.</w:t>
      </w:r>
      <w:r w:rsidRPr="005834F9">
        <w:rPr>
          <w:u w:val="single"/>
        </w:rPr>
        <w:t xml:space="preserve"> oraz wyników </w:t>
      </w:r>
      <w:r w:rsidR="00E25B2D" w:rsidRPr="005834F9">
        <w:rPr>
          <w:u w:val="single"/>
        </w:rPr>
        <w:t xml:space="preserve">badań </w:t>
      </w:r>
      <w:r w:rsidRPr="005834F9">
        <w:rPr>
          <w:u w:val="single"/>
        </w:rPr>
        <w:t>1. i 2.</w:t>
      </w:r>
      <w:r w:rsidR="00E25B2D">
        <w:t>;</w:t>
      </w:r>
    </w:p>
    <w:p w:rsidR="00BE05BF" w:rsidRDefault="00FD669B" w:rsidP="004A7A74">
      <w:pPr>
        <w:jc w:val="both"/>
      </w:pPr>
      <w:r w:rsidRPr="007728E8">
        <w:rPr>
          <w:u w:val="single"/>
        </w:rPr>
        <w:lastRenderedPageBreak/>
        <w:t>2 etap</w:t>
      </w:r>
      <w:r>
        <w:t xml:space="preserve">: w terminie </w:t>
      </w:r>
      <w:r w:rsidR="00773E34">
        <w:t>7 dni</w:t>
      </w:r>
      <w:r w:rsidR="00EC1B7A">
        <w:t xml:space="preserve"> </w:t>
      </w:r>
      <w:r w:rsidR="00252534">
        <w:t xml:space="preserve">kalendarzowych </w:t>
      </w:r>
      <w:r w:rsidR="00EC1B7A">
        <w:t xml:space="preserve">od </w:t>
      </w:r>
      <w:r w:rsidR="00EC1B7A" w:rsidRPr="00EC1B7A">
        <w:t xml:space="preserve">przedstawienia przez Wykonawcę </w:t>
      </w:r>
      <w:r w:rsidR="004A7A74">
        <w:t>dokumentacji,</w:t>
      </w:r>
      <w:r w:rsidR="004A7A74">
        <w:br/>
        <w:t xml:space="preserve">o której mowa w poz. II.C.2. wyżej </w:t>
      </w:r>
      <w:r w:rsidR="005834F9">
        <w:t xml:space="preserve">Zamawiający odbierze </w:t>
      </w:r>
      <w:r w:rsidR="00E25B2D" w:rsidRPr="000431DD">
        <w:rPr>
          <w:u w:val="single"/>
        </w:rPr>
        <w:t>częś</w:t>
      </w:r>
      <w:r w:rsidR="005834F9" w:rsidRPr="000431DD">
        <w:rPr>
          <w:u w:val="single"/>
        </w:rPr>
        <w:t>ć</w:t>
      </w:r>
      <w:r w:rsidR="00E25B2D" w:rsidRPr="000431DD">
        <w:rPr>
          <w:u w:val="single"/>
        </w:rPr>
        <w:t xml:space="preserve"> raportu metodologicznego</w:t>
      </w:r>
      <w:r w:rsidR="004A7A74">
        <w:rPr>
          <w:u w:val="single"/>
        </w:rPr>
        <w:br/>
      </w:r>
      <w:r w:rsidR="00E25B2D">
        <w:t xml:space="preserve">z opracowania </w:t>
      </w:r>
      <w:r w:rsidR="00E25B2D" w:rsidRPr="005834F9">
        <w:rPr>
          <w:u w:val="single"/>
        </w:rPr>
        <w:t>wyników badania 3.</w:t>
      </w:r>
      <w:r w:rsidR="00E24A04">
        <w:rPr>
          <w:u w:val="single"/>
        </w:rPr>
        <w:t xml:space="preserve"> (badania-diagnozy)</w:t>
      </w:r>
      <w:r w:rsidR="005834F9">
        <w:t>;</w:t>
      </w:r>
    </w:p>
    <w:p w:rsidR="005834F9" w:rsidRPr="00C36CBD" w:rsidRDefault="005834F9" w:rsidP="004A7A74">
      <w:pPr>
        <w:jc w:val="both"/>
      </w:pPr>
      <w:r w:rsidRPr="005834F9">
        <w:rPr>
          <w:u w:val="single"/>
        </w:rPr>
        <w:t>3 etap</w:t>
      </w:r>
      <w:r w:rsidRPr="005834F9">
        <w:t xml:space="preserve">: w terminie </w:t>
      </w:r>
      <w:r w:rsidR="00773E34">
        <w:t>7 dni</w:t>
      </w:r>
      <w:r w:rsidR="00252534">
        <w:t xml:space="preserve"> kalendarzowych</w:t>
      </w:r>
      <w:r w:rsidR="00EC1B7A">
        <w:t xml:space="preserve"> od</w:t>
      </w:r>
      <w:r w:rsidR="00EC1B7A" w:rsidRPr="00EC1B7A">
        <w:t xml:space="preserve"> przedstawienia przez Wykonawcę</w:t>
      </w:r>
      <w:r w:rsidR="00EC1B7A">
        <w:t xml:space="preserve"> </w:t>
      </w:r>
      <w:r w:rsidR="004A7A74">
        <w:t>dokumentacji,</w:t>
      </w:r>
      <w:r w:rsidR="004A7A74">
        <w:br/>
        <w:t xml:space="preserve">o której mowa w poz. II.C.3. wyżej </w:t>
      </w:r>
      <w:r>
        <w:t xml:space="preserve">Zamawiający odbierze </w:t>
      </w:r>
      <w:r w:rsidRPr="000431DD">
        <w:rPr>
          <w:u w:val="single"/>
        </w:rPr>
        <w:t>raport</w:t>
      </w:r>
      <w:r w:rsidR="0031761E" w:rsidRPr="000431DD">
        <w:rPr>
          <w:u w:val="single"/>
        </w:rPr>
        <w:t xml:space="preserve"> końcowy</w:t>
      </w:r>
      <w:r w:rsidR="004A7A74">
        <w:rPr>
          <w:u w:val="single"/>
        </w:rPr>
        <w:br/>
      </w:r>
      <w:r w:rsidRPr="000431DD">
        <w:rPr>
          <w:u w:val="single"/>
        </w:rPr>
        <w:t xml:space="preserve">z </w:t>
      </w:r>
      <w:r w:rsidR="000431DD" w:rsidRPr="000431DD">
        <w:rPr>
          <w:u w:val="single"/>
        </w:rPr>
        <w:t>badania 3.</w:t>
      </w:r>
      <w:r w:rsidRPr="000431DD">
        <w:rPr>
          <w:u w:val="single"/>
        </w:rPr>
        <w:t xml:space="preserve"> </w:t>
      </w:r>
      <w:r w:rsidR="00E24A04">
        <w:rPr>
          <w:u w:val="single"/>
        </w:rPr>
        <w:t xml:space="preserve">(badania-diagnozy) </w:t>
      </w:r>
      <w:r w:rsidRPr="000431DD">
        <w:rPr>
          <w:u w:val="single"/>
        </w:rPr>
        <w:t>wraz z rekomendacjami</w:t>
      </w:r>
      <w:r w:rsidRPr="000431DD">
        <w:t xml:space="preserve"> </w:t>
      </w:r>
      <w:r w:rsidRPr="005834F9">
        <w:t>przyszłych dz</w:t>
      </w:r>
      <w:r w:rsidR="00694A07">
        <w:t>iałań</w:t>
      </w:r>
      <w:r w:rsidR="004A7A74">
        <w:br/>
      </w:r>
      <w:r w:rsidR="00694A07">
        <w:t>popularyzujących mediację.</w:t>
      </w:r>
    </w:p>
    <w:p w:rsidR="000E77D4" w:rsidRPr="00DD3BD2" w:rsidRDefault="000E77D4" w:rsidP="00BE05BF">
      <w:pPr>
        <w:jc w:val="both"/>
        <w:rPr>
          <w:b/>
          <w:sz w:val="20"/>
          <w:szCs w:val="20"/>
          <w:u w:val="single"/>
        </w:rPr>
      </w:pPr>
    </w:p>
    <w:p w:rsidR="00BE05BF" w:rsidRPr="00D05379" w:rsidRDefault="006C034F" w:rsidP="00BE05BF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III</w:t>
      </w:r>
      <w:bookmarkStart w:id="0" w:name="_GoBack"/>
      <w:bookmarkEnd w:id="0"/>
      <w:r w:rsidR="00BE05BF" w:rsidRPr="00D05379">
        <w:rPr>
          <w:b/>
          <w:sz w:val="28"/>
          <w:szCs w:val="28"/>
          <w:u w:val="single"/>
        </w:rPr>
        <w:t>. Postanowienia końcowe</w:t>
      </w:r>
    </w:p>
    <w:p w:rsidR="00CF3A18" w:rsidRPr="00CF3A18" w:rsidRDefault="00CF3A18" w:rsidP="00CF3A18">
      <w:pPr>
        <w:spacing w:after="0"/>
        <w:jc w:val="both"/>
        <w:rPr>
          <w:u w:val="single"/>
        </w:rPr>
      </w:pPr>
      <w:r>
        <w:t xml:space="preserve">Wykonawca zobowiązany jest do </w:t>
      </w:r>
      <w:r w:rsidRPr="005B3AC9">
        <w:rPr>
          <w:b/>
          <w:u w:val="single"/>
        </w:rPr>
        <w:t>zaprezentowania wstępnej koncepcji opracowania metodologii</w:t>
      </w:r>
      <w:r w:rsidRPr="005B3AC9">
        <w:rPr>
          <w:b/>
          <w:u w:val="single"/>
        </w:rPr>
        <w:br/>
        <w:t>oraz przeprowadzenia badań 1., 2. i 3. podczas konferencji otwierającej Projekt</w:t>
      </w:r>
      <w:r w:rsidRPr="005B3AC9">
        <w:rPr>
          <w:b/>
        </w:rPr>
        <w:t>,</w:t>
      </w:r>
      <w:r w:rsidRPr="005B3AC9">
        <w:rPr>
          <w:b/>
        </w:rPr>
        <w:br/>
      </w:r>
      <w:r>
        <w:t xml:space="preserve">którą Zamawiający planuje zorganizować </w:t>
      </w:r>
      <w:r w:rsidRPr="00CF3A18">
        <w:rPr>
          <w:u w:val="single"/>
        </w:rPr>
        <w:t>w drugiej połowie października 2014 r.</w:t>
      </w:r>
    </w:p>
    <w:p w:rsidR="00CF3A18" w:rsidRDefault="00CF3A18" w:rsidP="00CF3A18">
      <w:pPr>
        <w:spacing w:after="0" w:line="240" w:lineRule="auto"/>
        <w:jc w:val="both"/>
      </w:pPr>
    </w:p>
    <w:p w:rsidR="00BE05BF" w:rsidRDefault="00BE05BF" w:rsidP="00BE05BF">
      <w:pPr>
        <w:jc w:val="both"/>
      </w:pPr>
      <w:r>
        <w:t xml:space="preserve">Wykonawca zobowiązany jest do </w:t>
      </w:r>
      <w:r w:rsidRPr="00D55C22">
        <w:rPr>
          <w:u w:val="single"/>
        </w:rPr>
        <w:t>konsultacji</w:t>
      </w:r>
      <w:r>
        <w:t xml:space="preserve"> z Zamawiającym w zakresie realizacji przedmi</w:t>
      </w:r>
      <w:r w:rsidR="00ED6615">
        <w:t>otu zamówienia w trakcie opracowywania kolejnych części raportu metodologicznego</w:t>
      </w:r>
      <w:r w:rsidR="00313045">
        <w:t xml:space="preserve"> i raportu końcowego</w:t>
      </w:r>
      <w:r w:rsidR="00ED6615">
        <w:t xml:space="preserve"> (w szczególności </w:t>
      </w:r>
      <w:r>
        <w:t>przy doborze prób badawcz</w:t>
      </w:r>
      <w:r w:rsidR="000D4F2F">
        <w:t>ych</w:t>
      </w:r>
      <w:r>
        <w:t>, metod, technik i narzędzi badawczych</w:t>
      </w:r>
      <w:r w:rsidR="00ED6615">
        <w:t>)</w:t>
      </w:r>
      <w:r>
        <w:t xml:space="preserve">, oraz do </w:t>
      </w:r>
      <w:r w:rsidRPr="00D55C22">
        <w:rPr>
          <w:u w:val="single"/>
        </w:rPr>
        <w:t>utrzymywania stałego kontaktu</w:t>
      </w:r>
      <w:r>
        <w:t xml:space="preserve"> z Zamawiającym (za pośrednictwem wyznaczonej przez Wykonawcę osoby, w formie spotkań i kontaktów roboczych: telefonicznych, pisemnych tradycyjnych oraz via e-mail).</w:t>
      </w:r>
    </w:p>
    <w:p w:rsidR="00BE05BF" w:rsidRDefault="00BE05BF" w:rsidP="00BE05BF">
      <w:pPr>
        <w:jc w:val="both"/>
      </w:pPr>
      <w:r>
        <w:t xml:space="preserve">Zamawiający </w:t>
      </w:r>
      <w:r w:rsidRPr="00FF3ECA">
        <w:rPr>
          <w:u w:val="single"/>
        </w:rPr>
        <w:t>decyduje o ostatecznym kształcie</w:t>
      </w:r>
      <w:r>
        <w:t xml:space="preserve"> zaproponowanej koncepcji metodologii bada</w:t>
      </w:r>
      <w:r w:rsidR="000D4F2F">
        <w:t>ń</w:t>
      </w:r>
      <w:r w:rsidR="00166665">
        <w:br/>
      </w:r>
      <w:r>
        <w:t xml:space="preserve">oraz </w:t>
      </w:r>
      <w:r w:rsidRPr="00FF3ECA">
        <w:rPr>
          <w:u w:val="single"/>
        </w:rPr>
        <w:t>zastrzega sobie prawo zgłoszenia uwag i wezwania</w:t>
      </w:r>
      <w:r>
        <w:t xml:space="preserve"> Wykonawcy do uzupełnienia </w:t>
      </w:r>
      <w:r w:rsidR="007728E8">
        <w:t>poszczególnych części</w:t>
      </w:r>
      <w:r>
        <w:t xml:space="preserve"> raportu metodologicznego</w:t>
      </w:r>
      <w:r w:rsidR="00325A36">
        <w:t xml:space="preserve"> oraz</w:t>
      </w:r>
      <w:r w:rsidR="00313045">
        <w:t xml:space="preserve"> raportu końcowego</w:t>
      </w:r>
      <w:r>
        <w:t>.</w:t>
      </w:r>
    </w:p>
    <w:p w:rsidR="00BE05BF" w:rsidRDefault="00BE05BF" w:rsidP="00FD669B">
      <w:pPr>
        <w:jc w:val="both"/>
      </w:pPr>
      <w:r>
        <w:t xml:space="preserve">Zamawiający dokonuje </w:t>
      </w:r>
      <w:r w:rsidRPr="00FF3ECA">
        <w:rPr>
          <w:u w:val="single"/>
        </w:rPr>
        <w:t>odbioru realizacji przedmiot</w:t>
      </w:r>
      <w:r w:rsidR="00FF3ECA" w:rsidRPr="00FF3ECA">
        <w:rPr>
          <w:u w:val="single"/>
        </w:rPr>
        <w:t>u zamówienia w formie pisemnej</w:t>
      </w:r>
      <w:r w:rsidR="00FF3ECA">
        <w:t>.</w:t>
      </w:r>
    </w:p>
    <w:p w:rsidR="00751832" w:rsidRDefault="00052B2D" w:rsidP="00751832">
      <w:pPr>
        <w:jc w:val="both"/>
      </w:pPr>
      <w:r>
        <w:t>Na wszystkich dokumentach związanych z przeprowadzonym</w:t>
      </w:r>
      <w:r w:rsidR="00313045">
        <w:t>i badania</w:t>
      </w:r>
      <w:r>
        <w:t>m</w:t>
      </w:r>
      <w:r w:rsidR="00313045">
        <w:t>i</w:t>
      </w:r>
      <w:r>
        <w:t xml:space="preserve"> powinno być zamieszczone </w:t>
      </w:r>
      <w:r w:rsidRPr="00347262">
        <w:rPr>
          <w:u w:val="single"/>
        </w:rPr>
        <w:t>logo M</w:t>
      </w:r>
      <w:r w:rsidR="00313045" w:rsidRPr="00347262">
        <w:rPr>
          <w:u w:val="single"/>
        </w:rPr>
        <w:t xml:space="preserve">inisterstwa </w:t>
      </w:r>
      <w:r w:rsidRPr="00347262">
        <w:rPr>
          <w:u w:val="single"/>
        </w:rPr>
        <w:t>S</w:t>
      </w:r>
      <w:r w:rsidR="00313045" w:rsidRPr="00347262">
        <w:rPr>
          <w:u w:val="single"/>
        </w:rPr>
        <w:t>prawiedliwości</w:t>
      </w:r>
      <w:r w:rsidRPr="00347262">
        <w:rPr>
          <w:u w:val="single"/>
        </w:rPr>
        <w:t xml:space="preserve"> oraz N</w:t>
      </w:r>
      <w:r w:rsidR="00313045" w:rsidRPr="00347262">
        <w:rPr>
          <w:u w:val="single"/>
        </w:rPr>
        <w:t xml:space="preserve">orweskiego </w:t>
      </w:r>
      <w:r w:rsidRPr="00347262">
        <w:rPr>
          <w:u w:val="single"/>
        </w:rPr>
        <w:t>M</w:t>
      </w:r>
      <w:r w:rsidR="00313045" w:rsidRPr="00347262">
        <w:rPr>
          <w:u w:val="single"/>
        </w:rPr>
        <w:t xml:space="preserve">echanizmu </w:t>
      </w:r>
      <w:r w:rsidRPr="00347262">
        <w:rPr>
          <w:u w:val="single"/>
        </w:rPr>
        <w:t>F</w:t>
      </w:r>
      <w:r w:rsidR="00313045" w:rsidRPr="00347262">
        <w:rPr>
          <w:u w:val="single"/>
        </w:rPr>
        <w:t>inansowego</w:t>
      </w:r>
      <w:r>
        <w:t>.</w:t>
      </w:r>
    </w:p>
    <w:sectPr w:rsidR="00751832" w:rsidSect="007C1C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0A3" w:rsidRDefault="002320A3" w:rsidP="00D91517">
      <w:pPr>
        <w:spacing w:after="0" w:line="240" w:lineRule="auto"/>
      </w:pPr>
      <w:r>
        <w:separator/>
      </w:r>
    </w:p>
  </w:endnote>
  <w:endnote w:type="continuationSeparator" w:id="0">
    <w:p w:rsidR="002320A3" w:rsidRDefault="002320A3" w:rsidP="00D91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B3E" w:rsidRDefault="00D77B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1085211"/>
      <w:docPartObj>
        <w:docPartGallery w:val="Page Numbers (Bottom of Page)"/>
        <w:docPartUnique/>
      </w:docPartObj>
    </w:sdtPr>
    <w:sdtEndPr/>
    <w:sdtContent>
      <w:p w:rsidR="00D91517" w:rsidRDefault="00D9151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034F">
          <w:rPr>
            <w:noProof/>
          </w:rPr>
          <w:t>8</w:t>
        </w:r>
        <w:r>
          <w:fldChar w:fldCharType="end"/>
        </w:r>
      </w:p>
    </w:sdtContent>
  </w:sdt>
  <w:p w:rsidR="00D77B3E" w:rsidRPr="00D77B3E" w:rsidRDefault="00D77B3E" w:rsidP="00D77B3E">
    <w:pPr>
      <w:pStyle w:val="Stopka"/>
      <w:jc w:val="center"/>
      <w:rPr>
        <w:rFonts w:ascii="Times New Roman" w:hAnsi="Times New Roman" w:cs="Times New Roman"/>
      </w:rPr>
    </w:pPr>
    <w:r w:rsidRPr="00D77B3E">
      <w:rPr>
        <w:rFonts w:ascii="Times New Roman" w:hAnsi="Times New Roman" w:cs="Times New Roman"/>
      </w:rPr>
      <w:t>Projekt „Propagowanie alternatywnych metod rozwiązywania sporów”</w:t>
    </w:r>
  </w:p>
  <w:p w:rsidR="00D91517" w:rsidRPr="00B60325" w:rsidRDefault="00D77B3E" w:rsidP="00D77B3E">
    <w:pPr>
      <w:pStyle w:val="Stopka"/>
      <w:jc w:val="center"/>
      <w:rPr>
        <w:rFonts w:ascii="Times New Roman" w:hAnsi="Times New Roman" w:cs="Times New Roman"/>
      </w:rPr>
    </w:pPr>
    <w:r w:rsidRPr="00D77B3E">
      <w:rPr>
        <w:rFonts w:ascii="Times New Roman" w:hAnsi="Times New Roman" w:cs="Times New Roman"/>
      </w:rPr>
      <w:t>finansowany ze środków funduszy norweskich oraz środków krajowych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B3E" w:rsidRDefault="00D77B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0A3" w:rsidRDefault="002320A3" w:rsidP="00D91517">
      <w:pPr>
        <w:spacing w:after="0" w:line="240" w:lineRule="auto"/>
      </w:pPr>
      <w:r>
        <w:separator/>
      </w:r>
    </w:p>
  </w:footnote>
  <w:footnote w:type="continuationSeparator" w:id="0">
    <w:p w:rsidR="002320A3" w:rsidRDefault="002320A3" w:rsidP="00D91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B3E" w:rsidRDefault="00D77B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B27" w:rsidRDefault="00CA7B27">
    <w:pPr>
      <w:pStyle w:val="Nagwek"/>
    </w:pPr>
    <w:r>
      <w:rPr>
        <w:noProof/>
        <w:lang w:eastAsia="pl-PL"/>
      </w:rPr>
      <w:drawing>
        <wp:inline distT="0" distB="0" distL="0" distR="0" wp14:anchorId="540D4DFC" wp14:editId="1D75A4B3">
          <wp:extent cx="6000115" cy="990600"/>
          <wp:effectExtent l="0" t="0" r="63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11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B3E" w:rsidRDefault="00D77B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A53BF"/>
    <w:multiLevelType w:val="hybridMultilevel"/>
    <w:tmpl w:val="14185E1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630DC"/>
    <w:multiLevelType w:val="hybridMultilevel"/>
    <w:tmpl w:val="6F2A2D5C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77C7907"/>
    <w:multiLevelType w:val="hybridMultilevel"/>
    <w:tmpl w:val="A7B8D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812CB8"/>
    <w:multiLevelType w:val="hybridMultilevel"/>
    <w:tmpl w:val="6EF65F12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01760"/>
    <w:multiLevelType w:val="hybridMultilevel"/>
    <w:tmpl w:val="1A106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C11A1F"/>
    <w:multiLevelType w:val="hybridMultilevel"/>
    <w:tmpl w:val="9724D8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8C4062"/>
    <w:multiLevelType w:val="hybridMultilevel"/>
    <w:tmpl w:val="17DA45B6"/>
    <w:lvl w:ilvl="0" w:tplc="E82EC7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9A44F2A"/>
    <w:multiLevelType w:val="hybridMultilevel"/>
    <w:tmpl w:val="9880E17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5B6FEE"/>
    <w:multiLevelType w:val="hybridMultilevel"/>
    <w:tmpl w:val="638458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567345"/>
    <w:multiLevelType w:val="hybridMultilevel"/>
    <w:tmpl w:val="C6E86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7B630F"/>
    <w:multiLevelType w:val="hybridMultilevel"/>
    <w:tmpl w:val="E7309D72"/>
    <w:lvl w:ilvl="0" w:tplc="0415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>
    <w:nsid w:val="6D314499"/>
    <w:multiLevelType w:val="hybridMultilevel"/>
    <w:tmpl w:val="53101E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B54EFD"/>
    <w:multiLevelType w:val="multilevel"/>
    <w:tmpl w:val="57A4C3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12"/>
  </w:num>
  <w:num w:numId="4">
    <w:abstractNumId w:val="11"/>
  </w:num>
  <w:num w:numId="5">
    <w:abstractNumId w:val="0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3"/>
  </w:num>
  <w:num w:numId="11">
    <w:abstractNumId w:val="5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4D0"/>
    <w:rsid w:val="00004A95"/>
    <w:rsid w:val="00027DC9"/>
    <w:rsid w:val="00031F24"/>
    <w:rsid w:val="000431DD"/>
    <w:rsid w:val="00044A11"/>
    <w:rsid w:val="00052B2D"/>
    <w:rsid w:val="00055B84"/>
    <w:rsid w:val="000C3B1D"/>
    <w:rsid w:val="000D0E38"/>
    <w:rsid w:val="000D4F2F"/>
    <w:rsid w:val="000D67F3"/>
    <w:rsid w:val="000E05F6"/>
    <w:rsid w:val="000E5556"/>
    <w:rsid w:val="000E77D4"/>
    <w:rsid w:val="000F2573"/>
    <w:rsid w:val="00103CD2"/>
    <w:rsid w:val="00122F71"/>
    <w:rsid w:val="0013055D"/>
    <w:rsid w:val="0013220F"/>
    <w:rsid w:val="00132C01"/>
    <w:rsid w:val="00140074"/>
    <w:rsid w:val="00166665"/>
    <w:rsid w:val="001666BE"/>
    <w:rsid w:val="00177C1B"/>
    <w:rsid w:val="00194603"/>
    <w:rsid w:val="0019506A"/>
    <w:rsid w:val="001B35CD"/>
    <w:rsid w:val="001C552A"/>
    <w:rsid w:val="001E2B08"/>
    <w:rsid w:val="001F0F82"/>
    <w:rsid w:val="001F1BBD"/>
    <w:rsid w:val="001F4540"/>
    <w:rsid w:val="002038BF"/>
    <w:rsid w:val="002155A9"/>
    <w:rsid w:val="002179A2"/>
    <w:rsid w:val="002320A3"/>
    <w:rsid w:val="00252534"/>
    <w:rsid w:val="002558F0"/>
    <w:rsid w:val="00256986"/>
    <w:rsid w:val="00257286"/>
    <w:rsid w:val="00277AFA"/>
    <w:rsid w:val="00290284"/>
    <w:rsid w:val="0029497B"/>
    <w:rsid w:val="002979AE"/>
    <w:rsid w:val="002C58B6"/>
    <w:rsid w:val="002C5E29"/>
    <w:rsid w:val="002E131E"/>
    <w:rsid w:val="002E7B7F"/>
    <w:rsid w:val="002F04F5"/>
    <w:rsid w:val="002F3F71"/>
    <w:rsid w:val="00306F57"/>
    <w:rsid w:val="00313045"/>
    <w:rsid w:val="003168F8"/>
    <w:rsid w:val="0031761E"/>
    <w:rsid w:val="00320DC0"/>
    <w:rsid w:val="0032551B"/>
    <w:rsid w:val="00325A36"/>
    <w:rsid w:val="00326132"/>
    <w:rsid w:val="00346F3E"/>
    <w:rsid w:val="00347262"/>
    <w:rsid w:val="00375B85"/>
    <w:rsid w:val="00391495"/>
    <w:rsid w:val="003A3696"/>
    <w:rsid w:val="003A474A"/>
    <w:rsid w:val="003B3094"/>
    <w:rsid w:val="003C2FB0"/>
    <w:rsid w:val="003E7BB2"/>
    <w:rsid w:val="003F4F80"/>
    <w:rsid w:val="0040590D"/>
    <w:rsid w:val="00423446"/>
    <w:rsid w:val="0043131C"/>
    <w:rsid w:val="0044154E"/>
    <w:rsid w:val="00444353"/>
    <w:rsid w:val="00445AC6"/>
    <w:rsid w:val="0045055B"/>
    <w:rsid w:val="00453C5B"/>
    <w:rsid w:val="00457F37"/>
    <w:rsid w:val="00465A05"/>
    <w:rsid w:val="004742F6"/>
    <w:rsid w:val="00486496"/>
    <w:rsid w:val="004864C7"/>
    <w:rsid w:val="004A354C"/>
    <w:rsid w:val="004A73E6"/>
    <w:rsid w:val="004A7A74"/>
    <w:rsid w:val="004F1B10"/>
    <w:rsid w:val="00522522"/>
    <w:rsid w:val="00535CB6"/>
    <w:rsid w:val="00555AD5"/>
    <w:rsid w:val="005834F9"/>
    <w:rsid w:val="005A6D24"/>
    <w:rsid w:val="005B3AC9"/>
    <w:rsid w:val="005D3D6A"/>
    <w:rsid w:val="005E39E9"/>
    <w:rsid w:val="005F116E"/>
    <w:rsid w:val="006220BB"/>
    <w:rsid w:val="006419A7"/>
    <w:rsid w:val="00661024"/>
    <w:rsid w:val="00671692"/>
    <w:rsid w:val="00673928"/>
    <w:rsid w:val="00683572"/>
    <w:rsid w:val="006927E3"/>
    <w:rsid w:val="00694A07"/>
    <w:rsid w:val="00694E27"/>
    <w:rsid w:val="0069700F"/>
    <w:rsid w:val="006C034F"/>
    <w:rsid w:val="006C58BA"/>
    <w:rsid w:val="006E3B5C"/>
    <w:rsid w:val="00702473"/>
    <w:rsid w:val="007042D0"/>
    <w:rsid w:val="007043F8"/>
    <w:rsid w:val="00720565"/>
    <w:rsid w:val="00733D6F"/>
    <w:rsid w:val="00745658"/>
    <w:rsid w:val="00751832"/>
    <w:rsid w:val="00767735"/>
    <w:rsid w:val="007728E8"/>
    <w:rsid w:val="00773E34"/>
    <w:rsid w:val="00775196"/>
    <w:rsid w:val="007764D0"/>
    <w:rsid w:val="007833D5"/>
    <w:rsid w:val="007C1CF0"/>
    <w:rsid w:val="007E5638"/>
    <w:rsid w:val="007F3417"/>
    <w:rsid w:val="00813FEB"/>
    <w:rsid w:val="00820C91"/>
    <w:rsid w:val="00821D6B"/>
    <w:rsid w:val="0082477D"/>
    <w:rsid w:val="008314B0"/>
    <w:rsid w:val="00842F88"/>
    <w:rsid w:val="008438D7"/>
    <w:rsid w:val="008570D0"/>
    <w:rsid w:val="008946FA"/>
    <w:rsid w:val="00897DEE"/>
    <w:rsid w:val="008C28F8"/>
    <w:rsid w:val="008D155C"/>
    <w:rsid w:val="008D2282"/>
    <w:rsid w:val="008D2888"/>
    <w:rsid w:val="008D2D45"/>
    <w:rsid w:val="008D2F01"/>
    <w:rsid w:val="008F097C"/>
    <w:rsid w:val="008F6447"/>
    <w:rsid w:val="0090168B"/>
    <w:rsid w:val="00950CA3"/>
    <w:rsid w:val="009728EF"/>
    <w:rsid w:val="00987576"/>
    <w:rsid w:val="00990ABF"/>
    <w:rsid w:val="009A04EF"/>
    <w:rsid w:val="009A3CFB"/>
    <w:rsid w:val="009A44B7"/>
    <w:rsid w:val="009C4CCB"/>
    <w:rsid w:val="009F69C5"/>
    <w:rsid w:val="00A0183C"/>
    <w:rsid w:val="00A1002F"/>
    <w:rsid w:val="00A1069A"/>
    <w:rsid w:val="00A161D1"/>
    <w:rsid w:val="00A20FAB"/>
    <w:rsid w:val="00A2673C"/>
    <w:rsid w:val="00A352A7"/>
    <w:rsid w:val="00A81FC9"/>
    <w:rsid w:val="00A86C76"/>
    <w:rsid w:val="00AA1545"/>
    <w:rsid w:val="00AB46D6"/>
    <w:rsid w:val="00AC150A"/>
    <w:rsid w:val="00AC64D0"/>
    <w:rsid w:val="00AD04BC"/>
    <w:rsid w:val="00AD46B6"/>
    <w:rsid w:val="00AD7C5F"/>
    <w:rsid w:val="00AE40A3"/>
    <w:rsid w:val="00B011FD"/>
    <w:rsid w:val="00B01970"/>
    <w:rsid w:val="00B03FE9"/>
    <w:rsid w:val="00B13AD2"/>
    <w:rsid w:val="00B44FBA"/>
    <w:rsid w:val="00B47BE5"/>
    <w:rsid w:val="00B51112"/>
    <w:rsid w:val="00B60325"/>
    <w:rsid w:val="00B63068"/>
    <w:rsid w:val="00B66BCD"/>
    <w:rsid w:val="00B7729A"/>
    <w:rsid w:val="00B77326"/>
    <w:rsid w:val="00B8480E"/>
    <w:rsid w:val="00B874C4"/>
    <w:rsid w:val="00BA34EC"/>
    <w:rsid w:val="00BE05BF"/>
    <w:rsid w:val="00BE2903"/>
    <w:rsid w:val="00C14B7C"/>
    <w:rsid w:val="00C150D7"/>
    <w:rsid w:val="00C15417"/>
    <w:rsid w:val="00C20FBE"/>
    <w:rsid w:val="00C36CBD"/>
    <w:rsid w:val="00C36EB0"/>
    <w:rsid w:val="00C539E3"/>
    <w:rsid w:val="00C61751"/>
    <w:rsid w:val="00C6484F"/>
    <w:rsid w:val="00C73D17"/>
    <w:rsid w:val="00C821A7"/>
    <w:rsid w:val="00C90A52"/>
    <w:rsid w:val="00CA2C17"/>
    <w:rsid w:val="00CA7B27"/>
    <w:rsid w:val="00CB3032"/>
    <w:rsid w:val="00CB371F"/>
    <w:rsid w:val="00CD0E1C"/>
    <w:rsid w:val="00CD5018"/>
    <w:rsid w:val="00CE7BEF"/>
    <w:rsid w:val="00CF3A18"/>
    <w:rsid w:val="00D05379"/>
    <w:rsid w:val="00D26667"/>
    <w:rsid w:val="00D40334"/>
    <w:rsid w:val="00D43EAA"/>
    <w:rsid w:val="00D4455B"/>
    <w:rsid w:val="00D54174"/>
    <w:rsid w:val="00D55C22"/>
    <w:rsid w:val="00D77B3E"/>
    <w:rsid w:val="00D865F4"/>
    <w:rsid w:val="00D91517"/>
    <w:rsid w:val="00DA3F49"/>
    <w:rsid w:val="00DA4AAE"/>
    <w:rsid w:val="00DD3BD2"/>
    <w:rsid w:val="00DD5E09"/>
    <w:rsid w:val="00DE2DF3"/>
    <w:rsid w:val="00E104B0"/>
    <w:rsid w:val="00E14513"/>
    <w:rsid w:val="00E24A04"/>
    <w:rsid w:val="00E25897"/>
    <w:rsid w:val="00E25B2D"/>
    <w:rsid w:val="00E34B65"/>
    <w:rsid w:val="00E52D08"/>
    <w:rsid w:val="00E55B9A"/>
    <w:rsid w:val="00E7241F"/>
    <w:rsid w:val="00E7261E"/>
    <w:rsid w:val="00E87CF9"/>
    <w:rsid w:val="00E91D3D"/>
    <w:rsid w:val="00E92480"/>
    <w:rsid w:val="00E941D6"/>
    <w:rsid w:val="00E97172"/>
    <w:rsid w:val="00EA32BD"/>
    <w:rsid w:val="00EB49BB"/>
    <w:rsid w:val="00EB7E4F"/>
    <w:rsid w:val="00EC1B7A"/>
    <w:rsid w:val="00ED6615"/>
    <w:rsid w:val="00F00938"/>
    <w:rsid w:val="00F05FA5"/>
    <w:rsid w:val="00F14226"/>
    <w:rsid w:val="00F15F03"/>
    <w:rsid w:val="00F24007"/>
    <w:rsid w:val="00F53185"/>
    <w:rsid w:val="00F63EEC"/>
    <w:rsid w:val="00F644D6"/>
    <w:rsid w:val="00F704EB"/>
    <w:rsid w:val="00F868E2"/>
    <w:rsid w:val="00F910D5"/>
    <w:rsid w:val="00F9350A"/>
    <w:rsid w:val="00FD0225"/>
    <w:rsid w:val="00FD669B"/>
    <w:rsid w:val="00FF27D2"/>
    <w:rsid w:val="00FF3CFB"/>
    <w:rsid w:val="00FF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318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87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4C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91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517"/>
  </w:style>
  <w:style w:type="paragraph" w:styleId="Stopka">
    <w:name w:val="footer"/>
    <w:basedOn w:val="Normalny"/>
    <w:link w:val="StopkaZnak"/>
    <w:uiPriority w:val="99"/>
    <w:unhideWhenUsed/>
    <w:rsid w:val="00D91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517"/>
  </w:style>
  <w:style w:type="character" w:styleId="Odwoaniedokomentarza">
    <w:name w:val="annotation reference"/>
    <w:basedOn w:val="Domylnaczcionkaakapitu"/>
    <w:uiPriority w:val="99"/>
    <w:semiHidden/>
    <w:unhideWhenUsed/>
    <w:rsid w:val="00B66B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6B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6BC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6B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6BC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318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87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4C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91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517"/>
  </w:style>
  <w:style w:type="paragraph" w:styleId="Stopka">
    <w:name w:val="footer"/>
    <w:basedOn w:val="Normalny"/>
    <w:link w:val="StopkaZnak"/>
    <w:uiPriority w:val="99"/>
    <w:unhideWhenUsed/>
    <w:rsid w:val="00D91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517"/>
  </w:style>
  <w:style w:type="character" w:styleId="Odwoaniedokomentarza">
    <w:name w:val="annotation reference"/>
    <w:basedOn w:val="Domylnaczcionkaakapitu"/>
    <w:uiPriority w:val="99"/>
    <w:semiHidden/>
    <w:unhideWhenUsed/>
    <w:rsid w:val="00B66B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6B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6BC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6B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6BC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F8862-20AE-4FDA-9091-E785E98D6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2298</Words>
  <Characters>13792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16058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Oklej</dc:creator>
  <cp:lastModifiedBy>Jankowicz Rafał  (BOF)</cp:lastModifiedBy>
  <cp:revision>2</cp:revision>
  <cp:lastPrinted>2014-04-25T09:33:00Z</cp:lastPrinted>
  <dcterms:created xsi:type="dcterms:W3CDTF">2014-09-23T09:01:00Z</dcterms:created>
  <dcterms:modified xsi:type="dcterms:W3CDTF">2014-09-23T09:01:00Z</dcterms:modified>
</cp:coreProperties>
</file>