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375" w:rsidRPr="00F3392D" w:rsidRDefault="008B2375" w:rsidP="006C27DB">
      <w:pPr>
        <w:spacing w:line="360" w:lineRule="auto"/>
        <w:ind w:left="792"/>
        <w:jc w:val="right"/>
        <w:outlineLvl w:val="0"/>
        <w:rPr>
          <w:rFonts w:ascii="Times New Roman" w:hAnsi="Times New Roman"/>
          <w:b/>
        </w:rPr>
      </w:pPr>
      <w:r w:rsidRPr="00F3392D">
        <w:rPr>
          <w:rFonts w:ascii="Times New Roman" w:hAnsi="Times New Roman"/>
          <w:b/>
        </w:rPr>
        <w:t xml:space="preserve">Załącznik nr 1 </w:t>
      </w:r>
    </w:p>
    <w:p w:rsidR="008B2375" w:rsidRPr="00F3392D" w:rsidRDefault="008B2375" w:rsidP="006C27DB">
      <w:pPr>
        <w:spacing w:line="360" w:lineRule="auto"/>
        <w:ind w:left="792"/>
        <w:jc w:val="right"/>
        <w:outlineLvl w:val="0"/>
        <w:rPr>
          <w:rFonts w:ascii="Times New Roman" w:hAnsi="Times New Roman"/>
          <w:b/>
        </w:rPr>
      </w:pPr>
      <w:r w:rsidRPr="00F3392D">
        <w:rPr>
          <w:rFonts w:ascii="Times New Roman" w:hAnsi="Times New Roman"/>
          <w:b/>
        </w:rPr>
        <w:t>do Umowy nr ………….. z dn. …..  r.</w:t>
      </w:r>
    </w:p>
    <w:p w:rsidR="008B2375" w:rsidRPr="00F3392D" w:rsidRDefault="008B2375" w:rsidP="006C27DB">
      <w:pPr>
        <w:shd w:val="clear" w:color="auto" w:fill="FFFFFF"/>
        <w:spacing w:line="360" w:lineRule="auto"/>
        <w:jc w:val="center"/>
        <w:rPr>
          <w:rFonts w:ascii="Times New Roman" w:hAnsi="Times New Roman"/>
          <w:b/>
          <w:sz w:val="28"/>
          <w:szCs w:val="28"/>
        </w:rPr>
      </w:pPr>
      <w:r w:rsidRPr="00F3392D">
        <w:rPr>
          <w:rFonts w:ascii="Times New Roman" w:hAnsi="Times New Roman"/>
          <w:b/>
          <w:bCs/>
          <w:spacing w:val="-1"/>
          <w:sz w:val="28"/>
          <w:szCs w:val="28"/>
        </w:rPr>
        <w:t xml:space="preserve">Specyfikacja techniczna - minimalne obligatoryjne wymagania techniczne </w:t>
      </w:r>
      <w:r>
        <w:rPr>
          <w:rFonts w:ascii="Times New Roman" w:hAnsi="Times New Roman"/>
          <w:b/>
          <w:bCs/>
          <w:spacing w:val="-1"/>
          <w:sz w:val="28"/>
          <w:szCs w:val="28"/>
        </w:rPr>
        <w:br/>
      </w:r>
      <w:r w:rsidRPr="00F3392D">
        <w:rPr>
          <w:rFonts w:ascii="Times New Roman" w:hAnsi="Times New Roman"/>
          <w:b/>
          <w:bCs/>
          <w:spacing w:val="-1"/>
          <w:sz w:val="28"/>
          <w:szCs w:val="28"/>
        </w:rPr>
        <w:t>i funkcjonalne przedmiotu zamówienia</w:t>
      </w:r>
    </w:p>
    <w:p w:rsidR="008B2375" w:rsidRPr="00F3392D" w:rsidRDefault="008B2375" w:rsidP="00306EA5">
      <w:pPr>
        <w:numPr>
          <w:ilvl w:val="0"/>
          <w:numId w:val="1"/>
        </w:numPr>
        <w:spacing w:after="0" w:line="240" w:lineRule="auto"/>
        <w:jc w:val="both"/>
        <w:rPr>
          <w:rFonts w:ascii="Times New Roman" w:hAnsi="Times New Roman"/>
          <w:b/>
          <w:sz w:val="28"/>
          <w:szCs w:val="28"/>
        </w:rPr>
      </w:pPr>
      <w:r w:rsidRPr="00F3392D">
        <w:rPr>
          <w:rFonts w:ascii="Times New Roman" w:hAnsi="Times New Roman"/>
          <w:b/>
          <w:sz w:val="28"/>
          <w:szCs w:val="28"/>
        </w:rPr>
        <w:t xml:space="preserve">Rozbudowa posiadanego przez Zamawiającego oprogramowania do wirtualizacji zasobów IT, typ OP1 - VMware z licencjami i wsparciem producenta na 3 lata. Wymagane jest dostarczenie licencji wieczystych na oprogramowanie narzędziowe serwerów posiadanych </w:t>
      </w:r>
      <w:r>
        <w:rPr>
          <w:rFonts w:ascii="Times New Roman" w:hAnsi="Times New Roman"/>
          <w:b/>
          <w:sz w:val="28"/>
          <w:szCs w:val="28"/>
        </w:rPr>
        <w:br/>
      </w:r>
      <w:r w:rsidRPr="00F3392D">
        <w:rPr>
          <w:rFonts w:ascii="Times New Roman" w:hAnsi="Times New Roman"/>
          <w:b/>
          <w:sz w:val="28"/>
          <w:szCs w:val="28"/>
        </w:rPr>
        <w:t>i eksploatowanych przez Zamawiającego.</w:t>
      </w:r>
    </w:p>
    <w:p w:rsidR="008B2375" w:rsidRPr="00F3392D" w:rsidRDefault="008B2375" w:rsidP="00F3392D">
      <w:pPr>
        <w:spacing w:after="0" w:line="240" w:lineRule="auto"/>
        <w:jc w:val="both"/>
        <w:rPr>
          <w:rFonts w:ascii="Times New Roman" w:hAnsi="Times New Roman"/>
          <w:b/>
          <w:sz w:val="28"/>
          <w:szCs w:val="28"/>
        </w:rPr>
      </w:pPr>
    </w:p>
    <w:tbl>
      <w:tblPr>
        <w:tblW w:w="9214" w:type="dxa"/>
        <w:jc w:val="center"/>
        <w:tblInd w:w="5" w:type="dxa"/>
        <w:tblLayout w:type="fixed"/>
        <w:tblCellMar>
          <w:left w:w="0" w:type="dxa"/>
          <w:right w:w="0" w:type="dxa"/>
        </w:tblCellMar>
        <w:tblLook w:val="0000"/>
      </w:tblPr>
      <w:tblGrid>
        <w:gridCol w:w="507"/>
        <w:gridCol w:w="2268"/>
        <w:gridCol w:w="3401"/>
        <w:gridCol w:w="770"/>
        <w:gridCol w:w="2268"/>
      </w:tblGrid>
      <w:tr w:rsidR="008B2375" w:rsidRPr="00F3392D" w:rsidTr="00667164">
        <w:trPr>
          <w:trHeight w:val="3104"/>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667164">
            <w:pPr>
              <w:spacing w:line="240" w:lineRule="auto"/>
              <w:jc w:val="center"/>
              <w:rPr>
                <w:rFonts w:ascii="Times New Roman" w:hAnsi="Times New Roman"/>
                <w:bCs/>
              </w:rPr>
            </w:pPr>
            <w:r w:rsidRPr="00F3392D">
              <w:rPr>
                <w:rFonts w:ascii="Times New Roman" w:hAnsi="Times New Roman"/>
                <w:bCs/>
              </w:rPr>
              <w:t>Lp.</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667164">
            <w:pPr>
              <w:spacing w:line="240" w:lineRule="auto"/>
              <w:jc w:val="center"/>
              <w:rPr>
                <w:rFonts w:ascii="Times New Roman" w:hAnsi="Times New Roman"/>
              </w:rPr>
            </w:pPr>
            <w:r w:rsidRPr="00F3392D">
              <w:rPr>
                <w:rFonts w:ascii="Times New Roman" w:hAnsi="Times New Roman"/>
              </w:rPr>
              <w:t>Identyfikator  komponentu oprogramowania</w:t>
            </w:r>
          </w:p>
          <w:p w:rsidR="008B2375" w:rsidRPr="00F3392D" w:rsidRDefault="008B2375" w:rsidP="00667164">
            <w:pPr>
              <w:spacing w:line="240" w:lineRule="auto"/>
              <w:jc w:val="center"/>
              <w:rPr>
                <w:rFonts w:ascii="Times New Roman" w:hAnsi="Times New Roman"/>
                <w:bCs/>
              </w:rPr>
            </w:pP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667164">
            <w:pPr>
              <w:spacing w:line="240" w:lineRule="auto"/>
              <w:jc w:val="center"/>
              <w:rPr>
                <w:rFonts w:ascii="Times New Roman" w:hAnsi="Times New Roman"/>
              </w:rPr>
            </w:pPr>
            <w:r w:rsidRPr="00F3392D">
              <w:rPr>
                <w:rFonts w:ascii="Times New Roman" w:hAnsi="Times New Roman"/>
              </w:rPr>
              <w:t>Opis wymagań minimalnych</w:t>
            </w:r>
          </w:p>
          <w:p w:rsidR="008B2375" w:rsidRPr="00F3392D" w:rsidRDefault="008B2375" w:rsidP="00667164">
            <w:pPr>
              <w:spacing w:line="240" w:lineRule="auto"/>
              <w:jc w:val="center"/>
              <w:rPr>
                <w:rFonts w:ascii="Times New Roman" w:hAnsi="Times New Roman"/>
                <w:bCs/>
                <w:color w:val="FF0000"/>
              </w:rPr>
            </w:pPr>
            <w:r w:rsidRPr="00F3392D">
              <w:rPr>
                <w:rFonts w:ascii="Times New Roman" w:hAnsi="Times New Roman"/>
                <w:bCs/>
              </w:rPr>
              <w:t>Opis komponentu oprogramowania</w:t>
            </w:r>
          </w:p>
          <w:p w:rsidR="008B2375" w:rsidRPr="00F3392D" w:rsidRDefault="008B2375" w:rsidP="00667164">
            <w:pPr>
              <w:spacing w:line="240" w:lineRule="auto"/>
              <w:jc w:val="center"/>
              <w:rPr>
                <w:rFonts w:ascii="Times New Roman" w:hAnsi="Times New Roman"/>
              </w:rPr>
            </w:pP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667164">
            <w:pPr>
              <w:spacing w:line="240" w:lineRule="auto"/>
              <w:jc w:val="center"/>
              <w:rPr>
                <w:rFonts w:ascii="Times New Roman" w:hAnsi="Times New Roman"/>
                <w:bCs/>
              </w:rPr>
            </w:pPr>
            <w:r w:rsidRPr="00F3392D">
              <w:rPr>
                <w:rFonts w:ascii="Times New Roman" w:hAnsi="Times New Roman"/>
                <w:bCs/>
              </w:rPr>
              <w:t>Liczba sztuk</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667164">
            <w:pPr>
              <w:spacing w:line="240" w:lineRule="auto"/>
              <w:jc w:val="center"/>
              <w:rPr>
                <w:rFonts w:ascii="Times New Roman" w:hAnsi="Times New Roman"/>
              </w:rPr>
            </w:pPr>
            <w:r w:rsidRPr="00F3392D">
              <w:rPr>
                <w:rFonts w:ascii="Times New Roman" w:hAnsi="Times New Roman"/>
              </w:rPr>
              <w:t>Parametry techniczne</w:t>
            </w:r>
            <w:r>
              <w:rPr>
                <w:rFonts w:ascii="Times New Roman" w:hAnsi="Times New Roman"/>
              </w:rPr>
              <w:t xml:space="preserve"> </w:t>
            </w:r>
            <w:r w:rsidRPr="00F3392D">
              <w:rPr>
                <w:rFonts w:ascii="Times New Roman" w:hAnsi="Times New Roman"/>
              </w:rPr>
              <w:t>oferowanego produktu</w:t>
            </w:r>
            <w:r>
              <w:rPr>
                <w:rFonts w:ascii="Times New Roman" w:hAnsi="Times New Roman"/>
              </w:rPr>
              <w:t xml:space="preserve"> </w:t>
            </w:r>
            <w:r w:rsidRPr="00F3392D">
              <w:rPr>
                <w:rFonts w:ascii="Times New Roman" w:hAnsi="Times New Roman"/>
              </w:rPr>
              <w:t>(tj. potwierdzenie spełniania przez oferowane dostawy i/lub usługi wymagań określonych przez Zamawiającego opisu minimalnych wymagań w zakresie opisu komponentu oprogramowania)</w:t>
            </w:r>
            <w:r w:rsidRPr="00F3392D">
              <w:rPr>
                <w:rFonts w:ascii="Times New Roman" w:hAnsi="Times New Roman"/>
                <w:bCs/>
              </w:rPr>
              <w:t xml:space="preserve"> </w:t>
            </w:r>
            <w:r>
              <w:rPr>
                <w:rFonts w:ascii="Times New Roman" w:hAnsi="Times New Roman"/>
                <w:bCs/>
              </w:rPr>
              <w:t xml:space="preserve">– </w:t>
            </w:r>
            <w:r w:rsidRPr="00970AEC">
              <w:rPr>
                <w:rFonts w:ascii="Times New Roman" w:hAnsi="Times New Roman"/>
                <w:b/>
                <w:bCs/>
              </w:rPr>
              <w:t>kolumnę wypełnić wyłącznie w przypadku oferowania produktu równoważnego(*)</w:t>
            </w:r>
          </w:p>
        </w:tc>
      </w:tr>
      <w:tr w:rsidR="008B2375" w:rsidRPr="00F3392D" w:rsidTr="001B2B6A">
        <w:trPr>
          <w:trHeight w:val="1296"/>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1</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pStyle w:val="xmsonormal"/>
              <w:spacing w:line="360" w:lineRule="auto"/>
              <w:rPr>
                <w:bCs/>
                <w:sz w:val="22"/>
                <w:szCs w:val="22"/>
              </w:rPr>
            </w:pPr>
          </w:p>
          <w:p w:rsidR="008B2375" w:rsidRPr="00F3392D" w:rsidRDefault="008B2375" w:rsidP="00E3475D">
            <w:pPr>
              <w:pStyle w:val="xmsonormal"/>
              <w:spacing w:line="360" w:lineRule="auto"/>
              <w:rPr>
                <w:sz w:val="22"/>
                <w:szCs w:val="22"/>
              </w:rPr>
            </w:pPr>
            <w:r w:rsidRPr="00F3392D">
              <w:rPr>
                <w:bCs/>
                <w:sz w:val="22"/>
                <w:szCs w:val="22"/>
              </w:rPr>
              <w:t>VC-SRM5-25E-C</w:t>
            </w:r>
          </w:p>
          <w:p w:rsidR="008B2375" w:rsidRPr="00F3392D" w:rsidRDefault="008B2375" w:rsidP="00E3475D">
            <w:pPr>
              <w:spacing w:line="360" w:lineRule="auto"/>
              <w:rPr>
                <w:rFonts w:ascii="Times New Roman" w:hAnsi="Times New Roman"/>
                <w:highlight w:val="yellow"/>
              </w:rPr>
            </w:pP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VMware vCenter Site Recovery Manager 5 Enterprise (25 VM Pack)</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2</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lang w:val="en-US"/>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2</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pStyle w:val="xmsonormal"/>
              <w:spacing w:line="360" w:lineRule="auto"/>
              <w:rPr>
                <w:sz w:val="22"/>
                <w:szCs w:val="22"/>
                <w:lang w:val="en-US"/>
              </w:rPr>
            </w:pPr>
            <w:r w:rsidRPr="00F3392D">
              <w:rPr>
                <w:bCs/>
                <w:sz w:val="22"/>
                <w:szCs w:val="22"/>
                <w:lang w:val="en-US"/>
              </w:rPr>
              <w:t>VC-SRM5-25E-P-SSS-C</w:t>
            </w: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pStyle w:val="xmsonormal"/>
              <w:spacing w:line="360" w:lineRule="auto"/>
              <w:jc w:val="center"/>
              <w:rPr>
                <w:sz w:val="22"/>
                <w:szCs w:val="22"/>
                <w:lang w:val="en-US"/>
              </w:rPr>
            </w:pPr>
            <w:r w:rsidRPr="00F3392D">
              <w:rPr>
                <w:sz w:val="22"/>
                <w:szCs w:val="22"/>
                <w:lang w:val="en-US"/>
              </w:rPr>
              <w:t>Production Support/Subscription for VMware vCenter for Site Recovery Manager 5 Enterprise (25 VM Pack) for 1 Year</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3</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rPr>
                <w:rFonts w:ascii="Times New Roman" w:hAnsi="Times New Roman"/>
              </w:rPr>
            </w:pPr>
            <w:r w:rsidRPr="00F3392D">
              <w:rPr>
                <w:rFonts w:ascii="Times New Roman" w:hAnsi="Times New Roman"/>
                <w:bCs/>
              </w:rPr>
              <w:t>VS5-ENT-PL-C</w:t>
            </w: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VMware vSphere 5 Enterprise Plus for 1 processor</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80</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4</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rPr>
                <w:rFonts w:ascii="Times New Roman" w:hAnsi="Times New Roman"/>
                <w:lang w:val="en-US"/>
              </w:rPr>
            </w:pPr>
            <w:r w:rsidRPr="00F3392D">
              <w:rPr>
                <w:rFonts w:ascii="Times New Roman" w:hAnsi="Times New Roman"/>
                <w:bCs/>
                <w:lang w:val="en-US"/>
              </w:rPr>
              <w:t>VS5-ENT-PL-P-SSS-C</w:t>
            </w: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 xml:space="preserve">Production Support/Subscription for VMware vSphere 5 </w:t>
            </w:r>
            <w:smartTag w:uri="urn:schemas-microsoft-com:office:smarttags" w:element="City">
              <w:smartTag w:uri="urn:schemas-microsoft-com:office:smarttags" w:element="place">
                <w:r w:rsidRPr="00F3392D">
                  <w:rPr>
                    <w:rFonts w:ascii="Times New Roman" w:hAnsi="Times New Roman"/>
                    <w:lang w:val="en-US"/>
                  </w:rPr>
                  <w:t>Enterprise</w:t>
                </w:r>
              </w:smartTag>
            </w:smartTag>
            <w:r w:rsidRPr="00F3392D">
              <w:rPr>
                <w:rFonts w:ascii="Times New Roman" w:hAnsi="Times New Roman"/>
                <w:lang w:val="en-US"/>
              </w:rPr>
              <w:t xml:space="preserve"> Plus for 1 processor for 1 year</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240</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5</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pStyle w:val="xmsonormal"/>
              <w:spacing w:line="360" w:lineRule="auto"/>
              <w:rPr>
                <w:sz w:val="22"/>
                <w:szCs w:val="22"/>
              </w:rPr>
            </w:pPr>
            <w:r w:rsidRPr="00F3392D">
              <w:rPr>
                <w:bCs/>
                <w:sz w:val="22"/>
                <w:szCs w:val="22"/>
              </w:rPr>
              <w:t>VCS5-STD-C</w:t>
            </w:r>
          </w:p>
          <w:p w:rsidR="008B2375" w:rsidRPr="00F3392D" w:rsidRDefault="008B2375" w:rsidP="00E3475D">
            <w:pPr>
              <w:spacing w:line="360" w:lineRule="auto"/>
              <w:rPr>
                <w:rFonts w:ascii="Times New Roman" w:hAnsi="Times New Roman"/>
                <w:bCs/>
                <w:lang w:val="en-US"/>
              </w:rPr>
            </w:pP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pStyle w:val="xmsonormal"/>
              <w:spacing w:line="360" w:lineRule="auto"/>
              <w:jc w:val="center"/>
              <w:rPr>
                <w:sz w:val="22"/>
                <w:szCs w:val="22"/>
                <w:lang w:val="en-US"/>
              </w:rPr>
            </w:pPr>
            <w:r w:rsidRPr="00F3392D">
              <w:rPr>
                <w:sz w:val="22"/>
                <w:szCs w:val="22"/>
                <w:lang w:val="en-US"/>
              </w:rPr>
              <w:t>VMware vCenter Server 5 Standard for vSphere 5 (Per Instance),</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2</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pStyle w:val="xmsonormal"/>
              <w:spacing w:line="360" w:lineRule="auto"/>
              <w:rPr>
                <w:bCs/>
                <w:sz w:val="22"/>
                <w:szCs w:val="22"/>
              </w:rPr>
            </w:pPr>
          </w:p>
          <w:p w:rsidR="008B2375" w:rsidRPr="00F3392D" w:rsidRDefault="008B2375" w:rsidP="00E3475D">
            <w:pPr>
              <w:pStyle w:val="xmsonormal"/>
              <w:spacing w:line="360" w:lineRule="auto"/>
              <w:rPr>
                <w:sz w:val="22"/>
                <w:szCs w:val="22"/>
              </w:rPr>
            </w:pPr>
            <w:r w:rsidRPr="00F3392D">
              <w:rPr>
                <w:bCs/>
                <w:sz w:val="22"/>
                <w:szCs w:val="22"/>
              </w:rPr>
              <w:t>VCS5-STD-P-SSS-C</w:t>
            </w:r>
          </w:p>
          <w:p w:rsidR="008B2375" w:rsidRPr="00F3392D" w:rsidRDefault="008B2375" w:rsidP="00E3475D">
            <w:pPr>
              <w:spacing w:line="360" w:lineRule="auto"/>
              <w:rPr>
                <w:rFonts w:ascii="Times New Roman" w:hAnsi="Times New Roman"/>
                <w:bCs/>
                <w:lang w:val="en-US"/>
              </w:rPr>
            </w:pP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pStyle w:val="xmsonormal"/>
              <w:spacing w:line="360" w:lineRule="auto"/>
              <w:jc w:val="center"/>
              <w:rPr>
                <w:sz w:val="22"/>
                <w:szCs w:val="22"/>
                <w:lang w:val="en-US"/>
              </w:rPr>
            </w:pPr>
            <w:r w:rsidRPr="00F3392D">
              <w:rPr>
                <w:sz w:val="22"/>
                <w:szCs w:val="22"/>
                <w:lang w:val="en-US"/>
              </w:rPr>
              <w:t>Production Support/Subscription for vCenter Server 5 Standard for vSphere 5 for 1 Year</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7</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rPr>
                <w:rFonts w:ascii="Times New Roman" w:hAnsi="Times New Roman"/>
                <w:bCs/>
              </w:rPr>
            </w:pPr>
            <w:r w:rsidRPr="00F3392D">
              <w:rPr>
                <w:rFonts w:ascii="Times New Roman" w:hAnsi="Times New Roman"/>
                <w:bCs/>
              </w:rPr>
              <w:t>CL5-STD-C</w:t>
            </w: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jc w:val="center"/>
              <w:rPr>
                <w:rFonts w:ascii="Times New Roman" w:hAnsi="Times New Roman"/>
              </w:rPr>
            </w:pPr>
            <w:r w:rsidRPr="00F3392D">
              <w:rPr>
                <w:rFonts w:ascii="Times New Roman" w:hAnsi="Times New Roman"/>
              </w:rPr>
              <w:t>VMware vCloud Suite 5 Standard</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lang w:val="en-US"/>
              </w:rPr>
            </w:pPr>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8</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rPr>
                <w:rFonts w:ascii="Times New Roman" w:hAnsi="Times New Roman"/>
                <w:lang w:val="en-US"/>
              </w:rPr>
            </w:pPr>
            <w:r w:rsidRPr="00F3392D">
              <w:rPr>
                <w:rFonts w:ascii="Times New Roman" w:hAnsi="Times New Roman"/>
                <w:lang w:val="en-US"/>
              </w:rPr>
              <w:t>CL5-STD-P-SSS-C</w:t>
            </w:r>
          </w:p>
        </w:tc>
        <w:tc>
          <w:tcPr>
            <w:tcW w:w="3401" w:type="dxa"/>
            <w:tcBorders>
              <w:top w:val="single" w:sz="4" w:space="0" w:color="auto"/>
              <w:left w:val="nil"/>
              <w:bottom w:val="single" w:sz="4" w:space="0" w:color="auto"/>
              <w:right w:val="single" w:sz="4" w:space="0" w:color="auto"/>
            </w:tcBorders>
            <w:vAlign w:val="center"/>
          </w:tcPr>
          <w:p w:rsidR="008B2375" w:rsidRPr="00F3392D" w:rsidRDefault="008B2375" w:rsidP="00E3475D">
            <w:pPr>
              <w:jc w:val="center"/>
              <w:rPr>
                <w:rFonts w:ascii="Times New Roman" w:hAnsi="Times New Roman"/>
                <w:lang w:val="en-US"/>
              </w:rPr>
            </w:pPr>
            <w:r w:rsidRPr="00F3392D">
              <w:rPr>
                <w:rFonts w:ascii="Times New Roman" w:hAnsi="Times New Roman"/>
                <w:lang w:val="en-US"/>
              </w:rPr>
              <w:t>Production Support/Subscription VMware vCloud Suite 5 Standard for 1 year</w:t>
            </w:r>
          </w:p>
        </w:tc>
        <w:tc>
          <w:tcPr>
            <w:tcW w:w="770" w:type="dxa"/>
            <w:tcBorders>
              <w:top w:val="single" w:sz="4" w:space="0" w:color="auto"/>
              <w:left w:val="nil"/>
              <w:bottom w:val="single" w:sz="4" w:space="0" w:color="auto"/>
              <w:right w:val="single" w:sz="4" w:space="0" w:color="auto"/>
            </w:tcBorders>
            <w:vAlign w:val="center"/>
          </w:tcPr>
          <w:p w:rsidR="008B2375" w:rsidRPr="00F3392D" w:rsidRDefault="008B2375" w:rsidP="00E3475D">
            <w:pPr>
              <w:spacing w:line="360" w:lineRule="auto"/>
              <w:jc w:val="center"/>
              <w:rPr>
                <w:rFonts w:ascii="Times New Roman" w:hAnsi="Times New Roman"/>
                <w:lang w:val="en-US"/>
              </w:rPr>
            </w:pPr>
            <w:r w:rsidRPr="00F3392D">
              <w:rPr>
                <w:rFonts w:ascii="Times New Roman" w:hAnsi="Times New Roman"/>
                <w:lang w:val="en-US"/>
              </w:rPr>
              <w:t>18</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lang w:val="en-US"/>
              </w:rPr>
            </w:pPr>
            <w:bookmarkStart w:id="0" w:name="_GoBack"/>
            <w:bookmarkEnd w:id="0"/>
          </w:p>
        </w:tc>
      </w:tr>
      <w:tr w:rsidR="008B2375"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E3475D">
            <w:pPr>
              <w:spacing w:line="360" w:lineRule="auto"/>
              <w:jc w:val="center"/>
              <w:rPr>
                <w:rFonts w:ascii="Times New Roman" w:hAnsi="Times New Roman"/>
              </w:rPr>
            </w:pPr>
            <w:r w:rsidRPr="00F3392D">
              <w:rPr>
                <w:rFonts w:ascii="Times New Roman" w:hAnsi="Times New Roman"/>
              </w:rPr>
              <w:t>9</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E3475D">
            <w:pPr>
              <w:spacing w:line="360" w:lineRule="auto"/>
              <w:rPr>
                <w:rFonts w:ascii="Times New Roman" w:hAnsi="Times New Roman"/>
              </w:rPr>
            </w:pPr>
            <w:r w:rsidRPr="00F3392D">
              <w:rPr>
                <w:rFonts w:ascii="Times New Roman" w:hAnsi="Times New Roman"/>
              </w:rPr>
              <w:t>Wymagania dodatkowe</w:t>
            </w:r>
          </w:p>
        </w:tc>
        <w:tc>
          <w:tcPr>
            <w:tcW w:w="6439" w:type="dxa"/>
            <w:gridSpan w:val="3"/>
            <w:tcBorders>
              <w:top w:val="single" w:sz="4" w:space="0" w:color="auto"/>
              <w:left w:val="nil"/>
              <w:bottom w:val="single" w:sz="4" w:space="0" w:color="auto"/>
              <w:right w:val="single" w:sz="4" w:space="0" w:color="auto"/>
            </w:tcBorders>
            <w:vAlign w:val="center"/>
          </w:tcPr>
          <w:p w:rsidR="008B2375" w:rsidRPr="00F3392D" w:rsidRDefault="008B2375" w:rsidP="001B2B6A">
            <w:pPr>
              <w:spacing w:line="360" w:lineRule="auto"/>
              <w:jc w:val="center"/>
              <w:rPr>
                <w:rFonts w:ascii="Times New Roman" w:hAnsi="Times New Roman"/>
              </w:rPr>
            </w:pPr>
            <w:r w:rsidRPr="00F3392D">
              <w:rPr>
                <w:rFonts w:ascii="Times New Roman" w:hAnsi="Times New Roman"/>
                <w:bCs/>
                <w:color w:val="000000"/>
              </w:rPr>
              <w:t>Nie dopuszcza się</w:t>
            </w:r>
            <w:r>
              <w:rPr>
                <w:rFonts w:ascii="Times New Roman" w:hAnsi="Times New Roman"/>
                <w:bCs/>
                <w:color w:val="000000"/>
              </w:rPr>
              <w:t xml:space="preserve"> zaoferowania licencji typu OEM</w:t>
            </w:r>
          </w:p>
        </w:tc>
      </w:tr>
    </w:tbl>
    <w:p w:rsidR="008B2375" w:rsidRPr="00F3392D" w:rsidRDefault="008B2375" w:rsidP="006C27DB">
      <w:pPr>
        <w:spacing w:line="360" w:lineRule="auto"/>
        <w:ind w:left="786"/>
        <w:rPr>
          <w:rFonts w:ascii="Times New Roman" w:hAnsi="Times New Roman"/>
          <w:b/>
          <w:bCs/>
        </w:rPr>
      </w:pPr>
    </w:p>
    <w:p w:rsidR="008B2375" w:rsidRPr="001B2B6A" w:rsidRDefault="008B2375" w:rsidP="001B2B6A">
      <w:pPr>
        <w:numPr>
          <w:ilvl w:val="0"/>
          <w:numId w:val="1"/>
        </w:numPr>
        <w:spacing w:after="0" w:line="240" w:lineRule="auto"/>
        <w:jc w:val="both"/>
        <w:rPr>
          <w:rFonts w:ascii="Times New Roman" w:hAnsi="Times New Roman"/>
        </w:rPr>
      </w:pPr>
      <w:r w:rsidRPr="00F3392D">
        <w:rPr>
          <w:rFonts w:ascii="Times New Roman" w:hAnsi="Times New Roman"/>
          <w:b/>
          <w:sz w:val="28"/>
          <w:szCs w:val="28"/>
        </w:rPr>
        <w:t xml:space="preserve">Rozbudowa posiadanego przez Zamawiającego oprogramowania do monitorowania zasobów IT za pomocą systemu  Microsoft System Center 2007R2/2012, </w:t>
      </w:r>
      <w:r w:rsidRPr="00F3392D">
        <w:rPr>
          <w:rFonts w:ascii="Times New Roman" w:hAnsi="Times New Roman"/>
          <w:b/>
          <w:bCs/>
          <w:sz w:val="28"/>
          <w:szCs w:val="28"/>
        </w:rPr>
        <w:t xml:space="preserve">typ OP2 - </w:t>
      </w:r>
      <w:r w:rsidRPr="00F3392D">
        <w:rPr>
          <w:rFonts w:ascii="Times New Roman" w:hAnsi="Times New Roman"/>
          <w:b/>
          <w:sz w:val="28"/>
          <w:szCs w:val="28"/>
        </w:rPr>
        <w:t>Veeam Management Pack for VMware, ze wsparciem producenta na 3 lata, na poziomie 24/7.</w:t>
      </w:r>
    </w:p>
    <w:p w:rsidR="008B2375" w:rsidRPr="00F3392D" w:rsidRDefault="008B2375" w:rsidP="001B2B6A">
      <w:pPr>
        <w:spacing w:after="0" w:line="240" w:lineRule="auto"/>
        <w:jc w:val="both"/>
        <w:rPr>
          <w:rFonts w:ascii="Times New Roman" w:hAnsi="Times New Roman"/>
        </w:rPr>
      </w:pPr>
    </w:p>
    <w:tbl>
      <w:tblPr>
        <w:tblW w:w="9214" w:type="dxa"/>
        <w:jc w:val="center"/>
        <w:tblInd w:w="5" w:type="dxa"/>
        <w:tblLayout w:type="fixed"/>
        <w:tblCellMar>
          <w:left w:w="0" w:type="dxa"/>
          <w:right w:w="0" w:type="dxa"/>
        </w:tblCellMar>
        <w:tblLook w:val="0000"/>
      </w:tblPr>
      <w:tblGrid>
        <w:gridCol w:w="573"/>
        <w:gridCol w:w="1920"/>
        <w:gridCol w:w="3461"/>
        <w:gridCol w:w="992"/>
        <w:gridCol w:w="2268"/>
      </w:tblGrid>
      <w:tr w:rsidR="008B2375" w:rsidRPr="00C4409A"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8B2375" w:rsidRPr="00C4409A" w:rsidRDefault="008B2375" w:rsidP="00C4409A">
            <w:pPr>
              <w:spacing w:line="240" w:lineRule="auto"/>
              <w:jc w:val="center"/>
              <w:rPr>
                <w:rFonts w:ascii="Times New Roman" w:hAnsi="Times New Roman"/>
                <w:bCs/>
              </w:rPr>
            </w:pPr>
            <w:r w:rsidRPr="00C4409A">
              <w:rPr>
                <w:rFonts w:ascii="Times New Roman" w:hAnsi="Times New Roman"/>
                <w:bCs/>
              </w:rPr>
              <w:t>Lp.</w:t>
            </w:r>
          </w:p>
        </w:tc>
        <w:tc>
          <w:tcPr>
            <w:tcW w:w="1920" w:type="dxa"/>
            <w:tcBorders>
              <w:top w:val="single" w:sz="4" w:space="0" w:color="auto"/>
              <w:left w:val="nil"/>
              <w:bottom w:val="single" w:sz="4" w:space="0" w:color="auto"/>
              <w:right w:val="single" w:sz="4" w:space="0" w:color="auto"/>
            </w:tcBorders>
            <w:noWrap/>
            <w:vAlign w:val="center"/>
          </w:tcPr>
          <w:p w:rsidR="008B2375" w:rsidRPr="00C4409A" w:rsidRDefault="008B2375" w:rsidP="00C4409A">
            <w:pPr>
              <w:spacing w:line="240" w:lineRule="auto"/>
              <w:jc w:val="center"/>
              <w:rPr>
                <w:rFonts w:ascii="Times New Roman" w:hAnsi="Times New Roman"/>
              </w:rPr>
            </w:pPr>
            <w:r w:rsidRPr="00C4409A">
              <w:rPr>
                <w:rFonts w:ascii="Times New Roman" w:hAnsi="Times New Roman"/>
              </w:rPr>
              <w:t>Identyfikator  komponentu oprogramowania</w:t>
            </w:r>
          </w:p>
          <w:p w:rsidR="008B2375" w:rsidRPr="00C4409A" w:rsidRDefault="008B2375" w:rsidP="00C4409A">
            <w:pPr>
              <w:spacing w:line="240" w:lineRule="auto"/>
              <w:jc w:val="center"/>
              <w:rPr>
                <w:rFonts w:ascii="Times New Roman" w:hAnsi="Times New Roman"/>
                <w:bCs/>
              </w:rPr>
            </w:pPr>
          </w:p>
        </w:tc>
        <w:tc>
          <w:tcPr>
            <w:tcW w:w="3461" w:type="dxa"/>
            <w:tcBorders>
              <w:top w:val="single" w:sz="4" w:space="0" w:color="auto"/>
              <w:left w:val="nil"/>
              <w:bottom w:val="single" w:sz="4" w:space="0" w:color="auto"/>
              <w:right w:val="single" w:sz="4" w:space="0" w:color="auto"/>
            </w:tcBorders>
            <w:vAlign w:val="center"/>
          </w:tcPr>
          <w:p w:rsidR="008B2375" w:rsidRPr="00C4409A" w:rsidRDefault="008B2375" w:rsidP="00C4409A">
            <w:pPr>
              <w:spacing w:line="240" w:lineRule="auto"/>
              <w:jc w:val="center"/>
              <w:rPr>
                <w:rFonts w:ascii="Times New Roman" w:hAnsi="Times New Roman"/>
              </w:rPr>
            </w:pPr>
            <w:r w:rsidRPr="00C4409A">
              <w:rPr>
                <w:rFonts w:ascii="Times New Roman" w:hAnsi="Times New Roman"/>
              </w:rPr>
              <w:t>Opis wymagań minimalnych</w:t>
            </w:r>
          </w:p>
          <w:p w:rsidR="008B2375" w:rsidRPr="00C4409A" w:rsidRDefault="008B2375" w:rsidP="00C4409A">
            <w:pPr>
              <w:spacing w:line="240" w:lineRule="auto"/>
              <w:jc w:val="center"/>
              <w:rPr>
                <w:rFonts w:ascii="Times New Roman" w:hAnsi="Times New Roman"/>
                <w:bCs/>
                <w:color w:val="FF0000"/>
              </w:rPr>
            </w:pPr>
            <w:r w:rsidRPr="00C4409A">
              <w:rPr>
                <w:rFonts w:ascii="Times New Roman" w:hAnsi="Times New Roman"/>
                <w:bCs/>
              </w:rPr>
              <w:t>Opis komponentu oprogramowania</w:t>
            </w:r>
            <w:r w:rsidRPr="00C4409A">
              <w:rPr>
                <w:rFonts w:ascii="Times New Roman" w:hAnsi="Times New Roman"/>
                <w:bCs/>
                <w:color w:val="FF0000"/>
              </w:rPr>
              <w:t xml:space="preserve"> </w:t>
            </w:r>
          </w:p>
          <w:p w:rsidR="008B2375" w:rsidRPr="00C4409A" w:rsidRDefault="008B2375" w:rsidP="00C4409A">
            <w:pPr>
              <w:spacing w:line="240" w:lineRule="auto"/>
              <w:jc w:val="center"/>
              <w:rPr>
                <w:rFonts w:ascii="Times New Roman" w:hAnsi="Times New Roman"/>
                <w:bCs/>
              </w:rPr>
            </w:pPr>
          </w:p>
        </w:tc>
        <w:tc>
          <w:tcPr>
            <w:tcW w:w="992" w:type="dxa"/>
            <w:tcBorders>
              <w:top w:val="single" w:sz="4" w:space="0" w:color="auto"/>
              <w:left w:val="nil"/>
              <w:bottom w:val="single" w:sz="4" w:space="0" w:color="auto"/>
              <w:right w:val="single" w:sz="4" w:space="0" w:color="auto"/>
            </w:tcBorders>
            <w:vAlign w:val="center"/>
          </w:tcPr>
          <w:p w:rsidR="008B2375" w:rsidRPr="00C4409A" w:rsidRDefault="008B2375" w:rsidP="00C4409A">
            <w:pPr>
              <w:spacing w:line="240" w:lineRule="auto"/>
              <w:jc w:val="center"/>
              <w:rPr>
                <w:rFonts w:ascii="Times New Roman" w:hAnsi="Times New Roman"/>
                <w:bCs/>
              </w:rPr>
            </w:pPr>
            <w:r w:rsidRPr="00C4409A">
              <w:rPr>
                <w:rFonts w:ascii="Times New Roman" w:hAnsi="Times New Roman"/>
                <w:bCs/>
              </w:rPr>
              <w:t>Liczba sztuk</w:t>
            </w:r>
          </w:p>
        </w:tc>
        <w:tc>
          <w:tcPr>
            <w:tcW w:w="2268" w:type="dxa"/>
            <w:tcBorders>
              <w:top w:val="single" w:sz="4" w:space="0" w:color="auto"/>
              <w:left w:val="nil"/>
              <w:bottom w:val="single" w:sz="4" w:space="0" w:color="auto"/>
              <w:right w:val="single" w:sz="4" w:space="0" w:color="auto"/>
            </w:tcBorders>
            <w:noWrap/>
            <w:vAlign w:val="center"/>
          </w:tcPr>
          <w:p w:rsidR="008B2375" w:rsidRPr="00C4409A" w:rsidRDefault="008B2375" w:rsidP="00C4409A">
            <w:pPr>
              <w:spacing w:line="240" w:lineRule="auto"/>
              <w:jc w:val="center"/>
              <w:rPr>
                <w:rFonts w:ascii="Times New Roman" w:hAnsi="Times New Roman"/>
              </w:rPr>
            </w:pPr>
            <w:r w:rsidRPr="00C4409A">
              <w:rPr>
                <w:rFonts w:ascii="Times New Roman" w:hAnsi="Times New Roman"/>
              </w:rPr>
              <w:t>Parametry techniczne</w:t>
            </w:r>
            <w:r>
              <w:rPr>
                <w:rFonts w:ascii="Times New Roman" w:hAnsi="Times New Roman"/>
              </w:rPr>
              <w:t xml:space="preserve"> </w:t>
            </w:r>
            <w:r w:rsidRPr="00C4409A">
              <w:rPr>
                <w:rFonts w:ascii="Times New Roman" w:hAnsi="Times New Roman"/>
              </w:rPr>
              <w:t>oferowanego produktu</w:t>
            </w:r>
            <w:r>
              <w:rPr>
                <w:rFonts w:ascii="Times New Roman" w:hAnsi="Times New Roman"/>
              </w:rPr>
              <w:t xml:space="preserve"> </w:t>
            </w:r>
            <w:r w:rsidRPr="00C4409A">
              <w:rPr>
                <w:rFonts w:ascii="Times New Roman" w:hAnsi="Times New Roman"/>
              </w:rPr>
              <w:t>(tj. potwierdzenie spełniania przez oferowane dostawy i/lub usługi wymagań określonych przez Zamawiającego opisu minimalnych wymagań w zakresie opisu komponentu oprogramowania)</w:t>
            </w:r>
            <w:r>
              <w:rPr>
                <w:rFonts w:ascii="Times New Roman" w:hAnsi="Times New Roman"/>
                <w:bCs/>
              </w:rPr>
              <w:t xml:space="preserve"> - </w:t>
            </w:r>
            <w:r w:rsidRPr="00970AEC">
              <w:rPr>
                <w:rFonts w:ascii="Times New Roman" w:hAnsi="Times New Roman"/>
                <w:b/>
                <w:bCs/>
              </w:rPr>
              <w:t>kolumnę wypełnić wyłącznie w przypadku oferowania produktu równoważnego(*)</w:t>
            </w:r>
          </w:p>
        </w:tc>
      </w:tr>
      <w:tr w:rsidR="008B2375" w:rsidRPr="00F3392D"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684E6F">
            <w:pPr>
              <w:spacing w:line="360" w:lineRule="auto"/>
              <w:jc w:val="center"/>
              <w:rPr>
                <w:rFonts w:ascii="Times New Roman" w:hAnsi="Times New Roman"/>
                <w:bCs/>
              </w:rPr>
            </w:pPr>
            <w:r w:rsidRPr="00F3392D">
              <w:rPr>
                <w:rFonts w:ascii="Times New Roman" w:hAnsi="Times New Roman"/>
                <w:bCs/>
              </w:rPr>
              <w:t>1</w:t>
            </w:r>
          </w:p>
        </w:tc>
        <w:tc>
          <w:tcPr>
            <w:tcW w:w="1920" w:type="dxa"/>
            <w:tcBorders>
              <w:top w:val="single" w:sz="4" w:space="0" w:color="auto"/>
              <w:left w:val="nil"/>
              <w:bottom w:val="single" w:sz="4" w:space="0" w:color="auto"/>
              <w:right w:val="single" w:sz="4" w:space="0" w:color="auto"/>
            </w:tcBorders>
            <w:noWrap/>
            <w:vAlign w:val="center"/>
          </w:tcPr>
          <w:p w:rsidR="008B2375" w:rsidRPr="00F3392D" w:rsidRDefault="008B2375" w:rsidP="00684E6F">
            <w:pPr>
              <w:spacing w:line="360" w:lineRule="auto"/>
              <w:jc w:val="both"/>
              <w:rPr>
                <w:rFonts w:ascii="Times New Roman" w:hAnsi="Times New Roman"/>
              </w:rPr>
            </w:pPr>
            <w:r w:rsidRPr="00F3392D">
              <w:rPr>
                <w:rFonts w:ascii="Times New Roman" w:hAnsi="Times New Roman"/>
                <w:color w:val="000000"/>
              </w:rPr>
              <w:t>P-VMP000-VS-P0000-00</w:t>
            </w:r>
          </w:p>
        </w:tc>
        <w:tc>
          <w:tcPr>
            <w:tcW w:w="3461" w:type="dxa"/>
            <w:tcBorders>
              <w:top w:val="single" w:sz="4" w:space="0" w:color="auto"/>
              <w:left w:val="nil"/>
              <w:bottom w:val="single" w:sz="4" w:space="0" w:color="auto"/>
              <w:right w:val="single" w:sz="4" w:space="0" w:color="auto"/>
            </w:tcBorders>
            <w:vAlign w:val="center"/>
          </w:tcPr>
          <w:p w:rsidR="008B2375" w:rsidRPr="00F3392D" w:rsidRDefault="008B2375" w:rsidP="00684E6F">
            <w:pPr>
              <w:spacing w:line="360" w:lineRule="auto"/>
              <w:jc w:val="both"/>
              <w:rPr>
                <w:rFonts w:ascii="Times New Roman" w:hAnsi="Times New Roman"/>
                <w:lang w:val="en-US"/>
              </w:rPr>
            </w:pPr>
            <w:r w:rsidRPr="00F3392D">
              <w:rPr>
                <w:rFonts w:ascii="Times New Roman" w:hAnsi="Times New Roman"/>
                <w:lang w:val="en-US"/>
              </w:rPr>
              <w:t>Veeam Management Pack for VMware - Public Sector</w:t>
            </w:r>
          </w:p>
        </w:tc>
        <w:tc>
          <w:tcPr>
            <w:tcW w:w="992" w:type="dxa"/>
            <w:tcBorders>
              <w:top w:val="single" w:sz="4" w:space="0" w:color="auto"/>
              <w:left w:val="nil"/>
              <w:bottom w:val="single" w:sz="4" w:space="0" w:color="auto"/>
              <w:right w:val="single" w:sz="4" w:space="0" w:color="auto"/>
            </w:tcBorders>
            <w:vAlign w:val="center"/>
          </w:tcPr>
          <w:p w:rsidR="008B2375" w:rsidRPr="00F3392D" w:rsidRDefault="008B2375" w:rsidP="00684E6F">
            <w:pPr>
              <w:spacing w:line="360" w:lineRule="auto"/>
              <w:jc w:val="center"/>
              <w:rPr>
                <w:rFonts w:ascii="Times New Roman" w:hAnsi="Times New Roman"/>
                <w:bCs/>
              </w:rPr>
            </w:pPr>
            <w:r w:rsidRPr="00F3392D">
              <w:rPr>
                <w:rFonts w:ascii="Times New Roman" w:hAnsi="Times New Roman"/>
                <w:bCs/>
              </w:rPr>
              <w:t>86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684E6F">
            <w:pPr>
              <w:spacing w:line="360" w:lineRule="auto"/>
              <w:jc w:val="center"/>
              <w:rPr>
                <w:rFonts w:ascii="Times New Roman" w:hAnsi="Times New Roman"/>
              </w:rPr>
            </w:pPr>
          </w:p>
        </w:tc>
      </w:tr>
      <w:tr w:rsidR="008B2375" w:rsidRPr="00F3392D"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8B2375" w:rsidRPr="00F3392D" w:rsidRDefault="008B2375" w:rsidP="00684E6F">
            <w:pPr>
              <w:spacing w:line="360" w:lineRule="auto"/>
              <w:jc w:val="center"/>
              <w:rPr>
                <w:rFonts w:ascii="Times New Roman" w:hAnsi="Times New Roman"/>
                <w:bCs/>
              </w:rPr>
            </w:pPr>
            <w:r w:rsidRPr="00F3392D">
              <w:rPr>
                <w:rFonts w:ascii="Times New Roman" w:hAnsi="Times New Roman"/>
                <w:bCs/>
              </w:rPr>
              <w:t>2</w:t>
            </w:r>
          </w:p>
        </w:tc>
        <w:tc>
          <w:tcPr>
            <w:tcW w:w="1920" w:type="dxa"/>
            <w:tcBorders>
              <w:top w:val="single" w:sz="4" w:space="0" w:color="auto"/>
              <w:left w:val="nil"/>
              <w:bottom w:val="single" w:sz="4" w:space="0" w:color="auto"/>
              <w:right w:val="single" w:sz="4" w:space="0" w:color="auto"/>
            </w:tcBorders>
            <w:noWrap/>
            <w:vAlign w:val="center"/>
          </w:tcPr>
          <w:p w:rsidR="008B2375" w:rsidRPr="00F3392D" w:rsidRDefault="008B2375" w:rsidP="00684E6F">
            <w:pPr>
              <w:spacing w:line="360" w:lineRule="auto"/>
              <w:jc w:val="both"/>
              <w:rPr>
                <w:rFonts w:ascii="Times New Roman" w:hAnsi="Times New Roman"/>
              </w:rPr>
            </w:pPr>
            <w:r w:rsidRPr="00F3392D">
              <w:rPr>
                <w:rFonts w:ascii="Times New Roman" w:hAnsi="Times New Roman"/>
                <w:color w:val="000000"/>
              </w:rPr>
              <w:t>V-VMP000-VS-P02PP-00</w:t>
            </w:r>
          </w:p>
        </w:tc>
        <w:tc>
          <w:tcPr>
            <w:tcW w:w="3461" w:type="dxa"/>
            <w:tcBorders>
              <w:top w:val="single" w:sz="4" w:space="0" w:color="auto"/>
              <w:left w:val="nil"/>
              <w:bottom w:val="single" w:sz="4" w:space="0" w:color="auto"/>
              <w:right w:val="single" w:sz="4" w:space="0" w:color="auto"/>
            </w:tcBorders>
            <w:vAlign w:val="center"/>
          </w:tcPr>
          <w:p w:rsidR="008B2375" w:rsidRPr="00F3392D" w:rsidRDefault="008B2375" w:rsidP="00684E6F">
            <w:pPr>
              <w:spacing w:line="360" w:lineRule="auto"/>
              <w:jc w:val="both"/>
              <w:rPr>
                <w:rFonts w:ascii="Times New Roman" w:hAnsi="Times New Roman"/>
                <w:lang w:val="en-US"/>
              </w:rPr>
            </w:pPr>
            <w:r w:rsidRPr="00F3392D">
              <w:rPr>
                <w:rFonts w:ascii="Times New Roman" w:hAnsi="Times New Roman"/>
                <w:lang w:val="en-US"/>
              </w:rPr>
              <w:t>2 additional year of Premium maintenance prepaid for Veeam Management Pack for VMware (includes first year 24/7 uplift)</w:t>
            </w:r>
          </w:p>
        </w:tc>
        <w:tc>
          <w:tcPr>
            <w:tcW w:w="992" w:type="dxa"/>
            <w:tcBorders>
              <w:top w:val="single" w:sz="4" w:space="0" w:color="auto"/>
              <w:left w:val="nil"/>
              <w:bottom w:val="single" w:sz="4" w:space="0" w:color="auto"/>
              <w:right w:val="single" w:sz="4" w:space="0" w:color="auto"/>
            </w:tcBorders>
            <w:vAlign w:val="center"/>
          </w:tcPr>
          <w:p w:rsidR="008B2375" w:rsidRPr="00F3392D" w:rsidRDefault="008B2375" w:rsidP="00684E6F">
            <w:pPr>
              <w:spacing w:line="360" w:lineRule="auto"/>
              <w:jc w:val="center"/>
              <w:rPr>
                <w:rFonts w:ascii="Times New Roman" w:hAnsi="Times New Roman"/>
                <w:bCs/>
              </w:rPr>
            </w:pPr>
            <w:r w:rsidRPr="00F3392D">
              <w:rPr>
                <w:rFonts w:ascii="Times New Roman" w:hAnsi="Times New Roman"/>
                <w:bCs/>
              </w:rPr>
              <w:t>86</w:t>
            </w:r>
          </w:p>
        </w:tc>
        <w:tc>
          <w:tcPr>
            <w:tcW w:w="2268" w:type="dxa"/>
            <w:tcBorders>
              <w:top w:val="single" w:sz="4" w:space="0" w:color="auto"/>
              <w:left w:val="nil"/>
              <w:bottom w:val="single" w:sz="4" w:space="0" w:color="auto"/>
              <w:right w:val="single" w:sz="4" w:space="0" w:color="auto"/>
            </w:tcBorders>
            <w:noWrap/>
            <w:vAlign w:val="center"/>
          </w:tcPr>
          <w:p w:rsidR="008B2375" w:rsidRPr="00F3392D" w:rsidRDefault="008B2375" w:rsidP="00684E6F">
            <w:pPr>
              <w:spacing w:line="360" w:lineRule="auto"/>
              <w:jc w:val="center"/>
              <w:rPr>
                <w:rFonts w:ascii="Times New Roman" w:hAnsi="Times New Roman"/>
              </w:rPr>
            </w:pPr>
          </w:p>
        </w:tc>
      </w:tr>
    </w:tbl>
    <w:p w:rsidR="008B2375" w:rsidRDefault="008B2375" w:rsidP="006C27DB">
      <w:pPr>
        <w:spacing w:line="360" w:lineRule="auto"/>
        <w:ind w:firstLine="708"/>
        <w:rPr>
          <w:rFonts w:ascii="Times New Roman" w:hAnsi="Times New Roman"/>
          <w:b/>
          <w:color w:val="000000"/>
        </w:rPr>
      </w:pPr>
    </w:p>
    <w:p w:rsidR="008B2375" w:rsidRPr="00F3392D" w:rsidRDefault="008B2375" w:rsidP="006C27DB">
      <w:pPr>
        <w:spacing w:line="360" w:lineRule="auto"/>
        <w:ind w:firstLine="708"/>
        <w:rPr>
          <w:rFonts w:ascii="Times New Roman" w:hAnsi="Times New Roman"/>
          <w:b/>
          <w:color w:val="000000"/>
        </w:rPr>
      </w:pPr>
    </w:p>
    <w:p w:rsidR="008B2375" w:rsidRPr="00F3392D" w:rsidRDefault="008B2375" w:rsidP="006C27DB">
      <w:pPr>
        <w:spacing w:line="360" w:lineRule="auto"/>
        <w:ind w:firstLine="708"/>
        <w:rPr>
          <w:rFonts w:ascii="Times New Roman" w:hAnsi="Times New Roman"/>
          <w:bCs/>
        </w:rPr>
      </w:pPr>
      <w:r w:rsidRPr="00F3392D">
        <w:rPr>
          <w:rFonts w:ascii="Times New Roman" w:hAnsi="Times New Roman"/>
          <w:b/>
          <w:color w:val="000000"/>
        </w:rPr>
        <w:t xml:space="preserve">Dodatkowe wymagania Zamawiającego: </w:t>
      </w:r>
    </w:p>
    <w:p w:rsidR="008B2375" w:rsidRPr="00F3392D" w:rsidRDefault="008B2375" w:rsidP="00667164">
      <w:pPr>
        <w:adjustRightInd w:val="0"/>
        <w:spacing w:after="0" w:line="360" w:lineRule="auto"/>
        <w:ind w:left="708"/>
        <w:jc w:val="both"/>
        <w:rPr>
          <w:rFonts w:ascii="Times New Roman" w:hAnsi="Times New Roman"/>
          <w:sz w:val="24"/>
          <w:szCs w:val="24"/>
        </w:rPr>
      </w:pPr>
      <w:r w:rsidRPr="00F3392D">
        <w:rPr>
          <w:rFonts w:ascii="Times New Roman" w:hAnsi="Times New Roman"/>
          <w:bCs/>
          <w:sz w:val="24"/>
          <w:szCs w:val="24"/>
        </w:rPr>
        <w:t>Wykonawca dostarczy vouchery do zrealizowania</w:t>
      </w:r>
      <w:r w:rsidRPr="00F3392D">
        <w:rPr>
          <w:rFonts w:ascii="Times New Roman" w:hAnsi="Times New Roman"/>
          <w:b/>
          <w:bCs/>
          <w:sz w:val="24"/>
          <w:szCs w:val="24"/>
        </w:rPr>
        <w:t xml:space="preserve"> </w:t>
      </w:r>
      <w:r w:rsidRPr="00F3392D">
        <w:rPr>
          <w:rFonts w:ascii="Times New Roman" w:hAnsi="Times New Roman"/>
          <w:sz w:val="24"/>
          <w:szCs w:val="24"/>
        </w:rPr>
        <w:t>w autoryzowanym/-ch ośrodku/-ach szkoleniowym producenta oprogramowania na terenie Warszawy, ważne przez okres co najmniej 12 miesięcy od daty podpisania protokołu odbioru ilościowego, związane z technologiami wdrażanymi na infrastrukturze obejmującej eksploatowane oprogramowanie typ OP1, zgodnie z tematyką: VMware vCenter Site Recovery Manager: Install, Configure, Manage v.5. P</w:t>
      </w:r>
      <w:r w:rsidRPr="00F3392D">
        <w:rPr>
          <w:rFonts w:ascii="Times New Roman" w:hAnsi="Times New Roman"/>
          <w:bCs/>
          <w:sz w:val="24"/>
          <w:szCs w:val="24"/>
        </w:rPr>
        <w:t>owinno zawierać następujące zagadnienia: i</w:t>
      </w:r>
      <w:r w:rsidRPr="00F3392D">
        <w:rPr>
          <w:rStyle w:val="Strong"/>
          <w:rFonts w:ascii="Times New Roman" w:hAnsi="Times New Roman"/>
          <w:bCs/>
          <w:sz w:val="24"/>
          <w:szCs w:val="24"/>
        </w:rPr>
        <w:t>nstalacja SRM, i</w:t>
      </w:r>
      <w:r w:rsidRPr="00F3392D">
        <w:rPr>
          <w:rFonts w:ascii="Times New Roman" w:hAnsi="Times New Roman"/>
          <w:sz w:val="24"/>
          <w:szCs w:val="24"/>
        </w:rPr>
        <w:t>dentyfikacja niezbędnych elementów do wdrożenia i wykorzystania SRM, określenie wymagań wstępnych i założeń konfiguracyjnych SRM, instalacja oprogramowania SRM i dodatku SRM plug-in SRM site pair, omówienie technologii VR Omówienie architektury SRM przy wykorzystaniu replikacji macierzowej oraz </w:t>
      </w:r>
    </w:p>
    <w:p w:rsidR="008B2375" w:rsidRPr="00F3392D" w:rsidRDefault="008B2375" w:rsidP="00667164">
      <w:pPr>
        <w:adjustRightInd w:val="0"/>
        <w:spacing w:after="0" w:line="360" w:lineRule="auto"/>
        <w:ind w:left="708"/>
        <w:jc w:val="both"/>
        <w:rPr>
          <w:rFonts w:ascii="Times New Roman" w:hAnsi="Times New Roman"/>
          <w:sz w:val="24"/>
          <w:szCs w:val="24"/>
        </w:rPr>
      </w:pPr>
      <w:r w:rsidRPr="00F3392D">
        <w:rPr>
          <w:rFonts w:ascii="Times New Roman" w:hAnsi="Times New Roman"/>
          <w:sz w:val="24"/>
          <w:szCs w:val="24"/>
        </w:rPr>
        <w:t>VR, wdrożenie i konfiguracja vSphere Replication, wdrożenie i konfiguracja VR server, Scharakteryzowanie architektury VR, konfiguracja SRM inventory i network mappings, konfiguracja placeholder datastore, konfiguracja VR dla pojedynczej maszyny wirtualnej, konfiguracja VR dla wielu maszyn wirtualnych, konfiguracja VR dla wielokrotnych maszyn wirtualnych, omówienie różnic pomiędzy ochroną grupy maszyn realizowaną przez mechanizmy macierzowe oraz VR , tworzenie, konfiguracja i edycja grup ochrony, omówienie koncepcji planów odbudowy, tworzenie planu odbudowy, modyfikacja właściwości planu odbudowy, omówienie</w:t>
      </w:r>
      <w:r>
        <w:rPr>
          <w:rFonts w:ascii="Times New Roman" w:hAnsi="Times New Roman"/>
          <w:sz w:val="24"/>
          <w:szCs w:val="24"/>
        </w:rPr>
        <w:t xml:space="preserve"> p</w:t>
      </w:r>
      <w:r w:rsidRPr="00F3392D">
        <w:rPr>
          <w:rFonts w:ascii="Times New Roman" w:hAnsi="Times New Roman"/>
          <w:sz w:val="24"/>
          <w:szCs w:val="24"/>
        </w:rPr>
        <w:t>rzypadków planowanego użycia SRM, omówienie schematów SRM, testowanie planu odbudowy, zakończenie testu planu odbudowy, wykonanie planowanej migracji, omówienie wykonania planu odbudowy, opisanie procesów i stanów przywracania ochrony po wykonaniu planu odbudowy, omówienie funkcjonalności SRM failback. P</w:t>
      </w:r>
      <w:r w:rsidRPr="00F3392D">
        <w:rPr>
          <w:rFonts w:ascii="Times New Roman" w:hAnsi="Times New Roman"/>
          <w:bCs/>
          <w:sz w:val="24"/>
          <w:szCs w:val="24"/>
        </w:rPr>
        <w:t>rzesz</w:t>
      </w:r>
      <w:r w:rsidRPr="00F3392D">
        <w:rPr>
          <w:rFonts w:ascii="Times New Roman" w:hAnsi="Times New Roman"/>
          <w:sz w:val="24"/>
          <w:szCs w:val="24"/>
        </w:rPr>
        <w:t>kolenie powinno obejmować 8 (o</w:t>
      </w:r>
      <w:r>
        <w:rPr>
          <w:rFonts w:ascii="Times New Roman" w:hAnsi="Times New Roman"/>
          <w:sz w:val="24"/>
          <w:szCs w:val="24"/>
        </w:rPr>
        <w:t>śmiu</w:t>
      </w:r>
      <w:r w:rsidRPr="00F3392D">
        <w:rPr>
          <w:rFonts w:ascii="Times New Roman" w:hAnsi="Times New Roman"/>
          <w:sz w:val="24"/>
          <w:szCs w:val="24"/>
        </w:rPr>
        <w:t>) pracowników Zamawiającego, trwać co najmniej 2 dni (łącznie nie mniej niż 16 godzin), zawierać oryginalne materiały szkoleniowe, zakończyć się wydaniem certyfikatu o ukończeniu, prowadzone być w języku polskim.</w:t>
      </w:r>
    </w:p>
    <w:p w:rsidR="008B2375" w:rsidRPr="00F64D96" w:rsidRDefault="008B2375" w:rsidP="00B46627">
      <w:pPr>
        <w:spacing w:before="120" w:line="360" w:lineRule="auto"/>
        <w:jc w:val="both"/>
        <w:rPr>
          <w:rFonts w:ascii="Times New Roman" w:hAnsi="Times New Roman"/>
          <w:bCs/>
          <w:sz w:val="24"/>
          <w:szCs w:val="24"/>
        </w:rPr>
      </w:pPr>
      <w:r w:rsidRPr="00F64D96">
        <w:rPr>
          <w:rFonts w:ascii="Times New Roman" w:hAnsi="Times New Roman"/>
          <w:bCs/>
          <w:sz w:val="24"/>
          <w:szCs w:val="24"/>
        </w:rPr>
        <w:t>Wykonawcę obowiązują następujące wymagania:</w:t>
      </w:r>
    </w:p>
    <w:p w:rsidR="008B2375" w:rsidRPr="00F64D96" w:rsidRDefault="008B2375"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Jeśli nie zaznaczono inaczej, wszelkie zapisy konfiguracji „Wymagań minimalnych” należy traktować, jako parametry i wymagania minimalne.</w:t>
      </w:r>
    </w:p>
    <w:p w:rsidR="008B2375" w:rsidRPr="00F64D96" w:rsidRDefault="008B2375"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Usługi gwarancyjne dla Zamawiającego muszą być świadczone przy udziale serwisu autoryzowanego producenta na terenie Polski.</w:t>
      </w:r>
    </w:p>
    <w:p w:rsidR="008B2375" w:rsidRPr="00731E96" w:rsidRDefault="008B2375"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 xml:space="preserve">Całość dostarczonego </w:t>
      </w:r>
      <w:r w:rsidRPr="00731E96">
        <w:rPr>
          <w:rFonts w:ascii="Times New Roman" w:hAnsi="Times New Roman"/>
          <w:bCs/>
          <w:sz w:val="24"/>
          <w:szCs w:val="24"/>
        </w:rPr>
        <w:t>oprogramowania musi zapewniać pełną kompatybilność, oraz jak najlepsze dopasowanie rozwiązań technicznych mających wpływ na pełną interoperacyjność gwarantującą bezkolizyjną integrację zamawianych komponentów na poziomie funkcjonalnym.</w:t>
      </w:r>
    </w:p>
    <w:p w:rsidR="008B2375" w:rsidRPr="00731E96" w:rsidRDefault="008B2375" w:rsidP="00731E96">
      <w:pPr>
        <w:numPr>
          <w:ilvl w:val="0"/>
          <w:numId w:val="2"/>
        </w:numPr>
        <w:spacing w:after="0" w:line="360" w:lineRule="auto"/>
        <w:jc w:val="both"/>
        <w:rPr>
          <w:rFonts w:ascii="Times New Roman" w:hAnsi="Times New Roman"/>
          <w:bCs/>
          <w:sz w:val="24"/>
          <w:szCs w:val="24"/>
        </w:rPr>
      </w:pPr>
      <w:r w:rsidRPr="00731E96">
        <w:rPr>
          <w:rStyle w:val="FontStyle19"/>
          <w:rFonts w:ascii="Times New Roman" w:hAnsi="Times New Roman"/>
          <w:bCs/>
          <w:sz w:val="24"/>
          <w:szCs w:val="24"/>
        </w:rPr>
        <w:t xml:space="preserve">Oferowane oprogramowanie </w:t>
      </w:r>
      <w:r w:rsidRPr="00731E96">
        <w:rPr>
          <w:rFonts w:ascii="Times New Roman" w:hAnsi="Times New Roman"/>
          <w:sz w:val="24"/>
          <w:szCs w:val="24"/>
        </w:rPr>
        <w:t>zostanie zakupione w autoryzowanym kanale dystrybucji producenta i posiada pakiet usług gwarancyjnych producenta obejmujący użytkowników z obszaru Rzeczypospolitej Polskiej.</w:t>
      </w:r>
    </w:p>
    <w:p w:rsidR="008B2375" w:rsidRPr="00731E96" w:rsidRDefault="008B2375"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sz w:val="24"/>
          <w:szCs w:val="24"/>
        </w:rPr>
        <w:t>Oferowane produkty nie są przeznaczone przez producenta do wycofania z produkcji lub sprzedaży.</w:t>
      </w:r>
    </w:p>
    <w:p w:rsidR="008B2375" w:rsidRPr="00731E96" w:rsidRDefault="008B2375"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bCs/>
          <w:sz w:val="24"/>
          <w:szCs w:val="24"/>
        </w:rPr>
        <w:t>Usługi gwarancyjne dotyczące oprogramowania będą świadczone przez serwis producenta lub serwis autoryzowany przez producenta.</w:t>
      </w:r>
    </w:p>
    <w:p w:rsidR="008B2375" w:rsidRPr="00731E96" w:rsidRDefault="008B2375"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sz w:val="24"/>
          <w:szCs w:val="24"/>
        </w:rPr>
        <w:t>Wsparcie techniczne oprogramowania będzie świadczone przez producenta lub podmiot posiadający autoryzację producenta do świadczenia wsparcia technicznego.</w:t>
      </w:r>
    </w:p>
    <w:p w:rsidR="008B2375" w:rsidRPr="00F64D96" w:rsidRDefault="008B2375" w:rsidP="006C27DB">
      <w:pPr>
        <w:pStyle w:val="BodyText"/>
        <w:spacing w:line="360" w:lineRule="auto"/>
        <w:jc w:val="both"/>
        <w:rPr>
          <w:b w:val="0"/>
          <w:bCs w:val="0"/>
        </w:rPr>
      </w:pPr>
    </w:p>
    <w:p w:rsidR="008B2375" w:rsidRPr="00F64D96" w:rsidRDefault="008B2375" w:rsidP="000A10A2">
      <w:pPr>
        <w:spacing w:line="360" w:lineRule="auto"/>
        <w:ind w:firstLine="426"/>
        <w:jc w:val="both"/>
        <w:outlineLvl w:val="0"/>
        <w:rPr>
          <w:rFonts w:ascii="Times New Roman" w:hAnsi="Times New Roman"/>
          <w:b/>
          <w:bCs/>
          <w:sz w:val="24"/>
          <w:szCs w:val="24"/>
        </w:rPr>
      </w:pPr>
      <w:r>
        <w:rPr>
          <w:rFonts w:ascii="Times New Roman" w:hAnsi="Times New Roman"/>
          <w:b/>
          <w:bCs/>
          <w:sz w:val="24"/>
          <w:szCs w:val="24"/>
        </w:rPr>
        <w:t>* Dodatkowo w przypadku oferowania produktu równoważnego :</w:t>
      </w:r>
    </w:p>
    <w:p w:rsidR="008B2375" w:rsidRDefault="008B2375" w:rsidP="000A10A2">
      <w:pPr>
        <w:tabs>
          <w:tab w:val="left" w:pos="13608"/>
        </w:tabs>
        <w:spacing w:line="360" w:lineRule="auto"/>
        <w:ind w:left="426"/>
        <w:jc w:val="both"/>
        <w:rPr>
          <w:rFonts w:ascii="Times New Roman" w:hAnsi="Times New Roman"/>
          <w:sz w:val="24"/>
          <w:szCs w:val="24"/>
        </w:rPr>
      </w:pPr>
      <w:r w:rsidRPr="00F64D96">
        <w:rPr>
          <w:rFonts w:ascii="Times New Roman" w:hAnsi="Times New Roman"/>
          <w:sz w:val="24"/>
          <w:szCs w:val="24"/>
        </w:rPr>
        <w:t>W przypadku oferowania produktów (rozwiązania, oprogramowania) równoważnych na podstawie art. 25 ust. 1 pkt 2 ustawy i zgodnie z art. 30 ust. 5 ustawy w celu potwierdzenia,</w:t>
      </w:r>
      <w:r>
        <w:rPr>
          <w:rFonts w:ascii="Times New Roman" w:hAnsi="Times New Roman"/>
          <w:sz w:val="24"/>
          <w:szCs w:val="24"/>
        </w:rPr>
        <w:t xml:space="preserve"> że </w:t>
      </w:r>
      <w:r w:rsidRPr="00F64D96">
        <w:rPr>
          <w:rFonts w:ascii="Times New Roman" w:hAnsi="Times New Roman"/>
          <w:sz w:val="24"/>
          <w:szCs w:val="24"/>
        </w:rPr>
        <w:t>oferowany równoważny przedmiot zamówienia odpowiada wymaganiom określonym przez Zamawiającego, Wykonawca zobowiązany jest do wskazania w złożonej ofercie produktu (rozwiązania, oprogramowania) równoważnego, np. poprzez wypełnienie kolumny o nazwie „Parametry technicz</w:t>
      </w:r>
      <w:r>
        <w:rPr>
          <w:rFonts w:ascii="Times New Roman" w:hAnsi="Times New Roman"/>
          <w:sz w:val="24"/>
          <w:szCs w:val="24"/>
        </w:rPr>
        <w:t>ne oferowanego produktu (…)” w Z</w:t>
      </w:r>
      <w:r w:rsidRPr="00F64D96">
        <w:rPr>
          <w:rFonts w:ascii="Times New Roman" w:hAnsi="Times New Roman"/>
          <w:sz w:val="24"/>
          <w:szCs w:val="24"/>
        </w:rPr>
        <w:t xml:space="preserve">ałączniku nr 1 do </w:t>
      </w:r>
      <w:r>
        <w:rPr>
          <w:rFonts w:ascii="Times New Roman" w:hAnsi="Times New Roman"/>
          <w:sz w:val="24"/>
          <w:szCs w:val="24"/>
        </w:rPr>
        <w:t>Wzoru u</w:t>
      </w:r>
      <w:r w:rsidRPr="00F64D96">
        <w:rPr>
          <w:rFonts w:ascii="Times New Roman" w:hAnsi="Times New Roman"/>
          <w:sz w:val="24"/>
          <w:szCs w:val="24"/>
        </w:rPr>
        <w:t xml:space="preserve">mowy - Specyfikacja techniczna, poprzez odpowiednie (jeżeli dotyczy) wskazanie, (podanie), tj. co najmniej podanie nazwy producenta oferowanego przez Wykonawcę produktu równoważnego, nazwy oferowanego przez Wykonawcę produktu równoważnego wraz z identyfikatorem odpowiedniego komponentu oraz odpowiednie potwierdzenie spełniania przez oferowane dostawy i/lub usługi wymagań określonych przez Zamawiającego opisu minimalnych wymagań w przedmiotowym zakresie opisu, tj. potwierdzenie, że oferowany przez Wykonawcę produkt (rozwiązanie, sprzęt) równoważny spełnia (odpowiada) odpowiednie(-m) wymagania(-om) określone(-ym) przez Zamawiającego w przedmiotowym zakresie, poprzez sformułowanie słowne, np. „tak”, „spełnia”, zgodnie z treścią załącznika nr 1 do </w:t>
      </w:r>
      <w:r>
        <w:rPr>
          <w:rFonts w:ascii="Times New Roman" w:hAnsi="Times New Roman"/>
          <w:sz w:val="24"/>
          <w:szCs w:val="24"/>
        </w:rPr>
        <w:t>Wzoru u</w:t>
      </w:r>
      <w:r w:rsidRPr="00F64D96">
        <w:rPr>
          <w:rFonts w:ascii="Times New Roman" w:hAnsi="Times New Roman"/>
          <w:sz w:val="24"/>
          <w:szCs w:val="24"/>
        </w:rPr>
        <w:t xml:space="preserve">mowy - Specyfikacja techniczna. </w:t>
      </w:r>
    </w:p>
    <w:p w:rsidR="008B2375" w:rsidRDefault="008B2375" w:rsidP="00C24A38">
      <w:pPr>
        <w:ind w:left="454"/>
        <w:rPr>
          <w:rFonts w:ascii="Times New Roman" w:hAnsi="Times New Roman"/>
          <w:color w:val="000000"/>
          <w:sz w:val="24"/>
          <w:szCs w:val="24"/>
        </w:rPr>
      </w:pPr>
    </w:p>
    <w:p w:rsidR="008B2375" w:rsidRPr="00C24A38" w:rsidRDefault="008B2375" w:rsidP="00C24A38">
      <w:pPr>
        <w:ind w:left="454"/>
        <w:rPr>
          <w:rFonts w:ascii="Times New Roman" w:hAnsi="Times New Roman"/>
          <w:color w:val="000000"/>
          <w:sz w:val="24"/>
          <w:szCs w:val="24"/>
        </w:rPr>
      </w:pPr>
      <w:r w:rsidRPr="00C24A38">
        <w:rPr>
          <w:rFonts w:ascii="Times New Roman" w:hAnsi="Times New Roman"/>
          <w:color w:val="000000"/>
          <w:sz w:val="24"/>
          <w:szCs w:val="24"/>
        </w:rPr>
        <w:t>Oświadczam, że:</w:t>
      </w:r>
    </w:p>
    <w:p w:rsidR="008B2375" w:rsidRPr="00C24A38" w:rsidRDefault="008B2375" w:rsidP="007264F0">
      <w:pPr>
        <w:numPr>
          <w:ilvl w:val="0"/>
          <w:numId w:val="3"/>
        </w:numPr>
        <w:spacing w:after="0" w:line="360" w:lineRule="auto"/>
        <w:jc w:val="both"/>
        <w:rPr>
          <w:rFonts w:ascii="Times New Roman" w:hAnsi="Times New Roman"/>
          <w:bCs/>
          <w:sz w:val="24"/>
          <w:szCs w:val="24"/>
        </w:rPr>
      </w:pPr>
      <w:r w:rsidRPr="00C24A38">
        <w:rPr>
          <w:rStyle w:val="FontStyle19"/>
          <w:rFonts w:ascii="Times New Roman" w:hAnsi="Times New Roman"/>
          <w:bCs/>
          <w:sz w:val="24"/>
          <w:szCs w:val="24"/>
        </w:rPr>
        <w:t xml:space="preserve">oferowane oprogramowanie </w:t>
      </w:r>
      <w:r w:rsidRPr="00C24A38">
        <w:rPr>
          <w:rFonts w:ascii="Times New Roman" w:hAnsi="Times New Roman"/>
          <w:sz w:val="24"/>
          <w:szCs w:val="24"/>
        </w:rPr>
        <w:t>zostanie zakupione w autoryzowanym kanale dystrybucji producenta i posiada pakiet usług gwarancyjnych producenta obejmujący użytkowników z obszaru Rzeczypospolitej Polskiej,</w:t>
      </w:r>
    </w:p>
    <w:p w:rsidR="008B2375" w:rsidRPr="00C24A38" w:rsidRDefault="008B2375"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sz w:val="24"/>
          <w:szCs w:val="24"/>
        </w:rPr>
        <w:t>oferowane produkty nie są przeznaczone przez producenta do wycofania z produkcji lub sprzedaży,</w:t>
      </w:r>
    </w:p>
    <w:p w:rsidR="008B2375" w:rsidRPr="00C24A38" w:rsidRDefault="008B2375"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bCs/>
          <w:sz w:val="24"/>
          <w:szCs w:val="24"/>
        </w:rPr>
        <w:t>usługi gwarancyjne dotyczące oprogramowania będą świadczone przez serwis producenta lub serwis autoryzowany przez producenta,</w:t>
      </w:r>
    </w:p>
    <w:p w:rsidR="008B2375" w:rsidRPr="00C24A38" w:rsidRDefault="008B2375"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sz w:val="24"/>
          <w:szCs w:val="24"/>
        </w:rPr>
        <w:t>wsparcie techniczne oprogramowania będzie świadczone przez producenta lub podmiot posiadający autoryzację producenta do świadczenia wsparcia technicznego.</w:t>
      </w:r>
    </w:p>
    <w:p w:rsidR="008B2375" w:rsidRDefault="008B2375" w:rsidP="000A10A2">
      <w:pPr>
        <w:tabs>
          <w:tab w:val="left" w:pos="13608"/>
        </w:tabs>
        <w:spacing w:line="360" w:lineRule="auto"/>
        <w:ind w:left="426"/>
        <w:jc w:val="both"/>
        <w:rPr>
          <w:rFonts w:ascii="Times New Roman" w:hAnsi="Times New Roman"/>
          <w:sz w:val="24"/>
          <w:szCs w:val="24"/>
        </w:rPr>
      </w:pPr>
    </w:p>
    <w:p w:rsidR="008B2375" w:rsidRPr="00F64D96" w:rsidRDefault="008B2375" w:rsidP="000A10A2">
      <w:pPr>
        <w:tabs>
          <w:tab w:val="left" w:pos="13608"/>
        </w:tabs>
        <w:spacing w:line="360" w:lineRule="auto"/>
        <w:ind w:left="426"/>
        <w:jc w:val="both"/>
        <w:rPr>
          <w:rFonts w:ascii="Times New Roman" w:hAnsi="Times New Roman"/>
          <w:sz w:val="24"/>
          <w:szCs w:val="24"/>
        </w:rPr>
      </w:pPr>
    </w:p>
    <w:p w:rsidR="008B2375" w:rsidRDefault="008B2375" w:rsidP="0020754A">
      <w:pPr>
        <w:pStyle w:val="BodyText"/>
        <w:rPr>
          <w:rFonts w:ascii="Garamond" w:hAnsi="Garamond"/>
          <w:b w:val="0"/>
          <w:bCs w:val="0"/>
          <w:sz w:val="22"/>
          <w:szCs w:val="22"/>
        </w:rPr>
      </w:pPr>
    </w:p>
    <w:p w:rsidR="008B2375" w:rsidRDefault="008B2375" w:rsidP="0020754A">
      <w:pPr>
        <w:pStyle w:val="BodyText"/>
        <w:rPr>
          <w:rFonts w:ascii="Garamond" w:hAnsi="Garamond"/>
          <w:b w:val="0"/>
          <w:bCs w:val="0"/>
          <w:sz w:val="22"/>
          <w:szCs w:val="22"/>
        </w:rPr>
      </w:pPr>
      <w:r>
        <w:rPr>
          <w:rFonts w:ascii="Garamond" w:hAnsi="Garamond"/>
          <w:b w:val="0"/>
          <w:bCs w:val="0"/>
          <w:sz w:val="22"/>
          <w:szCs w:val="22"/>
        </w:rPr>
        <w:t xml:space="preserve">............................, dnia, .............................        </w:t>
      </w:r>
      <w:r>
        <w:rPr>
          <w:rFonts w:ascii="Garamond" w:hAnsi="Garamond"/>
          <w:b w:val="0"/>
          <w:bCs w:val="0"/>
          <w:sz w:val="22"/>
          <w:szCs w:val="22"/>
        </w:rPr>
        <w:tab/>
        <w:t>...................................................................................</w:t>
      </w:r>
    </w:p>
    <w:p w:rsidR="008B2375" w:rsidRPr="00733764" w:rsidRDefault="008B2375" w:rsidP="0020754A">
      <w:pPr>
        <w:pStyle w:val="BodyText"/>
        <w:ind w:left="1416" w:hanging="1236"/>
        <w:rPr>
          <w:rFonts w:ascii="Garamond" w:hAnsi="Garamond"/>
          <w:b w:val="0"/>
          <w:bCs w:val="0"/>
          <w:sz w:val="20"/>
          <w:szCs w:val="20"/>
        </w:rPr>
      </w:pPr>
      <w:r w:rsidRPr="00733764">
        <w:rPr>
          <w:rFonts w:ascii="Garamond" w:hAnsi="Garamond"/>
          <w:b w:val="0"/>
          <w:bCs w:val="0"/>
          <w:sz w:val="20"/>
          <w:szCs w:val="20"/>
        </w:rPr>
        <w:t>Miejscowość</w:t>
      </w:r>
      <w:r w:rsidRPr="00733764">
        <w:rPr>
          <w:rFonts w:ascii="Garamond" w:hAnsi="Garamond"/>
          <w:b w:val="0"/>
          <w:bCs w:val="0"/>
          <w:sz w:val="20"/>
          <w:szCs w:val="20"/>
        </w:rPr>
        <w:tab/>
      </w:r>
      <w:r w:rsidRPr="00733764">
        <w:rPr>
          <w:rFonts w:ascii="Garamond" w:hAnsi="Garamond"/>
          <w:b w:val="0"/>
          <w:bCs w:val="0"/>
          <w:sz w:val="20"/>
          <w:szCs w:val="20"/>
        </w:rPr>
        <w:tab/>
        <w:t xml:space="preserve">      Data</w:t>
      </w:r>
      <w:r w:rsidRPr="00733764">
        <w:rPr>
          <w:rFonts w:ascii="Garamond" w:hAnsi="Garamond"/>
          <w:b w:val="0"/>
          <w:bCs w:val="0"/>
          <w:sz w:val="20"/>
          <w:szCs w:val="20"/>
        </w:rPr>
        <w:tab/>
      </w:r>
      <w:r w:rsidRPr="00733764">
        <w:rPr>
          <w:rFonts w:ascii="Garamond" w:hAnsi="Garamond"/>
          <w:b w:val="0"/>
          <w:bCs w:val="0"/>
          <w:sz w:val="20"/>
          <w:szCs w:val="20"/>
        </w:rPr>
        <w:tab/>
      </w:r>
      <w:r w:rsidRPr="00733764">
        <w:rPr>
          <w:rFonts w:ascii="Garamond" w:hAnsi="Garamond"/>
          <w:b w:val="0"/>
          <w:bCs w:val="0"/>
          <w:sz w:val="20"/>
          <w:szCs w:val="20"/>
        </w:rPr>
        <w:tab/>
      </w:r>
      <w:r>
        <w:rPr>
          <w:rFonts w:ascii="Garamond" w:hAnsi="Garamond"/>
          <w:b w:val="0"/>
          <w:bCs w:val="0"/>
          <w:sz w:val="20"/>
          <w:szCs w:val="20"/>
        </w:rPr>
        <w:t xml:space="preserve">     </w:t>
      </w:r>
      <w:r w:rsidRPr="00733764">
        <w:rPr>
          <w:rFonts w:ascii="Garamond" w:hAnsi="Garamond"/>
          <w:b w:val="0"/>
          <w:bCs w:val="0"/>
          <w:sz w:val="20"/>
          <w:szCs w:val="20"/>
        </w:rPr>
        <w:t xml:space="preserve">Podpis(-y) osoby(osób) wskazanej(-ych) </w:t>
      </w:r>
    </w:p>
    <w:p w:rsidR="008B2375" w:rsidRPr="00733764" w:rsidRDefault="008B2375" w:rsidP="0020754A">
      <w:pPr>
        <w:pStyle w:val="BodyText"/>
        <w:ind w:left="3540" w:firstLine="708"/>
        <w:rPr>
          <w:rFonts w:ascii="Garamond" w:hAnsi="Garamond"/>
          <w:b w:val="0"/>
          <w:bCs w:val="0"/>
          <w:sz w:val="20"/>
          <w:szCs w:val="20"/>
        </w:rPr>
      </w:pPr>
      <w:r w:rsidRPr="00733764">
        <w:rPr>
          <w:rFonts w:ascii="Garamond" w:hAnsi="Garamond"/>
          <w:b w:val="0"/>
          <w:bCs w:val="0"/>
          <w:sz w:val="20"/>
          <w:szCs w:val="20"/>
        </w:rPr>
        <w:t xml:space="preserve">w dokumencie uprawniającym do występowania </w:t>
      </w:r>
    </w:p>
    <w:p w:rsidR="008B2375" w:rsidRDefault="008B2375"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 xml:space="preserve">w obrocie prawnym lub posiadającej(-ych) </w:t>
      </w:r>
    </w:p>
    <w:p w:rsidR="008B2375" w:rsidRPr="00733764" w:rsidRDefault="008B2375"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pełnomocnictwo(-a).</w:t>
      </w:r>
      <w:r>
        <w:rPr>
          <w:rFonts w:ascii="Garamond" w:hAnsi="Garamond"/>
          <w:b w:val="0"/>
          <w:bCs w:val="0"/>
          <w:sz w:val="20"/>
          <w:szCs w:val="20"/>
        </w:rPr>
        <w:t>*</w:t>
      </w:r>
      <w:r w:rsidRPr="00733764">
        <w:rPr>
          <w:rFonts w:ascii="Garamond" w:hAnsi="Garamond"/>
          <w:b w:val="0"/>
          <w:bCs w:val="0"/>
          <w:sz w:val="20"/>
          <w:szCs w:val="20"/>
        </w:rPr>
        <w:t xml:space="preserve"> </w:t>
      </w:r>
    </w:p>
    <w:p w:rsidR="008B2375" w:rsidRDefault="008B2375" w:rsidP="0020754A">
      <w:pPr>
        <w:pStyle w:val="BodyText"/>
        <w:ind w:left="4248"/>
        <w:rPr>
          <w:rFonts w:ascii="Garamond" w:hAnsi="Garamond"/>
          <w:b w:val="0"/>
          <w:bCs w:val="0"/>
          <w:sz w:val="20"/>
          <w:szCs w:val="20"/>
        </w:rPr>
      </w:pPr>
      <w:r w:rsidRPr="00733764">
        <w:rPr>
          <w:rFonts w:ascii="Garamond" w:hAnsi="Garamond"/>
          <w:b w:val="0"/>
          <w:bCs w:val="0"/>
          <w:sz w:val="20"/>
          <w:szCs w:val="20"/>
        </w:rPr>
        <w:t xml:space="preserve">(Zalecany czytelny podpis(-y) lub podpis(-y) i pieczątka(-i) </w:t>
      </w:r>
      <w:r>
        <w:rPr>
          <w:rFonts w:ascii="Garamond" w:hAnsi="Garamond"/>
          <w:b w:val="0"/>
          <w:bCs w:val="0"/>
          <w:sz w:val="20"/>
          <w:szCs w:val="20"/>
        </w:rPr>
        <w:t xml:space="preserve">                   </w:t>
      </w:r>
    </w:p>
    <w:p w:rsidR="008B2375" w:rsidRDefault="008B2375"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z</w:t>
      </w:r>
      <w:r>
        <w:rPr>
          <w:rFonts w:ascii="Garamond" w:hAnsi="Garamond"/>
          <w:b w:val="0"/>
          <w:bCs w:val="0"/>
          <w:sz w:val="20"/>
          <w:szCs w:val="20"/>
        </w:rPr>
        <w:t xml:space="preserve"> </w:t>
      </w:r>
      <w:r w:rsidRPr="00733764">
        <w:rPr>
          <w:rFonts w:ascii="Garamond" w:hAnsi="Garamond"/>
          <w:b w:val="0"/>
          <w:bCs w:val="0"/>
          <w:sz w:val="20"/>
          <w:szCs w:val="20"/>
        </w:rPr>
        <w:t xml:space="preserve"> imieniem </w:t>
      </w:r>
      <w:r>
        <w:rPr>
          <w:rFonts w:ascii="Garamond" w:hAnsi="Garamond"/>
          <w:b w:val="0"/>
          <w:bCs w:val="0"/>
          <w:sz w:val="20"/>
          <w:szCs w:val="20"/>
        </w:rPr>
        <w:t xml:space="preserve"> </w:t>
      </w:r>
      <w:r w:rsidRPr="00733764">
        <w:rPr>
          <w:rFonts w:ascii="Garamond" w:hAnsi="Garamond"/>
          <w:b w:val="0"/>
          <w:bCs w:val="0"/>
          <w:sz w:val="20"/>
          <w:szCs w:val="20"/>
        </w:rPr>
        <w:t xml:space="preserve">i </w:t>
      </w:r>
      <w:r>
        <w:rPr>
          <w:rFonts w:ascii="Garamond" w:hAnsi="Garamond"/>
          <w:b w:val="0"/>
          <w:bCs w:val="0"/>
          <w:sz w:val="20"/>
          <w:szCs w:val="20"/>
        </w:rPr>
        <w:t xml:space="preserve"> </w:t>
      </w:r>
      <w:r w:rsidRPr="00733764">
        <w:rPr>
          <w:rFonts w:ascii="Garamond" w:hAnsi="Garamond"/>
          <w:b w:val="0"/>
          <w:bCs w:val="0"/>
          <w:sz w:val="20"/>
          <w:szCs w:val="20"/>
        </w:rPr>
        <w:t>nazwiskiem).</w:t>
      </w:r>
      <w:r>
        <w:rPr>
          <w:rFonts w:ascii="Garamond" w:hAnsi="Garamond"/>
          <w:b w:val="0"/>
          <w:bCs w:val="0"/>
          <w:sz w:val="20"/>
          <w:szCs w:val="20"/>
        </w:rPr>
        <w:t>*</w:t>
      </w:r>
      <w:r w:rsidRPr="00733764">
        <w:rPr>
          <w:rFonts w:ascii="Garamond" w:hAnsi="Garamond"/>
          <w:b w:val="0"/>
          <w:bCs w:val="0"/>
          <w:sz w:val="20"/>
          <w:szCs w:val="20"/>
        </w:rPr>
        <w:tab/>
      </w:r>
    </w:p>
    <w:p w:rsidR="008B2375" w:rsidRPr="00F3392D" w:rsidRDefault="008B2375">
      <w:pPr>
        <w:rPr>
          <w:rFonts w:ascii="Times New Roman" w:hAnsi="Times New Roman"/>
        </w:rPr>
      </w:pPr>
    </w:p>
    <w:sectPr w:rsidR="008B2375" w:rsidRPr="00F3392D" w:rsidSect="00C612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5423"/>
    <w:multiLevelType w:val="hybridMultilevel"/>
    <w:tmpl w:val="B4E669BC"/>
    <w:lvl w:ilvl="0" w:tplc="DCEA9032">
      <w:start w:val="1"/>
      <w:numFmt w:val="decimal"/>
      <w:lvlText w:val="%1."/>
      <w:lvlJc w:val="left"/>
      <w:pPr>
        <w:ind w:left="360" w:hanging="360"/>
      </w:pPr>
      <w:rPr>
        <w:rFonts w:cs="Times New Roman" w:hint="default"/>
        <w:b/>
        <w:sz w:val="28"/>
        <w:szCs w:val="28"/>
      </w:rPr>
    </w:lvl>
    <w:lvl w:ilvl="1" w:tplc="04150019">
      <w:start w:val="1"/>
      <w:numFmt w:val="lowerLetter"/>
      <w:lvlText w:val="%2."/>
      <w:lvlJc w:val="left"/>
      <w:pPr>
        <w:ind w:left="1014" w:hanging="360"/>
      </w:pPr>
      <w:rPr>
        <w:rFonts w:cs="Times New Roman"/>
      </w:rPr>
    </w:lvl>
    <w:lvl w:ilvl="2" w:tplc="0415001B" w:tentative="1">
      <w:start w:val="1"/>
      <w:numFmt w:val="lowerRoman"/>
      <w:lvlText w:val="%3."/>
      <w:lvlJc w:val="right"/>
      <w:pPr>
        <w:ind w:left="1734" w:hanging="180"/>
      </w:pPr>
      <w:rPr>
        <w:rFonts w:cs="Times New Roman"/>
      </w:rPr>
    </w:lvl>
    <w:lvl w:ilvl="3" w:tplc="0415000F" w:tentative="1">
      <w:start w:val="1"/>
      <w:numFmt w:val="decimal"/>
      <w:lvlText w:val="%4."/>
      <w:lvlJc w:val="left"/>
      <w:pPr>
        <w:ind w:left="2454" w:hanging="360"/>
      </w:pPr>
      <w:rPr>
        <w:rFonts w:cs="Times New Roman"/>
      </w:rPr>
    </w:lvl>
    <w:lvl w:ilvl="4" w:tplc="04150019" w:tentative="1">
      <w:start w:val="1"/>
      <w:numFmt w:val="lowerLetter"/>
      <w:lvlText w:val="%5."/>
      <w:lvlJc w:val="left"/>
      <w:pPr>
        <w:ind w:left="3174" w:hanging="360"/>
      </w:pPr>
      <w:rPr>
        <w:rFonts w:cs="Times New Roman"/>
      </w:rPr>
    </w:lvl>
    <w:lvl w:ilvl="5" w:tplc="0415001B" w:tentative="1">
      <w:start w:val="1"/>
      <w:numFmt w:val="lowerRoman"/>
      <w:lvlText w:val="%6."/>
      <w:lvlJc w:val="right"/>
      <w:pPr>
        <w:ind w:left="3894" w:hanging="180"/>
      </w:pPr>
      <w:rPr>
        <w:rFonts w:cs="Times New Roman"/>
      </w:rPr>
    </w:lvl>
    <w:lvl w:ilvl="6" w:tplc="0415000F" w:tentative="1">
      <w:start w:val="1"/>
      <w:numFmt w:val="decimal"/>
      <w:lvlText w:val="%7."/>
      <w:lvlJc w:val="left"/>
      <w:pPr>
        <w:ind w:left="4614" w:hanging="360"/>
      </w:pPr>
      <w:rPr>
        <w:rFonts w:cs="Times New Roman"/>
      </w:rPr>
    </w:lvl>
    <w:lvl w:ilvl="7" w:tplc="04150019" w:tentative="1">
      <w:start w:val="1"/>
      <w:numFmt w:val="lowerLetter"/>
      <w:lvlText w:val="%8."/>
      <w:lvlJc w:val="left"/>
      <w:pPr>
        <w:ind w:left="5334" w:hanging="360"/>
      </w:pPr>
      <w:rPr>
        <w:rFonts w:cs="Times New Roman"/>
      </w:rPr>
    </w:lvl>
    <w:lvl w:ilvl="8" w:tplc="0415001B" w:tentative="1">
      <w:start w:val="1"/>
      <w:numFmt w:val="lowerRoman"/>
      <w:lvlText w:val="%9."/>
      <w:lvlJc w:val="right"/>
      <w:pPr>
        <w:ind w:left="6054" w:hanging="180"/>
      </w:pPr>
      <w:rPr>
        <w:rFonts w:cs="Times New Roman"/>
      </w:rPr>
    </w:lvl>
  </w:abstractNum>
  <w:abstractNum w:abstractNumId="1">
    <w:nsid w:val="415E02F8"/>
    <w:multiLevelType w:val="hybridMultilevel"/>
    <w:tmpl w:val="CE088EDC"/>
    <w:lvl w:ilvl="0" w:tplc="EAC67174">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597C3F3A"/>
    <w:multiLevelType w:val="hybridMultilevel"/>
    <w:tmpl w:val="746A9B38"/>
    <w:lvl w:ilvl="0" w:tplc="5750EC66">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35B4"/>
    <w:rsid w:val="000151AE"/>
    <w:rsid w:val="000413B1"/>
    <w:rsid w:val="000A10A2"/>
    <w:rsid w:val="00102450"/>
    <w:rsid w:val="001B2B6A"/>
    <w:rsid w:val="0020754A"/>
    <w:rsid w:val="002A73D2"/>
    <w:rsid w:val="002B6905"/>
    <w:rsid w:val="0030391E"/>
    <w:rsid w:val="00306EA5"/>
    <w:rsid w:val="00464200"/>
    <w:rsid w:val="005648DF"/>
    <w:rsid w:val="00586247"/>
    <w:rsid w:val="0062783C"/>
    <w:rsid w:val="00667164"/>
    <w:rsid w:val="00675272"/>
    <w:rsid w:val="00684E6F"/>
    <w:rsid w:val="006C27DB"/>
    <w:rsid w:val="006F2CFA"/>
    <w:rsid w:val="006F72CC"/>
    <w:rsid w:val="007264F0"/>
    <w:rsid w:val="00731E96"/>
    <w:rsid w:val="00733764"/>
    <w:rsid w:val="00745910"/>
    <w:rsid w:val="007C65F4"/>
    <w:rsid w:val="00811514"/>
    <w:rsid w:val="008129AD"/>
    <w:rsid w:val="0082619A"/>
    <w:rsid w:val="0085309A"/>
    <w:rsid w:val="008A12A5"/>
    <w:rsid w:val="008B2375"/>
    <w:rsid w:val="008D110C"/>
    <w:rsid w:val="00917A1C"/>
    <w:rsid w:val="00970AEC"/>
    <w:rsid w:val="009F1170"/>
    <w:rsid w:val="00A018AF"/>
    <w:rsid w:val="00A8347E"/>
    <w:rsid w:val="00A86769"/>
    <w:rsid w:val="00B234C1"/>
    <w:rsid w:val="00B46627"/>
    <w:rsid w:val="00B835B4"/>
    <w:rsid w:val="00BC74E9"/>
    <w:rsid w:val="00C154E0"/>
    <w:rsid w:val="00C24A38"/>
    <w:rsid w:val="00C329F7"/>
    <w:rsid w:val="00C4409A"/>
    <w:rsid w:val="00C61242"/>
    <w:rsid w:val="00D93147"/>
    <w:rsid w:val="00DA5342"/>
    <w:rsid w:val="00E24B0C"/>
    <w:rsid w:val="00E3475D"/>
    <w:rsid w:val="00E36CF1"/>
    <w:rsid w:val="00E80FAD"/>
    <w:rsid w:val="00F244CD"/>
    <w:rsid w:val="00F3392D"/>
    <w:rsid w:val="00F64D96"/>
    <w:rsid w:val="00F7506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7DB"/>
    <w:pPr>
      <w:spacing w:after="200" w:line="276" w:lineRule="auto"/>
    </w:pPr>
    <w:rPr>
      <w:rFonts w:ascii="Calibri" w:hAnsi="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C27DB"/>
    <w:pPr>
      <w:spacing w:after="0" w:line="240" w:lineRule="auto"/>
    </w:pPr>
    <w:rPr>
      <w:rFonts w:ascii="Times New Roman" w:eastAsia="Times New Roman" w:hAnsi="Times New Roman"/>
      <w:b/>
      <w:bCs/>
      <w:sz w:val="24"/>
      <w:szCs w:val="24"/>
      <w:lang w:eastAsia="pl-PL"/>
    </w:rPr>
  </w:style>
  <w:style w:type="character" w:customStyle="1" w:styleId="BodyTextChar">
    <w:name w:val="Body Text Char"/>
    <w:basedOn w:val="DefaultParagraphFont"/>
    <w:link w:val="BodyText"/>
    <w:uiPriority w:val="99"/>
    <w:locked/>
    <w:rsid w:val="006C27DB"/>
    <w:rPr>
      <w:rFonts w:eastAsia="Times New Roman" w:cs="Times New Roman"/>
      <w:bCs/>
    </w:rPr>
  </w:style>
  <w:style w:type="character" w:customStyle="1" w:styleId="FontStyle19">
    <w:name w:val="Font Style19"/>
    <w:uiPriority w:val="99"/>
    <w:rsid w:val="006C27DB"/>
    <w:rPr>
      <w:rFonts w:ascii="Franklin Gothic Medium" w:hAnsi="Franklin Gothic Medium"/>
    </w:rPr>
  </w:style>
  <w:style w:type="paragraph" w:customStyle="1" w:styleId="xmsonormal">
    <w:name w:val="x_msonormal"/>
    <w:basedOn w:val="Normal"/>
    <w:uiPriority w:val="99"/>
    <w:rsid w:val="006C27DB"/>
    <w:pPr>
      <w:spacing w:before="100" w:beforeAutospacing="1" w:after="100" w:afterAutospacing="1" w:line="240" w:lineRule="auto"/>
    </w:pPr>
    <w:rPr>
      <w:rFonts w:ascii="Times New Roman" w:eastAsia="Times New Roman" w:hAnsi="Times New Roman"/>
      <w:sz w:val="24"/>
      <w:szCs w:val="24"/>
      <w:lang w:eastAsia="pl-PL"/>
    </w:rPr>
  </w:style>
  <w:style w:type="character" w:styleId="Strong">
    <w:name w:val="Strong"/>
    <w:basedOn w:val="DefaultParagraphFont"/>
    <w:uiPriority w:val="99"/>
    <w:qFormat/>
    <w:rsid w:val="006C27DB"/>
    <w:rPr>
      <w:rFonts w:cs="Times New Roman"/>
    </w:rPr>
  </w:style>
</w:styles>
</file>

<file path=word/webSettings.xml><?xml version="1.0" encoding="utf-8"?>
<w:webSettings xmlns:r="http://schemas.openxmlformats.org/officeDocument/2006/relationships" xmlns:w="http://schemas.openxmlformats.org/wordprocessingml/2006/main">
  <w:divs>
    <w:div w:id="348994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5</Pages>
  <Words>1162</Words>
  <Characters>6972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Figarski Witold  (DIRS)</dc:creator>
  <cp:keywords/>
  <dc:description/>
  <cp:lastModifiedBy>Atanasow</cp:lastModifiedBy>
  <cp:revision>11</cp:revision>
  <cp:lastPrinted>2014-07-16T09:45:00Z</cp:lastPrinted>
  <dcterms:created xsi:type="dcterms:W3CDTF">2014-05-15T07:34:00Z</dcterms:created>
  <dcterms:modified xsi:type="dcterms:W3CDTF">2014-07-16T10:39:00Z</dcterms:modified>
</cp:coreProperties>
</file>