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1B5" w:rsidRPr="00040D24" w:rsidRDefault="008D21B5" w:rsidP="00C10E7C">
      <w:pPr>
        <w:pStyle w:val="Tytu"/>
        <w:tabs>
          <w:tab w:val="left" w:pos="851"/>
        </w:tabs>
        <w:spacing w:line="360" w:lineRule="auto"/>
        <w:rPr>
          <w:rFonts w:ascii="Garamond" w:hAnsi="Garamond"/>
          <w:sz w:val="24"/>
          <w:szCs w:val="24"/>
        </w:rPr>
      </w:pPr>
      <w:r w:rsidRPr="00703D50">
        <w:rPr>
          <w:rFonts w:ascii="Garamond" w:hAnsi="Garamond"/>
          <w:szCs w:val="24"/>
        </w:rPr>
        <w:tab/>
      </w:r>
      <w:r w:rsidRPr="00703D50">
        <w:rPr>
          <w:rFonts w:ascii="Garamond" w:hAnsi="Garamond"/>
          <w:szCs w:val="24"/>
        </w:rPr>
        <w:tab/>
      </w:r>
      <w:r w:rsidRPr="00703D50">
        <w:rPr>
          <w:rFonts w:ascii="Garamond" w:hAnsi="Garamond"/>
          <w:szCs w:val="24"/>
        </w:rPr>
        <w:tab/>
      </w:r>
      <w:r w:rsidRPr="00703D50">
        <w:rPr>
          <w:rFonts w:ascii="Garamond" w:hAnsi="Garamond"/>
          <w:szCs w:val="24"/>
        </w:rPr>
        <w:tab/>
      </w:r>
      <w:r w:rsidRPr="00703D50">
        <w:rPr>
          <w:rFonts w:ascii="Garamond" w:hAnsi="Garamond"/>
          <w:szCs w:val="24"/>
        </w:rPr>
        <w:tab/>
      </w:r>
      <w:r w:rsidRPr="00703D50">
        <w:rPr>
          <w:rFonts w:ascii="Garamond" w:hAnsi="Garamond"/>
          <w:szCs w:val="24"/>
        </w:rPr>
        <w:tab/>
      </w:r>
      <w:r w:rsidRPr="00703D50">
        <w:rPr>
          <w:rFonts w:ascii="Garamond" w:hAnsi="Garamond"/>
          <w:szCs w:val="24"/>
        </w:rPr>
        <w:tab/>
      </w:r>
      <w:r w:rsidRPr="00703D50">
        <w:rPr>
          <w:rFonts w:ascii="Garamond" w:hAnsi="Garamond"/>
          <w:szCs w:val="24"/>
        </w:rPr>
        <w:tab/>
      </w:r>
      <w:r w:rsidRPr="00040D24">
        <w:rPr>
          <w:rFonts w:ascii="Garamond" w:hAnsi="Garamond"/>
          <w:sz w:val="24"/>
          <w:szCs w:val="24"/>
        </w:rPr>
        <w:t>Załącznik nr 1 do SIWZ</w:t>
      </w:r>
    </w:p>
    <w:p w:rsidR="008D21B5" w:rsidRPr="00703D50" w:rsidRDefault="008D21B5" w:rsidP="00C10E7C">
      <w:pPr>
        <w:pStyle w:val="Tytu"/>
        <w:tabs>
          <w:tab w:val="left" w:pos="851"/>
        </w:tabs>
        <w:rPr>
          <w:rFonts w:ascii="Garamond" w:hAnsi="Garamond"/>
          <w:szCs w:val="28"/>
        </w:rPr>
      </w:pPr>
      <w:r w:rsidRPr="00703D50">
        <w:rPr>
          <w:rFonts w:ascii="Garamond" w:hAnsi="Garamond"/>
          <w:szCs w:val="28"/>
        </w:rPr>
        <w:t>WZÓR UMOWY</w:t>
      </w:r>
    </w:p>
    <w:p w:rsidR="008D21B5" w:rsidRPr="00703D50" w:rsidRDefault="008D21B5" w:rsidP="00AE2344">
      <w:pPr>
        <w:tabs>
          <w:tab w:val="right" w:leader="dot" w:pos="2622"/>
        </w:tabs>
        <w:spacing w:line="360" w:lineRule="auto"/>
        <w:jc w:val="center"/>
        <w:rPr>
          <w:b/>
          <w:sz w:val="28"/>
          <w:szCs w:val="28"/>
        </w:rPr>
      </w:pPr>
      <w:r w:rsidRPr="00703D50">
        <w:rPr>
          <w:b/>
          <w:sz w:val="28"/>
          <w:szCs w:val="28"/>
        </w:rPr>
        <w:t>UMOWA Nr</w:t>
      </w:r>
      <w:r w:rsidRPr="00703D50">
        <w:rPr>
          <w:b/>
          <w:sz w:val="28"/>
          <w:szCs w:val="28"/>
        </w:rPr>
        <w:tab/>
      </w:r>
    </w:p>
    <w:p w:rsidR="008D21B5" w:rsidRPr="00703D50" w:rsidRDefault="008D21B5" w:rsidP="00AE2344">
      <w:pPr>
        <w:tabs>
          <w:tab w:val="left" w:leader="dot" w:pos="4275"/>
        </w:tabs>
        <w:spacing w:line="360" w:lineRule="auto"/>
        <w:jc w:val="center"/>
        <w:rPr>
          <w:b/>
          <w:sz w:val="28"/>
          <w:szCs w:val="28"/>
        </w:rPr>
      </w:pPr>
      <w:r w:rsidRPr="00703D50">
        <w:rPr>
          <w:b/>
          <w:sz w:val="28"/>
          <w:szCs w:val="28"/>
        </w:rPr>
        <w:t xml:space="preserve">zawarta w dniu </w:t>
      </w:r>
      <w:r w:rsidRPr="00703D50">
        <w:rPr>
          <w:b/>
          <w:sz w:val="28"/>
          <w:szCs w:val="28"/>
        </w:rPr>
        <w:tab/>
      </w:r>
      <w:r>
        <w:rPr>
          <w:b/>
          <w:sz w:val="28"/>
          <w:szCs w:val="28"/>
        </w:rPr>
        <w:t xml:space="preserve"> </w:t>
      </w:r>
      <w:r w:rsidRPr="00703D50">
        <w:rPr>
          <w:b/>
          <w:sz w:val="28"/>
          <w:szCs w:val="28"/>
        </w:rPr>
        <w:t>roku w Warszawie</w:t>
      </w:r>
    </w:p>
    <w:p w:rsidR="008D21B5" w:rsidRPr="00703D50" w:rsidRDefault="008D21B5" w:rsidP="00AE2344">
      <w:pPr>
        <w:spacing w:line="360" w:lineRule="auto"/>
      </w:pPr>
      <w:r w:rsidRPr="00703D50">
        <w:t>pomiędzy:</w:t>
      </w:r>
    </w:p>
    <w:p w:rsidR="008D21B5" w:rsidRPr="00703D50" w:rsidRDefault="008D21B5" w:rsidP="00A62CE0">
      <w:pPr>
        <w:tabs>
          <w:tab w:val="left" w:leader="dot" w:pos="3120"/>
          <w:tab w:val="left" w:leader="dot" w:pos="5760"/>
          <w:tab w:val="left" w:leader="dot" w:pos="8880"/>
        </w:tabs>
        <w:spacing w:line="360" w:lineRule="auto"/>
        <w:jc w:val="both"/>
      </w:pPr>
      <w:r w:rsidRPr="00703D50">
        <w:rPr>
          <w:b/>
          <w:i/>
        </w:rPr>
        <w:t>Skarbem Państwa</w:t>
      </w:r>
      <w:r w:rsidRPr="00703D50">
        <w:t xml:space="preserve"> reprezentowanym </w:t>
      </w:r>
      <w:r>
        <w:t>przez Ministra Sprawiedliwości</w:t>
      </w:r>
      <w:r w:rsidRPr="00703D50">
        <w:t xml:space="preserve">, zwanym dalej </w:t>
      </w:r>
      <w:r w:rsidRPr="00703D50">
        <w:rPr>
          <w:b/>
        </w:rPr>
        <w:t xml:space="preserve">„Zamawiającym", </w:t>
      </w:r>
      <w:r w:rsidRPr="00703D50">
        <w:t>w imieniu którego działa na podstawie upoważnienia Ministra Sprawiedliwości nr……………….:</w:t>
      </w:r>
    </w:p>
    <w:p w:rsidR="008D21B5" w:rsidRPr="00703D50" w:rsidRDefault="008D21B5" w:rsidP="00BA69B6">
      <w:pPr>
        <w:tabs>
          <w:tab w:val="left" w:leader="dot" w:pos="3120"/>
          <w:tab w:val="left" w:leader="dot" w:pos="5760"/>
          <w:tab w:val="left" w:leader="dot" w:pos="8880"/>
        </w:tabs>
        <w:spacing w:line="360" w:lineRule="auto"/>
        <w:jc w:val="both"/>
      </w:pPr>
      <w:r w:rsidRPr="00703D50">
        <w:t>………………. - Dyrektor Departamentu Informatyzacji i Rejestrów Sądowych,</w:t>
      </w:r>
    </w:p>
    <w:p w:rsidR="008D21B5" w:rsidRPr="00703D50" w:rsidRDefault="008D21B5" w:rsidP="00AE2344">
      <w:pPr>
        <w:spacing w:line="360" w:lineRule="auto"/>
      </w:pPr>
      <w:r w:rsidRPr="00703D50">
        <w:t>a</w:t>
      </w:r>
    </w:p>
    <w:p w:rsidR="008D21B5" w:rsidRPr="00703D50" w:rsidRDefault="008D21B5" w:rsidP="00A62CE0">
      <w:pPr>
        <w:spacing w:line="360" w:lineRule="auto"/>
      </w:pPr>
      <w:r w:rsidRPr="00703D50">
        <w:t>…………………………………………………………………………………………………</w:t>
      </w:r>
    </w:p>
    <w:p w:rsidR="008D21B5" w:rsidRPr="00703D50" w:rsidRDefault="00F61BDB" w:rsidP="009638A1">
      <w:pPr>
        <w:spacing w:line="360" w:lineRule="auto"/>
        <w:jc w:val="both"/>
      </w:pPr>
      <w:r w:rsidRPr="00703D50">
        <w:t>zwan</w:t>
      </w:r>
      <w:r>
        <w:t>ym</w:t>
      </w:r>
      <w:r w:rsidRPr="00703D50">
        <w:t xml:space="preserve"> </w:t>
      </w:r>
      <w:r w:rsidR="008D21B5" w:rsidRPr="00703D50">
        <w:t xml:space="preserve">dalej </w:t>
      </w:r>
      <w:r w:rsidR="008D21B5" w:rsidRPr="00703D50">
        <w:rPr>
          <w:b/>
        </w:rPr>
        <w:t>„Wykonawcą"</w:t>
      </w:r>
      <w:r w:rsidR="008D21B5" w:rsidRPr="00703D50">
        <w:t>,</w:t>
      </w:r>
    </w:p>
    <w:p w:rsidR="008D21B5" w:rsidRPr="00703D50" w:rsidRDefault="00F61BDB" w:rsidP="00AE2344">
      <w:pPr>
        <w:spacing w:line="360" w:lineRule="auto"/>
      </w:pPr>
      <w:r w:rsidRPr="00703D50">
        <w:t>reprezentowan</w:t>
      </w:r>
      <w:r>
        <w:t>ym</w:t>
      </w:r>
      <w:r w:rsidR="008D21B5" w:rsidRPr="00703D50">
        <w:t xml:space="preserve"> przez:</w:t>
      </w:r>
    </w:p>
    <w:p w:rsidR="008D21B5" w:rsidRPr="00703D50" w:rsidRDefault="008D21B5" w:rsidP="005F37C5">
      <w:pPr>
        <w:tabs>
          <w:tab w:val="left" w:leader="dot" w:pos="8520"/>
        </w:tabs>
        <w:spacing w:line="360" w:lineRule="auto"/>
      </w:pPr>
      <w:r w:rsidRPr="00703D50">
        <w:t>………………………………………………………</w:t>
      </w:r>
    </w:p>
    <w:p w:rsidR="008D21B5" w:rsidRPr="003F562C" w:rsidRDefault="008D21B5" w:rsidP="005C617F">
      <w:pPr>
        <w:spacing w:line="360" w:lineRule="auto"/>
        <w:jc w:val="both"/>
        <w:rPr>
          <w:b/>
          <w:sz w:val="20"/>
          <w:szCs w:val="20"/>
        </w:rPr>
      </w:pPr>
      <w:r w:rsidRPr="003F562C">
        <w:rPr>
          <w:b/>
          <w:sz w:val="20"/>
          <w:szCs w:val="20"/>
        </w:rPr>
        <w:t xml:space="preserve">w wyniku rozstrzygniętego postępowania o udzielenie zamówienia publicznego prowadzonego w trybie przetargu nieograniczonego (…………………………..) zgodnie z przepisami ustawy z dnia 29 stycznia 2004 r. Prawo zamówień publicznych (Dz. U. z 2013 r., poz. 907 ze zm.) zwanej dalej „ustawą </w:t>
      </w:r>
      <w:proofErr w:type="spellStart"/>
      <w:r w:rsidRPr="003F562C">
        <w:rPr>
          <w:b/>
          <w:sz w:val="20"/>
          <w:szCs w:val="20"/>
        </w:rPr>
        <w:t>Pzp</w:t>
      </w:r>
      <w:proofErr w:type="spellEnd"/>
      <w:r w:rsidRPr="003F562C">
        <w:rPr>
          <w:b/>
          <w:sz w:val="20"/>
          <w:szCs w:val="20"/>
        </w:rPr>
        <w:t>", została zawarta umowa, zwana dalej „Umową”, o następującej treści:</w:t>
      </w:r>
    </w:p>
    <w:p w:rsidR="008D21B5" w:rsidRPr="00703D50" w:rsidRDefault="008D21B5" w:rsidP="00AE2344">
      <w:pPr>
        <w:spacing w:line="360" w:lineRule="auto"/>
      </w:pPr>
    </w:p>
    <w:p w:rsidR="008D21B5" w:rsidRPr="00D76E8C" w:rsidRDefault="008D21B5" w:rsidP="005F37C5">
      <w:pPr>
        <w:spacing w:line="360" w:lineRule="auto"/>
        <w:jc w:val="center"/>
        <w:rPr>
          <w:b/>
        </w:rPr>
      </w:pPr>
      <w:r w:rsidRPr="00D76E8C">
        <w:rPr>
          <w:b/>
        </w:rPr>
        <w:t>§ 1.</w:t>
      </w:r>
    </w:p>
    <w:p w:rsidR="008D21B5" w:rsidRPr="00D76E8C" w:rsidRDefault="008D21B5" w:rsidP="005F37C5">
      <w:pPr>
        <w:spacing w:line="360" w:lineRule="auto"/>
        <w:jc w:val="center"/>
        <w:rPr>
          <w:b/>
        </w:rPr>
      </w:pPr>
      <w:r w:rsidRPr="00D76E8C">
        <w:rPr>
          <w:b/>
        </w:rPr>
        <w:t>Przedmiot umowy</w:t>
      </w:r>
    </w:p>
    <w:p w:rsidR="008D21B5" w:rsidRPr="00D76E8C" w:rsidRDefault="008D21B5" w:rsidP="00591B4A">
      <w:pPr>
        <w:numPr>
          <w:ilvl w:val="0"/>
          <w:numId w:val="5"/>
        </w:numPr>
        <w:spacing w:line="360" w:lineRule="auto"/>
        <w:jc w:val="both"/>
      </w:pPr>
      <w:r w:rsidRPr="00D76E8C">
        <w:t>Przedmiotem Umowy jest</w:t>
      </w:r>
      <w:r w:rsidR="00F61BDB">
        <w:t xml:space="preserve"> </w:t>
      </w:r>
      <w:r w:rsidRPr="00D76E8C">
        <w:t>dostawa i wdrożenie systemu cyfrowej rejestracji przebiegu rozpraw sądowych w sądach powszechnych, zwanego dalej „Systemem</w:t>
      </w:r>
      <w:r w:rsidR="00F61BDB" w:rsidRPr="00D76E8C">
        <w:t>”</w:t>
      </w:r>
      <w:r w:rsidR="00F61BDB">
        <w:t xml:space="preserve"> oraz</w:t>
      </w:r>
      <w:r w:rsidR="00F61BDB" w:rsidRPr="00D76E8C">
        <w:t xml:space="preserve"> </w:t>
      </w:r>
      <w:r w:rsidRPr="00D76E8C">
        <w:t>świadczenie usług serwisowych i wsparcia technicznego dla Systemu. Przedmiot Umowy obejmuje</w:t>
      </w:r>
      <w:r w:rsidR="00193DF2" w:rsidRPr="00193DF2">
        <w:t xml:space="preserve"> </w:t>
      </w:r>
      <w:r w:rsidR="00193DF2" w:rsidRPr="00D76E8C">
        <w:t>w szczególności</w:t>
      </w:r>
      <w:r w:rsidRPr="00D76E8C">
        <w:t>:</w:t>
      </w:r>
    </w:p>
    <w:p w:rsidR="008D21B5" w:rsidRPr="00D76E8C" w:rsidRDefault="008D21B5" w:rsidP="00591B4A">
      <w:pPr>
        <w:widowControl/>
        <w:numPr>
          <w:ilvl w:val="0"/>
          <w:numId w:val="35"/>
        </w:numPr>
        <w:autoSpaceDE/>
        <w:autoSpaceDN/>
        <w:adjustRightInd/>
        <w:spacing w:line="360" w:lineRule="auto"/>
        <w:jc w:val="both"/>
        <w:outlineLvl w:val="0"/>
      </w:pPr>
      <w:r w:rsidRPr="00D76E8C">
        <w:t xml:space="preserve">dostawę, instalację, konfigurację i wdrożenie Systemu w salach rozpraw sądów powszechnych, w tym: </w:t>
      </w:r>
    </w:p>
    <w:p w:rsidR="008D21B5" w:rsidRPr="00D76E8C" w:rsidRDefault="008D21B5" w:rsidP="00A002C9">
      <w:pPr>
        <w:widowControl/>
        <w:numPr>
          <w:ilvl w:val="2"/>
          <w:numId w:val="36"/>
        </w:numPr>
        <w:tabs>
          <w:tab w:val="num" w:pos="2103"/>
        </w:tabs>
        <w:autoSpaceDE/>
        <w:autoSpaceDN/>
        <w:adjustRightInd/>
        <w:spacing w:line="360" w:lineRule="auto"/>
        <w:jc w:val="both"/>
        <w:outlineLvl w:val="0"/>
      </w:pPr>
      <w:r w:rsidRPr="00D76E8C">
        <w:t>wykonanie oraz uzgodnienie z użytkownikami końcowymi (przez użytkowników końcowych rozumie się jednostki sądów powszechnych zgodnie z ustawą z dnia 27 lipca 2001 r. Prawo o ustroju sądów powszechnych (Dz. U. z 2013 r., poz. 427</w:t>
      </w:r>
      <w:r w:rsidR="00F61BDB">
        <w:t xml:space="preserve"> ze zm.</w:t>
      </w:r>
      <w:r w:rsidRPr="00D76E8C">
        <w:t xml:space="preserve">) Projektów technicznych, których celem jest dostosowanie </w:t>
      </w:r>
      <w:r w:rsidRPr="00D76E8C">
        <w:lastRenderedPageBreak/>
        <w:t>rozmieszczenia poszczególnych urządzeń (w tym uszczegółowienie ich liczby) w sali rozpraw;</w:t>
      </w:r>
    </w:p>
    <w:p w:rsidR="008D21B5" w:rsidRPr="00D76E8C" w:rsidRDefault="008D21B5" w:rsidP="00A002C9">
      <w:pPr>
        <w:widowControl/>
        <w:numPr>
          <w:ilvl w:val="2"/>
          <w:numId w:val="36"/>
        </w:numPr>
        <w:tabs>
          <w:tab w:val="num" w:pos="2103"/>
        </w:tabs>
        <w:autoSpaceDE/>
        <w:autoSpaceDN/>
        <w:adjustRightInd/>
        <w:spacing w:line="360" w:lineRule="auto"/>
        <w:ind w:left="1320" w:hanging="600"/>
        <w:jc w:val="both"/>
        <w:outlineLvl w:val="0"/>
      </w:pPr>
      <w:r w:rsidRPr="00D76E8C">
        <w:t>dostawę, instalację i konfigurację urządzeń technicznych na potrzeby wdrożenia i uruchomienia Systemu w salach rozpraw;</w:t>
      </w:r>
    </w:p>
    <w:p w:rsidR="008D21B5" w:rsidRPr="00D76E8C" w:rsidRDefault="008D21B5" w:rsidP="00A002C9">
      <w:pPr>
        <w:widowControl/>
        <w:numPr>
          <w:ilvl w:val="2"/>
          <w:numId w:val="36"/>
        </w:numPr>
        <w:tabs>
          <w:tab w:val="num" w:pos="2103"/>
        </w:tabs>
        <w:autoSpaceDE/>
        <w:autoSpaceDN/>
        <w:adjustRightInd/>
        <w:spacing w:line="360" w:lineRule="auto"/>
        <w:ind w:left="1320" w:hanging="600"/>
        <w:jc w:val="both"/>
        <w:outlineLvl w:val="0"/>
      </w:pPr>
      <w:r w:rsidRPr="00D76E8C">
        <w:t>dostawę, instalację i konfigurację infrastruktury do przechowywania i</w:t>
      </w:r>
      <w:r w:rsidR="00D76E8C">
        <w:t> </w:t>
      </w:r>
      <w:r w:rsidRPr="00D76E8C">
        <w:t>zarządzania nagraniami;</w:t>
      </w:r>
    </w:p>
    <w:p w:rsidR="008D21B5" w:rsidRPr="00D76E8C" w:rsidRDefault="008D21B5" w:rsidP="00591B4A">
      <w:pPr>
        <w:widowControl/>
        <w:numPr>
          <w:ilvl w:val="2"/>
          <w:numId w:val="36"/>
        </w:numPr>
        <w:autoSpaceDE/>
        <w:autoSpaceDN/>
        <w:adjustRightInd/>
        <w:spacing w:line="360" w:lineRule="auto"/>
        <w:jc w:val="both"/>
        <w:outlineLvl w:val="0"/>
      </w:pPr>
      <w:r w:rsidRPr="00D76E8C">
        <w:t>dostawę, instalację i konfigurację infrastruktury udostępniania nagrań;</w:t>
      </w:r>
    </w:p>
    <w:p w:rsidR="008D21B5" w:rsidRPr="00D76E8C" w:rsidRDefault="008D21B5" w:rsidP="00591B4A">
      <w:pPr>
        <w:widowControl/>
        <w:numPr>
          <w:ilvl w:val="2"/>
          <w:numId w:val="36"/>
        </w:numPr>
        <w:autoSpaceDE/>
        <w:autoSpaceDN/>
        <w:adjustRightInd/>
        <w:spacing w:line="360" w:lineRule="auto"/>
        <w:jc w:val="both"/>
        <w:outlineLvl w:val="0"/>
      </w:pPr>
      <w:r w:rsidRPr="00D76E8C">
        <w:t>dostawę, instalację i konfigurację infrastruktury podpisu elektronicznego;</w:t>
      </w:r>
    </w:p>
    <w:p w:rsidR="008D21B5" w:rsidRPr="00D76E8C" w:rsidRDefault="008D21B5" w:rsidP="00A002C9">
      <w:pPr>
        <w:widowControl/>
        <w:numPr>
          <w:ilvl w:val="2"/>
          <w:numId w:val="36"/>
        </w:numPr>
        <w:tabs>
          <w:tab w:val="num" w:pos="2103"/>
        </w:tabs>
        <w:autoSpaceDE/>
        <w:autoSpaceDN/>
        <w:adjustRightInd/>
        <w:spacing w:line="360" w:lineRule="auto"/>
        <w:ind w:left="1320" w:hanging="600"/>
        <w:jc w:val="both"/>
        <w:outlineLvl w:val="0"/>
      </w:pPr>
      <w:r w:rsidRPr="00D76E8C">
        <w:t>instalację i konfigurację Oprogramowania „</w:t>
      </w:r>
      <w:proofErr w:type="spellStart"/>
      <w:r w:rsidRPr="00D76E8C">
        <w:t>ReCourt</w:t>
      </w:r>
      <w:proofErr w:type="spellEnd"/>
      <w:r w:rsidRPr="00D76E8C">
        <w:t>” przekazanego przez Zamawiającego</w:t>
      </w:r>
      <w:r w:rsidR="00317D5F">
        <w:t>;</w:t>
      </w:r>
    </w:p>
    <w:p w:rsidR="008D21B5" w:rsidRPr="00D76E8C" w:rsidRDefault="008D21B5" w:rsidP="00A002C9">
      <w:pPr>
        <w:widowControl/>
        <w:numPr>
          <w:ilvl w:val="2"/>
          <w:numId w:val="36"/>
        </w:numPr>
        <w:tabs>
          <w:tab w:val="num" w:pos="2103"/>
        </w:tabs>
        <w:autoSpaceDE/>
        <w:autoSpaceDN/>
        <w:adjustRightInd/>
        <w:spacing w:line="360" w:lineRule="auto"/>
        <w:ind w:left="1320" w:hanging="600"/>
        <w:jc w:val="both"/>
        <w:outlineLvl w:val="0"/>
      </w:pPr>
      <w:r w:rsidRPr="00D76E8C">
        <w:t>wdrożenie i produkcyjne uruchomienie Systemu;</w:t>
      </w:r>
    </w:p>
    <w:p w:rsidR="008D21B5" w:rsidRPr="00D76E8C" w:rsidRDefault="008D21B5" w:rsidP="00A002C9">
      <w:pPr>
        <w:widowControl/>
        <w:numPr>
          <w:ilvl w:val="2"/>
          <w:numId w:val="36"/>
        </w:numPr>
        <w:tabs>
          <w:tab w:val="num" w:pos="2103"/>
        </w:tabs>
        <w:autoSpaceDE/>
        <w:autoSpaceDN/>
        <w:adjustRightInd/>
        <w:spacing w:line="360" w:lineRule="auto"/>
        <w:ind w:left="1320" w:hanging="600"/>
        <w:jc w:val="both"/>
        <w:outlineLvl w:val="0"/>
      </w:pPr>
      <w:r w:rsidRPr="00D76E8C">
        <w:t>udzielenie gwarancji na prawidłowe działanie Systemu we wszystkich lokalizacjach, w których  System zostanie wdrożony zgodnie z Listą Dystrybucyjną (Załącznik nr 2 do Umowy), na okres 24 miesięcy</w:t>
      </w:r>
      <w:r w:rsidR="00317D5F">
        <w:t xml:space="preserve"> od dnia odbioru Systemu (§ 4 ust. 1 Umowy)</w:t>
      </w:r>
      <w:r w:rsidRPr="00D76E8C">
        <w:t>;</w:t>
      </w:r>
    </w:p>
    <w:p w:rsidR="008D21B5" w:rsidRPr="00D76E8C" w:rsidRDefault="008D21B5" w:rsidP="00A002C9">
      <w:pPr>
        <w:widowControl/>
        <w:numPr>
          <w:ilvl w:val="2"/>
          <w:numId w:val="36"/>
        </w:numPr>
        <w:tabs>
          <w:tab w:val="num" w:pos="2103"/>
        </w:tabs>
        <w:autoSpaceDE/>
        <w:autoSpaceDN/>
        <w:adjustRightInd/>
        <w:spacing w:line="360" w:lineRule="auto"/>
        <w:ind w:left="1320" w:hanging="600"/>
        <w:jc w:val="both"/>
        <w:outlineLvl w:val="0"/>
      </w:pPr>
      <w:r w:rsidRPr="00D76E8C">
        <w:t>przeszkolenie personelu technicznego - nie więcej, niż 2 osoby z każdego sądu objętego wdrożeniem.</w:t>
      </w:r>
    </w:p>
    <w:p w:rsidR="008D21B5" w:rsidRPr="00D76E8C" w:rsidRDefault="008D21B5" w:rsidP="00A002C9">
      <w:pPr>
        <w:widowControl/>
        <w:numPr>
          <w:ilvl w:val="2"/>
          <w:numId w:val="36"/>
        </w:numPr>
        <w:tabs>
          <w:tab w:val="num" w:pos="2103"/>
        </w:tabs>
        <w:autoSpaceDE/>
        <w:autoSpaceDN/>
        <w:adjustRightInd/>
        <w:spacing w:line="360" w:lineRule="auto"/>
        <w:ind w:left="1320" w:hanging="600"/>
        <w:jc w:val="both"/>
        <w:outlineLvl w:val="0"/>
      </w:pPr>
      <w:r w:rsidRPr="00D76E8C">
        <w:t xml:space="preserve">modyfikację dokumentacji </w:t>
      </w:r>
      <w:r w:rsidR="00317D5F">
        <w:t>S</w:t>
      </w:r>
      <w:r w:rsidR="00317D5F" w:rsidRPr="00D76E8C">
        <w:t>ystemu</w:t>
      </w:r>
      <w:r w:rsidR="00317D5F">
        <w:t>;</w:t>
      </w:r>
    </w:p>
    <w:p w:rsidR="008D21B5" w:rsidRPr="00D76E8C" w:rsidRDefault="008D21B5" w:rsidP="00591B4A">
      <w:pPr>
        <w:widowControl/>
        <w:numPr>
          <w:ilvl w:val="0"/>
          <w:numId w:val="35"/>
        </w:numPr>
        <w:autoSpaceDE/>
        <w:autoSpaceDN/>
        <w:adjustRightInd/>
        <w:spacing w:line="360" w:lineRule="auto"/>
        <w:jc w:val="both"/>
        <w:outlineLvl w:val="0"/>
      </w:pPr>
      <w:r w:rsidRPr="00D76E8C">
        <w:t xml:space="preserve">Świadczenie usług serwisu i wsparcia technicznego w okresie 24 miesięcy dla Zamawiającego oraz dla wszystkich Użytkowników Końcowych Systemu we wszystkich lokalizacjach objętych Systemem w Polsce, wyszczególnionych w załączniku nr </w:t>
      </w:r>
      <w:r w:rsidR="00A4402D">
        <w:t>2</w:t>
      </w:r>
      <w:r w:rsidRPr="00D76E8C">
        <w:t xml:space="preserve"> do Umowy, na zasadach określonych w § 9 Umowy.</w:t>
      </w:r>
    </w:p>
    <w:p w:rsidR="008D21B5" w:rsidRPr="002A7C82" w:rsidRDefault="008D21B5" w:rsidP="00591B4A">
      <w:pPr>
        <w:numPr>
          <w:ilvl w:val="0"/>
          <w:numId w:val="5"/>
        </w:numPr>
        <w:spacing w:line="360" w:lineRule="auto"/>
        <w:jc w:val="both"/>
      </w:pPr>
      <w:r w:rsidRPr="00D76E8C">
        <w:t xml:space="preserve">Liczbę </w:t>
      </w:r>
      <w:proofErr w:type="spellStart"/>
      <w:r w:rsidRPr="00D76E8C">
        <w:t>sal</w:t>
      </w:r>
      <w:proofErr w:type="spellEnd"/>
      <w:r w:rsidRPr="00D76E8C">
        <w:t xml:space="preserve"> rozpraw w sądach powszechnych przeznaczonych do wdrożenia Systemu </w:t>
      </w:r>
      <w:r w:rsidRPr="002A7C82">
        <w:t>zawiera Lista Dystrybucyjna, stanowiąca Załącznik nr 2 do Umowy.</w:t>
      </w:r>
    </w:p>
    <w:p w:rsidR="008D21B5" w:rsidRPr="002A7C82" w:rsidRDefault="0009352A" w:rsidP="00342286">
      <w:pPr>
        <w:numPr>
          <w:ilvl w:val="0"/>
          <w:numId w:val="5"/>
        </w:numPr>
        <w:spacing w:line="360" w:lineRule="auto"/>
        <w:jc w:val="both"/>
      </w:pPr>
      <w:r>
        <w:t>Szczegółowe określenie Przedmiotu Umowy zawiera Załącznik nr 1 do Umowy – Opis przedmiotu zamówienia.</w:t>
      </w:r>
    </w:p>
    <w:p w:rsidR="002A7C82" w:rsidRDefault="002A7C82" w:rsidP="00342286">
      <w:pPr>
        <w:numPr>
          <w:ilvl w:val="0"/>
          <w:numId w:val="5"/>
        </w:numPr>
        <w:spacing w:line="360" w:lineRule="auto"/>
        <w:jc w:val="both"/>
      </w:pPr>
      <w:r w:rsidRPr="002A7C82">
        <w:t xml:space="preserve">Wszystkie dostarczone </w:t>
      </w:r>
      <w:r w:rsidR="00317D5F">
        <w:t>w ramach wykonania Umowy</w:t>
      </w:r>
      <w:r w:rsidRPr="002A7C82">
        <w:t xml:space="preserve"> urządzenia są fabrycznie nowe i nieużywane.</w:t>
      </w:r>
    </w:p>
    <w:p w:rsidR="001E751E" w:rsidRPr="002A7C82" w:rsidRDefault="001E751E" w:rsidP="001E751E">
      <w:pPr>
        <w:spacing w:line="360" w:lineRule="auto"/>
        <w:jc w:val="both"/>
      </w:pPr>
    </w:p>
    <w:p w:rsidR="008D21B5" w:rsidRPr="00D76E8C" w:rsidRDefault="008D21B5" w:rsidP="00444667">
      <w:pPr>
        <w:spacing w:line="360" w:lineRule="auto"/>
        <w:jc w:val="center"/>
        <w:rPr>
          <w:b/>
        </w:rPr>
      </w:pPr>
      <w:r w:rsidRPr="00D76E8C">
        <w:rPr>
          <w:b/>
        </w:rPr>
        <w:t>§ 2.</w:t>
      </w:r>
    </w:p>
    <w:p w:rsidR="008D21B5" w:rsidRPr="00D76E8C" w:rsidRDefault="008D21B5" w:rsidP="00444667">
      <w:pPr>
        <w:spacing w:line="360" w:lineRule="auto"/>
        <w:jc w:val="center"/>
        <w:rPr>
          <w:b/>
        </w:rPr>
      </w:pPr>
      <w:r w:rsidRPr="00D76E8C">
        <w:rPr>
          <w:b/>
        </w:rPr>
        <w:t>Zadania i zakres odpowiedzialności Wykonawcy</w:t>
      </w:r>
    </w:p>
    <w:p w:rsidR="008D21B5" w:rsidRPr="00D76E8C" w:rsidRDefault="008D21B5" w:rsidP="00444667">
      <w:pPr>
        <w:spacing w:line="360" w:lineRule="auto"/>
        <w:jc w:val="both"/>
      </w:pPr>
      <w:r w:rsidRPr="00D76E8C">
        <w:t xml:space="preserve">W zakresie wykonywania Umowy Wykonawca zobowiązuje się do należytego zrealizowania </w:t>
      </w:r>
      <w:r w:rsidRPr="00D76E8C">
        <w:lastRenderedPageBreak/>
        <w:t>Przedmiotu Umowy, w szczególności do:</w:t>
      </w:r>
    </w:p>
    <w:p w:rsidR="008D21B5" w:rsidRPr="00D76E8C" w:rsidRDefault="008D21B5" w:rsidP="00444667">
      <w:pPr>
        <w:numPr>
          <w:ilvl w:val="0"/>
          <w:numId w:val="6"/>
        </w:numPr>
        <w:spacing w:line="360" w:lineRule="auto"/>
        <w:jc w:val="both"/>
      </w:pPr>
      <w:r w:rsidRPr="00D76E8C">
        <w:t>zrealizowania Przedmiotu Umowy w terminach określonych w Załączniku nr 3 do Umowy – Harmonogram etapów realizacji przedmiotu umowy;</w:t>
      </w:r>
    </w:p>
    <w:p w:rsidR="008D21B5" w:rsidRPr="00D76E8C" w:rsidRDefault="008D21B5" w:rsidP="00444667">
      <w:pPr>
        <w:numPr>
          <w:ilvl w:val="0"/>
          <w:numId w:val="6"/>
        </w:numPr>
        <w:spacing w:line="360" w:lineRule="auto"/>
        <w:jc w:val="both"/>
      </w:pPr>
      <w:r w:rsidRPr="00D76E8C">
        <w:t>zrealizowania wszystkich prac, objętych Przedmiotem Umowy oraz wymaganiami określonymi w Załączniku nr 1 do Umowy – Opis przedmiotu zamówienia;</w:t>
      </w:r>
    </w:p>
    <w:p w:rsidR="008D21B5" w:rsidRPr="00D76E8C" w:rsidRDefault="008D21B5" w:rsidP="00444667">
      <w:pPr>
        <w:numPr>
          <w:ilvl w:val="0"/>
          <w:numId w:val="6"/>
        </w:numPr>
        <w:spacing w:line="360" w:lineRule="auto"/>
        <w:jc w:val="both"/>
      </w:pPr>
      <w:r w:rsidRPr="00D76E8C">
        <w:t>przygotowania i uzgodnienia z Zamawiającym „Planu projektu”, tj. dokumentu zarządczego opisującego, w szczególności: sposób organizacji projektu, przebieg jego realizacji, zaangażowane zespoły, plan realizacji projektu, sposób komunikacji Wykonawcy z Zamawiającym oraz poszczególnymi sądami, analizę ryzyka i jego bieżącej aktualizacji w ramach postępu prac w projekcie;</w:t>
      </w:r>
    </w:p>
    <w:p w:rsidR="008D21B5" w:rsidRPr="00D76E8C" w:rsidRDefault="008D21B5" w:rsidP="00444667">
      <w:pPr>
        <w:numPr>
          <w:ilvl w:val="0"/>
          <w:numId w:val="6"/>
        </w:numPr>
        <w:spacing w:line="360" w:lineRule="auto"/>
        <w:jc w:val="both"/>
      </w:pPr>
      <w:r w:rsidRPr="00D76E8C">
        <w:t>przedstawienia szczegółowego harmonogramu prac w poszczególnych lokalizacjach, który będzie załącznikiem do „Planu projektu”, o którym mowa w pkt 3;</w:t>
      </w:r>
    </w:p>
    <w:p w:rsidR="008D21B5" w:rsidRPr="00D76E8C" w:rsidRDefault="008D21B5" w:rsidP="00444667">
      <w:pPr>
        <w:numPr>
          <w:ilvl w:val="0"/>
          <w:numId w:val="6"/>
        </w:numPr>
        <w:spacing w:line="360" w:lineRule="auto"/>
        <w:jc w:val="both"/>
      </w:pPr>
      <w:r w:rsidRPr="00D76E8C">
        <w:t>uzgodnienia z użytkownikami końcowymi, zgodnie z załącznikiem nr 2 do Umowy – Lista Dystrybucyjna, projektów technicznych rozmieszczenia poszczególnych elementów systemu, urządzeń, sposobu ich mocowania i zasilania oraz przebiegu tras kablowych;</w:t>
      </w:r>
    </w:p>
    <w:p w:rsidR="008D21B5" w:rsidRPr="00D76E8C" w:rsidRDefault="008D21B5" w:rsidP="00444667">
      <w:pPr>
        <w:numPr>
          <w:ilvl w:val="0"/>
          <w:numId w:val="6"/>
        </w:numPr>
        <w:spacing w:line="360" w:lineRule="auto"/>
        <w:jc w:val="both"/>
      </w:pPr>
      <w:r w:rsidRPr="00D76E8C">
        <w:t xml:space="preserve">zapewniania wsparcia i nadzoru Użytkownikowi Końcowemu nad terminową realizacją uzyskania wszelkich pozwoleń umożliwiających wdrożenie Systemu, związanych </w:t>
      </w:r>
      <w:r w:rsidRPr="00D76E8C">
        <w:br/>
        <w:t>z wykonywanymi pracami, w tym przygotowanie dokumentacji dla Użytkownika Końcowego; dotyczy to w szczególności prac w budynkach objętych nadzorem konserwatora zabytków;</w:t>
      </w:r>
    </w:p>
    <w:p w:rsidR="008D21B5" w:rsidRPr="00D76E8C" w:rsidRDefault="008D21B5" w:rsidP="00444667">
      <w:pPr>
        <w:numPr>
          <w:ilvl w:val="0"/>
          <w:numId w:val="6"/>
        </w:numPr>
        <w:spacing w:line="360" w:lineRule="auto"/>
        <w:jc w:val="both"/>
      </w:pPr>
      <w:r w:rsidRPr="00D76E8C">
        <w:t xml:space="preserve">ponoszenia odpowiedzialności za wszelkie szkody, które Wykonawca lub działający na jego zlecenie podwykonawca spowoduje podczas lub w związku z wykonywaniem prac będących Przedmiotem Umowy, w tym w siedzibach użytkowników końcowych, </w:t>
      </w:r>
      <w:r w:rsidR="00317D5F">
        <w:t xml:space="preserve">w tym w szczególności </w:t>
      </w:r>
      <w:r w:rsidRPr="00D76E8C">
        <w:t>za uszkodzenia sprzętu użytkowników końcowych powstałe podczas lub w związku z instalacją;</w:t>
      </w:r>
    </w:p>
    <w:p w:rsidR="008D21B5" w:rsidRPr="00D76E8C" w:rsidRDefault="008D21B5" w:rsidP="00444667">
      <w:pPr>
        <w:numPr>
          <w:ilvl w:val="0"/>
          <w:numId w:val="6"/>
        </w:numPr>
        <w:spacing w:line="360" w:lineRule="auto"/>
        <w:jc w:val="both"/>
      </w:pPr>
      <w:r w:rsidRPr="00D76E8C">
        <w:t>przedstawi</w:t>
      </w:r>
      <w:r w:rsidR="00317D5F">
        <w:t>a</w:t>
      </w:r>
      <w:r w:rsidRPr="00D76E8C">
        <w:t xml:space="preserve">nia Kierownikowi Projektu po stronie Zamawiającego co czternaście dni </w:t>
      </w:r>
      <w:r w:rsidR="00317D5F">
        <w:t xml:space="preserve">pisemnego </w:t>
      </w:r>
      <w:r w:rsidRPr="00D76E8C">
        <w:t>raportu o stanie realizacji projektu</w:t>
      </w:r>
      <w:r w:rsidR="00317D5F">
        <w:t>;</w:t>
      </w:r>
      <w:r w:rsidR="00317D5F" w:rsidRPr="00D76E8C">
        <w:t xml:space="preserve"> </w:t>
      </w:r>
      <w:r w:rsidRPr="00D76E8C">
        <w:t xml:space="preserve">zakres i forma raportu zostanie ustalona przez Zarząd </w:t>
      </w:r>
      <w:r w:rsidR="00317D5F" w:rsidRPr="00D76E8C">
        <w:t>Projektu</w:t>
      </w:r>
      <w:r w:rsidR="00317D5F">
        <w:t>, o którym mowa w § 5 ust. 1,</w:t>
      </w:r>
      <w:r w:rsidRPr="00D76E8C">
        <w:t xml:space="preserve"> w terminie do 30 dni od dnia zawarcia Umowy;</w:t>
      </w:r>
    </w:p>
    <w:p w:rsidR="008D21B5" w:rsidRPr="00D76E8C" w:rsidRDefault="008D21B5" w:rsidP="00444667">
      <w:pPr>
        <w:numPr>
          <w:ilvl w:val="0"/>
          <w:numId w:val="6"/>
        </w:numPr>
        <w:spacing w:line="360" w:lineRule="auto"/>
        <w:jc w:val="both"/>
      </w:pPr>
      <w:r w:rsidRPr="00D76E8C">
        <w:t>zapewnienia jak najwyższej jakości Systemu będącego produktem umowy, jak i jakości pracy podczas realizacji Przedmiotu Umowy;</w:t>
      </w:r>
    </w:p>
    <w:p w:rsidR="008D21B5" w:rsidRDefault="008D21B5" w:rsidP="00444667">
      <w:pPr>
        <w:numPr>
          <w:ilvl w:val="0"/>
          <w:numId w:val="6"/>
        </w:numPr>
        <w:spacing w:line="360" w:lineRule="auto"/>
        <w:jc w:val="both"/>
      </w:pPr>
      <w:r w:rsidRPr="00D76E8C">
        <w:t xml:space="preserve">przydzielenia do realizacji Przedmiotu Umowy specjalistów o odpowiednich dla </w:t>
      </w:r>
      <w:r w:rsidRPr="00D76E8C">
        <w:lastRenderedPageBreak/>
        <w:t>Przedmiotu Umowy</w:t>
      </w:r>
      <w:r w:rsidR="0007311D">
        <w:t xml:space="preserve"> kwalifikacjach i doświadczeniu;</w:t>
      </w:r>
    </w:p>
    <w:p w:rsidR="0007311D" w:rsidRDefault="00BD3B60" w:rsidP="00444667">
      <w:pPr>
        <w:numPr>
          <w:ilvl w:val="0"/>
          <w:numId w:val="6"/>
        </w:numPr>
        <w:spacing w:line="360" w:lineRule="auto"/>
        <w:jc w:val="both"/>
      </w:pPr>
      <w:r>
        <w:t>przechowywania całej dokumentacji związanej z realizowanym zamówieniem/projektem przez co najmniej 5 lat od daty zamknięcia Programu, w sposób zapewniający dostępność, poufność i bezpieczeństwo nienaruszalność dokumentacji, a także poufność i bezpieczeństwo jej przechowywania. Koszty przechowywania ponosi Wykonawca.</w:t>
      </w:r>
      <w:r w:rsidR="003E5598" w:rsidRPr="003E5598">
        <w:t xml:space="preserve"> </w:t>
      </w:r>
    </w:p>
    <w:p w:rsidR="00BD3B60" w:rsidRDefault="00BD3B60" w:rsidP="00444667">
      <w:pPr>
        <w:numPr>
          <w:ilvl w:val="0"/>
          <w:numId w:val="6"/>
        </w:numPr>
        <w:spacing w:line="360" w:lineRule="auto"/>
        <w:jc w:val="both"/>
      </w:pPr>
      <w:r>
        <w:t xml:space="preserve">umożliwienia wglądu do dokumentów związanych z realizowanym projektem, w tym dokumentów finansowych Zamawiającemu oraz instytucjom kontrolującym prawidłowość realizacji projektu. </w:t>
      </w:r>
    </w:p>
    <w:p w:rsidR="00BD3B60" w:rsidRDefault="00BD3B60" w:rsidP="00444667">
      <w:pPr>
        <w:numPr>
          <w:ilvl w:val="0"/>
          <w:numId w:val="6"/>
        </w:numPr>
        <w:spacing w:line="360" w:lineRule="auto"/>
        <w:jc w:val="both"/>
      </w:pPr>
      <w:r>
        <w:t xml:space="preserve">oznaczenia produktów umowy (wszelkiej dokumentacji) odpowiednimi logotypami oraz informacją o współfinansowaniu, zgodnie z aktualnymi zasadami określonymi w wytycznych dotyczących informacji i promocji PO IG oraz w  ”Przewodniku w zakresie promocji projektów finansowanych w ramach Programu Operacyjnego Innowacyjna Gospodarka 2007-2013 dla beneficjentów i instytucji zaangażowanych we wdrażanie programu”. Powyższe materiały dostępne są na stronie internetowej </w:t>
      </w:r>
      <w:hyperlink r:id="rId9" w:history="1">
        <w:r w:rsidR="003E5598" w:rsidRPr="003E5598">
          <w:t>http://www.poig.gov.pl</w:t>
        </w:r>
      </w:hyperlink>
      <w:r w:rsidR="003E5598" w:rsidRPr="003E5598">
        <w:t>.</w:t>
      </w:r>
      <w:r>
        <w:t xml:space="preserve"> </w:t>
      </w:r>
    </w:p>
    <w:p w:rsidR="00FB48B6" w:rsidRPr="00D76E8C" w:rsidRDefault="00FB48B6" w:rsidP="00AE2344">
      <w:pPr>
        <w:spacing w:line="360" w:lineRule="auto"/>
      </w:pPr>
    </w:p>
    <w:p w:rsidR="008D21B5" w:rsidRPr="00D76E8C" w:rsidRDefault="008D21B5" w:rsidP="00444667">
      <w:pPr>
        <w:spacing w:line="360" w:lineRule="auto"/>
        <w:jc w:val="center"/>
        <w:rPr>
          <w:b/>
        </w:rPr>
      </w:pPr>
      <w:r w:rsidRPr="00D76E8C">
        <w:rPr>
          <w:b/>
        </w:rPr>
        <w:t>§ 3.</w:t>
      </w:r>
    </w:p>
    <w:p w:rsidR="008D21B5" w:rsidRPr="00D76E8C" w:rsidRDefault="008D21B5" w:rsidP="00444667">
      <w:pPr>
        <w:spacing w:line="360" w:lineRule="auto"/>
        <w:jc w:val="center"/>
        <w:rPr>
          <w:b/>
        </w:rPr>
      </w:pPr>
      <w:r w:rsidRPr="00D76E8C">
        <w:rPr>
          <w:b/>
        </w:rPr>
        <w:t>Zadania i zakres odpowiedzialności oraz uprawnienia Zamawiającego</w:t>
      </w:r>
    </w:p>
    <w:p w:rsidR="008D21B5" w:rsidRPr="00D76E8C" w:rsidRDefault="008D21B5" w:rsidP="00FF63E7">
      <w:pPr>
        <w:spacing w:line="360" w:lineRule="auto"/>
        <w:jc w:val="both"/>
      </w:pPr>
      <w:r w:rsidRPr="00D76E8C">
        <w:t>1. W ramach niniejszej Umowy Zamawiający zobowiązuje się do:</w:t>
      </w:r>
    </w:p>
    <w:p w:rsidR="008D21B5" w:rsidRPr="00D76E8C" w:rsidRDefault="008D21B5" w:rsidP="00FF63E7">
      <w:pPr>
        <w:numPr>
          <w:ilvl w:val="0"/>
          <w:numId w:val="7"/>
        </w:numPr>
        <w:spacing w:line="360" w:lineRule="auto"/>
        <w:jc w:val="both"/>
      </w:pPr>
      <w:r w:rsidRPr="00D76E8C">
        <w:t>współdziałania z Wykonawcą w zakresie wykonania Przedmiotu Umowy;</w:t>
      </w:r>
    </w:p>
    <w:p w:rsidR="008D21B5" w:rsidRPr="00D76E8C" w:rsidRDefault="008D21B5" w:rsidP="00FF63E7">
      <w:pPr>
        <w:numPr>
          <w:ilvl w:val="0"/>
          <w:numId w:val="7"/>
        </w:numPr>
        <w:spacing w:line="360" w:lineRule="auto"/>
        <w:jc w:val="both"/>
      </w:pPr>
      <w:r w:rsidRPr="00D76E8C">
        <w:t>przedstawiania, na pisemne żądanie Wykonawcy, aktualnych wersji aktów prawnych i innych dokumentów, które będą stanowiły podstawę wykonania Przedmiotu Umowy, w przypadku zmian powyższych aktów i dokumentów w trakcie realizacji Umowy, Przedmiot Umowy będzie wykonany z uwzględnieniem tych zmian;</w:t>
      </w:r>
    </w:p>
    <w:p w:rsidR="008D21B5" w:rsidRPr="00D76E8C" w:rsidRDefault="008D21B5" w:rsidP="00FF63E7">
      <w:pPr>
        <w:numPr>
          <w:ilvl w:val="0"/>
          <w:numId w:val="7"/>
        </w:numPr>
        <w:spacing w:line="360" w:lineRule="auto"/>
        <w:jc w:val="both"/>
      </w:pPr>
      <w:r w:rsidRPr="00D76E8C">
        <w:t>udzielania Wykonawcy niezbędnych informacji w przypadku wątpliwości dotyczących interpretacji przepisów prawa i procedur mających wpływ na wykonywany Przedmiot Umowy;</w:t>
      </w:r>
    </w:p>
    <w:p w:rsidR="008D21B5" w:rsidRPr="00D76E8C" w:rsidRDefault="008D21B5" w:rsidP="00FF63E7">
      <w:pPr>
        <w:numPr>
          <w:ilvl w:val="0"/>
          <w:numId w:val="7"/>
        </w:numPr>
        <w:spacing w:line="360" w:lineRule="auto"/>
        <w:jc w:val="both"/>
      </w:pPr>
      <w:r w:rsidRPr="00D76E8C">
        <w:t xml:space="preserve">umożliwienia Wykonawcy w czasie realizacji Przedmiotu Umowy dostępu </w:t>
      </w:r>
      <w:r w:rsidRPr="00D76E8C">
        <w:br/>
        <w:t>do posiadanych informacji, zasobów, danych i dokumentów niezbędnych do wykonania Umowy, z zachowaniem postanowień o dochowaniu tajemnicy;</w:t>
      </w:r>
    </w:p>
    <w:p w:rsidR="008D21B5" w:rsidRPr="00D76E8C" w:rsidRDefault="008D21B5" w:rsidP="00520263">
      <w:pPr>
        <w:numPr>
          <w:ilvl w:val="0"/>
          <w:numId w:val="7"/>
        </w:numPr>
        <w:spacing w:line="360" w:lineRule="auto"/>
        <w:jc w:val="both"/>
      </w:pPr>
      <w:r w:rsidRPr="00D76E8C">
        <w:t xml:space="preserve">podjęcia wszelkich możliwych działań w celu umożliwienia Wykonawcy udostępnienia </w:t>
      </w:r>
      <w:proofErr w:type="spellStart"/>
      <w:r w:rsidRPr="00D76E8C">
        <w:t>sal</w:t>
      </w:r>
      <w:proofErr w:type="spellEnd"/>
      <w:r w:rsidRPr="00D76E8C">
        <w:t xml:space="preserve"> rozpraw w jednostkach sądów powszechnych wymienionych w Załączniku nr 2 </w:t>
      </w:r>
      <w:r w:rsidRPr="00D76E8C">
        <w:br/>
      </w:r>
      <w:r w:rsidRPr="00D76E8C">
        <w:lastRenderedPageBreak/>
        <w:t>do Umowy – Lista Dystrybucyjna oraz innych niezbędnych pomieszczeń, w celu wykonania Przedmiotu Umowy w określonych terminach przez Zamawiającego.</w:t>
      </w:r>
    </w:p>
    <w:p w:rsidR="008D21B5" w:rsidRPr="00D76E8C" w:rsidRDefault="008D21B5" w:rsidP="009F52C1">
      <w:pPr>
        <w:numPr>
          <w:ilvl w:val="0"/>
          <w:numId w:val="36"/>
        </w:numPr>
        <w:spacing w:line="360" w:lineRule="auto"/>
        <w:jc w:val="both"/>
      </w:pPr>
      <w:r w:rsidRPr="00D76E8C">
        <w:t xml:space="preserve">Zamawiający jest uprawniony do zmiany miejsca dostawy i wdrożenia Systemu (dot. </w:t>
      </w:r>
      <w:r w:rsidR="00C55F96" w:rsidRPr="00D76E8C">
        <w:t>adres</w:t>
      </w:r>
      <w:r w:rsidR="00C55F96">
        <w:t xml:space="preserve">ów </w:t>
      </w:r>
      <w:r w:rsidRPr="00D76E8C">
        <w:t>lokalizacji wskazanych w Załączniku nr 2 do Umowy), po pisemnym zawiadomieniu Wykonawcy, na co najmniej 5 dni przed terminem dostawy, wdrożenia wynikającym z harmonogramu dostaw; powyższa zmiana implikuje</w:t>
      </w:r>
      <w:r w:rsidR="00F46680">
        <w:t xml:space="preserve"> </w:t>
      </w:r>
      <w:r w:rsidRPr="00D76E8C">
        <w:t xml:space="preserve">zmianę harmonogramu </w:t>
      </w:r>
      <w:r w:rsidR="00317D5F">
        <w:t xml:space="preserve">określonego w </w:t>
      </w:r>
      <w:r w:rsidRPr="00D76E8C">
        <w:t>załącznik</w:t>
      </w:r>
      <w:r w:rsidR="00317D5F">
        <w:t>u</w:t>
      </w:r>
      <w:r w:rsidRPr="00D76E8C">
        <w:t xml:space="preserve"> nr 3</w:t>
      </w:r>
      <w:r w:rsidR="00317D5F">
        <w:t xml:space="preserve"> do Umowy</w:t>
      </w:r>
      <w:r w:rsidRPr="00D76E8C">
        <w:t>.</w:t>
      </w:r>
    </w:p>
    <w:p w:rsidR="008D21B5" w:rsidRDefault="008D21B5" w:rsidP="009F52C1">
      <w:pPr>
        <w:numPr>
          <w:ilvl w:val="0"/>
          <w:numId w:val="36"/>
        </w:numPr>
        <w:spacing w:line="360" w:lineRule="auto"/>
        <w:jc w:val="both"/>
      </w:pPr>
      <w:r w:rsidRPr="00D76E8C">
        <w:t>Zamawiający jest uprawniony do rozwiązania umowy z zachowaniem jednomiesięcznego okresu wypowiedzenia</w:t>
      </w:r>
      <w:r w:rsidR="00317D5F" w:rsidRPr="00317D5F">
        <w:t xml:space="preserve"> </w:t>
      </w:r>
      <w:r w:rsidR="00317D5F">
        <w:t>p</w:t>
      </w:r>
      <w:r w:rsidR="00317D5F" w:rsidRPr="00D76E8C">
        <w:t>o upływie 12 miesięcy od dnia zawarcia Umowy</w:t>
      </w:r>
      <w:r w:rsidRPr="00D76E8C">
        <w:t xml:space="preserve">. Rozwiązanie umowy nie wyłącza odpowiedzialności Wykonawcy z tytułu gwarancji na System, </w:t>
      </w:r>
      <w:r w:rsidR="00317D5F">
        <w:br/>
      </w:r>
      <w:r w:rsidRPr="00D76E8C">
        <w:t xml:space="preserve">o której mowa w § 7. </w:t>
      </w:r>
    </w:p>
    <w:p w:rsidR="001E751E" w:rsidRPr="00D76E8C" w:rsidRDefault="001E751E" w:rsidP="001E751E">
      <w:pPr>
        <w:spacing w:line="360" w:lineRule="auto"/>
        <w:jc w:val="both"/>
      </w:pPr>
    </w:p>
    <w:p w:rsidR="008D21B5" w:rsidRPr="00D76E8C" w:rsidRDefault="008D21B5" w:rsidP="00FF63E7">
      <w:pPr>
        <w:spacing w:line="360" w:lineRule="auto"/>
        <w:jc w:val="center"/>
        <w:rPr>
          <w:b/>
        </w:rPr>
      </w:pPr>
      <w:r w:rsidRPr="00D76E8C">
        <w:rPr>
          <w:b/>
        </w:rPr>
        <w:t>§ 4.</w:t>
      </w:r>
    </w:p>
    <w:p w:rsidR="008D21B5" w:rsidRPr="00D76E8C" w:rsidRDefault="008D21B5" w:rsidP="00FF63E7">
      <w:pPr>
        <w:spacing w:line="360" w:lineRule="auto"/>
        <w:jc w:val="center"/>
        <w:rPr>
          <w:b/>
        </w:rPr>
      </w:pPr>
      <w:r w:rsidRPr="00D76E8C">
        <w:rPr>
          <w:b/>
        </w:rPr>
        <w:t>Termin i realizacja Przedmiotu Umowy</w:t>
      </w:r>
    </w:p>
    <w:p w:rsidR="008D21B5" w:rsidRPr="00D76E8C" w:rsidRDefault="008D21B5" w:rsidP="005B481C">
      <w:pPr>
        <w:numPr>
          <w:ilvl w:val="0"/>
          <w:numId w:val="8"/>
        </w:numPr>
        <w:spacing w:line="360" w:lineRule="auto"/>
        <w:jc w:val="both"/>
      </w:pPr>
      <w:r w:rsidRPr="00D76E8C">
        <w:t xml:space="preserve">Wykonawca zobowiązuje się do wykonania poszczególnych świadczeń wchodzących </w:t>
      </w:r>
      <w:r w:rsidRPr="00D76E8C">
        <w:br/>
        <w:t>w zakres Przedmiotu Umowy w następujących terminach:</w:t>
      </w:r>
    </w:p>
    <w:p w:rsidR="00BE5F8A" w:rsidRDefault="008D21B5" w:rsidP="00703D50">
      <w:pPr>
        <w:numPr>
          <w:ilvl w:val="0"/>
          <w:numId w:val="8"/>
        </w:numPr>
        <w:spacing w:line="360" w:lineRule="auto"/>
        <w:jc w:val="both"/>
      </w:pPr>
      <w:r w:rsidRPr="00D76E8C">
        <w:t xml:space="preserve">Prace wyszególnione w § 1 ust. 1 pkt 1 Wykonawca zrealizuje etapami, zgodnie </w:t>
      </w:r>
      <w:r w:rsidRPr="00D76E8C">
        <w:br/>
        <w:t xml:space="preserve">z  Harmonogramem etapów realizacji Przedmiotu Umowy stanowiącym Załącznik nr 3 </w:t>
      </w:r>
      <w:r w:rsidRPr="00D76E8C">
        <w:br/>
        <w:t>do Umowy. Ostateczny termin wykonania prac wskazanych w § 1 ust. 1 pkt 1 Umowy</w:t>
      </w:r>
      <w:r w:rsidR="00297848">
        <w:t xml:space="preserve"> Strony ustalają na dzień</w:t>
      </w:r>
      <w:r w:rsidRPr="00D76E8C">
        <w:t xml:space="preserve"> do</w:t>
      </w:r>
      <w:r w:rsidR="00297848">
        <w:t xml:space="preserve"> dnia</w:t>
      </w:r>
      <w:r w:rsidRPr="00D76E8C">
        <w:t xml:space="preserve"> 28 lutego 2015 r.</w:t>
      </w:r>
    </w:p>
    <w:p w:rsidR="008D21B5" w:rsidRDefault="008D21B5" w:rsidP="00703D50">
      <w:pPr>
        <w:numPr>
          <w:ilvl w:val="0"/>
          <w:numId w:val="8"/>
        </w:numPr>
        <w:spacing w:line="360" w:lineRule="auto"/>
        <w:jc w:val="both"/>
      </w:pPr>
      <w:r w:rsidRPr="00D76E8C">
        <w:t xml:space="preserve">Usługi serwisu i wsparcia technicznego Systemu, o których mowa w § 1 ust. 1 pkt 2 będą świadczone przez Wykonawcę przez okres 24 </w:t>
      </w:r>
      <w:r w:rsidR="00297848" w:rsidRPr="00D76E8C">
        <w:t>miesięc</w:t>
      </w:r>
      <w:r w:rsidR="00297848">
        <w:t>y</w:t>
      </w:r>
      <w:r w:rsidRPr="00D76E8C">
        <w:t>, od daty podpisania protokołu odbioru końcowego</w:t>
      </w:r>
      <w:r w:rsidR="00BE5F8A">
        <w:t xml:space="preserve"> </w:t>
      </w:r>
      <w:r w:rsidR="00BE5F8A" w:rsidRPr="00D76E8C">
        <w:t>nie później jednak niż 30 dni od daty podpisania ostatniego protokołu odbioru systemu przez Użytkownika Końcowego</w:t>
      </w:r>
      <w:r w:rsidRPr="00D76E8C">
        <w:t xml:space="preserve">. </w:t>
      </w:r>
    </w:p>
    <w:p w:rsidR="00BE5F8A" w:rsidRPr="00D76E8C" w:rsidRDefault="00BE5F8A" w:rsidP="00BE5F8A">
      <w:pPr>
        <w:pStyle w:val="Tekstpodstawowywcity"/>
        <w:numPr>
          <w:ilvl w:val="0"/>
          <w:numId w:val="8"/>
        </w:numPr>
        <w:spacing w:before="0" w:after="0" w:line="360" w:lineRule="auto"/>
        <w:rPr>
          <w:szCs w:val="24"/>
        </w:rPr>
      </w:pPr>
      <w:r w:rsidRPr="00D76E8C">
        <w:rPr>
          <w:szCs w:val="24"/>
        </w:rPr>
        <w:t>Bieg terminu gwarancji na System rozpoczyna się od daty podpisania protokołu odbioru końcowego (Załącznik nr 7 do Umowy) bez zastrzeżeń, nie później jednak niż 30 dni od daty podpisania ostatniego protokołu odbioru systemu przez Użytkownika Końcowego.</w:t>
      </w:r>
    </w:p>
    <w:p w:rsidR="008D21B5" w:rsidRDefault="008D21B5" w:rsidP="00703D50">
      <w:pPr>
        <w:numPr>
          <w:ilvl w:val="0"/>
          <w:numId w:val="8"/>
        </w:numPr>
        <w:spacing w:line="360" w:lineRule="auto"/>
        <w:jc w:val="both"/>
      </w:pPr>
      <w:r w:rsidRPr="00D76E8C">
        <w:t xml:space="preserve">Wykonawca zobowiązuje się realizować Przedmiot Umowy w sposób niezakłócający normalnego funkcjonowania Użytkowników Końcowych, </w:t>
      </w:r>
      <w:r w:rsidR="00297848">
        <w:t xml:space="preserve">co oznacza w szczególności </w:t>
      </w:r>
      <w:r w:rsidRPr="00D76E8C">
        <w:br/>
        <w:t>wykonywanie przedmiotu umowy w godzinach od 15</w:t>
      </w:r>
      <w:r w:rsidR="00297848">
        <w:t>.00</w:t>
      </w:r>
      <w:r w:rsidRPr="00D76E8C">
        <w:t xml:space="preserve"> do 7</w:t>
      </w:r>
      <w:r w:rsidR="00297848">
        <w:t>.00</w:t>
      </w:r>
      <w:r w:rsidRPr="00D76E8C">
        <w:t xml:space="preserve"> dnia następnego.</w:t>
      </w:r>
    </w:p>
    <w:p w:rsidR="001E751E" w:rsidRPr="00D76E8C" w:rsidRDefault="001E751E" w:rsidP="001E751E">
      <w:pPr>
        <w:spacing w:line="360" w:lineRule="auto"/>
        <w:jc w:val="both"/>
      </w:pPr>
    </w:p>
    <w:p w:rsidR="008D21B5" w:rsidRPr="00D76E8C" w:rsidRDefault="008D21B5" w:rsidP="00B24DF7">
      <w:pPr>
        <w:spacing w:line="360" w:lineRule="auto"/>
        <w:jc w:val="center"/>
        <w:rPr>
          <w:b/>
        </w:rPr>
      </w:pPr>
      <w:r w:rsidRPr="00D76E8C">
        <w:rPr>
          <w:b/>
        </w:rPr>
        <w:t>§ 5.</w:t>
      </w:r>
    </w:p>
    <w:p w:rsidR="008D21B5" w:rsidRPr="00D76E8C" w:rsidRDefault="008D21B5" w:rsidP="00B24DF7">
      <w:pPr>
        <w:spacing w:line="360" w:lineRule="auto"/>
        <w:jc w:val="center"/>
        <w:rPr>
          <w:b/>
        </w:rPr>
      </w:pPr>
      <w:r w:rsidRPr="00D76E8C">
        <w:rPr>
          <w:b/>
        </w:rPr>
        <w:lastRenderedPageBreak/>
        <w:t>Zarządzanie projektem</w:t>
      </w:r>
    </w:p>
    <w:p w:rsidR="008D21B5" w:rsidRPr="00D76E8C" w:rsidRDefault="008D21B5" w:rsidP="00274997">
      <w:pPr>
        <w:numPr>
          <w:ilvl w:val="0"/>
          <w:numId w:val="9"/>
        </w:numPr>
        <w:spacing w:line="360" w:lineRule="auto"/>
        <w:jc w:val="both"/>
      </w:pPr>
      <w:r w:rsidRPr="00D76E8C">
        <w:t>Osobami upoważnionymi do współdziałania przy realizacji niniejszej Umowy będą:</w:t>
      </w:r>
    </w:p>
    <w:p w:rsidR="008D21B5" w:rsidRPr="00D76E8C" w:rsidRDefault="008D21B5" w:rsidP="007F54F1">
      <w:pPr>
        <w:numPr>
          <w:ilvl w:val="0"/>
          <w:numId w:val="25"/>
        </w:numPr>
        <w:tabs>
          <w:tab w:val="left" w:leader="dot" w:pos="8880"/>
        </w:tabs>
        <w:spacing w:line="360" w:lineRule="auto"/>
        <w:jc w:val="both"/>
      </w:pPr>
      <w:r w:rsidRPr="00D76E8C">
        <w:t>w imieniu Zamawiającego Kierownik projektu – …………………………….</w:t>
      </w:r>
    </w:p>
    <w:p w:rsidR="008D21B5" w:rsidRPr="00D76E8C" w:rsidRDefault="008D21B5" w:rsidP="007F54F1">
      <w:pPr>
        <w:numPr>
          <w:ilvl w:val="0"/>
          <w:numId w:val="25"/>
        </w:numPr>
        <w:tabs>
          <w:tab w:val="left" w:leader="dot" w:pos="8880"/>
        </w:tabs>
        <w:spacing w:line="360" w:lineRule="auto"/>
        <w:jc w:val="both"/>
      </w:pPr>
      <w:r w:rsidRPr="00D76E8C">
        <w:t>w imieniu Wykonawcy Kierownik projektu – ………………………………..</w:t>
      </w:r>
    </w:p>
    <w:p w:rsidR="008D21B5" w:rsidRPr="00D76E8C" w:rsidRDefault="008D21B5" w:rsidP="004156BD">
      <w:pPr>
        <w:tabs>
          <w:tab w:val="left" w:leader="dot" w:pos="8880"/>
        </w:tabs>
        <w:spacing w:line="360" w:lineRule="auto"/>
        <w:ind w:left="372"/>
        <w:jc w:val="both"/>
      </w:pPr>
      <w:r w:rsidRPr="00D76E8C">
        <w:t>tworząc Zarząd Projektu.</w:t>
      </w:r>
    </w:p>
    <w:p w:rsidR="008D21B5" w:rsidRPr="00D76E8C" w:rsidRDefault="008D21B5" w:rsidP="00274997">
      <w:pPr>
        <w:numPr>
          <w:ilvl w:val="0"/>
          <w:numId w:val="9"/>
        </w:numPr>
        <w:spacing w:line="360" w:lineRule="auto"/>
        <w:jc w:val="both"/>
      </w:pPr>
      <w:r w:rsidRPr="00D76E8C">
        <w:t xml:space="preserve">Kierownik projektu ze strony Zamawiającego będzie zarządzał projektem, w tym zasobami po stronie Zamawiającego lub użytkownika końcowego, dbał o udostępnienie wymaganych informacji oraz bezpośrednio współpracował z Kierownikiem projektu </w:t>
      </w:r>
      <w:r w:rsidRPr="00D76E8C">
        <w:br/>
        <w:t>ze strony Wykonawcy, którego jednym z głównych zadań jest bezzwłoczne współdziałanie z Kierownikiem Projektu ze strony Zamawiającego.</w:t>
      </w:r>
    </w:p>
    <w:p w:rsidR="008D21B5" w:rsidRPr="00D76E8C" w:rsidRDefault="008D21B5" w:rsidP="00274997">
      <w:pPr>
        <w:numPr>
          <w:ilvl w:val="0"/>
          <w:numId w:val="9"/>
        </w:numPr>
        <w:spacing w:line="360" w:lineRule="auto"/>
        <w:jc w:val="both"/>
      </w:pPr>
      <w:r w:rsidRPr="00D76E8C">
        <w:t xml:space="preserve">Strony mogą wskazać pisemnie inne osoby zamiast wymienionych w ust. 1. Zmiana ta nie wymaga aneksu do Umowy. Strona dokonująca zmiany jest zobowiązana </w:t>
      </w:r>
      <w:r w:rsidRPr="00D76E8C">
        <w:br/>
        <w:t>do niezwłocznego poinformowania drugiej Strony o zmianie.</w:t>
      </w:r>
    </w:p>
    <w:p w:rsidR="008D21B5" w:rsidRPr="00D76E8C" w:rsidRDefault="008D21B5" w:rsidP="00274997">
      <w:pPr>
        <w:numPr>
          <w:ilvl w:val="0"/>
          <w:numId w:val="9"/>
        </w:numPr>
        <w:spacing w:line="360" w:lineRule="auto"/>
        <w:jc w:val="both"/>
      </w:pPr>
      <w:r w:rsidRPr="00D76E8C">
        <w:t>Wykonawca zapewnia, że osoby wyznaczone przez Wykonawcę do realizacji Przedmiotu Umowy posiadają wiedzę, uprawnienia i odpowiednie kwalifikacje do realizacji Przedmiotu Umowy.</w:t>
      </w:r>
    </w:p>
    <w:p w:rsidR="008D21B5" w:rsidRDefault="008D21B5" w:rsidP="00274997">
      <w:pPr>
        <w:numPr>
          <w:ilvl w:val="0"/>
          <w:numId w:val="9"/>
        </w:numPr>
        <w:spacing w:line="360" w:lineRule="auto"/>
        <w:jc w:val="both"/>
      </w:pPr>
      <w:r w:rsidRPr="00D76E8C">
        <w:t>Strony w terminie do 7 dni od dnia zawarcia Umowy odbędą spotkanie w miejscu wskazanym przez Zamawiającego, w celu omówienia szczegółów współdziałania przy realizacji Umowy.</w:t>
      </w:r>
    </w:p>
    <w:p w:rsidR="001E751E" w:rsidRPr="00D76E8C" w:rsidRDefault="001E751E" w:rsidP="001E751E">
      <w:pPr>
        <w:spacing w:line="360" w:lineRule="auto"/>
        <w:jc w:val="both"/>
      </w:pPr>
    </w:p>
    <w:p w:rsidR="008D21B5" w:rsidRPr="00D76E8C" w:rsidRDefault="008D21B5" w:rsidP="00274997">
      <w:pPr>
        <w:spacing w:line="360" w:lineRule="auto"/>
        <w:jc w:val="center"/>
        <w:rPr>
          <w:b/>
        </w:rPr>
      </w:pPr>
      <w:r w:rsidRPr="00D76E8C">
        <w:rPr>
          <w:b/>
        </w:rPr>
        <w:t>§ 6.</w:t>
      </w:r>
    </w:p>
    <w:p w:rsidR="008D21B5" w:rsidRPr="00D76E8C" w:rsidRDefault="008D21B5" w:rsidP="005872EE">
      <w:pPr>
        <w:spacing w:line="360" w:lineRule="auto"/>
        <w:jc w:val="center"/>
      </w:pPr>
      <w:r w:rsidRPr="00D76E8C">
        <w:rPr>
          <w:b/>
        </w:rPr>
        <w:t>Sposób odbioru Przedmiotu Umowy</w:t>
      </w:r>
    </w:p>
    <w:p w:rsidR="008D21B5" w:rsidRPr="00D76E8C" w:rsidRDefault="008D21B5" w:rsidP="000006F7">
      <w:pPr>
        <w:numPr>
          <w:ilvl w:val="0"/>
          <w:numId w:val="10"/>
        </w:numPr>
        <w:spacing w:line="360" w:lineRule="auto"/>
        <w:jc w:val="both"/>
      </w:pPr>
      <w:r w:rsidRPr="00D76E8C">
        <w:t>Przedmiot umowy będzie podlegał odbiorom etapowym zgodnie z etapami określonymi w Załączniku nr 3 Umowy – Harmonogram etapów realizacji Przedmiotu Umowy oraz odbiorom częściowym, wg szczegółowego harmonogramu prac w poszczególnych lokalizacjach, o którym mowa w § 2 pkt 4</w:t>
      </w:r>
      <w:r w:rsidR="00297848">
        <w:t xml:space="preserve"> </w:t>
      </w:r>
      <w:r w:rsidRPr="00D76E8C">
        <w:t xml:space="preserve">Umowy. </w:t>
      </w:r>
    </w:p>
    <w:p w:rsidR="008D21B5" w:rsidRPr="00D76E8C" w:rsidRDefault="008D21B5" w:rsidP="001E33BF">
      <w:pPr>
        <w:numPr>
          <w:ilvl w:val="0"/>
          <w:numId w:val="10"/>
        </w:numPr>
        <w:spacing w:line="360" w:lineRule="auto"/>
        <w:jc w:val="both"/>
      </w:pPr>
      <w:r w:rsidRPr="00D76E8C">
        <w:t>Protokoły odbioru sporządzane są w czterech jednobrzmiących egzemplarzach, po dwa egzemplarze dla każdej ze Stron. Szczegółowe procedury odbioru określa Załącznik nr 1.</w:t>
      </w:r>
    </w:p>
    <w:p w:rsidR="008D21B5" w:rsidRPr="00D76E8C" w:rsidRDefault="008D21B5" w:rsidP="000006F7">
      <w:pPr>
        <w:numPr>
          <w:ilvl w:val="0"/>
          <w:numId w:val="10"/>
        </w:numPr>
        <w:spacing w:line="360" w:lineRule="auto"/>
        <w:jc w:val="both"/>
      </w:pPr>
      <w:r w:rsidRPr="00D76E8C">
        <w:t>Na podstawie protokołów odbioru Systemu</w:t>
      </w:r>
      <w:r w:rsidR="00297848">
        <w:t>,</w:t>
      </w:r>
      <w:r w:rsidRPr="00D76E8C">
        <w:t xml:space="preserve"> Wykonawca sporządzi protokół odbioru końcowego.</w:t>
      </w:r>
    </w:p>
    <w:p w:rsidR="008D21B5" w:rsidRPr="00D76E8C" w:rsidRDefault="008D21B5" w:rsidP="000006F7">
      <w:pPr>
        <w:numPr>
          <w:ilvl w:val="0"/>
          <w:numId w:val="10"/>
        </w:numPr>
        <w:spacing w:line="360" w:lineRule="auto"/>
        <w:jc w:val="both"/>
      </w:pPr>
      <w:r w:rsidRPr="00D76E8C">
        <w:t xml:space="preserve">Protokół odbioru końcowego zostanie </w:t>
      </w:r>
      <w:r w:rsidR="00297848">
        <w:t xml:space="preserve">podpisany </w:t>
      </w:r>
      <w:r w:rsidRPr="00D76E8C">
        <w:t xml:space="preserve">przez </w:t>
      </w:r>
      <w:r w:rsidR="00297848">
        <w:t>Zamawiającego.</w:t>
      </w:r>
      <w:r w:rsidRPr="00D76E8C">
        <w:t xml:space="preserve"> </w:t>
      </w:r>
    </w:p>
    <w:p w:rsidR="008D21B5" w:rsidRPr="00D76E8C" w:rsidRDefault="008D21B5" w:rsidP="00CA510D">
      <w:pPr>
        <w:numPr>
          <w:ilvl w:val="0"/>
          <w:numId w:val="10"/>
        </w:numPr>
        <w:spacing w:line="360" w:lineRule="auto"/>
        <w:jc w:val="both"/>
      </w:pPr>
      <w:r w:rsidRPr="00D76E8C">
        <w:t xml:space="preserve">Użytkownik końcowy odbiera dostawę ilościową elementów sprzętowych Systemu w </w:t>
      </w:r>
      <w:r w:rsidRPr="00D76E8C">
        <w:lastRenderedPageBreak/>
        <w:t>ramach poszczególnych etapów w lokalizacji użytkownika końcowego</w:t>
      </w:r>
      <w:r w:rsidR="003818E5">
        <w:t xml:space="preserve"> (sądzie)</w:t>
      </w:r>
      <w:r w:rsidR="00DB1E7C">
        <w:t>,</w:t>
      </w:r>
      <w:r w:rsidR="00C55F96">
        <w:t xml:space="preserve"> </w:t>
      </w:r>
      <w:r w:rsidR="00297848">
        <w:t xml:space="preserve">potwierdzając odbiór według wzoru protokołu odbioru ilościowego, którego wzór stanowi </w:t>
      </w:r>
      <w:r w:rsidRPr="00D76E8C">
        <w:t>załącznik nr 4 do Umowy.</w:t>
      </w:r>
    </w:p>
    <w:p w:rsidR="008D21B5" w:rsidRPr="00D76E8C" w:rsidRDefault="008D21B5" w:rsidP="000006F7">
      <w:pPr>
        <w:numPr>
          <w:ilvl w:val="0"/>
          <w:numId w:val="10"/>
        </w:numPr>
        <w:spacing w:line="360" w:lineRule="auto"/>
        <w:jc w:val="both"/>
      </w:pPr>
      <w:r w:rsidRPr="00D76E8C">
        <w:t xml:space="preserve">Użytkownik końcowy odbiera System w ramach poszczególnych etapów w lokalizacji użytkownika końcowego (sąd) na podstawie protokołów odbioru </w:t>
      </w:r>
      <w:r w:rsidR="00260A70">
        <w:t>S</w:t>
      </w:r>
      <w:r w:rsidR="00260A70" w:rsidRPr="00D76E8C">
        <w:t>ystemu</w:t>
      </w:r>
      <w:r w:rsidR="00260A70">
        <w:t xml:space="preserve">,  których wzór stanowi </w:t>
      </w:r>
      <w:r w:rsidRPr="00D76E8C">
        <w:t>załącznik nr 5 do Umowy.</w:t>
      </w:r>
    </w:p>
    <w:p w:rsidR="008D21B5" w:rsidRPr="00D76E8C" w:rsidRDefault="008D21B5" w:rsidP="000006F7">
      <w:pPr>
        <w:numPr>
          <w:ilvl w:val="0"/>
          <w:numId w:val="10"/>
        </w:numPr>
        <w:spacing w:line="360" w:lineRule="auto"/>
        <w:jc w:val="both"/>
      </w:pPr>
      <w:r w:rsidRPr="00D76E8C">
        <w:t xml:space="preserve">Wykonawca pisemnie zgłosi użytkownikowi końcowemu Systemu gotowość do przystąpienia do procedury odbioru Systemu (produktu) w danej lokalizacji (sądzie). Wykonawca zobowiązany jest w tym samym dniu powiadomić pisemnie Zamawiającego o </w:t>
      </w:r>
      <w:r w:rsidR="00260A70">
        <w:t>tej okoliczności</w:t>
      </w:r>
      <w:r w:rsidRPr="00D76E8C">
        <w:t>. Dopuszcza się powiadomienie za pomocą poczty elektronicznej.</w:t>
      </w:r>
    </w:p>
    <w:p w:rsidR="008D21B5" w:rsidRPr="00D76E8C" w:rsidRDefault="008D21B5" w:rsidP="000006F7">
      <w:pPr>
        <w:numPr>
          <w:ilvl w:val="0"/>
          <w:numId w:val="10"/>
        </w:numPr>
        <w:spacing w:line="360" w:lineRule="auto"/>
        <w:jc w:val="both"/>
      </w:pPr>
      <w:r w:rsidRPr="00D76E8C">
        <w:t xml:space="preserve">Zamawiający lub użytkownik końcowy przystąpi do odbioru produktu w terminie do dwóch dni roboczych licząc od dnia pisemnego powiadomienia przez Wykonawcę o gotowości do odbioru. Zmiana terminu odbioru przez użytkownika końcowego jest możliwa po uzyskaniu uprzedniej pisemnej akceptacji Zamawiającego. </w:t>
      </w:r>
    </w:p>
    <w:p w:rsidR="008D21B5" w:rsidRPr="00D76E8C" w:rsidRDefault="00260A70" w:rsidP="00274997">
      <w:pPr>
        <w:numPr>
          <w:ilvl w:val="0"/>
          <w:numId w:val="10"/>
        </w:numPr>
        <w:spacing w:line="360" w:lineRule="auto"/>
        <w:jc w:val="both"/>
      </w:pPr>
      <w:r>
        <w:t>O</w:t>
      </w:r>
      <w:r w:rsidRPr="00D76E8C">
        <w:t xml:space="preserve">dbiór </w:t>
      </w:r>
      <w:r w:rsidR="008D21B5" w:rsidRPr="00D76E8C">
        <w:t>wykonanej części produktu dotyczącej danego sądu</w:t>
      </w:r>
      <w:r w:rsidRPr="00260A70">
        <w:t xml:space="preserve"> </w:t>
      </w:r>
      <w:r w:rsidRPr="00D76E8C">
        <w:t>będzie dokonywany</w:t>
      </w:r>
      <w:r w:rsidRPr="00260A70">
        <w:t xml:space="preserve"> </w:t>
      </w:r>
      <w:r>
        <w:t>w</w:t>
      </w:r>
      <w:r w:rsidRPr="00D76E8C">
        <w:t xml:space="preserve"> każdym sądzie (lokalizacji)</w:t>
      </w:r>
      <w:r w:rsidR="008D21B5" w:rsidRPr="00D76E8C">
        <w:t>.</w:t>
      </w:r>
    </w:p>
    <w:p w:rsidR="008D21B5" w:rsidRPr="00D76E8C" w:rsidRDefault="008D21B5" w:rsidP="00274997">
      <w:pPr>
        <w:numPr>
          <w:ilvl w:val="0"/>
          <w:numId w:val="10"/>
        </w:numPr>
        <w:spacing w:line="360" w:lineRule="auto"/>
        <w:jc w:val="both"/>
      </w:pPr>
      <w:r w:rsidRPr="00D76E8C">
        <w:t xml:space="preserve">Każdy element </w:t>
      </w:r>
      <w:r w:rsidR="00260A70">
        <w:t>S</w:t>
      </w:r>
      <w:r w:rsidR="00260A70" w:rsidRPr="00D76E8C">
        <w:t xml:space="preserve">ystemu </w:t>
      </w:r>
      <w:r w:rsidRPr="00D76E8C">
        <w:t>musi zostać przetestowany. W danej lokalizacji powinny zostać skonfigurowane połączenia pomiędzy każdym elementem i innymi urządzeniami, z którymi system będzie współpracował.</w:t>
      </w:r>
    </w:p>
    <w:p w:rsidR="008D21B5" w:rsidRPr="00D76E8C" w:rsidRDefault="008D21B5" w:rsidP="002D3A5C">
      <w:pPr>
        <w:numPr>
          <w:ilvl w:val="0"/>
          <w:numId w:val="10"/>
        </w:numPr>
        <w:spacing w:line="360" w:lineRule="auto"/>
        <w:jc w:val="both"/>
      </w:pPr>
      <w:r w:rsidRPr="00D76E8C">
        <w:t>Wszystkie dodatkowe elementy oprogramowania muszą zostać zainstalowane odpowiednio do podłączonego sprzętu.</w:t>
      </w:r>
    </w:p>
    <w:p w:rsidR="008D21B5" w:rsidRPr="00D76E8C" w:rsidRDefault="008D21B5" w:rsidP="00FB53FB">
      <w:pPr>
        <w:numPr>
          <w:ilvl w:val="0"/>
          <w:numId w:val="10"/>
        </w:numPr>
        <w:spacing w:line="360" w:lineRule="auto"/>
        <w:jc w:val="both"/>
      </w:pPr>
      <w:r w:rsidRPr="00D76E8C">
        <w:t>W każdej lokalizacji jednostek sądów powszechnych warunkiem dokonania odbioru, o którym mowa w ust. 8, jest przeprowadzenie z wynikiem pozytywnym testu Systemu, który musi obejmować co najmniej:</w:t>
      </w:r>
    </w:p>
    <w:p w:rsidR="008D21B5" w:rsidRPr="00D76E8C" w:rsidRDefault="008D21B5" w:rsidP="00FB53FB">
      <w:pPr>
        <w:numPr>
          <w:ilvl w:val="0"/>
          <w:numId w:val="23"/>
        </w:numPr>
        <w:spacing w:line="360" w:lineRule="auto"/>
        <w:jc w:val="both"/>
      </w:pPr>
      <w:r w:rsidRPr="00D76E8C">
        <w:t>sprawdzenie możliwości wykonywania nastaw kamer;</w:t>
      </w:r>
    </w:p>
    <w:p w:rsidR="008D21B5" w:rsidRPr="00D76E8C" w:rsidRDefault="008D21B5" w:rsidP="00FB53FB">
      <w:pPr>
        <w:numPr>
          <w:ilvl w:val="0"/>
          <w:numId w:val="23"/>
        </w:numPr>
        <w:spacing w:line="360" w:lineRule="auto"/>
        <w:jc w:val="both"/>
      </w:pPr>
      <w:r w:rsidRPr="00D76E8C">
        <w:t>przetestowanie każdego z zamontowanych mikrofonów;</w:t>
      </w:r>
    </w:p>
    <w:p w:rsidR="008D21B5" w:rsidRPr="00D76E8C" w:rsidRDefault="008D21B5" w:rsidP="00FB53FB">
      <w:pPr>
        <w:numPr>
          <w:ilvl w:val="0"/>
          <w:numId w:val="23"/>
        </w:numPr>
        <w:spacing w:line="360" w:lineRule="auto"/>
        <w:jc w:val="both"/>
      </w:pPr>
      <w:r w:rsidRPr="00D76E8C">
        <w:t>wykonanie nagrania (czas trwania minimum 30 minut), w trakcie którego powinno się odbyć:</w:t>
      </w:r>
    </w:p>
    <w:p w:rsidR="008D21B5" w:rsidRPr="00D76E8C" w:rsidRDefault="008D21B5" w:rsidP="00A002C9">
      <w:pPr>
        <w:widowControl/>
        <w:numPr>
          <w:ilvl w:val="0"/>
          <w:numId w:val="31"/>
        </w:numPr>
        <w:autoSpaceDE/>
        <w:autoSpaceDN/>
        <w:adjustRightInd/>
        <w:spacing w:line="360" w:lineRule="auto"/>
        <w:ind w:left="1200"/>
        <w:jc w:val="both"/>
        <w:rPr>
          <w:snapToGrid w:val="0"/>
        </w:rPr>
      </w:pPr>
      <w:r w:rsidRPr="00D76E8C">
        <w:t>wywołanie funkcji notatnika;</w:t>
      </w:r>
    </w:p>
    <w:p w:rsidR="008D21B5" w:rsidRPr="00D76E8C" w:rsidRDefault="008D21B5" w:rsidP="00A002C9">
      <w:pPr>
        <w:widowControl/>
        <w:numPr>
          <w:ilvl w:val="0"/>
          <w:numId w:val="31"/>
        </w:numPr>
        <w:autoSpaceDE/>
        <w:autoSpaceDN/>
        <w:adjustRightInd/>
        <w:spacing w:line="360" w:lineRule="auto"/>
        <w:ind w:left="1200"/>
        <w:jc w:val="both"/>
        <w:rPr>
          <w:snapToGrid w:val="0"/>
        </w:rPr>
      </w:pPr>
      <w:r w:rsidRPr="00D76E8C">
        <w:t>sporządzenie testowych notatek;</w:t>
      </w:r>
    </w:p>
    <w:p w:rsidR="008D21B5" w:rsidRPr="00D76E8C" w:rsidRDefault="008D21B5" w:rsidP="00A002C9">
      <w:pPr>
        <w:widowControl/>
        <w:numPr>
          <w:ilvl w:val="0"/>
          <w:numId w:val="31"/>
        </w:numPr>
        <w:autoSpaceDE/>
        <w:autoSpaceDN/>
        <w:adjustRightInd/>
        <w:spacing w:line="360" w:lineRule="auto"/>
        <w:ind w:left="1200"/>
        <w:jc w:val="both"/>
        <w:rPr>
          <w:snapToGrid w:val="0"/>
        </w:rPr>
      </w:pPr>
      <w:r w:rsidRPr="00D76E8C">
        <w:rPr>
          <w:snapToGrid w:val="0"/>
        </w:rPr>
        <w:t>odtworzenie innego nagrania w trakcie nagrania bieżącego;</w:t>
      </w:r>
    </w:p>
    <w:p w:rsidR="008D21B5" w:rsidRPr="00D76E8C" w:rsidRDefault="008D21B5" w:rsidP="00A002C9">
      <w:pPr>
        <w:widowControl/>
        <w:numPr>
          <w:ilvl w:val="0"/>
          <w:numId w:val="31"/>
        </w:numPr>
        <w:autoSpaceDE/>
        <w:autoSpaceDN/>
        <w:adjustRightInd/>
        <w:spacing w:line="360" w:lineRule="auto"/>
        <w:ind w:left="1200"/>
        <w:jc w:val="both"/>
        <w:rPr>
          <w:snapToGrid w:val="0"/>
        </w:rPr>
      </w:pPr>
      <w:r w:rsidRPr="00D76E8C">
        <w:t xml:space="preserve">sporządzenie </w:t>
      </w:r>
      <w:r w:rsidR="00AF5987">
        <w:t>protokołu skróconego</w:t>
      </w:r>
      <w:r w:rsidRPr="00D76E8C">
        <w:t>;</w:t>
      </w:r>
    </w:p>
    <w:p w:rsidR="008D21B5" w:rsidRPr="00D76E8C" w:rsidRDefault="008D21B5" w:rsidP="00A002C9">
      <w:pPr>
        <w:widowControl/>
        <w:numPr>
          <w:ilvl w:val="0"/>
          <w:numId w:val="31"/>
        </w:numPr>
        <w:autoSpaceDE/>
        <w:autoSpaceDN/>
        <w:adjustRightInd/>
        <w:spacing w:line="360" w:lineRule="auto"/>
        <w:ind w:left="1200"/>
        <w:jc w:val="both"/>
        <w:rPr>
          <w:snapToGrid w:val="0"/>
        </w:rPr>
      </w:pPr>
      <w:r w:rsidRPr="00D76E8C">
        <w:rPr>
          <w:snapToGrid w:val="0"/>
        </w:rPr>
        <w:lastRenderedPageBreak/>
        <w:t>zarchiwizowanie nagrania w systemie i na nośniku zewnętrznym jednokrotnego zapisu</w:t>
      </w:r>
      <w:r w:rsidRPr="00D76E8C">
        <w:t>;</w:t>
      </w:r>
    </w:p>
    <w:p w:rsidR="008D21B5" w:rsidRPr="00D76E8C" w:rsidRDefault="008D21B5" w:rsidP="00A002C9">
      <w:pPr>
        <w:numPr>
          <w:ilvl w:val="0"/>
          <w:numId w:val="31"/>
        </w:numPr>
        <w:spacing w:line="360" w:lineRule="auto"/>
        <w:ind w:left="1200"/>
        <w:jc w:val="both"/>
      </w:pPr>
      <w:r w:rsidRPr="00D76E8C">
        <w:t>jeśli nie stoją na przeszkodzie warunki techniczne – zestawienie połączenia wideokonferencyjnego po łączu IP (co najmniej z drugim zestawem wideokonferencyjnym zainstalowanym w sądzie);</w:t>
      </w:r>
    </w:p>
    <w:p w:rsidR="008D21B5" w:rsidRPr="00D76E8C" w:rsidRDefault="008D21B5" w:rsidP="00A002C9">
      <w:pPr>
        <w:numPr>
          <w:ilvl w:val="0"/>
          <w:numId w:val="31"/>
        </w:numPr>
        <w:spacing w:line="360" w:lineRule="auto"/>
        <w:ind w:left="1200"/>
        <w:jc w:val="both"/>
      </w:pPr>
      <w:r w:rsidRPr="00D76E8C">
        <w:t>odtworzenie innego nagrania w trakcie nagrania bieżącego;</w:t>
      </w:r>
    </w:p>
    <w:p w:rsidR="008D21B5" w:rsidRPr="00D76E8C" w:rsidRDefault="008D21B5" w:rsidP="00A002C9">
      <w:pPr>
        <w:numPr>
          <w:ilvl w:val="0"/>
          <w:numId w:val="31"/>
        </w:numPr>
        <w:spacing w:line="360" w:lineRule="auto"/>
        <w:ind w:left="1200"/>
        <w:jc w:val="both"/>
      </w:pPr>
      <w:r w:rsidRPr="00D76E8C">
        <w:t>opatrzenie nagrania podpisem elektronicznym</w:t>
      </w:r>
    </w:p>
    <w:p w:rsidR="008D21B5" w:rsidRPr="00D76E8C" w:rsidRDefault="008D21B5" w:rsidP="00A002C9">
      <w:pPr>
        <w:numPr>
          <w:ilvl w:val="0"/>
          <w:numId w:val="31"/>
        </w:numPr>
        <w:spacing w:line="360" w:lineRule="auto"/>
        <w:ind w:left="1200"/>
        <w:jc w:val="both"/>
      </w:pPr>
      <w:r w:rsidRPr="00D76E8C">
        <w:rPr>
          <w:snapToGrid w:val="0"/>
        </w:rPr>
        <w:t>zarchiwizowanie nagrania w systemie i na nośniku zewnętrznym jednokrotnego zapisu</w:t>
      </w:r>
      <w:r w:rsidRPr="00D76E8C">
        <w:t>;</w:t>
      </w:r>
    </w:p>
    <w:p w:rsidR="008D21B5" w:rsidRPr="00D76E8C" w:rsidRDefault="008D21B5" w:rsidP="00FB53FB">
      <w:pPr>
        <w:numPr>
          <w:ilvl w:val="0"/>
          <w:numId w:val="23"/>
        </w:numPr>
        <w:spacing w:line="360" w:lineRule="auto"/>
        <w:jc w:val="both"/>
      </w:pPr>
      <w:r w:rsidRPr="00D76E8C">
        <w:t>odtworzenie nagrania, w trakcie którego należy dokonać:</w:t>
      </w:r>
    </w:p>
    <w:p w:rsidR="008D21B5" w:rsidRPr="00D76E8C" w:rsidRDefault="008D21B5" w:rsidP="00A002C9">
      <w:pPr>
        <w:widowControl/>
        <w:numPr>
          <w:ilvl w:val="0"/>
          <w:numId w:val="32"/>
        </w:numPr>
        <w:tabs>
          <w:tab w:val="clear" w:pos="360"/>
        </w:tabs>
        <w:autoSpaceDE/>
        <w:autoSpaceDN/>
        <w:adjustRightInd/>
        <w:spacing w:line="360" w:lineRule="auto"/>
        <w:ind w:left="1200"/>
        <w:jc w:val="both"/>
        <w:rPr>
          <w:snapToGrid w:val="0"/>
        </w:rPr>
      </w:pPr>
      <w:r w:rsidRPr="00D76E8C">
        <w:rPr>
          <w:snapToGrid w:val="0"/>
        </w:rPr>
        <w:t xml:space="preserve">wywołania oprogramowania odtwarzającego za pośrednictwem sądowego systemu </w:t>
      </w:r>
      <w:proofErr w:type="spellStart"/>
      <w:r w:rsidRPr="00D76E8C">
        <w:rPr>
          <w:snapToGrid w:val="0"/>
        </w:rPr>
        <w:t>repertoryjnego</w:t>
      </w:r>
      <w:proofErr w:type="spellEnd"/>
      <w:r w:rsidRPr="00D76E8C">
        <w:rPr>
          <w:snapToGrid w:val="0"/>
        </w:rPr>
        <w:t xml:space="preserve"> lub jeśli system </w:t>
      </w:r>
      <w:proofErr w:type="spellStart"/>
      <w:r w:rsidRPr="00D76E8C">
        <w:rPr>
          <w:snapToGrid w:val="0"/>
        </w:rPr>
        <w:t>repertoryjny</w:t>
      </w:r>
      <w:proofErr w:type="spellEnd"/>
      <w:r w:rsidRPr="00D76E8C">
        <w:rPr>
          <w:snapToGrid w:val="0"/>
        </w:rPr>
        <w:t xml:space="preserve"> tego nie umożliwia za pośrednictwem ikony na pulpicie komputera stacjonarnego w sądzie;</w:t>
      </w:r>
    </w:p>
    <w:p w:rsidR="008D21B5" w:rsidRPr="00D76E8C" w:rsidRDefault="008D21B5" w:rsidP="00A002C9">
      <w:pPr>
        <w:widowControl/>
        <w:numPr>
          <w:ilvl w:val="0"/>
          <w:numId w:val="32"/>
        </w:numPr>
        <w:tabs>
          <w:tab w:val="clear" w:pos="360"/>
        </w:tabs>
        <w:autoSpaceDE/>
        <w:autoSpaceDN/>
        <w:adjustRightInd/>
        <w:spacing w:line="360" w:lineRule="auto"/>
        <w:ind w:left="1200"/>
        <w:jc w:val="both"/>
        <w:rPr>
          <w:snapToGrid w:val="0"/>
        </w:rPr>
      </w:pPr>
      <w:r w:rsidRPr="00D76E8C">
        <w:rPr>
          <w:snapToGrid w:val="0"/>
        </w:rPr>
        <w:t>dokonanie wyszukiwania określonych fragmentów nagrania z wykorzystaniem adnotacji oraz wyszukiwarki po słowach kluczowych i ich odtworzenia;</w:t>
      </w:r>
    </w:p>
    <w:p w:rsidR="008D21B5" w:rsidRPr="00D76E8C" w:rsidRDefault="008D21B5" w:rsidP="00A002C9">
      <w:pPr>
        <w:widowControl/>
        <w:numPr>
          <w:ilvl w:val="0"/>
          <w:numId w:val="32"/>
        </w:numPr>
        <w:tabs>
          <w:tab w:val="clear" w:pos="360"/>
        </w:tabs>
        <w:autoSpaceDE/>
        <w:autoSpaceDN/>
        <w:adjustRightInd/>
        <w:spacing w:line="360" w:lineRule="auto"/>
        <w:ind w:left="1200"/>
        <w:jc w:val="both"/>
        <w:rPr>
          <w:snapToGrid w:val="0"/>
        </w:rPr>
      </w:pPr>
      <w:r w:rsidRPr="00D76E8C">
        <w:rPr>
          <w:snapToGrid w:val="0"/>
        </w:rPr>
        <w:t>dokonanie odtworzenia wybranej ścieżki nagrania.</w:t>
      </w:r>
    </w:p>
    <w:p w:rsidR="008D21B5" w:rsidRPr="00D76E8C" w:rsidRDefault="008D21B5" w:rsidP="00274997">
      <w:pPr>
        <w:numPr>
          <w:ilvl w:val="0"/>
          <w:numId w:val="10"/>
        </w:numPr>
        <w:spacing w:line="360" w:lineRule="auto"/>
        <w:jc w:val="both"/>
      </w:pPr>
      <w:r w:rsidRPr="00D76E8C">
        <w:t xml:space="preserve">W wypadku, gdy ze względu na wady zgłoszonej do odbioru części Przedmiotu Umowy (produktu) nie można będzie przeprowadzić właściwych testów lub wystąpią inne wady, użytkownik końcowy lub Zamawiający w uzgodnieniu z Wykonawcą wyznaczy inny termin odbioru tej części Przedmiotu Umowy (produktu). </w:t>
      </w:r>
    </w:p>
    <w:p w:rsidR="008D21B5" w:rsidRPr="00D76E8C" w:rsidRDefault="008D21B5" w:rsidP="00274997">
      <w:pPr>
        <w:numPr>
          <w:ilvl w:val="0"/>
          <w:numId w:val="10"/>
        </w:numPr>
        <w:spacing w:line="360" w:lineRule="auto"/>
        <w:jc w:val="both"/>
      </w:pPr>
      <w:r w:rsidRPr="00D76E8C">
        <w:t>Po ponownym dostarczeniu przez Wykonawcę produktu dokonany zostanie jego odbiór zgodnie z procedurą odbiorową przy uwzględnieniu faktu, że terminowa realizacja danego elementu przedmiotu umowy będzie dochowana pod warunkiem, że odbiór bezusterkowy nastąpi w terminach określonych w harmonogramie  - załącznik nr 3 do Umowy.</w:t>
      </w:r>
    </w:p>
    <w:p w:rsidR="008D21B5" w:rsidRPr="00D76E8C" w:rsidRDefault="008D21B5" w:rsidP="00274997">
      <w:pPr>
        <w:numPr>
          <w:ilvl w:val="0"/>
          <w:numId w:val="10"/>
        </w:numPr>
        <w:spacing w:line="360" w:lineRule="auto"/>
        <w:jc w:val="both"/>
      </w:pPr>
      <w:r w:rsidRPr="00D76E8C">
        <w:t>Zamawiający zastrzega sobie prawo do testowania wykonanego Przedmiotu Umowy (produktu) przez użytkowników końcowych na salach rozpraw na bieżąco oraz do sporządzania przez użytkowników końcowych pisemnych uwag, które zostaną przekazane Wykonawcy w terminie do dwóch dni roboczych od zakończenia testów.</w:t>
      </w:r>
    </w:p>
    <w:p w:rsidR="008D21B5" w:rsidRPr="00D76E8C" w:rsidRDefault="008D21B5" w:rsidP="008B48EE">
      <w:pPr>
        <w:numPr>
          <w:ilvl w:val="0"/>
          <w:numId w:val="10"/>
        </w:numPr>
        <w:spacing w:line="360" w:lineRule="auto"/>
        <w:jc w:val="both"/>
      </w:pPr>
      <w:r w:rsidRPr="00D76E8C">
        <w:t xml:space="preserve">Uwagi zgłoszone przez użytkowników końcowych lub Zamawiającego w toku testowania i eksploatacji </w:t>
      </w:r>
      <w:r w:rsidR="004917D9">
        <w:t>S</w:t>
      </w:r>
      <w:r w:rsidR="004917D9" w:rsidRPr="00D76E8C">
        <w:t>ystemu</w:t>
      </w:r>
      <w:r w:rsidRPr="00D76E8C">
        <w:t xml:space="preserve">, o których mowa powyżej, powinny zostać uwzględnione przez Wykonawcę niezwłocznie. </w:t>
      </w:r>
    </w:p>
    <w:p w:rsidR="008D21B5" w:rsidRPr="00D76E8C" w:rsidRDefault="008D21B5" w:rsidP="008B48EE">
      <w:pPr>
        <w:numPr>
          <w:ilvl w:val="0"/>
          <w:numId w:val="10"/>
        </w:numPr>
        <w:spacing w:line="360" w:lineRule="auto"/>
        <w:jc w:val="both"/>
      </w:pPr>
      <w:r w:rsidRPr="00D76E8C">
        <w:t xml:space="preserve">Otrzymane uwagi wraz z propozycją usunięcia wad Wykonawca ma obowiązek przekazać </w:t>
      </w:r>
      <w:r w:rsidRPr="00D76E8C">
        <w:lastRenderedPageBreak/>
        <w:t xml:space="preserve">Kierownikowi Projektu ze strony Zamawiającego nie później niż w następnym dniu po ich otrzymaniu. </w:t>
      </w:r>
    </w:p>
    <w:p w:rsidR="008D21B5" w:rsidRPr="00D76E8C" w:rsidRDefault="008D21B5" w:rsidP="008B48EE">
      <w:pPr>
        <w:numPr>
          <w:ilvl w:val="0"/>
          <w:numId w:val="10"/>
        </w:numPr>
        <w:spacing w:line="360" w:lineRule="auto"/>
        <w:jc w:val="both"/>
      </w:pPr>
      <w:r w:rsidRPr="00D76E8C">
        <w:t xml:space="preserve">Wykonawca dokona stosownych zmian w przedstawionym do odbioru Systemie, </w:t>
      </w:r>
      <w:r w:rsidRPr="00D76E8C">
        <w:br/>
        <w:t xml:space="preserve">z uwzględnieniem uwag o których mowa powyżej.  </w:t>
      </w:r>
    </w:p>
    <w:p w:rsidR="008D21B5" w:rsidRPr="00D76E8C" w:rsidRDefault="008D21B5" w:rsidP="008B48EE">
      <w:pPr>
        <w:numPr>
          <w:ilvl w:val="0"/>
          <w:numId w:val="10"/>
        </w:numPr>
        <w:spacing w:line="360" w:lineRule="auto"/>
        <w:jc w:val="both"/>
      </w:pPr>
      <w:r w:rsidRPr="00D76E8C">
        <w:t xml:space="preserve">Termin wykonania zmian zostanie ustalony przez Zarząd Projektu. </w:t>
      </w:r>
    </w:p>
    <w:p w:rsidR="008D21B5" w:rsidRDefault="008D21B5" w:rsidP="008B48EE">
      <w:pPr>
        <w:numPr>
          <w:ilvl w:val="0"/>
          <w:numId w:val="10"/>
        </w:numPr>
        <w:spacing w:line="360" w:lineRule="auto"/>
        <w:jc w:val="both"/>
      </w:pPr>
      <w:r w:rsidRPr="00D76E8C">
        <w:t>W przypadkach spornych</w:t>
      </w:r>
      <w:r w:rsidR="00D053D6">
        <w:t>,</w:t>
      </w:r>
      <w:r w:rsidRPr="00D76E8C">
        <w:t xml:space="preserve"> szczegółowo opisany problem</w:t>
      </w:r>
      <w:r w:rsidR="00D053D6">
        <w:t>,</w:t>
      </w:r>
      <w:r w:rsidRPr="00D76E8C">
        <w:t xml:space="preserve"> powinien zostać zgłoszony przez Wykonawcę Zamawiającemu wraz ze szczegółową analizą i</w:t>
      </w:r>
      <w:r w:rsidR="00D053D6">
        <w:t xml:space="preserve"> </w:t>
      </w:r>
      <w:r w:rsidRPr="00D76E8C">
        <w:t>uzasadnieniem w terminie do 3 dni roboczych od daty negatywnego odbioru. W przypadku sporu co do określenia terminu dokonania zmian, o których mowa powyżej, wiążący jest termin wskazany przez Zamawiającego.</w:t>
      </w:r>
    </w:p>
    <w:p w:rsidR="001E751E" w:rsidRPr="00D76E8C" w:rsidRDefault="001E751E" w:rsidP="001E751E">
      <w:pPr>
        <w:spacing w:line="360" w:lineRule="auto"/>
        <w:jc w:val="both"/>
      </w:pPr>
    </w:p>
    <w:p w:rsidR="008D21B5" w:rsidRPr="00D76E8C" w:rsidRDefault="008D21B5" w:rsidP="003C7BA3">
      <w:pPr>
        <w:spacing w:line="360" w:lineRule="auto"/>
        <w:jc w:val="center"/>
        <w:rPr>
          <w:b/>
        </w:rPr>
      </w:pPr>
      <w:r w:rsidRPr="00D76E8C">
        <w:rPr>
          <w:b/>
        </w:rPr>
        <w:t>§ 7.</w:t>
      </w:r>
    </w:p>
    <w:p w:rsidR="008D21B5" w:rsidRPr="00D76E8C" w:rsidRDefault="008D21B5" w:rsidP="003C7BA3">
      <w:pPr>
        <w:spacing w:line="360" w:lineRule="auto"/>
        <w:jc w:val="center"/>
        <w:rPr>
          <w:b/>
        </w:rPr>
      </w:pPr>
      <w:r w:rsidRPr="00D76E8C">
        <w:rPr>
          <w:b/>
        </w:rPr>
        <w:t>Gwarancja na System</w:t>
      </w:r>
    </w:p>
    <w:p w:rsidR="008D21B5" w:rsidRPr="00D76E8C" w:rsidRDefault="008D21B5" w:rsidP="007F54F1">
      <w:pPr>
        <w:pStyle w:val="Tekstpodstawowywcity"/>
        <w:numPr>
          <w:ilvl w:val="0"/>
          <w:numId w:val="11"/>
        </w:numPr>
        <w:spacing w:before="0" w:after="0" w:line="360" w:lineRule="auto"/>
        <w:rPr>
          <w:szCs w:val="24"/>
        </w:rPr>
      </w:pPr>
      <w:r w:rsidRPr="00D76E8C">
        <w:rPr>
          <w:szCs w:val="24"/>
        </w:rPr>
        <w:t>Wykonawca oświadcza, że usługi gwarancyjne będą wykonywane z należytą starannością, zgodnie z wytworzoną w ramach realizacji systemu dokumentacją (w szczególności dokumentacją techniczną i eksploatacyjną) oraz zasadami współczesnej wiedzy technicznej.</w:t>
      </w:r>
    </w:p>
    <w:p w:rsidR="008D21B5" w:rsidRPr="00D76E8C" w:rsidRDefault="008D21B5" w:rsidP="007F54F1">
      <w:pPr>
        <w:widowControl/>
        <w:numPr>
          <w:ilvl w:val="0"/>
          <w:numId w:val="11"/>
        </w:numPr>
        <w:autoSpaceDE/>
        <w:autoSpaceDN/>
        <w:adjustRightInd/>
        <w:spacing w:line="360" w:lineRule="auto"/>
        <w:jc w:val="both"/>
      </w:pPr>
      <w:r w:rsidRPr="00D76E8C">
        <w:t xml:space="preserve">Usługi serwisu gwarancyjnego Systemu świadczone będą przez Wykonawcę na rzecz Zamawiającego lub użytkownika końcowego bez ponoszenia przez Zamawiającego jakichkolwiek dodatkowych kosztów. </w:t>
      </w:r>
    </w:p>
    <w:p w:rsidR="008D21B5" w:rsidRPr="00D76E8C" w:rsidRDefault="008D21B5" w:rsidP="007F54F1">
      <w:pPr>
        <w:widowControl/>
        <w:numPr>
          <w:ilvl w:val="0"/>
          <w:numId w:val="11"/>
        </w:numPr>
        <w:autoSpaceDE/>
        <w:autoSpaceDN/>
        <w:adjustRightInd/>
        <w:spacing w:line="360" w:lineRule="auto"/>
        <w:jc w:val="both"/>
      </w:pPr>
      <w:r w:rsidRPr="00D76E8C">
        <w:t>W przypadku konieczności wymiany uszkodzonego elementu Systemu służącego magazynowaniu danych zapisany nośnik danych musi pozostać u użytkownika końcowego.</w:t>
      </w:r>
    </w:p>
    <w:p w:rsidR="008D21B5" w:rsidRPr="00D76E8C" w:rsidRDefault="008D21B5" w:rsidP="007F54F1">
      <w:pPr>
        <w:widowControl/>
        <w:numPr>
          <w:ilvl w:val="0"/>
          <w:numId w:val="11"/>
        </w:numPr>
        <w:autoSpaceDE/>
        <w:autoSpaceDN/>
        <w:adjustRightInd/>
        <w:spacing w:line="360" w:lineRule="auto"/>
        <w:jc w:val="both"/>
      </w:pPr>
      <w:r w:rsidRPr="00D76E8C">
        <w:t>Zamawiający zobowiązuje się do dołożenia wszelkich starań w celu umożliwienia Wykonawcy dokonania naprawy zgłoszonych uszkodzeń, błędów i nieprawidłowości.</w:t>
      </w:r>
    </w:p>
    <w:p w:rsidR="008D21B5" w:rsidRPr="00D76E8C" w:rsidRDefault="008D21B5" w:rsidP="007F54F1">
      <w:pPr>
        <w:widowControl/>
        <w:numPr>
          <w:ilvl w:val="0"/>
          <w:numId w:val="11"/>
        </w:numPr>
        <w:autoSpaceDE/>
        <w:autoSpaceDN/>
        <w:adjustRightInd/>
        <w:spacing w:line="360" w:lineRule="auto"/>
        <w:jc w:val="both"/>
      </w:pPr>
      <w:r w:rsidRPr="00D76E8C">
        <w:t xml:space="preserve">Gwarancja obejmuje wszystkie wykryte podczas eksploatacji </w:t>
      </w:r>
      <w:r w:rsidR="004917D9">
        <w:t>S</w:t>
      </w:r>
      <w:r w:rsidR="004917D9" w:rsidRPr="00D76E8C">
        <w:t xml:space="preserve">ystemu </w:t>
      </w:r>
      <w:r w:rsidRPr="00D76E8C">
        <w:t xml:space="preserve">wady </w:t>
      </w:r>
      <w:r w:rsidRPr="00D76E8C">
        <w:br/>
        <w:t xml:space="preserve">tj. uszkodzenia, błędy i nieprawidłowości w funkcjonowaniu </w:t>
      </w:r>
      <w:r w:rsidR="004917D9">
        <w:t>S</w:t>
      </w:r>
      <w:r w:rsidR="004917D9" w:rsidRPr="00D76E8C">
        <w:t>ystemu</w:t>
      </w:r>
      <w:r w:rsidRPr="00D76E8C">
        <w:t>, polegające w szczególności na tym, że:</w:t>
      </w:r>
    </w:p>
    <w:p w:rsidR="008D21B5" w:rsidRPr="00D76E8C" w:rsidRDefault="008D21B5" w:rsidP="007F54F1">
      <w:pPr>
        <w:widowControl/>
        <w:numPr>
          <w:ilvl w:val="0"/>
          <w:numId w:val="12"/>
        </w:numPr>
        <w:autoSpaceDE/>
        <w:autoSpaceDN/>
        <w:adjustRightInd/>
        <w:spacing w:line="360" w:lineRule="auto"/>
        <w:jc w:val="both"/>
      </w:pPr>
      <w:r w:rsidRPr="00D76E8C">
        <w:t>System nie pracuje prawidłowo w środowisku teleinformatycznym poszczególnych Sądów;</w:t>
      </w:r>
    </w:p>
    <w:p w:rsidR="008D21B5" w:rsidRPr="00D76E8C" w:rsidRDefault="008D21B5" w:rsidP="007F54F1">
      <w:pPr>
        <w:widowControl/>
        <w:numPr>
          <w:ilvl w:val="0"/>
          <w:numId w:val="12"/>
        </w:numPr>
        <w:autoSpaceDE/>
        <w:autoSpaceDN/>
        <w:adjustRightInd/>
        <w:spacing w:line="360" w:lineRule="auto"/>
        <w:jc w:val="both"/>
      </w:pPr>
      <w:r w:rsidRPr="00D76E8C">
        <w:lastRenderedPageBreak/>
        <w:t>System nie stanowi kompletnego, zintegrowanego rozwiązania, spełniającego wymagania określone w SIWZ, zawartych umowach, Ofercie Wykonawcy oraz Dokumentacji Systemu, z zapewnieniem funkcjonalności i wydajności tam określonej;</w:t>
      </w:r>
    </w:p>
    <w:p w:rsidR="008D21B5" w:rsidRPr="00D76E8C" w:rsidRDefault="008D21B5" w:rsidP="007F54F1">
      <w:pPr>
        <w:widowControl/>
        <w:numPr>
          <w:ilvl w:val="0"/>
          <w:numId w:val="12"/>
        </w:numPr>
        <w:autoSpaceDE/>
        <w:autoSpaceDN/>
        <w:adjustRightInd/>
        <w:spacing w:line="360" w:lineRule="auto"/>
        <w:jc w:val="both"/>
      </w:pPr>
      <w:r w:rsidRPr="00D76E8C">
        <w:t xml:space="preserve">System nie jest dostosowany do wymagań określonych przez obowiązujące przepisy prawne i inne dokumenty wskazane przez Zamawiającego lub wykazuje uszkodzenia powstałe w czasie poprawnego, zgodnego z instrukcją jego używania, powstałe </w:t>
      </w:r>
      <w:r w:rsidRPr="00D76E8C">
        <w:br/>
        <w:t>z przyczyn tkwiących w sprzęcie lub oprogramowaniu.</w:t>
      </w:r>
    </w:p>
    <w:p w:rsidR="008D21B5" w:rsidRPr="00D76E8C" w:rsidRDefault="00083AD6" w:rsidP="00F46680">
      <w:pPr>
        <w:widowControl/>
        <w:autoSpaceDE/>
        <w:autoSpaceDN/>
        <w:adjustRightInd/>
        <w:spacing w:line="360" w:lineRule="auto"/>
        <w:ind w:left="426" w:hanging="426"/>
        <w:jc w:val="both"/>
      </w:pPr>
      <w:r>
        <w:t xml:space="preserve">6.   </w:t>
      </w:r>
      <w:r w:rsidR="008D21B5" w:rsidRPr="00D76E8C">
        <w:t>Przedstawione w § 9 klasyfikacje wad Systemu oraz zasady i terminy usunięcia wad mają zastosowanie do wykonania obowiązków gwarancyjnych. W wypadku niewywiązywania się Wykonawcy z zobowiązań gwarancyjnych Zamawiający ma prawo skorzystać, na koszt Wykonawcy, z usług zastępczych bez utraty gwarancji.</w:t>
      </w:r>
    </w:p>
    <w:p w:rsidR="008D21B5" w:rsidRPr="00D76E8C" w:rsidRDefault="00083AD6" w:rsidP="00F46680">
      <w:pPr>
        <w:widowControl/>
        <w:autoSpaceDE/>
        <w:autoSpaceDN/>
        <w:adjustRightInd/>
        <w:spacing w:line="360" w:lineRule="auto"/>
        <w:ind w:left="426" w:hanging="426"/>
        <w:jc w:val="both"/>
      </w:pPr>
      <w:r>
        <w:t xml:space="preserve">7.  </w:t>
      </w:r>
      <w:r w:rsidR="008D21B5" w:rsidRPr="00D76E8C">
        <w:t xml:space="preserve">W ramach udzielonej gwarancji gwarantem usług wykonanych przez podwykonawców jest Wykonawca. </w:t>
      </w:r>
    </w:p>
    <w:p w:rsidR="008D21B5" w:rsidRPr="00D76E8C" w:rsidRDefault="00083AD6" w:rsidP="00F46680">
      <w:pPr>
        <w:widowControl/>
        <w:autoSpaceDE/>
        <w:autoSpaceDN/>
        <w:adjustRightInd/>
        <w:spacing w:line="360" w:lineRule="auto"/>
        <w:ind w:left="426" w:hanging="426"/>
        <w:jc w:val="both"/>
      </w:pPr>
      <w:r>
        <w:t xml:space="preserve">8. </w:t>
      </w:r>
      <w:r w:rsidR="008D21B5" w:rsidRPr="00D76E8C">
        <w:t xml:space="preserve">Wykonawca zapewnia obsługę zgłoszeń, w szczególności trudnych do zdiagnozowania </w:t>
      </w:r>
      <w:r w:rsidR="008D21B5" w:rsidRPr="00D76E8C">
        <w:br/>
        <w:t>i usunięcia problemów, na miejscu u użytkownika końcowego, przez dedykowanego specjalistę ze strony Wykonawcy.</w:t>
      </w:r>
    </w:p>
    <w:p w:rsidR="008D21B5" w:rsidRDefault="00083AD6" w:rsidP="00F46680">
      <w:pPr>
        <w:spacing w:line="360" w:lineRule="auto"/>
        <w:ind w:left="426" w:hanging="426"/>
        <w:jc w:val="both"/>
      </w:pPr>
      <w:r>
        <w:t xml:space="preserve">9. </w:t>
      </w:r>
      <w:r w:rsidR="008D21B5" w:rsidRPr="00D76E8C">
        <w:t>Uwagi zgłoszone przez Użytkowników Końcowych lub Zamawiającego dotyczące funkcjonowania i funkcjonalności Systemu skutkujące modyfikacjami Systemu podczas okresu gwarancyjnego zostaną uwzględniane przez Wykonawcę w terminie ustalonym przez Kierowników projektu. W przypadkach spornych problem powinien zostać zgłoszony przez Wykonawcę Zamawiającemu wraz ze szczegółową analizą i uzasadnieniem.</w:t>
      </w:r>
    </w:p>
    <w:p w:rsidR="001E751E" w:rsidRPr="00D76E8C" w:rsidRDefault="001E751E" w:rsidP="001E751E">
      <w:pPr>
        <w:spacing w:line="360" w:lineRule="auto"/>
        <w:jc w:val="both"/>
      </w:pPr>
    </w:p>
    <w:p w:rsidR="008D21B5" w:rsidRPr="00D76E8C" w:rsidRDefault="008D21B5" w:rsidP="003107C5">
      <w:pPr>
        <w:spacing w:line="360" w:lineRule="auto"/>
        <w:jc w:val="center"/>
        <w:rPr>
          <w:b/>
        </w:rPr>
      </w:pPr>
      <w:r w:rsidRPr="00D76E8C">
        <w:rPr>
          <w:b/>
        </w:rPr>
        <w:t>§ 8.</w:t>
      </w:r>
    </w:p>
    <w:p w:rsidR="008D21B5" w:rsidRPr="00D76E8C" w:rsidRDefault="008D21B5" w:rsidP="003107C5">
      <w:pPr>
        <w:spacing w:line="360" w:lineRule="auto"/>
        <w:jc w:val="center"/>
        <w:rPr>
          <w:b/>
        </w:rPr>
      </w:pPr>
      <w:r w:rsidRPr="00D76E8C">
        <w:rPr>
          <w:b/>
        </w:rPr>
        <w:t>Realizacja szkoleń</w:t>
      </w:r>
    </w:p>
    <w:p w:rsidR="008D21B5" w:rsidRPr="00D76E8C" w:rsidRDefault="008D21B5" w:rsidP="00CC5C29">
      <w:pPr>
        <w:widowControl/>
        <w:numPr>
          <w:ilvl w:val="0"/>
          <w:numId w:val="14"/>
        </w:numPr>
        <w:autoSpaceDE/>
        <w:autoSpaceDN/>
        <w:adjustRightInd/>
        <w:spacing w:line="360" w:lineRule="auto"/>
        <w:jc w:val="both"/>
      </w:pPr>
      <w:r w:rsidRPr="00D76E8C">
        <w:t xml:space="preserve">Przedmiot Umowy, o którym mowa w </w:t>
      </w:r>
      <w:r w:rsidRPr="00D15AEF">
        <w:t xml:space="preserve">§ 1 ust. 1 pkt 1 lit. </w:t>
      </w:r>
      <w:r w:rsidR="00BE5F8A" w:rsidRPr="00D15AEF">
        <w:t>i</w:t>
      </w:r>
      <w:r w:rsidRPr="00D76E8C">
        <w:t xml:space="preserve"> Umowy zostanie zrealizowany po uzgodnieniu</w:t>
      </w:r>
      <w:r w:rsidR="00C55F96">
        <w:t xml:space="preserve"> </w:t>
      </w:r>
      <w:r w:rsidR="006F75E5">
        <w:t xml:space="preserve">przez </w:t>
      </w:r>
      <w:r w:rsidR="00DB1E7C">
        <w:t>S</w:t>
      </w:r>
      <w:r w:rsidR="006F75E5">
        <w:t xml:space="preserve">trony </w:t>
      </w:r>
      <w:r w:rsidRPr="00D76E8C">
        <w:t>terminu, wstępnego zakresu i harmonogramu oraz sposobu realizacji.</w:t>
      </w:r>
    </w:p>
    <w:p w:rsidR="008D21B5" w:rsidRPr="00D76E8C" w:rsidRDefault="008D21B5" w:rsidP="00CC5C29">
      <w:pPr>
        <w:widowControl/>
        <w:numPr>
          <w:ilvl w:val="0"/>
          <w:numId w:val="14"/>
        </w:numPr>
        <w:autoSpaceDE/>
        <w:autoSpaceDN/>
        <w:adjustRightInd/>
        <w:spacing w:line="360" w:lineRule="auto"/>
        <w:jc w:val="both"/>
      </w:pPr>
      <w:r w:rsidRPr="00D76E8C">
        <w:t xml:space="preserve">Łączny czas przeszkolenia poszczególnej osoby nie może być krótszy niż 12 godzin zegarowych i powinien uwzględniać aspekty techniczne i funkcjonalne systemu w kontekście pracy administratora systemu, w tym również procedury awaryjne, odtworzeniowe. </w:t>
      </w:r>
    </w:p>
    <w:p w:rsidR="008D21B5" w:rsidRDefault="008D21B5" w:rsidP="00CC5C29">
      <w:pPr>
        <w:widowControl/>
        <w:numPr>
          <w:ilvl w:val="0"/>
          <w:numId w:val="14"/>
        </w:numPr>
        <w:autoSpaceDE/>
        <w:autoSpaceDN/>
        <w:adjustRightInd/>
        <w:spacing w:line="360" w:lineRule="auto"/>
        <w:jc w:val="both"/>
      </w:pPr>
      <w:r w:rsidRPr="00D76E8C">
        <w:lastRenderedPageBreak/>
        <w:t>Wykonawca przedstawi do akceptacji Zamawiającemu szczegółowy zakres i harmonogram z wyprzedzeniem co najmniej dwu tygodniowym przed terminem rozpoczęci</w:t>
      </w:r>
      <w:r w:rsidR="004917D9">
        <w:t>a</w:t>
      </w:r>
      <w:r w:rsidRPr="00D76E8C">
        <w:t xml:space="preserve"> działania.</w:t>
      </w:r>
    </w:p>
    <w:p w:rsidR="00D15AEF" w:rsidRPr="00D76E8C" w:rsidRDefault="00D15AEF" w:rsidP="00CC5C29">
      <w:pPr>
        <w:widowControl/>
        <w:numPr>
          <w:ilvl w:val="0"/>
          <w:numId w:val="14"/>
        </w:numPr>
        <w:autoSpaceDE/>
        <w:autoSpaceDN/>
        <w:adjustRightInd/>
        <w:spacing w:line="360" w:lineRule="auto"/>
        <w:jc w:val="both"/>
      </w:pPr>
      <w:r>
        <w:t xml:space="preserve">Wykonawca zapewni właściwe oznaczenie </w:t>
      </w:r>
      <w:proofErr w:type="spellStart"/>
      <w:r>
        <w:t>sal</w:t>
      </w:r>
      <w:proofErr w:type="spellEnd"/>
      <w:r>
        <w:t xml:space="preserve"> szkoleniowych oraz dokumentów</w:t>
      </w:r>
      <w:r w:rsidR="00950779">
        <w:t xml:space="preserve"> zgodnie z </w:t>
      </w:r>
      <w:r w:rsidR="001E751E" w:rsidRPr="001E751E">
        <w:t>§ 2 p</w:t>
      </w:r>
      <w:r w:rsidR="006F75E5">
        <w:t>k</w:t>
      </w:r>
      <w:r w:rsidR="001E751E" w:rsidRPr="001E751E">
        <w:t>t 13</w:t>
      </w:r>
      <w:r>
        <w:t>.</w:t>
      </w:r>
    </w:p>
    <w:p w:rsidR="001E751E" w:rsidRPr="00D76E8C" w:rsidRDefault="006F75E5" w:rsidP="00F46680">
      <w:pPr>
        <w:widowControl/>
        <w:autoSpaceDE/>
        <w:autoSpaceDN/>
        <w:adjustRightInd/>
        <w:spacing w:line="360" w:lineRule="auto"/>
        <w:ind w:left="426" w:hanging="426"/>
        <w:jc w:val="both"/>
      </w:pPr>
      <w:r>
        <w:t xml:space="preserve">5. </w:t>
      </w:r>
      <w:r w:rsidR="008D21B5" w:rsidRPr="00D76E8C">
        <w:t>Podstawą do obioru szkoleń będą przygotowane przez Wykonawcę protokoły odbioru szkolenia</w:t>
      </w:r>
      <w:r w:rsidR="004917D9">
        <w:t>, których wzór stanowi Z</w:t>
      </w:r>
      <w:r w:rsidR="008D21B5" w:rsidRPr="00D76E8C">
        <w:t>ałącznik</w:t>
      </w:r>
      <w:r w:rsidR="008D21B5" w:rsidRPr="001809F7">
        <w:t xml:space="preserve"> nr 9</w:t>
      </w:r>
      <w:r w:rsidR="004917D9">
        <w:t xml:space="preserve"> do Umowy</w:t>
      </w:r>
      <w:r w:rsidR="008D21B5" w:rsidRPr="00D76E8C">
        <w:t>.</w:t>
      </w:r>
    </w:p>
    <w:p w:rsidR="008D21B5" w:rsidRPr="00D76E8C" w:rsidRDefault="008D21B5" w:rsidP="00703D50">
      <w:pPr>
        <w:spacing w:line="360" w:lineRule="auto"/>
        <w:jc w:val="center"/>
        <w:rPr>
          <w:b/>
        </w:rPr>
      </w:pPr>
      <w:r w:rsidRPr="00D76E8C">
        <w:rPr>
          <w:b/>
        </w:rPr>
        <w:t>§ 9</w:t>
      </w:r>
    </w:p>
    <w:p w:rsidR="008D21B5" w:rsidRPr="00D76E8C" w:rsidRDefault="008D21B5" w:rsidP="00703D50">
      <w:pPr>
        <w:spacing w:line="360" w:lineRule="auto"/>
        <w:jc w:val="center"/>
        <w:rPr>
          <w:b/>
        </w:rPr>
      </w:pPr>
      <w:r w:rsidRPr="00D76E8C">
        <w:rPr>
          <w:b/>
        </w:rPr>
        <w:t>Usługi wsparcia technicznego i serwis Systemu</w:t>
      </w:r>
    </w:p>
    <w:p w:rsidR="008D21B5" w:rsidRPr="00D76E8C" w:rsidRDefault="008D21B5" w:rsidP="00A002C9">
      <w:pPr>
        <w:widowControl/>
        <w:numPr>
          <w:ilvl w:val="0"/>
          <w:numId w:val="43"/>
        </w:numPr>
        <w:autoSpaceDE/>
        <w:autoSpaceDN/>
        <w:adjustRightInd/>
        <w:spacing w:line="360" w:lineRule="auto"/>
        <w:ind w:left="360"/>
        <w:jc w:val="both"/>
      </w:pPr>
      <w:r w:rsidRPr="00D76E8C">
        <w:t xml:space="preserve">W ramach umowy Wykonawca zapewnia świadczenie usług serwisu oraz wsparcia technicznego dla Systemu, obejmujące w szczególności: </w:t>
      </w:r>
    </w:p>
    <w:p w:rsidR="008D21B5" w:rsidRPr="00D76E8C" w:rsidRDefault="008D21B5" w:rsidP="00A002C9">
      <w:pPr>
        <w:widowControl/>
        <w:numPr>
          <w:ilvl w:val="0"/>
          <w:numId w:val="41"/>
        </w:numPr>
        <w:autoSpaceDE/>
        <w:autoSpaceDN/>
        <w:adjustRightInd/>
        <w:spacing w:line="360" w:lineRule="auto"/>
        <w:ind w:left="720"/>
        <w:jc w:val="both"/>
      </w:pPr>
      <w:r w:rsidRPr="00D76E8C">
        <w:t xml:space="preserve">zapewnienie sprawnego, prawidłowego i wolnego od wad funkcjonowania Systemu we wszystkich lokalizacjach,  </w:t>
      </w:r>
    </w:p>
    <w:p w:rsidR="008D21B5" w:rsidRPr="00D76E8C" w:rsidRDefault="008D21B5" w:rsidP="00A002C9">
      <w:pPr>
        <w:widowControl/>
        <w:numPr>
          <w:ilvl w:val="0"/>
          <w:numId w:val="41"/>
        </w:numPr>
        <w:autoSpaceDE/>
        <w:autoSpaceDN/>
        <w:adjustRightInd/>
        <w:spacing w:line="360" w:lineRule="auto"/>
        <w:ind w:left="720"/>
        <w:jc w:val="both"/>
      </w:pPr>
      <w:r w:rsidRPr="00D76E8C">
        <w:t>udzielanie konsultacji oraz pomocy technicznej dla Systemu, świadczonych na rzecz Zamawiającego</w:t>
      </w:r>
      <w:r w:rsidR="001E751E">
        <w:t xml:space="preserve"> i Użytkowników Końcowych</w:t>
      </w:r>
      <w:r w:rsidRPr="00D76E8C">
        <w:t>,</w:t>
      </w:r>
    </w:p>
    <w:p w:rsidR="008D21B5" w:rsidRPr="00D76E8C" w:rsidRDefault="008D21B5" w:rsidP="00A002C9">
      <w:pPr>
        <w:widowControl/>
        <w:numPr>
          <w:ilvl w:val="0"/>
          <w:numId w:val="41"/>
        </w:numPr>
        <w:autoSpaceDE/>
        <w:autoSpaceDN/>
        <w:adjustRightInd/>
        <w:spacing w:line="360" w:lineRule="auto"/>
        <w:ind w:left="720"/>
        <w:jc w:val="both"/>
      </w:pPr>
      <w:r w:rsidRPr="00D76E8C">
        <w:t xml:space="preserve">usuwanie wszelkich wad, błędów, awarii i uszkodzeń Systemu oraz oprogramowania Systemu oraz ich skutków we wszystkich lokalizacjach funkcjonowania Systemu, </w:t>
      </w:r>
      <w:r w:rsidRPr="00D76E8C">
        <w:br/>
        <w:t>w tym w szczególności następujących wad:</w:t>
      </w:r>
    </w:p>
    <w:p w:rsidR="008D21B5" w:rsidRPr="00D76E8C" w:rsidRDefault="008D21B5" w:rsidP="00A002C9">
      <w:pPr>
        <w:pStyle w:val="Akapitzlist"/>
        <w:widowControl/>
        <w:numPr>
          <w:ilvl w:val="1"/>
          <w:numId w:val="13"/>
        </w:numPr>
        <w:tabs>
          <w:tab w:val="clear" w:pos="-3"/>
          <w:tab w:val="num" w:pos="1080"/>
        </w:tabs>
        <w:autoSpaceDE/>
        <w:autoSpaceDN/>
        <w:adjustRightInd/>
        <w:spacing w:line="360" w:lineRule="auto"/>
        <w:ind w:left="1080"/>
        <w:jc w:val="both"/>
      </w:pPr>
      <w:r w:rsidRPr="00D76E8C">
        <w:t>System nie pracuje prawidłowo w środowisku teleinformatycznym poszczególnych Sądów,</w:t>
      </w:r>
    </w:p>
    <w:p w:rsidR="008D21B5" w:rsidRPr="00D76E8C" w:rsidRDefault="008D21B5" w:rsidP="00A002C9">
      <w:pPr>
        <w:pStyle w:val="Akapitzlist"/>
        <w:widowControl/>
        <w:numPr>
          <w:ilvl w:val="1"/>
          <w:numId w:val="13"/>
        </w:numPr>
        <w:tabs>
          <w:tab w:val="clear" w:pos="-3"/>
          <w:tab w:val="num" w:pos="1080"/>
        </w:tabs>
        <w:autoSpaceDE/>
        <w:autoSpaceDN/>
        <w:adjustRightInd/>
        <w:spacing w:line="360" w:lineRule="auto"/>
        <w:ind w:left="1080"/>
        <w:jc w:val="both"/>
      </w:pPr>
      <w:r w:rsidRPr="00D76E8C">
        <w:t xml:space="preserve">System nie stanowi kompletnego, zintegrowanego rozwiązania, spełniającego wymagania określone w SIWZ, zawartych umowach, Ofercie Wykonawcy oraz Dokumentacji Systemu, z zapewnieniem funkcjonalności i wydajności </w:t>
      </w:r>
      <w:bookmarkStart w:id="0" w:name="_GoBack"/>
      <w:bookmarkEnd w:id="0"/>
      <w:r w:rsidR="004917D9">
        <w:t>w nich</w:t>
      </w:r>
      <w:r w:rsidR="004917D9" w:rsidRPr="00D76E8C">
        <w:t xml:space="preserve"> </w:t>
      </w:r>
      <w:r w:rsidRPr="00D76E8C">
        <w:t>określonej,</w:t>
      </w:r>
    </w:p>
    <w:p w:rsidR="008D21B5" w:rsidRPr="00D76E8C" w:rsidRDefault="008D21B5" w:rsidP="00A002C9">
      <w:pPr>
        <w:pStyle w:val="Akapitzlist"/>
        <w:widowControl/>
        <w:numPr>
          <w:ilvl w:val="1"/>
          <w:numId w:val="13"/>
        </w:numPr>
        <w:tabs>
          <w:tab w:val="clear" w:pos="-3"/>
          <w:tab w:val="num" w:pos="1080"/>
        </w:tabs>
        <w:autoSpaceDE/>
        <w:autoSpaceDN/>
        <w:adjustRightInd/>
        <w:spacing w:line="360" w:lineRule="auto"/>
        <w:ind w:left="1080"/>
        <w:jc w:val="both"/>
      </w:pPr>
      <w:r w:rsidRPr="00D76E8C">
        <w:t xml:space="preserve">System nie jest dostosowany do wymagań określonych przez obowiązujące przepisy prawne i inne dokumenty wskazane przez Zamawiającego lub wykazuje uszkodzenia powstałe w czasie poprawnego, zgodnego z instrukcją jego używania, powstałe z przyczyn tkwiących w sprzęcie lub oprogramowaniu. </w:t>
      </w:r>
    </w:p>
    <w:p w:rsidR="008D21B5" w:rsidRPr="00D76E8C" w:rsidRDefault="008D21B5" w:rsidP="00A002C9">
      <w:pPr>
        <w:pStyle w:val="Akapitzlist"/>
        <w:numPr>
          <w:ilvl w:val="0"/>
          <w:numId w:val="41"/>
        </w:numPr>
        <w:spacing w:line="360" w:lineRule="auto"/>
        <w:ind w:left="720"/>
        <w:jc w:val="both"/>
      </w:pPr>
      <w:r w:rsidRPr="00D76E8C">
        <w:t>uaktualnianie, przynajmniej raz na kwartał, środowiska Systemu, tzn. aktualizacji oprogramowania niezbędnego do funkcjonowania Systemu zgodnie z ogłaszanymi poprawkami producentów oprogramowania i urządzeń (sterowniki, systemy operacyjne, bazy danych).</w:t>
      </w:r>
    </w:p>
    <w:p w:rsidR="008D21B5" w:rsidRPr="00D76E8C" w:rsidRDefault="008D21B5" w:rsidP="00A002C9">
      <w:pPr>
        <w:widowControl/>
        <w:numPr>
          <w:ilvl w:val="0"/>
          <w:numId w:val="41"/>
        </w:numPr>
        <w:autoSpaceDE/>
        <w:autoSpaceDN/>
        <w:adjustRightInd/>
        <w:spacing w:line="360" w:lineRule="auto"/>
        <w:ind w:left="720"/>
        <w:jc w:val="both"/>
      </w:pPr>
      <w:r w:rsidRPr="00D76E8C">
        <w:lastRenderedPageBreak/>
        <w:t xml:space="preserve">wymianę uszkodzonych elementów Systemu. W przypadku konieczności wymiany uszkodzonego elementu Systemu </w:t>
      </w:r>
      <w:r w:rsidR="004917D9" w:rsidRPr="00D76E8C">
        <w:t>służące</w:t>
      </w:r>
      <w:r w:rsidR="004917D9">
        <w:t>go</w:t>
      </w:r>
      <w:r w:rsidR="004917D9" w:rsidRPr="00D76E8C">
        <w:t xml:space="preserve"> </w:t>
      </w:r>
      <w:r w:rsidRPr="00D76E8C">
        <w:t xml:space="preserve">magazynowaniu danych </w:t>
      </w:r>
      <w:r w:rsidR="004917D9">
        <w:t>,</w:t>
      </w:r>
      <w:r w:rsidRPr="00D76E8C">
        <w:t xml:space="preserve"> zapisany nośnik danych pozostaje u Użytkownika końcowego. </w:t>
      </w:r>
    </w:p>
    <w:p w:rsidR="008D21B5" w:rsidRPr="00FB48B6" w:rsidRDefault="00714A3C" w:rsidP="00FB48B6">
      <w:pPr>
        <w:pStyle w:val="Nagwek2"/>
        <w:keepNext w:val="0"/>
        <w:keepLines w:val="0"/>
        <w:widowControl/>
        <w:numPr>
          <w:ilvl w:val="0"/>
          <w:numId w:val="42"/>
        </w:numPr>
        <w:tabs>
          <w:tab w:val="clear" w:pos="146"/>
        </w:tabs>
        <w:autoSpaceDE/>
        <w:autoSpaceDN/>
        <w:adjustRightInd/>
        <w:spacing w:before="0" w:line="360" w:lineRule="auto"/>
        <w:ind w:left="360"/>
        <w:jc w:val="both"/>
        <w:rPr>
          <w:rFonts w:ascii="Times New Roman" w:hAnsi="Times New Roman"/>
          <w:b w:val="0"/>
          <w:color w:val="auto"/>
          <w:sz w:val="24"/>
          <w:szCs w:val="24"/>
        </w:rPr>
      </w:pPr>
      <w:r w:rsidRPr="00FB48B6">
        <w:rPr>
          <w:rFonts w:ascii="Times New Roman" w:hAnsi="Times New Roman"/>
          <w:b w:val="0"/>
          <w:color w:val="auto"/>
          <w:sz w:val="24"/>
          <w:szCs w:val="24"/>
        </w:rPr>
        <w:t xml:space="preserve">Wszelkie modyfikacje oprogramowania Systemu przez Wykonawcę są realizowane wyłącznie na zlecenie Zamawiającego. Wykonawca </w:t>
      </w:r>
      <w:r w:rsidR="004917D9">
        <w:rPr>
          <w:rFonts w:ascii="Times New Roman" w:hAnsi="Times New Roman"/>
          <w:b w:val="0"/>
          <w:color w:val="auto"/>
          <w:sz w:val="24"/>
          <w:szCs w:val="24"/>
        </w:rPr>
        <w:t>po</w:t>
      </w:r>
      <w:r w:rsidRPr="00FB48B6">
        <w:rPr>
          <w:rFonts w:ascii="Times New Roman" w:hAnsi="Times New Roman"/>
          <w:b w:val="0"/>
          <w:color w:val="auto"/>
          <w:sz w:val="24"/>
          <w:szCs w:val="24"/>
        </w:rPr>
        <w:t>winien uzyskać zgodę Zamawiającego na wprowadzenie modyfikacji lub poprawek, których wykonanie uważa za konieczne. W</w:t>
      </w:r>
      <w:r w:rsidR="00AD2CFB" w:rsidRPr="00FB48B6">
        <w:rPr>
          <w:rFonts w:ascii="Times New Roman" w:hAnsi="Times New Roman"/>
          <w:b w:val="0"/>
          <w:color w:val="auto"/>
          <w:sz w:val="24"/>
          <w:szCs w:val="24"/>
        </w:rPr>
        <w:t> </w:t>
      </w:r>
      <w:r w:rsidRPr="00FB48B6">
        <w:rPr>
          <w:rFonts w:ascii="Times New Roman" w:hAnsi="Times New Roman"/>
          <w:b w:val="0"/>
          <w:color w:val="auto"/>
          <w:sz w:val="24"/>
          <w:szCs w:val="24"/>
        </w:rPr>
        <w:t>zakresie modyfikacji rozwojowych systemu Wykonawca może korzystać z</w:t>
      </w:r>
      <w:r w:rsidR="00AD2CFB" w:rsidRPr="00FB48B6">
        <w:rPr>
          <w:rFonts w:ascii="Times New Roman" w:hAnsi="Times New Roman"/>
          <w:b w:val="0"/>
          <w:color w:val="auto"/>
          <w:sz w:val="24"/>
          <w:szCs w:val="24"/>
        </w:rPr>
        <w:t> </w:t>
      </w:r>
      <w:r w:rsidRPr="00FB48B6">
        <w:rPr>
          <w:rFonts w:ascii="Times New Roman" w:hAnsi="Times New Roman"/>
          <w:b w:val="0"/>
          <w:color w:val="auto"/>
          <w:sz w:val="24"/>
          <w:szCs w:val="24"/>
        </w:rPr>
        <w:t>wcześniej zawartych umów przez Zamawiającego sprawując nadzór merytoryczny i</w:t>
      </w:r>
      <w:r w:rsidR="00AD2CFB" w:rsidRPr="00FB48B6">
        <w:rPr>
          <w:rFonts w:ascii="Times New Roman" w:hAnsi="Times New Roman"/>
          <w:b w:val="0"/>
          <w:color w:val="auto"/>
          <w:sz w:val="24"/>
          <w:szCs w:val="24"/>
        </w:rPr>
        <w:t> </w:t>
      </w:r>
      <w:r w:rsidRPr="00FB48B6">
        <w:rPr>
          <w:rFonts w:ascii="Times New Roman" w:hAnsi="Times New Roman"/>
          <w:b w:val="0"/>
          <w:color w:val="auto"/>
          <w:sz w:val="24"/>
          <w:szCs w:val="24"/>
        </w:rPr>
        <w:t>funkcje kontrolne właściwego przebiegu wykonania modyfikacji.</w:t>
      </w:r>
    </w:p>
    <w:p w:rsidR="008D21B5" w:rsidRPr="00D76E8C" w:rsidRDefault="008D21B5" w:rsidP="00A002C9">
      <w:pPr>
        <w:pStyle w:val="Nagwek2"/>
        <w:keepNext w:val="0"/>
        <w:keepLines w:val="0"/>
        <w:widowControl/>
        <w:numPr>
          <w:ilvl w:val="0"/>
          <w:numId w:val="42"/>
        </w:numPr>
        <w:tabs>
          <w:tab w:val="clear" w:pos="146"/>
        </w:tabs>
        <w:autoSpaceDE/>
        <w:autoSpaceDN/>
        <w:adjustRightInd/>
        <w:spacing w:before="0" w:line="360" w:lineRule="auto"/>
        <w:ind w:left="360"/>
        <w:jc w:val="both"/>
        <w:rPr>
          <w:rFonts w:ascii="Times New Roman" w:hAnsi="Times New Roman"/>
          <w:b w:val="0"/>
          <w:color w:val="auto"/>
          <w:sz w:val="24"/>
          <w:szCs w:val="24"/>
        </w:rPr>
      </w:pPr>
      <w:r w:rsidRPr="00D76E8C">
        <w:rPr>
          <w:rFonts w:ascii="Times New Roman" w:hAnsi="Times New Roman"/>
          <w:b w:val="0"/>
          <w:color w:val="auto"/>
          <w:sz w:val="24"/>
          <w:szCs w:val="24"/>
        </w:rPr>
        <w:t>Wykonawca będzie realizował przedmiot Umowy określony w ust. 1 dla wersji Systemu działającej w dniu zawarcia umowy oraz dla wszystkich nowych wersji Systemu powstałych w okresie świadczenia usług serwisu i wsparcia technicznego dla Systemu,</w:t>
      </w:r>
      <w:r w:rsidR="00740B73">
        <w:rPr>
          <w:rFonts w:ascii="Times New Roman" w:hAnsi="Times New Roman"/>
          <w:b w:val="0"/>
          <w:color w:val="auto"/>
          <w:sz w:val="24"/>
          <w:szCs w:val="24"/>
        </w:rPr>
        <w:t xml:space="preserve"> </w:t>
      </w:r>
      <w:r w:rsidRPr="00D76E8C">
        <w:rPr>
          <w:rFonts w:ascii="Times New Roman" w:hAnsi="Times New Roman"/>
          <w:b w:val="0"/>
          <w:color w:val="auto"/>
          <w:sz w:val="24"/>
          <w:szCs w:val="24"/>
        </w:rPr>
        <w:t>o których mowa w ust</w:t>
      </w:r>
      <w:r w:rsidR="004917D9">
        <w:rPr>
          <w:rFonts w:ascii="Times New Roman" w:hAnsi="Times New Roman"/>
          <w:b w:val="0"/>
          <w:color w:val="auto"/>
          <w:sz w:val="24"/>
          <w:szCs w:val="24"/>
        </w:rPr>
        <w:t>.</w:t>
      </w:r>
      <w:r w:rsidRPr="00D76E8C">
        <w:rPr>
          <w:rFonts w:ascii="Times New Roman" w:hAnsi="Times New Roman"/>
          <w:b w:val="0"/>
          <w:color w:val="auto"/>
          <w:sz w:val="24"/>
          <w:szCs w:val="24"/>
        </w:rPr>
        <w:t xml:space="preserve"> 1. </w:t>
      </w:r>
    </w:p>
    <w:p w:rsidR="008D21B5" w:rsidRPr="00D76E8C" w:rsidRDefault="008D21B5" w:rsidP="00A002C9">
      <w:pPr>
        <w:pStyle w:val="Nagwek2"/>
        <w:keepNext w:val="0"/>
        <w:keepLines w:val="0"/>
        <w:widowControl/>
        <w:numPr>
          <w:ilvl w:val="0"/>
          <w:numId w:val="42"/>
        </w:numPr>
        <w:tabs>
          <w:tab w:val="clear" w:pos="146"/>
        </w:tabs>
        <w:autoSpaceDE/>
        <w:autoSpaceDN/>
        <w:adjustRightInd/>
        <w:spacing w:before="0" w:line="360" w:lineRule="auto"/>
        <w:ind w:left="360"/>
        <w:jc w:val="both"/>
        <w:rPr>
          <w:rFonts w:ascii="Times New Roman" w:hAnsi="Times New Roman"/>
          <w:b w:val="0"/>
          <w:color w:val="auto"/>
          <w:sz w:val="24"/>
          <w:szCs w:val="24"/>
        </w:rPr>
      </w:pPr>
      <w:r w:rsidRPr="00D76E8C">
        <w:rPr>
          <w:rFonts w:ascii="Times New Roman" w:hAnsi="Times New Roman"/>
          <w:b w:val="0"/>
          <w:color w:val="auto"/>
          <w:sz w:val="24"/>
          <w:szCs w:val="24"/>
        </w:rPr>
        <w:t>Wykonawca zapewnia stały kontakt w celu udzielania konsultacji i pomocy technicznej dotyczącej funkcjonowania Systemu w dni robocze w godz. 08.00-</w:t>
      </w:r>
      <w:r w:rsidR="000F350A">
        <w:rPr>
          <w:rFonts w:ascii="Times New Roman" w:hAnsi="Times New Roman"/>
          <w:b w:val="0"/>
          <w:color w:val="auto"/>
          <w:sz w:val="24"/>
          <w:szCs w:val="24"/>
        </w:rPr>
        <w:t>16</w:t>
      </w:r>
      <w:r w:rsidRPr="00D76E8C">
        <w:rPr>
          <w:rFonts w:ascii="Times New Roman" w:hAnsi="Times New Roman"/>
          <w:b w:val="0"/>
          <w:color w:val="auto"/>
          <w:sz w:val="24"/>
          <w:szCs w:val="24"/>
        </w:rPr>
        <w:t>.00 ze wskazaniem osób kontaktowych wraz z numerami telefonów, faksu, adresami poczty elektronicznej. Połączenie telefoniczne nastąpi na koszt Wykonawcy. W przypadku ewentualnej zmiany numeru telefonu, faksu, adresu poczty elektronicznej, osób do kontaktu, Wykonawca powiadomi pisemnie o tym fakcie Zamawiającego z odpowiednim wyprzedzeniem.</w:t>
      </w:r>
    </w:p>
    <w:p w:rsidR="008D21B5" w:rsidRPr="00BE5F8A" w:rsidRDefault="008D21B5" w:rsidP="00A002C9">
      <w:pPr>
        <w:pStyle w:val="Nagwek2"/>
        <w:keepNext w:val="0"/>
        <w:keepLines w:val="0"/>
        <w:widowControl/>
        <w:numPr>
          <w:ilvl w:val="0"/>
          <w:numId w:val="42"/>
        </w:numPr>
        <w:tabs>
          <w:tab w:val="clear" w:pos="146"/>
        </w:tabs>
        <w:autoSpaceDE/>
        <w:autoSpaceDN/>
        <w:adjustRightInd/>
        <w:spacing w:before="0" w:line="360" w:lineRule="auto"/>
        <w:ind w:left="360"/>
        <w:jc w:val="both"/>
        <w:rPr>
          <w:rFonts w:ascii="Times New Roman" w:hAnsi="Times New Roman"/>
          <w:b w:val="0"/>
          <w:color w:val="auto"/>
          <w:sz w:val="24"/>
          <w:szCs w:val="24"/>
        </w:rPr>
      </w:pPr>
      <w:r w:rsidRPr="00D76E8C">
        <w:rPr>
          <w:rFonts w:ascii="Times New Roman" w:hAnsi="Times New Roman"/>
          <w:b w:val="0"/>
          <w:color w:val="auto"/>
          <w:sz w:val="24"/>
          <w:szCs w:val="24"/>
        </w:rPr>
        <w:t>Zamawiający zobowiązuje się do dołożenia wszelkich starań w celu umożliwienia Wykonawcy dokonania naprawy zgłoszonych uszkodzeń, błędów i nieprawidłowości.</w:t>
      </w:r>
    </w:p>
    <w:p w:rsidR="008D21B5" w:rsidRPr="00BE5F8A" w:rsidRDefault="008D21B5" w:rsidP="00A002C9">
      <w:pPr>
        <w:pStyle w:val="Nagwek2"/>
        <w:keepNext w:val="0"/>
        <w:keepLines w:val="0"/>
        <w:widowControl/>
        <w:numPr>
          <w:ilvl w:val="0"/>
          <w:numId w:val="42"/>
        </w:numPr>
        <w:tabs>
          <w:tab w:val="clear" w:pos="146"/>
        </w:tabs>
        <w:autoSpaceDE/>
        <w:autoSpaceDN/>
        <w:adjustRightInd/>
        <w:spacing w:before="0" w:line="360" w:lineRule="auto"/>
        <w:ind w:left="360"/>
        <w:jc w:val="both"/>
        <w:rPr>
          <w:rFonts w:ascii="Times New Roman" w:hAnsi="Times New Roman"/>
          <w:b w:val="0"/>
          <w:color w:val="auto"/>
          <w:sz w:val="24"/>
          <w:szCs w:val="24"/>
        </w:rPr>
      </w:pPr>
      <w:r w:rsidRPr="00D76E8C">
        <w:rPr>
          <w:rFonts w:ascii="Times New Roman" w:hAnsi="Times New Roman"/>
          <w:b w:val="0"/>
          <w:color w:val="auto"/>
          <w:sz w:val="24"/>
          <w:szCs w:val="24"/>
        </w:rPr>
        <w:t>Na potrzeby świadczenia usług określonych w ust. 1 wprowadza się następującą klasyfikację wad Systemu:</w:t>
      </w:r>
    </w:p>
    <w:p w:rsidR="008D21B5" w:rsidRPr="00D76E8C" w:rsidRDefault="008D21B5" w:rsidP="00A002C9">
      <w:pPr>
        <w:pStyle w:val="Akapitzlist"/>
        <w:widowControl/>
        <w:numPr>
          <w:ilvl w:val="0"/>
          <w:numId w:val="44"/>
        </w:numPr>
        <w:autoSpaceDE/>
        <w:autoSpaceDN/>
        <w:adjustRightInd/>
        <w:spacing w:line="360" w:lineRule="auto"/>
        <w:ind w:left="720"/>
        <w:jc w:val="both"/>
      </w:pPr>
      <w:r w:rsidRPr="00D76E8C">
        <w:t xml:space="preserve">przez Błąd Krytyczny rozumie się działanie </w:t>
      </w:r>
      <w:r w:rsidR="004917D9">
        <w:t>S</w:t>
      </w:r>
      <w:r w:rsidR="004917D9" w:rsidRPr="00D76E8C">
        <w:t>ystemu</w:t>
      </w:r>
      <w:r w:rsidRPr="00D76E8C">
        <w:t>, które uniemożliwia poprawne jego wykorzystanie do realizacji procesu rejestracji rozpraw sądowych i procesu zarządzania, odtwarzania, przechowywania i przesyłanie plików i współpracy z zewnętrznym systemem zarządzania sprawami i zewnętrznym systemem archiwizacji dokumentów elektronicznych protokołów rozpraw charakteryzujące się:</w:t>
      </w:r>
    </w:p>
    <w:p w:rsidR="008D21B5" w:rsidRPr="00D76E8C" w:rsidRDefault="008D21B5" w:rsidP="00A002C9">
      <w:pPr>
        <w:pStyle w:val="Akapitzlist"/>
        <w:widowControl/>
        <w:numPr>
          <w:ilvl w:val="1"/>
          <w:numId w:val="41"/>
        </w:numPr>
        <w:tabs>
          <w:tab w:val="clear" w:pos="1790"/>
          <w:tab w:val="num" w:pos="1200"/>
        </w:tabs>
        <w:autoSpaceDE/>
        <w:autoSpaceDN/>
        <w:adjustRightInd/>
        <w:spacing w:line="360" w:lineRule="auto"/>
        <w:ind w:left="1200" w:hanging="480"/>
        <w:jc w:val="both"/>
      </w:pPr>
      <w:r w:rsidRPr="00D76E8C">
        <w:t xml:space="preserve">uniemożliwieniem dalszej pracy z powodu zawieszenia się </w:t>
      </w:r>
      <w:r w:rsidR="004917D9">
        <w:t>S</w:t>
      </w:r>
      <w:r w:rsidR="004917D9" w:rsidRPr="00D76E8C">
        <w:t xml:space="preserve">ystemu </w:t>
      </w:r>
      <w:r w:rsidRPr="00D76E8C">
        <w:t xml:space="preserve">lub jego </w:t>
      </w:r>
      <w:r w:rsidR="004917D9">
        <w:t>„</w:t>
      </w:r>
      <w:r w:rsidRPr="00D76E8C">
        <w:t>niespodziewanego” zamknięcia lub;</w:t>
      </w:r>
    </w:p>
    <w:p w:rsidR="008D21B5" w:rsidRPr="00D76E8C" w:rsidRDefault="008D21B5" w:rsidP="00A002C9">
      <w:pPr>
        <w:pStyle w:val="Akapitzlist"/>
        <w:widowControl/>
        <w:numPr>
          <w:ilvl w:val="1"/>
          <w:numId w:val="41"/>
        </w:numPr>
        <w:tabs>
          <w:tab w:val="clear" w:pos="1790"/>
          <w:tab w:val="num" w:pos="1200"/>
        </w:tabs>
        <w:autoSpaceDE/>
        <w:autoSpaceDN/>
        <w:adjustRightInd/>
        <w:spacing w:line="360" w:lineRule="auto"/>
        <w:ind w:left="1200" w:hanging="480"/>
        <w:jc w:val="both"/>
      </w:pPr>
      <w:r w:rsidRPr="00D76E8C">
        <w:lastRenderedPageBreak/>
        <w:t>zablokowaniem realizacji procesu biznesowego rejestracji rozpraw sądowych lub procesu zarządzania elektronicznymi protokołami i współpracy z zewnętrznymi systemami lub;</w:t>
      </w:r>
    </w:p>
    <w:p w:rsidR="008D21B5" w:rsidRPr="00D76E8C" w:rsidRDefault="008D21B5" w:rsidP="00A002C9">
      <w:pPr>
        <w:pStyle w:val="Akapitzlist"/>
        <w:widowControl/>
        <w:numPr>
          <w:ilvl w:val="1"/>
          <w:numId w:val="41"/>
        </w:numPr>
        <w:tabs>
          <w:tab w:val="clear" w:pos="1790"/>
          <w:tab w:val="num" w:pos="1200"/>
        </w:tabs>
        <w:autoSpaceDE/>
        <w:autoSpaceDN/>
        <w:adjustRightInd/>
        <w:spacing w:line="360" w:lineRule="auto"/>
        <w:ind w:left="1200" w:hanging="480"/>
        <w:jc w:val="both"/>
      </w:pPr>
      <w:r w:rsidRPr="00D76E8C">
        <w:t>zniszczeniem/uszkodzeniem danych lub utratą dostępu do nich lub;</w:t>
      </w:r>
    </w:p>
    <w:p w:rsidR="008D21B5" w:rsidRPr="00D76E8C" w:rsidRDefault="008D21B5" w:rsidP="00A002C9">
      <w:pPr>
        <w:pStyle w:val="Akapitzlist"/>
        <w:widowControl/>
        <w:numPr>
          <w:ilvl w:val="1"/>
          <w:numId w:val="41"/>
        </w:numPr>
        <w:tabs>
          <w:tab w:val="clear" w:pos="1790"/>
          <w:tab w:val="num" w:pos="1200"/>
        </w:tabs>
        <w:autoSpaceDE/>
        <w:autoSpaceDN/>
        <w:adjustRightInd/>
        <w:spacing w:line="360" w:lineRule="auto"/>
        <w:ind w:left="1200" w:hanging="480"/>
        <w:jc w:val="both"/>
      </w:pPr>
      <w:r w:rsidRPr="00D76E8C">
        <w:t>niepoprawnym działaniu algorytmów określonych w SIWZ i Dokumentacji Systemu;</w:t>
      </w:r>
    </w:p>
    <w:p w:rsidR="008D21B5" w:rsidRPr="00D76E8C" w:rsidRDefault="008D21B5" w:rsidP="00A002C9">
      <w:pPr>
        <w:pStyle w:val="Akapitzlist"/>
        <w:widowControl/>
        <w:numPr>
          <w:ilvl w:val="0"/>
          <w:numId w:val="44"/>
        </w:numPr>
        <w:autoSpaceDE/>
        <w:autoSpaceDN/>
        <w:adjustRightInd/>
        <w:spacing w:line="360" w:lineRule="auto"/>
        <w:ind w:left="720"/>
        <w:jc w:val="both"/>
      </w:pPr>
      <w:r w:rsidRPr="00D76E8C">
        <w:t xml:space="preserve">przez Błąd Niekrytyczny rozumie się każde nieprawidłowe działanie </w:t>
      </w:r>
      <w:r w:rsidR="004917D9">
        <w:t>S</w:t>
      </w:r>
      <w:r w:rsidR="004917D9" w:rsidRPr="00D76E8C">
        <w:t>ystemu</w:t>
      </w:r>
      <w:r w:rsidRPr="00D76E8C">
        <w:t>, z wyjątkiem przypadków określonych powyżej;</w:t>
      </w:r>
    </w:p>
    <w:p w:rsidR="008D21B5" w:rsidRPr="00D76E8C" w:rsidRDefault="008D21B5" w:rsidP="00A002C9">
      <w:pPr>
        <w:widowControl/>
        <w:numPr>
          <w:ilvl w:val="0"/>
          <w:numId w:val="44"/>
        </w:numPr>
        <w:autoSpaceDE/>
        <w:autoSpaceDN/>
        <w:adjustRightInd/>
        <w:spacing w:line="360" w:lineRule="auto"/>
        <w:ind w:left="720"/>
        <w:jc w:val="both"/>
      </w:pPr>
      <w:r w:rsidRPr="00D76E8C">
        <w:t>klasyfikacja błędu określona zostanie przez zgłaszającego. Przyjmujący zgłoszenie ma prawo zażądać zmiany klasyfikacji błędu. Zmiana klasyfikacji błędu możliwa jest po uprzedniej akceptacji Zamawiającego lub użytkownika końcowego lub zgłaszającego błąd po akceptacji Zarządu Projektu.</w:t>
      </w:r>
    </w:p>
    <w:p w:rsidR="008D21B5" w:rsidRPr="00D76E8C" w:rsidRDefault="008D21B5" w:rsidP="00A002C9">
      <w:pPr>
        <w:pStyle w:val="Akapitzlist"/>
        <w:widowControl/>
        <w:numPr>
          <w:ilvl w:val="0"/>
          <w:numId w:val="42"/>
        </w:numPr>
        <w:autoSpaceDE/>
        <w:autoSpaceDN/>
        <w:adjustRightInd/>
        <w:spacing w:line="360" w:lineRule="auto"/>
        <w:ind w:left="360"/>
        <w:jc w:val="both"/>
      </w:pPr>
      <w:r w:rsidRPr="00D76E8C">
        <w:t>Wykonawca gwarantuje Zamawiającemu możliwość zgłaszania wad</w:t>
      </w:r>
      <w:r w:rsidR="004917D9">
        <w:t>,</w:t>
      </w:r>
      <w:r w:rsidRPr="00D76E8C">
        <w:t xml:space="preserve"> tj. uszkodzeń, błędów i nieprawidłowości telefonicznie na dedykowany numer telefonu wskazany przez Wykonawcę oraz poprzez internetowy system ewidencji zgłoszeń dostępny dla Zamawiającego i zobowiązuje się do przyjmowania w formie elektronicznej zgłoszeń serwisowych w trybie 24/7/365 (24</w:t>
      </w:r>
      <w:r w:rsidR="00714A3C" w:rsidRPr="00D76E8C">
        <w:t> </w:t>
      </w:r>
      <w:r w:rsidRPr="00D76E8C">
        <w:t>godziny na dobę, 7 dni w tygodniu, 365 dni w roku, 3</w:t>
      </w:r>
      <w:r w:rsidR="00714A3C" w:rsidRPr="00D76E8C">
        <w:t>66 dni dla lat przestępnych).</w:t>
      </w:r>
    </w:p>
    <w:p w:rsidR="008D21B5" w:rsidRPr="00D76E8C" w:rsidRDefault="008D21B5" w:rsidP="00A002C9">
      <w:pPr>
        <w:widowControl/>
        <w:numPr>
          <w:ilvl w:val="0"/>
          <w:numId w:val="42"/>
        </w:numPr>
        <w:autoSpaceDE/>
        <w:autoSpaceDN/>
        <w:adjustRightInd/>
        <w:spacing w:line="360" w:lineRule="auto"/>
        <w:ind w:left="360"/>
        <w:jc w:val="both"/>
      </w:pPr>
      <w:r w:rsidRPr="00D76E8C">
        <w:t>W przypadku telefonicznego zgłoszenia wady Systemu, Wykonawca niezwłocznie potwierdza faksem lub pocztą elektroniczną przyjęci</w:t>
      </w:r>
      <w:r w:rsidR="004917D9">
        <w:t>e</w:t>
      </w:r>
      <w:r w:rsidRPr="00D76E8C">
        <w:t xml:space="preserve"> zgłoszenia na numer lub adres wskazany przez Zamawiającego.</w:t>
      </w:r>
    </w:p>
    <w:p w:rsidR="008D21B5" w:rsidRPr="00D76E8C" w:rsidRDefault="008D21B5" w:rsidP="00A002C9">
      <w:pPr>
        <w:widowControl/>
        <w:numPr>
          <w:ilvl w:val="0"/>
          <w:numId w:val="42"/>
        </w:numPr>
        <w:autoSpaceDE/>
        <w:autoSpaceDN/>
        <w:adjustRightInd/>
        <w:spacing w:line="360" w:lineRule="auto"/>
        <w:ind w:left="360"/>
        <w:jc w:val="both"/>
      </w:pPr>
      <w:r w:rsidRPr="00D76E8C">
        <w:t xml:space="preserve">Za </w:t>
      </w:r>
      <w:r w:rsidR="004917D9">
        <w:t>chwilę</w:t>
      </w:r>
      <w:r w:rsidRPr="00D76E8C">
        <w:t xml:space="preserve"> zgłoszenia wady uznaje się zgłoszenie elektroniczne za pomocą poczty elektronicznej, internetowego systemu ewidencji zgłoszeń serwisowych lub powiadomienie serwisu o awarii drogą telefoniczną potwierdzoną przez Wykonawcę drogą faksową lub pocztą elektroniczną.</w:t>
      </w:r>
    </w:p>
    <w:p w:rsidR="008D21B5" w:rsidRPr="00D76E8C" w:rsidRDefault="008D21B5" w:rsidP="00A002C9">
      <w:pPr>
        <w:widowControl/>
        <w:numPr>
          <w:ilvl w:val="0"/>
          <w:numId w:val="42"/>
        </w:numPr>
        <w:autoSpaceDE/>
        <w:autoSpaceDN/>
        <w:adjustRightInd/>
        <w:spacing w:line="360" w:lineRule="auto"/>
        <w:ind w:left="360"/>
        <w:jc w:val="both"/>
      </w:pPr>
      <w:r w:rsidRPr="00D76E8C">
        <w:t>Zgłoszenia wad tj. uszkodzeń, błędów i nieprawidłowości w systemie dokonuje Zamawiający lub użytkownik końcowy a Wykonawca rejestruje je w ewidencji zgłoszeń, która powinna zawierać, co najmniej poniższe dane:</w:t>
      </w:r>
    </w:p>
    <w:p w:rsidR="008D21B5" w:rsidRPr="00D76E8C" w:rsidRDefault="008D21B5" w:rsidP="00A002C9">
      <w:pPr>
        <w:pStyle w:val="Akapitzlist"/>
        <w:widowControl/>
        <w:numPr>
          <w:ilvl w:val="0"/>
          <w:numId w:val="45"/>
        </w:numPr>
        <w:autoSpaceDE/>
        <w:autoSpaceDN/>
        <w:adjustRightInd/>
        <w:spacing w:line="360" w:lineRule="auto"/>
        <w:ind w:left="840" w:hanging="480"/>
        <w:jc w:val="both"/>
      </w:pPr>
      <w:r w:rsidRPr="00D76E8C">
        <w:t>numer kolejny zgłoszenia;</w:t>
      </w:r>
    </w:p>
    <w:p w:rsidR="008D21B5" w:rsidRPr="00D76E8C" w:rsidRDefault="008D21B5" w:rsidP="00A002C9">
      <w:pPr>
        <w:pStyle w:val="Akapitzlist"/>
        <w:widowControl/>
        <w:numPr>
          <w:ilvl w:val="0"/>
          <w:numId w:val="45"/>
        </w:numPr>
        <w:autoSpaceDE/>
        <w:autoSpaceDN/>
        <w:adjustRightInd/>
        <w:spacing w:line="360" w:lineRule="auto"/>
        <w:ind w:left="840" w:hanging="480"/>
        <w:jc w:val="both"/>
      </w:pPr>
      <w:r w:rsidRPr="00D76E8C">
        <w:t>datę i godzinę zgłoszenia;</w:t>
      </w:r>
    </w:p>
    <w:p w:rsidR="008D21B5" w:rsidRPr="00D76E8C" w:rsidRDefault="008D21B5" w:rsidP="00A002C9">
      <w:pPr>
        <w:widowControl/>
        <w:numPr>
          <w:ilvl w:val="0"/>
          <w:numId w:val="45"/>
        </w:numPr>
        <w:autoSpaceDE/>
        <w:autoSpaceDN/>
        <w:adjustRightInd/>
        <w:spacing w:line="360" w:lineRule="auto"/>
        <w:ind w:left="840" w:hanging="480"/>
        <w:jc w:val="both"/>
      </w:pPr>
      <w:r w:rsidRPr="00D76E8C">
        <w:t>wskazanie osoby i jednostki organizacyjnej, która go zgłosiła;</w:t>
      </w:r>
    </w:p>
    <w:p w:rsidR="008D21B5" w:rsidRPr="00D76E8C" w:rsidRDefault="008D21B5" w:rsidP="00A002C9">
      <w:pPr>
        <w:widowControl/>
        <w:numPr>
          <w:ilvl w:val="0"/>
          <w:numId w:val="45"/>
        </w:numPr>
        <w:autoSpaceDE/>
        <w:autoSpaceDN/>
        <w:adjustRightInd/>
        <w:spacing w:line="360" w:lineRule="auto"/>
        <w:ind w:left="840" w:hanging="480"/>
        <w:jc w:val="both"/>
      </w:pPr>
      <w:r w:rsidRPr="00D76E8C">
        <w:t>skrótowe określenie zgłaszanej wady;</w:t>
      </w:r>
    </w:p>
    <w:p w:rsidR="008D21B5" w:rsidRPr="00D76E8C" w:rsidRDefault="008D21B5" w:rsidP="00A002C9">
      <w:pPr>
        <w:widowControl/>
        <w:numPr>
          <w:ilvl w:val="0"/>
          <w:numId w:val="45"/>
        </w:numPr>
        <w:autoSpaceDE/>
        <w:autoSpaceDN/>
        <w:adjustRightInd/>
        <w:spacing w:line="360" w:lineRule="auto"/>
        <w:ind w:left="840" w:hanging="480"/>
        <w:jc w:val="both"/>
      </w:pPr>
      <w:r w:rsidRPr="00D76E8C">
        <w:lastRenderedPageBreak/>
        <w:t>datę i godzinę przystąpienia do usunięcia wady;</w:t>
      </w:r>
    </w:p>
    <w:p w:rsidR="008D21B5" w:rsidRPr="00D76E8C" w:rsidRDefault="008D21B5" w:rsidP="00A002C9">
      <w:pPr>
        <w:widowControl/>
        <w:numPr>
          <w:ilvl w:val="0"/>
          <w:numId w:val="45"/>
        </w:numPr>
        <w:autoSpaceDE/>
        <w:autoSpaceDN/>
        <w:adjustRightInd/>
        <w:spacing w:line="360" w:lineRule="auto"/>
        <w:ind w:left="840" w:hanging="480"/>
        <w:jc w:val="both"/>
      </w:pPr>
      <w:r w:rsidRPr="00D76E8C">
        <w:t>opis usunięcia wady;</w:t>
      </w:r>
    </w:p>
    <w:p w:rsidR="008D21B5" w:rsidRPr="00D76E8C" w:rsidRDefault="008D21B5" w:rsidP="00A002C9">
      <w:pPr>
        <w:widowControl/>
        <w:numPr>
          <w:ilvl w:val="0"/>
          <w:numId w:val="45"/>
        </w:numPr>
        <w:autoSpaceDE/>
        <w:autoSpaceDN/>
        <w:adjustRightInd/>
        <w:spacing w:line="360" w:lineRule="auto"/>
        <w:ind w:left="840" w:hanging="480"/>
        <w:jc w:val="both"/>
      </w:pPr>
      <w:r w:rsidRPr="00D76E8C">
        <w:t>opis zmian w stosunku do poprzedniej wersji Systemu (jeżeli dotyczy);</w:t>
      </w:r>
    </w:p>
    <w:p w:rsidR="008D21B5" w:rsidRPr="00D76E8C" w:rsidRDefault="008D21B5" w:rsidP="00A002C9">
      <w:pPr>
        <w:widowControl/>
        <w:numPr>
          <w:ilvl w:val="0"/>
          <w:numId w:val="45"/>
        </w:numPr>
        <w:autoSpaceDE/>
        <w:autoSpaceDN/>
        <w:adjustRightInd/>
        <w:spacing w:line="360" w:lineRule="auto"/>
        <w:ind w:left="840" w:hanging="480"/>
        <w:jc w:val="both"/>
      </w:pPr>
      <w:r w:rsidRPr="00D76E8C">
        <w:t>datę i godzinę usunięcia wady;</w:t>
      </w:r>
    </w:p>
    <w:p w:rsidR="008D21B5" w:rsidRPr="00D76E8C" w:rsidRDefault="008D21B5" w:rsidP="00A002C9">
      <w:pPr>
        <w:widowControl/>
        <w:numPr>
          <w:ilvl w:val="0"/>
          <w:numId w:val="45"/>
        </w:numPr>
        <w:autoSpaceDE/>
        <w:autoSpaceDN/>
        <w:adjustRightInd/>
        <w:spacing w:line="360" w:lineRule="auto"/>
        <w:ind w:left="840" w:hanging="480"/>
        <w:jc w:val="both"/>
      </w:pPr>
      <w:r w:rsidRPr="00D76E8C">
        <w:t>imię i nazwisko osoby usuwającej wadę;</w:t>
      </w:r>
    </w:p>
    <w:p w:rsidR="008D21B5" w:rsidRPr="00D76E8C" w:rsidRDefault="008D21B5" w:rsidP="00A002C9">
      <w:pPr>
        <w:widowControl/>
        <w:numPr>
          <w:ilvl w:val="0"/>
          <w:numId w:val="45"/>
        </w:numPr>
        <w:autoSpaceDE/>
        <w:autoSpaceDN/>
        <w:adjustRightInd/>
        <w:spacing w:line="360" w:lineRule="auto"/>
        <w:ind w:left="840" w:hanging="480"/>
        <w:jc w:val="both"/>
      </w:pPr>
      <w:r w:rsidRPr="00D76E8C">
        <w:t>potwierdzenie usunięcia wady;</w:t>
      </w:r>
    </w:p>
    <w:p w:rsidR="008D21B5" w:rsidRPr="00D76E8C" w:rsidRDefault="008D21B5" w:rsidP="00A002C9">
      <w:pPr>
        <w:widowControl/>
        <w:numPr>
          <w:ilvl w:val="0"/>
          <w:numId w:val="45"/>
        </w:numPr>
        <w:autoSpaceDE/>
        <w:autoSpaceDN/>
        <w:adjustRightInd/>
        <w:spacing w:line="360" w:lineRule="auto"/>
        <w:ind w:left="840" w:hanging="480"/>
        <w:jc w:val="both"/>
      </w:pPr>
      <w:r w:rsidRPr="00D76E8C">
        <w:t>czas realizacji zgłoszenia liczony od zgłoszenia do usunięcia wady.</w:t>
      </w:r>
    </w:p>
    <w:p w:rsidR="008D21B5" w:rsidRPr="00D76E8C" w:rsidRDefault="008D21B5" w:rsidP="00A002C9">
      <w:pPr>
        <w:pStyle w:val="Akapitzlist"/>
        <w:widowControl/>
        <w:numPr>
          <w:ilvl w:val="0"/>
          <w:numId w:val="42"/>
        </w:numPr>
        <w:autoSpaceDE/>
        <w:autoSpaceDN/>
        <w:adjustRightInd/>
        <w:spacing w:line="360" w:lineRule="auto"/>
        <w:ind w:left="360"/>
        <w:jc w:val="both"/>
      </w:pPr>
      <w:r w:rsidRPr="00D76E8C">
        <w:t>Rejestr ewidencji zgłoszeń, o którym mowa powyżej będzie udostępniony Zamawiającemu przez Wykonawcę</w:t>
      </w:r>
      <w:r w:rsidR="000F350A">
        <w:t xml:space="preserve"> poprzez internetowy system ewidencji zgłoszeń</w:t>
      </w:r>
      <w:r w:rsidRPr="00D76E8C">
        <w:t>.</w:t>
      </w:r>
    </w:p>
    <w:p w:rsidR="008D21B5" w:rsidRPr="00D76E8C" w:rsidRDefault="008D21B5" w:rsidP="00A002C9">
      <w:pPr>
        <w:widowControl/>
        <w:numPr>
          <w:ilvl w:val="0"/>
          <w:numId w:val="42"/>
        </w:numPr>
        <w:autoSpaceDE/>
        <w:autoSpaceDN/>
        <w:adjustRightInd/>
        <w:spacing w:line="360" w:lineRule="auto"/>
        <w:ind w:left="360"/>
        <w:jc w:val="both"/>
      </w:pPr>
      <w:r w:rsidRPr="00D76E8C">
        <w:t>Wykonawca przystępuje do usuwania wad tj. uszkodzeń, błędów i nieprawidłowości niezwłocznie po zarejestrowaniu zgłoszenia, nie później jednak niż w ciągu 24 godziny od chwili zarejestrowania zgłoszenia.</w:t>
      </w:r>
    </w:p>
    <w:p w:rsidR="008D21B5" w:rsidRPr="00D76E8C" w:rsidRDefault="008D21B5" w:rsidP="00A002C9">
      <w:pPr>
        <w:widowControl/>
        <w:numPr>
          <w:ilvl w:val="0"/>
          <w:numId w:val="42"/>
        </w:numPr>
        <w:autoSpaceDE/>
        <w:autoSpaceDN/>
        <w:adjustRightInd/>
        <w:spacing w:line="360" w:lineRule="auto"/>
        <w:ind w:left="360"/>
        <w:jc w:val="both"/>
      </w:pPr>
      <w:r w:rsidRPr="00D76E8C">
        <w:t>Czas naprawy Błędów Krytycznych systemu przez Wykonawcę nie może przekroczyć dwóch dni roboczych od otrzymania zgłoszenia.</w:t>
      </w:r>
    </w:p>
    <w:p w:rsidR="008D21B5" w:rsidRPr="00D76E8C" w:rsidRDefault="008D21B5" w:rsidP="00A002C9">
      <w:pPr>
        <w:widowControl/>
        <w:numPr>
          <w:ilvl w:val="0"/>
          <w:numId w:val="42"/>
        </w:numPr>
        <w:autoSpaceDE/>
        <w:autoSpaceDN/>
        <w:adjustRightInd/>
        <w:spacing w:line="360" w:lineRule="auto"/>
        <w:ind w:left="360"/>
        <w:jc w:val="both"/>
      </w:pPr>
      <w:r w:rsidRPr="00D76E8C">
        <w:t>Czas naprawy wad tj. uszkodzeń, nieprawidłowości i błędów niekrytycznych systemu przez Wykonawcę nie może przekroczyć 7 dni od otrzymania zgłoszenia.</w:t>
      </w:r>
    </w:p>
    <w:p w:rsidR="008D21B5" w:rsidRPr="00D76E8C" w:rsidRDefault="008D21B5" w:rsidP="00A002C9">
      <w:pPr>
        <w:widowControl/>
        <w:numPr>
          <w:ilvl w:val="0"/>
          <w:numId w:val="42"/>
        </w:numPr>
        <w:autoSpaceDE/>
        <w:autoSpaceDN/>
        <w:adjustRightInd/>
        <w:spacing w:line="360" w:lineRule="auto"/>
        <w:ind w:left="360"/>
        <w:jc w:val="both"/>
      </w:pPr>
      <w:r w:rsidRPr="00D76E8C">
        <w:t>Do czasu realizacji zgłoszenia nie wlicza się dni ustawowo wolnych od pracy oraz czasu odpowiedzi/udostępnienia sali rozpraw Zamawiającego/Użytkownika Końcowego .</w:t>
      </w:r>
    </w:p>
    <w:p w:rsidR="008D21B5" w:rsidRPr="00D76E8C" w:rsidRDefault="008D21B5" w:rsidP="00A002C9">
      <w:pPr>
        <w:widowControl/>
        <w:numPr>
          <w:ilvl w:val="0"/>
          <w:numId w:val="42"/>
        </w:numPr>
        <w:autoSpaceDE/>
        <w:autoSpaceDN/>
        <w:adjustRightInd/>
        <w:spacing w:line="360" w:lineRule="auto"/>
        <w:ind w:left="360"/>
        <w:jc w:val="both"/>
      </w:pPr>
      <w:r w:rsidRPr="00D76E8C">
        <w:t>Zamawiający określa priorytet naprawy błędów niekrytycznych.</w:t>
      </w:r>
    </w:p>
    <w:p w:rsidR="008D21B5" w:rsidRPr="00D76E8C" w:rsidRDefault="008D21B5" w:rsidP="00A002C9">
      <w:pPr>
        <w:widowControl/>
        <w:numPr>
          <w:ilvl w:val="0"/>
          <w:numId w:val="42"/>
        </w:numPr>
        <w:autoSpaceDE/>
        <w:autoSpaceDN/>
        <w:adjustRightInd/>
        <w:spacing w:line="360" w:lineRule="auto"/>
        <w:ind w:left="360"/>
        <w:jc w:val="both"/>
      </w:pPr>
      <w:r w:rsidRPr="00D76E8C">
        <w:t xml:space="preserve">W przypadku zmiany klasyfikacji błędu z Błędu Niekrytycznego na Błąd Krytyczny za datę rejestracji zgłoszenia przyjmuje się datę dokonania zmiany. </w:t>
      </w:r>
    </w:p>
    <w:p w:rsidR="008D21B5" w:rsidRPr="00D76E8C" w:rsidRDefault="008D21B5" w:rsidP="00A002C9">
      <w:pPr>
        <w:widowControl/>
        <w:numPr>
          <w:ilvl w:val="0"/>
          <w:numId w:val="42"/>
        </w:numPr>
        <w:autoSpaceDE/>
        <w:autoSpaceDN/>
        <w:adjustRightInd/>
        <w:spacing w:line="360" w:lineRule="auto"/>
        <w:ind w:left="360"/>
        <w:jc w:val="both"/>
      </w:pPr>
      <w:r w:rsidRPr="00D76E8C">
        <w:t>Do odbioru wykonanego zlecenia serwisowego dotyczącego oprogramowania „</w:t>
      </w:r>
      <w:proofErr w:type="spellStart"/>
      <w:r w:rsidRPr="00D76E8C">
        <w:t>ReCourt</w:t>
      </w:r>
      <w:proofErr w:type="spellEnd"/>
      <w:r w:rsidRPr="00D76E8C">
        <w:t>” stosuje się odpowiednio procedurę „Szczegółowe zasady realizacji usługi nadzoru nad eksploatacją Oprogramowania „</w:t>
      </w:r>
      <w:proofErr w:type="spellStart"/>
      <w:r w:rsidRPr="00D76E8C">
        <w:t>ReCourt</w:t>
      </w:r>
      <w:proofErr w:type="spellEnd"/>
      <w:r w:rsidRPr="00D76E8C">
        <w:t>” opisaną w Załączniku nr 1</w:t>
      </w:r>
      <w:r w:rsidR="002410C1">
        <w:t xml:space="preserve"> do Umowy</w:t>
      </w:r>
      <w:r w:rsidRPr="00D76E8C">
        <w:t xml:space="preserve">. </w:t>
      </w:r>
    </w:p>
    <w:p w:rsidR="008D21B5" w:rsidRPr="00D76E8C" w:rsidRDefault="008D21B5" w:rsidP="00A002C9">
      <w:pPr>
        <w:widowControl/>
        <w:numPr>
          <w:ilvl w:val="0"/>
          <w:numId w:val="42"/>
        </w:numPr>
        <w:autoSpaceDE/>
        <w:autoSpaceDN/>
        <w:adjustRightInd/>
        <w:spacing w:line="360" w:lineRule="auto"/>
        <w:ind w:left="360"/>
        <w:jc w:val="both"/>
      </w:pPr>
      <w:r w:rsidRPr="00D76E8C">
        <w:t xml:space="preserve">Prawidłowe wykonanie naprawy tj. usunięcie wady, uszkodzenia, błędu i nieprawidłowości musi być zweryfikowane w testach i potwierdzone przez Zamawiającego lub użytkownika końcowego. </w:t>
      </w:r>
    </w:p>
    <w:p w:rsidR="008D21B5" w:rsidRPr="00D76E8C" w:rsidRDefault="008D21B5" w:rsidP="00A002C9">
      <w:pPr>
        <w:widowControl/>
        <w:numPr>
          <w:ilvl w:val="0"/>
          <w:numId w:val="42"/>
        </w:numPr>
        <w:autoSpaceDE/>
        <w:autoSpaceDN/>
        <w:adjustRightInd/>
        <w:spacing w:line="360" w:lineRule="auto"/>
        <w:ind w:left="360"/>
        <w:jc w:val="both"/>
      </w:pPr>
      <w:r w:rsidRPr="00D76E8C">
        <w:t>Informacja o potwierdzeniu wykonania naprawy zostanie wprowadzona do ewidencji zgłoszeń.</w:t>
      </w:r>
    </w:p>
    <w:p w:rsidR="008D21B5" w:rsidRPr="00D76E8C" w:rsidRDefault="008D21B5" w:rsidP="00A002C9">
      <w:pPr>
        <w:widowControl/>
        <w:numPr>
          <w:ilvl w:val="0"/>
          <w:numId w:val="42"/>
        </w:numPr>
        <w:autoSpaceDE/>
        <w:autoSpaceDN/>
        <w:adjustRightInd/>
        <w:spacing w:line="360" w:lineRule="auto"/>
        <w:ind w:left="360"/>
        <w:jc w:val="both"/>
      </w:pPr>
      <w:r w:rsidRPr="00D76E8C">
        <w:t xml:space="preserve">W przypadku braku potwierdzenia wykonania naprawy Błędu Krytycznego w ciągu 3 dni roboczych od daty przekazania rozwiązania, zgłoszenie traktowane jest jako Zamknięte, </w:t>
      </w:r>
      <w:r w:rsidRPr="00D76E8C">
        <w:br/>
        <w:t>a wszelkie uwagi rejestrowane będą jako nowe zgłoszenie.</w:t>
      </w:r>
    </w:p>
    <w:p w:rsidR="008D21B5" w:rsidRPr="00D76E8C" w:rsidRDefault="008D21B5" w:rsidP="00A002C9">
      <w:pPr>
        <w:widowControl/>
        <w:numPr>
          <w:ilvl w:val="0"/>
          <w:numId w:val="42"/>
        </w:numPr>
        <w:autoSpaceDE/>
        <w:autoSpaceDN/>
        <w:adjustRightInd/>
        <w:spacing w:line="360" w:lineRule="auto"/>
        <w:ind w:left="360"/>
        <w:jc w:val="both"/>
      </w:pPr>
      <w:r w:rsidRPr="00D76E8C">
        <w:lastRenderedPageBreak/>
        <w:t xml:space="preserve">W przypadku braku potwierdzenia wykonania naprawy Błędu Niekrytycznego w ciągu </w:t>
      </w:r>
      <w:r w:rsidRPr="00D76E8C">
        <w:br/>
        <w:t>5 dni roboczych od daty przekazania rozwiązania, zgłoszenie traktowane jest jako Zamknięte, a wszelkie uwagi rejestrowane będą jako nowe zgłoszenie.</w:t>
      </w:r>
    </w:p>
    <w:p w:rsidR="008D21B5" w:rsidRPr="00D76E8C" w:rsidRDefault="008D21B5" w:rsidP="00A002C9">
      <w:pPr>
        <w:widowControl/>
        <w:numPr>
          <w:ilvl w:val="0"/>
          <w:numId w:val="42"/>
        </w:numPr>
        <w:autoSpaceDE/>
        <w:autoSpaceDN/>
        <w:adjustRightInd/>
        <w:spacing w:line="360" w:lineRule="auto"/>
        <w:ind w:left="360"/>
        <w:jc w:val="both"/>
      </w:pPr>
      <w:r w:rsidRPr="00D76E8C">
        <w:t>W przypadku negatywnej weryfikacji wykonania naprawy Błędu czas od przekazania rozwiązania przez Wykonawcę do daty negatywnej weryfikacji nie jest wliczany do czasu naprawy Błędu.</w:t>
      </w:r>
    </w:p>
    <w:p w:rsidR="008D21B5" w:rsidRPr="00D76E8C" w:rsidRDefault="008D21B5" w:rsidP="00A002C9">
      <w:pPr>
        <w:widowControl/>
        <w:numPr>
          <w:ilvl w:val="0"/>
          <w:numId w:val="42"/>
        </w:numPr>
        <w:autoSpaceDE/>
        <w:autoSpaceDN/>
        <w:adjustRightInd/>
        <w:spacing w:line="360" w:lineRule="auto"/>
        <w:ind w:left="360"/>
        <w:jc w:val="both"/>
      </w:pPr>
      <w:r w:rsidRPr="00D76E8C">
        <w:t xml:space="preserve">Wykonawca zapewnia obsługę zgłoszeń, w szczególności trudnych do zdiagnozowania </w:t>
      </w:r>
      <w:r w:rsidRPr="00D76E8C">
        <w:br/>
        <w:t>i usunięcia problemów, na miejscu u Użytkownika Końcowego, przez dedykowanego specjalistę ze strony Wykonawcy.</w:t>
      </w:r>
    </w:p>
    <w:p w:rsidR="008D21B5" w:rsidRPr="00D76E8C" w:rsidRDefault="008D21B5" w:rsidP="00A002C9">
      <w:pPr>
        <w:numPr>
          <w:ilvl w:val="0"/>
          <w:numId w:val="42"/>
        </w:numPr>
        <w:spacing w:line="360" w:lineRule="auto"/>
        <w:ind w:left="360"/>
        <w:jc w:val="both"/>
      </w:pPr>
      <w:r w:rsidRPr="00D76E8C">
        <w:t xml:space="preserve">Uwagi zgłoszone przez Użytkowników Końcowych lub Zamawiającego dotyczące funkcjonowania i funkcjonalności Systemu skutkujące modyfikacjami Systemu zostaną uwzględniane przez Wykonawcę w terminie ustalonym przez Kierowników projektu. </w:t>
      </w:r>
      <w:r w:rsidRPr="00D76E8C">
        <w:br/>
        <w:t>W przypadkach spornych problem powinien zostać zgłoszony przez Wykonawcę Zamawiającemu wraz ze szczegółową analizą i uzasadnieniem.</w:t>
      </w:r>
    </w:p>
    <w:p w:rsidR="008D21B5" w:rsidRPr="00D76E8C" w:rsidRDefault="008D21B5" w:rsidP="00AE2344">
      <w:pPr>
        <w:spacing w:line="360" w:lineRule="auto"/>
      </w:pPr>
    </w:p>
    <w:p w:rsidR="008D21B5" w:rsidRPr="00D76E8C" w:rsidRDefault="008D21B5" w:rsidP="00DF5DAB">
      <w:pPr>
        <w:spacing w:line="360" w:lineRule="auto"/>
        <w:jc w:val="center"/>
        <w:rPr>
          <w:b/>
        </w:rPr>
      </w:pPr>
      <w:r w:rsidRPr="00D76E8C">
        <w:rPr>
          <w:b/>
        </w:rPr>
        <w:t>§ 10.</w:t>
      </w:r>
    </w:p>
    <w:p w:rsidR="008D21B5" w:rsidRPr="00D76E8C" w:rsidRDefault="008D21B5" w:rsidP="00DF5DAB">
      <w:pPr>
        <w:spacing w:line="360" w:lineRule="auto"/>
        <w:jc w:val="center"/>
        <w:rPr>
          <w:b/>
        </w:rPr>
      </w:pPr>
      <w:r w:rsidRPr="00D76E8C">
        <w:rPr>
          <w:b/>
        </w:rPr>
        <w:t>Wynagrodzenie i płatności</w:t>
      </w:r>
    </w:p>
    <w:p w:rsidR="008D21B5" w:rsidRPr="00D76E8C" w:rsidRDefault="008D21B5" w:rsidP="007E72FC">
      <w:pPr>
        <w:widowControl/>
        <w:numPr>
          <w:ilvl w:val="0"/>
          <w:numId w:val="15"/>
        </w:numPr>
        <w:autoSpaceDE/>
        <w:autoSpaceDN/>
        <w:adjustRightInd/>
        <w:spacing w:line="360" w:lineRule="auto"/>
        <w:jc w:val="both"/>
      </w:pPr>
      <w:r w:rsidRPr="00D76E8C">
        <w:t xml:space="preserve">Łączne wynagrodzenie za realizację Przedmiotu Umowy określonego w §1 Umowy nie przekroczy kwoty …………………………. zł (słownie: </w:t>
      </w:r>
      <w:r w:rsidR="002410C1" w:rsidRPr="002410C1">
        <w:t>………………………….) brutto.</w:t>
      </w:r>
    </w:p>
    <w:p w:rsidR="008D21B5" w:rsidRPr="00D76E8C" w:rsidRDefault="008D21B5" w:rsidP="007E72FC">
      <w:pPr>
        <w:widowControl/>
        <w:numPr>
          <w:ilvl w:val="0"/>
          <w:numId w:val="15"/>
        </w:numPr>
        <w:autoSpaceDE/>
        <w:autoSpaceDN/>
        <w:adjustRightInd/>
        <w:spacing w:line="360" w:lineRule="auto"/>
        <w:jc w:val="both"/>
      </w:pPr>
      <w:r w:rsidRPr="00D76E8C">
        <w:t>Zamawiający zapłaci Wykonawcy wynagrodzenie ryczałtowe za Przedmiot Umowy realizowany etapami zdefiniowanymi w Załączniku nr 3 do umowy, po zakończeniu następujących etapów prac:</w:t>
      </w:r>
    </w:p>
    <w:p w:rsidR="00FB48B6" w:rsidRDefault="00665723" w:rsidP="00FB48B6">
      <w:pPr>
        <w:widowControl/>
        <w:numPr>
          <w:ilvl w:val="0"/>
          <w:numId w:val="49"/>
        </w:numPr>
        <w:tabs>
          <w:tab w:val="left" w:pos="360"/>
        </w:tabs>
        <w:autoSpaceDE/>
        <w:autoSpaceDN/>
        <w:adjustRightInd/>
        <w:spacing w:line="360" w:lineRule="auto"/>
      </w:pPr>
      <w:r>
        <w:t>Wykonanie wizji lokalnych oraz projektów t</w:t>
      </w:r>
      <w:r w:rsidR="00FB48B6">
        <w:t>echnicznych [Etap II zadanie I]</w:t>
      </w:r>
      <w:r w:rsidR="00FB48B6">
        <w:br/>
      </w:r>
      <w:r w:rsidR="002410C1" w:rsidRPr="002410C1">
        <w:t>w kwocie ……………………………………………………………………………..</w:t>
      </w:r>
    </w:p>
    <w:p w:rsidR="002F7658" w:rsidRDefault="002F7658" w:rsidP="002F7658">
      <w:pPr>
        <w:widowControl/>
        <w:tabs>
          <w:tab w:val="left" w:pos="360"/>
        </w:tabs>
        <w:autoSpaceDE/>
        <w:autoSpaceDN/>
        <w:adjustRightInd/>
        <w:spacing w:line="360" w:lineRule="auto"/>
        <w:ind w:left="840"/>
      </w:pPr>
      <w:r w:rsidRPr="00D76E8C">
        <w:t>(słownie: ……………………………</w:t>
      </w:r>
      <w:r>
        <w:t>……………………………………………….</w:t>
      </w:r>
      <w:r w:rsidRPr="00D76E8C">
        <w:t>)</w:t>
      </w:r>
    </w:p>
    <w:p w:rsidR="00485259" w:rsidRDefault="00485259" w:rsidP="00FB48B6">
      <w:pPr>
        <w:widowControl/>
        <w:numPr>
          <w:ilvl w:val="0"/>
          <w:numId w:val="49"/>
        </w:numPr>
        <w:tabs>
          <w:tab w:val="left" w:pos="360"/>
        </w:tabs>
        <w:autoSpaceDE/>
        <w:autoSpaceDN/>
        <w:adjustRightInd/>
        <w:spacing w:line="360" w:lineRule="auto"/>
      </w:pPr>
      <w:r>
        <w:t>Dostawa elementów systemu</w:t>
      </w:r>
      <w:r w:rsidR="00093590">
        <w:t xml:space="preserve"> [Etap II zadanie II</w:t>
      </w:r>
      <w:r w:rsidR="002410C1" w:rsidRPr="002410C1">
        <w:t>]</w:t>
      </w:r>
    </w:p>
    <w:p w:rsidR="002410C1" w:rsidRPr="002410C1" w:rsidRDefault="002410C1" w:rsidP="002410C1">
      <w:pPr>
        <w:widowControl/>
        <w:tabs>
          <w:tab w:val="left" w:pos="360"/>
        </w:tabs>
        <w:autoSpaceDE/>
        <w:autoSpaceDN/>
        <w:adjustRightInd/>
        <w:spacing w:line="360" w:lineRule="auto"/>
        <w:ind w:left="840"/>
      </w:pPr>
      <w:r w:rsidRPr="002410C1">
        <w:t>w kwocie ……………………………………………………………………………..</w:t>
      </w:r>
    </w:p>
    <w:p w:rsidR="002F7658" w:rsidRDefault="002F7658" w:rsidP="002F7658">
      <w:pPr>
        <w:widowControl/>
        <w:tabs>
          <w:tab w:val="left" w:pos="360"/>
        </w:tabs>
        <w:autoSpaceDE/>
        <w:autoSpaceDN/>
        <w:adjustRightInd/>
        <w:spacing w:line="360" w:lineRule="auto"/>
        <w:ind w:left="840"/>
      </w:pPr>
      <w:r w:rsidRPr="00D76E8C">
        <w:t>(słownie: ……………………………</w:t>
      </w:r>
      <w:r>
        <w:t>……………………………………………….</w:t>
      </w:r>
      <w:r w:rsidRPr="00D76E8C">
        <w:t>)</w:t>
      </w:r>
    </w:p>
    <w:p w:rsidR="00485259" w:rsidRDefault="00485259" w:rsidP="00FB48B6">
      <w:pPr>
        <w:widowControl/>
        <w:numPr>
          <w:ilvl w:val="0"/>
          <w:numId w:val="49"/>
        </w:numPr>
        <w:tabs>
          <w:tab w:val="left" w:pos="360"/>
        </w:tabs>
        <w:autoSpaceDE/>
        <w:autoSpaceDN/>
        <w:adjustRightInd/>
        <w:spacing w:line="360" w:lineRule="auto"/>
      </w:pPr>
      <w:r>
        <w:t>Wdrożenie systemu zakończone odbiorem</w:t>
      </w:r>
      <w:r w:rsidR="00093590">
        <w:t xml:space="preserve"> [Etap II zadanie III</w:t>
      </w:r>
      <w:r w:rsidR="002410C1" w:rsidRPr="002410C1">
        <w:t>]</w:t>
      </w:r>
    </w:p>
    <w:p w:rsidR="002410C1" w:rsidRPr="002410C1" w:rsidRDefault="002410C1" w:rsidP="002410C1">
      <w:pPr>
        <w:widowControl/>
        <w:tabs>
          <w:tab w:val="left" w:pos="360"/>
        </w:tabs>
        <w:autoSpaceDE/>
        <w:autoSpaceDN/>
        <w:adjustRightInd/>
        <w:spacing w:line="360" w:lineRule="auto"/>
        <w:ind w:left="840"/>
      </w:pPr>
      <w:r w:rsidRPr="002410C1">
        <w:t>w kwocie ………………………………………………………………………</w:t>
      </w:r>
    </w:p>
    <w:p w:rsidR="002F7658" w:rsidRDefault="002F7658" w:rsidP="002F7658">
      <w:pPr>
        <w:widowControl/>
        <w:tabs>
          <w:tab w:val="left" w:pos="360"/>
        </w:tabs>
        <w:autoSpaceDE/>
        <w:autoSpaceDN/>
        <w:adjustRightInd/>
        <w:spacing w:line="360" w:lineRule="auto"/>
        <w:ind w:left="840"/>
      </w:pPr>
      <w:r w:rsidRPr="00D76E8C">
        <w:t>(słownie: ……………………………</w:t>
      </w:r>
      <w:r>
        <w:t>……………………………………………….</w:t>
      </w:r>
      <w:r w:rsidRPr="00D76E8C">
        <w:t>)</w:t>
      </w:r>
    </w:p>
    <w:p w:rsidR="008D21B5" w:rsidRPr="00D76E8C" w:rsidRDefault="008D21B5" w:rsidP="00A002C9">
      <w:pPr>
        <w:widowControl/>
        <w:numPr>
          <w:ilvl w:val="0"/>
          <w:numId w:val="15"/>
        </w:numPr>
        <w:tabs>
          <w:tab w:val="left" w:pos="360"/>
        </w:tabs>
        <w:autoSpaceDE/>
        <w:autoSpaceDN/>
        <w:adjustRightInd/>
        <w:spacing w:line="360" w:lineRule="auto"/>
        <w:jc w:val="both"/>
      </w:pPr>
      <w:r w:rsidRPr="00D76E8C">
        <w:lastRenderedPageBreak/>
        <w:t>Za realizację usług wsparcia technicznego oraz serwisu Systemu, o których mowa w § 9, Strony ustalają wynagrodzenie ryczałtowe w wysokości …………………..</w:t>
      </w:r>
      <w:r w:rsidR="002410C1" w:rsidRPr="002410C1">
        <w:t xml:space="preserve">  </w:t>
      </w:r>
      <w:r w:rsidRPr="00D76E8C">
        <w:t>złotych (słownie: ……………………………)</w:t>
      </w:r>
      <w:r w:rsidR="002410C1" w:rsidRPr="002410C1">
        <w:t xml:space="preserve"> </w:t>
      </w:r>
      <w:r w:rsidRPr="00D76E8C">
        <w:t xml:space="preserve"> brutto za każdy miesiąc, w którym wskazane usługi były świadczone.</w:t>
      </w:r>
    </w:p>
    <w:p w:rsidR="008D21B5" w:rsidRPr="00D76E8C" w:rsidRDefault="008D21B5" w:rsidP="00A002C9">
      <w:pPr>
        <w:widowControl/>
        <w:numPr>
          <w:ilvl w:val="0"/>
          <w:numId w:val="15"/>
        </w:numPr>
        <w:tabs>
          <w:tab w:val="left" w:pos="360"/>
        </w:tabs>
        <w:autoSpaceDE/>
        <w:autoSpaceDN/>
        <w:adjustRightInd/>
        <w:spacing w:line="360" w:lineRule="auto"/>
        <w:jc w:val="both"/>
      </w:pPr>
      <w:r w:rsidRPr="00D76E8C">
        <w:t>Wynagrodzenie, o którym mowa w ust. 1 Umowy, zawiera koszty transportu, ubezpieczenia do miejsca dostawy, ewentualne cło naliczone według aktualnie obowiązujących przepisów, wartość majątkowych praw autorskich, o których mowa w § 13 Umowy</w:t>
      </w:r>
      <w:r w:rsidR="002410C1" w:rsidRPr="002410C1">
        <w:t xml:space="preserve">, podatki, opłaty publicznoprawne </w:t>
      </w:r>
      <w:r w:rsidRPr="00D76E8C">
        <w:t xml:space="preserve"> oraz wszelkie inne koszty Wykonawcy związane z wykonaniem przedmiotu Umowy i zostaje ustalone na cały okres obowiązywania umowy.</w:t>
      </w:r>
    </w:p>
    <w:p w:rsidR="002410C1" w:rsidRPr="002410C1" w:rsidRDefault="002410C1" w:rsidP="002410C1">
      <w:pPr>
        <w:widowControl/>
        <w:numPr>
          <w:ilvl w:val="0"/>
          <w:numId w:val="15"/>
        </w:numPr>
        <w:tabs>
          <w:tab w:val="left" w:pos="360"/>
        </w:tabs>
        <w:autoSpaceDE/>
        <w:autoSpaceDN/>
        <w:adjustRightInd/>
        <w:spacing w:line="360" w:lineRule="auto"/>
        <w:jc w:val="both"/>
      </w:pPr>
      <w:r w:rsidRPr="002410C1">
        <w:t>Podatek od towarów i usług VAT naliczany będzie zgodnie z przepisami obowiązującymi w dniu wystawienia faktury VAT.</w:t>
      </w:r>
    </w:p>
    <w:p w:rsidR="008D21B5" w:rsidRPr="00D76E8C" w:rsidRDefault="002410C1" w:rsidP="00F46680">
      <w:pPr>
        <w:widowControl/>
        <w:numPr>
          <w:ilvl w:val="0"/>
          <w:numId w:val="15"/>
        </w:numPr>
        <w:tabs>
          <w:tab w:val="left" w:pos="360"/>
        </w:tabs>
        <w:autoSpaceDE/>
        <w:autoSpaceDN/>
        <w:adjustRightInd/>
        <w:spacing w:line="360" w:lineRule="auto"/>
        <w:jc w:val="both"/>
      </w:pPr>
      <w:r w:rsidRPr="002410C1">
        <w:t>Zapłata wynagrodzenia, o którym mowa w ust. 2</w:t>
      </w:r>
      <w:r w:rsidR="008D21B5" w:rsidRPr="00970FF9">
        <w:t xml:space="preserve"> następować będzie przelewem</w:t>
      </w:r>
      <w:r w:rsidRPr="002410C1">
        <w:t>,</w:t>
      </w:r>
      <w:r w:rsidR="008D21B5" w:rsidRPr="00970FF9">
        <w:t xml:space="preserve"> na rachunek bankowy wskazany przez Wykonawcę</w:t>
      </w:r>
      <w:r w:rsidRPr="002410C1">
        <w:t>,</w:t>
      </w:r>
      <w:r w:rsidR="008D21B5" w:rsidRPr="00970FF9">
        <w:t xml:space="preserve"> w terminie do 21 dni od dnia otrzymania przez płatnika prawidłowo wystawionej faktury VAT (kopia dla Zamawiającego). Podstawą wystawienia faktury jest podpisanie bez zastrzeżeń:</w:t>
      </w:r>
    </w:p>
    <w:p w:rsidR="008D21B5" w:rsidRPr="002410C1" w:rsidRDefault="008D21B5" w:rsidP="00F46680">
      <w:pPr>
        <w:widowControl/>
        <w:numPr>
          <w:ilvl w:val="0"/>
          <w:numId w:val="38"/>
        </w:numPr>
        <w:autoSpaceDE/>
        <w:autoSpaceDN/>
        <w:adjustRightInd/>
        <w:spacing w:line="360" w:lineRule="auto"/>
        <w:jc w:val="both"/>
      </w:pPr>
      <w:r w:rsidRPr="002410C1">
        <w:rPr>
          <w:lang w:val="cs-CZ"/>
        </w:rPr>
        <w:t xml:space="preserve">protokołu odbioru ilościowego (Załącznik nr 4 do Umowy) dla wynagrodzenia określonego w ust. 2 pkt </w:t>
      </w:r>
      <w:r w:rsidR="000F350A" w:rsidRPr="002410C1">
        <w:rPr>
          <w:lang w:val="cs-CZ"/>
        </w:rPr>
        <w:t>2</w:t>
      </w:r>
      <w:r w:rsidR="002410C1" w:rsidRPr="002410C1">
        <w:rPr>
          <w:lang w:val="cs-CZ"/>
        </w:rPr>
        <w:t>;</w:t>
      </w:r>
    </w:p>
    <w:p w:rsidR="00485259" w:rsidRPr="002410C1" w:rsidRDefault="008D21B5" w:rsidP="00F46680">
      <w:pPr>
        <w:widowControl/>
        <w:numPr>
          <w:ilvl w:val="0"/>
          <w:numId w:val="39"/>
        </w:numPr>
        <w:autoSpaceDE/>
        <w:autoSpaceDN/>
        <w:adjustRightInd/>
        <w:spacing w:line="360" w:lineRule="auto"/>
        <w:jc w:val="both"/>
      </w:pPr>
      <w:r w:rsidRPr="002410C1">
        <w:rPr>
          <w:lang w:val="cs-CZ"/>
        </w:rPr>
        <w:t xml:space="preserve">protokołu odbioru </w:t>
      </w:r>
      <w:r w:rsidR="002410C1" w:rsidRPr="002410C1">
        <w:rPr>
          <w:lang w:val="cs-CZ"/>
        </w:rPr>
        <w:t>Systemu</w:t>
      </w:r>
      <w:r w:rsidRPr="002410C1">
        <w:rPr>
          <w:lang w:val="cs-CZ"/>
        </w:rPr>
        <w:t xml:space="preserve"> (Załącznik nr 5 do Umowy) </w:t>
      </w:r>
      <w:r w:rsidR="00485259" w:rsidRPr="002410C1">
        <w:rPr>
          <w:lang w:val="cs-CZ"/>
        </w:rPr>
        <w:t xml:space="preserve">dla wynagrodzenia określonego w ust. 2 pkt </w:t>
      </w:r>
      <w:r w:rsidR="000F350A" w:rsidRPr="002410C1">
        <w:rPr>
          <w:lang w:val="cs-CZ"/>
        </w:rPr>
        <w:t>3</w:t>
      </w:r>
      <w:r w:rsidR="002410C1" w:rsidRPr="002410C1">
        <w:rPr>
          <w:lang w:val="cs-CZ"/>
        </w:rPr>
        <w:t>;</w:t>
      </w:r>
    </w:p>
    <w:p w:rsidR="008D21B5" w:rsidRPr="002410C1" w:rsidRDefault="002410C1" w:rsidP="00F46680">
      <w:pPr>
        <w:widowControl/>
        <w:numPr>
          <w:ilvl w:val="0"/>
          <w:numId w:val="39"/>
        </w:numPr>
        <w:autoSpaceDE/>
        <w:autoSpaceDN/>
        <w:adjustRightInd/>
        <w:spacing w:line="360" w:lineRule="auto"/>
        <w:jc w:val="both"/>
      </w:pPr>
      <w:r w:rsidRPr="002410C1">
        <w:rPr>
          <w:lang w:val="cs-CZ"/>
        </w:rPr>
        <w:t>raportu</w:t>
      </w:r>
      <w:r w:rsidR="000F350A" w:rsidRPr="002410C1">
        <w:rPr>
          <w:lang w:val="cs-CZ"/>
        </w:rPr>
        <w:t xml:space="preserve"> z </w:t>
      </w:r>
      <w:r w:rsidR="00485259" w:rsidRPr="002410C1">
        <w:rPr>
          <w:lang w:val="cs-CZ"/>
        </w:rPr>
        <w:t xml:space="preserve"> </w:t>
      </w:r>
      <w:r w:rsidR="000F350A" w:rsidRPr="002410C1">
        <w:rPr>
          <w:lang w:val="cs-CZ"/>
        </w:rPr>
        <w:t xml:space="preserve">wykonania projektów technicznych </w:t>
      </w:r>
      <w:r w:rsidR="008D21B5" w:rsidRPr="002410C1">
        <w:rPr>
          <w:lang w:val="cs-CZ"/>
        </w:rPr>
        <w:t>(</w:t>
      </w:r>
      <w:r w:rsidR="000F350A" w:rsidRPr="002410C1">
        <w:rPr>
          <w:lang w:val="cs-CZ"/>
        </w:rPr>
        <w:t>wraz z załączonymi projektami</w:t>
      </w:r>
      <w:r w:rsidR="008D21B5" w:rsidRPr="002410C1">
        <w:rPr>
          <w:lang w:val="cs-CZ"/>
        </w:rPr>
        <w:t xml:space="preserve">) dla wynagrodzenia </w:t>
      </w:r>
      <w:r w:rsidRPr="002410C1">
        <w:rPr>
          <w:lang w:val="cs-CZ"/>
        </w:rPr>
        <w:t>określonego</w:t>
      </w:r>
      <w:r w:rsidR="008D21B5" w:rsidRPr="002410C1">
        <w:rPr>
          <w:lang w:val="cs-CZ"/>
        </w:rPr>
        <w:t xml:space="preserve"> w ust. 2 pkt </w:t>
      </w:r>
      <w:r w:rsidR="000F350A" w:rsidRPr="002410C1">
        <w:rPr>
          <w:lang w:val="cs-CZ"/>
        </w:rPr>
        <w:t>1</w:t>
      </w:r>
      <w:r w:rsidRPr="002410C1">
        <w:rPr>
          <w:lang w:val="cs-CZ"/>
        </w:rPr>
        <w:t>.</w:t>
      </w:r>
    </w:p>
    <w:p w:rsidR="008D21B5" w:rsidRPr="002410C1" w:rsidRDefault="008D21B5" w:rsidP="00F46680">
      <w:pPr>
        <w:widowControl/>
        <w:autoSpaceDE/>
        <w:autoSpaceDN/>
        <w:adjustRightInd/>
        <w:spacing w:line="360" w:lineRule="auto"/>
        <w:ind w:left="360"/>
        <w:jc w:val="both"/>
      </w:pPr>
      <w:r w:rsidRPr="002410C1">
        <w:rPr>
          <w:lang w:val="cs-CZ"/>
        </w:rPr>
        <w:t>Adresem dla doręczenia użytkownikowi końcowemu faktury jest wykaz płatników – Załącznik nr 6 do Umowy.</w:t>
      </w:r>
    </w:p>
    <w:p w:rsidR="008D21B5" w:rsidRPr="00D76E8C" w:rsidRDefault="008D21B5" w:rsidP="00F46680">
      <w:pPr>
        <w:widowControl/>
        <w:numPr>
          <w:ilvl w:val="0"/>
          <w:numId w:val="15"/>
        </w:numPr>
        <w:tabs>
          <w:tab w:val="left" w:pos="360"/>
        </w:tabs>
        <w:autoSpaceDE/>
        <w:autoSpaceDN/>
        <w:adjustRightInd/>
        <w:spacing w:line="360" w:lineRule="auto"/>
        <w:jc w:val="both"/>
      </w:pPr>
      <w:r w:rsidRPr="00970FF9">
        <w:t xml:space="preserve">Zapłata wynagrodzenia, o którym mowa w ust. 3 zostanie dokonana po potwierdzeniu przez Zamawiającego należytego wykonania Umowy w danym miesiącu protokołem sporządzonym przez Zamawiającego, w terminie 21 dni od dnia otrzymania przez Zamawiającego faktury. </w:t>
      </w:r>
    </w:p>
    <w:p w:rsidR="008D21B5" w:rsidRDefault="008D21B5" w:rsidP="00F46680">
      <w:pPr>
        <w:widowControl/>
        <w:numPr>
          <w:ilvl w:val="0"/>
          <w:numId w:val="15"/>
        </w:numPr>
        <w:tabs>
          <w:tab w:val="left" w:pos="360"/>
        </w:tabs>
        <w:autoSpaceDE/>
        <w:autoSpaceDN/>
        <w:adjustRightInd/>
        <w:spacing w:line="360" w:lineRule="auto"/>
        <w:jc w:val="both"/>
      </w:pPr>
      <w:r w:rsidRPr="00970FF9">
        <w:t>Jako dzień zapłaty Strony ustalają dzień wydania dyspozycji przelewu z rachunku bankowego Zamawiającego.</w:t>
      </w:r>
    </w:p>
    <w:p w:rsidR="001E751E" w:rsidRPr="00DB1E7C" w:rsidRDefault="001E751E" w:rsidP="00F46680">
      <w:pPr>
        <w:pStyle w:val="Tekstpodstawowy"/>
        <w:widowControl/>
        <w:spacing w:line="360" w:lineRule="auto"/>
        <w:jc w:val="both"/>
      </w:pPr>
    </w:p>
    <w:p w:rsidR="001E751E" w:rsidRDefault="001E751E" w:rsidP="001E751E">
      <w:pPr>
        <w:pStyle w:val="Tekstpodstawowy"/>
        <w:widowControl/>
        <w:spacing w:line="360" w:lineRule="auto"/>
        <w:jc w:val="both"/>
        <w:rPr>
          <w:color w:val="auto"/>
          <w:szCs w:val="24"/>
        </w:rPr>
      </w:pPr>
    </w:p>
    <w:p w:rsidR="008D21B5" w:rsidRPr="00D76E8C" w:rsidRDefault="008D21B5" w:rsidP="008F2D36">
      <w:pPr>
        <w:spacing w:line="360" w:lineRule="auto"/>
        <w:jc w:val="center"/>
        <w:rPr>
          <w:b/>
        </w:rPr>
      </w:pPr>
      <w:r w:rsidRPr="00D76E8C">
        <w:rPr>
          <w:b/>
        </w:rPr>
        <w:lastRenderedPageBreak/>
        <w:t>§ 11.</w:t>
      </w:r>
    </w:p>
    <w:p w:rsidR="008D21B5" w:rsidRPr="00D76E8C" w:rsidRDefault="008D21B5" w:rsidP="008F2D36">
      <w:pPr>
        <w:spacing w:line="360" w:lineRule="auto"/>
        <w:jc w:val="center"/>
        <w:rPr>
          <w:b/>
        </w:rPr>
      </w:pPr>
      <w:r w:rsidRPr="00D76E8C">
        <w:rPr>
          <w:b/>
        </w:rPr>
        <w:t>Zabezpieczenie należytego wykonania umowy</w:t>
      </w:r>
    </w:p>
    <w:p w:rsidR="008D21B5" w:rsidRPr="00D76E8C" w:rsidRDefault="008D21B5" w:rsidP="007F54F1">
      <w:pPr>
        <w:widowControl/>
        <w:numPr>
          <w:ilvl w:val="0"/>
          <w:numId w:val="16"/>
        </w:numPr>
        <w:autoSpaceDE/>
        <w:autoSpaceDN/>
        <w:adjustRightInd/>
        <w:spacing w:line="360" w:lineRule="auto"/>
        <w:jc w:val="both"/>
      </w:pPr>
      <w:r w:rsidRPr="00D76E8C">
        <w:t xml:space="preserve">Wykonawca wniósł zabezpieczenie należytego wykonania umowy w formie …….  </w:t>
      </w:r>
      <w:r w:rsidRPr="00D76E8C">
        <w:br/>
        <w:t>w wysokości 10% wartości umowy brutto wynoszącej ……………zł (słownie: ………..).</w:t>
      </w:r>
    </w:p>
    <w:p w:rsidR="008D21B5" w:rsidRPr="00D76E8C" w:rsidRDefault="008D21B5" w:rsidP="007F54F1">
      <w:pPr>
        <w:widowControl/>
        <w:numPr>
          <w:ilvl w:val="0"/>
          <w:numId w:val="16"/>
        </w:numPr>
        <w:autoSpaceDE/>
        <w:autoSpaceDN/>
        <w:adjustRightInd/>
        <w:spacing w:line="360" w:lineRule="auto"/>
        <w:jc w:val="both"/>
      </w:pPr>
      <w:r w:rsidRPr="00D76E8C">
        <w:t xml:space="preserve">Zabezpieczenie, o którym mowa w ust. 1, zostanie zwrócone w trybie przewidzianym w ustawie </w:t>
      </w:r>
      <w:proofErr w:type="spellStart"/>
      <w:r w:rsidRPr="00D76E8C">
        <w:t>Pzp</w:t>
      </w:r>
      <w:proofErr w:type="spellEnd"/>
      <w:r w:rsidRPr="00D76E8C">
        <w:t>.</w:t>
      </w:r>
    </w:p>
    <w:p w:rsidR="008D21B5" w:rsidRPr="00D76E8C" w:rsidRDefault="008D21B5" w:rsidP="007F54F1">
      <w:pPr>
        <w:widowControl/>
        <w:numPr>
          <w:ilvl w:val="0"/>
          <w:numId w:val="16"/>
        </w:numPr>
        <w:autoSpaceDE/>
        <w:autoSpaceDN/>
        <w:adjustRightInd/>
        <w:spacing w:line="360" w:lineRule="auto"/>
        <w:jc w:val="both"/>
      </w:pPr>
      <w:r w:rsidRPr="00D76E8C">
        <w:t xml:space="preserve">Zabezpieczenie należytego wykonania umowy służy pokryciu roszczeń z tytułu niewykonania lub nienależytego wykonania umowy. </w:t>
      </w:r>
    </w:p>
    <w:p w:rsidR="00826486" w:rsidRPr="00D76E8C" w:rsidRDefault="00826486" w:rsidP="00826486">
      <w:pPr>
        <w:widowControl/>
        <w:autoSpaceDE/>
        <w:autoSpaceDN/>
        <w:adjustRightInd/>
        <w:spacing w:line="360" w:lineRule="auto"/>
        <w:jc w:val="both"/>
      </w:pPr>
    </w:p>
    <w:p w:rsidR="008D21B5" w:rsidRPr="00D76E8C" w:rsidRDefault="008D21B5" w:rsidP="009D323F">
      <w:pPr>
        <w:spacing w:line="360" w:lineRule="auto"/>
        <w:jc w:val="center"/>
        <w:rPr>
          <w:b/>
        </w:rPr>
      </w:pPr>
      <w:r w:rsidRPr="00D76E8C">
        <w:rPr>
          <w:b/>
        </w:rPr>
        <w:t>§ 12.</w:t>
      </w:r>
    </w:p>
    <w:p w:rsidR="008D21B5" w:rsidRPr="00D76E8C" w:rsidRDefault="008D21B5" w:rsidP="009D323F">
      <w:pPr>
        <w:spacing w:line="360" w:lineRule="auto"/>
        <w:jc w:val="center"/>
        <w:rPr>
          <w:b/>
        </w:rPr>
      </w:pPr>
      <w:r w:rsidRPr="00D76E8C">
        <w:rPr>
          <w:b/>
        </w:rPr>
        <w:t>Kary umowne i odstąpienie od umowy</w:t>
      </w:r>
    </w:p>
    <w:p w:rsidR="008D21B5" w:rsidRPr="00D76E8C" w:rsidRDefault="008D21B5" w:rsidP="007F54F1">
      <w:pPr>
        <w:pStyle w:val="Tekstpodstawowy"/>
        <w:widowControl/>
        <w:numPr>
          <w:ilvl w:val="0"/>
          <w:numId w:val="17"/>
        </w:numPr>
        <w:spacing w:line="360" w:lineRule="auto"/>
        <w:jc w:val="both"/>
        <w:rPr>
          <w:color w:val="auto"/>
          <w:szCs w:val="24"/>
        </w:rPr>
      </w:pPr>
      <w:r w:rsidRPr="00D76E8C">
        <w:rPr>
          <w:bCs/>
          <w:color w:val="auto"/>
          <w:szCs w:val="24"/>
        </w:rPr>
        <w:t xml:space="preserve">Za każdy rozpoczęty dzień opóźnienia (za wyjątkiem przyczyn leżących wyłącznie po stronie Zamawiającego) w </w:t>
      </w:r>
      <w:r w:rsidRPr="00D76E8C">
        <w:rPr>
          <w:color w:val="auto"/>
          <w:szCs w:val="24"/>
        </w:rPr>
        <w:t xml:space="preserve">realizacji Przedmiotu Umowy w stosunku do terminów określonych </w:t>
      </w:r>
      <w:r w:rsidRPr="00D76E8C">
        <w:rPr>
          <w:bCs/>
          <w:color w:val="auto"/>
          <w:szCs w:val="24"/>
        </w:rPr>
        <w:t xml:space="preserve">w Załączniku nr 3 do Umowy </w:t>
      </w:r>
      <w:r w:rsidRPr="00D76E8C">
        <w:rPr>
          <w:color w:val="auto"/>
          <w:szCs w:val="24"/>
        </w:rPr>
        <w:t>Wykonawca zapłaci Zamawiającemu karę umowną w wysokości 50.000 zł (słownie: pięćdziesiąt tysięcy zł 00/100).</w:t>
      </w:r>
    </w:p>
    <w:p w:rsidR="008D21B5" w:rsidRPr="00D76E8C" w:rsidRDefault="008D21B5" w:rsidP="007F54F1">
      <w:pPr>
        <w:pStyle w:val="Tekstpodstawowy"/>
        <w:widowControl/>
        <w:numPr>
          <w:ilvl w:val="0"/>
          <w:numId w:val="17"/>
        </w:numPr>
        <w:spacing w:line="360" w:lineRule="auto"/>
        <w:jc w:val="both"/>
        <w:rPr>
          <w:color w:val="auto"/>
          <w:szCs w:val="24"/>
        </w:rPr>
      </w:pPr>
      <w:r w:rsidRPr="00D76E8C">
        <w:rPr>
          <w:color w:val="auto"/>
          <w:szCs w:val="24"/>
        </w:rPr>
        <w:t xml:space="preserve">Jeżeli opóźnienie w wykonaniu któregokolwiek z etapów Przedmiotu Umowy przekroczy 14 dni Zamawiający będzie miał prawo odstąpić od Umowy </w:t>
      </w:r>
      <w:r w:rsidR="002410C1">
        <w:rPr>
          <w:color w:val="auto"/>
          <w:szCs w:val="24"/>
        </w:rPr>
        <w:t xml:space="preserve">na piśmie </w:t>
      </w:r>
      <w:r w:rsidRPr="00D76E8C">
        <w:rPr>
          <w:color w:val="auto"/>
          <w:szCs w:val="24"/>
        </w:rPr>
        <w:t xml:space="preserve">w terminie 30 dni liczonego począwszy od 15 dnia opóźnienia, a Wykonawca zobowiązany będzie do zapłacenia kary umownej w wysokości 2.000.000 zł (słownie: dwa miliony zł 00/100), niezależnie od kar określonych w ust 1 lub </w:t>
      </w:r>
      <w:r w:rsidR="0063510E">
        <w:rPr>
          <w:color w:val="auto"/>
          <w:szCs w:val="24"/>
        </w:rPr>
        <w:t>3</w:t>
      </w:r>
      <w:r w:rsidRPr="00D76E8C">
        <w:rPr>
          <w:color w:val="auto"/>
          <w:szCs w:val="24"/>
        </w:rPr>
        <w:t>.</w:t>
      </w:r>
    </w:p>
    <w:p w:rsidR="008D21B5" w:rsidRPr="00D76E8C" w:rsidRDefault="008D21B5" w:rsidP="007F54F1">
      <w:pPr>
        <w:pStyle w:val="Tekstpodstawowy"/>
        <w:widowControl/>
        <w:numPr>
          <w:ilvl w:val="0"/>
          <w:numId w:val="17"/>
        </w:numPr>
        <w:spacing w:line="360" w:lineRule="auto"/>
        <w:jc w:val="both"/>
        <w:rPr>
          <w:color w:val="auto"/>
          <w:szCs w:val="24"/>
        </w:rPr>
      </w:pPr>
      <w:r w:rsidRPr="00D76E8C">
        <w:rPr>
          <w:color w:val="auto"/>
          <w:szCs w:val="24"/>
        </w:rPr>
        <w:t>Wykonawca zobowiązuje się do zapłaty kary umownej w wysokości:</w:t>
      </w:r>
    </w:p>
    <w:p w:rsidR="008D21B5" w:rsidRPr="00D76E8C" w:rsidRDefault="008D21B5" w:rsidP="00F46680">
      <w:pPr>
        <w:pStyle w:val="Tekstpodstawowy"/>
        <w:widowControl/>
        <w:numPr>
          <w:ilvl w:val="0"/>
          <w:numId w:val="18"/>
        </w:numPr>
        <w:tabs>
          <w:tab w:val="clear" w:pos="1050"/>
          <w:tab w:val="num" w:pos="851"/>
        </w:tabs>
        <w:spacing w:line="360" w:lineRule="auto"/>
        <w:ind w:left="851" w:hanging="284"/>
        <w:jc w:val="both"/>
        <w:rPr>
          <w:color w:val="auto"/>
          <w:szCs w:val="24"/>
        </w:rPr>
      </w:pPr>
      <w:r w:rsidRPr="00D76E8C">
        <w:rPr>
          <w:color w:val="auto"/>
          <w:szCs w:val="24"/>
        </w:rPr>
        <w:t>10.000,00 zł (słownie: dziesięć tysięcy zł 00/100), za każdy rozpoczęty dzień opóźnienia w naprawie  Błędu Krytycznego, o którym mowa w § 9 ust. </w:t>
      </w:r>
      <w:r w:rsidR="002410C1">
        <w:rPr>
          <w:color w:val="auto"/>
          <w:szCs w:val="24"/>
        </w:rPr>
        <w:t>6</w:t>
      </w:r>
      <w:r w:rsidRPr="00D76E8C">
        <w:rPr>
          <w:color w:val="auto"/>
          <w:szCs w:val="24"/>
        </w:rPr>
        <w:t> pkt 1;</w:t>
      </w:r>
    </w:p>
    <w:p w:rsidR="008D21B5" w:rsidRPr="00D76E8C" w:rsidRDefault="008D21B5" w:rsidP="00F46680">
      <w:pPr>
        <w:pStyle w:val="Tekstpodstawowy"/>
        <w:widowControl/>
        <w:numPr>
          <w:ilvl w:val="0"/>
          <w:numId w:val="18"/>
        </w:numPr>
        <w:tabs>
          <w:tab w:val="clear" w:pos="1050"/>
          <w:tab w:val="num" w:pos="851"/>
        </w:tabs>
        <w:spacing w:line="360" w:lineRule="auto"/>
        <w:ind w:left="851" w:hanging="284"/>
        <w:jc w:val="both"/>
        <w:rPr>
          <w:color w:val="auto"/>
          <w:szCs w:val="24"/>
        </w:rPr>
      </w:pPr>
      <w:r w:rsidRPr="00D76E8C">
        <w:rPr>
          <w:color w:val="auto"/>
          <w:szCs w:val="24"/>
        </w:rPr>
        <w:t xml:space="preserve">2.000,00 zł (słownie: dwa tysiące zł 00/100), za każdy rozpoczęty dzień opóźnienia w naprawie Błędu Niekrytycznego, o którym mowa w § 9 ust. </w:t>
      </w:r>
      <w:r w:rsidR="002410C1">
        <w:rPr>
          <w:color w:val="auto"/>
          <w:szCs w:val="24"/>
        </w:rPr>
        <w:t>6</w:t>
      </w:r>
      <w:r w:rsidRPr="00D76E8C">
        <w:rPr>
          <w:color w:val="auto"/>
          <w:szCs w:val="24"/>
        </w:rPr>
        <w:t xml:space="preserve"> pkt 2.</w:t>
      </w:r>
    </w:p>
    <w:p w:rsidR="008D21B5" w:rsidRPr="00D76E8C" w:rsidRDefault="008D21B5" w:rsidP="007F54F1">
      <w:pPr>
        <w:pStyle w:val="Tekstpodstawowy"/>
        <w:widowControl/>
        <w:numPr>
          <w:ilvl w:val="0"/>
          <w:numId w:val="17"/>
        </w:numPr>
        <w:spacing w:line="360" w:lineRule="auto"/>
        <w:jc w:val="both"/>
        <w:rPr>
          <w:color w:val="auto"/>
          <w:szCs w:val="24"/>
        </w:rPr>
      </w:pPr>
      <w:r w:rsidRPr="00D76E8C">
        <w:rPr>
          <w:color w:val="auto"/>
          <w:szCs w:val="24"/>
        </w:rPr>
        <w:t xml:space="preserve">Kary umowne określone w ust. 3 mają zastosowanie również w przypadku opóźnień Wykonawcy w usunięciu wad w ramach gwarancji na System, o którym mowa w § 7.  </w:t>
      </w:r>
    </w:p>
    <w:p w:rsidR="008D21B5" w:rsidRPr="00D76E8C" w:rsidRDefault="008D21B5" w:rsidP="007F54F1">
      <w:pPr>
        <w:pStyle w:val="Tekstpodstawowy"/>
        <w:widowControl/>
        <w:numPr>
          <w:ilvl w:val="0"/>
          <w:numId w:val="17"/>
        </w:numPr>
        <w:spacing w:line="360" w:lineRule="auto"/>
        <w:jc w:val="both"/>
        <w:rPr>
          <w:color w:val="auto"/>
          <w:szCs w:val="24"/>
        </w:rPr>
      </w:pPr>
      <w:r w:rsidRPr="00D76E8C">
        <w:rPr>
          <w:color w:val="auto"/>
          <w:szCs w:val="24"/>
        </w:rPr>
        <w:t xml:space="preserve">Zamawiający może dochodzić </w:t>
      </w:r>
      <w:r w:rsidR="002410C1" w:rsidRPr="00D76E8C">
        <w:rPr>
          <w:color w:val="auto"/>
          <w:szCs w:val="24"/>
        </w:rPr>
        <w:t>odszkodowa</w:t>
      </w:r>
      <w:r w:rsidR="002410C1">
        <w:rPr>
          <w:color w:val="auto"/>
          <w:szCs w:val="24"/>
        </w:rPr>
        <w:t>nia</w:t>
      </w:r>
      <w:r w:rsidRPr="00D76E8C">
        <w:rPr>
          <w:color w:val="auto"/>
          <w:szCs w:val="24"/>
        </w:rPr>
        <w:t xml:space="preserve"> na zasadach ogólnych.</w:t>
      </w:r>
    </w:p>
    <w:p w:rsidR="008D21B5" w:rsidRPr="00D76E8C" w:rsidRDefault="008D21B5" w:rsidP="007F54F1">
      <w:pPr>
        <w:pStyle w:val="Tekstpodstawowy"/>
        <w:widowControl/>
        <w:numPr>
          <w:ilvl w:val="0"/>
          <w:numId w:val="17"/>
        </w:numPr>
        <w:spacing w:line="360" w:lineRule="auto"/>
        <w:jc w:val="both"/>
        <w:rPr>
          <w:color w:val="auto"/>
          <w:szCs w:val="24"/>
        </w:rPr>
      </w:pPr>
      <w:r w:rsidRPr="00D76E8C">
        <w:rPr>
          <w:color w:val="auto"/>
          <w:szCs w:val="24"/>
        </w:rPr>
        <w:t>Kary umowne naliczane są do daty dokonania przez Zamawiającego odbioru bez zastrzeżeń produktu ponownie dostarczonego przez Wykonawcę w ramach danego etapu realizacji Umowy.</w:t>
      </w:r>
    </w:p>
    <w:p w:rsidR="008D21B5" w:rsidRPr="00D76E8C" w:rsidRDefault="008D21B5" w:rsidP="007F54F1">
      <w:pPr>
        <w:pStyle w:val="Tekstpodstawowy"/>
        <w:widowControl/>
        <w:numPr>
          <w:ilvl w:val="0"/>
          <w:numId w:val="17"/>
        </w:numPr>
        <w:spacing w:line="360" w:lineRule="auto"/>
        <w:jc w:val="both"/>
        <w:rPr>
          <w:color w:val="auto"/>
          <w:szCs w:val="24"/>
        </w:rPr>
      </w:pPr>
      <w:r w:rsidRPr="00D76E8C">
        <w:rPr>
          <w:color w:val="auto"/>
          <w:szCs w:val="24"/>
        </w:rPr>
        <w:lastRenderedPageBreak/>
        <w:t>W przypadku odstąpienia od Umowy przez Wykonawcę z przyczyn niezależnych od Zamawiającego, Wykonawca zapłaci Zamawiającemu karę umowną w wysokości 20% wynagrodzenia określonego w § 10 ust. 1 umowy za niezrealizowaną część Umowy, niezależnie od kar umownych z tytułu opóźnienia.</w:t>
      </w:r>
    </w:p>
    <w:p w:rsidR="008D21B5" w:rsidRPr="00D76E8C" w:rsidRDefault="008D21B5" w:rsidP="007F54F1">
      <w:pPr>
        <w:pStyle w:val="Tekstpodstawowy"/>
        <w:widowControl/>
        <w:numPr>
          <w:ilvl w:val="0"/>
          <w:numId w:val="17"/>
        </w:numPr>
        <w:spacing w:line="360" w:lineRule="auto"/>
        <w:jc w:val="both"/>
        <w:rPr>
          <w:color w:val="auto"/>
          <w:szCs w:val="24"/>
        </w:rPr>
      </w:pPr>
      <w:r w:rsidRPr="00D76E8C">
        <w:rPr>
          <w:color w:val="auto"/>
          <w:szCs w:val="24"/>
        </w:rPr>
        <w:t xml:space="preserve">W razie zaistnienia istotnej zmiany okoliczności powodującej, że wykonanie Umowy nie leży w interesie publicznym, czego nie można było przewidzieć w chwili zawarcia umowy, Zamawiający może odstąpić od umowy </w:t>
      </w:r>
      <w:r w:rsidR="002410C1">
        <w:rPr>
          <w:color w:val="auto"/>
          <w:szCs w:val="24"/>
        </w:rPr>
        <w:t>na piśmie</w:t>
      </w:r>
      <w:r w:rsidRPr="00D76E8C">
        <w:rPr>
          <w:color w:val="auto"/>
          <w:szCs w:val="24"/>
        </w:rPr>
        <w:t xml:space="preserve"> w terminie 30 dni od powzięcia wiadomości o powyższych okolicznościach.</w:t>
      </w:r>
    </w:p>
    <w:p w:rsidR="008D21B5" w:rsidRPr="00D76E8C" w:rsidRDefault="008D21B5" w:rsidP="007F54F1">
      <w:pPr>
        <w:pStyle w:val="Tekstpodstawowy"/>
        <w:widowControl/>
        <w:numPr>
          <w:ilvl w:val="0"/>
          <w:numId w:val="17"/>
        </w:numPr>
        <w:spacing w:line="360" w:lineRule="auto"/>
        <w:jc w:val="both"/>
        <w:rPr>
          <w:color w:val="auto"/>
          <w:szCs w:val="24"/>
        </w:rPr>
      </w:pPr>
      <w:r w:rsidRPr="00D76E8C">
        <w:rPr>
          <w:color w:val="auto"/>
          <w:szCs w:val="24"/>
        </w:rPr>
        <w:t>W przypadku określonym w ust. 8, Wykonawca może żądać wyłącznie wynagrodzenia należnego z tytułu wykonania części umowy.</w:t>
      </w:r>
    </w:p>
    <w:p w:rsidR="008D21B5" w:rsidRDefault="008D21B5" w:rsidP="007F54F1">
      <w:pPr>
        <w:pStyle w:val="Tekstpodstawowy"/>
        <w:widowControl/>
        <w:numPr>
          <w:ilvl w:val="0"/>
          <w:numId w:val="17"/>
        </w:numPr>
        <w:spacing w:line="360" w:lineRule="auto"/>
        <w:jc w:val="both"/>
        <w:rPr>
          <w:color w:val="auto"/>
          <w:szCs w:val="24"/>
        </w:rPr>
      </w:pPr>
      <w:r w:rsidRPr="00D76E8C">
        <w:rPr>
          <w:color w:val="auto"/>
          <w:szCs w:val="24"/>
        </w:rPr>
        <w:t>Zamawiający może potrącić należne kary umowne z wynagrodzenia Wykonawcy lub wniesionego zabezpieczenia należytego wykonania umowy.</w:t>
      </w:r>
    </w:p>
    <w:p w:rsidR="001E751E" w:rsidRPr="00D76E8C" w:rsidRDefault="001E751E" w:rsidP="001E751E">
      <w:pPr>
        <w:pStyle w:val="Tekstpodstawowy"/>
        <w:widowControl/>
        <w:spacing w:line="360" w:lineRule="auto"/>
        <w:jc w:val="both"/>
        <w:rPr>
          <w:color w:val="auto"/>
          <w:szCs w:val="24"/>
        </w:rPr>
      </w:pPr>
    </w:p>
    <w:p w:rsidR="008D21B5" w:rsidRPr="00D76E8C" w:rsidRDefault="008D21B5" w:rsidP="004869B4">
      <w:pPr>
        <w:spacing w:line="360" w:lineRule="auto"/>
        <w:jc w:val="center"/>
        <w:rPr>
          <w:b/>
        </w:rPr>
      </w:pPr>
      <w:r w:rsidRPr="00D76E8C">
        <w:rPr>
          <w:b/>
        </w:rPr>
        <w:t>§ 13.</w:t>
      </w:r>
    </w:p>
    <w:p w:rsidR="008D21B5" w:rsidRPr="00D76E8C" w:rsidRDefault="008D21B5" w:rsidP="004869B4">
      <w:pPr>
        <w:spacing w:line="360" w:lineRule="auto"/>
        <w:jc w:val="center"/>
        <w:rPr>
          <w:b/>
        </w:rPr>
      </w:pPr>
      <w:r w:rsidRPr="00D76E8C">
        <w:rPr>
          <w:b/>
        </w:rPr>
        <w:t>Prawa autorskie</w:t>
      </w:r>
    </w:p>
    <w:p w:rsidR="008D21B5" w:rsidRPr="00D76E8C" w:rsidRDefault="008D21B5" w:rsidP="007F54F1">
      <w:pPr>
        <w:numPr>
          <w:ilvl w:val="0"/>
          <w:numId w:val="19"/>
        </w:numPr>
        <w:spacing w:line="360" w:lineRule="auto"/>
        <w:jc w:val="both"/>
      </w:pPr>
      <w:r w:rsidRPr="00D76E8C">
        <w:t>Wykonawca oświadcza, że powstałe w ramach przedmiotowej umowy oprogramowanie Systemu modyfikacje tego oprogramowania (w tym modyfikacje oprogramowania „</w:t>
      </w:r>
      <w:proofErr w:type="spellStart"/>
      <w:r w:rsidRPr="00D76E8C">
        <w:t>ReCourt</w:t>
      </w:r>
      <w:proofErr w:type="spellEnd"/>
      <w:r w:rsidRPr="00D76E8C">
        <w:t xml:space="preserve">”) oraz wszelka wytworzona dokumentacja (w tym testy oprogramowania) stanowią rozwiązania będące utworem w rozumieniu art. 1 ustawy z dnia 4 lutego 1994 r. o prawie autorskim i prawach pokrewnych (Dz. U. z 2006 r. Nr 90, poz. 631, z </w:t>
      </w:r>
      <w:proofErr w:type="spellStart"/>
      <w:r w:rsidRPr="00D76E8C">
        <w:t>późn</w:t>
      </w:r>
      <w:proofErr w:type="spellEnd"/>
      <w:r w:rsidRPr="00D76E8C">
        <w:t>. zm.).</w:t>
      </w:r>
    </w:p>
    <w:p w:rsidR="008D21B5" w:rsidRPr="00D76E8C" w:rsidRDefault="008D21B5" w:rsidP="007F54F1">
      <w:pPr>
        <w:numPr>
          <w:ilvl w:val="0"/>
          <w:numId w:val="19"/>
        </w:numPr>
        <w:spacing w:line="360" w:lineRule="auto"/>
        <w:jc w:val="both"/>
      </w:pPr>
      <w:r w:rsidRPr="00D76E8C">
        <w:t xml:space="preserve">Wykonawca w </w:t>
      </w:r>
      <w:r w:rsidR="002410C1">
        <w:t>chwili</w:t>
      </w:r>
      <w:r w:rsidR="002410C1" w:rsidRPr="00D76E8C">
        <w:t xml:space="preserve"> </w:t>
      </w:r>
      <w:r w:rsidRPr="00D76E8C">
        <w:t xml:space="preserve">odbioru Przedmiotu Umowy, w tym w trakcie trwania Umowy każdorazowo w momencie odbioru modyfikacji oprogramowania Systemu, przenosi </w:t>
      </w:r>
      <w:r w:rsidRPr="00D76E8C">
        <w:br/>
        <w:t xml:space="preserve">w ramach wynagrodzenia określonego w § 10 ust. 1 Umowy na Zamawiającego wszelkie autorskie prawa majątkowe do Przedmiotu Umowy, w tym </w:t>
      </w:r>
      <w:r w:rsidR="002410C1">
        <w:t>do</w:t>
      </w:r>
      <w:r w:rsidRPr="00D76E8C">
        <w:t xml:space="preserve"> modyfikacji oprogramowania </w:t>
      </w:r>
      <w:r w:rsidR="002410C1" w:rsidRPr="00D76E8C">
        <w:t>Systemu</w:t>
      </w:r>
      <w:r w:rsidR="002410C1">
        <w:t xml:space="preserve">, </w:t>
      </w:r>
      <w:r w:rsidRPr="00D76E8C">
        <w:t xml:space="preserve">a także </w:t>
      </w:r>
      <w:r w:rsidR="002410C1">
        <w:t>do</w:t>
      </w:r>
      <w:r w:rsidRPr="00D76E8C">
        <w:t xml:space="preserve"> wszelkiej dokumentacji powstałej w ramach Umowy (w tym testów oprogramowania) jako utworu na wszystkich znanych w </w:t>
      </w:r>
      <w:r w:rsidR="002410C1">
        <w:t xml:space="preserve">chwili </w:t>
      </w:r>
      <w:r w:rsidRPr="00D76E8C">
        <w:t xml:space="preserve">zawarcia Umowy polach eksploatacji oraz z prawem do dalszego przenoszenia tych praw na inne osoby. </w:t>
      </w:r>
    </w:p>
    <w:p w:rsidR="008D21B5" w:rsidRPr="00D76E8C" w:rsidRDefault="008D21B5" w:rsidP="001D128D">
      <w:pPr>
        <w:spacing w:line="360" w:lineRule="auto"/>
        <w:ind w:left="360"/>
        <w:jc w:val="both"/>
        <w:rPr>
          <w:rStyle w:val="FontStyle18"/>
          <w:sz w:val="24"/>
        </w:rPr>
      </w:pPr>
      <w:r w:rsidRPr="00D76E8C">
        <w:rPr>
          <w:rStyle w:val="FontStyle18"/>
          <w:sz w:val="24"/>
        </w:rPr>
        <w:t xml:space="preserve">Pola eksploatacji w zakresie oprogramowania Systemu </w:t>
      </w:r>
      <w:r w:rsidR="002410C1">
        <w:rPr>
          <w:rStyle w:val="FontStyle18"/>
          <w:sz w:val="24"/>
        </w:rPr>
        <w:t xml:space="preserve">obejmują </w:t>
      </w:r>
      <w:r w:rsidRPr="00D76E8C">
        <w:rPr>
          <w:rStyle w:val="FontStyle18"/>
          <w:sz w:val="24"/>
        </w:rPr>
        <w:t>w szczególności prawo do:</w:t>
      </w:r>
    </w:p>
    <w:p w:rsidR="008D21B5" w:rsidRPr="00D76E8C" w:rsidRDefault="008D21B5" w:rsidP="007F54F1">
      <w:pPr>
        <w:numPr>
          <w:ilvl w:val="0"/>
          <w:numId w:val="27"/>
        </w:numPr>
        <w:spacing w:line="360" w:lineRule="auto"/>
        <w:jc w:val="both"/>
      </w:pPr>
      <w:r w:rsidRPr="00D76E8C">
        <w:t xml:space="preserve">trwałego lub czasowego zwielokrotnienia programu komputerowego w całości lub w części jakimikolwiek środkami i w jakiejkolwiek formie; w zakresie, w którym </w:t>
      </w:r>
      <w:r w:rsidRPr="00D76E8C">
        <w:lastRenderedPageBreak/>
        <w:t>dla wprowadzania, wyświetlania, stosowania, przekazywania i przechowywania programu komputerowego niezbędne jest jego zwielokrotnienie, czynności te wymagają zgody uprawnionego;</w:t>
      </w:r>
    </w:p>
    <w:p w:rsidR="008D21B5" w:rsidRPr="00D76E8C" w:rsidRDefault="008D21B5" w:rsidP="007F54F1">
      <w:pPr>
        <w:numPr>
          <w:ilvl w:val="0"/>
          <w:numId w:val="27"/>
        </w:numPr>
        <w:spacing w:line="360" w:lineRule="auto"/>
        <w:jc w:val="both"/>
      </w:pPr>
      <w:r w:rsidRPr="00D76E8C">
        <w:t>tłumaczenia, przystosowywania, zmiany układu lub jakichkolwiek innych zmian w programie komputerowym, z zachowaniem praw osoby, która tych zmian dokonała;</w:t>
      </w:r>
    </w:p>
    <w:p w:rsidR="008D21B5" w:rsidRPr="00D76E8C" w:rsidRDefault="008D21B5" w:rsidP="007F54F1">
      <w:pPr>
        <w:numPr>
          <w:ilvl w:val="0"/>
          <w:numId w:val="27"/>
        </w:numPr>
        <w:spacing w:line="360" w:lineRule="auto"/>
        <w:jc w:val="both"/>
      </w:pPr>
      <w:r w:rsidRPr="00D76E8C">
        <w:t>rozpowszechnianie, w tym użyczanie lub najem oprogramowania lub jego kopii publiczne rozpowszechnianie (także w sieci Internet), w tym najem lub dzierżawa, oprogramowania lub jego kopii;</w:t>
      </w:r>
    </w:p>
    <w:p w:rsidR="008D21B5" w:rsidRPr="00D76E8C" w:rsidRDefault="008D21B5" w:rsidP="0036139B">
      <w:pPr>
        <w:numPr>
          <w:ilvl w:val="0"/>
          <w:numId w:val="27"/>
        </w:numPr>
        <w:spacing w:line="360" w:lineRule="auto"/>
        <w:jc w:val="both"/>
      </w:pPr>
      <w:r w:rsidRPr="00D76E8C">
        <w:t>łączenia fragmentów oprogramowania z innymi programami komputerowymi i ich dostosowywania;</w:t>
      </w:r>
    </w:p>
    <w:p w:rsidR="008D21B5" w:rsidRPr="00D76E8C" w:rsidRDefault="008D21B5" w:rsidP="0036139B">
      <w:pPr>
        <w:numPr>
          <w:ilvl w:val="0"/>
          <w:numId w:val="27"/>
        </w:numPr>
        <w:spacing w:line="360" w:lineRule="auto"/>
        <w:jc w:val="both"/>
      </w:pPr>
      <w:r w:rsidRPr="00D76E8C">
        <w:t>przekształcania formatu pierwotnego oprogramowania na dowolny inny format, wymagany przez Zamawiającego i dostosowania do platform sprzętowo-systemowych wybranych przez Zamawiającego;</w:t>
      </w:r>
    </w:p>
    <w:p w:rsidR="008D21B5" w:rsidRPr="00D76E8C" w:rsidRDefault="008D21B5" w:rsidP="0036139B">
      <w:pPr>
        <w:numPr>
          <w:ilvl w:val="0"/>
          <w:numId w:val="27"/>
        </w:numPr>
        <w:spacing w:line="360" w:lineRule="auto"/>
        <w:jc w:val="both"/>
      </w:pPr>
      <w:r w:rsidRPr="00D76E8C">
        <w:t>utrwalania, zwielokrotniania oprogramowania</w:t>
      </w:r>
      <w:r w:rsidRPr="00D76E8C" w:rsidDel="00B84B58">
        <w:t xml:space="preserve"> </w:t>
      </w:r>
      <w:r w:rsidRPr="00D76E8C">
        <w:t>wytwarzania dowolną techniką egzemplarzy oprogramowania, w tym techniką drukarską, reprograficzną, zapisu magnetycznego, dowolną techniką cyfrową;</w:t>
      </w:r>
    </w:p>
    <w:p w:rsidR="008D21B5" w:rsidRPr="00D76E8C" w:rsidRDefault="008D21B5" w:rsidP="0036139B">
      <w:pPr>
        <w:numPr>
          <w:ilvl w:val="0"/>
          <w:numId w:val="27"/>
        </w:numPr>
        <w:spacing w:line="360" w:lineRule="auto"/>
        <w:jc w:val="both"/>
      </w:pPr>
      <w:r w:rsidRPr="00D76E8C">
        <w:t>obrotu oryginałem albo egzemplarzami nośników, na których oprogramowanie utrwalono, w tym wprowadzania do obrotu, użyczenia, najmu i dzierżawy;</w:t>
      </w:r>
    </w:p>
    <w:p w:rsidR="008D21B5" w:rsidRPr="00D76E8C" w:rsidRDefault="008D21B5" w:rsidP="0036139B">
      <w:pPr>
        <w:numPr>
          <w:ilvl w:val="0"/>
          <w:numId w:val="27"/>
        </w:numPr>
        <w:spacing w:line="360" w:lineRule="auto"/>
        <w:jc w:val="both"/>
      </w:pPr>
      <w:r w:rsidRPr="00D76E8C">
        <w:t xml:space="preserve">publicznego wykonania, wystawiania, wyświetlania, odtwarzania oraz nadawania </w:t>
      </w:r>
      <w:r w:rsidRPr="00D76E8C">
        <w:br/>
        <w:t>i reemitowania, a także publicznego udostępniania oprogramowania w dowolny, wybrany przez siebie sposób, w tym udostępniania w sieciach komputerowych,</w:t>
      </w:r>
    </w:p>
    <w:p w:rsidR="008D21B5" w:rsidRPr="00D76E8C" w:rsidRDefault="008D21B5" w:rsidP="0036139B">
      <w:pPr>
        <w:numPr>
          <w:ilvl w:val="0"/>
          <w:numId w:val="27"/>
        </w:numPr>
        <w:spacing w:line="360" w:lineRule="auto"/>
        <w:jc w:val="both"/>
      </w:pPr>
      <w:r w:rsidRPr="00D76E8C">
        <w:t>dokonywanie modyfikowania całości lub części oprogramowania, wprowadzanie jakichkolwiek zmian;</w:t>
      </w:r>
    </w:p>
    <w:p w:rsidR="008D21B5" w:rsidRPr="00D76E8C" w:rsidRDefault="008D21B5" w:rsidP="0050518A">
      <w:pPr>
        <w:numPr>
          <w:ilvl w:val="0"/>
          <w:numId w:val="27"/>
        </w:numPr>
        <w:spacing w:line="360" w:lineRule="auto"/>
        <w:jc w:val="both"/>
      </w:pPr>
      <w:r w:rsidRPr="00D76E8C">
        <w:t>modyfikacji kodu źródłowego oprogramowania oraz udostępniania do modyfikacji kodu źródłowego oprogramowania osobom trzecim;</w:t>
      </w:r>
    </w:p>
    <w:p w:rsidR="008D21B5" w:rsidRPr="00D76E8C" w:rsidRDefault="008D21B5" w:rsidP="006A1F46">
      <w:pPr>
        <w:spacing w:line="360" w:lineRule="auto"/>
        <w:jc w:val="both"/>
        <w:rPr>
          <w:rStyle w:val="FontStyle18"/>
          <w:sz w:val="24"/>
        </w:rPr>
      </w:pPr>
      <w:r w:rsidRPr="00D76E8C">
        <w:rPr>
          <w:rStyle w:val="FontStyle18"/>
          <w:sz w:val="24"/>
        </w:rPr>
        <w:t xml:space="preserve">Pola eksploatacji w zakresie dokumentacji </w:t>
      </w:r>
      <w:r w:rsidR="002410C1" w:rsidRPr="00D76E8C">
        <w:rPr>
          <w:rStyle w:val="FontStyle18"/>
          <w:sz w:val="24"/>
        </w:rPr>
        <w:t xml:space="preserve">obejmują </w:t>
      </w:r>
      <w:r w:rsidRPr="00D76E8C">
        <w:rPr>
          <w:rStyle w:val="FontStyle18"/>
          <w:sz w:val="24"/>
        </w:rPr>
        <w:t>w szczególności prawo do:</w:t>
      </w:r>
    </w:p>
    <w:p w:rsidR="008D21B5" w:rsidRPr="00D76E8C" w:rsidRDefault="008D21B5" w:rsidP="00D72D32">
      <w:pPr>
        <w:numPr>
          <w:ilvl w:val="0"/>
          <w:numId w:val="40"/>
        </w:numPr>
        <w:spacing w:line="360" w:lineRule="auto"/>
        <w:jc w:val="both"/>
      </w:pPr>
      <w:r w:rsidRPr="00D76E8C">
        <w:t>utrwalania i zwielokrotniania dokumentacji - wytwarzanie określoną techniką egzemplarzy dokumentacji, w tym techniką drukarską, reprograficzną, zapisu magnetycznego oraz techniką cyfrową;</w:t>
      </w:r>
    </w:p>
    <w:p w:rsidR="008D21B5" w:rsidRPr="00D76E8C" w:rsidRDefault="008D21B5" w:rsidP="00D72D32">
      <w:pPr>
        <w:numPr>
          <w:ilvl w:val="0"/>
          <w:numId w:val="40"/>
        </w:numPr>
        <w:spacing w:line="360" w:lineRule="auto"/>
        <w:jc w:val="both"/>
      </w:pPr>
      <w:r w:rsidRPr="00D76E8C">
        <w:t>obrotu oryginałem albo egzemplarzami, na których dokumentację utrwalono - wprowadzanie do obrotu, użyczenie lub najem oryginału albo egzemplarzy;</w:t>
      </w:r>
    </w:p>
    <w:p w:rsidR="008D21B5" w:rsidRPr="00D76E8C" w:rsidRDefault="008D21B5" w:rsidP="00D72D32">
      <w:pPr>
        <w:numPr>
          <w:ilvl w:val="0"/>
          <w:numId w:val="40"/>
        </w:numPr>
        <w:spacing w:line="360" w:lineRule="auto"/>
        <w:jc w:val="both"/>
      </w:pPr>
      <w:r w:rsidRPr="00D76E8C">
        <w:lastRenderedPageBreak/>
        <w:t xml:space="preserve">rozpowszechnianie dokumentacji poprzez publiczne wykonanie, wystawienie, wyświetlenie, odtworzenie oraz nadawanie i reemitowanie, a także publiczne udostępnianie dokumentacji w taki sposób, aby każdy mógł mieć do niego dostęp w miejscu i w czasie przez siebie wybranym, w tym udostępnienie w sieci Internet; </w:t>
      </w:r>
    </w:p>
    <w:p w:rsidR="008D21B5" w:rsidRPr="00D76E8C" w:rsidRDefault="008D21B5" w:rsidP="00D72D32">
      <w:pPr>
        <w:numPr>
          <w:ilvl w:val="0"/>
          <w:numId w:val="40"/>
        </w:numPr>
        <w:spacing w:line="360" w:lineRule="auto"/>
        <w:jc w:val="both"/>
      </w:pPr>
      <w:r w:rsidRPr="00D76E8C">
        <w:t>modyfikacji dokumentacji;</w:t>
      </w:r>
    </w:p>
    <w:p w:rsidR="008D21B5" w:rsidRPr="00D76E8C" w:rsidRDefault="008D21B5" w:rsidP="00D72D32">
      <w:pPr>
        <w:numPr>
          <w:ilvl w:val="0"/>
          <w:numId w:val="40"/>
        </w:numPr>
        <w:spacing w:line="360" w:lineRule="auto"/>
        <w:jc w:val="both"/>
      </w:pPr>
      <w:r w:rsidRPr="00D76E8C">
        <w:t>aktualizacji dokumentacji.</w:t>
      </w:r>
    </w:p>
    <w:p w:rsidR="008D21B5" w:rsidRPr="00D76E8C" w:rsidRDefault="008D21B5" w:rsidP="007F54F1">
      <w:pPr>
        <w:numPr>
          <w:ilvl w:val="0"/>
          <w:numId w:val="19"/>
        </w:numPr>
        <w:spacing w:line="360" w:lineRule="auto"/>
        <w:jc w:val="both"/>
      </w:pPr>
      <w:r w:rsidRPr="00D76E8C">
        <w:t xml:space="preserve">Wykonawca oświadcza, że najpóźniej do </w:t>
      </w:r>
      <w:r w:rsidR="002410C1">
        <w:t>chwili</w:t>
      </w:r>
      <w:r w:rsidRPr="00D76E8C">
        <w:t xml:space="preserve"> przekazania utworów będą mu przysługiwały wszelkie autorskie prawa majątkowe do Przedmiotu Umowy, o których mowa powyżej w ust. 1 oraz ust. 2. Ewentualne roszczenia osób trzecich wynikające z praw autorskich lub patentowych, a dotyczące Przedmiotu Umowy, będą dochodzone bezpośrednio od Wykonawcy.</w:t>
      </w:r>
    </w:p>
    <w:p w:rsidR="008D21B5" w:rsidRPr="00D76E8C" w:rsidRDefault="008D21B5" w:rsidP="007F54F1">
      <w:pPr>
        <w:numPr>
          <w:ilvl w:val="0"/>
          <w:numId w:val="19"/>
        </w:numPr>
        <w:spacing w:line="360" w:lineRule="auto"/>
        <w:jc w:val="both"/>
      </w:pPr>
      <w:r w:rsidRPr="00D76E8C">
        <w:t>Zamawiający nabywa autorskie prawa majątkowe do nowych wersji Systemu powstałych w wyniku realizowania Przedmiotu Umowy.</w:t>
      </w:r>
    </w:p>
    <w:p w:rsidR="008D21B5" w:rsidRPr="00D76E8C" w:rsidRDefault="008D21B5" w:rsidP="007F54F1">
      <w:pPr>
        <w:numPr>
          <w:ilvl w:val="0"/>
          <w:numId w:val="19"/>
        </w:numPr>
        <w:spacing w:line="360" w:lineRule="auto"/>
        <w:jc w:val="both"/>
      </w:pPr>
      <w:r w:rsidRPr="00D76E8C">
        <w:t>Przeniesienie praw autorskich następuje wraz z prawem wykonywania autorskiego prawa zależnego.</w:t>
      </w:r>
    </w:p>
    <w:p w:rsidR="008D21B5" w:rsidRPr="00D76E8C" w:rsidRDefault="008D21B5" w:rsidP="00A002C9">
      <w:pPr>
        <w:pStyle w:val="Wyliczenie10"/>
        <w:numPr>
          <w:ilvl w:val="0"/>
          <w:numId w:val="19"/>
        </w:numPr>
        <w:spacing w:before="0" w:line="360" w:lineRule="auto"/>
        <w:ind w:left="357" w:hanging="357"/>
        <w:rPr>
          <w:szCs w:val="24"/>
        </w:rPr>
      </w:pPr>
      <w:r w:rsidRPr="00D76E8C">
        <w:rPr>
          <w:szCs w:val="24"/>
        </w:rPr>
        <w:t xml:space="preserve">Z chwilą odbioru Przedmiotu Umowy, wskazanego w ust. 1, Zamawiający nabywa także własność przekazanych egzemplarzy </w:t>
      </w:r>
      <w:r w:rsidR="002410C1">
        <w:rPr>
          <w:szCs w:val="24"/>
        </w:rPr>
        <w:t>i nośników, na których zapisano</w:t>
      </w:r>
      <w:r w:rsidRPr="00D76E8C">
        <w:rPr>
          <w:szCs w:val="24"/>
        </w:rPr>
        <w:t xml:space="preserve"> utw</w:t>
      </w:r>
      <w:r w:rsidR="002410C1">
        <w:rPr>
          <w:szCs w:val="24"/>
        </w:rPr>
        <w:t>ory</w:t>
      </w:r>
      <w:r w:rsidRPr="00D76E8C">
        <w:rPr>
          <w:szCs w:val="24"/>
        </w:rPr>
        <w:t>.</w:t>
      </w:r>
    </w:p>
    <w:p w:rsidR="008D21B5" w:rsidRPr="00D76E8C" w:rsidRDefault="008D21B5" w:rsidP="00A002C9">
      <w:pPr>
        <w:pStyle w:val="Wyliczenie10"/>
        <w:numPr>
          <w:ilvl w:val="0"/>
          <w:numId w:val="19"/>
        </w:numPr>
        <w:spacing w:before="0" w:line="360" w:lineRule="auto"/>
        <w:ind w:left="357" w:hanging="357"/>
        <w:rPr>
          <w:szCs w:val="24"/>
        </w:rPr>
      </w:pPr>
      <w:r w:rsidRPr="00D76E8C">
        <w:rPr>
          <w:szCs w:val="24"/>
        </w:rPr>
        <w:t>Przeniesienie praw autorskich majątkowych do oprogramowania Systemu oraz modyfikacji tego oprogramowania na rzecz Zamawiającego następuje w dniu podpisania bez zastrzeżeń protokołu odbioru</w:t>
      </w:r>
      <w:r w:rsidR="002410C1">
        <w:rPr>
          <w:szCs w:val="24"/>
        </w:rPr>
        <w:t xml:space="preserve">, którego wzór </w:t>
      </w:r>
      <w:r w:rsidRPr="00D76E8C">
        <w:rPr>
          <w:szCs w:val="24"/>
        </w:rPr>
        <w:t>stanowi Załącznik nr 8 do Umowy.</w:t>
      </w:r>
    </w:p>
    <w:p w:rsidR="008D21B5" w:rsidRPr="00D76E8C" w:rsidRDefault="008D21B5" w:rsidP="00A002C9">
      <w:pPr>
        <w:pStyle w:val="Wyliczenie10"/>
        <w:numPr>
          <w:ilvl w:val="0"/>
          <w:numId w:val="19"/>
        </w:numPr>
        <w:spacing w:before="0" w:line="360" w:lineRule="auto"/>
        <w:ind w:left="357" w:hanging="357"/>
        <w:rPr>
          <w:szCs w:val="24"/>
        </w:rPr>
      </w:pPr>
      <w:r w:rsidRPr="00D76E8C">
        <w:rPr>
          <w:szCs w:val="24"/>
        </w:rPr>
        <w:t>W okresie od dnia dostarczenia utworów do momentu podpisania odpowiedniego protokołu odbioru bez zastrzeżeń Wykonawca zezwala Zamawiającemu na korzystanie z utworów na polach eksploatacji wskazanych w ust. 2.</w:t>
      </w:r>
    </w:p>
    <w:p w:rsidR="008D21B5" w:rsidRPr="00D76E8C" w:rsidRDefault="008D21B5" w:rsidP="00A002C9">
      <w:pPr>
        <w:pStyle w:val="Style6"/>
        <w:widowControl/>
        <w:numPr>
          <w:ilvl w:val="0"/>
          <w:numId w:val="19"/>
        </w:numPr>
        <w:tabs>
          <w:tab w:val="left" w:pos="562"/>
        </w:tabs>
        <w:spacing w:line="360" w:lineRule="auto"/>
        <w:ind w:left="357" w:hanging="357"/>
      </w:pPr>
      <w:r w:rsidRPr="00D76E8C">
        <w:t>Przeniesienie praw autorskich majątkowych do utworu wskazanego w ust. 1 dokonuje się na czas nieokreślony i jest nieograniczone terytorialnie.</w:t>
      </w:r>
    </w:p>
    <w:p w:rsidR="008D21B5" w:rsidRPr="00D76E8C" w:rsidRDefault="008D21B5" w:rsidP="00A002C9">
      <w:pPr>
        <w:pStyle w:val="Style6"/>
        <w:widowControl/>
        <w:numPr>
          <w:ilvl w:val="0"/>
          <w:numId w:val="19"/>
        </w:numPr>
        <w:tabs>
          <w:tab w:val="left" w:pos="562"/>
        </w:tabs>
        <w:spacing w:line="360" w:lineRule="auto"/>
        <w:ind w:left="357" w:hanging="357"/>
      </w:pPr>
      <w:r w:rsidRPr="00D76E8C">
        <w:t>Każdorazowo, na pisemne żądanie Zamawiającego, po uzgodnieniu daty przekazania i nie później niż z chwilą odbioru usług wykonanych w ostatnim miesiącu obowiązywania Umowy, Wykonawca przekaże Zamawiającemu aktualną wersję Systemu na nośniku (CD, DVD) zawierającą w szczególności;</w:t>
      </w:r>
    </w:p>
    <w:p w:rsidR="008D21B5" w:rsidRPr="00D76E8C" w:rsidRDefault="008D21B5" w:rsidP="007F54F1">
      <w:pPr>
        <w:numPr>
          <w:ilvl w:val="0"/>
          <w:numId w:val="33"/>
        </w:numPr>
        <w:spacing w:line="360" w:lineRule="auto"/>
        <w:jc w:val="both"/>
      </w:pPr>
      <w:r w:rsidRPr="00D76E8C">
        <w:t>numer wersji,</w:t>
      </w:r>
    </w:p>
    <w:p w:rsidR="008D21B5" w:rsidRPr="00D76E8C" w:rsidRDefault="008D21B5" w:rsidP="007F54F1">
      <w:pPr>
        <w:numPr>
          <w:ilvl w:val="0"/>
          <w:numId w:val="33"/>
        </w:numPr>
        <w:spacing w:line="360" w:lineRule="auto"/>
        <w:jc w:val="both"/>
      </w:pPr>
      <w:r w:rsidRPr="00D76E8C">
        <w:t>szczegółową procedurę instalacji oprogramowania;</w:t>
      </w:r>
    </w:p>
    <w:p w:rsidR="008D21B5" w:rsidRPr="00D76E8C" w:rsidRDefault="008D21B5" w:rsidP="007F54F1">
      <w:pPr>
        <w:numPr>
          <w:ilvl w:val="0"/>
          <w:numId w:val="33"/>
        </w:numPr>
        <w:spacing w:line="360" w:lineRule="auto"/>
        <w:jc w:val="both"/>
      </w:pPr>
      <w:r w:rsidRPr="00D76E8C">
        <w:lastRenderedPageBreak/>
        <w:t>pakiet obejmujący kody źródłowe programu oraz instrukcję kompilacji i konsolidacji poszczególnych elementów oprogramowania, a także wszystkie elementy dodatkowe służące kompilacji i konsolidacji, z uwzględnieniem wszystkich etapów tworzenia oprogramowania na założonej linii technologicznej;</w:t>
      </w:r>
    </w:p>
    <w:p w:rsidR="008D21B5" w:rsidRDefault="008D21B5" w:rsidP="007F54F1">
      <w:pPr>
        <w:numPr>
          <w:ilvl w:val="0"/>
          <w:numId w:val="33"/>
        </w:numPr>
        <w:spacing w:line="360" w:lineRule="auto"/>
        <w:jc w:val="both"/>
      </w:pPr>
      <w:r w:rsidRPr="00D76E8C">
        <w:t>zaktualizowaną dokumentację techniczną oraz użytkową Systemu.</w:t>
      </w:r>
    </w:p>
    <w:p w:rsidR="00D33132" w:rsidRPr="00D76E8C" w:rsidRDefault="00D33132" w:rsidP="00D33132">
      <w:pPr>
        <w:spacing w:line="360" w:lineRule="auto"/>
        <w:jc w:val="both"/>
      </w:pPr>
    </w:p>
    <w:p w:rsidR="00826486" w:rsidRPr="00D76E8C" w:rsidRDefault="00826486" w:rsidP="00826486">
      <w:pPr>
        <w:spacing w:line="360" w:lineRule="auto"/>
        <w:jc w:val="both"/>
      </w:pPr>
    </w:p>
    <w:p w:rsidR="008D21B5" w:rsidRPr="00D76E8C" w:rsidRDefault="008D21B5" w:rsidP="00752133">
      <w:pPr>
        <w:spacing w:line="360" w:lineRule="auto"/>
        <w:jc w:val="center"/>
        <w:rPr>
          <w:b/>
        </w:rPr>
      </w:pPr>
      <w:r w:rsidRPr="00D76E8C">
        <w:rPr>
          <w:b/>
        </w:rPr>
        <w:t>§ 14.</w:t>
      </w:r>
    </w:p>
    <w:p w:rsidR="008D21B5" w:rsidRPr="00D76E8C" w:rsidRDefault="008D21B5" w:rsidP="00752133">
      <w:pPr>
        <w:pStyle w:val="Style6"/>
        <w:widowControl/>
        <w:tabs>
          <w:tab w:val="left" w:pos="562"/>
        </w:tabs>
        <w:spacing w:line="360" w:lineRule="auto"/>
        <w:jc w:val="center"/>
        <w:rPr>
          <w:b/>
        </w:rPr>
      </w:pPr>
      <w:r w:rsidRPr="00D76E8C">
        <w:rPr>
          <w:b/>
        </w:rPr>
        <w:t>Kody źródłowe</w:t>
      </w:r>
    </w:p>
    <w:p w:rsidR="008D21B5" w:rsidRPr="00D76E8C" w:rsidRDefault="008D21B5" w:rsidP="00437E47">
      <w:pPr>
        <w:pStyle w:val="Wyliczenie10"/>
        <w:numPr>
          <w:ilvl w:val="0"/>
          <w:numId w:val="34"/>
        </w:numPr>
        <w:spacing w:before="0" w:line="360" w:lineRule="auto"/>
        <w:rPr>
          <w:szCs w:val="24"/>
        </w:rPr>
      </w:pPr>
      <w:r w:rsidRPr="00D76E8C">
        <w:rPr>
          <w:szCs w:val="24"/>
        </w:rPr>
        <w:t>Zamawiający w celu należytego wykonania umowy wyraża zgodę na korzystanie z kodów źródłowych, wyłącznie w celu i na czas realizowania  przez Wykonawcę jego obowiązków umownych.</w:t>
      </w:r>
    </w:p>
    <w:p w:rsidR="008D21B5" w:rsidRPr="00D76E8C" w:rsidRDefault="008D21B5" w:rsidP="00A002C9">
      <w:pPr>
        <w:pStyle w:val="Wyliczenie10"/>
        <w:numPr>
          <w:ilvl w:val="0"/>
          <w:numId w:val="34"/>
        </w:numPr>
        <w:tabs>
          <w:tab w:val="left" w:pos="562"/>
        </w:tabs>
        <w:spacing w:before="0" w:line="360" w:lineRule="auto"/>
        <w:ind w:left="357" w:hanging="357"/>
        <w:rPr>
          <w:szCs w:val="24"/>
        </w:rPr>
      </w:pPr>
      <w:r w:rsidRPr="00D76E8C">
        <w:rPr>
          <w:szCs w:val="24"/>
        </w:rPr>
        <w:t>Wykonawca zobowiązuje się najpóźniej w ostatnim dniu realizacji umowy do zwrotu użyczonych kodów źródłowych jak i również wszelkich nośników lub ich kopii wytworzonych w związku z realizac</w:t>
      </w:r>
      <w:r w:rsidR="00BE5F8A">
        <w:rPr>
          <w:szCs w:val="24"/>
        </w:rPr>
        <w:t>ją obowiązków</w:t>
      </w:r>
      <w:r w:rsidRPr="00D76E8C">
        <w:rPr>
          <w:szCs w:val="24"/>
        </w:rPr>
        <w:t>.</w:t>
      </w:r>
    </w:p>
    <w:p w:rsidR="008D21B5" w:rsidRDefault="008D21B5" w:rsidP="00A7738A">
      <w:pPr>
        <w:pStyle w:val="Wyliczenie10"/>
        <w:numPr>
          <w:ilvl w:val="0"/>
          <w:numId w:val="34"/>
        </w:numPr>
        <w:tabs>
          <w:tab w:val="left" w:pos="562"/>
        </w:tabs>
        <w:spacing w:before="0" w:line="360" w:lineRule="auto"/>
        <w:rPr>
          <w:szCs w:val="24"/>
        </w:rPr>
      </w:pPr>
      <w:r w:rsidRPr="00D76E8C">
        <w:rPr>
          <w:szCs w:val="24"/>
        </w:rPr>
        <w:t>Wykonawca każdorazowo wraz z przekazywaną modyfikacją oprogramowania Systemu (w szczególności wynikającą z wykonywania obowiązków gwarancyjnych), przekaże Zamawiającemu kompletne kody źródłowe do wytworzonej modyfikacji oprogramowania Systemu wraz z ich opisem i komentarzem a także wszystkie elementy umożliwiające instalację/uruchomienie systemu. Opis i komentarz muszą umożliwiać ich samodzielną interpretację, modyfikację i rozwój przez Zamawiającego. Kody źródłowe powinny zawierać w szczególności opis architektury Systemu, opis zawartości, budowy i organizacji kodu źródłowego poszczególnych programów, opis poszczególnych programów, opis klas, zmiennych i atrybutów klas, opis protokołów transmisji danych oraz opis struktury baz danych Systemu.</w:t>
      </w:r>
    </w:p>
    <w:p w:rsidR="008A238B" w:rsidRPr="00D76E8C" w:rsidRDefault="008A238B" w:rsidP="008A238B">
      <w:pPr>
        <w:pStyle w:val="Wyliczenie10"/>
        <w:tabs>
          <w:tab w:val="left" w:pos="562"/>
        </w:tabs>
        <w:spacing w:before="0" w:line="360" w:lineRule="auto"/>
        <w:rPr>
          <w:szCs w:val="24"/>
        </w:rPr>
      </w:pPr>
    </w:p>
    <w:p w:rsidR="008D21B5" w:rsidRPr="00D76E8C" w:rsidRDefault="008D21B5" w:rsidP="00033D50">
      <w:pPr>
        <w:spacing w:line="360" w:lineRule="auto"/>
        <w:jc w:val="center"/>
        <w:rPr>
          <w:b/>
        </w:rPr>
      </w:pPr>
      <w:r w:rsidRPr="00D76E8C">
        <w:rPr>
          <w:b/>
        </w:rPr>
        <w:t>§ 15.</w:t>
      </w:r>
    </w:p>
    <w:p w:rsidR="008D21B5" w:rsidRPr="00D76E8C" w:rsidRDefault="008D21B5" w:rsidP="00033D50">
      <w:pPr>
        <w:spacing w:line="360" w:lineRule="auto"/>
        <w:jc w:val="center"/>
        <w:rPr>
          <w:b/>
        </w:rPr>
      </w:pPr>
      <w:r w:rsidRPr="00D76E8C">
        <w:rPr>
          <w:b/>
        </w:rPr>
        <w:t>Klauzula poufności</w:t>
      </w:r>
    </w:p>
    <w:p w:rsidR="008D21B5" w:rsidRPr="00D76E8C" w:rsidRDefault="008D21B5" w:rsidP="00A002C9">
      <w:pPr>
        <w:pStyle w:val="Style15"/>
        <w:widowControl/>
        <w:numPr>
          <w:ilvl w:val="0"/>
          <w:numId w:val="26"/>
        </w:numPr>
        <w:tabs>
          <w:tab w:val="clear" w:pos="1440"/>
          <w:tab w:val="num" w:pos="360"/>
        </w:tabs>
        <w:spacing w:line="360" w:lineRule="auto"/>
        <w:ind w:left="360" w:hanging="357"/>
        <w:rPr>
          <w:rStyle w:val="FontStyle39"/>
          <w:sz w:val="24"/>
        </w:rPr>
      </w:pPr>
      <w:r w:rsidRPr="00D76E8C">
        <w:rPr>
          <w:rStyle w:val="FontStyle39"/>
          <w:sz w:val="24"/>
        </w:rPr>
        <w:t xml:space="preserve">Wykonawca zobowiązuje się do zachowania w tajemnicy wszelkich informacji o Zamawiającym, </w:t>
      </w:r>
      <w:r w:rsidRPr="00D76E8C">
        <w:t>w tym i o użytkownikach końcowych,</w:t>
      </w:r>
      <w:r w:rsidRPr="00D76E8C">
        <w:rPr>
          <w:rStyle w:val="FontStyle39"/>
          <w:sz w:val="24"/>
        </w:rPr>
        <w:t xml:space="preserve"> uzyskanych w związku z realizacją Umowy, w szczególności znajdujących się w systemach informatycznych u </w:t>
      </w:r>
      <w:r w:rsidR="002410C1">
        <w:rPr>
          <w:rStyle w:val="FontStyle39"/>
          <w:sz w:val="24"/>
        </w:rPr>
        <w:t>Zamawiającego lub Użytkowników końcowych</w:t>
      </w:r>
      <w:r w:rsidRPr="00D76E8C">
        <w:rPr>
          <w:rStyle w:val="FontStyle39"/>
          <w:sz w:val="24"/>
        </w:rPr>
        <w:t>.</w:t>
      </w:r>
    </w:p>
    <w:p w:rsidR="008D21B5" w:rsidRPr="00D76E8C" w:rsidRDefault="008D21B5" w:rsidP="00A002C9">
      <w:pPr>
        <w:pStyle w:val="Style15"/>
        <w:widowControl/>
        <w:numPr>
          <w:ilvl w:val="0"/>
          <w:numId w:val="26"/>
        </w:numPr>
        <w:tabs>
          <w:tab w:val="clear" w:pos="1440"/>
          <w:tab w:val="num" w:pos="360"/>
        </w:tabs>
        <w:spacing w:line="360" w:lineRule="auto"/>
        <w:ind w:left="360" w:hanging="357"/>
        <w:rPr>
          <w:rStyle w:val="FontStyle39"/>
          <w:sz w:val="24"/>
        </w:rPr>
      </w:pPr>
      <w:r w:rsidRPr="00D76E8C">
        <w:rPr>
          <w:rStyle w:val="FontStyle39"/>
          <w:sz w:val="24"/>
        </w:rPr>
        <w:lastRenderedPageBreak/>
        <w:t>W szczególności Wykonawca zobowiązuje się do:</w:t>
      </w:r>
    </w:p>
    <w:p w:rsidR="008D21B5" w:rsidRPr="00D76E8C" w:rsidRDefault="008D21B5" w:rsidP="00A002C9">
      <w:pPr>
        <w:pStyle w:val="Style19"/>
        <w:widowControl/>
        <w:numPr>
          <w:ilvl w:val="1"/>
          <w:numId w:val="26"/>
        </w:numPr>
        <w:spacing w:line="360" w:lineRule="auto"/>
        <w:ind w:left="1134" w:hanging="54"/>
        <w:rPr>
          <w:rStyle w:val="FontStyle39"/>
          <w:sz w:val="24"/>
        </w:rPr>
      </w:pPr>
      <w:r w:rsidRPr="00D76E8C">
        <w:rPr>
          <w:rStyle w:val="FontStyle39"/>
          <w:sz w:val="24"/>
        </w:rPr>
        <w:t>przestrzegania wytycznych Zamawiającego o ochronie udostępnianych informacji;</w:t>
      </w:r>
    </w:p>
    <w:p w:rsidR="008D21B5" w:rsidRPr="00D76E8C" w:rsidRDefault="008D21B5" w:rsidP="00A002C9">
      <w:pPr>
        <w:pStyle w:val="Style19"/>
        <w:widowControl/>
        <w:numPr>
          <w:ilvl w:val="1"/>
          <w:numId w:val="26"/>
        </w:numPr>
        <w:spacing w:line="360" w:lineRule="auto"/>
        <w:ind w:left="720" w:firstLine="360"/>
      </w:pPr>
      <w:r w:rsidRPr="00D76E8C">
        <w:rPr>
          <w:rStyle w:val="FontStyle39"/>
          <w:sz w:val="24"/>
        </w:rPr>
        <w:t>przestrzegania przepisów ustawy o ochronie danych osobowych.</w:t>
      </w:r>
    </w:p>
    <w:p w:rsidR="008D21B5" w:rsidRPr="00D76E8C" w:rsidRDefault="008D21B5" w:rsidP="00A002C9">
      <w:pPr>
        <w:pStyle w:val="Style15"/>
        <w:widowControl/>
        <w:numPr>
          <w:ilvl w:val="0"/>
          <w:numId w:val="26"/>
        </w:numPr>
        <w:tabs>
          <w:tab w:val="clear" w:pos="1440"/>
          <w:tab w:val="num" w:pos="360"/>
        </w:tabs>
        <w:spacing w:line="360" w:lineRule="auto"/>
        <w:ind w:left="360" w:hanging="357"/>
        <w:rPr>
          <w:rStyle w:val="FontStyle39"/>
          <w:sz w:val="24"/>
        </w:rPr>
      </w:pPr>
      <w:r w:rsidRPr="00D76E8C">
        <w:rPr>
          <w:rStyle w:val="FontStyle39"/>
          <w:sz w:val="24"/>
        </w:rPr>
        <w:t>Obowiązek zachowania tajemnicy jest nieograniczony w czasie. Zwolnienie z obowiązku zachowania tajemnicy jest możliwe tylko za uprzednią pisemną zgodą Zamawiającego.</w:t>
      </w:r>
    </w:p>
    <w:p w:rsidR="008D21B5" w:rsidRPr="00D76E8C" w:rsidRDefault="008D21B5" w:rsidP="00A002C9">
      <w:pPr>
        <w:pStyle w:val="Style15"/>
        <w:widowControl/>
        <w:numPr>
          <w:ilvl w:val="0"/>
          <w:numId w:val="26"/>
        </w:numPr>
        <w:tabs>
          <w:tab w:val="clear" w:pos="1440"/>
          <w:tab w:val="num" w:pos="360"/>
        </w:tabs>
        <w:spacing w:line="360" w:lineRule="auto"/>
        <w:ind w:left="360" w:hanging="357"/>
        <w:rPr>
          <w:rStyle w:val="FontStyle39"/>
          <w:sz w:val="24"/>
        </w:rPr>
      </w:pPr>
      <w:r w:rsidRPr="00D76E8C">
        <w:rPr>
          <w:rStyle w:val="FontStyle39"/>
          <w:sz w:val="24"/>
        </w:rPr>
        <w:t>Wszystkie dokumenty, plany oraz ich nośniki</w:t>
      </w:r>
      <w:r w:rsidR="002410C1">
        <w:rPr>
          <w:rStyle w:val="FontStyle39"/>
          <w:sz w:val="24"/>
        </w:rPr>
        <w:t>,</w:t>
      </w:r>
      <w:r w:rsidRPr="00D76E8C">
        <w:rPr>
          <w:rStyle w:val="FontStyle39"/>
          <w:sz w:val="24"/>
        </w:rPr>
        <w:t xml:space="preserve"> oraz ich ewentualne kopie, jeśli były sporządzane, przekazane Wykonawcy przez Zamawiającego w związku z realizacją Umowy pozostają własnością Zamawiającego i po wykonaniu Przedmiotu Umowy Wykonawca ma obowiązek zwrócić je Zamawiającemu za pokwitowaniem w dniu przekazania protokołu odbioru końcowego Przedmiotu Umowy.</w:t>
      </w:r>
    </w:p>
    <w:p w:rsidR="008D21B5" w:rsidRPr="00D76E8C" w:rsidRDefault="008D21B5" w:rsidP="00A002C9">
      <w:pPr>
        <w:pStyle w:val="Style15"/>
        <w:widowControl/>
        <w:numPr>
          <w:ilvl w:val="0"/>
          <w:numId w:val="26"/>
        </w:numPr>
        <w:tabs>
          <w:tab w:val="clear" w:pos="1440"/>
          <w:tab w:val="num" w:pos="360"/>
        </w:tabs>
        <w:spacing w:line="360" w:lineRule="auto"/>
        <w:ind w:left="360" w:hanging="357"/>
        <w:rPr>
          <w:rStyle w:val="FontStyle39"/>
          <w:sz w:val="24"/>
        </w:rPr>
      </w:pPr>
      <w:r w:rsidRPr="00D76E8C">
        <w:rPr>
          <w:rStyle w:val="FontStyle39"/>
          <w:sz w:val="24"/>
        </w:rPr>
        <w:t>Postanowienia o poufności, zawarte powyżej, nie będą stanowiły przeszkody dla Wykonawcy w ujawnianiu informacji, która została zaaprobowana na piśmie przez Zamawiającego, jako informacja, która może zostać ujawniona lub należy do informacji powszechnie znanych.</w:t>
      </w:r>
    </w:p>
    <w:p w:rsidR="008D21B5" w:rsidRPr="00D76E8C" w:rsidRDefault="008D21B5" w:rsidP="00A002C9">
      <w:pPr>
        <w:pStyle w:val="Style15"/>
        <w:widowControl/>
        <w:numPr>
          <w:ilvl w:val="0"/>
          <w:numId w:val="26"/>
        </w:numPr>
        <w:tabs>
          <w:tab w:val="clear" w:pos="1440"/>
          <w:tab w:val="num" w:pos="360"/>
        </w:tabs>
        <w:spacing w:line="360" w:lineRule="auto"/>
        <w:ind w:left="360" w:hanging="357"/>
        <w:rPr>
          <w:rStyle w:val="FontStyle39"/>
          <w:sz w:val="24"/>
        </w:rPr>
      </w:pPr>
      <w:r w:rsidRPr="00D76E8C">
        <w:rPr>
          <w:rStyle w:val="FontStyle39"/>
          <w:sz w:val="24"/>
        </w:rPr>
        <w:t>Wykonawca jest zobowiązany do podjęcia wszelkich niezbędnych środków zapewniających dochowanie wyżej wymienionej klauzuli poufności przez swoich pracowników i podwykonawców.</w:t>
      </w:r>
    </w:p>
    <w:p w:rsidR="008D21B5" w:rsidRDefault="008D21B5" w:rsidP="00A002C9">
      <w:pPr>
        <w:pStyle w:val="Style15"/>
        <w:widowControl/>
        <w:numPr>
          <w:ilvl w:val="0"/>
          <w:numId w:val="26"/>
        </w:numPr>
        <w:tabs>
          <w:tab w:val="clear" w:pos="1440"/>
          <w:tab w:val="num" w:pos="360"/>
        </w:tabs>
        <w:spacing w:line="360" w:lineRule="auto"/>
        <w:ind w:left="360" w:hanging="357"/>
        <w:rPr>
          <w:rStyle w:val="FontStyle39"/>
          <w:sz w:val="24"/>
        </w:rPr>
      </w:pPr>
      <w:r w:rsidRPr="00D76E8C">
        <w:rPr>
          <w:rStyle w:val="FontStyle39"/>
          <w:sz w:val="24"/>
        </w:rPr>
        <w:t xml:space="preserve">Jeżeli w związku z realizacją prac będących przedmiotem umowy zaistnieje konieczność uzyskania przez Wykonawcę informacji niejawnych, stanowiących tajemnicę służbową Zamawiającego, pracownicy Wykonawcy oraz jego podwykonawców spełnią wszystkie wymagania, wynikające z przepisów powszechnie obowiązujących i wprowadzonych na ich podstawie regulacji obowiązujących </w:t>
      </w:r>
      <w:r w:rsidR="002410C1">
        <w:rPr>
          <w:rStyle w:val="FontStyle39"/>
          <w:sz w:val="24"/>
        </w:rPr>
        <w:t>u</w:t>
      </w:r>
      <w:r w:rsidRPr="00D76E8C">
        <w:rPr>
          <w:rStyle w:val="FontStyle39"/>
          <w:sz w:val="24"/>
        </w:rPr>
        <w:t xml:space="preserve"> Zamawiającego, niezbędne do uzyskania dostępu do tych informacji.</w:t>
      </w:r>
    </w:p>
    <w:p w:rsidR="008A238B" w:rsidRDefault="008A238B" w:rsidP="008A238B">
      <w:pPr>
        <w:pStyle w:val="Style15"/>
        <w:widowControl/>
        <w:spacing w:line="360" w:lineRule="auto"/>
        <w:ind w:firstLine="0"/>
        <w:rPr>
          <w:rStyle w:val="FontStyle39"/>
          <w:sz w:val="24"/>
        </w:rPr>
      </w:pPr>
    </w:p>
    <w:p w:rsidR="008D21B5" w:rsidRPr="00D76E8C" w:rsidRDefault="008D21B5" w:rsidP="00C959F2">
      <w:pPr>
        <w:spacing w:line="360" w:lineRule="auto"/>
        <w:jc w:val="center"/>
        <w:rPr>
          <w:b/>
        </w:rPr>
      </w:pPr>
      <w:r w:rsidRPr="00D76E8C">
        <w:rPr>
          <w:b/>
        </w:rPr>
        <w:t>§ 16.</w:t>
      </w:r>
    </w:p>
    <w:p w:rsidR="008D21B5" w:rsidRPr="00D76E8C" w:rsidRDefault="008D21B5" w:rsidP="00C959F2">
      <w:pPr>
        <w:spacing w:line="360" w:lineRule="auto"/>
        <w:jc w:val="center"/>
        <w:rPr>
          <w:b/>
        </w:rPr>
      </w:pPr>
      <w:r w:rsidRPr="00D76E8C">
        <w:rPr>
          <w:b/>
        </w:rPr>
        <w:t>Warunki zmiany podwykonawcy oraz zmiany treści umowy</w:t>
      </w:r>
    </w:p>
    <w:p w:rsidR="008D21B5" w:rsidRPr="00D76E8C" w:rsidRDefault="008D21B5" w:rsidP="007F54F1">
      <w:pPr>
        <w:numPr>
          <w:ilvl w:val="0"/>
          <w:numId w:val="29"/>
        </w:numPr>
        <w:spacing w:line="360" w:lineRule="auto"/>
        <w:jc w:val="both"/>
      </w:pPr>
      <w:r w:rsidRPr="00D76E8C">
        <w:t xml:space="preserve">Wykonawca ma możliwość zmiany podwykonawcy po uprzedniej akceptacji na piśmie przez Zamawiającego, przy czym kolejny podwykonawca musi mieć doświadczenie oraz referencje </w:t>
      </w:r>
      <w:r w:rsidR="002410C1">
        <w:t xml:space="preserve">na poziomie co najmniej takim jak </w:t>
      </w:r>
      <w:r w:rsidRPr="00D76E8C">
        <w:t>wcześniej ustanowiony podwykonawca.</w:t>
      </w:r>
    </w:p>
    <w:p w:rsidR="008D21B5" w:rsidRPr="00D76E8C" w:rsidRDefault="008D21B5" w:rsidP="007F54F1">
      <w:pPr>
        <w:numPr>
          <w:ilvl w:val="0"/>
          <w:numId w:val="29"/>
        </w:numPr>
        <w:spacing w:line="360" w:lineRule="auto"/>
        <w:jc w:val="both"/>
      </w:pPr>
      <w:r w:rsidRPr="00D76E8C">
        <w:t xml:space="preserve">Zgodnie z art. 144 ust. 1 ustawy </w:t>
      </w:r>
      <w:proofErr w:type="spellStart"/>
      <w:r w:rsidRPr="00D76E8C">
        <w:t>Pzp</w:t>
      </w:r>
      <w:proofErr w:type="spellEnd"/>
      <w:r w:rsidRPr="00D76E8C">
        <w:t xml:space="preserve"> Zamawiający dopuszcza możliwość zmiany postanowień Umowy w zakresie:</w:t>
      </w:r>
    </w:p>
    <w:p w:rsidR="008D21B5" w:rsidRPr="00D76E8C" w:rsidRDefault="008D21B5" w:rsidP="00A002C9">
      <w:pPr>
        <w:widowControl/>
        <w:numPr>
          <w:ilvl w:val="0"/>
          <w:numId w:val="28"/>
        </w:numPr>
        <w:autoSpaceDE/>
        <w:autoSpaceDN/>
        <w:adjustRightInd/>
        <w:spacing w:line="360" w:lineRule="auto"/>
        <w:ind w:left="357" w:hanging="357"/>
        <w:jc w:val="both"/>
      </w:pPr>
      <w:r w:rsidRPr="00D76E8C">
        <w:lastRenderedPageBreak/>
        <w:t>zmiany terminu wykonania umowy (skrócenie/wydłużenie) lub terminów płatności z uwagi na  wstrzymanie/przerwanie wykonania projektu z przyczyn zależnych od Zamawiającego lub będących następstwem zaistnienia siły wyższej – w zakresie dostosowania umowy do tych zmian;</w:t>
      </w:r>
    </w:p>
    <w:p w:rsidR="008D21B5" w:rsidRPr="00D76E8C" w:rsidRDefault="008D21B5" w:rsidP="00A002C9">
      <w:pPr>
        <w:widowControl/>
        <w:numPr>
          <w:ilvl w:val="0"/>
          <w:numId w:val="28"/>
        </w:numPr>
        <w:tabs>
          <w:tab w:val="left" w:pos="1418"/>
        </w:tabs>
        <w:autoSpaceDE/>
        <w:autoSpaceDN/>
        <w:adjustRightInd/>
        <w:spacing w:line="360" w:lineRule="auto"/>
        <w:ind w:left="357" w:hanging="357"/>
        <w:jc w:val="both"/>
      </w:pPr>
      <w:r w:rsidRPr="00D76E8C">
        <w:t>zmiany przedmiotu umowy, w przypadku zaprzestania produkcji przez producenta oferowanego sprzętu (urządzenia, elementu), jeśli Wykonawca pomimo dołożenia należytej staranności nie mógł uzyskać takiej informacji do chwili zawarcia umowy, o ile Wykonawca wykaże, iż dołożył należytej staranności, aby uzyskać od producenta informację odnośnie kontynuowania lub zaprzestania produkcji oferowanego sprzętu (urządzenia, elementu) i zaoferuje w zamian przedmiot umowy o nie niższych parametrach technicznych i funkcjonalności, kompatybilny ze sprzętem (urządzeniem, elementem) Zamawiającego w zakresie wskazanym w SIWZ oraz przedstawi na piśmie propozycje zmian w zakresie specyfikacji technicznej i funkcjonalnej w stosunku do specyfikacji technicznej i funkcjonalnej Przedmiotu Umowy zaoferowanego przez Wykonawcę w ofercie;</w:t>
      </w:r>
    </w:p>
    <w:p w:rsidR="008D21B5" w:rsidRPr="00D76E8C" w:rsidRDefault="008D21B5" w:rsidP="00A002C9">
      <w:pPr>
        <w:widowControl/>
        <w:numPr>
          <w:ilvl w:val="0"/>
          <w:numId w:val="28"/>
        </w:numPr>
        <w:autoSpaceDE/>
        <w:autoSpaceDN/>
        <w:adjustRightInd/>
        <w:spacing w:line="360" w:lineRule="auto"/>
        <w:ind w:left="357" w:hanging="357"/>
        <w:jc w:val="both"/>
      </w:pPr>
      <w:r w:rsidRPr="00D76E8C">
        <w:t>zmiany sposobu wykonania części Przedmiotu Umowy uzasadnionej przyczynami technicznymi leżącymi po stronie Zamawiającego, w tym w przypadku wystąpienia zmian w infrastrukturze Zamawiającego ;</w:t>
      </w:r>
    </w:p>
    <w:p w:rsidR="008D21B5" w:rsidRPr="00D76E8C" w:rsidRDefault="008D21B5" w:rsidP="00A002C9">
      <w:pPr>
        <w:widowControl/>
        <w:numPr>
          <w:ilvl w:val="0"/>
          <w:numId w:val="28"/>
        </w:numPr>
        <w:autoSpaceDE/>
        <w:autoSpaceDN/>
        <w:adjustRightInd/>
        <w:spacing w:line="360" w:lineRule="auto"/>
        <w:ind w:left="357" w:hanging="357"/>
        <w:jc w:val="both"/>
      </w:pPr>
      <w:r w:rsidRPr="00D76E8C">
        <w:t>zmiany Przedmiotu Umowy w szczególności ze względów organizacyjnych, technologicznych, osobowych lub gdy konieczne będą oszczędności środków publicznych - w zakresie sposobu realizacji Przedmiotu Umowy lub zmniejszenia wynagrodzenia maksymalnie o 20 % jego wartości brutto;</w:t>
      </w:r>
    </w:p>
    <w:p w:rsidR="008D21B5" w:rsidRPr="00D76E8C" w:rsidRDefault="008D21B5" w:rsidP="00A002C9">
      <w:pPr>
        <w:widowControl/>
        <w:numPr>
          <w:ilvl w:val="0"/>
          <w:numId w:val="28"/>
        </w:numPr>
        <w:autoSpaceDE/>
        <w:autoSpaceDN/>
        <w:adjustRightInd/>
        <w:spacing w:line="360" w:lineRule="auto"/>
        <w:ind w:left="357" w:hanging="357"/>
        <w:jc w:val="both"/>
      </w:pPr>
      <w:r w:rsidRPr="00D76E8C">
        <w:t>zmian</w:t>
      </w:r>
      <w:r w:rsidR="00D26485">
        <w:t>y</w:t>
      </w:r>
      <w:r w:rsidRPr="00D76E8C">
        <w:t xml:space="preserve"> wynagrodzenia w związku ze zmiana stawki podatku VAT. W przypadku wprowadzenia zmiany stawki podatku VAT, zmianie ulegnie wysokość wynagrodzenia netto wchodzącego w skład wynagrodzenia brutto opisanego w § </w:t>
      </w:r>
      <w:r w:rsidR="00E231E2">
        <w:t>10</w:t>
      </w:r>
      <w:r w:rsidRPr="00D76E8C">
        <w:t>, stawka podatku VAT</w:t>
      </w:r>
      <w:r w:rsidR="00D26485">
        <w:t xml:space="preserve">, </w:t>
      </w:r>
      <w:r w:rsidRPr="00D76E8C">
        <w:t xml:space="preserve"> wartoś</w:t>
      </w:r>
      <w:r w:rsidR="00D26485">
        <w:t>ci</w:t>
      </w:r>
      <w:r w:rsidRPr="00D76E8C">
        <w:t xml:space="preserve"> podatku VAT </w:t>
      </w:r>
      <w:r w:rsidR="00D26485">
        <w:t>i</w:t>
      </w:r>
      <w:r w:rsidRPr="00D76E8C">
        <w:t xml:space="preserve"> wysokoś</w:t>
      </w:r>
      <w:r w:rsidR="00D26485">
        <w:t>ci</w:t>
      </w:r>
      <w:r w:rsidRPr="00D76E8C">
        <w:t xml:space="preserve"> wynagrodzenia brutto nie ulega zmianie;</w:t>
      </w:r>
    </w:p>
    <w:p w:rsidR="008D21B5" w:rsidRPr="00D76E8C" w:rsidRDefault="008D21B5" w:rsidP="00A002C9">
      <w:pPr>
        <w:widowControl/>
        <w:numPr>
          <w:ilvl w:val="0"/>
          <w:numId w:val="28"/>
        </w:numPr>
        <w:autoSpaceDE/>
        <w:autoSpaceDN/>
        <w:adjustRightInd/>
        <w:spacing w:line="360" w:lineRule="auto"/>
        <w:ind w:left="357" w:hanging="357"/>
        <w:jc w:val="both"/>
      </w:pPr>
      <w:r w:rsidRPr="00D76E8C">
        <w:t>wystąpienie zmian powszechnie obowiązujących przepisów prawa w zakresie mającym wpływ na realizację Umowy - w zakresie dostosowania postanowień Umowy do zmiany przepisów prawa;</w:t>
      </w:r>
    </w:p>
    <w:p w:rsidR="008D21B5" w:rsidRPr="00D76E8C" w:rsidRDefault="008D21B5" w:rsidP="00A002C9">
      <w:pPr>
        <w:widowControl/>
        <w:numPr>
          <w:ilvl w:val="0"/>
          <w:numId w:val="28"/>
        </w:numPr>
        <w:autoSpaceDE/>
        <w:autoSpaceDN/>
        <w:adjustRightInd/>
        <w:spacing w:line="360" w:lineRule="auto"/>
        <w:ind w:left="357" w:hanging="357"/>
        <w:jc w:val="both"/>
      </w:pPr>
      <w:r w:rsidRPr="00D76E8C">
        <w:t>zmiany terminów realizacji Przedmiotu Umowy w przypadku:</w:t>
      </w:r>
    </w:p>
    <w:p w:rsidR="008D21B5" w:rsidRPr="00D76E8C" w:rsidRDefault="008D21B5" w:rsidP="005E6B1F">
      <w:pPr>
        <w:widowControl/>
        <w:numPr>
          <w:ilvl w:val="1"/>
          <w:numId w:val="28"/>
        </w:numPr>
        <w:autoSpaceDE/>
        <w:autoSpaceDN/>
        <w:adjustRightInd/>
        <w:spacing w:line="360" w:lineRule="auto"/>
        <w:jc w:val="both"/>
      </w:pPr>
      <w:r w:rsidRPr="00D76E8C">
        <w:lastRenderedPageBreak/>
        <w:t xml:space="preserve"> wystąpienia zmian w strukturze i organizacji Zamawiającego lub w procesach biznesowych w trakcie realizacji Umowy, a także po opracowaniu Planu Projektu, jeżeli zmiany takie istotnie wpływają na zakres i termin prac Wykonawcy; lub</w:t>
      </w:r>
    </w:p>
    <w:p w:rsidR="008D21B5" w:rsidRPr="00D76E8C" w:rsidRDefault="008D21B5" w:rsidP="005E6B1F">
      <w:pPr>
        <w:widowControl/>
        <w:numPr>
          <w:ilvl w:val="1"/>
          <w:numId w:val="28"/>
        </w:numPr>
        <w:autoSpaceDE/>
        <w:autoSpaceDN/>
        <w:adjustRightInd/>
        <w:spacing w:line="360" w:lineRule="auto"/>
        <w:jc w:val="both"/>
      </w:pPr>
      <w:r w:rsidRPr="00D76E8C">
        <w:t xml:space="preserve">podjęcia przez Zamawiającego decyzji o przeprowadzeniu przez osobę trzecią kontroli jakości i sposobu prowadzenia prac (audyt zewnętrzny); lub </w:t>
      </w:r>
    </w:p>
    <w:p w:rsidR="008D21B5" w:rsidRPr="00D76E8C" w:rsidRDefault="008D21B5" w:rsidP="005E6B1F">
      <w:pPr>
        <w:widowControl/>
        <w:numPr>
          <w:ilvl w:val="1"/>
          <w:numId w:val="28"/>
        </w:numPr>
        <w:autoSpaceDE/>
        <w:autoSpaceDN/>
        <w:adjustRightInd/>
        <w:spacing w:line="360" w:lineRule="auto"/>
        <w:jc w:val="both"/>
      </w:pPr>
      <w:r w:rsidRPr="00D76E8C">
        <w:t>wystąpienia zmian w strukturze i organizacji Zamawiającego, które mają wpływ na zakres i termin prac Wykonawcy lub termin odbioru prac;</w:t>
      </w:r>
    </w:p>
    <w:p w:rsidR="008D21B5" w:rsidRPr="00D76E8C" w:rsidRDefault="008D21B5" w:rsidP="005E6B1F">
      <w:pPr>
        <w:widowControl/>
        <w:numPr>
          <w:ilvl w:val="1"/>
          <w:numId w:val="28"/>
        </w:numPr>
        <w:autoSpaceDE/>
        <w:autoSpaceDN/>
        <w:adjustRightInd/>
        <w:spacing w:line="360" w:lineRule="auto"/>
        <w:jc w:val="both"/>
      </w:pPr>
      <w:r w:rsidRPr="00D76E8C">
        <w:t>opóźnienia w projektach nadrzędnych uniemożliwiające realizację Umowy zgodnie z określonym harmonogramem. Przez projekt nadrzędny rozumie się zwłaszcza projekty, od których uprzedniej realizacji uzależniona jest realizacja Przedmiotu Umowy;</w:t>
      </w:r>
    </w:p>
    <w:p w:rsidR="008D21B5" w:rsidRPr="00D76E8C" w:rsidRDefault="008D21B5" w:rsidP="00A002C9">
      <w:pPr>
        <w:widowControl/>
        <w:numPr>
          <w:ilvl w:val="0"/>
          <w:numId w:val="28"/>
        </w:numPr>
        <w:autoSpaceDE/>
        <w:autoSpaceDN/>
        <w:adjustRightInd/>
        <w:spacing w:line="360" w:lineRule="auto"/>
        <w:ind w:left="357" w:hanging="357"/>
        <w:jc w:val="both"/>
      </w:pPr>
      <w:r w:rsidRPr="00D76E8C">
        <w:t>wystąpienie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r w:rsidR="007B7627">
        <w:t>;.</w:t>
      </w:r>
    </w:p>
    <w:p w:rsidR="008D21B5" w:rsidRPr="00D76E8C" w:rsidRDefault="008D21B5" w:rsidP="00A002C9">
      <w:pPr>
        <w:widowControl/>
        <w:numPr>
          <w:ilvl w:val="0"/>
          <w:numId w:val="28"/>
        </w:numPr>
        <w:autoSpaceDE/>
        <w:autoSpaceDN/>
        <w:adjustRightInd/>
        <w:spacing w:line="360" w:lineRule="auto"/>
        <w:ind w:left="357" w:hanging="357"/>
        <w:jc w:val="both"/>
      </w:pPr>
      <w:r w:rsidRPr="00D76E8C">
        <w:t xml:space="preserve">wyniknięcia rozbieżności lub niejasności w rozumieniu pojęć użytych w Umowie, których nie można usunąć w inny sposób, a zmiana będzie umożliwiać usunięcie rozbieżności i doprecyzowanie Umowy w celu jednoznacznej interpretacji </w:t>
      </w:r>
      <w:r w:rsidR="00D26485">
        <w:t>postanowień</w:t>
      </w:r>
      <w:r w:rsidR="007B7627">
        <w:t>.</w:t>
      </w:r>
    </w:p>
    <w:p w:rsidR="008D21B5" w:rsidRPr="00D76E8C" w:rsidRDefault="008D21B5" w:rsidP="007F54F1">
      <w:pPr>
        <w:numPr>
          <w:ilvl w:val="0"/>
          <w:numId w:val="29"/>
        </w:numPr>
        <w:spacing w:line="360" w:lineRule="auto"/>
        <w:jc w:val="both"/>
      </w:pPr>
      <w:r w:rsidRPr="00D76E8C">
        <w:t>Wszelkie zmiany, o których mowa powyżej nie mogą spowodować zwiększenia całkowitej wartości wynagrodzenia brutto.</w:t>
      </w:r>
    </w:p>
    <w:p w:rsidR="008D21B5" w:rsidRDefault="00D26485" w:rsidP="00F86722">
      <w:pPr>
        <w:numPr>
          <w:ilvl w:val="0"/>
          <w:numId w:val="29"/>
        </w:numPr>
        <w:spacing w:line="360" w:lineRule="auto"/>
        <w:jc w:val="both"/>
      </w:pPr>
      <w:r>
        <w:t xml:space="preserve">Wszelkie zmiany </w:t>
      </w:r>
      <w:r w:rsidR="008D21B5" w:rsidRPr="00D76E8C">
        <w:t xml:space="preserve">niniejszej </w:t>
      </w:r>
      <w:r>
        <w:t>U</w:t>
      </w:r>
      <w:r w:rsidRPr="00D76E8C">
        <w:t xml:space="preserve">mowy </w:t>
      </w:r>
      <w:r>
        <w:t xml:space="preserve">mogą być </w:t>
      </w:r>
      <w:r w:rsidR="008D21B5" w:rsidRPr="00D76E8C">
        <w:t>dokonan</w:t>
      </w:r>
      <w:r>
        <w:t>e</w:t>
      </w:r>
      <w:r w:rsidR="008D21B5" w:rsidRPr="00D76E8C">
        <w:t xml:space="preserve"> jest w formie pisemnej pod rygorem nieważności.</w:t>
      </w:r>
    </w:p>
    <w:p w:rsidR="008A238B" w:rsidRPr="00D76E8C" w:rsidRDefault="008A238B" w:rsidP="008A238B">
      <w:pPr>
        <w:spacing w:line="360" w:lineRule="auto"/>
        <w:jc w:val="both"/>
      </w:pPr>
    </w:p>
    <w:p w:rsidR="008D21B5" w:rsidRPr="00D76E8C" w:rsidRDefault="008D21B5" w:rsidP="00033D50">
      <w:pPr>
        <w:spacing w:line="360" w:lineRule="auto"/>
        <w:jc w:val="center"/>
        <w:rPr>
          <w:b/>
        </w:rPr>
      </w:pPr>
      <w:r w:rsidRPr="00D76E8C">
        <w:rPr>
          <w:b/>
        </w:rPr>
        <w:t>§ 17.</w:t>
      </w:r>
    </w:p>
    <w:p w:rsidR="008D21B5" w:rsidRPr="00D76E8C" w:rsidRDefault="008D21B5" w:rsidP="00033D50">
      <w:pPr>
        <w:spacing w:line="360" w:lineRule="auto"/>
        <w:jc w:val="center"/>
        <w:rPr>
          <w:b/>
        </w:rPr>
      </w:pPr>
      <w:r w:rsidRPr="00D76E8C">
        <w:rPr>
          <w:b/>
        </w:rPr>
        <w:t>Postanowienia końcowe</w:t>
      </w:r>
    </w:p>
    <w:p w:rsidR="003E5598" w:rsidRPr="007B7627" w:rsidRDefault="003E5598" w:rsidP="003E5598">
      <w:pPr>
        <w:numPr>
          <w:ilvl w:val="0"/>
          <w:numId w:val="20"/>
        </w:numPr>
        <w:spacing w:line="360" w:lineRule="auto"/>
        <w:jc w:val="both"/>
      </w:pPr>
      <w:r w:rsidRPr="007B7627">
        <w:t xml:space="preserve">Projekt współfinansowany </w:t>
      </w:r>
      <w:r w:rsidR="007B7627" w:rsidRPr="00F46680">
        <w:t xml:space="preserve">jest </w:t>
      </w:r>
      <w:r w:rsidRPr="007B7627">
        <w:t>przez Unię Europejską ze środków Europejskiego Funduszu Rozwoju Regionalnego</w:t>
      </w:r>
    </w:p>
    <w:p w:rsidR="008D21B5" w:rsidRPr="00970FF9" w:rsidRDefault="008D21B5" w:rsidP="007F54F1">
      <w:pPr>
        <w:numPr>
          <w:ilvl w:val="0"/>
          <w:numId w:val="20"/>
        </w:numPr>
        <w:spacing w:line="360" w:lineRule="auto"/>
        <w:jc w:val="both"/>
      </w:pPr>
      <w:r w:rsidRPr="007B7627">
        <w:t>W</w:t>
      </w:r>
      <w:r w:rsidR="00D26485" w:rsidRPr="007B7627">
        <w:t xml:space="preserve">szelkie spory powstałe w związku z realizacją Umowy będą rozstrzygane </w:t>
      </w:r>
      <w:r w:rsidR="007B7627" w:rsidRPr="00F46680">
        <w:t>przez s</w:t>
      </w:r>
      <w:r w:rsidRPr="007B7627">
        <w:t>ąd</w:t>
      </w:r>
      <w:r w:rsidR="007B7627" w:rsidRPr="00F46680">
        <w:t>y</w:t>
      </w:r>
      <w:r w:rsidRPr="00D76E8C">
        <w:t xml:space="preserve"> powszechne miejscowo właściwe dla siedziby Zamawiającego.</w:t>
      </w:r>
    </w:p>
    <w:p w:rsidR="007B7627" w:rsidRPr="007B7627" w:rsidRDefault="007B7627" w:rsidP="007B7627">
      <w:pPr>
        <w:numPr>
          <w:ilvl w:val="0"/>
          <w:numId w:val="20"/>
        </w:numPr>
        <w:spacing w:line="360" w:lineRule="auto"/>
        <w:jc w:val="both"/>
      </w:pPr>
      <w:r w:rsidRPr="007B7627">
        <w:t xml:space="preserve">Tytuły nadane postanowieniom Umowy mają charakter wyłącznie informacyjny i </w:t>
      </w:r>
      <w:r w:rsidRPr="007B7627">
        <w:lastRenderedPageBreak/>
        <w:t>porządkowy.</w:t>
      </w:r>
    </w:p>
    <w:p w:rsidR="008D21B5" w:rsidRPr="00D76E8C" w:rsidRDefault="008D21B5" w:rsidP="007F54F1">
      <w:pPr>
        <w:numPr>
          <w:ilvl w:val="0"/>
          <w:numId w:val="20"/>
        </w:numPr>
        <w:spacing w:line="360" w:lineRule="auto"/>
        <w:jc w:val="both"/>
      </w:pPr>
      <w:r w:rsidRPr="00D76E8C">
        <w:t xml:space="preserve">W sprawach nieuregulowanych </w:t>
      </w:r>
      <w:r w:rsidR="007B7627" w:rsidRPr="00F46680">
        <w:t>U</w:t>
      </w:r>
      <w:r w:rsidRPr="007B7627">
        <w:t>mową</w:t>
      </w:r>
      <w:r w:rsidRPr="00D76E8C">
        <w:t xml:space="preserve"> mają zastosowanie przepisy ustawy </w:t>
      </w:r>
      <w:proofErr w:type="spellStart"/>
      <w:r w:rsidRPr="00D76E8C">
        <w:t>Pzp</w:t>
      </w:r>
      <w:proofErr w:type="spellEnd"/>
      <w:r w:rsidRPr="00D76E8C">
        <w:t>, Kodeksu cywilnego</w:t>
      </w:r>
      <w:r w:rsidR="007B7627" w:rsidRPr="00F46680">
        <w:t xml:space="preserve">, </w:t>
      </w:r>
      <w:r w:rsidR="007B7627" w:rsidRPr="007B7627">
        <w:t>ustawy o prawie autorskim i prawach pokrewnych</w:t>
      </w:r>
      <w:r w:rsidRPr="00D76E8C">
        <w:t xml:space="preserve"> oraz inne powszechnie obowiązujące przepisy dotyczące Przedmiotu Umowy.</w:t>
      </w:r>
    </w:p>
    <w:p w:rsidR="008D21B5" w:rsidRPr="00D76E8C" w:rsidRDefault="008D21B5" w:rsidP="007F54F1">
      <w:pPr>
        <w:numPr>
          <w:ilvl w:val="0"/>
          <w:numId w:val="20"/>
        </w:numPr>
        <w:spacing w:line="360" w:lineRule="auto"/>
        <w:jc w:val="both"/>
      </w:pPr>
      <w:r w:rsidRPr="00D76E8C">
        <w:t>Bez uprzedniej, pisemnej zgody Zamawiającego, Wykonawca nie może przenieść na osobę trzecią wierzytelności wynikających z Umowy, ani regulować ich w drodze kompensaty.</w:t>
      </w:r>
    </w:p>
    <w:p w:rsidR="00083AD6" w:rsidRDefault="007B7627" w:rsidP="007F54F1">
      <w:pPr>
        <w:numPr>
          <w:ilvl w:val="0"/>
          <w:numId w:val="20"/>
        </w:numPr>
        <w:spacing w:line="360" w:lineRule="auto"/>
        <w:jc w:val="both"/>
      </w:pPr>
      <w:r w:rsidRPr="00F46680">
        <w:t>Wszystkie wymienione w Umowie załączniki do Umowy</w:t>
      </w:r>
      <w:r w:rsidR="00083AD6">
        <w:t>:</w:t>
      </w:r>
    </w:p>
    <w:p w:rsidR="00083AD6" w:rsidRDefault="00083AD6" w:rsidP="00083AD6">
      <w:pPr>
        <w:spacing w:line="360" w:lineRule="auto"/>
        <w:ind w:left="709"/>
        <w:jc w:val="both"/>
      </w:pPr>
      <w:r>
        <w:t>Nr 1 – Opis przedmiotu zamówienia</w:t>
      </w:r>
    </w:p>
    <w:p w:rsidR="00083AD6" w:rsidRDefault="00083AD6" w:rsidP="00083AD6">
      <w:pPr>
        <w:spacing w:line="360" w:lineRule="auto"/>
        <w:ind w:left="709"/>
        <w:jc w:val="both"/>
      </w:pPr>
      <w:r>
        <w:t>Nr 2 – Lista Dystrybucyjna</w:t>
      </w:r>
    </w:p>
    <w:p w:rsidR="00083AD6" w:rsidRDefault="00083AD6" w:rsidP="00083AD6">
      <w:pPr>
        <w:spacing w:line="360" w:lineRule="auto"/>
        <w:ind w:left="709"/>
        <w:jc w:val="both"/>
      </w:pPr>
      <w:r>
        <w:t>Nr 3 – Harmonogram etapów realizacji przedmiotu umowy</w:t>
      </w:r>
    </w:p>
    <w:p w:rsidR="00083AD6" w:rsidRDefault="00083AD6" w:rsidP="00083AD6">
      <w:pPr>
        <w:spacing w:line="360" w:lineRule="auto"/>
        <w:ind w:left="709"/>
        <w:jc w:val="both"/>
      </w:pPr>
      <w:r>
        <w:t>Nr 4 – Protokół odbioru ilościowego</w:t>
      </w:r>
    </w:p>
    <w:p w:rsidR="00083AD6" w:rsidRDefault="00083AD6" w:rsidP="00083AD6">
      <w:pPr>
        <w:spacing w:line="360" w:lineRule="auto"/>
        <w:ind w:left="709"/>
        <w:jc w:val="both"/>
      </w:pPr>
      <w:r>
        <w:t>Nr 5 – Protokół odbioru systemu</w:t>
      </w:r>
    </w:p>
    <w:p w:rsidR="00083AD6" w:rsidRDefault="00083AD6" w:rsidP="00083AD6">
      <w:pPr>
        <w:spacing w:line="360" w:lineRule="auto"/>
        <w:ind w:left="709"/>
        <w:jc w:val="both"/>
      </w:pPr>
      <w:r>
        <w:t>Nr 6 – Wykaz Płatników</w:t>
      </w:r>
    </w:p>
    <w:p w:rsidR="00083AD6" w:rsidRDefault="00083AD6" w:rsidP="00083AD6">
      <w:pPr>
        <w:spacing w:line="360" w:lineRule="auto"/>
        <w:ind w:left="709"/>
        <w:jc w:val="both"/>
      </w:pPr>
      <w:r>
        <w:t>Nr 7 – Protokół odbioru końcowego</w:t>
      </w:r>
    </w:p>
    <w:p w:rsidR="00083AD6" w:rsidRDefault="00083AD6" w:rsidP="00083AD6">
      <w:pPr>
        <w:spacing w:line="360" w:lineRule="auto"/>
        <w:ind w:left="709"/>
        <w:jc w:val="both"/>
      </w:pPr>
      <w:r>
        <w:t>Nr 8 – Raport z wykonania projektów technicznych</w:t>
      </w:r>
    </w:p>
    <w:p w:rsidR="00632163" w:rsidRDefault="00632163" w:rsidP="00083AD6">
      <w:pPr>
        <w:spacing w:line="360" w:lineRule="auto"/>
        <w:ind w:left="709"/>
        <w:jc w:val="both"/>
      </w:pPr>
      <w:r>
        <w:t>Nr 9 – Protokół odbioru szkolenia</w:t>
      </w:r>
    </w:p>
    <w:p w:rsidR="008D21B5" w:rsidRPr="00D76E8C" w:rsidRDefault="00083AD6" w:rsidP="00F46680">
      <w:pPr>
        <w:spacing w:line="360" w:lineRule="auto"/>
        <w:ind w:left="360"/>
        <w:jc w:val="both"/>
      </w:pPr>
      <w:r>
        <w:t xml:space="preserve">- </w:t>
      </w:r>
      <w:r w:rsidR="007B7627" w:rsidRPr="00F46680">
        <w:t>stanowią jej i</w:t>
      </w:r>
      <w:r w:rsidR="008D21B5" w:rsidRPr="007B7627">
        <w:t>ntegralną</w:t>
      </w:r>
      <w:r w:rsidR="008D21B5" w:rsidRPr="00D76E8C">
        <w:t xml:space="preserve"> częś</w:t>
      </w:r>
      <w:r w:rsidR="007B7627" w:rsidRPr="00F46680">
        <w:t>ć.</w:t>
      </w:r>
      <w:r w:rsidR="008D21B5" w:rsidRPr="00970FF9">
        <w:t xml:space="preserve"> </w:t>
      </w:r>
    </w:p>
    <w:p w:rsidR="008D21B5" w:rsidRPr="00970FF9" w:rsidRDefault="008D21B5" w:rsidP="00B3468C">
      <w:pPr>
        <w:numPr>
          <w:ilvl w:val="0"/>
          <w:numId w:val="20"/>
        </w:numPr>
        <w:spacing w:line="360" w:lineRule="auto"/>
        <w:jc w:val="both"/>
      </w:pPr>
      <w:r w:rsidRPr="00D76E8C">
        <w:t>Umowę sporządzono w czterech jednobrzmiących egzemplarzach, po dwa egzemplarze dla każdej ze Stron.</w:t>
      </w:r>
    </w:p>
    <w:p w:rsidR="00BD3B60" w:rsidRDefault="00BD3B60" w:rsidP="00B3468C">
      <w:pPr>
        <w:numPr>
          <w:ilvl w:val="0"/>
          <w:numId w:val="20"/>
        </w:numPr>
        <w:spacing w:line="360" w:lineRule="auto"/>
        <w:jc w:val="both"/>
      </w:pPr>
      <w:r>
        <w:t>Zamówienie/projekt jest realizowane w ramach 7 osi priorytetowej „Społeczeństwo informacyjne – budowa elektronicznej administracji Programu Innowacyjna Gospodarka 2007-2013, projekt „Wdrożenie protokołu elektronicznego w sprawach cywilnych i wykroczeniowych” na podstawie Porozumienia POIG.07.01.00-00-061/13-01.</w:t>
      </w:r>
    </w:p>
    <w:p w:rsidR="00BD3B60" w:rsidRDefault="00BD3B60" w:rsidP="00BD3B60">
      <w:pPr>
        <w:spacing w:line="360" w:lineRule="auto"/>
        <w:jc w:val="both"/>
      </w:pPr>
    </w:p>
    <w:p w:rsidR="00BD3B60" w:rsidRPr="00D76E8C" w:rsidRDefault="00BD3B60" w:rsidP="00F46680">
      <w:pPr>
        <w:spacing w:line="360" w:lineRule="auto"/>
        <w:jc w:val="both"/>
      </w:pPr>
    </w:p>
    <w:p w:rsidR="008D21B5" w:rsidRPr="00703D50" w:rsidRDefault="008D21B5" w:rsidP="00AE2344">
      <w:pPr>
        <w:spacing w:line="360" w:lineRule="auto"/>
        <w:rPr>
          <w:sz w:val="12"/>
          <w:szCs w:val="12"/>
        </w:rPr>
      </w:pPr>
    </w:p>
    <w:p w:rsidR="008D21B5" w:rsidRPr="00703D50" w:rsidRDefault="008D21B5" w:rsidP="00AE2344">
      <w:pPr>
        <w:spacing w:line="360" w:lineRule="auto"/>
      </w:pPr>
      <w:r w:rsidRPr="00703D50">
        <w:t>ZAMAWIAJĄCY</w:t>
      </w:r>
      <w:r w:rsidRPr="00703D50">
        <w:tab/>
      </w:r>
      <w:r w:rsidRPr="00703D50">
        <w:tab/>
      </w:r>
      <w:r w:rsidRPr="00703D50">
        <w:tab/>
      </w:r>
      <w:r w:rsidRPr="00703D50">
        <w:tab/>
      </w:r>
      <w:r w:rsidRPr="00703D50">
        <w:tab/>
      </w:r>
      <w:r w:rsidRPr="00703D50">
        <w:tab/>
      </w:r>
      <w:r w:rsidRPr="00703D50">
        <w:tab/>
      </w:r>
      <w:r w:rsidRPr="00703D50">
        <w:tab/>
        <w:t>WYKONAWCA</w:t>
      </w:r>
    </w:p>
    <w:p w:rsidR="00297553" w:rsidRPr="003F562C" w:rsidRDefault="00297553" w:rsidP="00AE2344">
      <w:pPr>
        <w:spacing w:line="360" w:lineRule="auto"/>
        <w:rPr>
          <w:sz w:val="16"/>
          <w:szCs w:val="16"/>
        </w:rPr>
      </w:pPr>
    </w:p>
    <w:sectPr w:rsidR="00297553" w:rsidRPr="003F562C" w:rsidSect="009877BF">
      <w:headerReference w:type="default" r:id="rId10"/>
      <w:footerReference w:type="even" r:id="rId11"/>
      <w:footerReference w:type="default" r:id="rId12"/>
      <w:footerReference w:type="first" r:id="rId13"/>
      <w:pgSz w:w="11905" w:h="16837" w:code="9"/>
      <w:pgMar w:top="1813" w:right="1418" w:bottom="1418" w:left="1418" w:header="709" w:footer="709"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1A6" w:rsidRDefault="00E131A6">
      <w:r>
        <w:separator/>
      </w:r>
    </w:p>
    <w:p w:rsidR="00E131A6" w:rsidRDefault="00E131A6"/>
  </w:endnote>
  <w:endnote w:type="continuationSeparator" w:id="0">
    <w:p w:rsidR="00E131A6" w:rsidRDefault="00E131A6">
      <w:r>
        <w:continuationSeparator/>
      </w:r>
    </w:p>
    <w:p w:rsidR="00E131A6" w:rsidRDefault="00E131A6"/>
  </w:endnote>
  <w:endnote w:type="continuationNotice" w:id="1">
    <w:p w:rsidR="00E131A6" w:rsidRDefault="00E131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stellar">
    <w:panose1 w:val="020A0402060406010301"/>
    <w:charset w:val="00"/>
    <w:family w:val="roman"/>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FF9" w:rsidRDefault="00970FF9" w:rsidP="00874164">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970FF9" w:rsidRDefault="00970FF9">
    <w:pPr>
      <w:pStyle w:val="Style8"/>
      <w:widowControl/>
      <w:ind w:left="10" w:right="-10"/>
      <w:jc w:val="right"/>
      <w:rPr>
        <w:rStyle w:val="FontStyle40"/>
        <w:bCs/>
        <w:szCs w:val="20"/>
      </w:rPr>
    </w:pPr>
  </w:p>
  <w:p w:rsidR="00970FF9" w:rsidRDefault="00970FF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6265844"/>
      <w:docPartObj>
        <w:docPartGallery w:val="Page Numbers (Bottom of Page)"/>
        <w:docPartUnique/>
      </w:docPartObj>
    </w:sdtPr>
    <w:sdtEndPr/>
    <w:sdtContent>
      <w:p w:rsidR="00970FF9" w:rsidRDefault="00970FF9">
        <w:pPr>
          <w:pStyle w:val="Stopka"/>
          <w:jc w:val="right"/>
        </w:pPr>
        <w:r>
          <w:fldChar w:fldCharType="begin"/>
        </w:r>
        <w:r>
          <w:instrText>PAGE   \* MERGEFORMAT</w:instrText>
        </w:r>
        <w:r>
          <w:fldChar w:fldCharType="separate"/>
        </w:r>
        <w:r w:rsidR="002D4B8C">
          <w:rPr>
            <w:noProof/>
          </w:rPr>
          <w:t>11</w:t>
        </w:r>
        <w:r>
          <w:fldChar w:fldCharType="end"/>
        </w:r>
      </w:p>
    </w:sdtContent>
  </w:sdt>
  <w:p w:rsidR="00970FF9" w:rsidRDefault="00970FF9" w:rsidP="003F562C">
    <w:pPr>
      <w:pStyle w:val="Stopka"/>
      <w:jc w:val="center"/>
      <w:rPr>
        <w:rFonts w:ascii="Calibri" w:hAnsi="Calibri"/>
        <w:i/>
        <w:sz w:val="22"/>
        <w:szCs w:val="22"/>
      </w:rPr>
    </w:pPr>
    <w:r>
      <w:rPr>
        <w:rFonts w:ascii="Calibri" w:hAnsi="Calibri"/>
        <w:i/>
        <w:sz w:val="22"/>
        <w:szCs w:val="22"/>
      </w:rPr>
      <w:t xml:space="preserve">Projekt współfinansowany przez Unię Europejską </w:t>
    </w:r>
  </w:p>
  <w:p w:rsidR="00970FF9" w:rsidRDefault="00970FF9" w:rsidP="003F562C">
    <w:pPr>
      <w:pStyle w:val="Stopka"/>
      <w:jc w:val="center"/>
      <w:rPr>
        <w:i/>
      </w:rPr>
    </w:pPr>
    <w:r>
      <w:rPr>
        <w:rFonts w:ascii="Calibri" w:hAnsi="Calibri"/>
        <w:i/>
        <w:sz w:val="22"/>
        <w:szCs w:val="22"/>
      </w:rPr>
      <w:t>ze środków Europejskiego Funduszu Rozwoju Regionalnego</w:t>
    </w:r>
  </w:p>
  <w:p w:rsidR="00970FF9" w:rsidRPr="00F46680" w:rsidRDefault="00970FF9" w:rsidP="00F46680">
    <w:pPr>
      <w:pStyle w:val="Stopka"/>
      <w:jc w:val="center"/>
      <w:rPr>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FF9" w:rsidRDefault="00970FF9">
    <w:pPr>
      <w:pStyle w:val="Style8"/>
      <w:widowControl/>
      <w:jc w:val="right"/>
      <w:rPr>
        <w:rStyle w:val="FontStyle40"/>
        <w:bCs/>
        <w:szCs w:val="20"/>
      </w:rPr>
    </w:pPr>
    <w:r>
      <w:rPr>
        <w:rStyle w:val="FontStyle40"/>
        <w:bCs/>
        <w:szCs w:val="20"/>
      </w:rPr>
      <w:fldChar w:fldCharType="begin"/>
    </w:r>
    <w:r>
      <w:rPr>
        <w:rStyle w:val="FontStyle40"/>
        <w:bCs/>
        <w:szCs w:val="20"/>
      </w:rPr>
      <w:instrText>PAGE</w:instrText>
    </w:r>
    <w:r>
      <w:rPr>
        <w:rStyle w:val="FontStyle40"/>
        <w:bCs/>
        <w:szCs w:val="20"/>
      </w:rPr>
      <w:fldChar w:fldCharType="separate"/>
    </w:r>
    <w:r>
      <w:rPr>
        <w:rStyle w:val="FontStyle40"/>
        <w:bCs/>
        <w:noProof/>
        <w:szCs w:val="20"/>
      </w:rPr>
      <w:t>1</w:t>
    </w:r>
    <w:r>
      <w:rPr>
        <w:rStyle w:val="FontStyle40"/>
        <w:bCs/>
        <w:szCs w:val="20"/>
      </w:rPr>
      <w:fldChar w:fldCharType="end"/>
    </w:r>
  </w:p>
  <w:p w:rsidR="00970FF9" w:rsidRDefault="00970FF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1A6" w:rsidRDefault="00E131A6">
      <w:r>
        <w:separator/>
      </w:r>
    </w:p>
    <w:p w:rsidR="00E131A6" w:rsidRDefault="00E131A6"/>
  </w:footnote>
  <w:footnote w:type="continuationSeparator" w:id="0">
    <w:p w:rsidR="00E131A6" w:rsidRDefault="00E131A6">
      <w:r>
        <w:continuationSeparator/>
      </w:r>
    </w:p>
    <w:p w:rsidR="00E131A6" w:rsidRDefault="00E131A6"/>
  </w:footnote>
  <w:footnote w:type="continuationNotice" w:id="1">
    <w:p w:rsidR="00E131A6" w:rsidRDefault="00E131A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FF9" w:rsidRDefault="00970FF9" w:rsidP="009877BF">
    <w:pPr>
      <w:tabs>
        <w:tab w:val="center" w:pos="3060"/>
      </w:tabs>
      <w:jc w:val="center"/>
    </w:pPr>
    <w:r>
      <w:rPr>
        <w:noProof/>
      </w:rPr>
      <w:drawing>
        <wp:anchor distT="0" distB="0" distL="114300" distR="114300" simplePos="0" relativeHeight="251664384" behindDoc="1" locked="0" layoutInCell="1" allowOverlap="1" wp14:anchorId="72355648" wp14:editId="033BEF1D">
          <wp:simplePos x="0" y="0"/>
          <wp:positionH relativeFrom="column">
            <wp:posOffset>-256540</wp:posOffset>
          </wp:positionH>
          <wp:positionV relativeFrom="paragraph">
            <wp:posOffset>-235585</wp:posOffset>
          </wp:positionV>
          <wp:extent cx="2171700" cy="1028700"/>
          <wp:effectExtent l="0" t="0" r="0" b="0"/>
          <wp:wrapNone/>
          <wp:docPr id="5" name="Obraz 5" descr="INNOWACYJNA_GOSPODARKA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INNOWACYJNA_GOSPODARKA_PO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28700"/>
                  </a:xfrm>
                  <a:prstGeom prst="rect">
                    <a:avLst/>
                  </a:prstGeom>
                  <a:noFill/>
                </pic:spPr>
              </pic:pic>
            </a:graphicData>
          </a:graphic>
        </wp:anchor>
      </w:drawing>
    </w:r>
    <w:r>
      <w:rPr>
        <w:noProof/>
      </w:rPr>
      <w:drawing>
        <wp:anchor distT="0" distB="0" distL="114300" distR="114300" simplePos="0" relativeHeight="251665408" behindDoc="1" locked="0" layoutInCell="1" allowOverlap="1" wp14:anchorId="1015A3F6" wp14:editId="293FC812">
          <wp:simplePos x="0" y="0"/>
          <wp:positionH relativeFrom="column">
            <wp:posOffset>2166620</wp:posOffset>
          </wp:positionH>
          <wp:positionV relativeFrom="paragraph">
            <wp:posOffset>-6985</wp:posOffset>
          </wp:positionV>
          <wp:extent cx="1958340" cy="603885"/>
          <wp:effectExtent l="0" t="0" r="3810" b="5715"/>
          <wp:wrapTight wrapText="bothSides">
            <wp:wrapPolygon edited="0">
              <wp:start x="0" y="0"/>
              <wp:lineTo x="0" y="21123"/>
              <wp:lineTo x="21432" y="21123"/>
              <wp:lineTo x="21432" y="0"/>
              <wp:lineTo x="0" y="0"/>
            </wp:wrapPolygon>
          </wp:wrapTight>
          <wp:docPr id="6" name="Obraz 6"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m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8340" cy="603885"/>
                  </a:xfrm>
                  <a:prstGeom prst="rect">
                    <a:avLst/>
                  </a:prstGeom>
                  <a:noFill/>
                </pic:spPr>
              </pic:pic>
            </a:graphicData>
          </a:graphic>
        </wp:anchor>
      </w:drawing>
    </w:r>
    <w:r>
      <w:rPr>
        <w:noProof/>
      </w:rPr>
      <w:drawing>
        <wp:anchor distT="0" distB="0" distL="114300" distR="114300" simplePos="0" relativeHeight="251666432" behindDoc="1" locked="0" layoutInCell="1" allowOverlap="1" wp14:anchorId="6C6E2B23" wp14:editId="5979D36D">
          <wp:simplePos x="0" y="0"/>
          <wp:positionH relativeFrom="column">
            <wp:posOffset>4362450</wp:posOffset>
          </wp:positionH>
          <wp:positionV relativeFrom="paragraph">
            <wp:posOffset>-6985</wp:posOffset>
          </wp:positionV>
          <wp:extent cx="1485900" cy="581025"/>
          <wp:effectExtent l="0" t="0" r="0" b="9525"/>
          <wp:wrapNone/>
          <wp:docPr id="7" name="Obraz 7" descr="UE+EFRR_L-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UE+EFRR_L-mon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5900" cy="581025"/>
                  </a:xfrm>
                  <a:prstGeom prst="rect">
                    <a:avLst/>
                  </a:prstGeom>
                  <a:noFill/>
                </pic:spPr>
              </pic:pic>
            </a:graphicData>
          </a:graphic>
        </wp:anchor>
      </w:drawing>
    </w:r>
    <w:r>
      <w:rPr>
        <w:noProof/>
      </w:rPr>
      <mc:AlternateContent>
        <mc:Choice Requires="wpg">
          <w:drawing>
            <wp:anchor distT="0" distB="0" distL="114300" distR="114300" simplePos="0" relativeHeight="251662336" behindDoc="0" locked="0" layoutInCell="1" allowOverlap="1" wp14:anchorId="6A304090" wp14:editId="5829B6B1">
              <wp:simplePos x="0" y="0"/>
              <wp:positionH relativeFrom="column">
                <wp:posOffset>-256194</wp:posOffset>
              </wp:positionH>
              <wp:positionV relativeFrom="paragraph">
                <wp:posOffset>-235470</wp:posOffset>
              </wp:positionV>
              <wp:extent cx="6109855" cy="1032164"/>
              <wp:effectExtent l="0" t="0" r="5715" b="0"/>
              <wp:wrapNone/>
              <wp:docPr id="4" name="Grupa 4"/>
              <wp:cNvGraphicFramePr/>
              <a:graphic xmlns:a="http://schemas.openxmlformats.org/drawingml/2006/main">
                <a:graphicData uri="http://schemas.microsoft.com/office/word/2010/wordprocessingGroup">
                  <wpg:wgp>
                    <wpg:cNvGrpSpPr/>
                    <wpg:grpSpPr>
                      <a:xfrm>
                        <a:off x="0" y="0"/>
                        <a:ext cx="6109855" cy="1032164"/>
                        <a:chOff x="0" y="0"/>
                        <a:chExt cx="6109855" cy="1032164"/>
                      </a:xfrm>
                    </wpg:grpSpPr>
                    <pic:pic xmlns:pic="http://schemas.openxmlformats.org/drawingml/2006/picture">
                      <pic:nvPicPr>
                        <pic:cNvPr id="1" name="Obraz 1" descr="INNOWACYJNA_GOSPODARKA_POZ"/>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5164" cy="1032164"/>
                        </a:xfrm>
                        <a:prstGeom prst="rect">
                          <a:avLst/>
                        </a:prstGeom>
                        <a:noFill/>
                      </pic:spPr>
                    </pic:pic>
                    <pic:pic xmlns:pic="http://schemas.openxmlformats.org/drawingml/2006/picture">
                      <pic:nvPicPr>
                        <pic:cNvPr id="2" name="Obraz 2" descr="ms"/>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424546" y="228600"/>
                          <a:ext cx="1953491" cy="602673"/>
                        </a:xfrm>
                        <a:prstGeom prst="rect">
                          <a:avLst/>
                        </a:prstGeom>
                        <a:noFill/>
                      </pic:spPr>
                    </pic:pic>
                    <pic:pic xmlns:pic="http://schemas.openxmlformats.org/drawingml/2006/picture">
                      <pic:nvPicPr>
                        <pic:cNvPr id="3" name="Obraz 3" descr="UE+EFRR_L-mono"/>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620491" y="228600"/>
                          <a:ext cx="1489364" cy="581891"/>
                        </a:xfrm>
                        <a:prstGeom prst="rect">
                          <a:avLst/>
                        </a:prstGeom>
                        <a:noFill/>
                      </pic:spPr>
                    </pic:pic>
                  </wpg:wgp>
                </a:graphicData>
              </a:graphic>
            </wp:anchor>
          </w:drawing>
        </mc:Choice>
        <mc:Fallback>
          <w:pict>
            <v:group id="Grupa 4" o:spid="_x0000_s1026" style="position:absolute;margin-left:-20.15pt;margin-top:-18.55pt;width:481.1pt;height:81.25pt;z-index:251662336" coordsize="61098,1032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aAAgB&#10;AQAAPwD9U6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7" type="#_x0000_t75" alt="INNOWACYJNA_GOSPODARKA_POZ" style="position:absolute;width:21751;height:103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P0D7BAAAA2gAAAA8AAABkcnMvZG93bnJldi54bWxET01rwkAQvQv9D8sUvOnGHmyIriIWwUsP&#10;piI9TrNjEs3OLtmtxvz6bqDgaXi8z1muO9OIG7W+tqxgNk1AEBdW11wqOH7tJikIH5A1NpZJwYM8&#10;rFcvoyVm2t75QLc8lCKGsM9QQRWCy6T0RUUG/dQ64sidbWswRNiWUrd4j+GmkW9JMpcGa44NFTra&#10;VlRc81+joL+WFzf7+Hk/cbjsPg9un/aPb6XGr91mASJQF57if/dex/kwvDJcufo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vP0D7BAAAA2gAAAA8AAAAAAAAAAAAAAAAAnwIA&#10;AGRycy9kb3ducmV2LnhtbFBLBQYAAAAABAAEAPcAAACNAwAAAAA=&#10;">
                <v:imagedata r:id="rId4" o:title="INNOWACYJNA_GOSPODARKA_POZ"/>
                <v:path arrowok="t"/>
              </v:shape>
              <v:shape id="Obraz 2" o:spid="_x0000_s1028" type="#_x0000_t75" alt="ms" style="position:absolute;left:24245;top:2286;width:19535;height:60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2UjO7DAAAA2gAAAA8AAABkcnMvZG93bnJldi54bWxEj0FrwkAUhO8F/8PyCr01myqIRFcpBaEX&#10;D4n14O2RfclGs29jdpuk/nq3UOhxmJlvmM1usq0YqPeNYwVvSQqCuHS64VrB13H/ugLhA7LG1jEp&#10;+CEPu+3saYOZdiPnNBShFhHCPkMFJoQuk9KXhiz6xHXE0atcbzFE2ddS9zhGuG3lPE2X0mLDccFg&#10;Rx+GymvxbRXYxfVSnG5435tDd+azq8o6H5R6eZ7e1yACTeE//Nf+1Arm8Hsl3gC5f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ZSM7sMAAADaAAAADwAAAAAAAAAAAAAAAACf&#10;AgAAZHJzL2Rvd25yZXYueG1sUEsFBgAAAAAEAAQA9wAAAI8DAAAAAA==&#10;">
                <v:imagedata r:id="rId5" o:title="ms"/>
                <v:path arrowok="t"/>
              </v:shape>
              <v:shape id="Obraz 3" o:spid="_x0000_s1029" type="#_x0000_t75" alt="UE+EFRR_L-mono" style="position:absolute;left:46204;top:2286;width:14894;height:58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ZqNLEAAAA2gAAAA8AAABkcnMvZG93bnJldi54bWxEj0trwzAQhO+F/AexgVxKI6eFkrhRQggY&#10;Sg6BPNvjYq0fxFoZSXacf18VCj0OM/MNs1wPphE9OV9bVjCbJiCIc6trLhWcT9nLHIQPyBoby6Tg&#10;QR7Wq9HTElNt73yg/hhKESHsU1RQhdCmUvq8IoN+alvi6BXWGQxRulJqh/cIN418TZJ3abDmuFBh&#10;S9uK8tuxMwqoWHy1s13xXW4Oi+fLNe+7bC+VmoyHzQeIQEP4D/+1P7WCN/i9Em+AXP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OZqNLEAAAA2gAAAA8AAAAAAAAAAAAAAAAA&#10;nwIAAGRycy9kb3ducmV2LnhtbFBLBQYAAAAABAAEAPcAAACQAwAAAAA=&#10;">
                <v:imagedata r:id="rId6" o:title="UE+EFRR_L-mono"/>
                <v:path arrowok="t"/>
              </v:shape>
            </v:group>
          </w:pict>
        </mc:Fallback>
      </mc:AlternateContent>
    </w:r>
    <w:r>
      <w:t xml:space="preserve">       </w:t>
    </w:r>
  </w:p>
  <w:p w:rsidR="00970FF9" w:rsidRDefault="00970FF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3B08212"/>
    <w:lvl w:ilvl="0">
      <w:start w:val="1"/>
      <w:numFmt w:val="bullet"/>
      <w:lvlText w:val=""/>
      <w:lvlJc w:val="left"/>
      <w:pPr>
        <w:tabs>
          <w:tab w:val="num" w:pos="360"/>
        </w:tabs>
        <w:ind w:left="360" w:hanging="360"/>
      </w:pPr>
      <w:rPr>
        <w:rFonts w:ascii="Symbol" w:hAnsi="Symbol" w:hint="default"/>
      </w:rPr>
    </w:lvl>
  </w:abstractNum>
  <w:abstractNum w:abstractNumId="1">
    <w:nsid w:val="051116A0"/>
    <w:multiLevelType w:val="hybridMultilevel"/>
    <w:tmpl w:val="7DD0FAC4"/>
    <w:lvl w:ilvl="0" w:tplc="6CCEA742">
      <w:start w:val="1"/>
      <w:numFmt w:val="decimal"/>
      <w:lvlText w:val="%1."/>
      <w:lvlJc w:val="left"/>
      <w:pPr>
        <w:tabs>
          <w:tab w:val="num" w:pos="1440"/>
        </w:tabs>
        <w:ind w:left="1440" w:hanging="360"/>
      </w:pPr>
      <w:rPr>
        <w:rFonts w:cs="Times New Roman" w:hint="default"/>
      </w:rPr>
    </w:lvl>
    <w:lvl w:ilvl="1" w:tplc="2084AC04">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0BFC702A"/>
    <w:multiLevelType w:val="singleLevel"/>
    <w:tmpl w:val="BB1A6A94"/>
    <w:lvl w:ilvl="0">
      <w:start w:val="1"/>
      <w:numFmt w:val="lowerLetter"/>
      <w:pStyle w:val="Wyliczenie1"/>
      <w:lvlText w:val="%1)"/>
      <w:legacy w:legacy="1" w:legacySpace="0" w:legacyIndent="425"/>
      <w:lvlJc w:val="left"/>
      <w:rPr>
        <w:rFonts w:ascii="Times New Roman" w:hAnsi="Times New Roman" w:cs="Times New Roman" w:hint="default"/>
      </w:rPr>
    </w:lvl>
  </w:abstractNum>
  <w:abstractNum w:abstractNumId="3">
    <w:nsid w:val="0E3E1062"/>
    <w:multiLevelType w:val="hybridMultilevel"/>
    <w:tmpl w:val="6040E864"/>
    <w:lvl w:ilvl="0" w:tplc="28D4ADC8">
      <w:start w:val="1"/>
      <w:numFmt w:val="decimal"/>
      <w:lvlText w:val="%1."/>
      <w:lvlJc w:val="left"/>
      <w:pPr>
        <w:tabs>
          <w:tab w:val="num" w:pos="360"/>
        </w:tabs>
        <w:ind w:left="360" w:hanging="360"/>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0FF31839"/>
    <w:multiLevelType w:val="hybridMultilevel"/>
    <w:tmpl w:val="FF66754E"/>
    <w:lvl w:ilvl="0" w:tplc="2DCC5F1E">
      <w:start w:val="1"/>
      <w:numFmt w:val="decimal"/>
      <w:lvlText w:val="%1."/>
      <w:lvlJc w:val="left"/>
      <w:pPr>
        <w:tabs>
          <w:tab w:val="num" w:pos="360"/>
        </w:tabs>
        <w:ind w:left="360" w:hanging="360"/>
      </w:pPr>
      <w:rPr>
        <w:rFonts w:cs="Times New Roman" w:hint="default"/>
      </w:rPr>
    </w:lvl>
    <w:lvl w:ilvl="1" w:tplc="A1F6FBB6">
      <w:start w:val="1"/>
      <w:numFmt w:val="decimal"/>
      <w:lvlText w:val="%2)"/>
      <w:lvlJc w:val="left"/>
      <w:pPr>
        <w:tabs>
          <w:tab w:val="num" w:pos="1428"/>
        </w:tabs>
        <w:ind w:left="1428" w:hanging="360"/>
      </w:pPr>
      <w:rPr>
        <w:rFonts w:cs="Times New Roman" w:hint="default"/>
      </w:rPr>
    </w:lvl>
    <w:lvl w:ilvl="2" w:tplc="0415001B" w:tentative="1">
      <w:start w:val="1"/>
      <w:numFmt w:val="lowerRoman"/>
      <w:lvlText w:val="%3."/>
      <w:lvlJc w:val="right"/>
      <w:pPr>
        <w:tabs>
          <w:tab w:val="num" w:pos="2148"/>
        </w:tabs>
        <w:ind w:left="2148" w:hanging="180"/>
      </w:pPr>
      <w:rPr>
        <w:rFonts w:cs="Times New Roman"/>
      </w:rPr>
    </w:lvl>
    <w:lvl w:ilvl="3" w:tplc="0415000F" w:tentative="1">
      <w:start w:val="1"/>
      <w:numFmt w:val="decimal"/>
      <w:lvlText w:val="%4."/>
      <w:lvlJc w:val="left"/>
      <w:pPr>
        <w:tabs>
          <w:tab w:val="num" w:pos="2868"/>
        </w:tabs>
        <w:ind w:left="2868" w:hanging="360"/>
      </w:pPr>
      <w:rPr>
        <w:rFonts w:cs="Times New Roman"/>
      </w:rPr>
    </w:lvl>
    <w:lvl w:ilvl="4" w:tplc="04150019" w:tentative="1">
      <w:start w:val="1"/>
      <w:numFmt w:val="lowerLetter"/>
      <w:lvlText w:val="%5."/>
      <w:lvlJc w:val="left"/>
      <w:pPr>
        <w:tabs>
          <w:tab w:val="num" w:pos="3588"/>
        </w:tabs>
        <w:ind w:left="3588" w:hanging="360"/>
      </w:pPr>
      <w:rPr>
        <w:rFonts w:cs="Times New Roman"/>
      </w:rPr>
    </w:lvl>
    <w:lvl w:ilvl="5" w:tplc="0415001B" w:tentative="1">
      <w:start w:val="1"/>
      <w:numFmt w:val="lowerRoman"/>
      <w:lvlText w:val="%6."/>
      <w:lvlJc w:val="right"/>
      <w:pPr>
        <w:tabs>
          <w:tab w:val="num" w:pos="4308"/>
        </w:tabs>
        <w:ind w:left="4308" w:hanging="180"/>
      </w:pPr>
      <w:rPr>
        <w:rFonts w:cs="Times New Roman"/>
      </w:rPr>
    </w:lvl>
    <w:lvl w:ilvl="6" w:tplc="0415000F" w:tentative="1">
      <w:start w:val="1"/>
      <w:numFmt w:val="decimal"/>
      <w:lvlText w:val="%7."/>
      <w:lvlJc w:val="left"/>
      <w:pPr>
        <w:tabs>
          <w:tab w:val="num" w:pos="5028"/>
        </w:tabs>
        <w:ind w:left="5028" w:hanging="360"/>
      </w:pPr>
      <w:rPr>
        <w:rFonts w:cs="Times New Roman"/>
      </w:rPr>
    </w:lvl>
    <w:lvl w:ilvl="7" w:tplc="04150019" w:tentative="1">
      <w:start w:val="1"/>
      <w:numFmt w:val="lowerLetter"/>
      <w:lvlText w:val="%8."/>
      <w:lvlJc w:val="left"/>
      <w:pPr>
        <w:tabs>
          <w:tab w:val="num" w:pos="5748"/>
        </w:tabs>
        <w:ind w:left="5748" w:hanging="360"/>
      </w:pPr>
      <w:rPr>
        <w:rFonts w:cs="Times New Roman"/>
      </w:rPr>
    </w:lvl>
    <w:lvl w:ilvl="8" w:tplc="0415001B" w:tentative="1">
      <w:start w:val="1"/>
      <w:numFmt w:val="lowerRoman"/>
      <w:lvlText w:val="%9."/>
      <w:lvlJc w:val="right"/>
      <w:pPr>
        <w:tabs>
          <w:tab w:val="num" w:pos="6468"/>
        </w:tabs>
        <w:ind w:left="6468" w:hanging="180"/>
      </w:pPr>
      <w:rPr>
        <w:rFonts w:cs="Times New Roman"/>
      </w:rPr>
    </w:lvl>
  </w:abstractNum>
  <w:abstractNum w:abstractNumId="5">
    <w:nsid w:val="1392089B"/>
    <w:multiLevelType w:val="hybridMultilevel"/>
    <w:tmpl w:val="981CE754"/>
    <w:lvl w:ilvl="0" w:tplc="67CEBBB8">
      <w:start w:val="1"/>
      <w:numFmt w:val="decimal"/>
      <w:lvlText w:val="%1)"/>
      <w:lvlJc w:val="left"/>
      <w:pPr>
        <w:tabs>
          <w:tab w:val="num" w:pos="840"/>
        </w:tabs>
        <w:ind w:left="840" w:hanging="360"/>
      </w:pPr>
      <w:rPr>
        <w:rFonts w:cs="Times New Roman" w:hint="default"/>
        <w:b w:val="0"/>
        <w:i w:val="0"/>
        <w:color w:val="auto"/>
      </w:rPr>
    </w:lvl>
    <w:lvl w:ilvl="1" w:tplc="0415000F">
      <w:start w:val="1"/>
      <w:numFmt w:val="decimal"/>
      <w:lvlText w:val="%2."/>
      <w:lvlJc w:val="left"/>
      <w:pPr>
        <w:tabs>
          <w:tab w:val="num" w:pos="1548"/>
        </w:tabs>
        <w:ind w:left="1548" w:hanging="360"/>
      </w:pPr>
      <w:rPr>
        <w:rFonts w:cs="Times New Roman" w:hint="default"/>
        <w:b w:val="0"/>
        <w:i w:val="0"/>
        <w:color w:val="auto"/>
      </w:rPr>
    </w:lvl>
    <w:lvl w:ilvl="2" w:tplc="0415001B" w:tentative="1">
      <w:start w:val="1"/>
      <w:numFmt w:val="lowerRoman"/>
      <w:lvlText w:val="%3."/>
      <w:lvlJc w:val="right"/>
      <w:pPr>
        <w:tabs>
          <w:tab w:val="num" w:pos="2268"/>
        </w:tabs>
        <w:ind w:left="2268" w:hanging="180"/>
      </w:pPr>
      <w:rPr>
        <w:rFonts w:cs="Times New Roman"/>
      </w:rPr>
    </w:lvl>
    <w:lvl w:ilvl="3" w:tplc="0415000F" w:tentative="1">
      <w:start w:val="1"/>
      <w:numFmt w:val="decimal"/>
      <w:lvlText w:val="%4."/>
      <w:lvlJc w:val="left"/>
      <w:pPr>
        <w:tabs>
          <w:tab w:val="num" w:pos="2988"/>
        </w:tabs>
        <w:ind w:left="2988" w:hanging="360"/>
      </w:pPr>
      <w:rPr>
        <w:rFonts w:cs="Times New Roman"/>
      </w:rPr>
    </w:lvl>
    <w:lvl w:ilvl="4" w:tplc="04150019" w:tentative="1">
      <w:start w:val="1"/>
      <w:numFmt w:val="lowerLetter"/>
      <w:lvlText w:val="%5."/>
      <w:lvlJc w:val="left"/>
      <w:pPr>
        <w:tabs>
          <w:tab w:val="num" w:pos="3708"/>
        </w:tabs>
        <w:ind w:left="3708" w:hanging="360"/>
      </w:pPr>
      <w:rPr>
        <w:rFonts w:cs="Times New Roman"/>
      </w:rPr>
    </w:lvl>
    <w:lvl w:ilvl="5" w:tplc="0415001B" w:tentative="1">
      <w:start w:val="1"/>
      <w:numFmt w:val="lowerRoman"/>
      <w:lvlText w:val="%6."/>
      <w:lvlJc w:val="right"/>
      <w:pPr>
        <w:tabs>
          <w:tab w:val="num" w:pos="4428"/>
        </w:tabs>
        <w:ind w:left="4428" w:hanging="180"/>
      </w:pPr>
      <w:rPr>
        <w:rFonts w:cs="Times New Roman"/>
      </w:rPr>
    </w:lvl>
    <w:lvl w:ilvl="6" w:tplc="0415000F" w:tentative="1">
      <w:start w:val="1"/>
      <w:numFmt w:val="decimal"/>
      <w:lvlText w:val="%7."/>
      <w:lvlJc w:val="left"/>
      <w:pPr>
        <w:tabs>
          <w:tab w:val="num" w:pos="5148"/>
        </w:tabs>
        <w:ind w:left="5148" w:hanging="360"/>
      </w:pPr>
      <w:rPr>
        <w:rFonts w:cs="Times New Roman"/>
      </w:rPr>
    </w:lvl>
    <w:lvl w:ilvl="7" w:tplc="04150019" w:tentative="1">
      <w:start w:val="1"/>
      <w:numFmt w:val="lowerLetter"/>
      <w:lvlText w:val="%8."/>
      <w:lvlJc w:val="left"/>
      <w:pPr>
        <w:tabs>
          <w:tab w:val="num" w:pos="5868"/>
        </w:tabs>
        <w:ind w:left="5868" w:hanging="360"/>
      </w:pPr>
      <w:rPr>
        <w:rFonts w:cs="Times New Roman"/>
      </w:rPr>
    </w:lvl>
    <w:lvl w:ilvl="8" w:tplc="0415001B" w:tentative="1">
      <w:start w:val="1"/>
      <w:numFmt w:val="lowerRoman"/>
      <w:lvlText w:val="%9."/>
      <w:lvlJc w:val="right"/>
      <w:pPr>
        <w:tabs>
          <w:tab w:val="num" w:pos="6588"/>
        </w:tabs>
        <w:ind w:left="6588" w:hanging="180"/>
      </w:pPr>
      <w:rPr>
        <w:rFonts w:cs="Times New Roman"/>
      </w:rPr>
    </w:lvl>
  </w:abstractNum>
  <w:abstractNum w:abstractNumId="6">
    <w:nsid w:val="14F956B6"/>
    <w:multiLevelType w:val="hybridMultilevel"/>
    <w:tmpl w:val="B99C4212"/>
    <w:lvl w:ilvl="0" w:tplc="1D443EEA">
      <w:start w:val="1"/>
      <w:numFmt w:val="decimal"/>
      <w:lvlText w:val="%1)"/>
      <w:lvlJc w:val="left"/>
      <w:pPr>
        <w:tabs>
          <w:tab w:val="num" w:pos="409"/>
        </w:tabs>
        <w:ind w:left="409" w:hanging="39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55D49B3"/>
    <w:multiLevelType w:val="hybridMultilevel"/>
    <w:tmpl w:val="F0825C3A"/>
    <w:lvl w:ilvl="0" w:tplc="78C8F87A">
      <w:start w:val="1"/>
      <w:numFmt w:val="decimal"/>
      <w:lvlText w:val="%1)"/>
      <w:lvlJc w:val="left"/>
      <w:pPr>
        <w:ind w:left="1062" w:hanging="360"/>
      </w:pPr>
      <w:rPr>
        <w:rFonts w:cs="Times New Roman" w:hint="default"/>
      </w:rPr>
    </w:lvl>
    <w:lvl w:ilvl="1" w:tplc="04150019">
      <w:start w:val="1"/>
      <w:numFmt w:val="lowerLetter"/>
      <w:lvlText w:val="%2."/>
      <w:lvlJc w:val="left"/>
      <w:pPr>
        <w:ind w:left="1782" w:hanging="360"/>
      </w:pPr>
      <w:rPr>
        <w:rFonts w:cs="Times New Roman"/>
      </w:rPr>
    </w:lvl>
    <w:lvl w:ilvl="2" w:tplc="0415001B" w:tentative="1">
      <w:start w:val="1"/>
      <w:numFmt w:val="lowerRoman"/>
      <w:lvlText w:val="%3."/>
      <w:lvlJc w:val="right"/>
      <w:pPr>
        <w:ind w:left="2502" w:hanging="180"/>
      </w:pPr>
      <w:rPr>
        <w:rFonts w:cs="Times New Roman"/>
      </w:rPr>
    </w:lvl>
    <w:lvl w:ilvl="3" w:tplc="0415000F" w:tentative="1">
      <w:start w:val="1"/>
      <w:numFmt w:val="decimal"/>
      <w:lvlText w:val="%4."/>
      <w:lvlJc w:val="left"/>
      <w:pPr>
        <w:ind w:left="3222" w:hanging="360"/>
      </w:pPr>
      <w:rPr>
        <w:rFonts w:cs="Times New Roman"/>
      </w:rPr>
    </w:lvl>
    <w:lvl w:ilvl="4" w:tplc="04150019" w:tentative="1">
      <w:start w:val="1"/>
      <w:numFmt w:val="lowerLetter"/>
      <w:lvlText w:val="%5."/>
      <w:lvlJc w:val="left"/>
      <w:pPr>
        <w:ind w:left="3942" w:hanging="360"/>
      </w:pPr>
      <w:rPr>
        <w:rFonts w:cs="Times New Roman"/>
      </w:rPr>
    </w:lvl>
    <w:lvl w:ilvl="5" w:tplc="0415001B" w:tentative="1">
      <w:start w:val="1"/>
      <w:numFmt w:val="lowerRoman"/>
      <w:lvlText w:val="%6."/>
      <w:lvlJc w:val="right"/>
      <w:pPr>
        <w:ind w:left="4662" w:hanging="180"/>
      </w:pPr>
      <w:rPr>
        <w:rFonts w:cs="Times New Roman"/>
      </w:rPr>
    </w:lvl>
    <w:lvl w:ilvl="6" w:tplc="0415000F" w:tentative="1">
      <w:start w:val="1"/>
      <w:numFmt w:val="decimal"/>
      <w:lvlText w:val="%7."/>
      <w:lvlJc w:val="left"/>
      <w:pPr>
        <w:ind w:left="5382" w:hanging="360"/>
      </w:pPr>
      <w:rPr>
        <w:rFonts w:cs="Times New Roman"/>
      </w:rPr>
    </w:lvl>
    <w:lvl w:ilvl="7" w:tplc="04150019" w:tentative="1">
      <w:start w:val="1"/>
      <w:numFmt w:val="lowerLetter"/>
      <w:lvlText w:val="%8."/>
      <w:lvlJc w:val="left"/>
      <w:pPr>
        <w:ind w:left="6102" w:hanging="360"/>
      </w:pPr>
      <w:rPr>
        <w:rFonts w:cs="Times New Roman"/>
      </w:rPr>
    </w:lvl>
    <w:lvl w:ilvl="8" w:tplc="0415001B" w:tentative="1">
      <w:start w:val="1"/>
      <w:numFmt w:val="lowerRoman"/>
      <w:lvlText w:val="%9."/>
      <w:lvlJc w:val="right"/>
      <w:pPr>
        <w:ind w:left="6822" w:hanging="180"/>
      </w:pPr>
      <w:rPr>
        <w:rFonts w:cs="Times New Roman"/>
      </w:rPr>
    </w:lvl>
  </w:abstractNum>
  <w:abstractNum w:abstractNumId="8">
    <w:nsid w:val="1AB37C26"/>
    <w:multiLevelType w:val="multilevel"/>
    <w:tmpl w:val="32CE4EC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lowerLetter"/>
      <w:lvlText w:val="%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nsid w:val="1E9F70F0"/>
    <w:multiLevelType w:val="hybridMultilevel"/>
    <w:tmpl w:val="936E69F2"/>
    <w:lvl w:ilvl="0" w:tplc="BA04D83E">
      <w:start w:val="1"/>
      <w:numFmt w:val="decimal"/>
      <w:lvlText w:val="%1."/>
      <w:lvlJc w:val="left"/>
      <w:pPr>
        <w:tabs>
          <w:tab w:val="num" w:pos="360"/>
        </w:tabs>
        <w:ind w:left="360" w:hanging="360"/>
      </w:pPr>
      <w:rPr>
        <w:rFonts w:cs="Times New Roman" w:hint="default"/>
      </w:rPr>
    </w:lvl>
    <w:lvl w:ilvl="1" w:tplc="808E3F9A">
      <w:start w:val="1"/>
      <w:numFmt w:val="lowerLetter"/>
      <w:lvlText w:val="%2."/>
      <w:lvlJc w:val="left"/>
      <w:pPr>
        <w:tabs>
          <w:tab w:val="num" w:pos="1080"/>
        </w:tabs>
        <w:ind w:left="1080" w:hanging="360"/>
      </w:pPr>
      <w:rPr>
        <w:rFonts w:cs="Times New Roman"/>
      </w:rPr>
    </w:lvl>
    <w:lvl w:ilvl="2" w:tplc="4320B076">
      <w:start w:val="1"/>
      <w:numFmt w:val="lowerRoman"/>
      <w:lvlText w:val="%3."/>
      <w:lvlJc w:val="right"/>
      <w:pPr>
        <w:tabs>
          <w:tab w:val="num" w:pos="1800"/>
        </w:tabs>
        <w:ind w:left="1800" w:hanging="180"/>
      </w:pPr>
      <w:rPr>
        <w:rFonts w:cs="Times New Roman"/>
      </w:rPr>
    </w:lvl>
    <w:lvl w:ilvl="3" w:tplc="164A5B8E" w:tentative="1">
      <w:start w:val="1"/>
      <w:numFmt w:val="decimal"/>
      <w:lvlText w:val="%4."/>
      <w:lvlJc w:val="left"/>
      <w:pPr>
        <w:tabs>
          <w:tab w:val="num" w:pos="2520"/>
        </w:tabs>
        <w:ind w:left="2520" w:hanging="360"/>
      </w:pPr>
      <w:rPr>
        <w:rFonts w:cs="Times New Roman"/>
      </w:rPr>
    </w:lvl>
    <w:lvl w:ilvl="4" w:tplc="CB74ACC2" w:tentative="1">
      <w:start w:val="1"/>
      <w:numFmt w:val="lowerLetter"/>
      <w:lvlText w:val="%5."/>
      <w:lvlJc w:val="left"/>
      <w:pPr>
        <w:tabs>
          <w:tab w:val="num" w:pos="3240"/>
        </w:tabs>
        <w:ind w:left="3240" w:hanging="360"/>
      </w:pPr>
      <w:rPr>
        <w:rFonts w:cs="Times New Roman"/>
      </w:rPr>
    </w:lvl>
    <w:lvl w:ilvl="5" w:tplc="31562D0A" w:tentative="1">
      <w:start w:val="1"/>
      <w:numFmt w:val="lowerRoman"/>
      <w:lvlText w:val="%6."/>
      <w:lvlJc w:val="right"/>
      <w:pPr>
        <w:tabs>
          <w:tab w:val="num" w:pos="3960"/>
        </w:tabs>
        <w:ind w:left="3960" w:hanging="180"/>
      </w:pPr>
      <w:rPr>
        <w:rFonts w:cs="Times New Roman"/>
      </w:rPr>
    </w:lvl>
    <w:lvl w:ilvl="6" w:tplc="3A367AD0" w:tentative="1">
      <w:start w:val="1"/>
      <w:numFmt w:val="decimal"/>
      <w:lvlText w:val="%7."/>
      <w:lvlJc w:val="left"/>
      <w:pPr>
        <w:tabs>
          <w:tab w:val="num" w:pos="4680"/>
        </w:tabs>
        <w:ind w:left="4680" w:hanging="360"/>
      </w:pPr>
      <w:rPr>
        <w:rFonts w:cs="Times New Roman"/>
      </w:rPr>
    </w:lvl>
    <w:lvl w:ilvl="7" w:tplc="EA7663E2" w:tentative="1">
      <w:start w:val="1"/>
      <w:numFmt w:val="lowerLetter"/>
      <w:lvlText w:val="%8."/>
      <w:lvlJc w:val="left"/>
      <w:pPr>
        <w:tabs>
          <w:tab w:val="num" w:pos="5400"/>
        </w:tabs>
        <w:ind w:left="5400" w:hanging="360"/>
      </w:pPr>
      <w:rPr>
        <w:rFonts w:cs="Times New Roman"/>
      </w:rPr>
    </w:lvl>
    <w:lvl w:ilvl="8" w:tplc="6EAC4D9A" w:tentative="1">
      <w:start w:val="1"/>
      <w:numFmt w:val="lowerRoman"/>
      <w:lvlText w:val="%9."/>
      <w:lvlJc w:val="right"/>
      <w:pPr>
        <w:tabs>
          <w:tab w:val="num" w:pos="6120"/>
        </w:tabs>
        <w:ind w:left="6120" w:hanging="180"/>
      </w:pPr>
      <w:rPr>
        <w:rFonts w:cs="Times New Roman"/>
      </w:rPr>
    </w:lvl>
  </w:abstractNum>
  <w:abstractNum w:abstractNumId="10">
    <w:nsid w:val="20C60198"/>
    <w:multiLevelType w:val="hybridMultilevel"/>
    <w:tmpl w:val="1A22075C"/>
    <w:lvl w:ilvl="0" w:tplc="67CEBBB8">
      <w:start w:val="1"/>
      <w:numFmt w:val="decimal"/>
      <w:lvlText w:val="%1)"/>
      <w:lvlJc w:val="left"/>
      <w:pPr>
        <w:tabs>
          <w:tab w:val="num" w:pos="417"/>
        </w:tabs>
        <w:ind w:left="417" w:hanging="360"/>
      </w:pPr>
      <w:rPr>
        <w:rFonts w:cs="Times New Roman" w:hint="default"/>
        <w:b w:val="0"/>
        <w:i w:val="0"/>
        <w:color w:val="auto"/>
      </w:rPr>
    </w:lvl>
    <w:lvl w:ilvl="1" w:tplc="6F742D00">
      <w:start w:val="1"/>
      <w:numFmt w:val="lowerLetter"/>
      <w:lvlText w:val="%2)"/>
      <w:lvlJc w:val="left"/>
      <w:pPr>
        <w:tabs>
          <w:tab w:val="num" w:pos="-303"/>
        </w:tabs>
        <w:ind w:left="1137" w:hanging="360"/>
      </w:pPr>
      <w:rPr>
        <w:rFonts w:cs="Times New Roman" w:hint="default"/>
        <w:b w:val="0"/>
        <w:i w:val="0"/>
        <w:color w:val="auto"/>
      </w:rPr>
    </w:lvl>
    <w:lvl w:ilvl="2" w:tplc="0415001B" w:tentative="1">
      <w:start w:val="1"/>
      <w:numFmt w:val="lowerRoman"/>
      <w:lvlText w:val="%3."/>
      <w:lvlJc w:val="right"/>
      <w:pPr>
        <w:tabs>
          <w:tab w:val="num" w:pos="1857"/>
        </w:tabs>
        <w:ind w:left="1857" w:hanging="180"/>
      </w:pPr>
      <w:rPr>
        <w:rFonts w:cs="Times New Roman"/>
      </w:rPr>
    </w:lvl>
    <w:lvl w:ilvl="3" w:tplc="0415000F" w:tentative="1">
      <w:start w:val="1"/>
      <w:numFmt w:val="decimal"/>
      <w:lvlText w:val="%4."/>
      <w:lvlJc w:val="left"/>
      <w:pPr>
        <w:tabs>
          <w:tab w:val="num" w:pos="2577"/>
        </w:tabs>
        <w:ind w:left="2577" w:hanging="360"/>
      </w:pPr>
      <w:rPr>
        <w:rFonts w:cs="Times New Roman"/>
      </w:rPr>
    </w:lvl>
    <w:lvl w:ilvl="4" w:tplc="04150019" w:tentative="1">
      <w:start w:val="1"/>
      <w:numFmt w:val="lowerLetter"/>
      <w:lvlText w:val="%5."/>
      <w:lvlJc w:val="left"/>
      <w:pPr>
        <w:tabs>
          <w:tab w:val="num" w:pos="3297"/>
        </w:tabs>
        <w:ind w:left="3297" w:hanging="360"/>
      </w:pPr>
      <w:rPr>
        <w:rFonts w:cs="Times New Roman"/>
      </w:rPr>
    </w:lvl>
    <w:lvl w:ilvl="5" w:tplc="0415001B" w:tentative="1">
      <w:start w:val="1"/>
      <w:numFmt w:val="lowerRoman"/>
      <w:lvlText w:val="%6."/>
      <w:lvlJc w:val="right"/>
      <w:pPr>
        <w:tabs>
          <w:tab w:val="num" w:pos="4017"/>
        </w:tabs>
        <w:ind w:left="4017" w:hanging="180"/>
      </w:pPr>
      <w:rPr>
        <w:rFonts w:cs="Times New Roman"/>
      </w:rPr>
    </w:lvl>
    <w:lvl w:ilvl="6" w:tplc="0415000F" w:tentative="1">
      <w:start w:val="1"/>
      <w:numFmt w:val="decimal"/>
      <w:lvlText w:val="%7."/>
      <w:lvlJc w:val="left"/>
      <w:pPr>
        <w:tabs>
          <w:tab w:val="num" w:pos="4737"/>
        </w:tabs>
        <w:ind w:left="4737" w:hanging="360"/>
      </w:pPr>
      <w:rPr>
        <w:rFonts w:cs="Times New Roman"/>
      </w:rPr>
    </w:lvl>
    <w:lvl w:ilvl="7" w:tplc="04150019" w:tentative="1">
      <w:start w:val="1"/>
      <w:numFmt w:val="lowerLetter"/>
      <w:lvlText w:val="%8."/>
      <w:lvlJc w:val="left"/>
      <w:pPr>
        <w:tabs>
          <w:tab w:val="num" w:pos="5457"/>
        </w:tabs>
        <w:ind w:left="5457" w:hanging="360"/>
      </w:pPr>
      <w:rPr>
        <w:rFonts w:cs="Times New Roman"/>
      </w:rPr>
    </w:lvl>
    <w:lvl w:ilvl="8" w:tplc="0415001B" w:tentative="1">
      <w:start w:val="1"/>
      <w:numFmt w:val="lowerRoman"/>
      <w:lvlText w:val="%9."/>
      <w:lvlJc w:val="right"/>
      <w:pPr>
        <w:tabs>
          <w:tab w:val="num" w:pos="6177"/>
        </w:tabs>
        <w:ind w:left="6177" w:hanging="180"/>
      </w:pPr>
      <w:rPr>
        <w:rFonts w:cs="Times New Roman"/>
      </w:rPr>
    </w:lvl>
  </w:abstractNum>
  <w:abstractNum w:abstractNumId="11">
    <w:nsid w:val="290A0DAA"/>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9876C52"/>
    <w:multiLevelType w:val="hybridMultilevel"/>
    <w:tmpl w:val="C39CC002"/>
    <w:lvl w:ilvl="0" w:tplc="6F742D00">
      <w:start w:val="1"/>
      <w:numFmt w:val="lowerLetter"/>
      <w:lvlText w:val="%1)"/>
      <w:lvlJc w:val="left"/>
      <w:pPr>
        <w:tabs>
          <w:tab w:val="num" w:pos="360"/>
        </w:tabs>
        <w:ind w:left="180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3">
    <w:nsid w:val="2AFE7AE2"/>
    <w:multiLevelType w:val="multilevel"/>
    <w:tmpl w:val="0415001D"/>
    <w:styleLink w:val="Styl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3011397B"/>
    <w:multiLevelType w:val="hybridMultilevel"/>
    <w:tmpl w:val="E8FCC364"/>
    <w:lvl w:ilvl="0" w:tplc="0AA813C4">
      <w:start w:val="1"/>
      <w:numFmt w:val="decimal"/>
      <w:lvlText w:val="%1)"/>
      <w:lvlJc w:val="left"/>
      <w:pPr>
        <w:tabs>
          <w:tab w:val="num" w:pos="732"/>
        </w:tabs>
        <w:ind w:left="732" w:hanging="360"/>
      </w:pPr>
      <w:rPr>
        <w:rFonts w:cs="Times New Roman" w:hint="default"/>
        <w:b w:val="0"/>
        <w:i w:val="0"/>
        <w:color w:val="auto"/>
      </w:rPr>
    </w:lvl>
    <w:lvl w:ilvl="1" w:tplc="04150019" w:tentative="1">
      <w:start w:val="1"/>
      <w:numFmt w:val="lowerLetter"/>
      <w:lvlText w:val="%2."/>
      <w:lvlJc w:val="left"/>
      <w:pPr>
        <w:tabs>
          <w:tab w:val="num" w:pos="444"/>
        </w:tabs>
        <w:ind w:left="444" w:hanging="360"/>
      </w:pPr>
      <w:rPr>
        <w:rFonts w:cs="Times New Roman"/>
      </w:rPr>
    </w:lvl>
    <w:lvl w:ilvl="2" w:tplc="0415001B" w:tentative="1">
      <w:start w:val="1"/>
      <w:numFmt w:val="lowerRoman"/>
      <w:lvlText w:val="%3."/>
      <w:lvlJc w:val="right"/>
      <w:pPr>
        <w:tabs>
          <w:tab w:val="num" w:pos="1164"/>
        </w:tabs>
        <w:ind w:left="1164" w:hanging="180"/>
      </w:pPr>
      <w:rPr>
        <w:rFonts w:cs="Times New Roman"/>
      </w:rPr>
    </w:lvl>
    <w:lvl w:ilvl="3" w:tplc="0415000F" w:tentative="1">
      <w:start w:val="1"/>
      <w:numFmt w:val="decimal"/>
      <w:lvlText w:val="%4."/>
      <w:lvlJc w:val="left"/>
      <w:pPr>
        <w:tabs>
          <w:tab w:val="num" w:pos="1884"/>
        </w:tabs>
        <w:ind w:left="1884" w:hanging="360"/>
      </w:pPr>
      <w:rPr>
        <w:rFonts w:cs="Times New Roman"/>
      </w:rPr>
    </w:lvl>
    <w:lvl w:ilvl="4" w:tplc="04150019">
      <w:start w:val="1"/>
      <w:numFmt w:val="lowerLetter"/>
      <w:lvlText w:val="%5."/>
      <w:lvlJc w:val="left"/>
      <w:pPr>
        <w:tabs>
          <w:tab w:val="num" w:pos="2604"/>
        </w:tabs>
        <w:ind w:left="2604" w:hanging="360"/>
      </w:pPr>
      <w:rPr>
        <w:rFonts w:cs="Times New Roman"/>
      </w:rPr>
    </w:lvl>
    <w:lvl w:ilvl="5" w:tplc="0415001B" w:tentative="1">
      <w:start w:val="1"/>
      <w:numFmt w:val="lowerRoman"/>
      <w:lvlText w:val="%6."/>
      <w:lvlJc w:val="right"/>
      <w:pPr>
        <w:tabs>
          <w:tab w:val="num" w:pos="3324"/>
        </w:tabs>
        <w:ind w:left="3324" w:hanging="180"/>
      </w:pPr>
      <w:rPr>
        <w:rFonts w:cs="Times New Roman"/>
      </w:rPr>
    </w:lvl>
    <w:lvl w:ilvl="6" w:tplc="0415000F" w:tentative="1">
      <w:start w:val="1"/>
      <w:numFmt w:val="decimal"/>
      <w:lvlText w:val="%7."/>
      <w:lvlJc w:val="left"/>
      <w:pPr>
        <w:tabs>
          <w:tab w:val="num" w:pos="4044"/>
        </w:tabs>
        <w:ind w:left="4044" w:hanging="360"/>
      </w:pPr>
      <w:rPr>
        <w:rFonts w:cs="Times New Roman"/>
      </w:rPr>
    </w:lvl>
    <w:lvl w:ilvl="7" w:tplc="04150019" w:tentative="1">
      <w:start w:val="1"/>
      <w:numFmt w:val="lowerLetter"/>
      <w:lvlText w:val="%8."/>
      <w:lvlJc w:val="left"/>
      <w:pPr>
        <w:tabs>
          <w:tab w:val="num" w:pos="4764"/>
        </w:tabs>
        <w:ind w:left="4764" w:hanging="360"/>
      </w:pPr>
      <w:rPr>
        <w:rFonts w:cs="Times New Roman"/>
      </w:rPr>
    </w:lvl>
    <w:lvl w:ilvl="8" w:tplc="0415001B" w:tentative="1">
      <w:start w:val="1"/>
      <w:numFmt w:val="lowerRoman"/>
      <w:lvlText w:val="%9."/>
      <w:lvlJc w:val="right"/>
      <w:pPr>
        <w:tabs>
          <w:tab w:val="num" w:pos="5484"/>
        </w:tabs>
        <w:ind w:left="5484" w:hanging="180"/>
      </w:pPr>
      <w:rPr>
        <w:rFonts w:cs="Times New Roman"/>
      </w:rPr>
    </w:lvl>
  </w:abstractNum>
  <w:abstractNum w:abstractNumId="15">
    <w:nsid w:val="30E75CAE"/>
    <w:multiLevelType w:val="hybridMultilevel"/>
    <w:tmpl w:val="15E081D6"/>
    <w:lvl w:ilvl="0" w:tplc="2DCC5F1E">
      <w:start w:val="1"/>
      <w:numFmt w:val="decimal"/>
      <w:lvlText w:val="%1."/>
      <w:lvlJc w:val="left"/>
      <w:pPr>
        <w:tabs>
          <w:tab w:val="num" w:pos="372"/>
        </w:tabs>
        <w:ind w:left="372" w:hanging="360"/>
      </w:pPr>
      <w:rPr>
        <w:rFonts w:cs="Times New Roman" w:hint="default"/>
      </w:rPr>
    </w:lvl>
    <w:lvl w:ilvl="1" w:tplc="CDF8519E">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31C930A0"/>
    <w:multiLevelType w:val="hybridMultilevel"/>
    <w:tmpl w:val="52C00508"/>
    <w:lvl w:ilvl="0" w:tplc="C90AF7C8">
      <w:start w:val="1"/>
      <w:numFmt w:val="decimal"/>
      <w:lvlText w:val="%1)"/>
      <w:lvlJc w:val="left"/>
      <w:pPr>
        <w:ind w:left="1065" w:hanging="360"/>
      </w:pPr>
      <w:rPr>
        <w:rFonts w:cs="Times New Roman" w:hint="default"/>
      </w:rPr>
    </w:lvl>
    <w:lvl w:ilvl="1" w:tplc="04150019" w:tentative="1">
      <w:start w:val="1"/>
      <w:numFmt w:val="lowerLetter"/>
      <w:lvlText w:val="%2."/>
      <w:lvlJc w:val="left"/>
      <w:pPr>
        <w:ind w:left="1785" w:hanging="360"/>
      </w:pPr>
      <w:rPr>
        <w:rFonts w:cs="Times New Roman"/>
      </w:rPr>
    </w:lvl>
    <w:lvl w:ilvl="2" w:tplc="0415001B">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17">
    <w:nsid w:val="33917549"/>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34EC72E7"/>
    <w:multiLevelType w:val="hybridMultilevel"/>
    <w:tmpl w:val="DAB01238"/>
    <w:lvl w:ilvl="0" w:tplc="6AF0FC2E">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392D2D01"/>
    <w:multiLevelType w:val="hybridMultilevel"/>
    <w:tmpl w:val="501A6EBA"/>
    <w:lvl w:ilvl="0" w:tplc="04150011">
      <w:start w:val="1"/>
      <w:numFmt w:val="decimal"/>
      <w:lvlText w:val="%1)"/>
      <w:lvlJc w:val="left"/>
      <w:pPr>
        <w:tabs>
          <w:tab w:val="num" w:pos="717"/>
        </w:tabs>
        <w:ind w:left="717" w:hanging="360"/>
      </w:pPr>
      <w:rPr>
        <w:rFonts w:cs="Times New Roman"/>
      </w:rPr>
    </w:lvl>
    <w:lvl w:ilvl="1" w:tplc="6F742D00">
      <w:start w:val="1"/>
      <w:numFmt w:val="lowerLetter"/>
      <w:lvlText w:val="%2)"/>
      <w:lvlJc w:val="left"/>
      <w:pPr>
        <w:tabs>
          <w:tab w:val="num" w:pos="-3"/>
        </w:tabs>
        <w:ind w:left="1437" w:hanging="360"/>
      </w:pPr>
      <w:rPr>
        <w:rFonts w:cs="Times New Roman" w:hint="default"/>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20">
    <w:nsid w:val="3ECE151D"/>
    <w:multiLevelType w:val="hybridMultilevel"/>
    <w:tmpl w:val="69880640"/>
    <w:lvl w:ilvl="0" w:tplc="5F944BBC">
      <w:start w:val="11"/>
      <w:numFmt w:val="decimal"/>
      <w:lvlText w:val="%1."/>
      <w:lvlJc w:val="left"/>
      <w:pPr>
        <w:tabs>
          <w:tab w:val="num" w:pos="502"/>
        </w:tabs>
        <w:ind w:left="502" w:hanging="360"/>
      </w:pPr>
      <w:rPr>
        <w:rFonts w:cs="Angsana New" w:hint="default"/>
      </w:rPr>
    </w:lvl>
    <w:lvl w:ilvl="1" w:tplc="04150019" w:tentative="1">
      <w:start w:val="1"/>
      <w:numFmt w:val="lowerLetter"/>
      <w:lvlText w:val="%2."/>
      <w:lvlJc w:val="left"/>
      <w:pPr>
        <w:ind w:left="1582" w:hanging="360"/>
      </w:pPr>
      <w:rPr>
        <w:rFonts w:cs="Times New Roman"/>
      </w:rPr>
    </w:lvl>
    <w:lvl w:ilvl="2" w:tplc="0415001B">
      <w:start w:val="1"/>
      <w:numFmt w:val="lowerRoman"/>
      <w:lvlText w:val="%3."/>
      <w:lvlJc w:val="right"/>
      <w:pPr>
        <w:ind w:left="2302" w:hanging="180"/>
      </w:pPr>
      <w:rPr>
        <w:rFonts w:cs="Times New Roman"/>
      </w:rPr>
    </w:lvl>
    <w:lvl w:ilvl="3" w:tplc="0415000F" w:tentative="1">
      <w:start w:val="1"/>
      <w:numFmt w:val="decimal"/>
      <w:lvlText w:val="%4."/>
      <w:lvlJc w:val="left"/>
      <w:pPr>
        <w:ind w:left="3022" w:hanging="360"/>
      </w:pPr>
      <w:rPr>
        <w:rFonts w:cs="Times New Roman"/>
      </w:rPr>
    </w:lvl>
    <w:lvl w:ilvl="4" w:tplc="04150019" w:tentative="1">
      <w:start w:val="1"/>
      <w:numFmt w:val="lowerLetter"/>
      <w:lvlText w:val="%5."/>
      <w:lvlJc w:val="left"/>
      <w:pPr>
        <w:ind w:left="3742" w:hanging="360"/>
      </w:pPr>
      <w:rPr>
        <w:rFonts w:cs="Times New Roman"/>
      </w:rPr>
    </w:lvl>
    <w:lvl w:ilvl="5" w:tplc="0415001B" w:tentative="1">
      <w:start w:val="1"/>
      <w:numFmt w:val="lowerRoman"/>
      <w:lvlText w:val="%6."/>
      <w:lvlJc w:val="right"/>
      <w:pPr>
        <w:ind w:left="4462" w:hanging="180"/>
      </w:pPr>
      <w:rPr>
        <w:rFonts w:cs="Times New Roman"/>
      </w:rPr>
    </w:lvl>
    <w:lvl w:ilvl="6" w:tplc="0415000F" w:tentative="1">
      <w:start w:val="1"/>
      <w:numFmt w:val="decimal"/>
      <w:lvlText w:val="%7."/>
      <w:lvlJc w:val="left"/>
      <w:pPr>
        <w:ind w:left="5182" w:hanging="360"/>
      </w:pPr>
      <w:rPr>
        <w:rFonts w:cs="Times New Roman"/>
      </w:rPr>
    </w:lvl>
    <w:lvl w:ilvl="7" w:tplc="04150019" w:tentative="1">
      <w:start w:val="1"/>
      <w:numFmt w:val="lowerLetter"/>
      <w:lvlText w:val="%8."/>
      <w:lvlJc w:val="left"/>
      <w:pPr>
        <w:ind w:left="5902" w:hanging="360"/>
      </w:pPr>
      <w:rPr>
        <w:rFonts w:cs="Times New Roman"/>
      </w:rPr>
    </w:lvl>
    <w:lvl w:ilvl="8" w:tplc="0415001B" w:tentative="1">
      <w:start w:val="1"/>
      <w:numFmt w:val="lowerRoman"/>
      <w:lvlText w:val="%9."/>
      <w:lvlJc w:val="right"/>
      <w:pPr>
        <w:ind w:left="6622" w:hanging="180"/>
      </w:pPr>
      <w:rPr>
        <w:rFonts w:cs="Times New Roman"/>
      </w:rPr>
    </w:lvl>
  </w:abstractNum>
  <w:abstractNum w:abstractNumId="21">
    <w:nsid w:val="403B627E"/>
    <w:multiLevelType w:val="multilevel"/>
    <w:tmpl w:val="0415001F"/>
    <w:numStyleLink w:val="111111"/>
  </w:abstractNum>
  <w:abstractNum w:abstractNumId="22">
    <w:nsid w:val="45F50DBD"/>
    <w:multiLevelType w:val="hybridMultilevel"/>
    <w:tmpl w:val="56D6EB80"/>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3">
    <w:nsid w:val="4B095BE6"/>
    <w:multiLevelType w:val="hybridMultilevel"/>
    <w:tmpl w:val="9D70768C"/>
    <w:lvl w:ilvl="0" w:tplc="04150011">
      <w:start w:val="1"/>
      <w:numFmt w:val="decimal"/>
      <w:lvlText w:val="%1)"/>
      <w:lvlJc w:val="left"/>
      <w:pPr>
        <w:tabs>
          <w:tab w:val="num" w:pos="717"/>
        </w:tabs>
        <w:ind w:left="717" w:hanging="360"/>
      </w:pPr>
      <w:rPr>
        <w:rFonts w:cs="Times New Roman"/>
      </w:rPr>
    </w:lvl>
    <w:lvl w:ilvl="1" w:tplc="04150019" w:tentative="1">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24">
    <w:nsid w:val="4D451B68"/>
    <w:multiLevelType w:val="multilevel"/>
    <w:tmpl w:val="0415001D"/>
    <w:styleLink w:val="Styl3"/>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nsid w:val="4E6F412D"/>
    <w:multiLevelType w:val="hybridMultilevel"/>
    <w:tmpl w:val="7700D662"/>
    <w:lvl w:ilvl="0" w:tplc="3676AB52">
      <w:start w:val="1"/>
      <w:numFmt w:val="decimal"/>
      <w:lvlText w:val="%1)"/>
      <w:lvlJc w:val="left"/>
      <w:pPr>
        <w:ind w:left="1080" w:hanging="360"/>
      </w:pPr>
      <w:rPr>
        <w:rFonts w:cs="Times New Roman" w:hint="default"/>
        <w:sz w:val="24"/>
      </w:rPr>
    </w:lvl>
    <w:lvl w:ilvl="1" w:tplc="04150019" w:tentative="1">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6">
    <w:nsid w:val="5002349B"/>
    <w:multiLevelType w:val="singleLevel"/>
    <w:tmpl w:val="13F28F1A"/>
    <w:lvl w:ilvl="0">
      <w:start w:val="1"/>
      <w:numFmt w:val="decimal"/>
      <w:pStyle w:val="Nagwek1"/>
      <w:lvlText w:val="§%1"/>
      <w:lvlJc w:val="left"/>
      <w:pPr>
        <w:tabs>
          <w:tab w:val="num" w:pos="4680"/>
        </w:tabs>
        <w:ind w:left="4680" w:hanging="360"/>
      </w:pPr>
      <w:rPr>
        <w:rFonts w:cs="Times New Roman"/>
        <w:caps w:val="0"/>
        <w:strike w:val="0"/>
        <w:dstrike w:val="0"/>
        <w:vanish w:val="0"/>
        <w:vertAlign w:val="baseline"/>
      </w:rPr>
    </w:lvl>
  </w:abstractNum>
  <w:abstractNum w:abstractNumId="27">
    <w:nsid w:val="50A8743A"/>
    <w:multiLevelType w:val="hybridMultilevel"/>
    <w:tmpl w:val="379479DC"/>
    <w:lvl w:ilvl="0" w:tplc="0DA85502">
      <w:start w:val="1"/>
      <w:numFmt w:val="decimal"/>
      <w:lvlText w:val="%1)"/>
      <w:lvlJc w:val="left"/>
      <w:pPr>
        <w:tabs>
          <w:tab w:val="num" w:pos="717"/>
        </w:tabs>
        <w:ind w:left="717"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51434768"/>
    <w:multiLevelType w:val="hybridMultilevel"/>
    <w:tmpl w:val="90EAEAD4"/>
    <w:lvl w:ilvl="0" w:tplc="8E8069F4">
      <w:start w:val="1"/>
      <w:numFmt w:val="decimal"/>
      <w:pStyle w:val="Listapunktowana"/>
      <w:lvlText w:val="%1."/>
      <w:lvlJc w:val="left"/>
      <w:pPr>
        <w:ind w:left="720" w:hanging="360"/>
      </w:pPr>
      <w:rPr>
        <w:rFonts w:ascii="Arial Narrow" w:hAnsi="Arial Narrow" w:cs="Times New Roman" w:hint="default"/>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nsid w:val="57A6460E"/>
    <w:multiLevelType w:val="hybridMultilevel"/>
    <w:tmpl w:val="8D2C3780"/>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58F045D1"/>
    <w:multiLevelType w:val="hybridMultilevel"/>
    <w:tmpl w:val="4B40297A"/>
    <w:lvl w:ilvl="0" w:tplc="6F742D00">
      <w:start w:val="1"/>
      <w:numFmt w:val="lowerLetter"/>
      <w:lvlText w:val="%1)"/>
      <w:lvlJc w:val="left"/>
      <w:pPr>
        <w:tabs>
          <w:tab w:val="num" w:pos="360"/>
        </w:tabs>
        <w:ind w:left="180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1">
    <w:nsid w:val="5B70327A"/>
    <w:multiLevelType w:val="hybridMultilevel"/>
    <w:tmpl w:val="6FF0BFA8"/>
    <w:lvl w:ilvl="0" w:tplc="B3AAFCF2">
      <w:start w:val="1"/>
      <w:numFmt w:val="decimal"/>
      <w:lvlText w:val="%1."/>
      <w:lvlJc w:val="left"/>
      <w:pPr>
        <w:ind w:left="644" w:hanging="360"/>
      </w:pPr>
      <w:rPr>
        <w:rFonts w:cs="Times New Roman" w:hint="default"/>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2">
    <w:nsid w:val="5F9C3E7E"/>
    <w:multiLevelType w:val="hybridMultilevel"/>
    <w:tmpl w:val="2D7C3E7A"/>
    <w:lvl w:ilvl="0" w:tplc="1D5480A6">
      <w:start w:val="2"/>
      <w:numFmt w:val="decimal"/>
      <w:lvlText w:val="%1)"/>
      <w:lvlJc w:val="left"/>
      <w:pPr>
        <w:tabs>
          <w:tab w:val="num" w:pos="717"/>
        </w:tabs>
        <w:ind w:left="717"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618E4F7B"/>
    <w:multiLevelType w:val="hybridMultilevel"/>
    <w:tmpl w:val="7700D662"/>
    <w:lvl w:ilvl="0" w:tplc="3676AB52">
      <w:start w:val="1"/>
      <w:numFmt w:val="decimal"/>
      <w:lvlText w:val="%1)"/>
      <w:lvlJc w:val="left"/>
      <w:pPr>
        <w:ind w:left="1080" w:hanging="360"/>
      </w:pPr>
      <w:rPr>
        <w:rFonts w:cs="Times New Roman" w:hint="default"/>
        <w:sz w:val="24"/>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4">
    <w:nsid w:val="61956B91"/>
    <w:multiLevelType w:val="hybridMultilevel"/>
    <w:tmpl w:val="A2786DBC"/>
    <w:lvl w:ilvl="0" w:tplc="83A0F20A">
      <w:start w:val="2"/>
      <w:numFmt w:val="decimal"/>
      <w:lvlText w:val="%1."/>
      <w:lvlJc w:val="left"/>
      <w:pPr>
        <w:tabs>
          <w:tab w:val="num" w:pos="146"/>
        </w:tabs>
        <w:ind w:left="1211" w:hanging="360"/>
      </w:pPr>
      <w:rPr>
        <w:rFonts w:cs="Times New Roman" w:hint="default"/>
      </w:rPr>
    </w:lvl>
    <w:lvl w:ilvl="1" w:tplc="04150019" w:tentative="1">
      <w:start w:val="1"/>
      <w:numFmt w:val="lowerLetter"/>
      <w:lvlText w:val="%2."/>
      <w:lvlJc w:val="left"/>
      <w:pPr>
        <w:tabs>
          <w:tab w:val="num" w:pos="1455"/>
        </w:tabs>
        <w:ind w:left="1455" w:hanging="360"/>
      </w:pPr>
      <w:rPr>
        <w:rFonts w:cs="Times New Roman"/>
      </w:rPr>
    </w:lvl>
    <w:lvl w:ilvl="2" w:tplc="0415001B" w:tentative="1">
      <w:start w:val="1"/>
      <w:numFmt w:val="lowerRoman"/>
      <w:lvlText w:val="%3."/>
      <w:lvlJc w:val="right"/>
      <w:pPr>
        <w:tabs>
          <w:tab w:val="num" w:pos="2175"/>
        </w:tabs>
        <w:ind w:left="2175" w:hanging="180"/>
      </w:pPr>
      <w:rPr>
        <w:rFonts w:cs="Times New Roman"/>
      </w:rPr>
    </w:lvl>
    <w:lvl w:ilvl="3" w:tplc="0415000F" w:tentative="1">
      <w:start w:val="1"/>
      <w:numFmt w:val="decimal"/>
      <w:lvlText w:val="%4."/>
      <w:lvlJc w:val="left"/>
      <w:pPr>
        <w:tabs>
          <w:tab w:val="num" w:pos="2895"/>
        </w:tabs>
        <w:ind w:left="2895" w:hanging="360"/>
      </w:pPr>
      <w:rPr>
        <w:rFonts w:cs="Times New Roman"/>
      </w:rPr>
    </w:lvl>
    <w:lvl w:ilvl="4" w:tplc="04150019" w:tentative="1">
      <w:start w:val="1"/>
      <w:numFmt w:val="lowerLetter"/>
      <w:lvlText w:val="%5."/>
      <w:lvlJc w:val="left"/>
      <w:pPr>
        <w:tabs>
          <w:tab w:val="num" w:pos="3615"/>
        </w:tabs>
        <w:ind w:left="3615" w:hanging="360"/>
      </w:pPr>
      <w:rPr>
        <w:rFonts w:cs="Times New Roman"/>
      </w:rPr>
    </w:lvl>
    <w:lvl w:ilvl="5" w:tplc="0415001B" w:tentative="1">
      <w:start w:val="1"/>
      <w:numFmt w:val="lowerRoman"/>
      <w:lvlText w:val="%6."/>
      <w:lvlJc w:val="right"/>
      <w:pPr>
        <w:tabs>
          <w:tab w:val="num" w:pos="4335"/>
        </w:tabs>
        <w:ind w:left="4335" w:hanging="180"/>
      </w:pPr>
      <w:rPr>
        <w:rFonts w:cs="Times New Roman"/>
      </w:rPr>
    </w:lvl>
    <w:lvl w:ilvl="6" w:tplc="0415000F" w:tentative="1">
      <w:start w:val="1"/>
      <w:numFmt w:val="decimal"/>
      <w:lvlText w:val="%7."/>
      <w:lvlJc w:val="left"/>
      <w:pPr>
        <w:tabs>
          <w:tab w:val="num" w:pos="5055"/>
        </w:tabs>
        <w:ind w:left="5055" w:hanging="360"/>
      </w:pPr>
      <w:rPr>
        <w:rFonts w:cs="Times New Roman"/>
      </w:rPr>
    </w:lvl>
    <w:lvl w:ilvl="7" w:tplc="04150019" w:tentative="1">
      <w:start w:val="1"/>
      <w:numFmt w:val="lowerLetter"/>
      <w:lvlText w:val="%8."/>
      <w:lvlJc w:val="left"/>
      <w:pPr>
        <w:tabs>
          <w:tab w:val="num" w:pos="5775"/>
        </w:tabs>
        <w:ind w:left="5775" w:hanging="360"/>
      </w:pPr>
      <w:rPr>
        <w:rFonts w:cs="Times New Roman"/>
      </w:rPr>
    </w:lvl>
    <w:lvl w:ilvl="8" w:tplc="0415001B" w:tentative="1">
      <w:start w:val="1"/>
      <w:numFmt w:val="lowerRoman"/>
      <w:lvlText w:val="%9."/>
      <w:lvlJc w:val="right"/>
      <w:pPr>
        <w:tabs>
          <w:tab w:val="num" w:pos="6495"/>
        </w:tabs>
        <w:ind w:left="6495" w:hanging="180"/>
      </w:pPr>
      <w:rPr>
        <w:rFonts w:cs="Times New Roman"/>
      </w:rPr>
    </w:lvl>
  </w:abstractNum>
  <w:abstractNum w:abstractNumId="35">
    <w:nsid w:val="64705C1C"/>
    <w:multiLevelType w:val="hybridMultilevel"/>
    <w:tmpl w:val="F7BEC13C"/>
    <w:lvl w:ilvl="0" w:tplc="3F60CAD6">
      <w:start w:val="1"/>
      <w:numFmt w:val="decimal"/>
      <w:lvlText w:val="%1."/>
      <w:lvlJc w:val="left"/>
      <w:pPr>
        <w:tabs>
          <w:tab w:val="num" w:pos="360"/>
        </w:tabs>
        <w:ind w:left="360" w:hanging="360"/>
      </w:pPr>
      <w:rPr>
        <w:rFonts w:cs="Times New Roman"/>
      </w:rPr>
    </w:lvl>
    <w:lvl w:ilvl="1" w:tplc="1AFEFB2C">
      <w:start w:val="1"/>
      <w:numFmt w:val="lowerLetter"/>
      <w:lvlText w:val="%2."/>
      <w:lvlJc w:val="left"/>
      <w:pPr>
        <w:tabs>
          <w:tab w:val="num" w:pos="1440"/>
        </w:tabs>
        <w:ind w:left="1440" w:hanging="360"/>
      </w:pPr>
      <w:rPr>
        <w:rFonts w:cs="Times New Roman"/>
      </w:rPr>
    </w:lvl>
    <w:lvl w:ilvl="2" w:tplc="54EC6E4A" w:tentative="1">
      <w:start w:val="1"/>
      <w:numFmt w:val="lowerRoman"/>
      <w:lvlText w:val="%3."/>
      <w:lvlJc w:val="right"/>
      <w:pPr>
        <w:tabs>
          <w:tab w:val="num" w:pos="2160"/>
        </w:tabs>
        <w:ind w:left="2160" w:hanging="180"/>
      </w:pPr>
      <w:rPr>
        <w:rFonts w:cs="Times New Roman"/>
      </w:rPr>
    </w:lvl>
    <w:lvl w:ilvl="3" w:tplc="76F890FC" w:tentative="1">
      <w:start w:val="1"/>
      <w:numFmt w:val="decimal"/>
      <w:lvlText w:val="%4."/>
      <w:lvlJc w:val="left"/>
      <w:pPr>
        <w:tabs>
          <w:tab w:val="num" w:pos="2880"/>
        </w:tabs>
        <w:ind w:left="2880" w:hanging="360"/>
      </w:pPr>
      <w:rPr>
        <w:rFonts w:cs="Times New Roman"/>
      </w:rPr>
    </w:lvl>
    <w:lvl w:ilvl="4" w:tplc="9E3AC6FA" w:tentative="1">
      <w:start w:val="1"/>
      <w:numFmt w:val="lowerLetter"/>
      <w:lvlText w:val="%5."/>
      <w:lvlJc w:val="left"/>
      <w:pPr>
        <w:tabs>
          <w:tab w:val="num" w:pos="3600"/>
        </w:tabs>
        <w:ind w:left="3600" w:hanging="360"/>
      </w:pPr>
      <w:rPr>
        <w:rFonts w:cs="Times New Roman"/>
      </w:rPr>
    </w:lvl>
    <w:lvl w:ilvl="5" w:tplc="F1062A62" w:tentative="1">
      <w:start w:val="1"/>
      <w:numFmt w:val="lowerRoman"/>
      <w:lvlText w:val="%6."/>
      <w:lvlJc w:val="right"/>
      <w:pPr>
        <w:tabs>
          <w:tab w:val="num" w:pos="4320"/>
        </w:tabs>
        <w:ind w:left="4320" w:hanging="180"/>
      </w:pPr>
      <w:rPr>
        <w:rFonts w:cs="Times New Roman"/>
      </w:rPr>
    </w:lvl>
    <w:lvl w:ilvl="6" w:tplc="7F185770" w:tentative="1">
      <w:start w:val="1"/>
      <w:numFmt w:val="decimal"/>
      <w:lvlText w:val="%7."/>
      <w:lvlJc w:val="left"/>
      <w:pPr>
        <w:tabs>
          <w:tab w:val="num" w:pos="5040"/>
        </w:tabs>
        <w:ind w:left="5040" w:hanging="360"/>
      </w:pPr>
      <w:rPr>
        <w:rFonts w:cs="Times New Roman"/>
      </w:rPr>
    </w:lvl>
    <w:lvl w:ilvl="7" w:tplc="C74C5368" w:tentative="1">
      <w:start w:val="1"/>
      <w:numFmt w:val="lowerLetter"/>
      <w:lvlText w:val="%8."/>
      <w:lvlJc w:val="left"/>
      <w:pPr>
        <w:tabs>
          <w:tab w:val="num" w:pos="5760"/>
        </w:tabs>
        <w:ind w:left="5760" w:hanging="360"/>
      </w:pPr>
      <w:rPr>
        <w:rFonts w:cs="Times New Roman"/>
      </w:rPr>
    </w:lvl>
    <w:lvl w:ilvl="8" w:tplc="4EF0ACAA" w:tentative="1">
      <w:start w:val="1"/>
      <w:numFmt w:val="lowerRoman"/>
      <w:lvlText w:val="%9."/>
      <w:lvlJc w:val="right"/>
      <w:pPr>
        <w:tabs>
          <w:tab w:val="num" w:pos="6480"/>
        </w:tabs>
        <w:ind w:left="6480" w:hanging="180"/>
      </w:pPr>
      <w:rPr>
        <w:rFonts w:cs="Times New Roman"/>
      </w:rPr>
    </w:lvl>
  </w:abstractNum>
  <w:abstractNum w:abstractNumId="36">
    <w:nsid w:val="65D90318"/>
    <w:multiLevelType w:val="hybridMultilevel"/>
    <w:tmpl w:val="981CE754"/>
    <w:lvl w:ilvl="0" w:tplc="67CEBBB8">
      <w:start w:val="1"/>
      <w:numFmt w:val="decimal"/>
      <w:lvlText w:val="%1)"/>
      <w:lvlJc w:val="left"/>
      <w:pPr>
        <w:tabs>
          <w:tab w:val="num" w:pos="840"/>
        </w:tabs>
        <w:ind w:left="840" w:hanging="360"/>
      </w:pPr>
      <w:rPr>
        <w:rFonts w:cs="Times New Roman" w:hint="default"/>
        <w:b w:val="0"/>
        <w:i w:val="0"/>
        <w:color w:val="auto"/>
      </w:rPr>
    </w:lvl>
    <w:lvl w:ilvl="1" w:tplc="0415000F">
      <w:start w:val="1"/>
      <w:numFmt w:val="decimal"/>
      <w:lvlText w:val="%2."/>
      <w:lvlJc w:val="left"/>
      <w:pPr>
        <w:tabs>
          <w:tab w:val="num" w:pos="1548"/>
        </w:tabs>
        <w:ind w:left="1548" w:hanging="360"/>
      </w:pPr>
      <w:rPr>
        <w:rFonts w:cs="Times New Roman" w:hint="default"/>
        <w:b w:val="0"/>
        <w:i w:val="0"/>
        <w:color w:val="auto"/>
      </w:rPr>
    </w:lvl>
    <w:lvl w:ilvl="2" w:tplc="0415001B" w:tentative="1">
      <w:start w:val="1"/>
      <w:numFmt w:val="lowerRoman"/>
      <w:lvlText w:val="%3."/>
      <w:lvlJc w:val="right"/>
      <w:pPr>
        <w:tabs>
          <w:tab w:val="num" w:pos="2268"/>
        </w:tabs>
        <w:ind w:left="2268" w:hanging="180"/>
      </w:pPr>
      <w:rPr>
        <w:rFonts w:cs="Times New Roman"/>
      </w:rPr>
    </w:lvl>
    <w:lvl w:ilvl="3" w:tplc="0415000F" w:tentative="1">
      <w:start w:val="1"/>
      <w:numFmt w:val="decimal"/>
      <w:lvlText w:val="%4."/>
      <w:lvlJc w:val="left"/>
      <w:pPr>
        <w:tabs>
          <w:tab w:val="num" w:pos="2988"/>
        </w:tabs>
        <w:ind w:left="2988" w:hanging="360"/>
      </w:pPr>
      <w:rPr>
        <w:rFonts w:cs="Times New Roman"/>
      </w:rPr>
    </w:lvl>
    <w:lvl w:ilvl="4" w:tplc="04150019" w:tentative="1">
      <w:start w:val="1"/>
      <w:numFmt w:val="lowerLetter"/>
      <w:lvlText w:val="%5."/>
      <w:lvlJc w:val="left"/>
      <w:pPr>
        <w:tabs>
          <w:tab w:val="num" w:pos="3708"/>
        </w:tabs>
        <w:ind w:left="3708" w:hanging="360"/>
      </w:pPr>
      <w:rPr>
        <w:rFonts w:cs="Times New Roman"/>
      </w:rPr>
    </w:lvl>
    <w:lvl w:ilvl="5" w:tplc="0415001B" w:tentative="1">
      <w:start w:val="1"/>
      <w:numFmt w:val="lowerRoman"/>
      <w:lvlText w:val="%6."/>
      <w:lvlJc w:val="right"/>
      <w:pPr>
        <w:tabs>
          <w:tab w:val="num" w:pos="4428"/>
        </w:tabs>
        <w:ind w:left="4428" w:hanging="180"/>
      </w:pPr>
      <w:rPr>
        <w:rFonts w:cs="Times New Roman"/>
      </w:rPr>
    </w:lvl>
    <w:lvl w:ilvl="6" w:tplc="0415000F" w:tentative="1">
      <w:start w:val="1"/>
      <w:numFmt w:val="decimal"/>
      <w:lvlText w:val="%7."/>
      <w:lvlJc w:val="left"/>
      <w:pPr>
        <w:tabs>
          <w:tab w:val="num" w:pos="5148"/>
        </w:tabs>
        <w:ind w:left="5148" w:hanging="360"/>
      </w:pPr>
      <w:rPr>
        <w:rFonts w:cs="Times New Roman"/>
      </w:rPr>
    </w:lvl>
    <w:lvl w:ilvl="7" w:tplc="04150019" w:tentative="1">
      <w:start w:val="1"/>
      <w:numFmt w:val="lowerLetter"/>
      <w:lvlText w:val="%8."/>
      <w:lvlJc w:val="left"/>
      <w:pPr>
        <w:tabs>
          <w:tab w:val="num" w:pos="5868"/>
        </w:tabs>
        <w:ind w:left="5868" w:hanging="360"/>
      </w:pPr>
      <w:rPr>
        <w:rFonts w:cs="Times New Roman"/>
      </w:rPr>
    </w:lvl>
    <w:lvl w:ilvl="8" w:tplc="0415001B" w:tentative="1">
      <w:start w:val="1"/>
      <w:numFmt w:val="lowerRoman"/>
      <w:lvlText w:val="%9."/>
      <w:lvlJc w:val="right"/>
      <w:pPr>
        <w:tabs>
          <w:tab w:val="num" w:pos="6588"/>
        </w:tabs>
        <w:ind w:left="6588" w:hanging="180"/>
      </w:pPr>
      <w:rPr>
        <w:rFonts w:cs="Times New Roman"/>
      </w:rPr>
    </w:lvl>
  </w:abstractNum>
  <w:abstractNum w:abstractNumId="37">
    <w:nsid w:val="66E35B98"/>
    <w:multiLevelType w:val="hybridMultilevel"/>
    <w:tmpl w:val="1A80E132"/>
    <w:lvl w:ilvl="0" w:tplc="FFFFFFFF">
      <w:start w:val="1"/>
      <w:numFmt w:val="decimal"/>
      <w:lvlText w:val="%1)"/>
      <w:lvlJc w:val="left"/>
      <w:pPr>
        <w:tabs>
          <w:tab w:val="num" w:pos="409"/>
        </w:tabs>
        <w:ind w:left="409" w:hanging="39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8">
    <w:nsid w:val="6A337FD7"/>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6CC20C12"/>
    <w:multiLevelType w:val="hybridMultilevel"/>
    <w:tmpl w:val="F94CA096"/>
    <w:lvl w:ilvl="0" w:tplc="6CCEA742">
      <w:start w:val="1"/>
      <w:numFmt w:val="decimal"/>
      <w:lvlText w:val="%1."/>
      <w:lvlJc w:val="left"/>
      <w:pPr>
        <w:tabs>
          <w:tab w:val="num" w:pos="360"/>
        </w:tabs>
        <w:ind w:left="360" w:hanging="360"/>
      </w:pPr>
      <w:rPr>
        <w:rFonts w:cs="Times New Roman" w:hint="default"/>
      </w:rPr>
    </w:lvl>
    <w:lvl w:ilvl="1" w:tplc="67CEBBB8">
      <w:start w:val="1"/>
      <w:numFmt w:val="decimal"/>
      <w:lvlText w:val="%2)"/>
      <w:lvlJc w:val="left"/>
      <w:pPr>
        <w:tabs>
          <w:tab w:val="num" w:pos="360"/>
        </w:tabs>
        <w:ind w:left="360" w:hanging="360"/>
      </w:pPr>
      <w:rPr>
        <w:rFonts w:cs="Times New Roman" w:hint="default"/>
        <w:b w:val="0"/>
        <w:i w:val="0"/>
        <w:color w:val="auto"/>
      </w:rPr>
    </w:lvl>
    <w:lvl w:ilvl="2" w:tplc="0415001B">
      <w:start w:val="1"/>
      <w:numFmt w:val="lowerRoman"/>
      <w:lvlText w:val="%3."/>
      <w:lvlJc w:val="right"/>
      <w:pPr>
        <w:tabs>
          <w:tab w:val="num" w:pos="1080"/>
        </w:tabs>
        <w:ind w:left="1080" w:hanging="180"/>
      </w:pPr>
      <w:rPr>
        <w:rFonts w:cs="Times New Roman"/>
      </w:rPr>
    </w:lvl>
    <w:lvl w:ilvl="3" w:tplc="0415000F" w:tentative="1">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40">
    <w:nsid w:val="6E797120"/>
    <w:multiLevelType w:val="hybridMultilevel"/>
    <w:tmpl w:val="1A5CC3C2"/>
    <w:lvl w:ilvl="0" w:tplc="FFFFFFFF">
      <w:start w:val="1"/>
      <w:numFmt w:val="decimal"/>
      <w:lvlText w:val="%1)"/>
      <w:lvlJc w:val="left"/>
      <w:pPr>
        <w:tabs>
          <w:tab w:val="num" w:pos="732"/>
        </w:tabs>
        <w:ind w:left="732" w:hanging="360"/>
      </w:pPr>
      <w:rPr>
        <w:rFonts w:cs="Times New Roman" w:hint="default"/>
      </w:rPr>
    </w:lvl>
    <w:lvl w:ilvl="1" w:tplc="6F742D00">
      <w:start w:val="1"/>
      <w:numFmt w:val="lowerLetter"/>
      <w:lvlText w:val="%2)"/>
      <w:lvlJc w:val="left"/>
      <w:pPr>
        <w:tabs>
          <w:tab w:val="num" w:pos="-708"/>
        </w:tabs>
        <w:ind w:left="732" w:hanging="360"/>
      </w:pPr>
      <w:rPr>
        <w:rFonts w:cs="Times New Roman" w:hint="default"/>
      </w:rPr>
    </w:lvl>
    <w:lvl w:ilvl="2" w:tplc="FFFFFFFF">
      <w:start w:val="1"/>
      <w:numFmt w:val="lowerRoman"/>
      <w:lvlText w:val="%3."/>
      <w:lvlJc w:val="right"/>
      <w:pPr>
        <w:tabs>
          <w:tab w:val="num" w:pos="1452"/>
        </w:tabs>
        <w:ind w:left="1452" w:hanging="180"/>
      </w:pPr>
      <w:rPr>
        <w:rFonts w:cs="Times New Roman"/>
      </w:rPr>
    </w:lvl>
    <w:lvl w:ilvl="3" w:tplc="FFFFFFFF" w:tentative="1">
      <w:start w:val="1"/>
      <w:numFmt w:val="decimal"/>
      <w:lvlText w:val="%4."/>
      <w:lvlJc w:val="left"/>
      <w:pPr>
        <w:tabs>
          <w:tab w:val="num" w:pos="2172"/>
        </w:tabs>
        <w:ind w:left="2172" w:hanging="360"/>
      </w:pPr>
      <w:rPr>
        <w:rFonts w:cs="Times New Roman"/>
      </w:rPr>
    </w:lvl>
    <w:lvl w:ilvl="4" w:tplc="FFFFFFFF" w:tentative="1">
      <w:start w:val="1"/>
      <w:numFmt w:val="lowerLetter"/>
      <w:lvlText w:val="%5."/>
      <w:lvlJc w:val="left"/>
      <w:pPr>
        <w:tabs>
          <w:tab w:val="num" w:pos="2892"/>
        </w:tabs>
        <w:ind w:left="2892" w:hanging="360"/>
      </w:pPr>
      <w:rPr>
        <w:rFonts w:cs="Times New Roman"/>
      </w:rPr>
    </w:lvl>
    <w:lvl w:ilvl="5" w:tplc="FFFFFFFF" w:tentative="1">
      <w:start w:val="1"/>
      <w:numFmt w:val="lowerRoman"/>
      <w:lvlText w:val="%6."/>
      <w:lvlJc w:val="right"/>
      <w:pPr>
        <w:tabs>
          <w:tab w:val="num" w:pos="3612"/>
        </w:tabs>
        <w:ind w:left="3612" w:hanging="180"/>
      </w:pPr>
      <w:rPr>
        <w:rFonts w:cs="Times New Roman"/>
      </w:rPr>
    </w:lvl>
    <w:lvl w:ilvl="6" w:tplc="FFFFFFFF" w:tentative="1">
      <w:start w:val="1"/>
      <w:numFmt w:val="decimal"/>
      <w:lvlText w:val="%7."/>
      <w:lvlJc w:val="left"/>
      <w:pPr>
        <w:tabs>
          <w:tab w:val="num" w:pos="4332"/>
        </w:tabs>
        <w:ind w:left="4332" w:hanging="360"/>
      </w:pPr>
      <w:rPr>
        <w:rFonts w:cs="Times New Roman"/>
      </w:rPr>
    </w:lvl>
    <w:lvl w:ilvl="7" w:tplc="FFFFFFFF" w:tentative="1">
      <w:start w:val="1"/>
      <w:numFmt w:val="lowerLetter"/>
      <w:lvlText w:val="%8."/>
      <w:lvlJc w:val="left"/>
      <w:pPr>
        <w:tabs>
          <w:tab w:val="num" w:pos="5052"/>
        </w:tabs>
        <w:ind w:left="5052" w:hanging="360"/>
      </w:pPr>
      <w:rPr>
        <w:rFonts w:cs="Times New Roman"/>
      </w:rPr>
    </w:lvl>
    <w:lvl w:ilvl="8" w:tplc="FFFFFFFF" w:tentative="1">
      <w:start w:val="1"/>
      <w:numFmt w:val="lowerRoman"/>
      <w:lvlText w:val="%9."/>
      <w:lvlJc w:val="right"/>
      <w:pPr>
        <w:tabs>
          <w:tab w:val="num" w:pos="5772"/>
        </w:tabs>
        <w:ind w:left="5772" w:hanging="180"/>
      </w:pPr>
      <w:rPr>
        <w:rFonts w:cs="Times New Roman"/>
      </w:rPr>
    </w:lvl>
  </w:abstractNum>
  <w:abstractNum w:abstractNumId="41">
    <w:nsid w:val="70F82CA0"/>
    <w:multiLevelType w:val="multilevel"/>
    <w:tmpl w:val="0415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2">
    <w:nsid w:val="73A25365"/>
    <w:multiLevelType w:val="hybridMultilevel"/>
    <w:tmpl w:val="196EE8A2"/>
    <w:lvl w:ilvl="0" w:tplc="BA04D83E">
      <w:start w:val="1"/>
      <w:numFmt w:val="decimal"/>
      <w:lvlText w:val="%1."/>
      <w:lvlJc w:val="left"/>
      <w:pPr>
        <w:tabs>
          <w:tab w:val="num" w:pos="360"/>
        </w:tabs>
        <w:ind w:left="360" w:hanging="360"/>
      </w:pPr>
      <w:rPr>
        <w:rFonts w:cs="Times New Roman" w:hint="default"/>
      </w:rPr>
    </w:lvl>
    <w:lvl w:ilvl="1" w:tplc="808E3F9A">
      <w:start w:val="1"/>
      <w:numFmt w:val="lowerLetter"/>
      <w:lvlText w:val="%2."/>
      <w:lvlJc w:val="left"/>
      <w:pPr>
        <w:tabs>
          <w:tab w:val="num" w:pos="1080"/>
        </w:tabs>
        <w:ind w:left="1080" w:hanging="360"/>
      </w:pPr>
      <w:rPr>
        <w:rFonts w:cs="Times New Roman"/>
      </w:rPr>
    </w:lvl>
    <w:lvl w:ilvl="2" w:tplc="4320B076" w:tentative="1">
      <w:start w:val="1"/>
      <w:numFmt w:val="lowerRoman"/>
      <w:lvlText w:val="%3."/>
      <w:lvlJc w:val="right"/>
      <w:pPr>
        <w:tabs>
          <w:tab w:val="num" w:pos="1800"/>
        </w:tabs>
        <w:ind w:left="1800" w:hanging="180"/>
      </w:pPr>
      <w:rPr>
        <w:rFonts w:cs="Times New Roman"/>
      </w:rPr>
    </w:lvl>
    <w:lvl w:ilvl="3" w:tplc="164A5B8E" w:tentative="1">
      <w:start w:val="1"/>
      <w:numFmt w:val="decimal"/>
      <w:lvlText w:val="%4."/>
      <w:lvlJc w:val="left"/>
      <w:pPr>
        <w:tabs>
          <w:tab w:val="num" w:pos="2520"/>
        </w:tabs>
        <w:ind w:left="2520" w:hanging="360"/>
      </w:pPr>
      <w:rPr>
        <w:rFonts w:cs="Times New Roman"/>
      </w:rPr>
    </w:lvl>
    <w:lvl w:ilvl="4" w:tplc="CB74ACC2" w:tentative="1">
      <w:start w:val="1"/>
      <w:numFmt w:val="lowerLetter"/>
      <w:lvlText w:val="%5."/>
      <w:lvlJc w:val="left"/>
      <w:pPr>
        <w:tabs>
          <w:tab w:val="num" w:pos="3240"/>
        </w:tabs>
        <w:ind w:left="3240" w:hanging="360"/>
      </w:pPr>
      <w:rPr>
        <w:rFonts w:cs="Times New Roman"/>
      </w:rPr>
    </w:lvl>
    <w:lvl w:ilvl="5" w:tplc="31562D0A" w:tentative="1">
      <w:start w:val="1"/>
      <w:numFmt w:val="lowerRoman"/>
      <w:lvlText w:val="%6."/>
      <w:lvlJc w:val="right"/>
      <w:pPr>
        <w:tabs>
          <w:tab w:val="num" w:pos="3960"/>
        </w:tabs>
        <w:ind w:left="3960" w:hanging="180"/>
      </w:pPr>
      <w:rPr>
        <w:rFonts w:cs="Times New Roman"/>
      </w:rPr>
    </w:lvl>
    <w:lvl w:ilvl="6" w:tplc="3A367AD0" w:tentative="1">
      <w:start w:val="1"/>
      <w:numFmt w:val="decimal"/>
      <w:lvlText w:val="%7."/>
      <w:lvlJc w:val="left"/>
      <w:pPr>
        <w:tabs>
          <w:tab w:val="num" w:pos="4680"/>
        </w:tabs>
        <w:ind w:left="4680" w:hanging="360"/>
      </w:pPr>
      <w:rPr>
        <w:rFonts w:cs="Times New Roman"/>
      </w:rPr>
    </w:lvl>
    <w:lvl w:ilvl="7" w:tplc="EA7663E2" w:tentative="1">
      <w:start w:val="1"/>
      <w:numFmt w:val="lowerLetter"/>
      <w:lvlText w:val="%8."/>
      <w:lvlJc w:val="left"/>
      <w:pPr>
        <w:tabs>
          <w:tab w:val="num" w:pos="5400"/>
        </w:tabs>
        <w:ind w:left="5400" w:hanging="360"/>
      </w:pPr>
      <w:rPr>
        <w:rFonts w:cs="Times New Roman"/>
      </w:rPr>
    </w:lvl>
    <w:lvl w:ilvl="8" w:tplc="6EAC4D9A" w:tentative="1">
      <w:start w:val="1"/>
      <w:numFmt w:val="lowerRoman"/>
      <w:lvlText w:val="%9."/>
      <w:lvlJc w:val="right"/>
      <w:pPr>
        <w:tabs>
          <w:tab w:val="num" w:pos="6120"/>
        </w:tabs>
        <w:ind w:left="6120" w:hanging="180"/>
      </w:pPr>
      <w:rPr>
        <w:rFonts w:cs="Times New Roman"/>
      </w:rPr>
    </w:lvl>
  </w:abstractNum>
  <w:abstractNum w:abstractNumId="43">
    <w:nsid w:val="74552C5A"/>
    <w:multiLevelType w:val="hybridMultilevel"/>
    <w:tmpl w:val="540E2D26"/>
    <w:lvl w:ilvl="0" w:tplc="902A2D7C">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4">
    <w:nsid w:val="776A01F0"/>
    <w:multiLevelType w:val="hybridMultilevel"/>
    <w:tmpl w:val="7E6C7214"/>
    <w:lvl w:ilvl="0" w:tplc="902A2D7C">
      <w:start w:val="1"/>
      <w:numFmt w:val="decimal"/>
      <w:lvlText w:val="%1."/>
      <w:lvlJc w:val="left"/>
      <w:pPr>
        <w:tabs>
          <w:tab w:val="num" w:pos="372"/>
        </w:tabs>
        <w:ind w:left="372"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nsid w:val="78C317E8"/>
    <w:multiLevelType w:val="hybridMultilevel"/>
    <w:tmpl w:val="EF88B4A2"/>
    <w:lvl w:ilvl="0" w:tplc="3676AB52">
      <w:start w:val="1"/>
      <w:numFmt w:val="decimal"/>
      <w:lvlText w:val="%1)"/>
      <w:lvlJc w:val="left"/>
      <w:pPr>
        <w:ind w:left="1080" w:hanging="360"/>
      </w:pPr>
      <w:rPr>
        <w:rFonts w:cs="Times New Roman" w:hint="default"/>
        <w:sz w:val="24"/>
      </w:rPr>
    </w:lvl>
    <w:lvl w:ilvl="1" w:tplc="04150019" w:tentative="1">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6">
    <w:nsid w:val="791A2D83"/>
    <w:multiLevelType w:val="hybridMultilevel"/>
    <w:tmpl w:val="807ED518"/>
    <w:lvl w:ilvl="0" w:tplc="A4863E36">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7DAE5534"/>
    <w:multiLevelType w:val="hybridMultilevel"/>
    <w:tmpl w:val="DBAA9592"/>
    <w:lvl w:ilvl="0" w:tplc="A54E54D2">
      <w:start w:val="1"/>
      <w:numFmt w:val="decimal"/>
      <w:lvlText w:val="%1)"/>
      <w:lvlJc w:val="left"/>
      <w:pPr>
        <w:tabs>
          <w:tab w:val="num" w:pos="1050"/>
        </w:tabs>
        <w:ind w:left="1050" w:hanging="690"/>
      </w:pPr>
      <w:rPr>
        <w:rFonts w:cs="Times New Roman" w:hint="default"/>
      </w:rPr>
    </w:lvl>
    <w:lvl w:ilvl="1" w:tplc="04150019">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48">
    <w:nsid w:val="7F953BCB"/>
    <w:multiLevelType w:val="hybridMultilevel"/>
    <w:tmpl w:val="47423EBE"/>
    <w:lvl w:ilvl="0" w:tplc="B8C2716C">
      <w:start w:val="1"/>
      <w:numFmt w:val="decimal"/>
      <w:lvlText w:val="%1)"/>
      <w:lvlJc w:val="left"/>
      <w:pPr>
        <w:ind w:left="1070" w:hanging="360"/>
      </w:pPr>
      <w:rPr>
        <w:rFonts w:cs="Times New Roman" w:hint="default"/>
      </w:rPr>
    </w:lvl>
    <w:lvl w:ilvl="1" w:tplc="A70CED9A">
      <w:start w:val="1"/>
      <w:numFmt w:val="lowerLetter"/>
      <w:lvlText w:val="%2)"/>
      <w:lvlJc w:val="left"/>
      <w:pPr>
        <w:tabs>
          <w:tab w:val="num" w:pos="1790"/>
        </w:tabs>
        <w:ind w:left="1790" w:hanging="360"/>
      </w:pPr>
      <w:rPr>
        <w:rFonts w:cs="Times New Roman" w:hint="default"/>
      </w:rPr>
    </w:lvl>
    <w:lvl w:ilvl="2" w:tplc="0415001B">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num w:numId="1">
    <w:abstractNumId w:val="0"/>
  </w:num>
  <w:num w:numId="2">
    <w:abstractNumId w:val="2"/>
  </w:num>
  <w:num w:numId="3">
    <w:abstractNumId w:val="26"/>
  </w:num>
  <w:num w:numId="4">
    <w:abstractNumId w:val="41"/>
  </w:num>
  <w:num w:numId="5">
    <w:abstractNumId w:val="21"/>
  </w:num>
  <w:num w:numId="6">
    <w:abstractNumId w:val="6"/>
  </w:num>
  <w:num w:numId="7">
    <w:abstractNumId w:val="37"/>
  </w:num>
  <w:num w:numId="8">
    <w:abstractNumId w:val="44"/>
  </w:num>
  <w:num w:numId="9">
    <w:abstractNumId w:val="15"/>
  </w:num>
  <w:num w:numId="10">
    <w:abstractNumId w:val="4"/>
  </w:num>
  <w:num w:numId="11">
    <w:abstractNumId w:val="35"/>
  </w:num>
  <w:num w:numId="12">
    <w:abstractNumId w:val="23"/>
  </w:num>
  <w:num w:numId="13">
    <w:abstractNumId w:val="19"/>
  </w:num>
  <w:num w:numId="14">
    <w:abstractNumId w:val="46"/>
  </w:num>
  <w:num w:numId="15">
    <w:abstractNumId w:val="18"/>
  </w:num>
  <w:num w:numId="16">
    <w:abstractNumId w:val="22"/>
  </w:num>
  <w:num w:numId="17">
    <w:abstractNumId w:val="3"/>
  </w:num>
  <w:num w:numId="18">
    <w:abstractNumId w:val="47"/>
  </w:num>
  <w:num w:numId="19">
    <w:abstractNumId w:val="42"/>
  </w:num>
  <w:num w:numId="20">
    <w:abstractNumId w:val="43"/>
  </w:num>
  <w:num w:numId="21">
    <w:abstractNumId w:val="13"/>
  </w:num>
  <w:num w:numId="22">
    <w:abstractNumId w:val="17"/>
  </w:num>
  <w:num w:numId="23">
    <w:abstractNumId w:val="40"/>
  </w:num>
  <w:num w:numId="24">
    <w:abstractNumId w:val="24"/>
  </w:num>
  <w:num w:numId="25">
    <w:abstractNumId w:val="14"/>
  </w:num>
  <w:num w:numId="26">
    <w:abstractNumId w:val="1"/>
  </w:num>
  <w:num w:numId="27">
    <w:abstractNumId w:val="33"/>
  </w:num>
  <w:num w:numId="28">
    <w:abstractNumId w:val="10"/>
  </w:num>
  <w:num w:numId="29">
    <w:abstractNumId w:val="39"/>
  </w:num>
  <w:num w:numId="30">
    <w:abstractNumId w:val="36"/>
  </w:num>
  <w:num w:numId="31">
    <w:abstractNumId w:val="30"/>
  </w:num>
  <w:num w:numId="32">
    <w:abstractNumId w:val="12"/>
  </w:num>
  <w:num w:numId="33">
    <w:abstractNumId w:val="45"/>
  </w:num>
  <w:num w:numId="34">
    <w:abstractNumId w:val="9"/>
  </w:num>
  <w:num w:numId="35">
    <w:abstractNumId w:val="29"/>
  </w:num>
  <w:num w:numId="36">
    <w:abstractNumId w:val="8"/>
  </w:num>
  <w:num w:numId="37">
    <w:abstractNumId w:val="20"/>
  </w:num>
  <w:num w:numId="38">
    <w:abstractNumId w:val="27"/>
  </w:num>
  <w:num w:numId="39">
    <w:abstractNumId w:val="32"/>
  </w:num>
  <w:num w:numId="40">
    <w:abstractNumId w:val="25"/>
  </w:num>
  <w:num w:numId="41">
    <w:abstractNumId w:val="48"/>
  </w:num>
  <w:num w:numId="42">
    <w:abstractNumId w:val="34"/>
  </w:num>
  <w:num w:numId="43">
    <w:abstractNumId w:val="31"/>
  </w:num>
  <w:num w:numId="44">
    <w:abstractNumId w:val="7"/>
  </w:num>
  <w:num w:numId="45">
    <w:abstractNumId w:val="16"/>
  </w:num>
  <w:num w:numId="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num>
  <w:num w:numId="48">
    <w:abstractNumId w:val="38"/>
  </w:num>
  <w:num w:numId="49">
    <w:abstractNumId w:val="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481"/>
    <w:rsid w:val="00000356"/>
    <w:rsid w:val="000006F7"/>
    <w:rsid w:val="00001AE4"/>
    <w:rsid w:val="00005789"/>
    <w:rsid w:val="00005DC7"/>
    <w:rsid w:val="00010577"/>
    <w:rsid w:val="00015846"/>
    <w:rsid w:val="00016DD1"/>
    <w:rsid w:val="0002592E"/>
    <w:rsid w:val="00027106"/>
    <w:rsid w:val="00033D50"/>
    <w:rsid w:val="00040346"/>
    <w:rsid w:val="00040614"/>
    <w:rsid w:val="00040D24"/>
    <w:rsid w:val="0004172F"/>
    <w:rsid w:val="00042039"/>
    <w:rsid w:val="000472D3"/>
    <w:rsid w:val="00050007"/>
    <w:rsid w:val="000510CC"/>
    <w:rsid w:val="00051991"/>
    <w:rsid w:val="00052450"/>
    <w:rsid w:val="000566B0"/>
    <w:rsid w:val="00061756"/>
    <w:rsid w:val="000617AC"/>
    <w:rsid w:val="00062571"/>
    <w:rsid w:val="00062B52"/>
    <w:rsid w:val="00063DC3"/>
    <w:rsid w:val="00064BDF"/>
    <w:rsid w:val="00065EFC"/>
    <w:rsid w:val="00066611"/>
    <w:rsid w:val="000706A3"/>
    <w:rsid w:val="0007311D"/>
    <w:rsid w:val="00075936"/>
    <w:rsid w:val="0008307D"/>
    <w:rsid w:val="00083AD6"/>
    <w:rsid w:val="0008604C"/>
    <w:rsid w:val="00086D64"/>
    <w:rsid w:val="0009102E"/>
    <w:rsid w:val="0009153C"/>
    <w:rsid w:val="0009352A"/>
    <w:rsid w:val="00093590"/>
    <w:rsid w:val="00093BF4"/>
    <w:rsid w:val="00095AA1"/>
    <w:rsid w:val="00096990"/>
    <w:rsid w:val="0009783F"/>
    <w:rsid w:val="000B08AE"/>
    <w:rsid w:val="000B22A4"/>
    <w:rsid w:val="000B36EB"/>
    <w:rsid w:val="000B63EE"/>
    <w:rsid w:val="000C1AE1"/>
    <w:rsid w:val="000C4B3A"/>
    <w:rsid w:val="000D0494"/>
    <w:rsid w:val="000D1B24"/>
    <w:rsid w:val="000D6A51"/>
    <w:rsid w:val="000D7D83"/>
    <w:rsid w:val="000D7F74"/>
    <w:rsid w:val="000E0659"/>
    <w:rsid w:val="000E273E"/>
    <w:rsid w:val="000E2E09"/>
    <w:rsid w:val="000E7691"/>
    <w:rsid w:val="000F0EDD"/>
    <w:rsid w:val="000F21FF"/>
    <w:rsid w:val="000F2E11"/>
    <w:rsid w:val="000F350A"/>
    <w:rsid w:val="000F624F"/>
    <w:rsid w:val="000F6314"/>
    <w:rsid w:val="0010040A"/>
    <w:rsid w:val="001067B1"/>
    <w:rsid w:val="00106CBC"/>
    <w:rsid w:val="00110C80"/>
    <w:rsid w:val="001151ED"/>
    <w:rsid w:val="001154C5"/>
    <w:rsid w:val="0011572B"/>
    <w:rsid w:val="0011598A"/>
    <w:rsid w:val="001169FE"/>
    <w:rsid w:val="00116DB8"/>
    <w:rsid w:val="00116E2F"/>
    <w:rsid w:val="00116FC6"/>
    <w:rsid w:val="00117AD8"/>
    <w:rsid w:val="00121065"/>
    <w:rsid w:val="0012219C"/>
    <w:rsid w:val="00123523"/>
    <w:rsid w:val="0012461F"/>
    <w:rsid w:val="0012603D"/>
    <w:rsid w:val="00132E46"/>
    <w:rsid w:val="00133E93"/>
    <w:rsid w:val="001354AE"/>
    <w:rsid w:val="001358B4"/>
    <w:rsid w:val="00135900"/>
    <w:rsid w:val="00135A2B"/>
    <w:rsid w:val="00140F77"/>
    <w:rsid w:val="00142A0D"/>
    <w:rsid w:val="00142ACC"/>
    <w:rsid w:val="00144D48"/>
    <w:rsid w:val="0014516B"/>
    <w:rsid w:val="0015192D"/>
    <w:rsid w:val="001553DE"/>
    <w:rsid w:val="00157C43"/>
    <w:rsid w:val="001606D5"/>
    <w:rsid w:val="0016142F"/>
    <w:rsid w:val="00165513"/>
    <w:rsid w:val="00166146"/>
    <w:rsid w:val="00170331"/>
    <w:rsid w:val="00172075"/>
    <w:rsid w:val="00174625"/>
    <w:rsid w:val="00176F22"/>
    <w:rsid w:val="00177562"/>
    <w:rsid w:val="001803FF"/>
    <w:rsid w:val="0018078D"/>
    <w:rsid w:val="001809F7"/>
    <w:rsid w:val="0018421E"/>
    <w:rsid w:val="00184AED"/>
    <w:rsid w:val="001852B3"/>
    <w:rsid w:val="001854F0"/>
    <w:rsid w:val="001874D2"/>
    <w:rsid w:val="00193DF2"/>
    <w:rsid w:val="00194229"/>
    <w:rsid w:val="00194494"/>
    <w:rsid w:val="001949A1"/>
    <w:rsid w:val="00194C35"/>
    <w:rsid w:val="001A1E94"/>
    <w:rsid w:val="001A34F0"/>
    <w:rsid w:val="001A5AF3"/>
    <w:rsid w:val="001A6492"/>
    <w:rsid w:val="001A7508"/>
    <w:rsid w:val="001B1E33"/>
    <w:rsid w:val="001B5D49"/>
    <w:rsid w:val="001C22B5"/>
    <w:rsid w:val="001C311A"/>
    <w:rsid w:val="001C5EEE"/>
    <w:rsid w:val="001D0349"/>
    <w:rsid w:val="001D128D"/>
    <w:rsid w:val="001D5B54"/>
    <w:rsid w:val="001E33BF"/>
    <w:rsid w:val="001E4108"/>
    <w:rsid w:val="001E751E"/>
    <w:rsid w:val="001F04DA"/>
    <w:rsid w:val="001F164F"/>
    <w:rsid w:val="001F3DDA"/>
    <w:rsid w:val="001F7C98"/>
    <w:rsid w:val="00213559"/>
    <w:rsid w:val="00221442"/>
    <w:rsid w:val="00221498"/>
    <w:rsid w:val="00221675"/>
    <w:rsid w:val="00223286"/>
    <w:rsid w:val="00224BCD"/>
    <w:rsid w:val="00224BF3"/>
    <w:rsid w:val="00225685"/>
    <w:rsid w:val="00225858"/>
    <w:rsid w:val="00225B7B"/>
    <w:rsid w:val="00233E1F"/>
    <w:rsid w:val="0023626A"/>
    <w:rsid w:val="002410C1"/>
    <w:rsid w:val="002420B5"/>
    <w:rsid w:val="002469D4"/>
    <w:rsid w:val="00251906"/>
    <w:rsid w:val="00257F6C"/>
    <w:rsid w:val="00260A70"/>
    <w:rsid w:val="002611EF"/>
    <w:rsid w:val="00261BF3"/>
    <w:rsid w:val="00263704"/>
    <w:rsid w:val="00270724"/>
    <w:rsid w:val="002709EE"/>
    <w:rsid w:val="002713BD"/>
    <w:rsid w:val="002729E5"/>
    <w:rsid w:val="00274997"/>
    <w:rsid w:val="00283613"/>
    <w:rsid w:val="002852FE"/>
    <w:rsid w:val="00290B09"/>
    <w:rsid w:val="00290E4D"/>
    <w:rsid w:val="00294798"/>
    <w:rsid w:val="00296995"/>
    <w:rsid w:val="00297553"/>
    <w:rsid w:val="00297848"/>
    <w:rsid w:val="002A1C24"/>
    <w:rsid w:val="002A6688"/>
    <w:rsid w:val="002A66A1"/>
    <w:rsid w:val="002A7C82"/>
    <w:rsid w:val="002B5C9C"/>
    <w:rsid w:val="002C0611"/>
    <w:rsid w:val="002C318D"/>
    <w:rsid w:val="002C4002"/>
    <w:rsid w:val="002C5696"/>
    <w:rsid w:val="002C594B"/>
    <w:rsid w:val="002D0549"/>
    <w:rsid w:val="002D343E"/>
    <w:rsid w:val="002D3A5C"/>
    <w:rsid w:val="002D4B8C"/>
    <w:rsid w:val="002E210C"/>
    <w:rsid w:val="002E57D9"/>
    <w:rsid w:val="002E5A29"/>
    <w:rsid w:val="002E7F99"/>
    <w:rsid w:val="002F13E7"/>
    <w:rsid w:val="002F369E"/>
    <w:rsid w:val="002F59DB"/>
    <w:rsid w:val="002F7658"/>
    <w:rsid w:val="00303D48"/>
    <w:rsid w:val="0030426B"/>
    <w:rsid w:val="00304967"/>
    <w:rsid w:val="00306775"/>
    <w:rsid w:val="00307527"/>
    <w:rsid w:val="003107C5"/>
    <w:rsid w:val="00315D75"/>
    <w:rsid w:val="003162DC"/>
    <w:rsid w:val="00316AD3"/>
    <w:rsid w:val="00317BE6"/>
    <w:rsid w:val="00317D5F"/>
    <w:rsid w:val="00317FBF"/>
    <w:rsid w:val="003263F6"/>
    <w:rsid w:val="0032794D"/>
    <w:rsid w:val="00330F48"/>
    <w:rsid w:val="00332702"/>
    <w:rsid w:val="00335375"/>
    <w:rsid w:val="003354C9"/>
    <w:rsid w:val="00342286"/>
    <w:rsid w:val="00344C54"/>
    <w:rsid w:val="00345734"/>
    <w:rsid w:val="00347B90"/>
    <w:rsid w:val="00347D17"/>
    <w:rsid w:val="00347F3F"/>
    <w:rsid w:val="00350DCF"/>
    <w:rsid w:val="0035233D"/>
    <w:rsid w:val="003536DD"/>
    <w:rsid w:val="0035570F"/>
    <w:rsid w:val="0036139B"/>
    <w:rsid w:val="003644A2"/>
    <w:rsid w:val="00367AEF"/>
    <w:rsid w:val="00371FB2"/>
    <w:rsid w:val="00373F3F"/>
    <w:rsid w:val="0037491A"/>
    <w:rsid w:val="00377543"/>
    <w:rsid w:val="00377736"/>
    <w:rsid w:val="0038129F"/>
    <w:rsid w:val="003818E5"/>
    <w:rsid w:val="003827D9"/>
    <w:rsid w:val="00384599"/>
    <w:rsid w:val="00385CDC"/>
    <w:rsid w:val="003877EC"/>
    <w:rsid w:val="00391164"/>
    <w:rsid w:val="00392C6B"/>
    <w:rsid w:val="003B25B8"/>
    <w:rsid w:val="003B2AB4"/>
    <w:rsid w:val="003C40F8"/>
    <w:rsid w:val="003C44EE"/>
    <w:rsid w:val="003C4701"/>
    <w:rsid w:val="003C61E0"/>
    <w:rsid w:val="003C7BA3"/>
    <w:rsid w:val="003D1293"/>
    <w:rsid w:val="003D28B9"/>
    <w:rsid w:val="003E0C6D"/>
    <w:rsid w:val="003E5598"/>
    <w:rsid w:val="003E7C13"/>
    <w:rsid w:val="003F064D"/>
    <w:rsid w:val="003F41A2"/>
    <w:rsid w:val="003F562C"/>
    <w:rsid w:val="003F5753"/>
    <w:rsid w:val="00402951"/>
    <w:rsid w:val="004052E1"/>
    <w:rsid w:val="00405875"/>
    <w:rsid w:val="0041138D"/>
    <w:rsid w:val="0041151F"/>
    <w:rsid w:val="004135EB"/>
    <w:rsid w:val="00413C78"/>
    <w:rsid w:val="004156BD"/>
    <w:rsid w:val="004158CE"/>
    <w:rsid w:val="004211FE"/>
    <w:rsid w:val="0042296E"/>
    <w:rsid w:val="00423B72"/>
    <w:rsid w:val="00424EE2"/>
    <w:rsid w:val="00425508"/>
    <w:rsid w:val="00427558"/>
    <w:rsid w:val="004279F6"/>
    <w:rsid w:val="00427DCB"/>
    <w:rsid w:val="00431A0C"/>
    <w:rsid w:val="0043317F"/>
    <w:rsid w:val="00433439"/>
    <w:rsid w:val="00434080"/>
    <w:rsid w:val="00434A39"/>
    <w:rsid w:val="00434B6E"/>
    <w:rsid w:val="00436AF6"/>
    <w:rsid w:val="00437E47"/>
    <w:rsid w:val="00441843"/>
    <w:rsid w:val="004422C6"/>
    <w:rsid w:val="004426F0"/>
    <w:rsid w:val="00443A6C"/>
    <w:rsid w:val="00444667"/>
    <w:rsid w:val="004469D1"/>
    <w:rsid w:val="00453356"/>
    <w:rsid w:val="00455F0A"/>
    <w:rsid w:val="00456AF4"/>
    <w:rsid w:val="00457CCD"/>
    <w:rsid w:val="0046186D"/>
    <w:rsid w:val="00464B34"/>
    <w:rsid w:val="004679DC"/>
    <w:rsid w:val="0047074E"/>
    <w:rsid w:val="00473FEF"/>
    <w:rsid w:val="004741F7"/>
    <w:rsid w:val="00474689"/>
    <w:rsid w:val="00474AC8"/>
    <w:rsid w:val="00474B1F"/>
    <w:rsid w:val="004758AB"/>
    <w:rsid w:val="00476530"/>
    <w:rsid w:val="00476D44"/>
    <w:rsid w:val="0048054C"/>
    <w:rsid w:val="00482AB3"/>
    <w:rsid w:val="00484688"/>
    <w:rsid w:val="00485259"/>
    <w:rsid w:val="00485F3C"/>
    <w:rsid w:val="004868A2"/>
    <w:rsid w:val="004869B4"/>
    <w:rsid w:val="00487CFF"/>
    <w:rsid w:val="004917D9"/>
    <w:rsid w:val="00495CF9"/>
    <w:rsid w:val="00496EDD"/>
    <w:rsid w:val="004A2043"/>
    <w:rsid w:val="004A2A11"/>
    <w:rsid w:val="004A2F25"/>
    <w:rsid w:val="004A3CD5"/>
    <w:rsid w:val="004A637D"/>
    <w:rsid w:val="004B28B1"/>
    <w:rsid w:val="004B369C"/>
    <w:rsid w:val="004B3AAB"/>
    <w:rsid w:val="004B3AC1"/>
    <w:rsid w:val="004C088C"/>
    <w:rsid w:val="004C1ADA"/>
    <w:rsid w:val="004C672F"/>
    <w:rsid w:val="004C6981"/>
    <w:rsid w:val="004C6C45"/>
    <w:rsid w:val="004D23FD"/>
    <w:rsid w:val="004D3253"/>
    <w:rsid w:val="004D4B8C"/>
    <w:rsid w:val="004D5C07"/>
    <w:rsid w:val="004D688E"/>
    <w:rsid w:val="004E0CDC"/>
    <w:rsid w:val="004E1989"/>
    <w:rsid w:val="004E6B73"/>
    <w:rsid w:val="00501104"/>
    <w:rsid w:val="00503FC4"/>
    <w:rsid w:val="0050518A"/>
    <w:rsid w:val="005051E1"/>
    <w:rsid w:val="005064B7"/>
    <w:rsid w:val="0050714E"/>
    <w:rsid w:val="005147A4"/>
    <w:rsid w:val="00514887"/>
    <w:rsid w:val="00514D72"/>
    <w:rsid w:val="0051661A"/>
    <w:rsid w:val="005178AD"/>
    <w:rsid w:val="00520263"/>
    <w:rsid w:val="005225FF"/>
    <w:rsid w:val="00523453"/>
    <w:rsid w:val="0052661B"/>
    <w:rsid w:val="00526E68"/>
    <w:rsid w:val="005304EE"/>
    <w:rsid w:val="00530741"/>
    <w:rsid w:val="005309FE"/>
    <w:rsid w:val="0053307D"/>
    <w:rsid w:val="005349C5"/>
    <w:rsid w:val="00534ACB"/>
    <w:rsid w:val="00540341"/>
    <w:rsid w:val="00540F3F"/>
    <w:rsid w:val="00542DB1"/>
    <w:rsid w:val="00543FBA"/>
    <w:rsid w:val="00545ED0"/>
    <w:rsid w:val="005501A4"/>
    <w:rsid w:val="00553B46"/>
    <w:rsid w:val="00554799"/>
    <w:rsid w:val="0055509E"/>
    <w:rsid w:val="00561314"/>
    <w:rsid w:val="00561E8F"/>
    <w:rsid w:val="00563B0C"/>
    <w:rsid w:val="005648B3"/>
    <w:rsid w:val="00564E47"/>
    <w:rsid w:val="00567B0B"/>
    <w:rsid w:val="0057465E"/>
    <w:rsid w:val="00575998"/>
    <w:rsid w:val="00575D27"/>
    <w:rsid w:val="00580F2D"/>
    <w:rsid w:val="00585EA2"/>
    <w:rsid w:val="005872EE"/>
    <w:rsid w:val="00590E92"/>
    <w:rsid w:val="005911E7"/>
    <w:rsid w:val="00591B4A"/>
    <w:rsid w:val="0059597C"/>
    <w:rsid w:val="00596FCB"/>
    <w:rsid w:val="005972F0"/>
    <w:rsid w:val="00597C71"/>
    <w:rsid w:val="005A57FF"/>
    <w:rsid w:val="005A6502"/>
    <w:rsid w:val="005A7722"/>
    <w:rsid w:val="005B3867"/>
    <w:rsid w:val="005B3E10"/>
    <w:rsid w:val="005B481C"/>
    <w:rsid w:val="005B546D"/>
    <w:rsid w:val="005B56DD"/>
    <w:rsid w:val="005C063D"/>
    <w:rsid w:val="005C07BF"/>
    <w:rsid w:val="005C2341"/>
    <w:rsid w:val="005C53D9"/>
    <w:rsid w:val="005C617F"/>
    <w:rsid w:val="005C66A3"/>
    <w:rsid w:val="005D248B"/>
    <w:rsid w:val="005D633F"/>
    <w:rsid w:val="005D6E02"/>
    <w:rsid w:val="005D6FFE"/>
    <w:rsid w:val="005D7B7E"/>
    <w:rsid w:val="005E235D"/>
    <w:rsid w:val="005E28E4"/>
    <w:rsid w:val="005E6B1F"/>
    <w:rsid w:val="005E74EB"/>
    <w:rsid w:val="005E78E9"/>
    <w:rsid w:val="005E7F4B"/>
    <w:rsid w:val="005F03E7"/>
    <w:rsid w:val="005F37C5"/>
    <w:rsid w:val="005F482B"/>
    <w:rsid w:val="005F49C6"/>
    <w:rsid w:val="005F605E"/>
    <w:rsid w:val="005F62E3"/>
    <w:rsid w:val="00602B51"/>
    <w:rsid w:val="00604799"/>
    <w:rsid w:val="00606A24"/>
    <w:rsid w:val="0061451E"/>
    <w:rsid w:val="0061479D"/>
    <w:rsid w:val="00615866"/>
    <w:rsid w:val="006161C8"/>
    <w:rsid w:val="00616972"/>
    <w:rsid w:val="00617718"/>
    <w:rsid w:val="00621B26"/>
    <w:rsid w:val="006245D4"/>
    <w:rsid w:val="006257D6"/>
    <w:rsid w:val="006268B4"/>
    <w:rsid w:val="0062720A"/>
    <w:rsid w:val="00627826"/>
    <w:rsid w:val="00631D80"/>
    <w:rsid w:val="00632163"/>
    <w:rsid w:val="00632362"/>
    <w:rsid w:val="00633A8E"/>
    <w:rsid w:val="00633B7A"/>
    <w:rsid w:val="0063510E"/>
    <w:rsid w:val="00635181"/>
    <w:rsid w:val="0063758F"/>
    <w:rsid w:val="00640306"/>
    <w:rsid w:val="00641006"/>
    <w:rsid w:val="00641A17"/>
    <w:rsid w:val="00643954"/>
    <w:rsid w:val="00644E6B"/>
    <w:rsid w:val="00645DF8"/>
    <w:rsid w:val="00645E74"/>
    <w:rsid w:val="00646968"/>
    <w:rsid w:val="006512DD"/>
    <w:rsid w:val="00656406"/>
    <w:rsid w:val="0066237B"/>
    <w:rsid w:val="006630B6"/>
    <w:rsid w:val="00663D43"/>
    <w:rsid w:val="006650D0"/>
    <w:rsid w:val="00665723"/>
    <w:rsid w:val="00667167"/>
    <w:rsid w:val="0067013E"/>
    <w:rsid w:val="00670D1B"/>
    <w:rsid w:val="00674DD1"/>
    <w:rsid w:val="006760F3"/>
    <w:rsid w:val="00676759"/>
    <w:rsid w:val="00680915"/>
    <w:rsid w:val="00681935"/>
    <w:rsid w:val="00685412"/>
    <w:rsid w:val="0068728C"/>
    <w:rsid w:val="00692841"/>
    <w:rsid w:val="00692FDF"/>
    <w:rsid w:val="00693E1E"/>
    <w:rsid w:val="006942F9"/>
    <w:rsid w:val="00694C06"/>
    <w:rsid w:val="00697061"/>
    <w:rsid w:val="006A1F46"/>
    <w:rsid w:val="006A350B"/>
    <w:rsid w:val="006A58FA"/>
    <w:rsid w:val="006B0D07"/>
    <w:rsid w:val="006B3F3E"/>
    <w:rsid w:val="006C019B"/>
    <w:rsid w:val="006C753D"/>
    <w:rsid w:val="006C797D"/>
    <w:rsid w:val="006C7F8E"/>
    <w:rsid w:val="006D19E9"/>
    <w:rsid w:val="006D34C6"/>
    <w:rsid w:val="006D491B"/>
    <w:rsid w:val="006E0B28"/>
    <w:rsid w:val="006E66BA"/>
    <w:rsid w:val="006F047B"/>
    <w:rsid w:val="006F3D99"/>
    <w:rsid w:val="006F75E5"/>
    <w:rsid w:val="006F7F94"/>
    <w:rsid w:val="007011C3"/>
    <w:rsid w:val="00702219"/>
    <w:rsid w:val="0070366E"/>
    <w:rsid w:val="00703D50"/>
    <w:rsid w:val="007069AE"/>
    <w:rsid w:val="00712588"/>
    <w:rsid w:val="00714409"/>
    <w:rsid w:val="00714A3C"/>
    <w:rsid w:val="007151ED"/>
    <w:rsid w:val="00721CD3"/>
    <w:rsid w:val="00723331"/>
    <w:rsid w:val="00725002"/>
    <w:rsid w:val="00730461"/>
    <w:rsid w:val="00730A17"/>
    <w:rsid w:val="00731719"/>
    <w:rsid w:val="007318C6"/>
    <w:rsid w:val="00731B07"/>
    <w:rsid w:val="00737BA2"/>
    <w:rsid w:val="00740B73"/>
    <w:rsid w:val="00740D5D"/>
    <w:rsid w:val="00743BA8"/>
    <w:rsid w:val="00743CE5"/>
    <w:rsid w:val="0074400E"/>
    <w:rsid w:val="00744735"/>
    <w:rsid w:val="00744D91"/>
    <w:rsid w:val="007462ED"/>
    <w:rsid w:val="00746580"/>
    <w:rsid w:val="00747EA6"/>
    <w:rsid w:val="00750880"/>
    <w:rsid w:val="00750B5C"/>
    <w:rsid w:val="00752133"/>
    <w:rsid w:val="007523DD"/>
    <w:rsid w:val="00753282"/>
    <w:rsid w:val="00753F8D"/>
    <w:rsid w:val="00757005"/>
    <w:rsid w:val="00757F6A"/>
    <w:rsid w:val="0076157E"/>
    <w:rsid w:val="00761CDA"/>
    <w:rsid w:val="00764CB1"/>
    <w:rsid w:val="00765393"/>
    <w:rsid w:val="00765798"/>
    <w:rsid w:val="007667CA"/>
    <w:rsid w:val="00767D48"/>
    <w:rsid w:val="0077249C"/>
    <w:rsid w:val="00772E09"/>
    <w:rsid w:val="007731B9"/>
    <w:rsid w:val="00774E5F"/>
    <w:rsid w:val="00774EF0"/>
    <w:rsid w:val="007752DE"/>
    <w:rsid w:val="0077605B"/>
    <w:rsid w:val="00776371"/>
    <w:rsid w:val="007829E0"/>
    <w:rsid w:val="00783A70"/>
    <w:rsid w:val="0078711E"/>
    <w:rsid w:val="00791443"/>
    <w:rsid w:val="00793BCA"/>
    <w:rsid w:val="00793C1B"/>
    <w:rsid w:val="00796215"/>
    <w:rsid w:val="00797EFE"/>
    <w:rsid w:val="007A494E"/>
    <w:rsid w:val="007A6AAE"/>
    <w:rsid w:val="007B2FF3"/>
    <w:rsid w:val="007B4374"/>
    <w:rsid w:val="007B6741"/>
    <w:rsid w:val="007B7627"/>
    <w:rsid w:val="007C01C6"/>
    <w:rsid w:val="007C0F94"/>
    <w:rsid w:val="007C1116"/>
    <w:rsid w:val="007C1FA5"/>
    <w:rsid w:val="007C4EC5"/>
    <w:rsid w:val="007C5826"/>
    <w:rsid w:val="007C77B3"/>
    <w:rsid w:val="007D40C2"/>
    <w:rsid w:val="007D5408"/>
    <w:rsid w:val="007D5E6E"/>
    <w:rsid w:val="007E1625"/>
    <w:rsid w:val="007E1939"/>
    <w:rsid w:val="007E282D"/>
    <w:rsid w:val="007E4465"/>
    <w:rsid w:val="007E6BC6"/>
    <w:rsid w:val="007E6C50"/>
    <w:rsid w:val="007E72FC"/>
    <w:rsid w:val="007F0043"/>
    <w:rsid w:val="007F1434"/>
    <w:rsid w:val="007F1564"/>
    <w:rsid w:val="007F2CF4"/>
    <w:rsid w:val="007F4C5B"/>
    <w:rsid w:val="007F54F1"/>
    <w:rsid w:val="007F637A"/>
    <w:rsid w:val="007F7D26"/>
    <w:rsid w:val="0080158F"/>
    <w:rsid w:val="00804F9E"/>
    <w:rsid w:val="008064D4"/>
    <w:rsid w:val="00807889"/>
    <w:rsid w:val="00810648"/>
    <w:rsid w:val="00810F5F"/>
    <w:rsid w:val="00812B28"/>
    <w:rsid w:val="008137BF"/>
    <w:rsid w:val="00813AE2"/>
    <w:rsid w:val="00816AAA"/>
    <w:rsid w:val="00816B74"/>
    <w:rsid w:val="0082109D"/>
    <w:rsid w:val="00823CDE"/>
    <w:rsid w:val="0082526C"/>
    <w:rsid w:val="00826486"/>
    <w:rsid w:val="0082697D"/>
    <w:rsid w:val="00830154"/>
    <w:rsid w:val="008357B8"/>
    <w:rsid w:val="008364B5"/>
    <w:rsid w:val="00841A4A"/>
    <w:rsid w:val="0084265F"/>
    <w:rsid w:val="0084455F"/>
    <w:rsid w:val="00845196"/>
    <w:rsid w:val="0084761C"/>
    <w:rsid w:val="0085024C"/>
    <w:rsid w:val="00851E1C"/>
    <w:rsid w:val="008522C2"/>
    <w:rsid w:val="008547F1"/>
    <w:rsid w:val="00854B77"/>
    <w:rsid w:val="008555CB"/>
    <w:rsid w:val="00856000"/>
    <w:rsid w:val="0085797A"/>
    <w:rsid w:val="00857CD3"/>
    <w:rsid w:val="00861710"/>
    <w:rsid w:val="008622B8"/>
    <w:rsid w:val="00863842"/>
    <w:rsid w:val="00864DE7"/>
    <w:rsid w:val="008676F1"/>
    <w:rsid w:val="00873FAB"/>
    <w:rsid w:val="00874164"/>
    <w:rsid w:val="008776B9"/>
    <w:rsid w:val="0088215E"/>
    <w:rsid w:val="00891869"/>
    <w:rsid w:val="0089574F"/>
    <w:rsid w:val="00896F4B"/>
    <w:rsid w:val="00897C67"/>
    <w:rsid w:val="008A103B"/>
    <w:rsid w:val="008A238B"/>
    <w:rsid w:val="008A277A"/>
    <w:rsid w:val="008A5411"/>
    <w:rsid w:val="008A63B7"/>
    <w:rsid w:val="008B0E6E"/>
    <w:rsid w:val="008B4335"/>
    <w:rsid w:val="008B48EE"/>
    <w:rsid w:val="008B5317"/>
    <w:rsid w:val="008C52CA"/>
    <w:rsid w:val="008C57A6"/>
    <w:rsid w:val="008C58D1"/>
    <w:rsid w:val="008C5DA5"/>
    <w:rsid w:val="008D21B5"/>
    <w:rsid w:val="008D4127"/>
    <w:rsid w:val="008D5C68"/>
    <w:rsid w:val="008E35EB"/>
    <w:rsid w:val="008E42FF"/>
    <w:rsid w:val="008E7234"/>
    <w:rsid w:val="008F1F34"/>
    <w:rsid w:val="008F2D36"/>
    <w:rsid w:val="008F5162"/>
    <w:rsid w:val="008F6056"/>
    <w:rsid w:val="008F7B1D"/>
    <w:rsid w:val="00902D71"/>
    <w:rsid w:val="00904578"/>
    <w:rsid w:val="00907F68"/>
    <w:rsid w:val="009104F5"/>
    <w:rsid w:val="00910CF3"/>
    <w:rsid w:val="00911086"/>
    <w:rsid w:val="009110D7"/>
    <w:rsid w:val="00916A62"/>
    <w:rsid w:val="00920D7C"/>
    <w:rsid w:val="00925FCF"/>
    <w:rsid w:val="009317BC"/>
    <w:rsid w:val="00932771"/>
    <w:rsid w:val="00933923"/>
    <w:rsid w:val="009348AD"/>
    <w:rsid w:val="00935695"/>
    <w:rsid w:val="00936F42"/>
    <w:rsid w:val="0094246F"/>
    <w:rsid w:val="00942AAE"/>
    <w:rsid w:val="009458C9"/>
    <w:rsid w:val="00946E82"/>
    <w:rsid w:val="00950779"/>
    <w:rsid w:val="00954D99"/>
    <w:rsid w:val="00955EFF"/>
    <w:rsid w:val="00956D3A"/>
    <w:rsid w:val="00961853"/>
    <w:rsid w:val="009638A1"/>
    <w:rsid w:val="00963B6E"/>
    <w:rsid w:val="0096409F"/>
    <w:rsid w:val="00970BFB"/>
    <w:rsid w:val="00970FF9"/>
    <w:rsid w:val="0097473B"/>
    <w:rsid w:val="00976FD0"/>
    <w:rsid w:val="00981F56"/>
    <w:rsid w:val="009846BC"/>
    <w:rsid w:val="009877BF"/>
    <w:rsid w:val="009A0EE5"/>
    <w:rsid w:val="009A1161"/>
    <w:rsid w:val="009A1261"/>
    <w:rsid w:val="009A4C1F"/>
    <w:rsid w:val="009A5203"/>
    <w:rsid w:val="009A6A80"/>
    <w:rsid w:val="009A7ED2"/>
    <w:rsid w:val="009B3836"/>
    <w:rsid w:val="009B3A6A"/>
    <w:rsid w:val="009B4795"/>
    <w:rsid w:val="009B4C22"/>
    <w:rsid w:val="009B51C9"/>
    <w:rsid w:val="009B75A4"/>
    <w:rsid w:val="009C24F3"/>
    <w:rsid w:val="009C2781"/>
    <w:rsid w:val="009C4E06"/>
    <w:rsid w:val="009C50B8"/>
    <w:rsid w:val="009C6BE7"/>
    <w:rsid w:val="009D204C"/>
    <w:rsid w:val="009D323F"/>
    <w:rsid w:val="009D3CAD"/>
    <w:rsid w:val="009D4C0B"/>
    <w:rsid w:val="009D6A48"/>
    <w:rsid w:val="009E2763"/>
    <w:rsid w:val="009E3959"/>
    <w:rsid w:val="009E64C9"/>
    <w:rsid w:val="009E7246"/>
    <w:rsid w:val="009F1789"/>
    <w:rsid w:val="009F2EBA"/>
    <w:rsid w:val="009F52C1"/>
    <w:rsid w:val="009F5AC7"/>
    <w:rsid w:val="009F7609"/>
    <w:rsid w:val="009F7BC2"/>
    <w:rsid w:val="009F7E52"/>
    <w:rsid w:val="00A002C9"/>
    <w:rsid w:val="00A002EC"/>
    <w:rsid w:val="00A033DF"/>
    <w:rsid w:val="00A04DBD"/>
    <w:rsid w:val="00A04F63"/>
    <w:rsid w:val="00A0536A"/>
    <w:rsid w:val="00A05E84"/>
    <w:rsid w:val="00A07E54"/>
    <w:rsid w:val="00A1249A"/>
    <w:rsid w:val="00A17E00"/>
    <w:rsid w:val="00A208A4"/>
    <w:rsid w:val="00A22E2E"/>
    <w:rsid w:val="00A23114"/>
    <w:rsid w:val="00A24040"/>
    <w:rsid w:val="00A30DF2"/>
    <w:rsid w:val="00A30FB1"/>
    <w:rsid w:val="00A331F8"/>
    <w:rsid w:val="00A339E1"/>
    <w:rsid w:val="00A347E8"/>
    <w:rsid w:val="00A36A2A"/>
    <w:rsid w:val="00A4402D"/>
    <w:rsid w:val="00A455A9"/>
    <w:rsid w:val="00A45D87"/>
    <w:rsid w:val="00A51CD1"/>
    <w:rsid w:val="00A529CB"/>
    <w:rsid w:val="00A60B48"/>
    <w:rsid w:val="00A62CE0"/>
    <w:rsid w:val="00A63D16"/>
    <w:rsid w:val="00A64BD1"/>
    <w:rsid w:val="00A65175"/>
    <w:rsid w:val="00A714D0"/>
    <w:rsid w:val="00A7312C"/>
    <w:rsid w:val="00A740DC"/>
    <w:rsid w:val="00A74760"/>
    <w:rsid w:val="00A7738A"/>
    <w:rsid w:val="00A774ED"/>
    <w:rsid w:val="00A821DD"/>
    <w:rsid w:val="00A8318D"/>
    <w:rsid w:val="00A849B8"/>
    <w:rsid w:val="00A86C71"/>
    <w:rsid w:val="00A86F74"/>
    <w:rsid w:val="00A87C4A"/>
    <w:rsid w:val="00A94C89"/>
    <w:rsid w:val="00A955B2"/>
    <w:rsid w:val="00A96E93"/>
    <w:rsid w:val="00AA0C0E"/>
    <w:rsid w:val="00AA54E6"/>
    <w:rsid w:val="00AB1BF6"/>
    <w:rsid w:val="00AB3451"/>
    <w:rsid w:val="00AB3498"/>
    <w:rsid w:val="00AB3CF4"/>
    <w:rsid w:val="00AB7F85"/>
    <w:rsid w:val="00AC279C"/>
    <w:rsid w:val="00AC41BC"/>
    <w:rsid w:val="00AC50B2"/>
    <w:rsid w:val="00AC5CDE"/>
    <w:rsid w:val="00AC6A72"/>
    <w:rsid w:val="00AC70A9"/>
    <w:rsid w:val="00AD2A9A"/>
    <w:rsid w:val="00AD2CFB"/>
    <w:rsid w:val="00AD3140"/>
    <w:rsid w:val="00AD61D1"/>
    <w:rsid w:val="00AE1E68"/>
    <w:rsid w:val="00AE2344"/>
    <w:rsid w:val="00AE3115"/>
    <w:rsid w:val="00AE3442"/>
    <w:rsid w:val="00AF05E4"/>
    <w:rsid w:val="00AF226A"/>
    <w:rsid w:val="00AF2EC2"/>
    <w:rsid w:val="00AF5987"/>
    <w:rsid w:val="00B0012F"/>
    <w:rsid w:val="00B10845"/>
    <w:rsid w:val="00B14688"/>
    <w:rsid w:val="00B16816"/>
    <w:rsid w:val="00B16E26"/>
    <w:rsid w:val="00B174CD"/>
    <w:rsid w:val="00B17FD9"/>
    <w:rsid w:val="00B24DF7"/>
    <w:rsid w:val="00B26705"/>
    <w:rsid w:val="00B31CE6"/>
    <w:rsid w:val="00B321E9"/>
    <w:rsid w:val="00B32B40"/>
    <w:rsid w:val="00B33800"/>
    <w:rsid w:val="00B3468C"/>
    <w:rsid w:val="00B34DF1"/>
    <w:rsid w:val="00B3522B"/>
    <w:rsid w:val="00B36786"/>
    <w:rsid w:val="00B40B60"/>
    <w:rsid w:val="00B467EB"/>
    <w:rsid w:val="00B4694D"/>
    <w:rsid w:val="00B52C68"/>
    <w:rsid w:val="00B56EF8"/>
    <w:rsid w:val="00B64F75"/>
    <w:rsid w:val="00B70827"/>
    <w:rsid w:val="00B72F4F"/>
    <w:rsid w:val="00B72FD3"/>
    <w:rsid w:val="00B75C46"/>
    <w:rsid w:val="00B768BD"/>
    <w:rsid w:val="00B76C4F"/>
    <w:rsid w:val="00B779AE"/>
    <w:rsid w:val="00B80316"/>
    <w:rsid w:val="00B820AC"/>
    <w:rsid w:val="00B83F01"/>
    <w:rsid w:val="00B84256"/>
    <w:rsid w:val="00B84B58"/>
    <w:rsid w:val="00B86DA4"/>
    <w:rsid w:val="00B87385"/>
    <w:rsid w:val="00B91B28"/>
    <w:rsid w:val="00B96FD8"/>
    <w:rsid w:val="00BA0964"/>
    <w:rsid w:val="00BA31A8"/>
    <w:rsid w:val="00BA3743"/>
    <w:rsid w:val="00BA3EE7"/>
    <w:rsid w:val="00BA4452"/>
    <w:rsid w:val="00BA4529"/>
    <w:rsid w:val="00BA69B6"/>
    <w:rsid w:val="00BB1996"/>
    <w:rsid w:val="00BB1AC7"/>
    <w:rsid w:val="00BB7EEF"/>
    <w:rsid w:val="00BC02EE"/>
    <w:rsid w:val="00BC5EF5"/>
    <w:rsid w:val="00BD13AB"/>
    <w:rsid w:val="00BD2E10"/>
    <w:rsid w:val="00BD3B60"/>
    <w:rsid w:val="00BD6391"/>
    <w:rsid w:val="00BE0348"/>
    <w:rsid w:val="00BE35A3"/>
    <w:rsid w:val="00BE42E8"/>
    <w:rsid w:val="00BE5F8A"/>
    <w:rsid w:val="00BF0AA0"/>
    <w:rsid w:val="00BF4051"/>
    <w:rsid w:val="00C0235C"/>
    <w:rsid w:val="00C04190"/>
    <w:rsid w:val="00C05601"/>
    <w:rsid w:val="00C10E7C"/>
    <w:rsid w:val="00C12087"/>
    <w:rsid w:val="00C13CD5"/>
    <w:rsid w:val="00C1521B"/>
    <w:rsid w:val="00C20019"/>
    <w:rsid w:val="00C207AA"/>
    <w:rsid w:val="00C26F6A"/>
    <w:rsid w:val="00C26FCF"/>
    <w:rsid w:val="00C30CA1"/>
    <w:rsid w:val="00C331F6"/>
    <w:rsid w:val="00C3708A"/>
    <w:rsid w:val="00C37102"/>
    <w:rsid w:val="00C4143A"/>
    <w:rsid w:val="00C43084"/>
    <w:rsid w:val="00C44978"/>
    <w:rsid w:val="00C44FF2"/>
    <w:rsid w:val="00C51DED"/>
    <w:rsid w:val="00C556C8"/>
    <w:rsid w:val="00C55723"/>
    <w:rsid w:val="00C557F0"/>
    <w:rsid w:val="00C55F96"/>
    <w:rsid w:val="00C570D3"/>
    <w:rsid w:val="00C57A85"/>
    <w:rsid w:val="00C61533"/>
    <w:rsid w:val="00C626EC"/>
    <w:rsid w:val="00C62E3E"/>
    <w:rsid w:val="00C638C7"/>
    <w:rsid w:val="00C63A53"/>
    <w:rsid w:val="00C66B18"/>
    <w:rsid w:val="00C66DEF"/>
    <w:rsid w:val="00C74EC3"/>
    <w:rsid w:val="00C768C5"/>
    <w:rsid w:val="00C810A4"/>
    <w:rsid w:val="00C81D06"/>
    <w:rsid w:val="00C85C7B"/>
    <w:rsid w:val="00C8645C"/>
    <w:rsid w:val="00C867BC"/>
    <w:rsid w:val="00C959F2"/>
    <w:rsid w:val="00CA3414"/>
    <w:rsid w:val="00CA3DBA"/>
    <w:rsid w:val="00CA510D"/>
    <w:rsid w:val="00CA6BBC"/>
    <w:rsid w:val="00CA7787"/>
    <w:rsid w:val="00CB4426"/>
    <w:rsid w:val="00CB4F67"/>
    <w:rsid w:val="00CB5515"/>
    <w:rsid w:val="00CB667E"/>
    <w:rsid w:val="00CB7028"/>
    <w:rsid w:val="00CC03FE"/>
    <w:rsid w:val="00CC0F04"/>
    <w:rsid w:val="00CC49E1"/>
    <w:rsid w:val="00CC53B8"/>
    <w:rsid w:val="00CC5C29"/>
    <w:rsid w:val="00CC5ED9"/>
    <w:rsid w:val="00CC7487"/>
    <w:rsid w:val="00CC74E1"/>
    <w:rsid w:val="00CD0882"/>
    <w:rsid w:val="00CD2981"/>
    <w:rsid w:val="00CD38C3"/>
    <w:rsid w:val="00CE082C"/>
    <w:rsid w:val="00CE3F55"/>
    <w:rsid w:val="00CE67E0"/>
    <w:rsid w:val="00CF1358"/>
    <w:rsid w:val="00CF39DA"/>
    <w:rsid w:val="00CF5060"/>
    <w:rsid w:val="00CF64B9"/>
    <w:rsid w:val="00CF6BB1"/>
    <w:rsid w:val="00D00A3A"/>
    <w:rsid w:val="00D02504"/>
    <w:rsid w:val="00D03A29"/>
    <w:rsid w:val="00D04056"/>
    <w:rsid w:val="00D04A43"/>
    <w:rsid w:val="00D053D6"/>
    <w:rsid w:val="00D07D1C"/>
    <w:rsid w:val="00D105FC"/>
    <w:rsid w:val="00D10737"/>
    <w:rsid w:val="00D1151F"/>
    <w:rsid w:val="00D12B9C"/>
    <w:rsid w:val="00D15AEF"/>
    <w:rsid w:val="00D172D0"/>
    <w:rsid w:val="00D17F77"/>
    <w:rsid w:val="00D20DF2"/>
    <w:rsid w:val="00D22885"/>
    <w:rsid w:val="00D231D9"/>
    <w:rsid w:val="00D249A1"/>
    <w:rsid w:val="00D25344"/>
    <w:rsid w:val="00D26485"/>
    <w:rsid w:val="00D33132"/>
    <w:rsid w:val="00D34E72"/>
    <w:rsid w:val="00D35787"/>
    <w:rsid w:val="00D3662B"/>
    <w:rsid w:val="00D41CA7"/>
    <w:rsid w:val="00D50A74"/>
    <w:rsid w:val="00D55D24"/>
    <w:rsid w:val="00D61E58"/>
    <w:rsid w:val="00D650A1"/>
    <w:rsid w:val="00D67055"/>
    <w:rsid w:val="00D67FDA"/>
    <w:rsid w:val="00D70EAA"/>
    <w:rsid w:val="00D714F0"/>
    <w:rsid w:val="00D72645"/>
    <w:rsid w:val="00D72D32"/>
    <w:rsid w:val="00D76E8C"/>
    <w:rsid w:val="00D77B55"/>
    <w:rsid w:val="00D77DA4"/>
    <w:rsid w:val="00D827B3"/>
    <w:rsid w:val="00D82EA1"/>
    <w:rsid w:val="00D847EE"/>
    <w:rsid w:val="00D9155C"/>
    <w:rsid w:val="00D9513D"/>
    <w:rsid w:val="00DA6A84"/>
    <w:rsid w:val="00DA7151"/>
    <w:rsid w:val="00DB0B43"/>
    <w:rsid w:val="00DB1E7C"/>
    <w:rsid w:val="00DB1E9A"/>
    <w:rsid w:val="00DB203D"/>
    <w:rsid w:val="00DB2101"/>
    <w:rsid w:val="00DB2261"/>
    <w:rsid w:val="00DB3FF5"/>
    <w:rsid w:val="00DB51FD"/>
    <w:rsid w:val="00DB692D"/>
    <w:rsid w:val="00DB7F29"/>
    <w:rsid w:val="00DC0078"/>
    <w:rsid w:val="00DC0584"/>
    <w:rsid w:val="00DC1636"/>
    <w:rsid w:val="00DC1743"/>
    <w:rsid w:val="00DC2034"/>
    <w:rsid w:val="00DC241C"/>
    <w:rsid w:val="00DC27E2"/>
    <w:rsid w:val="00DD1AAA"/>
    <w:rsid w:val="00DD38D8"/>
    <w:rsid w:val="00DD5118"/>
    <w:rsid w:val="00DD675C"/>
    <w:rsid w:val="00DD71F5"/>
    <w:rsid w:val="00DE1B11"/>
    <w:rsid w:val="00DE21A5"/>
    <w:rsid w:val="00DE27BD"/>
    <w:rsid w:val="00DE3275"/>
    <w:rsid w:val="00DE52AC"/>
    <w:rsid w:val="00DF1273"/>
    <w:rsid w:val="00DF1BE9"/>
    <w:rsid w:val="00DF2DAE"/>
    <w:rsid w:val="00DF2EA8"/>
    <w:rsid w:val="00DF41A3"/>
    <w:rsid w:val="00DF5DAB"/>
    <w:rsid w:val="00DF67E2"/>
    <w:rsid w:val="00DF6CD4"/>
    <w:rsid w:val="00E00C32"/>
    <w:rsid w:val="00E01364"/>
    <w:rsid w:val="00E03A9C"/>
    <w:rsid w:val="00E04C60"/>
    <w:rsid w:val="00E05D53"/>
    <w:rsid w:val="00E065B4"/>
    <w:rsid w:val="00E07838"/>
    <w:rsid w:val="00E11D3F"/>
    <w:rsid w:val="00E11F27"/>
    <w:rsid w:val="00E131A6"/>
    <w:rsid w:val="00E149A5"/>
    <w:rsid w:val="00E1526A"/>
    <w:rsid w:val="00E16C67"/>
    <w:rsid w:val="00E16E6C"/>
    <w:rsid w:val="00E206AD"/>
    <w:rsid w:val="00E231E2"/>
    <w:rsid w:val="00E23AB1"/>
    <w:rsid w:val="00E2544C"/>
    <w:rsid w:val="00E33E54"/>
    <w:rsid w:val="00E37F10"/>
    <w:rsid w:val="00E42B54"/>
    <w:rsid w:val="00E4457E"/>
    <w:rsid w:val="00E47599"/>
    <w:rsid w:val="00E50241"/>
    <w:rsid w:val="00E539D0"/>
    <w:rsid w:val="00E60474"/>
    <w:rsid w:val="00E60985"/>
    <w:rsid w:val="00E6242C"/>
    <w:rsid w:val="00E64165"/>
    <w:rsid w:val="00E6434E"/>
    <w:rsid w:val="00E65B7B"/>
    <w:rsid w:val="00E7581C"/>
    <w:rsid w:val="00E76074"/>
    <w:rsid w:val="00E80343"/>
    <w:rsid w:val="00E823B7"/>
    <w:rsid w:val="00E83AB1"/>
    <w:rsid w:val="00E87ABE"/>
    <w:rsid w:val="00E92CC4"/>
    <w:rsid w:val="00E92F5C"/>
    <w:rsid w:val="00E9396B"/>
    <w:rsid w:val="00E94113"/>
    <w:rsid w:val="00E95E63"/>
    <w:rsid w:val="00E96686"/>
    <w:rsid w:val="00EA1C87"/>
    <w:rsid w:val="00EA21B9"/>
    <w:rsid w:val="00EA3753"/>
    <w:rsid w:val="00EA4019"/>
    <w:rsid w:val="00EA51B0"/>
    <w:rsid w:val="00EA583D"/>
    <w:rsid w:val="00EB02A9"/>
    <w:rsid w:val="00EB10D3"/>
    <w:rsid w:val="00EB7032"/>
    <w:rsid w:val="00EC12C4"/>
    <w:rsid w:val="00EC6CB7"/>
    <w:rsid w:val="00ED08C2"/>
    <w:rsid w:val="00ED3DA4"/>
    <w:rsid w:val="00ED4779"/>
    <w:rsid w:val="00ED55C0"/>
    <w:rsid w:val="00ED580D"/>
    <w:rsid w:val="00EE57BB"/>
    <w:rsid w:val="00EE5BE5"/>
    <w:rsid w:val="00EE668D"/>
    <w:rsid w:val="00EF1190"/>
    <w:rsid w:val="00EF1784"/>
    <w:rsid w:val="00EF42B1"/>
    <w:rsid w:val="00F02481"/>
    <w:rsid w:val="00F044C8"/>
    <w:rsid w:val="00F05EF5"/>
    <w:rsid w:val="00F0719B"/>
    <w:rsid w:val="00F104A8"/>
    <w:rsid w:val="00F24B9B"/>
    <w:rsid w:val="00F2675C"/>
    <w:rsid w:val="00F26E3A"/>
    <w:rsid w:val="00F276BE"/>
    <w:rsid w:val="00F31A5A"/>
    <w:rsid w:val="00F3531F"/>
    <w:rsid w:val="00F36A39"/>
    <w:rsid w:val="00F40FE2"/>
    <w:rsid w:val="00F4326B"/>
    <w:rsid w:val="00F44F5C"/>
    <w:rsid w:val="00F46680"/>
    <w:rsid w:val="00F46981"/>
    <w:rsid w:val="00F51676"/>
    <w:rsid w:val="00F537C8"/>
    <w:rsid w:val="00F61BDB"/>
    <w:rsid w:val="00F62010"/>
    <w:rsid w:val="00F6369C"/>
    <w:rsid w:val="00F71AF7"/>
    <w:rsid w:val="00F71B04"/>
    <w:rsid w:val="00F7420A"/>
    <w:rsid w:val="00F76053"/>
    <w:rsid w:val="00F76208"/>
    <w:rsid w:val="00F7627E"/>
    <w:rsid w:val="00F76B25"/>
    <w:rsid w:val="00F7778D"/>
    <w:rsid w:val="00F81220"/>
    <w:rsid w:val="00F81BB3"/>
    <w:rsid w:val="00F824C9"/>
    <w:rsid w:val="00F86722"/>
    <w:rsid w:val="00F86A5F"/>
    <w:rsid w:val="00F874EF"/>
    <w:rsid w:val="00F902B0"/>
    <w:rsid w:val="00F9237F"/>
    <w:rsid w:val="00F9359A"/>
    <w:rsid w:val="00F93AF7"/>
    <w:rsid w:val="00F94F4E"/>
    <w:rsid w:val="00F96593"/>
    <w:rsid w:val="00F97AE9"/>
    <w:rsid w:val="00FA2611"/>
    <w:rsid w:val="00FA3D9F"/>
    <w:rsid w:val="00FA41A4"/>
    <w:rsid w:val="00FB14BE"/>
    <w:rsid w:val="00FB28BD"/>
    <w:rsid w:val="00FB3243"/>
    <w:rsid w:val="00FB48B6"/>
    <w:rsid w:val="00FB53FB"/>
    <w:rsid w:val="00FB57C3"/>
    <w:rsid w:val="00FB6CB7"/>
    <w:rsid w:val="00FC291B"/>
    <w:rsid w:val="00FC6340"/>
    <w:rsid w:val="00FC7E8B"/>
    <w:rsid w:val="00FD0F0B"/>
    <w:rsid w:val="00FD1B62"/>
    <w:rsid w:val="00FD27A1"/>
    <w:rsid w:val="00FD4531"/>
    <w:rsid w:val="00FD47F6"/>
    <w:rsid w:val="00FD555B"/>
    <w:rsid w:val="00FD6A08"/>
    <w:rsid w:val="00FD72ED"/>
    <w:rsid w:val="00FD7CF2"/>
    <w:rsid w:val="00FE0AB9"/>
    <w:rsid w:val="00FE15AD"/>
    <w:rsid w:val="00FE20CA"/>
    <w:rsid w:val="00FE2203"/>
    <w:rsid w:val="00FE2FAF"/>
    <w:rsid w:val="00FE3CE7"/>
    <w:rsid w:val="00FE3E30"/>
    <w:rsid w:val="00FE5020"/>
    <w:rsid w:val="00FE726A"/>
    <w:rsid w:val="00FE73ED"/>
    <w:rsid w:val="00FF03AE"/>
    <w:rsid w:val="00FF3514"/>
    <w:rsid w:val="00FF5A86"/>
    <w:rsid w:val="00FF63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1" w:unhideWhenUsed="0"/>
    <w:lsdException w:name="Subtitle" w:locked="1" w:semiHidden="0" w:uiPriority="0" w:unhideWhenUsed="0" w:qFormat="1"/>
    <w:lsdException w:name="Body Text 3" w:locked="1" w:semiHidden="0" w:unhideWhenUsed="0"/>
    <w:lsdException w:name="Strong" w:locked="1" w:semiHidden="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2481"/>
    <w:pPr>
      <w:widowControl w:val="0"/>
      <w:autoSpaceDE w:val="0"/>
      <w:autoSpaceDN w:val="0"/>
      <w:adjustRightInd w:val="0"/>
    </w:pPr>
    <w:rPr>
      <w:sz w:val="24"/>
      <w:szCs w:val="24"/>
    </w:rPr>
  </w:style>
  <w:style w:type="paragraph" w:styleId="Nagwek1">
    <w:name w:val="heading 1"/>
    <w:basedOn w:val="Normalny"/>
    <w:next w:val="Normalny"/>
    <w:link w:val="Nagwek1Znak"/>
    <w:uiPriority w:val="99"/>
    <w:qFormat/>
    <w:rsid w:val="00F02481"/>
    <w:pPr>
      <w:keepNext/>
      <w:widowControl/>
      <w:numPr>
        <w:numId w:val="3"/>
      </w:numPr>
      <w:autoSpaceDE/>
      <w:autoSpaceDN/>
      <w:adjustRightInd/>
      <w:spacing w:before="120" w:after="120"/>
      <w:ind w:left="425" w:hanging="357"/>
      <w:jc w:val="center"/>
      <w:outlineLvl w:val="0"/>
    </w:pPr>
    <w:rPr>
      <w:b/>
      <w:kern w:val="28"/>
      <w:szCs w:val="20"/>
    </w:rPr>
  </w:style>
  <w:style w:type="paragraph" w:styleId="Nagwek2">
    <w:name w:val="heading 2"/>
    <w:basedOn w:val="Normalny"/>
    <w:next w:val="Normalny"/>
    <w:link w:val="Nagwek2Znak1"/>
    <w:uiPriority w:val="99"/>
    <w:qFormat/>
    <w:locked/>
    <w:rsid w:val="00A1249A"/>
    <w:pPr>
      <w:keepNext/>
      <w:keepLines/>
      <w:spacing w:before="200"/>
      <w:outlineLvl w:val="1"/>
    </w:pPr>
    <w:rPr>
      <w:rFonts w:ascii="Cambria" w:hAnsi="Cambria"/>
      <w:b/>
      <w:color w:val="4F81BD"/>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7011C3"/>
    <w:rPr>
      <w:b/>
      <w:kern w:val="28"/>
      <w:sz w:val="24"/>
      <w:szCs w:val="20"/>
    </w:rPr>
  </w:style>
  <w:style w:type="character" w:customStyle="1" w:styleId="Nagwek2Znak1">
    <w:name w:val="Nagłówek 2 Znak1"/>
    <w:basedOn w:val="Domylnaczcionkaakapitu"/>
    <w:link w:val="Nagwek2"/>
    <w:uiPriority w:val="99"/>
    <w:locked/>
    <w:rsid w:val="00A1249A"/>
    <w:rPr>
      <w:rFonts w:ascii="Cambria" w:hAnsi="Cambria" w:cs="Times New Roman"/>
      <w:b/>
      <w:color w:val="4F81BD"/>
      <w:sz w:val="26"/>
    </w:rPr>
  </w:style>
  <w:style w:type="paragraph" w:customStyle="1" w:styleId="Styl2">
    <w:name w:val="Styl2"/>
    <w:basedOn w:val="Normalny"/>
    <w:uiPriority w:val="99"/>
    <w:rsid w:val="00315D75"/>
    <w:pPr>
      <w:spacing w:line="480" w:lineRule="auto"/>
      <w:jc w:val="center"/>
    </w:pPr>
    <w:rPr>
      <w:rFonts w:ascii="Castellar" w:hAnsi="Castellar"/>
      <w:b/>
      <w:bCs/>
      <w:sz w:val="52"/>
      <w:szCs w:val="40"/>
    </w:rPr>
  </w:style>
  <w:style w:type="paragraph" w:customStyle="1" w:styleId="Style6">
    <w:name w:val="Style6"/>
    <w:basedOn w:val="Normalny"/>
    <w:uiPriority w:val="99"/>
    <w:rsid w:val="00F02481"/>
    <w:pPr>
      <w:spacing w:line="317" w:lineRule="exact"/>
      <w:jc w:val="both"/>
    </w:pPr>
  </w:style>
  <w:style w:type="paragraph" w:customStyle="1" w:styleId="Style7">
    <w:name w:val="Style7"/>
    <w:basedOn w:val="Normalny"/>
    <w:uiPriority w:val="99"/>
    <w:rsid w:val="00F02481"/>
  </w:style>
  <w:style w:type="paragraph" w:customStyle="1" w:styleId="Style8">
    <w:name w:val="Style8"/>
    <w:basedOn w:val="Normalny"/>
    <w:uiPriority w:val="99"/>
    <w:rsid w:val="00F02481"/>
  </w:style>
  <w:style w:type="paragraph" w:customStyle="1" w:styleId="Style9">
    <w:name w:val="Style9"/>
    <w:basedOn w:val="Normalny"/>
    <w:uiPriority w:val="99"/>
    <w:rsid w:val="00F02481"/>
    <w:pPr>
      <w:spacing w:line="320" w:lineRule="exact"/>
      <w:jc w:val="both"/>
    </w:pPr>
  </w:style>
  <w:style w:type="paragraph" w:customStyle="1" w:styleId="Style10">
    <w:name w:val="Style10"/>
    <w:basedOn w:val="Normalny"/>
    <w:uiPriority w:val="99"/>
    <w:rsid w:val="00F02481"/>
    <w:pPr>
      <w:spacing w:line="274" w:lineRule="exact"/>
      <w:ind w:hanging="274"/>
      <w:jc w:val="both"/>
    </w:pPr>
  </w:style>
  <w:style w:type="paragraph" w:customStyle="1" w:styleId="Style13">
    <w:name w:val="Style13"/>
    <w:basedOn w:val="Normalny"/>
    <w:uiPriority w:val="99"/>
    <w:rsid w:val="00F02481"/>
    <w:pPr>
      <w:spacing w:line="302" w:lineRule="exact"/>
      <w:ind w:hanging="353"/>
      <w:jc w:val="both"/>
    </w:pPr>
  </w:style>
  <w:style w:type="paragraph" w:customStyle="1" w:styleId="Style14">
    <w:name w:val="Style14"/>
    <w:basedOn w:val="Normalny"/>
    <w:uiPriority w:val="99"/>
    <w:rsid w:val="00F02481"/>
  </w:style>
  <w:style w:type="paragraph" w:customStyle="1" w:styleId="Style15">
    <w:name w:val="Style15"/>
    <w:basedOn w:val="Normalny"/>
    <w:uiPriority w:val="99"/>
    <w:rsid w:val="00F02481"/>
    <w:pPr>
      <w:spacing w:line="266" w:lineRule="exact"/>
      <w:ind w:hanging="360"/>
      <w:jc w:val="both"/>
    </w:pPr>
  </w:style>
  <w:style w:type="paragraph" w:customStyle="1" w:styleId="Style16">
    <w:name w:val="Style16"/>
    <w:basedOn w:val="Normalny"/>
    <w:uiPriority w:val="99"/>
    <w:rsid w:val="00F02481"/>
  </w:style>
  <w:style w:type="paragraph" w:customStyle="1" w:styleId="Style19">
    <w:name w:val="Style19"/>
    <w:basedOn w:val="Normalny"/>
    <w:uiPriority w:val="99"/>
    <w:rsid w:val="00F02481"/>
    <w:pPr>
      <w:spacing w:line="281" w:lineRule="exact"/>
      <w:jc w:val="both"/>
    </w:pPr>
  </w:style>
  <w:style w:type="paragraph" w:customStyle="1" w:styleId="Style23">
    <w:name w:val="Style23"/>
    <w:basedOn w:val="Normalny"/>
    <w:uiPriority w:val="99"/>
    <w:rsid w:val="00F02481"/>
    <w:pPr>
      <w:spacing w:line="274" w:lineRule="exact"/>
      <w:ind w:hanging="749"/>
      <w:jc w:val="both"/>
    </w:pPr>
  </w:style>
  <w:style w:type="character" w:customStyle="1" w:styleId="FontStyle37">
    <w:name w:val="Font Style37"/>
    <w:uiPriority w:val="99"/>
    <w:rsid w:val="00F02481"/>
    <w:rPr>
      <w:rFonts w:ascii="Times New Roman" w:hAnsi="Times New Roman"/>
      <w:b/>
      <w:i/>
      <w:sz w:val="22"/>
    </w:rPr>
  </w:style>
  <w:style w:type="character" w:customStyle="1" w:styleId="FontStyle38">
    <w:name w:val="Font Style38"/>
    <w:uiPriority w:val="99"/>
    <w:rsid w:val="00F02481"/>
    <w:rPr>
      <w:rFonts w:ascii="Times New Roman" w:hAnsi="Times New Roman"/>
      <w:b/>
      <w:sz w:val="22"/>
    </w:rPr>
  </w:style>
  <w:style w:type="character" w:customStyle="1" w:styleId="FontStyle39">
    <w:name w:val="Font Style39"/>
    <w:uiPriority w:val="99"/>
    <w:rsid w:val="00F02481"/>
    <w:rPr>
      <w:rFonts w:ascii="Times New Roman" w:hAnsi="Times New Roman"/>
      <w:sz w:val="22"/>
    </w:rPr>
  </w:style>
  <w:style w:type="character" w:customStyle="1" w:styleId="FontStyle40">
    <w:name w:val="Font Style40"/>
    <w:uiPriority w:val="99"/>
    <w:rsid w:val="00F02481"/>
    <w:rPr>
      <w:rFonts w:ascii="Times New Roman" w:hAnsi="Times New Roman"/>
      <w:b/>
      <w:sz w:val="20"/>
    </w:rPr>
  </w:style>
  <w:style w:type="character" w:customStyle="1" w:styleId="FontStyle43">
    <w:name w:val="Font Style43"/>
    <w:uiPriority w:val="99"/>
    <w:rsid w:val="00F02481"/>
    <w:rPr>
      <w:rFonts w:ascii="Georgia" w:hAnsi="Georgia"/>
      <w:b/>
      <w:sz w:val="18"/>
    </w:rPr>
  </w:style>
  <w:style w:type="character" w:customStyle="1" w:styleId="FontStyle44">
    <w:name w:val="Font Style44"/>
    <w:uiPriority w:val="99"/>
    <w:rsid w:val="00F02481"/>
    <w:rPr>
      <w:rFonts w:ascii="Times New Roman" w:hAnsi="Times New Roman"/>
      <w:b/>
      <w:sz w:val="20"/>
    </w:rPr>
  </w:style>
  <w:style w:type="paragraph" w:customStyle="1" w:styleId="NormalnyMG">
    <w:name w:val="Normalny MG"/>
    <w:basedOn w:val="Normalny"/>
    <w:link w:val="NormalnyMGZnak"/>
    <w:uiPriority w:val="99"/>
    <w:rsid w:val="00F02481"/>
    <w:pPr>
      <w:widowControl/>
      <w:adjustRightInd/>
      <w:spacing w:before="120"/>
      <w:ind w:left="539"/>
      <w:jc w:val="both"/>
    </w:pPr>
    <w:rPr>
      <w:rFonts w:ascii="Arial" w:hAnsi="Arial"/>
      <w:sz w:val="22"/>
      <w:szCs w:val="20"/>
    </w:rPr>
  </w:style>
  <w:style w:type="character" w:customStyle="1" w:styleId="NormalnyMGZnak">
    <w:name w:val="Normalny MG Znak"/>
    <w:link w:val="NormalnyMG"/>
    <w:uiPriority w:val="99"/>
    <w:locked/>
    <w:rsid w:val="00F02481"/>
    <w:rPr>
      <w:rFonts w:ascii="Arial" w:hAnsi="Arial"/>
      <w:sz w:val="22"/>
      <w:lang w:val="pl-PL" w:eastAsia="pl-PL"/>
    </w:rPr>
  </w:style>
  <w:style w:type="paragraph" w:styleId="Tytu">
    <w:name w:val="Title"/>
    <w:basedOn w:val="Normalny"/>
    <w:link w:val="TytuZnak"/>
    <w:uiPriority w:val="99"/>
    <w:qFormat/>
    <w:rsid w:val="00F02481"/>
    <w:pPr>
      <w:keepNext/>
      <w:widowControl/>
      <w:autoSpaceDE/>
      <w:autoSpaceDN/>
      <w:adjustRightInd/>
      <w:spacing w:before="120" w:after="120"/>
      <w:jc w:val="center"/>
      <w:outlineLvl w:val="0"/>
    </w:pPr>
    <w:rPr>
      <w:rFonts w:ascii="Cambria" w:hAnsi="Cambria"/>
      <w:b/>
      <w:kern w:val="28"/>
      <w:sz w:val="32"/>
      <w:szCs w:val="20"/>
    </w:rPr>
  </w:style>
  <w:style w:type="character" w:customStyle="1" w:styleId="TytuZnak">
    <w:name w:val="Tytuł Znak"/>
    <w:basedOn w:val="Domylnaczcionkaakapitu"/>
    <w:link w:val="Tytu"/>
    <w:uiPriority w:val="99"/>
    <w:locked/>
    <w:rsid w:val="007011C3"/>
    <w:rPr>
      <w:rFonts w:ascii="Cambria" w:hAnsi="Cambria" w:cs="Times New Roman"/>
      <w:b/>
      <w:kern w:val="28"/>
      <w:sz w:val="32"/>
    </w:rPr>
  </w:style>
  <w:style w:type="paragraph" w:styleId="Lista">
    <w:name w:val="List"/>
    <w:basedOn w:val="Normalny"/>
    <w:uiPriority w:val="99"/>
    <w:rsid w:val="00F02481"/>
    <w:pPr>
      <w:autoSpaceDE/>
      <w:autoSpaceDN/>
      <w:adjustRightInd/>
      <w:ind w:left="283" w:hanging="283"/>
    </w:pPr>
    <w:rPr>
      <w:sz w:val="20"/>
      <w:szCs w:val="20"/>
    </w:rPr>
  </w:style>
  <w:style w:type="paragraph" w:customStyle="1" w:styleId="Znak">
    <w:name w:val="Znak"/>
    <w:basedOn w:val="Normalny"/>
    <w:uiPriority w:val="99"/>
    <w:rsid w:val="00FE3CE7"/>
    <w:pPr>
      <w:widowControl/>
      <w:autoSpaceDE/>
      <w:autoSpaceDN/>
      <w:adjustRightInd/>
    </w:pPr>
  </w:style>
  <w:style w:type="paragraph" w:styleId="NormalnyWeb">
    <w:name w:val="Normal (Web)"/>
    <w:basedOn w:val="Normalny"/>
    <w:uiPriority w:val="99"/>
    <w:rsid w:val="00DA6A84"/>
    <w:pPr>
      <w:widowControl/>
      <w:autoSpaceDE/>
      <w:autoSpaceDN/>
      <w:adjustRightInd/>
      <w:spacing w:before="100" w:beforeAutospacing="1" w:after="100" w:afterAutospacing="1"/>
    </w:pPr>
  </w:style>
  <w:style w:type="paragraph" w:customStyle="1" w:styleId="Block">
    <w:name w:val="Block"/>
    <w:basedOn w:val="Normalny"/>
    <w:uiPriority w:val="99"/>
    <w:rsid w:val="00FD4531"/>
    <w:pPr>
      <w:suppressAutoHyphens/>
      <w:autoSpaceDE/>
      <w:autoSpaceDN/>
      <w:adjustRightInd/>
      <w:spacing w:after="60"/>
    </w:pPr>
    <w:rPr>
      <w:b/>
      <w:bCs/>
      <w:sz w:val="22"/>
      <w:szCs w:val="22"/>
      <w:lang w:val="en-US" w:eastAsia="ar-SA"/>
    </w:rPr>
  </w:style>
  <w:style w:type="paragraph" w:styleId="Tekstpodstawowywcity">
    <w:name w:val="Body Text Indent"/>
    <w:basedOn w:val="Normalny"/>
    <w:link w:val="TekstpodstawowywcityZnak"/>
    <w:uiPriority w:val="99"/>
    <w:rsid w:val="007667CA"/>
    <w:pPr>
      <w:widowControl/>
      <w:autoSpaceDE/>
      <w:autoSpaceDN/>
      <w:adjustRightInd/>
      <w:spacing w:before="120" w:after="120"/>
      <w:ind w:left="283"/>
      <w:jc w:val="both"/>
    </w:pPr>
    <w:rPr>
      <w:szCs w:val="20"/>
    </w:rPr>
  </w:style>
  <w:style w:type="character" w:customStyle="1" w:styleId="TekstpodstawowywcityZnak">
    <w:name w:val="Tekst podstawowy wcięty Znak"/>
    <w:basedOn w:val="Domylnaczcionkaakapitu"/>
    <w:link w:val="Tekstpodstawowywcity"/>
    <w:uiPriority w:val="99"/>
    <w:semiHidden/>
    <w:locked/>
    <w:rsid w:val="007011C3"/>
    <w:rPr>
      <w:rFonts w:cs="Times New Roman"/>
      <w:sz w:val="24"/>
    </w:rPr>
  </w:style>
  <w:style w:type="paragraph" w:customStyle="1" w:styleId="Wyliczenie1">
    <w:name w:val="Wyliczenie 1"/>
    <w:basedOn w:val="Normalny"/>
    <w:link w:val="Wyliczenie1Znak"/>
    <w:uiPriority w:val="99"/>
    <w:rsid w:val="00932771"/>
    <w:pPr>
      <w:widowControl/>
      <w:numPr>
        <w:numId w:val="2"/>
      </w:numPr>
      <w:tabs>
        <w:tab w:val="left" w:pos="851"/>
      </w:tabs>
      <w:autoSpaceDE/>
      <w:autoSpaceDN/>
      <w:adjustRightInd/>
      <w:spacing w:before="120"/>
      <w:jc w:val="both"/>
    </w:pPr>
    <w:rPr>
      <w:szCs w:val="20"/>
    </w:rPr>
  </w:style>
  <w:style w:type="character" w:styleId="Odwoaniedokomentarza">
    <w:name w:val="annotation reference"/>
    <w:basedOn w:val="Domylnaczcionkaakapitu"/>
    <w:uiPriority w:val="99"/>
    <w:rsid w:val="00A60B48"/>
    <w:rPr>
      <w:rFonts w:cs="Times New Roman"/>
      <w:sz w:val="16"/>
    </w:rPr>
  </w:style>
  <w:style w:type="paragraph" w:styleId="Tekstkomentarza">
    <w:name w:val="annotation text"/>
    <w:basedOn w:val="Normalny"/>
    <w:link w:val="TekstkomentarzaZnak"/>
    <w:uiPriority w:val="99"/>
    <w:rsid w:val="00A60B48"/>
    <w:rPr>
      <w:sz w:val="20"/>
      <w:szCs w:val="20"/>
    </w:rPr>
  </w:style>
  <w:style w:type="character" w:customStyle="1" w:styleId="TekstkomentarzaZnak">
    <w:name w:val="Tekst komentarza Znak"/>
    <w:basedOn w:val="Domylnaczcionkaakapitu"/>
    <w:link w:val="Tekstkomentarza"/>
    <w:uiPriority w:val="99"/>
    <w:locked/>
    <w:rsid w:val="00A60B48"/>
    <w:rPr>
      <w:rFonts w:cs="Times New Roman"/>
    </w:rPr>
  </w:style>
  <w:style w:type="paragraph" w:styleId="Tematkomentarza">
    <w:name w:val="annotation subject"/>
    <w:basedOn w:val="Tekstkomentarza"/>
    <w:next w:val="Tekstkomentarza"/>
    <w:link w:val="TematkomentarzaZnak"/>
    <w:uiPriority w:val="99"/>
    <w:rsid w:val="00A60B48"/>
    <w:rPr>
      <w:b/>
    </w:rPr>
  </w:style>
  <w:style w:type="character" w:customStyle="1" w:styleId="TematkomentarzaZnak">
    <w:name w:val="Temat komentarza Znak"/>
    <w:basedOn w:val="TekstkomentarzaZnak"/>
    <w:link w:val="Tematkomentarza"/>
    <w:uiPriority w:val="99"/>
    <w:locked/>
    <w:rsid w:val="00A60B48"/>
    <w:rPr>
      <w:rFonts w:cs="Times New Roman"/>
      <w:b/>
    </w:rPr>
  </w:style>
  <w:style w:type="paragraph" w:styleId="Tekstdymka">
    <w:name w:val="Balloon Text"/>
    <w:basedOn w:val="Normalny"/>
    <w:link w:val="TekstdymkaZnak"/>
    <w:uiPriority w:val="99"/>
    <w:rsid w:val="00A60B48"/>
    <w:rPr>
      <w:rFonts w:ascii="Tahoma" w:hAnsi="Tahoma"/>
      <w:sz w:val="16"/>
      <w:szCs w:val="20"/>
    </w:rPr>
  </w:style>
  <w:style w:type="character" w:customStyle="1" w:styleId="TekstdymkaZnak">
    <w:name w:val="Tekst dymka Znak"/>
    <w:basedOn w:val="Domylnaczcionkaakapitu"/>
    <w:link w:val="Tekstdymka"/>
    <w:uiPriority w:val="99"/>
    <w:locked/>
    <w:rsid w:val="00A60B48"/>
    <w:rPr>
      <w:rFonts w:ascii="Tahoma" w:hAnsi="Tahoma" w:cs="Times New Roman"/>
      <w:sz w:val="16"/>
    </w:rPr>
  </w:style>
  <w:style w:type="paragraph" w:customStyle="1" w:styleId="BodyText21">
    <w:name w:val="Body Text 21"/>
    <w:basedOn w:val="Normalny"/>
    <w:uiPriority w:val="99"/>
    <w:rsid w:val="003107C5"/>
    <w:pPr>
      <w:autoSpaceDE/>
      <w:autoSpaceDN/>
      <w:adjustRightInd/>
      <w:ind w:left="227" w:hanging="227"/>
      <w:jc w:val="center"/>
    </w:pPr>
    <w:rPr>
      <w:rFonts w:ascii="Arial" w:hAnsi="Arial"/>
      <w:b/>
      <w:szCs w:val="20"/>
    </w:rPr>
  </w:style>
  <w:style w:type="paragraph" w:styleId="Tekstpodstawowy">
    <w:name w:val="Body Text"/>
    <w:basedOn w:val="Normalny"/>
    <w:link w:val="TekstpodstawowyZnak"/>
    <w:uiPriority w:val="99"/>
    <w:rsid w:val="003107C5"/>
    <w:pPr>
      <w:autoSpaceDE/>
      <w:autoSpaceDN/>
      <w:adjustRightInd/>
    </w:pPr>
    <w:rPr>
      <w:color w:val="000000"/>
      <w:szCs w:val="20"/>
      <w:lang w:val="cs-CZ"/>
    </w:rPr>
  </w:style>
  <w:style w:type="character" w:customStyle="1" w:styleId="TekstpodstawowyZnak">
    <w:name w:val="Tekst podstawowy Znak"/>
    <w:basedOn w:val="Domylnaczcionkaakapitu"/>
    <w:link w:val="Tekstpodstawowy"/>
    <w:uiPriority w:val="99"/>
    <w:locked/>
    <w:rsid w:val="00D249A1"/>
    <w:rPr>
      <w:rFonts w:cs="Times New Roman"/>
      <w:color w:val="000000"/>
      <w:sz w:val="24"/>
      <w:lang w:val="cs-CZ"/>
    </w:rPr>
  </w:style>
  <w:style w:type="character" w:customStyle="1" w:styleId="FontStyle18">
    <w:name w:val="Font Style18"/>
    <w:uiPriority w:val="99"/>
    <w:rsid w:val="00BF0AA0"/>
    <w:rPr>
      <w:rFonts w:ascii="Times New Roman" w:hAnsi="Times New Roman"/>
      <w:sz w:val="22"/>
    </w:rPr>
  </w:style>
  <w:style w:type="paragraph" w:customStyle="1" w:styleId="Wyliczenie10">
    <w:name w:val="Wyliczenie 1'"/>
    <w:basedOn w:val="Wyliczenie1"/>
    <w:uiPriority w:val="99"/>
    <w:rsid w:val="00BF0AA0"/>
    <w:pPr>
      <w:numPr>
        <w:numId w:val="0"/>
      </w:numPr>
    </w:pPr>
  </w:style>
  <w:style w:type="paragraph" w:styleId="Stopka">
    <w:name w:val="footer"/>
    <w:basedOn w:val="Normalny"/>
    <w:link w:val="StopkaZnak"/>
    <w:rsid w:val="00925FCF"/>
    <w:pPr>
      <w:tabs>
        <w:tab w:val="center" w:pos="4536"/>
        <w:tab w:val="right" w:pos="9072"/>
      </w:tabs>
    </w:pPr>
    <w:rPr>
      <w:szCs w:val="20"/>
    </w:rPr>
  </w:style>
  <w:style w:type="character" w:customStyle="1" w:styleId="StopkaZnak">
    <w:name w:val="Stopka Znak"/>
    <w:basedOn w:val="Domylnaczcionkaakapitu"/>
    <w:link w:val="Stopka"/>
    <w:locked/>
    <w:rsid w:val="007011C3"/>
    <w:rPr>
      <w:rFonts w:cs="Times New Roman"/>
      <w:sz w:val="24"/>
    </w:rPr>
  </w:style>
  <w:style w:type="character" w:styleId="Numerstrony">
    <w:name w:val="page number"/>
    <w:basedOn w:val="Domylnaczcionkaakapitu"/>
    <w:uiPriority w:val="99"/>
    <w:rsid w:val="00925FCF"/>
    <w:rPr>
      <w:rFonts w:cs="Times New Roman"/>
    </w:rPr>
  </w:style>
  <w:style w:type="paragraph" w:styleId="Nagwek">
    <w:name w:val="header"/>
    <w:basedOn w:val="Normalny"/>
    <w:link w:val="NagwekZnak"/>
    <w:uiPriority w:val="99"/>
    <w:rsid w:val="00377736"/>
    <w:pPr>
      <w:tabs>
        <w:tab w:val="center" w:pos="4536"/>
        <w:tab w:val="right" w:pos="9072"/>
      </w:tabs>
    </w:pPr>
    <w:rPr>
      <w:szCs w:val="20"/>
    </w:rPr>
  </w:style>
  <w:style w:type="character" w:customStyle="1" w:styleId="NagwekZnak">
    <w:name w:val="Nagłówek Znak"/>
    <w:basedOn w:val="Domylnaczcionkaakapitu"/>
    <w:link w:val="Nagwek"/>
    <w:uiPriority w:val="99"/>
    <w:semiHidden/>
    <w:locked/>
    <w:rsid w:val="007011C3"/>
    <w:rPr>
      <w:rFonts w:cs="Times New Roman"/>
      <w:sz w:val="24"/>
    </w:rPr>
  </w:style>
  <w:style w:type="character" w:customStyle="1" w:styleId="Wyliczenie1Znak">
    <w:name w:val="Wyliczenie 1 Znak"/>
    <w:link w:val="Wyliczenie1"/>
    <w:uiPriority w:val="99"/>
    <w:locked/>
    <w:rsid w:val="00096990"/>
    <w:rPr>
      <w:sz w:val="24"/>
      <w:szCs w:val="20"/>
    </w:rPr>
  </w:style>
  <w:style w:type="character" w:customStyle="1" w:styleId="Nagwek2Znak">
    <w:name w:val="Nagłówek 2 Znak"/>
    <w:uiPriority w:val="99"/>
    <w:rsid w:val="00752133"/>
    <w:rPr>
      <w:rFonts w:ascii="Times New Roman" w:hAnsi="Times New Roman"/>
      <w:b/>
      <w:sz w:val="32"/>
    </w:rPr>
  </w:style>
  <w:style w:type="paragraph" w:styleId="Tekstprzypisukocowego">
    <w:name w:val="endnote text"/>
    <w:basedOn w:val="Normalny"/>
    <w:link w:val="TekstprzypisukocowegoZnak"/>
    <w:uiPriority w:val="99"/>
    <w:rsid w:val="00752133"/>
    <w:rPr>
      <w:sz w:val="20"/>
      <w:szCs w:val="20"/>
    </w:rPr>
  </w:style>
  <w:style w:type="character" w:customStyle="1" w:styleId="TekstprzypisukocowegoZnak">
    <w:name w:val="Tekst przypisu końcowego Znak"/>
    <w:basedOn w:val="Domylnaczcionkaakapitu"/>
    <w:link w:val="Tekstprzypisukocowego"/>
    <w:uiPriority w:val="99"/>
    <w:locked/>
    <w:rsid w:val="00752133"/>
    <w:rPr>
      <w:rFonts w:cs="Times New Roman"/>
    </w:rPr>
  </w:style>
  <w:style w:type="character" w:styleId="Odwoanieprzypisukocowego">
    <w:name w:val="endnote reference"/>
    <w:basedOn w:val="Domylnaczcionkaakapitu"/>
    <w:uiPriority w:val="99"/>
    <w:rsid w:val="00752133"/>
    <w:rPr>
      <w:rFonts w:cs="Times New Roman"/>
      <w:vertAlign w:val="superscript"/>
    </w:rPr>
  </w:style>
  <w:style w:type="paragraph" w:styleId="Poprawka">
    <w:name w:val="Revision"/>
    <w:hidden/>
    <w:uiPriority w:val="99"/>
    <w:semiHidden/>
    <w:rsid w:val="009D204C"/>
    <w:rPr>
      <w:sz w:val="24"/>
      <w:szCs w:val="24"/>
    </w:rPr>
  </w:style>
  <w:style w:type="paragraph" w:customStyle="1" w:styleId="Akapitzlist1">
    <w:name w:val="Akapit z listą1"/>
    <w:basedOn w:val="Normalny"/>
    <w:uiPriority w:val="99"/>
    <w:rsid w:val="0050518A"/>
    <w:pPr>
      <w:widowControl/>
      <w:autoSpaceDE/>
      <w:autoSpaceDN/>
      <w:adjustRightInd/>
      <w:spacing w:after="200" w:line="276" w:lineRule="auto"/>
      <w:ind w:left="720"/>
      <w:contextualSpacing/>
    </w:pPr>
    <w:rPr>
      <w:rFonts w:ascii="Calibri" w:hAnsi="Calibri"/>
      <w:sz w:val="22"/>
      <w:szCs w:val="22"/>
    </w:rPr>
  </w:style>
  <w:style w:type="paragraph" w:styleId="Akapitzlist">
    <w:name w:val="List Paragraph"/>
    <w:basedOn w:val="Normalny"/>
    <w:uiPriority w:val="99"/>
    <w:qFormat/>
    <w:rsid w:val="00335375"/>
    <w:pPr>
      <w:ind w:left="720"/>
      <w:contextualSpacing/>
    </w:pPr>
  </w:style>
  <w:style w:type="paragraph" w:styleId="Tekstpodstawowy3">
    <w:name w:val="Body Text 3"/>
    <w:basedOn w:val="Normalny"/>
    <w:link w:val="Tekstpodstawowy3Znak"/>
    <w:uiPriority w:val="99"/>
    <w:rsid w:val="00A1249A"/>
    <w:pPr>
      <w:widowControl/>
      <w:autoSpaceDE/>
      <w:autoSpaceDN/>
      <w:adjustRightInd/>
      <w:spacing w:after="120"/>
    </w:pPr>
    <w:rPr>
      <w:sz w:val="16"/>
      <w:szCs w:val="20"/>
    </w:rPr>
  </w:style>
  <w:style w:type="character" w:customStyle="1" w:styleId="Tekstpodstawowy3Znak">
    <w:name w:val="Tekst podstawowy 3 Znak"/>
    <w:basedOn w:val="Domylnaczcionkaakapitu"/>
    <w:link w:val="Tekstpodstawowy3"/>
    <w:uiPriority w:val="99"/>
    <w:locked/>
    <w:rsid w:val="00A1249A"/>
    <w:rPr>
      <w:rFonts w:cs="Times New Roman"/>
      <w:sz w:val="16"/>
    </w:rPr>
  </w:style>
  <w:style w:type="character" w:styleId="Pogrubienie">
    <w:name w:val="Strong"/>
    <w:basedOn w:val="Domylnaczcionkaakapitu"/>
    <w:uiPriority w:val="99"/>
    <w:qFormat/>
    <w:locked/>
    <w:rsid w:val="00A1249A"/>
    <w:rPr>
      <w:rFonts w:cs="Times New Roman"/>
      <w:b/>
    </w:rPr>
  </w:style>
  <w:style w:type="paragraph" w:styleId="Tekstprzypisudolnego">
    <w:name w:val="footnote text"/>
    <w:basedOn w:val="Normalny"/>
    <w:link w:val="TekstprzypisudolnegoZnak"/>
    <w:uiPriority w:val="99"/>
    <w:semiHidden/>
    <w:rsid w:val="00563B0C"/>
    <w:rPr>
      <w:sz w:val="20"/>
      <w:szCs w:val="20"/>
    </w:rPr>
  </w:style>
  <w:style w:type="character" w:customStyle="1" w:styleId="TekstprzypisudolnegoZnak">
    <w:name w:val="Tekst przypisu dolnego Znak"/>
    <w:basedOn w:val="Domylnaczcionkaakapitu"/>
    <w:link w:val="Tekstprzypisudolnego"/>
    <w:uiPriority w:val="99"/>
    <w:semiHidden/>
    <w:locked/>
    <w:rsid w:val="00563B0C"/>
    <w:rPr>
      <w:rFonts w:cs="Times New Roman"/>
    </w:rPr>
  </w:style>
  <w:style w:type="character" w:styleId="Odwoanieprzypisudolnego">
    <w:name w:val="footnote reference"/>
    <w:basedOn w:val="Domylnaczcionkaakapitu"/>
    <w:uiPriority w:val="99"/>
    <w:semiHidden/>
    <w:rsid w:val="00563B0C"/>
    <w:rPr>
      <w:rFonts w:cs="Times New Roman"/>
      <w:vertAlign w:val="superscript"/>
    </w:rPr>
  </w:style>
  <w:style w:type="paragraph" w:styleId="Listapunktowana">
    <w:name w:val="List Bullet"/>
    <w:basedOn w:val="Normalny"/>
    <w:uiPriority w:val="99"/>
    <w:rsid w:val="00CC5C29"/>
    <w:pPr>
      <w:numPr>
        <w:numId w:val="46"/>
      </w:numPr>
      <w:tabs>
        <w:tab w:val="num" w:pos="360"/>
      </w:tabs>
      <w:ind w:left="360"/>
      <w:contextualSpacing/>
    </w:pPr>
  </w:style>
  <w:style w:type="numbering" w:customStyle="1" w:styleId="Styl1">
    <w:name w:val="Styl1"/>
    <w:rsid w:val="00746965"/>
    <w:pPr>
      <w:numPr>
        <w:numId w:val="21"/>
      </w:numPr>
    </w:pPr>
  </w:style>
  <w:style w:type="numbering" w:styleId="1ai">
    <w:name w:val="Outline List 1"/>
    <w:basedOn w:val="Bezlisty"/>
    <w:uiPriority w:val="99"/>
    <w:semiHidden/>
    <w:unhideWhenUsed/>
    <w:rsid w:val="00746965"/>
    <w:pPr>
      <w:numPr>
        <w:numId w:val="22"/>
      </w:numPr>
    </w:pPr>
  </w:style>
  <w:style w:type="numbering" w:customStyle="1" w:styleId="Styl3">
    <w:name w:val="Styl3"/>
    <w:rsid w:val="00746965"/>
    <w:pPr>
      <w:numPr>
        <w:numId w:val="24"/>
      </w:numPr>
    </w:pPr>
  </w:style>
  <w:style w:type="numbering" w:styleId="111111">
    <w:name w:val="Outline List 2"/>
    <w:basedOn w:val="Bezlisty"/>
    <w:uiPriority w:val="99"/>
    <w:semiHidden/>
    <w:unhideWhenUsed/>
    <w:rsid w:val="00746965"/>
    <w:pPr>
      <w:numPr>
        <w:numId w:val="4"/>
      </w:numPr>
    </w:pPr>
  </w:style>
  <w:style w:type="character" w:styleId="Hipercze">
    <w:name w:val="Hyperlink"/>
    <w:basedOn w:val="Domylnaczcionkaakapitu"/>
    <w:uiPriority w:val="99"/>
    <w:semiHidden/>
    <w:unhideWhenUsed/>
    <w:rsid w:val="00970FF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1" w:unhideWhenUsed="0"/>
    <w:lsdException w:name="Subtitle" w:locked="1" w:semiHidden="0" w:uiPriority="0" w:unhideWhenUsed="0" w:qFormat="1"/>
    <w:lsdException w:name="Body Text 3" w:locked="1" w:semiHidden="0" w:unhideWhenUsed="0"/>
    <w:lsdException w:name="Strong" w:locked="1" w:semiHidden="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2481"/>
    <w:pPr>
      <w:widowControl w:val="0"/>
      <w:autoSpaceDE w:val="0"/>
      <w:autoSpaceDN w:val="0"/>
      <w:adjustRightInd w:val="0"/>
    </w:pPr>
    <w:rPr>
      <w:sz w:val="24"/>
      <w:szCs w:val="24"/>
    </w:rPr>
  </w:style>
  <w:style w:type="paragraph" w:styleId="Nagwek1">
    <w:name w:val="heading 1"/>
    <w:basedOn w:val="Normalny"/>
    <w:next w:val="Normalny"/>
    <w:link w:val="Nagwek1Znak"/>
    <w:uiPriority w:val="99"/>
    <w:qFormat/>
    <w:rsid w:val="00F02481"/>
    <w:pPr>
      <w:keepNext/>
      <w:widowControl/>
      <w:numPr>
        <w:numId w:val="3"/>
      </w:numPr>
      <w:autoSpaceDE/>
      <w:autoSpaceDN/>
      <w:adjustRightInd/>
      <w:spacing w:before="120" w:after="120"/>
      <w:ind w:left="425" w:hanging="357"/>
      <w:jc w:val="center"/>
      <w:outlineLvl w:val="0"/>
    </w:pPr>
    <w:rPr>
      <w:b/>
      <w:kern w:val="28"/>
      <w:szCs w:val="20"/>
    </w:rPr>
  </w:style>
  <w:style w:type="paragraph" w:styleId="Nagwek2">
    <w:name w:val="heading 2"/>
    <w:basedOn w:val="Normalny"/>
    <w:next w:val="Normalny"/>
    <w:link w:val="Nagwek2Znak1"/>
    <w:uiPriority w:val="99"/>
    <w:qFormat/>
    <w:locked/>
    <w:rsid w:val="00A1249A"/>
    <w:pPr>
      <w:keepNext/>
      <w:keepLines/>
      <w:spacing w:before="200"/>
      <w:outlineLvl w:val="1"/>
    </w:pPr>
    <w:rPr>
      <w:rFonts w:ascii="Cambria" w:hAnsi="Cambria"/>
      <w:b/>
      <w:color w:val="4F81BD"/>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7011C3"/>
    <w:rPr>
      <w:b/>
      <w:kern w:val="28"/>
      <w:sz w:val="24"/>
      <w:szCs w:val="20"/>
    </w:rPr>
  </w:style>
  <w:style w:type="character" w:customStyle="1" w:styleId="Nagwek2Znak1">
    <w:name w:val="Nagłówek 2 Znak1"/>
    <w:basedOn w:val="Domylnaczcionkaakapitu"/>
    <w:link w:val="Nagwek2"/>
    <w:uiPriority w:val="99"/>
    <w:locked/>
    <w:rsid w:val="00A1249A"/>
    <w:rPr>
      <w:rFonts w:ascii="Cambria" w:hAnsi="Cambria" w:cs="Times New Roman"/>
      <w:b/>
      <w:color w:val="4F81BD"/>
      <w:sz w:val="26"/>
    </w:rPr>
  </w:style>
  <w:style w:type="paragraph" w:customStyle="1" w:styleId="Styl2">
    <w:name w:val="Styl2"/>
    <w:basedOn w:val="Normalny"/>
    <w:uiPriority w:val="99"/>
    <w:rsid w:val="00315D75"/>
    <w:pPr>
      <w:spacing w:line="480" w:lineRule="auto"/>
      <w:jc w:val="center"/>
    </w:pPr>
    <w:rPr>
      <w:rFonts w:ascii="Castellar" w:hAnsi="Castellar"/>
      <w:b/>
      <w:bCs/>
      <w:sz w:val="52"/>
      <w:szCs w:val="40"/>
    </w:rPr>
  </w:style>
  <w:style w:type="paragraph" w:customStyle="1" w:styleId="Style6">
    <w:name w:val="Style6"/>
    <w:basedOn w:val="Normalny"/>
    <w:uiPriority w:val="99"/>
    <w:rsid w:val="00F02481"/>
    <w:pPr>
      <w:spacing w:line="317" w:lineRule="exact"/>
      <w:jc w:val="both"/>
    </w:pPr>
  </w:style>
  <w:style w:type="paragraph" w:customStyle="1" w:styleId="Style7">
    <w:name w:val="Style7"/>
    <w:basedOn w:val="Normalny"/>
    <w:uiPriority w:val="99"/>
    <w:rsid w:val="00F02481"/>
  </w:style>
  <w:style w:type="paragraph" w:customStyle="1" w:styleId="Style8">
    <w:name w:val="Style8"/>
    <w:basedOn w:val="Normalny"/>
    <w:uiPriority w:val="99"/>
    <w:rsid w:val="00F02481"/>
  </w:style>
  <w:style w:type="paragraph" w:customStyle="1" w:styleId="Style9">
    <w:name w:val="Style9"/>
    <w:basedOn w:val="Normalny"/>
    <w:uiPriority w:val="99"/>
    <w:rsid w:val="00F02481"/>
    <w:pPr>
      <w:spacing w:line="320" w:lineRule="exact"/>
      <w:jc w:val="both"/>
    </w:pPr>
  </w:style>
  <w:style w:type="paragraph" w:customStyle="1" w:styleId="Style10">
    <w:name w:val="Style10"/>
    <w:basedOn w:val="Normalny"/>
    <w:uiPriority w:val="99"/>
    <w:rsid w:val="00F02481"/>
    <w:pPr>
      <w:spacing w:line="274" w:lineRule="exact"/>
      <w:ind w:hanging="274"/>
      <w:jc w:val="both"/>
    </w:pPr>
  </w:style>
  <w:style w:type="paragraph" w:customStyle="1" w:styleId="Style13">
    <w:name w:val="Style13"/>
    <w:basedOn w:val="Normalny"/>
    <w:uiPriority w:val="99"/>
    <w:rsid w:val="00F02481"/>
    <w:pPr>
      <w:spacing w:line="302" w:lineRule="exact"/>
      <w:ind w:hanging="353"/>
      <w:jc w:val="both"/>
    </w:pPr>
  </w:style>
  <w:style w:type="paragraph" w:customStyle="1" w:styleId="Style14">
    <w:name w:val="Style14"/>
    <w:basedOn w:val="Normalny"/>
    <w:uiPriority w:val="99"/>
    <w:rsid w:val="00F02481"/>
  </w:style>
  <w:style w:type="paragraph" w:customStyle="1" w:styleId="Style15">
    <w:name w:val="Style15"/>
    <w:basedOn w:val="Normalny"/>
    <w:uiPriority w:val="99"/>
    <w:rsid w:val="00F02481"/>
    <w:pPr>
      <w:spacing w:line="266" w:lineRule="exact"/>
      <w:ind w:hanging="360"/>
      <w:jc w:val="both"/>
    </w:pPr>
  </w:style>
  <w:style w:type="paragraph" w:customStyle="1" w:styleId="Style16">
    <w:name w:val="Style16"/>
    <w:basedOn w:val="Normalny"/>
    <w:uiPriority w:val="99"/>
    <w:rsid w:val="00F02481"/>
  </w:style>
  <w:style w:type="paragraph" w:customStyle="1" w:styleId="Style19">
    <w:name w:val="Style19"/>
    <w:basedOn w:val="Normalny"/>
    <w:uiPriority w:val="99"/>
    <w:rsid w:val="00F02481"/>
    <w:pPr>
      <w:spacing w:line="281" w:lineRule="exact"/>
      <w:jc w:val="both"/>
    </w:pPr>
  </w:style>
  <w:style w:type="paragraph" w:customStyle="1" w:styleId="Style23">
    <w:name w:val="Style23"/>
    <w:basedOn w:val="Normalny"/>
    <w:uiPriority w:val="99"/>
    <w:rsid w:val="00F02481"/>
    <w:pPr>
      <w:spacing w:line="274" w:lineRule="exact"/>
      <w:ind w:hanging="749"/>
      <w:jc w:val="both"/>
    </w:pPr>
  </w:style>
  <w:style w:type="character" w:customStyle="1" w:styleId="FontStyle37">
    <w:name w:val="Font Style37"/>
    <w:uiPriority w:val="99"/>
    <w:rsid w:val="00F02481"/>
    <w:rPr>
      <w:rFonts w:ascii="Times New Roman" w:hAnsi="Times New Roman"/>
      <w:b/>
      <w:i/>
      <w:sz w:val="22"/>
    </w:rPr>
  </w:style>
  <w:style w:type="character" w:customStyle="1" w:styleId="FontStyle38">
    <w:name w:val="Font Style38"/>
    <w:uiPriority w:val="99"/>
    <w:rsid w:val="00F02481"/>
    <w:rPr>
      <w:rFonts w:ascii="Times New Roman" w:hAnsi="Times New Roman"/>
      <w:b/>
      <w:sz w:val="22"/>
    </w:rPr>
  </w:style>
  <w:style w:type="character" w:customStyle="1" w:styleId="FontStyle39">
    <w:name w:val="Font Style39"/>
    <w:uiPriority w:val="99"/>
    <w:rsid w:val="00F02481"/>
    <w:rPr>
      <w:rFonts w:ascii="Times New Roman" w:hAnsi="Times New Roman"/>
      <w:sz w:val="22"/>
    </w:rPr>
  </w:style>
  <w:style w:type="character" w:customStyle="1" w:styleId="FontStyle40">
    <w:name w:val="Font Style40"/>
    <w:uiPriority w:val="99"/>
    <w:rsid w:val="00F02481"/>
    <w:rPr>
      <w:rFonts w:ascii="Times New Roman" w:hAnsi="Times New Roman"/>
      <w:b/>
      <w:sz w:val="20"/>
    </w:rPr>
  </w:style>
  <w:style w:type="character" w:customStyle="1" w:styleId="FontStyle43">
    <w:name w:val="Font Style43"/>
    <w:uiPriority w:val="99"/>
    <w:rsid w:val="00F02481"/>
    <w:rPr>
      <w:rFonts w:ascii="Georgia" w:hAnsi="Georgia"/>
      <w:b/>
      <w:sz w:val="18"/>
    </w:rPr>
  </w:style>
  <w:style w:type="character" w:customStyle="1" w:styleId="FontStyle44">
    <w:name w:val="Font Style44"/>
    <w:uiPriority w:val="99"/>
    <w:rsid w:val="00F02481"/>
    <w:rPr>
      <w:rFonts w:ascii="Times New Roman" w:hAnsi="Times New Roman"/>
      <w:b/>
      <w:sz w:val="20"/>
    </w:rPr>
  </w:style>
  <w:style w:type="paragraph" w:customStyle="1" w:styleId="NormalnyMG">
    <w:name w:val="Normalny MG"/>
    <w:basedOn w:val="Normalny"/>
    <w:link w:val="NormalnyMGZnak"/>
    <w:uiPriority w:val="99"/>
    <w:rsid w:val="00F02481"/>
    <w:pPr>
      <w:widowControl/>
      <w:adjustRightInd/>
      <w:spacing w:before="120"/>
      <w:ind w:left="539"/>
      <w:jc w:val="both"/>
    </w:pPr>
    <w:rPr>
      <w:rFonts w:ascii="Arial" w:hAnsi="Arial"/>
      <w:sz w:val="22"/>
      <w:szCs w:val="20"/>
    </w:rPr>
  </w:style>
  <w:style w:type="character" w:customStyle="1" w:styleId="NormalnyMGZnak">
    <w:name w:val="Normalny MG Znak"/>
    <w:link w:val="NormalnyMG"/>
    <w:uiPriority w:val="99"/>
    <w:locked/>
    <w:rsid w:val="00F02481"/>
    <w:rPr>
      <w:rFonts w:ascii="Arial" w:hAnsi="Arial"/>
      <w:sz w:val="22"/>
      <w:lang w:val="pl-PL" w:eastAsia="pl-PL"/>
    </w:rPr>
  </w:style>
  <w:style w:type="paragraph" w:styleId="Tytu">
    <w:name w:val="Title"/>
    <w:basedOn w:val="Normalny"/>
    <w:link w:val="TytuZnak"/>
    <w:uiPriority w:val="99"/>
    <w:qFormat/>
    <w:rsid w:val="00F02481"/>
    <w:pPr>
      <w:keepNext/>
      <w:widowControl/>
      <w:autoSpaceDE/>
      <w:autoSpaceDN/>
      <w:adjustRightInd/>
      <w:spacing w:before="120" w:after="120"/>
      <w:jc w:val="center"/>
      <w:outlineLvl w:val="0"/>
    </w:pPr>
    <w:rPr>
      <w:rFonts w:ascii="Cambria" w:hAnsi="Cambria"/>
      <w:b/>
      <w:kern w:val="28"/>
      <w:sz w:val="32"/>
      <w:szCs w:val="20"/>
    </w:rPr>
  </w:style>
  <w:style w:type="character" w:customStyle="1" w:styleId="TytuZnak">
    <w:name w:val="Tytuł Znak"/>
    <w:basedOn w:val="Domylnaczcionkaakapitu"/>
    <w:link w:val="Tytu"/>
    <w:uiPriority w:val="99"/>
    <w:locked/>
    <w:rsid w:val="007011C3"/>
    <w:rPr>
      <w:rFonts w:ascii="Cambria" w:hAnsi="Cambria" w:cs="Times New Roman"/>
      <w:b/>
      <w:kern w:val="28"/>
      <w:sz w:val="32"/>
    </w:rPr>
  </w:style>
  <w:style w:type="paragraph" w:styleId="Lista">
    <w:name w:val="List"/>
    <w:basedOn w:val="Normalny"/>
    <w:uiPriority w:val="99"/>
    <w:rsid w:val="00F02481"/>
    <w:pPr>
      <w:autoSpaceDE/>
      <w:autoSpaceDN/>
      <w:adjustRightInd/>
      <w:ind w:left="283" w:hanging="283"/>
    </w:pPr>
    <w:rPr>
      <w:sz w:val="20"/>
      <w:szCs w:val="20"/>
    </w:rPr>
  </w:style>
  <w:style w:type="paragraph" w:customStyle="1" w:styleId="Znak">
    <w:name w:val="Znak"/>
    <w:basedOn w:val="Normalny"/>
    <w:uiPriority w:val="99"/>
    <w:rsid w:val="00FE3CE7"/>
    <w:pPr>
      <w:widowControl/>
      <w:autoSpaceDE/>
      <w:autoSpaceDN/>
      <w:adjustRightInd/>
    </w:pPr>
  </w:style>
  <w:style w:type="paragraph" w:styleId="NormalnyWeb">
    <w:name w:val="Normal (Web)"/>
    <w:basedOn w:val="Normalny"/>
    <w:uiPriority w:val="99"/>
    <w:rsid w:val="00DA6A84"/>
    <w:pPr>
      <w:widowControl/>
      <w:autoSpaceDE/>
      <w:autoSpaceDN/>
      <w:adjustRightInd/>
      <w:spacing w:before="100" w:beforeAutospacing="1" w:after="100" w:afterAutospacing="1"/>
    </w:pPr>
  </w:style>
  <w:style w:type="paragraph" w:customStyle="1" w:styleId="Block">
    <w:name w:val="Block"/>
    <w:basedOn w:val="Normalny"/>
    <w:uiPriority w:val="99"/>
    <w:rsid w:val="00FD4531"/>
    <w:pPr>
      <w:suppressAutoHyphens/>
      <w:autoSpaceDE/>
      <w:autoSpaceDN/>
      <w:adjustRightInd/>
      <w:spacing w:after="60"/>
    </w:pPr>
    <w:rPr>
      <w:b/>
      <w:bCs/>
      <w:sz w:val="22"/>
      <w:szCs w:val="22"/>
      <w:lang w:val="en-US" w:eastAsia="ar-SA"/>
    </w:rPr>
  </w:style>
  <w:style w:type="paragraph" w:styleId="Tekstpodstawowywcity">
    <w:name w:val="Body Text Indent"/>
    <w:basedOn w:val="Normalny"/>
    <w:link w:val="TekstpodstawowywcityZnak"/>
    <w:uiPriority w:val="99"/>
    <w:rsid w:val="007667CA"/>
    <w:pPr>
      <w:widowControl/>
      <w:autoSpaceDE/>
      <w:autoSpaceDN/>
      <w:adjustRightInd/>
      <w:spacing w:before="120" w:after="120"/>
      <w:ind w:left="283"/>
      <w:jc w:val="both"/>
    </w:pPr>
    <w:rPr>
      <w:szCs w:val="20"/>
    </w:rPr>
  </w:style>
  <w:style w:type="character" w:customStyle="1" w:styleId="TekstpodstawowywcityZnak">
    <w:name w:val="Tekst podstawowy wcięty Znak"/>
    <w:basedOn w:val="Domylnaczcionkaakapitu"/>
    <w:link w:val="Tekstpodstawowywcity"/>
    <w:uiPriority w:val="99"/>
    <w:semiHidden/>
    <w:locked/>
    <w:rsid w:val="007011C3"/>
    <w:rPr>
      <w:rFonts w:cs="Times New Roman"/>
      <w:sz w:val="24"/>
    </w:rPr>
  </w:style>
  <w:style w:type="paragraph" w:customStyle="1" w:styleId="Wyliczenie1">
    <w:name w:val="Wyliczenie 1"/>
    <w:basedOn w:val="Normalny"/>
    <w:link w:val="Wyliczenie1Znak"/>
    <w:uiPriority w:val="99"/>
    <w:rsid w:val="00932771"/>
    <w:pPr>
      <w:widowControl/>
      <w:numPr>
        <w:numId w:val="2"/>
      </w:numPr>
      <w:tabs>
        <w:tab w:val="left" w:pos="851"/>
      </w:tabs>
      <w:autoSpaceDE/>
      <w:autoSpaceDN/>
      <w:adjustRightInd/>
      <w:spacing w:before="120"/>
      <w:jc w:val="both"/>
    </w:pPr>
    <w:rPr>
      <w:szCs w:val="20"/>
    </w:rPr>
  </w:style>
  <w:style w:type="character" w:styleId="Odwoaniedokomentarza">
    <w:name w:val="annotation reference"/>
    <w:basedOn w:val="Domylnaczcionkaakapitu"/>
    <w:uiPriority w:val="99"/>
    <w:rsid w:val="00A60B48"/>
    <w:rPr>
      <w:rFonts w:cs="Times New Roman"/>
      <w:sz w:val="16"/>
    </w:rPr>
  </w:style>
  <w:style w:type="paragraph" w:styleId="Tekstkomentarza">
    <w:name w:val="annotation text"/>
    <w:basedOn w:val="Normalny"/>
    <w:link w:val="TekstkomentarzaZnak"/>
    <w:uiPriority w:val="99"/>
    <w:rsid w:val="00A60B48"/>
    <w:rPr>
      <w:sz w:val="20"/>
      <w:szCs w:val="20"/>
    </w:rPr>
  </w:style>
  <w:style w:type="character" w:customStyle="1" w:styleId="TekstkomentarzaZnak">
    <w:name w:val="Tekst komentarza Znak"/>
    <w:basedOn w:val="Domylnaczcionkaakapitu"/>
    <w:link w:val="Tekstkomentarza"/>
    <w:uiPriority w:val="99"/>
    <w:locked/>
    <w:rsid w:val="00A60B48"/>
    <w:rPr>
      <w:rFonts w:cs="Times New Roman"/>
    </w:rPr>
  </w:style>
  <w:style w:type="paragraph" w:styleId="Tematkomentarza">
    <w:name w:val="annotation subject"/>
    <w:basedOn w:val="Tekstkomentarza"/>
    <w:next w:val="Tekstkomentarza"/>
    <w:link w:val="TematkomentarzaZnak"/>
    <w:uiPriority w:val="99"/>
    <w:rsid w:val="00A60B48"/>
    <w:rPr>
      <w:b/>
    </w:rPr>
  </w:style>
  <w:style w:type="character" w:customStyle="1" w:styleId="TematkomentarzaZnak">
    <w:name w:val="Temat komentarza Znak"/>
    <w:basedOn w:val="TekstkomentarzaZnak"/>
    <w:link w:val="Tematkomentarza"/>
    <w:uiPriority w:val="99"/>
    <w:locked/>
    <w:rsid w:val="00A60B48"/>
    <w:rPr>
      <w:rFonts w:cs="Times New Roman"/>
      <w:b/>
    </w:rPr>
  </w:style>
  <w:style w:type="paragraph" w:styleId="Tekstdymka">
    <w:name w:val="Balloon Text"/>
    <w:basedOn w:val="Normalny"/>
    <w:link w:val="TekstdymkaZnak"/>
    <w:uiPriority w:val="99"/>
    <w:rsid w:val="00A60B48"/>
    <w:rPr>
      <w:rFonts w:ascii="Tahoma" w:hAnsi="Tahoma"/>
      <w:sz w:val="16"/>
      <w:szCs w:val="20"/>
    </w:rPr>
  </w:style>
  <w:style w:type="character" w:customStyle="1" w:styleId="TekstdymkaZnak">
    <w:name w:val="Tekst dymka Znak"/>
    <w:basedOn w:val="Domylnaczcionkaakapitu"/>
    <w:link w:val="Tekstdymka"/>
    <w:uiPriority w:val="99"/>
    <w:locked/>
    <w:rsid w:val="00A60B48"/>
    <w:rPr>
      <w:rFonts w:ascii="Tahoma" w:hAnsi="Tahoma" w:cs="Times New Roman"/>
      <w:sz w:val="16"/>
    </w:rPr>
  </w:style>
  <w:style w:type="paragraph" w:customStyle="1" w:styleId="BodyText21">
    <w:name w:val="Body Text 21"/>
    <w:basedOn w:val="Normalny"/>
    <w:uiPriority w:val="99"/>
    <w:rsid w:val="003107C5"/>
    <w:pPr>
      <w:autoSpaceDE/>
      <w:autoSpaceDN/>
      <w:adjustRightInd/>
      <w:ind w:left="227" w:hanging="227"/>
      <w:jc w:val="center"/>
    </w:pPr>
    <w:rPr>
      <w:rFonts w:ascii="Arial" w:hAnsi="Arial"/>
      <w:b/>
      <w:szCs w:val="20"/>
    </w:rPr>
  </w:style>
  <w:style w:type="paragraph" w:styleId="Tekstpodstawowy">
    <w:name w:val="Body Text"/>
    <w:basedOn w:val="Normalny"/>
    <w:link w:val="TekstpodstawowyZnak"/>
    <w:uiPriority w:val="99"/>
    <w:rsid w:val="003107C5"/>
    <w:pPr>
      <w:autoSpaceDE/>
      <w:autoSpaceDN/>
      <w:adjustRightInd/>
    </w:pPr>
    <w:rPr>
      <w:color w:val="000000"/>
      <w:szCs w:val="20"/>
      <w:lang w:val="cs-CZ"/>
    </w:rPr>
  </w:style>
  <w:style w:type="character" w:customStyle="1" w:styleId="TekstpodstawowyZnak">
    <w:name w:val="Tekst podstawowy Znak"/>
    <w:basedOn w:val="Domylnaczcionkaakapitu"/>
    <w:link w:val="Tekstpodstawowy"/>
    <w:uiPriority w:val="99"/>
    <w:locked/>
    <w:rsid w:val="00D249A1"/>
    <w:rPr>
      <w:rFonts w:cs="Times New Roman"/>
      <w:color w:val="000000"/>
      <w:sz w:val="24"/>
      <w:lang w:val="cs-CZ"/>
    </w:rPr>
  </w:style>
  <w:style w:type="character" w:customStyle="1" w:styleId="FontStyle18">
    <w:name w:val="Font Style18"/>
    <w:uiPriority w:val="99"/>
    <w:rsid w:val="00BF0AA0"/>
    <w:rPr>
      <w:rFonts w:ascii="Times New Roman" w:hAnsi="Times New Roman"/>
      <w:sz w:val="22"/>
    </w:rPr>
  </w:style>
  <w:style w:type="paragraph" w:customStyle="1" w:styleId="Wyliczenie10">
    <w:name w:val="Wyliczenie 1'"/>
    <w:basedOn w:val="Wyliczenie1"/>
    <w:uiPriority w:val="99"/>
    <w:rsid w:val="00BF0AA0"/>
    <w:pPr>
      <w:numPr>
        <w:numId w:val="0"/>
      </w:numPr>
    </w:pPr>
  </w:style>
  <w:style w:type="paragraph" w:styleId="Stopka">
    <w:name w:val="footer"/>
    <w:basedOn w:val="Normalny"/>
    <w:link w:val="StopkaZnak"/>
    <w:rsid w:val="00925FCF"/>
    <w:pPr>
      <w:tabs>
        <w:tab w:val="center" w:pos="4536"/>
        <w:tab w:val="right" w:pos="9072"/>
      </w:tabs>
    </w:pPr>
    <w:rPr>
      <w:szCs w:val="20"/>
    </w:rPr>
  </w:style>
  <w:style w:type="character" w:customStyle="1" w:styleId="StopkaZnak">
    <w:name w:val="Stopka Znak"/>
    <w:basedOn w:val="Domylnaczcionkaakapitu"/>
    <w:link w:val="Stopka"/>
    <w:locked/>
    <w:rsid w:val="007011C3"/>
    <w:rPr>
      <w:rFonts w:cs="Times New Roman"/>
      <w:sz w:val="24"/>
    </w:rPr>
  </w:style>
  <w:style w:type="character" w:styleId="Numerstrony">
    <w:name w:val="page number"/>
    <w:basedOn w:val="Domylnaczcionkaakapitu"/>
    <w:uiPriority w:val="99"/>
    <w:rsid w:val="00925FCF"/>
    <w:rPr>
      <w:rFonts w:cs="Times New Roman"/>
    </w:rPr>
  </w:style>
  <w:style w:type="paragraph" w:styleId="Nagwek">
    <w:name w:val="header"/>
    <w:basedOn w:val="Normalny"/>
    <w:link w:val="NagwekZnak"/>
    <w:uiPriority w:val="99"/>
    <w:rsid w:val="00377736"/>
    <w:pPr>
      <w:tabs>
        <w:tab w:val="center" w:pos="4536"/>
        <w:tab w:val="right" w:pos="9072"/>
      </w:tabs>
    </w:pPr>
    <w:rPr>
      <w:szCs w:val="20"/>
    </w:rPr>
  </w:style>
  <w:style w:type="character" w:customStyle="1" w:styleId="NagwekZnak">
    <w:name w:val="Nagłówek Znak"/>
    <w:basedOn w:val="Domylnaczcionkaakapitu"/>
    <w:link w:val="Nagwek"/>
    <w:uiPriority w:val="99"/>
    <w:semiHidden/>
    <w:locked/>
    <w:rsid w:val="007011C3"/>
    <w:rPr>
      <w:rFonts w:cs="Times New Roman"/>
      <w:sz w:val="24"/>
    </w:rPr>
  </w:style>
  <w:style w:type="character" w:customStyle="1" w:styleId="Wyliczenie1Znak">
    <w:name w:val="Wyliczenie 1 Znak"/>
    <w:link w:val="Wyliczenie1"/>
    <w:uiPriority w:val="99"/>
    <w:locked/>
    <w:rsid w:val="00096990"/>
    <w:rPr>
      <w:sz w:val="24"/>
      <w:szCs w:val="20"/>
    </w:rPr>
  </w:style>
  <w:style w:type="character" w:customStyle="1" w:styleId="Nagwek2Znak">
    <w:name w:val="Nagłówek 2 Znak"/>
    <w:uiPriority w:val="99"/>
    <w:rsid w:val="00752133"/>
    <w:rPr>
      <w:rFonts w:ascii="Times New Roman" w:hAnsi="Times New Roman"/>
      <w:b/>
      <w:sz w:val="32"/>
    </w:rPr>
  </w:style>
  <w:style w:type="paragraph" w:styleId="Tekstprzypisukocowego">
    <w:name w:val="endnote text"/>
    <w:basedOn w:val="Normalny"/>
    <w:link w:val="TekstprzypisukocowegoZnak"/>
    <w:uiPriority w:val="99"/>
    <w:rsid w:val="00752133"/>
    <w:rPr>
      <w:sz w:val="20"/>
      <w:szCs w:val="20"/>
    </w:rPr>
  </w:style>
  <w:style w:type="character" w:customStyle="1" w:styleId="TekstprzypisukocowegoZnak">
    <w:name w:val="Tekst przypisu końcowego Znak"/>
    <w:basedOn w:val="Domylnaczcionkaakapitu"/>
    <w:link w:val="Tekstprzypisukocowego"/>
    <w:uiPriority w:val="99"/>
    <w:locked/>
    <w:rsid w:val="00752133"/>
    <w:rPr>
      <w:rFonts w:cs="Times New Roman"/>
    </w:rPr>
  </w:style>
  <w:style w:type="character" w:styleId="Odwoanieprzypisukocowego">
    <w:name w:val="endnote reference"/>
    <w:basedOn w:val="Domylnaczcionkaakapitu"/>
    <w:uiPriority w:val="99"/>
    <w:rsid w:val="00752133"/>
    <w:rPr>
      <w:rFonts w:cs="Times New Roman"/>
      <w:vertAlign w:val="superscript"/>
    </w:rPr>
  </w:style>
  <w:style w:type="paragraph" w:styleId="Poprawka">
    <w:name w:val="Revision"/>
    <w:hidden/>
    <w:uiPriority w:val="99"/>
    <w:semiHidden/>
    <w:rsid w:val="009D204C"/>
    <w:rPr>
      <w:sz w:val="24"/>
      <w:szCs w:val="24"/>
    </w:rPr>
  </w:style>
  <w:style w:type="paragraph" w:customStyle="1" w:styleId="Akapitzlist1">
    <w:name w:val="Akapit z listą1"/>
    <w:basedOn w:val="Normalny"/>
    <w:uiPriority w:val="99"/>
    <w:rsid w:val="0050518A"/>
    <w:pPr>
      <w:widowControl/>
      <w:autoSpaceDE/>
      <w:autoSpaceDN/>
      <w:adjustRightInd/>
      <w:spacing w:after="200" w:line="276" w:lineRule="auto"/>
      <w:ind w:left="720"/>
      <w:contextualSpacing/>
    </w:pPr>
    <w:rPr>
      <w:rFonts w:ascii="Calibri" w:hAnsi="Calibri"/>
      <w:sz w:val="22"/>
      <w:szCs w:val="22"/>
    </w:rPr>
  </w:style>
  <w:style w:type="paragraph" w:styleId="Akapitzlist">
    <w:name w:val="List Paragraph"/>
    <w:basedOn w:val="Normalny"/>
    <w:uiPriority w:val="99"/>
    <w:qFormat/>
    <w:rsid w:val="00335375"/>
    <w:pPr>
      <w:ind w:left="720"/>
      <w:contextualSpacing/>
    </w:pPr>
  </w:style>
  <w:style w:type="paragraph" w:styleId="Tekstpodstawowy3">
    <w:name w:val="Body Text 3"/>
    <w:basedOn w:val="Normalny"/>
    <w:link w:val="Tekstpodstawowy3Znak"/>
    <w:uiPriority w:val="99"/>
    <w:rsid w:val="00A1249A"/>
    <w:pPr>
      <w:widowControl/>
      <w:autoSpaceDE/>
      <w:autoSpaceDN/>
      <w:adjustRightInd/>
      <w:spacing w:after="120"/>
    </w:pPr>
    <w:rPr>
      <w:sz w:val="16"/>
      <w:szCs w:val="20"/>
    </w:rPr>
  </w:style>
  <w:style w:type="character" w:customStyle="1" w:styleId="Tekstpodstawowy3Znak">
    <w:name w:val="Tekst podstawowy 3 Znak"/>
    <w:basedOn w:val="Domylnaczcionkaakapitu"/>
    <w:link w:val="Tekstpodstawowy3"/>
    <w:uiPriority w:val="99"/>
    <w:locked/>
    <w:rsid w:val="00A1249A"/>
    <w:rPr>
      <w:rFonts w:cs="Times New Roman"/>
      <w:sz w:val="16"/>
    </w:rPr>
  </w:style>
  <w:style w:type="character" w:styleId="Pogrubienie">
    <w:name w:val="Strong"/>
    <w:basedOn w:val="Domylnaczcionkaakapitu"/>
    <w:uiPriority w:val="99"/>
    <w:qFormat/>
    <w:locked/>
    <w:rsid w:val="00A1249A"/>
    <w:rPr>
      <w:rFonts w:cs="Times New Roman"/>
      <w:b/>
    </w:rPr>
  </w:style>
  <w:style w:type="paragraph" w:styleId="Tekstprzypisudolnego">
    <w:name w:val="footnote text"/>
    <w:basedOn w:val="Normalny"/>
    <w:link w:val="TekstprzypisudolnegoZnak"/>
    <w:uiPriority w:val="99"/>
    <w:semiHidden/>
    <w:rsid w:val="00563B0C"/>
    <w:rPr>
      <w:sz w:val="20"/>
      <w:szCs w:val="20"/>
    </w:rPr>
  </w:style>
  <w:style w:type="character" w:customStyle="1" w:styleId="TekstprzypisudolnegoZnak">
    <w:name w:val="Tekst przypisu dolnego Znak"/>
    <w:basedOn w:val="Domylnaczcionkaakapitu"/>
    <w:link w:val="Tekstprzypisudolnego"/>
    <w:uiPriority w:val="99"/>
    <w:semiHidden/>
    <w:locked/>
    <w:rsid w:val="00563B0C"/>
    <w:rPr>
      <w:rFonts w:cs="Times New Roman"/>
    </w:rPr>
  </w:style>
  <w:style w:type="character" w:styleId="Odwoanieprzypisudolnego">
    <w:name w:val="footnote reference"/>
    <w:basedOn w:val="Domylnaczcionkaakapitu"/>
    <w:uiPriority w:val="99"/>
    <w:semiHidden/>
    <w:rsid w:val="00563B0C"/>
    <w:rPr>
      <w:rFonts w:cs="Times New Roman"/>
      <w:vertAlign w:val="superscript"/>
    </w:rPr>
  </w:style>
  <w:style w:type="paragraph" w:styleId="Listapunktowana">
    <w:name w:val="List Bullet"/>
    <w:basedOn w:val="Normalny"/>
    <w:uiPriority w:val="99"/>
    <w:rsid w:val="00CC5C29"/>
    <w:pPr>
      <w:numPr>
        <w:numId w:val="46"/>
      </w:numPr>
      <w:tabs>
        <w:tab w:val="num" w:pos="360"/>
      </w:tabs>
      <w:ind w:left="360"/>
      <w:contextualSpacing/>
    </w:pPr>
  </w:style>
  <w:style w:type="numbering" w:customStyle="1" w:styleId="Styl1">
    <w:name w:val="Styl1"/>
    <w:rsid w:val="00746965"/>
    <w:pPr>
      <w:numPr>
        <w:numId w:val="21"/>
      </w:numPr>
    </w:pPr>
  </w:style>
  <w:style w:type="numbering" w:styleId="1ai">
    <w:name w:val="Outline List 1"/>
    <w:basedOn w:val="Bezlisty"/>
    <w:uiPriority w:val="99"/>
    <w:semiHidden/>
    <w:unhideWhenUsed/>
    <w:rsid w:val="00746965"/>
    <w:pPr>
      <w:numPr>
        <w:numId w:val="22"/>
      </w:numPr>
    </w:pPr>
  </w:style>
  <w:style w:type="numbering" w:customStyle="1" w:styleId="Styl3">
    <w:name w:val="Styl3"/>
    <w:rsid w:val="00746965"/>
    <w:pPr>
      <w:numPr>
        <w:numId w:val="24"/>
      </w:numPr>
    </w:pPr>
  </w:style>
  <w:style w:type="numbering" w:styleId="111111">
    <w:name w:val="Outline List 2"/>
    <w:basedOn w:val="Bezlisty"/>
    <w:uiPriority w:val="99"/>
    <w:semiHidden/>
    <w:unhideWhenUsed/>
    <w:rsid w:val="00746965"/>
    <w:pPr>
      <w:numPr>
        <w:numId w:val="4"/>
      </w:numPr>
    </w:pPr>
  </w:style>
  <w:style w:type="character" w:styleId="Hipercze">
    <w:name w:val="Hyperlink"/>
    <w:basedOn w:val="Domylnaczcionkaakapitu"/>
    <w:uiPriority w:val="99"/>
    <w:semiHidden/>
    <w:unhideWhenUsed/>
    <w:rsid w:val="00970F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903820">
      <w:bodyDiv w:val="1"/>
      <w:marLeft w:val="0"/>
      <w:marRight w:val="0"/>
      <w:marTop w:val="0"/>
      <w:marBottom w:val="0"/>
      <w:divBdr>
        <w:top w:val="none" w:sz="0" w:space="0" w:color="auto"/>
        <w:left w:val="none" w:sz="0" w:space="0" w:color="auto"/>
        <w:bottom w:val="none" w:sz="0" w:space="0" w:color="auto"/>
        <w:right w:val="none" w:sz="0" w:space="0" w:color="auto"/>
      </w:divBdr>
    </w:div>
    <w:div w:id="496189828">
      <w:marLeft w:val="0"/>
      <w:marRight w:val="0"/>
      <w:marTop w:val="0"/>
      <w:marBottom w:val="0"/>
      <w:divBdr>
        <w:top w:val="none" w:sz="0" w:space="0" w:color="auto"/>
        <w:left w:val="none" w:sz="0" w:space="0" w:color="auto"/>
        <w:bottom w:val="none" w:sz="0" w:space="0" w:color="auto"/>
        <w:right w:val="none" w:sz="0" w:space="0" w:color="auto"/>
      </w:divBdr>
    </w:div>
    <w:div w:id="496189829">
      <w:marLeft w:val="0"/>
      <w:marRight w:val="0"/>
      <w:marTop w:val="0"/>
      <w:marBottom w:val="0"/>
      <w:divBdr>
        <w:top w:val="none" w:sz="0" w:space="0" w:color="auto"/>
        <w:left w:val="none" w:sz="0" w:space="0" w:color="auto"/>
        <w:bottom w:val="none" w:sz="0" w:space="0" w:color="auto"/>
        <w:right w:val="none" w:sz="0" w:space="0" w:color="auto"/>
      </w:divBdr>
    </w:div>
    <w:div w:id="496189830">
      <w:marLeft w:val="0"/>
      <w:marRight w:val="0"/>
      <w:marTop w:val="0"/>
      <w:marBottom w:val="0"/>
      <w:divBdr>
        <w:top w:val="none" w:sz="0" w:space="0" w:color="auto"/>
        <w:left w:val="none" w:sz="0" w:space="0" w:color="auto"/>
        <w:bottom w:val="none" w:sz="0" w:space="0" w:color="auto"/>
        <w:right w:val="none" w:sz="0" w:space="0" w:color="auto"/>
      </w:divBdr>
    </w:div>
    <w:div w:id="1573007263">
      <w:bodyDiv w:val="1"/>
      <w:marLeft w:val="0"/>
      <w:marRight w:val="0"/>
      <w:marTop w:val="0"/>
      <w:marBottom w:val="0"/>
      <w:divBdr>
        <w:top w:val="none" w:sz="0" w:space="0" w:color="auto"/>
        <w:left w:val="none" w:sz="0" w:space="0" w:color="auto"/>
        <w:bottom w:val="none" w:sz="0" w:space="0" w:color="auto"/>
        <w:right w:val="none" w:sz="0" w:space="0" w:color="auto"/>
      </w:divBdr>
    </w:div>
    <w:div w:id="1672104924">
      <w:bodyDiv w:val="1"/>
      <w:marLeft w:val="0"/>
      <w:marRight w:val="0"/>
      <w:marTop w:val="0"/>
      <w:marBottom w:val="0"/>
      <w:divBdr>
        <w:top w:val="none" w:sz="0" w:space="0" w:color="auto"/>
        <w:left w:val="none" w:sz="0" w:space="0" w:color="auto"/>
        <w:bottom w:val="none" w:sz="0" w:space="0" w:color="auto"/>
        <w:right w:val="none" w:sz="0" w:space="0" w:color="auto"/>
      </w:divBdr>
    </w:div>
    <w:div w:id="1994406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ig.gov.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7AE7B-8336-4100-8EB1-026865B3F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25</Pages>
  <Words>6830</Words>
  <Characters>40980</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Załącznik nr 1 do SIWZ - WZÓR UMOWY</vt:lpstr>
    </vt:vector>
  </TitlesOfParts>
  <Company>Microsoft</Company>
  <LinksUpToDate>false</LinksUpToDate>
  <CharactersWithSpaces>47715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 do SIWZ - WZÓR UMOWY</dc:title>
  <dc:creator>Administrator</dc:creator>
  <cp:lastModifiedBy>Chmielowiec Anna (BDG)</cp:lastModifiedBy>
  <cp:revision>8</cp:revision>
  <cp:lastPrinted>2014-06-30T14:40:00Z</cp:lastPrinted>
  <dcterms:created xsi:type="dcterms:W3CDTF">2014-06-30T13:56:00Z</dcterms:created>
  <dcterms:modified xsi:type="dcterms:W3CDTF">2014-06-30T14:45:00Z</dcterms:modified>
</cp:coreProperties>
</file>