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B6" w:rsidRPr="00435E2B" w:rsidRDefault="00B033B6" w:rsidP="00435E2B">
      <w:pPr>
        <w:tabs>
          <w:tab w:val="center" w:pos="4536"/>
          <w:tab w:val="right" w:pos="907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  <w:r w:rsidRPr="00435E2B">
        <w:rPr>
          <w:rFonts w:ascii="Times New Roman" w:hAnsi="Times New Roman"/>
          <w:sz w:val="20"/>
          <w:szCs w:val="20"/>
        </w:rPr>
        <w:t xml:space="preserve">Załącznik nr 5 do </w:t>
      </w:r>
      <w:r>
        <w:rPr>
          <w:rFonts w:ascii="Times New Roman" w:hAnsi="Times New Roman"/>
          <w:sz w:val="20"/>
          <w:szCs w:val="20"/>
        </w:rPr>
        <w:t xml:space="preserve">wzoru </w:t>
      </w:r>
      <w:r w:rsidRPr="00435E2B">
        <w:rPr>
          <w:rFonts w:ascii="Times New Roman" w:hAnsi="Times New Roman"/>
          <w:sz w:val="20"/>
          <w:szCs w:val="20"/>
        </w:rPr>
        <w:t>Umowy nr ….. z dnia …….</w:t>
      </w:r>
    </w:p>
    <w:p w:rsidR="00B033B6" w:rsidRPr="00435E2B" w:rsidRDefault="00B033B6" w:rsidP="00FE75A9">
      <w:pPr>
        <w:jc w:val="both"/>
        <w:rPr>
          <w:rFonts w:ascii="Times New Roman" w:hAnsi="Times New Roman"/>
          <w:b/>
        </w:rPr>
      </w:pPr>
      <w:r w:rsidRPr="00435E2B">
        <w:rPr>
          <w:rFonts w:ascii="Times New Roman" w:hAnsi="Times New Roman"/>
          <w:b/>
        </w:rPr>
        <w:t>Formularz Cenowy:</w:t>
      </w:r>
    </w:p>
    <w:tbl>
      <w:tblPr>
        <w:tblW w:w="878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126"/>
        <w:gridCol w:w="709"/>
        <w:gridCol w:w="850"/>
        <w:gridCol w:w="1452"/>
        <w:gridCol w:w="1417"/>
        <w:gridCol w:w="1701"/>
      </w:tblGrid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A15801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  <w:lang w:val="de-DE" w:eastAsia="de-DE"/>
              </w:rPr>
            </w:pPr>
            <w:r w:rsidRPr="00A15801">
              <w:rPr>
                <w:rStyle w:val="FontStyle55"/>
                <w:b/>
                <w:sz w:val="20"/>
                <w:szCs w:val="20"/>
                <w:lang w:val="de-DE" w:eastAsia="de-DE"/>
              </w:rPr>
              <w:t>Lp.</w:t>
            </w:r>
          </w:p>
        </w:tc>
        <w:tc>
          <w:tcPr>
            <w:tcW w:w="2126" w:type="dxa"/>
            <w:vAlign w:val="center"/>
          </w:tcPr>
          <w:p w:rsidR="00B033B6" w:rsidRPr="00A15801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Nazwa</w:t>
            </w:r>
          </w:p>
        </w:tc>
        <w:tc>
          <w:tcPr>
            <w:tcW w:w="709" w:type="dxa"/>
            <w:vAlign w:val="center"/>
          </w:tcPr>
          <w:p w:rsidR="00B033B6" w:rsidRPr="00A15801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Typ</w:t>
            </w:r>
          </w:p>
        </w:tc>
        <w:tc>
          <w:tcPr>
            <w:tcW w:w="850" w:type="dxa"/>
            <w:vAlign w:val="center"/>
          </w:tcPr>
          <w:p w:rsidR="00B033B6" w:rsidRPr="00A15801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Model</w:t>
            </w:r>
          </w:p>
        </w:tc>
        <w:tc>
          <w:tcPr>
            <w:tcW w:w="1452" w:type="dxa"/>
            <w:vAlign w:val="center"/>
          </w:tcPr>
          <w:p w:rsidR="00B033B6" w:rsidRPr="000426BF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  <w:lang w:val="en-US"/>
              </w:rPr>
            </w:pPr>
            <w:r w:rsidRPr="000426BF">
              <w:rPr>
                <w:rStyle w:val="FontStyle55"/>
                <w:b/>
                <w:sz w:val="20"/>
                <w:szCs w:val="20"/>
                <w:lang w:val="en-US"/>
              </w:rPr>
              <w:t>Capacity Model (podać capacity model)</w:t>
            </w:r>
          </w:p>
        </w:tc>
        <w:tc>
          <w:tcPr>
            <w:tcW w:w="1417" w:type="dxa"/>
            <w:vAlign w:val="center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Numer seryjny</w:t>
            </w:r>
          </w:p>
          <w:p w:rsidR="00B033B6" w:rsidRPr="00A15801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(podać numer seryjny)</w:t>
            </w:r>
          </w:p>
        </w:tc>
        <w:tc>
          <w:tcPr>
            <w:tcW w:w="1701" w:type="dxa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Cena serwisu w zł. Brutto z VAT</w:t>
            </w:r>
          </w:p>
          <w:p w:rsidR="00B033B6" w:rsidRPr="00A15801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(podać cenę brutto)</w:t>
            </w: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IBM System z</w:t>
            </w:r>
            <w:r w:rsidRPr="00C03A82">
              <w:rPr>
                <w:rStyle w:val="FontStyle55"/>
                <w:sz w:val="20"/>
                <w:szCs w:val="20"/>
              </w:rPr>
              <w:t>BC</w:t>
            </w:r>
            <w:r>
              <w:rPr>
                <w:rStyle w:val="FontStyle55"/>
                <w:sz w:val="20"/>
                <w:szCs w:val="20"/>
              </w:rPr>
              <w:t>12</w:t>
            </w:r>
          </w:p>
        </w:tc>
        <w:tc>
          <w:tcPr>
            <w:tcW w:w="709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  <w:r w:rsidRPr="00C03A82">
              <w:rPr>
                <w:rStyle w:val="FontStyle55"/>
                <w:sz w:val="20"/>
                <w:szCs w:val="20"/>
              </w:rPr>
              <w:t>8</w:t>
            </w:r>
            <w:r>
              <w:rPr>
                <w:rStyle w:val="FontStyle55"/>
                <w:sz w:val="20"/>
                <w:szCs w:val="20"/>
              </w:rPr>
              <w:t>28</w:t>
            </w:r>
          </w:p>
        </w:tc>
        <w:tc>
          <w:tcPr>
            <w:tcW w:w="850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H13</w:t>
            </w:r>
          </w:p>
        </w:tc>
        <w:tc>
          <w:tcPr>
            <w:tcW w:w="1452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8364DB0</w:t>
            </w:r>
          </w:p>
        </w:tc>
        <w:tc>
          <w:tcPr>
            <w:tcW w:w="1701" w:type="dxa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IBM System zBC12</w:t>
            </w:r>
          </w:p>
        </w:tc>
        <w:tc>
          <w:tcPr>
            <w:tcW w:w="709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  <w:r w:rsidRPr="00C03A82">
              <w:rPr>
                <w:rStyle w:val="FontStyle55"/>
                <w:sz w:val="20"/>
                <w:szCs w:val="20"/>
              </w:rPr>
              <w:t>8</w:t>
            </w:r>
            <w:r>
              <w:rPr>
                <w:rStyle w:val="FontStyle55"/>
                <w:sz w:val="20"/>
                <w:szCs w:val="20"/>
              </w:rPr>
              <w:t>28</w:t>
            </w:r>
          </w:p>
        </w:tc>
        <w:tc>
          <w:tcPr>
            <w:tcW w:w="850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H13</w:t>
            </w:r>
          </w:p>
        </w:tc>
        <w:tc>
          <w:tcPr>
            <w:tcW w:w="1452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83DF34D</w:t>
            </w:r>
          </w:p>
        </w:tc>
        <w:tc>
          <w:tcPr>
            <w:tcW w:w="1701" w:type="dxa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TS3500 Tape Library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3584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L23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78A2935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TS1120 Tape Controller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C06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78C6026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5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7836645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7836653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7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7836654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8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7888527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9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7888503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7888750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11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7888726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12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7836867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  <w:lang w:val="en-US"/>
              </w:rPr>
            </w:pPr>
            <w:r w:rsidRPr="00C03A82">
              <w:rPr>
                <w:rStyle w:val="FontStyle55"/>
                <w:sz w:val="20"/>
                <w:szCs w:val="20"/>
                <w:lang w:val="en-US"/>
              </w:rPr>
              <w:t>IBM TotalStorage Library Controller Frame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F05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7802760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14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TotalStorage Library Manager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L05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7832982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1</w:t>
            </w:r>
            <w:r>
              <w:rPr>
                <w:rStyle w:val="FontStyle55"/>
                <w:sz w:val="20"/>
                <w:szCs w:val="20"/>
              </w:rPr>
              <w:t>5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TS3500 Tape Library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3584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L23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78A3062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16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TS1120 Tape Controller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C06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78C6027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17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7836723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18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7836672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19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7888508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20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TS1120 Tape Drive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7888539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21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  <w:lang w:val="en-US"/>
              </w:rPr>
            </w:pPr>
            <w:r w:rsidRPr="00C03A82">
              <w:rPr>
                <w:rStyle w:val="FontStyle55"/>
                <w:sz w:val="20"/>
                <w:szCs w:val="20"/>
                <w:lang w:val="en-US"/>
              </w:rPr>
              <w:t>IBM TotalStorage Library Controller Frame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F05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7802768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22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TotalStorage Library Manager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L05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7832990</w:t>
            </w: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B033B6" w:rsidRPr="00E76CDD" w:rsidRDefault="00B033B6" w:rsidP="00F265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23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887025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F26546">
              <w:rPr>
                <w:rStyle w:val="FontStyle55"/>
                <w:sz w:val="20"/>
                <w:szCs w:val="20"/>
              </w:rPr>
              <w:t>DWDM ADVA FSP3000-R7</w:t>
            </w:r>
            <w:r>
              <w:rPr>
                <w:rStyle w:val="FontStyle55"/>
                <w:sz w:val="20"/>
                <w:szCs w:val="20"/>
              </w:rPr>
              <w:t xml:space="preserve"> (komponenty do DWDM w lokalizacji podstawowej shelf I)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24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FB0E0F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F26546">
              <w:rPr>
                <w:rStyle w:val="FontStyle55"/>
                <w:sz w:val="20"/>
                <w:szCs w:val="20"/>
              </w:rPr>
              <w:t>DWDM ADVA FSP3000-R7</w:t>
            </w:r>
            <w:r>
              <w:rPr>
                <w:rStyle w:val="FontStyle55"/>
                <w:sz w:val="20"/>
                <w:szCs w:val="20"/>
              </w:rPr>
              <w:t xml:space="preserve"> (komponenty do DWDM w lokalizacji podstawowej shelf II)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25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887025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F26546">
              <w:rPr>
                <w:rStyle w:val="FontStyle55"/>
                <w:sz w:val="20"/>
                <w:szCs w:val="20"/>
              </w:rPr>
              <w:t>DWDM ADVA FSP3000-R7</w:t>
            </w:r>
            <w:r>
              <w:rPr>
                <w:rStyle w:val="FontStyle55"/>
                <w:sz w:val="20"/>
                <w:szCs w:val="20"/>
              </w:rPr>
              <w:t xml:space="preserve"> (komponenty do DWDM w lokalizacji zapasowej shelf I)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B033B6" w:rsidRPr="00E76CDD" w:rsidTr="000426BF">
        <w:trPr>
          <w:jc w:val="center"/>
        </w:trPr>
        <w:tc>
          <w:tcPr>
            <w:tcW w:w="534" w:type="dxa"/>
            <w:vAlign w:val="center"/>
          </w:tcPr>
          <w:p w:rsidR="00B033B6" w:rsidRDefault="00B033B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26</w:t>
            </w:r>
          </w:p>
        </w:tc>
        <w:tc>
          <w:tcPr>
            <w:tcW w:w="2126" w:type="dxa"/>
            <w:vAlign w:val="center"/>
          </w:tcPr>
          <w:p w:rsidR="00B033B6" w:rsidRPr="00C03A82" w:rsidRDefault="00B033B6" w:rsidP="00FB0E0F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F26546">
              <w:rPr>
                <w:rStyle w:val="FontStyle55"/>
                <w:sz w:val="20"/>
                <w:szCs w:val="20"/>
              </w:rPr>
              <w:t>DWDM ADVA FSP3000-R7</w:t>
            </w:r>
            <w:r>
              <w:rPr>
                <w:rStyle w:val="FontStyle55"/>
                <w:sz w:val="20"/>
                <w:szCs w:val="20"/>
              </w:rPr>
              <w:t xml:space="preserve"> (komponenty do DWDM w lokalizacji zapasowej shelf II)</w:t>
            </w:r>
          </w:p>
        </w:tc>
        <w:tc>
          <w:tcPr>
            <w:tcW w:w="709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2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76CDD">
              <w:rPr>
                <w:rFonts w:ascii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B033B6" w:rsidRPr="00E76CDD" w:rsidRDefault="00B033B6" w:rsidP="00523A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B033B6" w:rsidRPr="00E76CDD" w:rsidRDefault="00B033B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033B6" w:rsidRDefault="00B033B6"/>
    <w:sectPr w:rsidR="00B033B6" w:rsidSect="00523A3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A75"/>
    <w:rsid w:val="000426BF"/>
    <w:rsid w:val="000505CD"/>
    <w:rsid w:val="00097B63"/>
    <w:rsid w:val="000B587D"/>
    <w:rsid w:val="00134693"/>
    <w:rsid w:val="00144C12"/>
    <w:rsid w:val="0033609E"/>
    <w:rsid w:val="00354960"/>
    <w:rsid w:val="00384A75"/>
    <w:rsid w:val="0039489D"/>
    <w:rsid w:val="00435E2B"/>
    <w:rsid w:val="00523A35"/>
    <w:rsid w:val="00542539"/>
    <w:rsid w:val="00713E02"/>
    <w:rsid w:val="00887025"/>
    <w:rsid w:val="009C284E"/>
    <w:rsid w:val="009F41D8"/>
    <w:rsid w:val="00A15801"/>
    <w:rsid w:val="00AC4841"/>
    <w:rsid w:val="00B033B6"/>
    <w:rsid w:val="00BA2518"/>
    <w:rsid w:val="00C03A82"/>
    <w:rsid w:val="00DA0321"/>
    <w:rsid w:val="00E76CDD"/>
    <w:rsid w:val="00E96CBA"/>
    <w:rsid w:val="00F26546"/>
    <w:rsid w:val="00FA7C3D"/>
    <w:rsid w:val="00FB0E0F"/>
    <w:rsid w:val="00FD6DE9"/>
    <w:rsid w:val="00FE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CB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6">
    <w:name w:val="Style46"/>
    <w:basedOn w:val="Normal"/>
    <w:uiPriority w:val="99"/>
    <w:rsid w:val="00384A75"/>
    <w:pPr>
      <w:widowControl w:val="0"/>
      <w:autoSpaceDE w:val="0"/>
      <w:autoSpaceDN w:val="0"/>
      <w:adjustRightInd w:val="0"/>
      <w:spacing w:after="0" w:line="230" w:lineRule="exact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5">
    <w:name w:val="Font Style55"/>
    <w:uiPriority w:val="99"/>
    <w:rsid w:val="00384A75"/>
    <w:rPr>
      <w:rFonts w:ascii="Times New Roman" w:hAnsi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231</Words>
  <Characters>1391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Sałek Jolanta  (DIRS)</dc:creator>
  <cp:keywords/>
  <dc:description/>
  <cp:lastModifiedBy>Administrator</cp:lastModifiedBy>
  <cp:revision>4</cp:revision>
  <cp:lastPrinted>2014-03-20T09:02:00Z</cp:lastPrinted>
  <dcterms:created xsi:type="dcterms:W3CDTF">2014-02-18T12:10:00Z</dcterms:created>
  <dcterms:modified xsi:type="dcterms:W3CDTF">2014-03-20T09:02:00Z</dcterms:modified>
</cp:coreProperties>
</file>