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E69" w:rsidRDefault="00056E69"/>
    <w:p w:rsidR="00482C91" w:rsidRPr="001F6EA8" w:rsidRDefault="001F6EA8" w:rsidP="007029DD">
      <w:pPr>
        <w:autoSpaceDE w:val="0"/>
        <w:autoSpaceDN w:val="0"/>
        <w:adjustRightInd w:val="0"/>
        <w:ind w:left="5664" w:firstLine="708"/>
        <w:jc w:val="right"/>
        <w:rPr>
          <w:b/>
          <w:bCs/>
          <w:color w:val="000000"/>
        </w:rPr>
      </w:pPr>
      <w:r w:rsidRPr="001F6EA8">
        <w:rPr>
          <w:b/>
          <w:bCs/>
          <w:color w:val="000000"/>
        </w:rPr>
        <w:t>Zał</w:t>
      </w:r>
      <w:r w:rsidRPr="001F6EA8">
        <w:rPr>
          <w:b/>
          <w:color w:val="000000"/>
        </w:rPr>
        <w:t>ą</w:t>
      </w:r>
      <w:r w:rsidRPr="001F6EA8">
        <w:rPr>
          <w:b/>
          <w:bCs/>
          <w:color w:val="000000"/>
        </w:rPr>
        <w:t>cznik nr 1 do Umowy</w:t>
      </w:r>
    </w:p>
    <w:p w:rsidR="001F6EA8" w:rsidRPr="008C4FDC" w:rsidRDefault="001F6EA8" w:rsidP="001F6EA8">
      <w:pPr>
        <w:autoSpaceDE w:val="0"/>
        <w:autoSpaceDN w:val="0"/>
        <w:adjustRightInd w:val="0"/>
        <w:jc w:val="center"/>
        <w:rPr>
          <w:rFonts w:ascii="Garamond" w:hAnsi="Garamond"/>
          <w:b/>
          <w:bCs/>
        </w:rPr>
      </w:pPr>
    </w:p>
    <w:p w:rsidR="001F6EA8" w:rsidRPr="001F6EA8" w:rsidRDefault="001F6EA8" w:rsidP="001F6EA8">
      <w:pPr>
        <w:autoSpaceDE w:val="0"/>
        <w:autoSpaceDN w:val="0"/>
        <w:adjustRightInd w:val="0"/>
        <w:jc w:val="center"/>
        <w:rPr>
          <w:b/>
          <w:bCs/>
        </w:rPr>
      </w:pPr>
      <w:r w:rsidRPr="001F6EA8">
        <w:rPr>
          <w:b/>
          <w:bCs/>
        </w:rPr>
        <w:t xml:space="preserve">SPECYFIKACJA TECHNICZNA </w:t>
      </w:r>
    </w:p>
    <w:p w:rsidR="00E5074B" w:rsidRPr="00B3598E" w:rsidRDefault="00E5074B" w:rsidP="00E5074B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  <w:r w:rsidRPr="00B3598E">
        <w:rPr>
          <w:b/>
          <w:bCs/>
          <w:color w:val="000000"/>
        </w:rPr>
        <w:t xml:space="preserve">NARZĘDZI I </w:t>
      </w:r>
      <w:r w:rsidR="00213D39">
        <w:rPr>
          <w:b/>
          <w:bCs/>
          <w:color w:val="000000"/>
        </w:rPr>
        <w:t>URZĄDZEŃ</w:t>
      </w:r>
    </w:p>
    <w:p w:rsidR="001F6EA8" w:rsidRPr="001F6EA8" w:rsidRDefault="001F6EA8" w:rsidP="001F6EA8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</w:p>
    <w:p w:rsidR="001F6EA8" w:rsidRPr="001F6EA8" w:rsidRDefault="001F6EA8" w:rsidP="00A67117">
      <w:pPr>
        <w:autoSpaceDE w:val="0"/>
        <w:autoSpaceDN w:val="0"/>
        <w:adjustRightInd w:val="0"/>
        <w:jc w:val="center"/>
        <w:rPr>
          <w:b/>
          <w:bCs/>
        </w:rPr>
      </w:pPr>
      <w:r w:rsidRPr="001F6EA8">
        <w:rPr>
          <w:b/>
        </w:rPr>
        <w:t>Część I przedmiotu zamówienia –</w:t>
      </w:r>
    </w:p>
    <w:p w:rsidR="00D13E40" w:rsidRPr="00D13E40" w:rsidRDefault="00D13E40" w:rsidP="00A67117">
      <w:pPr>
        <w:autoSpaceDE w:val="0"/>
        <w:autoSpaceDN w:val="0"/>
        <w:adjustRightInd w:val="0"/>
        <w:jc w:val="center"/>
        <w:rPr>
          <w:b/>
          <w:bCs/>
        </w:rPr>
      </w:pPr>
    </w:p>
    <w:p w:rsidR="00D13E40" w:rsidRPr="00D13E40" w:rsidRDefault="00D13E40" w:rsidP="00D13E40">
      <w:pPr>
        <w:autoSpaceDE w:val="0"/>
        <w:autoSpaceDN w:val="0"/>
        <w:adjustRightInd w:val="0"/>
        <w:ind w:left="710"/>
        <w:jc w:val="center"/>
        <w:rPr>
          <w:b/>
          <w:bCs/>
        </w:rPr>
      </w:pPr>
      <w:r w:rsidRPr="00D13E40">
        <w:rPr>
          <w:b/>
        </w:rPr>
        <w:t xml:space="preserve">Dostawa do Zakładu </w:t>
      </w:r>
      <w:proofErr w:type="gramStart"/>
      <w:r w:rsidRPr="00D13E40">
        <w:rPr>
          <w:b/>
        </w:rPr>
        <w:t>Poprawczego</w:t>
      </w:r>
      <w:r w:rsidRPr="00D13E40">
        <w:rPr>
          <w:b/>
          <w:color w:val="FF0000"/>
        </w:rPr>
        <w:t xml:space="preserve"> </w:t>
      </w:r>
      <w:r w:rsidRPr="00D13E40">
        <w:rPr>
          <w:b/>
          <w:bCs/>
        </w:rPr>
        <w:t xml:space="preserve"> </w:t>
      </w:r>
      <w:r>
        <w:rPr>
          <w:b/>
          <w:bCs/>
        </w:rPr>
        <w:t>w</w:t>
      </w:r>
      <w:proofErr w:type="gramEnd"/>
      <w:r w:rsidRPr="00D13E40">
        <w:rPr>
          <w:b/>
          <w:bCs/>
        </w:rPr>
        <w:t xml:space="preserve"> </w:t>
      </w:r>
      <w:r>
        <w:rPr>
          <w:b/>
          <w:bCs/>
        </w:rPr>
        <w:t>O</w:t>
      </w:r>
      <w:r w:rsidRPr="00D13E40">
        <w:rPr>
          <w:b/>
          <w:bCs/>
        </w:rPr>
        <w:t>strowc</w:t>
      </w:r>
      <w:r>
        <w:rPr>
          <w:b/>
          <w:bCs/>
        </w:rPr>
        <w:t>u</w:t>
      </w:r>
      <w:r w:rsidRPr="00D13E40">
        <w:rPr>
          <w:b/>
          <w:bCs/>
        </w:rPr>
        <w:t xml:space="preserve"> </w:t>
      </w:r>
      <w:r>
        <w:rPr>
          <w:b/>
          <w:bCs/>
        </w:rPr>
        <w:t>Ś</w:t>
      </w:r>
      <w:r w:rsidRPr="00D13E40">
        <w:rPr>
          <w:b/>
          <w:bCs/>
        </w:rPr>
        <w:t>więtokrzyski</w:t>
      </w:r>
      <w:r>
        <w:rPr>
          <w:b/>
          <w:bCs/>
        </w:rPr>
        <w:t>m</w:t>
      </w:r>
    </w:p>
    <w:p w:rsidR="00D13E40" w:rsidRPr="00D13E40" w:rsidRDefault="00D13E40" w:rsidP="00A67117">
      <w:pPr>
        <w:autoSpaceDE w:val="0"/>
        <w:autoSpaceDN w:val="0"/>
        <w:adjustRightInd w:val="0"/>
        <w:jc w:val="center"/>
        <w:rPr>
          <w:b/>
          <w:bCs/>
        </w:rPr>
      </w:pPr>
    </w:p>
    <w:p w:rsidR="00D13E40" w:rsidRPr="00D13E40" w:rsidRDefault="00D13E40" w:rsidP="00D13E40">
      <w:pPr>
        <w:autoSpaceDE w:val="0"/>
        <w:autoSpaceDN w:val="0"/>
        <w:adjustRightInd w:val="0"/>
        <w:ind w:left="720"/>
        <w:rPr>
          <w:b/>
          <w:bCs/>
          <w:u w:val="single"/>
        </w:rPr>
      </w:pPr>
    </w:p>
    <w:tbl>
      <w:tblPr>
        <w:tblW w:w="11231" w:type="dxa"/>
        <w:tblInd w:w="13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7251"/>
        <w:gridCol w:w="1275"/>
        <w:gridCol w:w="1276"/>
        <w:gridCol w:w="709"/>
      </w:tblGrid>
      <w:tr w:rsidR="0007686D" w:rsidRPr="00D13E40" w:rsidTr="0007686D">
        <w:trPr>
          <w:trHeight w:val="588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07686D" w:rsidRPr="00757F7F" w:rsidRDefault="0007686D" w:rsidP="00DB1770">
            <w:pPr>
              <w:jc w:val="center"/>
            </w:pPr>
            <w:r w:rsidRPr="00757F7F">
              <w:t>Lp.</w:t>
            </w:r>
          </w:p>
        </w:tc>
        <w:tc>
          <w:tcPr>
            <w:tcW w:w="72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7686D" w:rsidRPr="00757F7F" w:rsidRDefault="0007686D" w:rsidP="00DB1770">
            <w:pPr>
              <w:jc w:val="center"/>
            </w:pPr>
            <w:r>
              <w:t>Wymagane parametry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7686D" w:rsidRPr="00C47E51" w:rsidRDefault="0007686D" w:rsidP="00DB1770">
            <w:pPr>
              <w:jc w:val="center"/>
              <w:rPr>
                <w:bCs/>
              </w:rPr>
            </w:pPr>
            <w:r>
              <w:rPr>
                <w:bCs/>
              </w:rPr>
              <w:t>Nazwa producenta /model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07686D" w:rsidRPr="00C47E51" w:rsidRDefault="0007686D" w:rsidP="00DB1770">
            <w:pPr>
              <w:jc w:val="center"/>
            </w:pPr>
            <w:r w:rsidRPr="00C47E51">
              <w:rPr>
                <w:bCs/>
              </w:rPr>
              <w:t>Jednostka miary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07686D" w:rsidRPr="00757F7F" w:rsidRDefault="0007686D" w:rsidP="00DB1770">
            <w:pPr>
              <w:jc w:val="center"/>
            </w:pPr>
            <w:r>
              <w:t>I</w:t>
            </w:r>
            <w:r w:rsidRPr="00757F7F">
              <w:t>lość</w:t>
            </w:r>
          </w:p>
        </w:tc>
      </w:tr>
      <w:tr w:rsidR="0007686D" w:rsidRPr="00D13E40" w:rsidTr="0007686D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6D" w:rsidRPr="00D13E40" w:rsidRDefault="0007686D" w:rsidP="00DB1770">
            <w:pPr>
              <w:jc w:val="center"/>
            </w:pPr>
            <w:r w:rsidRPr="00D13E40">
              <w:t>1.</w:t>
            </w:r>
          </w:p>
        </w:tc>
        <w:tc>
          <w:tcPr>
            <w:tcW w:w="7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6D" w:rsidRDefault="0007686D" w:rsidP="00C46EF3">
            <w:pPr>
              <w:rPr>
                <w:color w:val="000000"/>
              </w:rPr>
            </w:pPr>
            <w:r>
              <w:rPr>
                <w:color w:val="000000"/>
              </w:rPr>
              <w:t>WENTYLATOR</w:t>
            </w:r>
          </w:p>
          <w:p w:rsidR="0007686D" w:rsidRDefault="0007686D" w:rsidP="00C46EF3">
            <w:pPr>
              <w:rPr>
                <w:color w:val="000000"/>
              </w:rPr>
            </w:pPr>
            <w:r>
              <w:rPr>
                <w:color w:val="000000"/>
              </w:rPr>
              <w:t xml:space="preserve">1. </w:t>
            </w:r>
            <w:r w:rsidRPr="00D13E40">
              <w:rPr>
                <w:color w:val="000000"/>
              </w:rPr>
              <w:t>wentylator ścienny nawiewny</w:t>
            </w:r>
          </w:p>
          <w:p w:rsidR="0007686D" w:rsidRDefault="0007686D" w:rsidP="00C46EF3">
            <w:pPr>
              <w:rPr>
                <w:color w:val="000000"/>
              </w:rPr>
            </w:pPr>
            <w:r>
              <w:rPr>
                <w:color w:val="000000"/>
              </w:rPr>
              <w:t xml:space="preserve">2. </w:t>
            </w:r>
            <w:r w:rsidRPr="00D13E40">
              <w:rPr>
                <w:color w:val="000000"/>
              </w:rPr>
              <w:t xml:space="preserve">o mocy </w:t>
            </w:r>
            <w:r>
              <w:rPr>
                <w:color w:val="000000"/>
              </w:rPr>
              <w:t xml:space="preserve">miń. 500 W </w:t>
            </w:r>
            <w:r w:rsidRPr="00D13E40">
              <w:rPr>
                <w:color w:val="000000"/>
              </w:rPr>
              <w:t>do 1 k</w:t>
            </w:r>
            <w:r>
              <w:rPr>
                <w:color w:val="000000"/>
              </w:rPr>
              <w:t>W</w:t>
            </w:r>
            <w:r w:rsidRPr="00D13E40">
              <w:rPr>
                <w:color w:val="000000"/>
              </w:rPr>
              <w:t xml:space="preserve"> </w:t>
            </w:r>
          </w:p>
          <w:p w:rsidR="0007686D" w:rsidRPr="00D13E40" w:rsidRDefault="0007686D" w:rsidP="00C46EF3">
            <w:pPr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  <w:r w:rsidRPr="00D13E40">
              <w:rPr>
                <w:color w:val="000000"/>
              </w:rPr>
              <w:t>o wydajności do 15 000 m</w:t>
            </w:r>
            <w:r>
              <w:rPr>
                <w:color w:val="000000"/>
              </w:rPr>
              <w:t>³</w:t>
            </w:r>
            <w:r w:rsidRPr="00D13E40">
              <w:rPr>
                <w:color w:val="000000"/>
              </w:rPr>
              <w:t>/h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6D" w:rsidRPr="00D13E40" w:rsidRDefault="0007686D" w:rsidP="00DB1770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6D" w:rsidRPr="00D13E40" w:rsidRDefault="0007686D" w:rsidP="00DB1770">
            <w:pPr>
              <w:jc w:val="center"/>
              <w:rPr>
                <w:color w:val="000000"/>
              </w:rPr>
            </w:pPr>
            <w:r w:rsidRPr="00D13E40">
              <w:rPr>
                <w:color w:val="000000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6D" w:rsidRPr="00D13E40" w:rsidRDefault="0007686D" w:rsidP="00DB1770">
            <w:pPr>
              <w:jc w:val="center"/>
              <w:rPr>
                <w:color w:val="000000"/>
              </w:rPr>
            </w:pPr>
            <w:r w:rsidRPr="00D13E40">
              <w:rPr>
                <w:color w:val="000000"/>
              </w:rPr>
              <w:t>1</w:t>
            </w:r>
          </w:p>
        </w:tc>
      </w:tr>
      <w:tr w:rsidR="0007686D" w:rsidRPr="00D13E40" w:rsidTr="0007686D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6D" w:rsidRPr="00D13E40" w:rsidRDefault="0007686D" w:rsidP="00DB1770">
            <w:pPr>
              <w:jc w:val="center"/>
            </w:pPr>
            <w:r w:rsidRPr="00D13E40">
              <w:t>2.</w:t>
            </w:r>
          </w:p>
        </w:tc>
        <w:tc>
          <w:tcPr>
            <w:tcW w:w="7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6D" w:rsidRDefault="0007686D" w:rsidP="00C46EF3">
            <w:pPr>
              <w:rPr>
                <w:color w:val="000000"/>
              </w:rPr>
            </w:pPr>
            <w:r>
              <w:rPr>
                <w:color w:val="000000"/>
              </w:rPr>
              <w:t>WENTYLATOR</w:t>
            </w:r>
          </w:p>
          <w:p w:rsidR="0007686D" w:rsidRDefault="0007686D" w:rsidP="00C46EF3">
            <w:pPr>
              <w:rPr>
                <w:color w:val="000000"/>
              </w:rPr>
            </w:pPr>
            <w:r>
              <w:rPr>
                <w:color w:val="000000"/>
              </w:rPr>
              <w:t xml:space="preserve">1. </w:t>
            </w:r>
            <w:r w:rsidRPr="00D13E40">
              <w:rPr>
                <w:color w:val="000000"/>
              </w:rPr>
              <w:t xml:space="preserve">wentylator ścienny wyciągowy </w:t>
            </w:r>
          </w:p>
          <w:p w:rsidR="0007686D" w:rsidRDefault="0007686D" w:rsidP="00C46EF3">
            <w:pPr>
              <w:rPr>
                <w:color w:val="000000"/>
              </w:rPr>
            </w:pPr>
            <w:r>
              <w:rPr>
                <w:color w:val="000000"/>
              </w:rPr>
              <w:t xml:space="preserve">2. </w:t>
            </w:r>
            <w:r w:rsidRPr="00D13E40">
              <w:rPr>
                <w:color w:val="000000"/>
              </w:rPr>
              <w:t xml:space="preserve">o mocy </w:t>
            </w:r>
            <w:r>
              <w:rPr>
                <w:color w:val="000000"/>
              </w:rPr>
              <w:t xml:space="preserve">miń 1 kW </w:t>
            </w:r>
            <w:r w:rsidRPr="00D13E40">
              <w:rPr>
                <w:color w:val="000000"/>
              </w:rPr>
              <w:t>do 1,5 k</w:t>
            </w:r>
            <w:r>
              <w:rPr>
                <w:color w:val="000000"/>
              </w:rPr>
              <w:t>W</w:t>
            </w:r>
            <w:r w:rsidRPr="00D13E40">
              <w:rPr>
                <w:color w:val="000000"/>
              </w:rPr>
              <w:t xml:space="preserve"> </w:t>
            </w:r>
          </w:p>
          <w:p w:rsidR="0007686D" w:rsidRPr="00D13E40" w:rsidRDefault="0007686D" w:rsidP="00C46EF3">
            <w:pPr>
              <w:rPr>
                <w:color w:val="000000"/>
              </w:rPr>
            </w:pPr>
            <w:r>
              <w:rPr>
                <w:color w:val="000000"/>
              </w:rPr>
              <w:t>3. o wydajności min.</w:t>
            </w:r>
            <w:r w:rsidRPr="00D13E40">
              <w:rPr>
                <w:color w:val="000000"/>
              </w:rPr>
              <w:t xml:space="preserve"> 20 000 m</w:t>
            </w:r>
            <w:r>
              <w:rPr>
                <w:color w:val="000000"/>
              </w:rPr>
              <w:t>³</w:t>
            </w:r>
            <w:r w:rsidRPr="00D13E40">
              <w:rPr>
                <w:color w:val="000000"/>
              </w:rPr>
              <w:t>/h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6D" w:rsidRPr="00D13E40" w:rsidRDefault="0007686D" w:rsidP="00DB1770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6D" w:rsidRPr="00D13E40" w:rsidRDefault="0007686D" w:rsidP="00DB1770">
            <w:pPr>
              <w:jc w:val="center"/>
              <w:rPr>
                <w:color w:val="000000"/>
              </w:rPr>
            </w:pPr>
            <w:r w:rsidRPr="00D13E40">
              <w:rPr>
                <w:color w:val="000000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6D" w:rsidRPr="00D13E40" w:rsidRDefault="0007686D" w:rsidP="00DB1770">
            <w:pPr>
              <w:jc w:val="center"/>
              <w:rPr>
                <w:color w:val="000000"/>
              </w:rPr>
            </w:pPr>
            <w:r w:rsidRPr="00D13E40">
              <w:rPr>
                <w:color w:val="000000"/>
              </w:rPr>
              <w:t>1</w:t>
            </w:r>
          </w:p>
        </w:tc>
      </w:tr>
      <w:tr w:rsidR="0007686D" w:rsidRPr="00D13E40" w:rsidTr="0007686D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6D" w:rsidRPr="00D13E40" w:rsidRDefault="0007686D" w:rsidP="00DB1770">
            <w:pPr>
              <w:jc w:val="center"/>
            </w:pPr>
            <w:r w:rsidRPr="00D13E40">
              <w:t>3.</w:t>
            </w:r>
          </w:p>
        </w:tc>
        <w:tc>
          <w:tcPr>
            <w:tcW w:w="7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6D" w:rsidRDefault="0007686D" w:rsidP="00DB1770">
            <w:pPr>
              <w:rPr>
                <w:color w:val="000000"/>
              </w:rPr>
            </w:pPr>
            <w:r>
              <w:rPr>
                <w:color w:val="000000"/>
              </w:rPr>
              <w:t>POCHŁANIACZ PYŁU</w:t>
            </w:r>
          </w:p>
          <w:p w:rsidR="0007686D" w:rsidRDefault="0007686D" w:rsidP="00DB1770">
            <w:pPr>
              <w:rPr>
                <w:color w:val="000000"/>
              </w:rPr>
            </w:pPr>
            <w:r>
              <w:rPr>
                <w:color w:val="000000"/>
              </w:rPr>
              <w:t xml:space="preserve">1. </w:t>
            </w:r>
            <w:r w:rsidRPr="00D13E40">
              <w:rPr>
                <w:color w:val="000000"/>
              </w:rPr>
              <w:t xml:space="preserve">stanowiskowy pochłaniacz pyłu, trocin i wiórów, </w:t>
            </w:r>
          </w:p>
          <w:p w:rsidR="0007686D" w:rsidRDefault="0007686D" w:rsidP="00DB1770">
            <w:pPr>
              <w:rPr>
                <w:color w:val="000000"/>
              </w:rPr>
            </w:pPr>
            <w:r>
              <w:rPr>
                <w:color w:val="000000"/>
              </w:rPr>
              <w:t xml:space="preserve">2. </w:t>
            </w:r>
            <w:r w:rsidRPr="00D13E40">
              <w:rPr>
                <w:color w:val="000000"/>
              </w:rPr>
              <w:t xml:space="preserve">mobilny, </w:t>
            </w:r>
          </w:p>
          <w:p w:rsidR="0007686D" w:rsidRDefault="0007686D" w:rsidP="00DB1770">
            <w:pPr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  <w:r w:rsidRPr="00D13E40">
              <w:rPr>
                <w:color w:val="000000"/>
              </w:rPr>
              <w:t xml:space="preserve">dwu workowy układ odsysania do różnego rodzaju obrabiarek i maszyn stolarskich jak piły formatowe, frezarki czy strugarki. </w:t>
            </w:r>
          </w:p>
          <w:p w:rsidR="0007686D" w:rsidRDefault="0007686D" w:rsidP="00DB1770">
            <w:pPr>
              <w:rPr>
                <w:color w:val="000000"/>
              </w:rPr>
            </w:pPr>
            <w:r>
              <w:rPr>
                <w:color w:val="000000"/>
              </w:rPr>
              <w:t xml:space="preserve">4. </w:t>
            </w:r>
            <w:r w:rsidRPr="00D13E40">
              <w:rPr>
                <w:color w:val="000000"/>
              </w:rPr>
              <w:t xml:space="preserve">Wydajność odsysania </w:t>
            </w:r>
            <w:r>
              <w:rPr>
                <w:color w:val="000000"/>
              </w:rPr>
              <w:t>min.</w:t>
            </w:r>
            <w:r w:rsidRPr="00D13E4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2</w:t>
            </w:r>
            <w:r w:rsidRPr="00D13E40">
              <w:rPr>
                <w:color w:val="000000"/>
              </w:rPr>
              <w:t>000 m</w:t>
            </w:r>
            <w:r>
              <w:rPr>
                <w:color w:val="000000"/>
              </w:rPr>
              <w:t>³</w:t>
            </w:r>
            <w:r w:rsidRPr="00D13E40">
              <w:rPr>
                <w:color w:val="000000"/>
              </w:rPr>
              <w:t xml:space="preserve">/h. </w:t>
            </w:r>
          </w:p>
          <w:p w:rsidR="0007686D" w:rsidRPr="00D13E40" w:rsidRDefault="0007686D" w:rsidP="00DB1770">
            <w:pPr>
              <w:rPr>
                <w:color w:val="000000"/>
              </w:rPr>
            </w:pPr>
            <w:r>
              <w:rPr>
                <w:color w:val="000000"/>
              </w:rPr>
              <w:t xml:space="preserve">5. </w:t>
            </w:r>
            <w:r w:rsidRPr="00D13E40">
              <w:rPr>
                <w:color w:val="000000"/>
              </w:rPr>
              <w:t>Możliwość podłączenia 3 maszyn.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6D" w:rsidRPr="00D13E40" w:rsidRDefault="0007686D" w:rsidP="00DB1770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6D" w:rsidRPr="00D13E40" w:rsidRDefault="0007686D" w:rsidP="00DB1770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D13E40">
              <w:rPr>
                <w:color w:val="000000"/>
              </w:rPr>
              <w:t>kpl</w:t>
            </w:r>
            <w:proofErr w:type="spellEnd"/>
            <w:proofErr w:type="gramEnd"/>
            <w:r w:rsidRPr="00D13E4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86D" w:rsidRPr="00D13E40" w:rsidRDefault="004E6B4F" w:rsidP="00DB17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bookmarkStart w:id="0" w:name="_GoBack"/>
            <w:bookmarkEnd w:id="0"/>
          </w:p>
        </w:tc>
      </w:tr>
    </w:tbl>
    <w:p w:rsidR="00D13E40" w:rsidRPr="00D13E40" w:rsidRDefault="00D13E40" w:rsidP="00D13E40">
      <w:pPr>
        <w:ind w:left="1070"/>
        <w:jc w:val="center"/>
        <w:rPr>
          <w:b/>
        </w:rPr>
      </w:pPr>
    </w:p>
    <w:p w:rsidR="00E5074B" w:rsidRDefault="00E5074B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D13E40" w:rsidRDefault="00D13E40" w:rsidP="00D13E40">
      <w:pPr>
        <w:ind w:left="1070"/>
        <w:jc w:val="center"/>
        <w:rPr>
          <w:b/>
        </w:rPr>
      </w:pPr>
    </w:p>
    <w:p w:rsidR="00C46EF3" w:rsidRPr="00C46EF3" w:rsidRDefault="00C46EF3" w:rsidP="00C46EF3">
      <w:pPr>
        <w:autoSpaceDE w:val="0"/>
        <w:autoSpaceDN w:val="0"/>
        <w:adjustRightInd w:val="0"/>
        <w:jc w:val="both"/>
      </w:pPr>
      <w:r w:rsidRPr="00C46EF3">
        <w:t xml:space="preserve">    </w:t>
      </w:r>
    </w:p>
    <w:p w:rsidR="00C46EF3" w:rsidRPr="00C46EF3" w:rsidRDefault="00C46EF3" w:rsidP="00A67117">
      <w:pPr>
        <w:jc w:val="center"/>
        <w:rPr>
          <w:b/>
        </w:rPr>
      </w:pPr>
      <w:r>
        <w:rPr>
          <w:b/>
        </w:rPr>
        <w:t xml:space="preserve">Część </w:t>
      </w:r>
      <w:r w:rsidR="0075700C">
        <w:rPr>
          <w:b/>
        </w:rPr>
        <w:t>II</w:t>
      </w:r>
      <w:r w:rsidRPr="00C46EF3">
        <w:rPr>
          <w:b/>
        </w:rPr>
        <w:t xml:space="preserve"> przedmiotu zamówienia –</w:t>
      </w:r>
    </w:p>
    <w:p w:rsidR="00C46EF3" w:rsidRPr="00C46EF3" w:rsidRDefault="00C46EF3" w:rsidP="00C46EF3">
      <w:pPr>
        <w:jc w:val="center"/>
        <w:rPr>
          <w:b/>
        </w:rPr>
      </w:pPr>
      <w:r w:rsidRPr="00C46EF3">
        <w:rPr>
          <w:b/>
        </w:rPr>
        <w:t>Dostawa do Zakładu Poprawczego</w:t>
      </w:r>
      <w:r w:rsidRPr="00C46EF3">
        <w:rPr>
          <w:color w:val="FF0000"/>
        </w:rPr>
        <w:t xml:space="preserve"> </w:t>
      </w:r>
      <w:r w:rsidRPr="00C46EF3">
        <w:rPr>
          <w:b/>
          <w:bCs/>
        </w:rPr>
        <w:t>i Schroniska dla Nieletnich w  Pszczynie – Łąka</w:t>
      </w:r>
    </w:p>
    <w:p w:rsidR="00C46EF3" w:rsidRPr="00C46EF3" w:rsidRDefault="00C46EF3" w:rsidP="00C46EF3">
      <w:pPr>
        <w:jc w:val="center"/>
      </w:pPr>
    </w:p>
    <w:tbl>
      <w:tblPr>
        <w:tblW w:w="0" w:type="auto"/>
        <w:tblInd w:w="141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0"/>
        <w:gridCol w:w="7251"/>
        <w:gridCol w:w="1275"/>
        <w:gridCol w:w="1276"/>
        <w:gridCol w:w="709"/>
      </w:tblGrid>
      <w:tr w:rsidR="0007686D" w:rsidRPr="00C46EF3" w:rsidTr="0007686D"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757F7F" w:rsidRDefault="0007686D" w:rsidP="00DB1770">
            <w:pPr>
              <w:jc w:val="center"/>
            </w:pPr>
            <w:r w:rsidRPr="00757F7F">
              <w:t>Lp.</w:t>
            </w:r>
          </w:p>
        </w:tc>
        <w:tc>
          <w:tcPr>
            <w:tcW w:w="72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757F7F" w:rsidRDefault="0007686D" w:rsidP="00DB1770">
            <w:pPr>
              <w:jc w:val="center"/>
            </w:pPr>
            <w:r>
              <w:t>Wymagane parametry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7686D" w:rsidRPr="00C47E51" w:rsidRDefault="0007686D" w:rsidP="00DB1770">
            <w:pPr>
              <w:jc w:val="center"/>
              <w:rPr>
                <w:bCs/>
              </w:rPr>
            </w:pPr>
            <w:r>
              <w:rPr>
                <w:bCs/>
              </w:rPr>
              <w:t>Nazwa producenta /model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C47E51" w:rsidRDefault="0007686D" w:rsidP="00DB1770">
            <w:pPr>
              <w:jc w:val="center"/>
            </w:pPr>
            <w:r w:rsidRPr="00C47E51">
              <w:rPr>
                <w:bCs/>
              </w:rPr>
              <w:t>Jednostka miary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757F7F" w:rsidRDefault="0007686D" w:rsidP="00DB1770">
            <w:pPr>
              <w:jc w:val="center"/>
            </w:pPr>
            <w:r>
              <w:t>I</w:t>
            </w:r>
            <w:r w:rsidRPr="00757F7F">
              <w:t>lość</w:t>
            </w:r>
          </w:p>
        </w:tc>
      </w:tr>
      <w:tr w:rsidR="0007686D" w:rsidRPr="00C46EF3" w:rsidTr="0007686D"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C46EF3" w:rsidRDefault="0007686D" w:rsidP="0044464E">
            <w:pPr>
              <w:jc w:val="center"/>
            </w:pPr>
            <w:r w:rsidRPr="00C46EF3">
              <w:t>1</w:t>
            </w:r>
            <w:r>
              <w:t>.</w:t>
            </w:r>
          </w:p>
        </w:tc>
        <w:tc>
          <w:tcPr>
            <w:tcW w:w="7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Default="0007686D" w:rsidP="00DB1770">
            <w:r>
              <w:t>WENTYLATOR</w:t>
            </w:r>
          </w:p>
          <w:p w:rsidR="0007686D" w:rsidRDefault="0007686D" w:rsidP="00DB1770">
            <w:r>
              <w:t>1. w</w:t>
            </w:r>
            <w:r w:rsidRPr="00C46EF3">
              <w:t xml:space="preserve">entylator osiowy </w:t>
            </w:r>
          </w:p>
          <w:p w:rsidR="0007686D" w:rsidRDefault="0007686D" w:rsidP="00DB1770">
            <w:r>
              <w:t xml:space="preserve">2. </w:t>
            </w:r>
            <w:r w:rsidRPr="00C46EF3">
              <w:t xml:space="preserve">trójfazowy </w:t>
            </w:r>
          </w:p>
          <w:p w:rsidR="0007686D" w:rsidRDefault="0007686D" w:rsidP="00DB1770">
            <w:r>
              <w:t xml:space="preserve">3. </w:t>
            </w:r>
            <w:r w:rsidRPr="00C46EF3">
              <w:t xml:space="preserve">jednobiegowy </w:t>
            </w:r>
          </w:p>
          <w:p w:rsidR="0007686D" w:rsidRPr="00C46EF3" w:rsidRDefault="0007686D" w:rsidP="00DB1770">
            <w:pPr>
              <w:rPr>
                <w:color w:val="000000"/>
              </w:rPr>
            </w:pPr>
            <w:r>
              <w:t xml:space="preserve">4. </w:t>
            </w:r>
            <w:r w:rsidRPr="00C46EF3">
              <w:t>o wydajności w zakresie od 2300 m</w:t>
            </w:r>
            <w:r w:rsidRPr="00C46EF3">
              <w:rPr>
                <w:vertAlign w:val="superscript"/>
              </w:rPr>
              <w:t>3</w:t>
            </w:r>
            <w:r w:rsidRPr="00C46EF3">
              <w:t>/h do 2500 m</w:t>
            </w:r>
            <w:r w:rsidRPr="00C46EF3">
              <w:rPr>
                <w:vertAlign w:val="superscript"/>
              </w:rPr>
              <w:t>3</w:t>
            </w:r>
            <w:r w:rsidRPr="00C46EF3">
              <w:t>/h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6D" w:rsidRPr="00C46EF3" w:rsidRDefault="0007686D" w:rsidP="00DB1770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C46EF3" w:rsidRDefault="0007686D" w:rsidP="00DB1770">
            <w:pPr>
              <w:jc w:val="center"/>
              <w:rPr>
                <w:color w:val="000000"/>
              </w:rPr>
            </w:pPr>
            <w:r w:rsidRPr="00C46EF3">
              <w:rPr>
                <w:color w:val="000000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C46EF3" w:rsidRDefault="0007686D" w:rsidP="00DB1770">
            <w:pPr>
              <w:jc w:val="center"/>
              <w:rPr>
                <w:color w:val="000000"/>
              </w:rPr>
            </w:pPr>
            <w:r w:rsidRPr="00C46EF3">
              <w:rPr>
                <w:color w:val="000000"/>
              </w:rPr>
              <w:t>1</w:t>
            </w:r>
          </w:p>
        </w:tc>
      </w:tr>
      <w:tr w:rsidR="0007686D" w:rsidRPr="00C46EF3" w:rsidTr="0007686D"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C46EF3" w:rsidRDefault="0007686D" w:rsidP="0044464E">
            <w:pPr>
              <w:jc w:val="center"/>
            </w:pPr>
            <w:r w:rsidRPr="00C46EF3">
              <w:t>2</w:t>
            </w:r>
            <w:r>
              <w:t>.</w:t>
            </w:r>
          </w:p>
        </w:tc>
        <w:tc>
          <w:tcPr>
            <w:tcW w:w="7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Default="0007686D" w:rsidP="00DB1770">
            <w:r>
              <w:t>WENTYLATOR</w:t>
            </w:r>
          </w:p>
          <w:p w:rsidR="0007686D" w:rsidRDefault="0007686D" w:rsidP="00DB1770">
            <w:r>
              <w:t>1. w</w:t>
            </w:r>
            <w:r w:rsidRPr="00C46EF3">
              <w:t xml:space="preserve">entylator promieniowy </w:t>
            </w:r>
          </w:p>
          <w:p w:rsidR="0007686D" w:rsidRDefault="0007686D" w:rsidP="00DB1770">
            <w:r>
              <w:t xml:space="preserve">2. </w:t>
            </w:r>
            <w:r w:rsidRPr="00C46EF3">
              <w:t xml:space="preserve">jednofazowy </w:t>
            </w:r>
          </w:p>
          <w:p w:rsidR="0007686D" w:rsidRDefault="0007686D" w:rsidP="00DB1770">
            <w:r>
              <w:t xml:space="preserve">3. </w:t>
            </w:r>
            <w:r w:rsidRPr="00C46EF3">
              <w:t xml:space="preserve">jednostrumieniowy </w:t>
            </w:r>
          </w:p>
          <w:p w:rsidR="0007686D" w:rsidRPr="00C46EF3" w:rsidRDefault="0007686D" w:rsidP="00DB1770">
            <w:pPr>
              <w:rPr>
                <w:color w:val="000000"/>
              </w:rPr>
            </w:pPr>
            <w:r>
              <w:t xml:space="preserve">4. </w:t>
            </w:r>
            <w:r w:rsidRPr="00C46EF3">
              <w:t>o wydajności od 2000 m</w:t>
            </w:r>
            <w:r w:rsidRPr="00C46EF3">
              <w:rPr>
                <w:vertAlign w:val="superscript"/>
              </w:rPr>
              <w:t>3</w:t>
            </w:r>
            <w:r w:rsidRPr="00C46EF3">
              <w:t>/h do 2300 m</w:t>
            </w:r>
            <w:r w:rsidRPr="00C46EF3">
              <w:rPr>
                <w:vertAlign w:val="superscript"/>
              </w:rPr>
              <w:t>3</w:t>
            </w:r>
            <w:r w:rsidRPr="00C46EF3">
              <w:t>/h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6D" w:rsidRPr="00C46EF3" w:rsidRDefault="0007686D" w:rsidP="00DB1770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C46EF3" w:rsidRDefault="0007686D" w:rsidP="00DB1770">
            <w:pPr>
              <w:jc w:val="center"/>
              <w:rPr>
                <w:color w:val="000000"/>
              </w:rPr>
            </w:pPr>
            <w:r w:rsidRPr="00C46EF3">
              <w:rPr>
                <w:color w:val="000000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C46EF3" w:rsidRDefault="0007686D" w:rsidP="00DB1770">
            <w:pPr>
              <w:jc w:val="center"/>
              <w:rPr>
                <w:color w:val="000000"/>
              </w:rPr>
            </w:pPr>
            <w:r w:rsidRPr="00C46EF3">
              <w:rPr>
                <w:color w:val="000000"/>
              </w:rPr>
              <w:t>1</w:t>
            </w:r>
          </w:p>
        </w:tc>
      </w:tr>
      <w:tr w:rsidR="0007686D" w:rsidRPr="00C46EF3" w:rsidTr="0007686D"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C46EF3" w:rsidRDefault="0007686D" w:rsidP="0044464E">
            <w:pPr>
              <w:jc w:val="center"/>
            </w:pPr>
            <w:r w:rsidRPr="00C46EF3">
              <w:t>3</w:t>
            </w:r>
            <w:r>
              <w:t>.</w:t>
            </w:r>
          </w:p>
        </w:tc>
        <w:tc>
          <w:tcPr>
            <w:tcW w:w="72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Default="0007686D" w:rsidP="00DB1770">
            <w:r>
              <w:t>URZĄDZENIE FILTRACYJNE</w:t>
            </w:r>
          </w:p>
          <w:p w:rsidR="0007686D" w:rsidRDefault="0007686D" w:rsidP="00DB1770">
            <w:r>
              <w:t>1. m</w:t>
            </w:r>
            <w:r w:rsidRPr="00C46EF3">
              <w:t xml:space="preserve">obilne urządzenie filtracyjne do pyłów suchych </w:t>
            </w:r>
          </w:p>
          <w:p w:rsidR="0007686D" w:rsidRDefault="0007686D" w:rsidP="00DB1770">
            <w:r>
              <w:t xml:space="preserve">2. </w:t>
            </w:r>
            <w:r w:rsidRPr="00C46EF3">
              <w:t xml:space="preserve">z ramieniem odciągowym zapewniające odciąg dymów i oparów spawalniczych bezpośrednio u źródła ich powstawania </w:t>
            </w:r>
          </w:p>
          <w:p w:rsidR="0007686D" w:rsidRDefault="0007686D" w:rsidP="00DB1770">
            <w:r w:rsidRPr="00C46EF3">
              <w:t xml:space="preserve">z mocowaniem ssawki na pistolecie spawalniczym </w:t>
            </w:r>
          </w:p>
          <w:p w:rsidR="0007686D" w:rsidRPr="00C46EF3" w:rsidRDefault="0007686D" w:rsidP="00DB1770">
            <w:pPr>
              <w:rPr>
                <w:color w:val="000000"/>
              </w:rPr>
            </w:pPr>
            <w:r>
              <w:t xml:space="preserve">3. </w:t>
            </w:r>
            <w:r w:rsidRPr="00C46EF3">
              <w:t>wydajność 1000 m</w:t>
            </w:r>
            <w:r w:rsidRPr="00C46EF3">
              <w:rPr>
                <w:vertAlign w:val="superscript"/>
              </w:rPr>
              <w:t>3</w:t>
            </w:r>
            <w:r w:rsidRPr="00C46EF3">
              <w:t>/godz.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6D" w:rsidRPr="00C46EF3" w:rsidRDefault="0007686D" w:rsidP="00DB1770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C46EF3" w:rsidRDefault="0007686D" w:rsidP="00DB1770">
            <w:pPr>
              <w:jc w:val="center"/>
              <w:rPr>
                <w:color w:val="000000"/>
              </w:rPr>
            </w:pPr>
            <w:r w:rsidRPr="00C46EF3">
              <w:rPr>
                <w:color w:val="000000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7686D" w:rsidRPr="00C46EF3" w:rsidRDefault="0007686D" w:rsidP="00DB1770">
            <w:pPr>
              <w:jc w:val="center"/>
              <w:rPr>
                <w:color w:val="000000"/>
              </w:rPr>
            </w:pPr>
            <w:r w:rsidRPr="00C46EF3">
              <w:rPr>
                <w:color w:val="000000"/>
              </w:rPr>
              <w:t>3</w:t>
            </w:r>
          </w:p>
        </w:tc>
      </w:tr>
    </w:tbl>
    <w:p w:rsidR="00C46EF3" w:rsidRDefault="00C46EF3" w:rsidP="00C46EF3">
      <w:pPr>
        <w:autoSpaceDE w:val="0"/>
        <w:autoSpaceDN w:val="0"/>
        <w:adjustRightInd w:val="0"/>
        <w:ind w:left="720"/>
        <w:jc w:val="center"/>
        <w:rPr>
          <w:b/>
          <w:bCs/>
          <w:u w:val="single"/>
        </w:rPr>
      </w:pPr>
    </w:p>
    <w:p w:rsidR="00E5074B" w:rsidRDefault="00E5074B">
      <w:pPr>
        <w:spacing w:after="200" w:line="276" w:lineRule="auto"/>
        <w:rPr>
          <w:b/>
          <w:bCs/>
        </w:rPr>
      </w:pPr>
    </w:p>
    <w:p w:rsidR="001F6EA8" w:rsidRDefault="001F6EA8" w:rsidP="001F6EA8">
      <w:pPr>
        <w:autoSpaceDE w:val="0"/>
        <w:autoSpaceDN w:val="0"/>
        <w:adjustRightInd w:val="0"/>
        <w:ind w:left="720"/>
        <w:rPr>
          <w:b/>
          <w:bCs/>
        </w:rPr>
      </w:pPr>
    </w:p>
    <w:p w:rsidR="00C46EF3" w:rsidRPr="005568B6" w:rsidRDefault="00C46EF3" w:rsidP="00C46EF3">
      <w:pPr>
        <w:autoSpaceDE w:val="0"/>
        <w:autoSpaceDN w:val="0"/>
        <w:adjustRightInd w:val="0"/>
        <w:jc w:val="both"/>
      </w:pPr>
      <w:r w:rsidRPr="005568B6">
        <w:t xml:space="preserve">    </w:t>
      </w:r>
    </w:p>
    <w:sectPr w:rsidR="00C46EF3" w:rsidRPr="005568B6" w:rsidSect="00043818">
      <w:headerReference w:type="default" r:id="rId9"/>
      <w:footerReference w:type="even" r:id="rId10"/>
      <w:footerReference w:type="default" r:id="rId11"/>
      <w:pgSz w:w="16834" w:h="11909" w:orient="landscape"/>
      <w:pgMar w:top="1418" w:right="1418" w:bottom="1418" w:left="1418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D67" w:rsidRDefault="00F15D67" w:rsidP="00901B36">
      <w:r>
        <w:separator/>
      </w:r>
    </w:p>
  </w:endnote>
  <w:endnote w:type="continuationSeparator" w:id="0">
    <w:p w:rsidR="00F15D67" w:rsidRDefault="00F15D67" w:rsidP="00901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D5F" w:rsidRDefault="00E96F7E" w:rsidP="00DB177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F4D5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F4D5F" w:rsidRDefault="007F4D5F" w:rsidP="00DB177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18204"/>
      <w:docPartObj>
        <w:docPartGallery w:val="Page Numbers (Bottom of Page)"/>
        <w:docPartUnique/>
      </w:docPartObj>
    </w:sdtPr>
    <w:sdtEndPr/>
    <w:sdtContent>
      <w:p w:rsidR="00213D39" w:rsidRDefault="00E96F7E">
        <w:pPr>
          <w:pStyle w:val="Stopka"/>
          <w:jc w:val="right"/>
        </w:pPr>
        <w:r>
          <w:fldChar w:fldCharType="begin"/>
        </w:r>
        <w:r w:rsidR="003B29AF">
          <w:instrText xml:space="preserve"> PAGE   \* MERGEFORMAT </w:instrText>
        </w:r>
        <w:r>
          <w:fldChar w:fldCharType="separate"/>
        </w:r>
        <w:r w:rsidR="004E6B4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F4D5F" w:rsidRDefault="007F4D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D67" w:rsidRDefault="00F15D67" w:rsidP="00901B36">
      <w:r>
        <w:separator/>
      </w:r>
    </w:p>
  </w:footnote>
  <w:footnote w:type="continuationSeparator" w:id="0">
    <w:p w:rsidR="00F15D67" w:rsidRDefault="00F15D67" w:rsidP="00901B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D5F" w:rsidRPr="00D91EE6" w:rsidRDefault="007F4D5F" w:rsidP="00B37AB0">
    <w:pPr>
      <w:pStyle w:val="Nagwek"/>
      <w:jc w:val="center"/>
    </w:pPr>
    <w:r>
      <w:rPr>
        <w:noProof/>
      </w:rPr>
      <w:drawing>
        <wp:inline distT="0" distB="0" distL="0" distR="0">
          <wp:extent cx="5743575" cy="666750"/>
          <wp:effectExtent l="0" t="0" r="9525" b="0"/>
          <wp:docPr id="1" name="Obraz 1" descr="POKL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KL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B7D43"/>
    <w:multiLevelType w:val="hybridMultilevel"/>
    <w:tmpl w:val="789C8B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426D72"/>
    <w:multiLevelType w:val="hybridMultilevel"/>
    <w:tmpl w:val="55DAE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96A34F8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6A77C3"/>
    <w:multiLevelType w:val="hybridMultilevel"/>
    <w:tmpl w:val="713EDF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492E70"/>
    <w:multiLevelType w:val="hybridMultilevel"/>
    <w:tmpl w:val="8318CB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1577A8"/>
    <w:multiLevelType w:val="hybridMultilevel"/>
    <w:tmpl w:val="9886E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505E8F"/>
    <w:multiLevelType w:val="multilevel"/>
    <w:tmpl w:val="A9746C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207572F"/>
    <w:multiLevelType w:val="multilevel"/>
    <w:tmpl w:val="E0AE2A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3BD3DF6"/>
    <w:multiLevelType w:val="hybridMultilevel"/>
    <w:tmpl w:val="7D603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2B0F4F"/>
    <w:multiLevelType w:val="multilevel"/>
    <w:tmpl w:val="0FA20CE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B16962"/>
    <w:multiLevelType w:val="hybridMultilevel"/>
    <w:tmpl w:val="42A05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4C7916"/>
    <w:multiLevelType w:val="hybridMultilevel"/>
    <w:tmpl w:val="60B2FC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3"/>
  </w:num>
  <w:num w:numId="8">
    <w:abstractNumId w:val="9"/>
  </w:num>
  <w:num w:numId="9">
    <w:abstractNumId w:val="7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6EA8"/>
    <w:rsid w:val="0003584F"/>
    <w:rsid w:val="00043818"/>
    <w:rsid w:val="00047055"/>
    <w:rsid w:val="00056E69"/>
    <w:rsid w:val="00057FC7"/>
    <w:rsid w:val="00067F2B"/>
    <w:rsid w:val="00071B4E"/>
    <w:rsid w:val="0007686D"/>
    <w:rsid w:val="000945CB"/>
    <w:rsid w:val="000B261A"/>
    <w:rsid w:val="000E7C49"/>
    <w:rsid w:val="000F21CF"/>
    <w:rsid w:val="00101A07"/>
    <w:rsid w:val="001228A3"/>
    <w:rsid w:val="0014170B"/>
    <w:rsid w:val="0016737A"/>
    <w:rsid w:val="001A4FA9"/>
    <w:rsid w:val="001B4B0D"/>
    <w:rsid w:val="001C095B"/>
    <w:rsid w:val="001C4413"/>
    <w:rsid w:val="001E7FB9"/>
    <w:rsid w:val="001F6EA8"/>
    <w:rsid w:val="00213D39"/>
    <w:rsid w:val="002A4D92"/>
    <w:rsid w:val="002D29C2"/>
    <w:rsid w:val="002E461F"/>
    <w:rsid w:val="002F4CBB"/>
    <w:rsid w:val="00340025"/>
    <w:rsid w:val="003857B1"/>
    <w:rsid w:val="003A1CB8"/>
    <w:rsid w:val="003A53D9"/>
    <w:rsid w:val="003B29AF"/>
    <w:rsid w:val="003F71A4"/>
    <w:rsid w:val="00443220"/>
    <w:rsid w:val="0044464E"/>
    <w:rsid w:val="004644FE"/>
    <w:rsid w:val="0046695B"/>
    <w:rsid w:val="00482C91"/>
    <w:rsid w:val="004A6B08"/>
    <w:rsid w:val="004E6B4F"/>
    <w:rsid w:val="004F1FCF"/>
    <w:rsid w:val="00510C0F"/>
    <w:rsid w:val="005447C3"/>
    <w:rsid w:val="00555CA9"/>
    <w:rsid w:val="005568B6"/>
    <w:rsid w:val="00564BB4"/>
    <w:rsid w:val="00573318"/>
    <w:rsid w:val="00585812"/>
    <w:rsid w:val="00592522"/>
    <w:rsid w:val="005B1EEE"/>
    <w:rsid w:val="005B5DCD"/>
    <w:rsid w:val="005E7F96"/>
    <w:rsid w:val="005F2ADB"/>
    <w:rsid w:val="00616534"/>
    <w:rsid w:val="00620408"/>
    <w:rsid w:val="0062574C"/>
    <w:rsid w:val="00683A06"/>
    <w:rsid w:val="006A701B"/>
    <w:rsid w:val="006E7506"/>
    <w:rsid w:val="006E78B2"/>
    <w:rsid w:val="007029DD"/>
    <w:rsid w:val="00717030"/>
    <w:rsid w:val="0075548A"/>
    <w:rsid w:val="0075700C"/>
    <w:rsid w:val="00757954"/>
    <w:rsid w:val="00780FF8"/>
    <w:rsid w:val="00792DE9"/>
    <w:rsid w:val="007950E4"/>
    <w:rsid w:val="007A4F3F"/>
    <w:rsid w:val="007B6120"/>
    <w:rsid w:val="007C7E37"/>
    <w:rsid w:val="007E28F3"/>
    <w:rsid w:val="007F4D5F"/>
    <w:rsid w:val="00802616"/>
    <w:rsid w:val="00811C79"/>
    <w:rsid w:val="00816C68"/>
    <w:rsid w:val="00825793"/>
    <w:rsid w:val="00830880"/>
    <w:rsid w:val="00873FAF"/>
    <w:rsid w:val="008D0DF9"/>
    <w:rsid w:val="008E2392"/>
    <w:rsid w:val="008F4449"/>
    <w:rsid w:val="008F455B"/>
    <w:rsid w:val="008F6D90"/>
    <w:rsid w:val="00900040"/>
    <w:rsid w:val="00901B36"/>
    <w:rsid w:val="00906A98"/>
    <w:rsid w:val="00910841"/>
    <w:rsid w:val="00922F5B"/>
    <w:rsid w:val="00963693"/>
    <w:rsid w:val="009766ED"/>
    <w:rsid w:val="009D7B49"/>
    <w:rsid w:val="009E1036"/>
    <w:rsid w:val="00A03732"/>
    <w:rsid w:val="00A50360"/>
    <w:rsid w:val="00A67117"/>
    <w:rsid w:val="00A70585"/>
    <w:rsid w:val="00A96153"/>
    <w:rsid w:val="00AA3D1E"/>
    <w:rsid w:val="00AD22FC"/>
    <w:rsid w:val="00B0316C"/>
    <w:rsid w:val="00B3598E"/>
    <w:rsid w:val="00B37AB0"/>
    <w:rsid w:val="00B80C38"/>
    <w:rsid w:val="00B92E90"/>
    <w:rsid w:val="00B9767B"/>
    <w:rsid w:val="00BB2368"/>
    <w:rsid w:val="00BE1448"/>
    <w:rsid w:val="00BE1F85"/>
    <w:rsid w:val="00BE7479"/>
    <w:rsid w:val="00C04C2A"/>
    <w:rsid w:val="00C142E6"/>
    <w:rsid w:val="00C2387B"/>
    <w:rsid w:val="00C25E05"/>
    <w:rsid w:val="00C46EF3"/>
    <w:rsid w:val="00C47E51"/>
    <w:rsid w:val="00C50B0A"/>
    <w:rsid w:val="00CA01F3"/>
    <w:rsid w:val="00D13138"/>
    <w:rsid w:val="00D13E40"/>
    <w:rsid w:val="00D1795E"/>
    <w:rsid w:val="00D52BA2"/>
    <w:rsid w:val="00D76CF9"/>
    <w:rsid w:val="00D76E0A"/>
    <w:rsid w:val="00DB1770"/>
    <w:rsid w:val="00DC0D48"/>
    <w:rsid w:val="00DC778F"/>
    <w:rsid w:val="00DD66E5"/>
    <w:rsid w:val="00DE507E"/>
    <w:rsid w:val="00E43C38"/>
    <w:rsid w:val="00E5074B"/>
    <w:rsid w:val="00E705DF"/>
    <w:rsid w:val="00E77E15"/>
    <w:rsid w:val="00E812F3"/>
    <w:rsid w:val="00E96F7E"/>
    <w:rsid w:val="00E9734F"/>
    <w:rsid w:val="00EA0229"/>
    <w:rsid w:val="00EB3DDC"/>
    <w:rsid w:val="00ED66AA"/>
    <w:rsid w:val="00ED7C11"/>
    <w:rsid w:val="00EF6D9C"/>
    <w:rsid w:val="00F0578B"/>
    <w:rsid w:val="00F15D67"/>
    <w:rsid w:val="00F30A31"/>
    <w:rsid w:val="00F34921"/>
    <w:rsid w:val="00F4721F"/>
    <w:rsid w:val="00F9367C"/>
    <w:rsid w:val="00FB7A08"/>
    <w:rsid w:val="00FC3848"/>
    <w:rsid w:val="00FC5992"/>
    <w:rsid w:val="00FE7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6EA8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F6E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F6EA8"/>
    <w:rPr>
      <w:rFonts w:eastAsia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F6E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6EA8"/>
    <w:rPr>
      <w:rFonts w:eastAsia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F6EA8"/>
  </w:style>
  <w:style w:type="paragraph" w:styleId="Tekstdymka">
    <w:name w:val="Balloon Text"/>
    <w:basedOn w:val="Normalny"/>
    <w:link w:val="TekstdymkaZnak"/>
    <w:uiPriority w:val="99"/>
    <w:semiHidden/>
    <w:unhideWhenUsed/>
    <w:rsid w:val="001673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737A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73F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6EA8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F6E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F6EA8"/>
    <w:rPr>
      <w:rFonts w:eastAsia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1F6E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6EA8"/>
    <w:rPr>
      <w:rFonts w:eastAsia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F6EA8"/>
  </w:style>
  <w:style w:type="paragraph" w:styleId="Tekstdymka">
    <w:name w:val="Balloon Text"/>
    <w:basedOn w:val="Normalny"/>
    <w:link w:val="TekstdymkaZnak"/>
    <w:uiPriority w:val="99"/>
    <w:semiHidden/>
    <w:unhideWhenUsed/>
    <w:rsid w:val="001673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737A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73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66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905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774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2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9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26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3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680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0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39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921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382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6CA16-42CA-4143-B191-19306D9A1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Getler</dc:creator>
  <cp:lastModifiedBy>Cichopek Paweł  (BOF)</cp:lastModifiedBy>
  <cp:revision>15</cp:revision>
  <cp:lastPrinted>2013-05-27T11:53:00Z</cp:lastPrinted>
  <dcterms:created xsi:type="dcterms:W3CDTF">2013-05-24T15:32:00Z</dcterms:created>
  <dcterms:modified xsi:type="dcterms:W3CDTF">2014-02-14T10:57:00Z</dcterms:modified>
</cp:coreProperties>
</file>