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46B" w:rsidRPr="00DE7177" w:rsidRDefault="0097146B" w:rsidP="001806CB">
      <w:pPr>
        <w:spacing w:line="360" w:lineRule="auto"/>
        <w:ind w:firstLine="708"/>
        <w:jc w:val="right"/>
        <w:rPr>
          <w:rFonts w:ascii="Tahoma" w:hAnsi="Tahoma" w:cs="Tahoma"/>
          <w:spacing w:val="28"/>
          <w:sz w:val="22"/>
          <w:szCs w:val="22"/>
        </w:rPr>
      </w:pPr>
      <w:r w:rsidRPr="00DE7177">
        <w:rPr>
          <w:rFonts w:ascii="Tahoma" w:hAnsi="Tahoma" w:cs="Tahoma"/>
          <w:spacing w:val="20"/>
          <w:sz w:val="22"/>
          <w:szCs w:val="22"/>
        </w:rPr>
        <w:t xml:space="preserve">Warszawa, dnia </w:t>
      </w:r>
      <w:r>
        <w:rPr>
          <w:rFonts w:ascii="Tahoma" w:hAnsi="Tahoma" w:cs="Tahoma"/>
          <w:spacing w:val="20"/>
          <w:sz w:val="22"/>
          <w:szCs w:val="22"/>
        </w:rPr>
        <w:t>02.08.</w:t>
      </w:r>
      <w:r w:rsidRPr="00DE7177">
        <w:rPr>
          <w:rFonts w:ascii="Tahoma" w:hAnsi="Tahoma" w:cs="Tahoma"/>
          <w:spacing w:val="20"/>
          <w:sz w:val="22"/>
          <w:szCs w:val="22"/>
        </w:rPr>
        <w:t xml:space="preserve"> 2013 r.</w:t>
      </w:r>
    </w:p>
    <w:p w:rsidR="0097146B" w:rsidRPr="00AE56AB" w:rsidRDefault="0097146B" w:rsidP="001806CB">
      <w:pPr>
        <w:framePr w:w="4418" w:h="1023" w:hSpace="141" w:wrap="around" w:vAnchor="text" w:hAnchor="page" w:x="1342" w:y="118"/>
        <w:spacing w:line="360" w:lineRule="auto"/>
        <w:jc w:val="center"/>
        <w:rPr>
          <w:spacing w:val="60"/>
          <w:sz w:val="18"/>
        </w:rPr>
      </w:pPr>
      <w:r w:rsidRPr="00AE56AB">
        <w:rPr>
          <w:spacing w:val="60"/>
          <w:sz w:val="18"/>
        </w:rPr>
        <w:t>RZECZPOSPOLITA  POLSKA</w:t>
      </w:r>
    </w:p>
    <w:p w:rsidR="0097146B" w:rsidRPr="00AE56AB" w:rsidRDefault="0097146B" w:rsidP="001806CB">
      <w:pPr>
        <w:framePr w:w="4418" w:h="1023" w:hSpace="141" w:wrap="around" w:vAnchor="text" w:hAnchor="page" w:x="1342" w:y="118"/>
        <w:spacing w:line="360" w:lineRule="auto"/>
        <w:jc w:val="center"/>
        <w:rPr>
          <w:spacing w:val="20"/>
          <w:sz w:val="18"/>
        </w:rPr>
      </w:pPr>
      <w:r w:rsidRPr="00AE56AB">
        <w:rPr>
          <w:spacing w:val="20"/>
          <w:sz w:val="18"/>
        </w:rPr>
        <w:t xml:space="preserve">MINISTERSTWO  SPRAWIEDLIWOŚCI </w:t>
      </w:r>
    </w:p>
    <w:p w:rsidR="0097146B" w:rsidRPr="00AE56AB" w:rsidRDefault="0097146B" w:rsidP="001806CB">
      <w:pPr>
        <w:framePr w:w="4418" w:h="1023" w:hSpace="141" w:wrap="around" w:vAnchor="text" w:hAnchor="page" w:x="1342" w:y="118"/>
        <w:spacing w:line="360" w:lineRule="auto"/>
        <w:jc w:val="center"/>
        <w:rPr>
          <w:sz w:val="16"/>
        </w:rPr>
      </w:pPr>
      <w:r w:rsidRPr="00AE56AB">
        <w:rPr>
          <w:sz w:val="16"/>
        </w:rPr>
        <w:t>Al. Ujazdowskie 11</w:t>
      </w:r>
    </w:p>
    <w:p w:rsidR="0097146B" w:rsidRPr="00AE56AB" w:rsidRDefault="0097146B" w:rsidP="001806CB">
      <w:pPr>
        <w:framePr w:w="4418" w:h="1023" w:hSpace="141" w:wrap="around" w:vAnchor="text" w:hAnchor="page" w:x="1342" w:y="118"/>
        <w:spacing w:line="360" w:lineRule="auto"/>
        <w:jc w:val="center"/>
        <w:rPr>
          <w:sz w:val="16"/>
        </w:rPr>
      </w:pPr>
      <w:r w:rsidRPr="00AE56AB">
        <w:rPr>
          <w:sz w:val="16"/>
        </w:rPr>
        <w:t xml:space="preserve">00-567 WARSZAWA  </w:t>
      </w:r>
    </w:p>
    <w:p w:rsidR="0097146B" w:rsidRPr="00AE56AB" w:rsidRDefault="0097146B" w:rsidP="001806CB">
      <w:pPr>
        <w:framePr w:w="4418" w:h="1023" w:hSpace="141" w:wrap="around" w:vAnchor="text" w:hAnchor="page" w:x="1342" w:y="118"/>
        <w:spacing w:line="360" w:lineRule="auto"/>
        <w:jc w:val="center"/>
        <w:rPr>
          <w:sz w:val="16"/>
        </w:rPr>
      </w:pPr>
      <w:r w:rsidRPr="00AE56AB">
        <w:rPr>
          <w:sz w:val="16"/>
        </w:rPr>
        <w:t>Centrala tel. 521-28-88</w:t>
      </w:r>
    </w:p>
    <w:p w:rsidR="0097146B" w:rsidRPr="00AE56AB" w:rsidRDefault="0097146B" w:rsidP="001806CB">
      <w:pPr>
        <w:spacing w:line="360" w:lineRule="auto"/>
      </w:pPr>
    </w:p>
    <w:p w:rsidR="0097146B" w:rsidRPr="00AE56AB" w:rsidRDefault="0097146B" w:rsidP="001806CB">
      <w:pPr>
        <w:spacing w:line="360" w:lineRule="auto"/>
      </w:pPr>
    </w:p>
    <w:p w:rsidR="0097146B" w:rsidRPr="00AE56AB" w:rsidRDefault="0097146B" w:rsidP="001806CB">
      <w:pPr>
        <w:spacing w:line="360" w:lineRule="auto"/>
      </w:pPr>
    </w:p>
    <w:p w:rsidR="0097146B" w:rsidRPr="00AE56AB" w:rsidRDefault="0097146B" w:rsidP="001806CB">
      <w:pPr>
        <w:spacing w:line="360" w:lineRule="auto"/>
      </w:pPr>
    </w:p>
    <w:p w:rsidR="0097146B" w:rsidRPr="00B560AF" w:rsidRDefault="0097146B" w:rsidP="001806CB">
      <w:pPr>
        <w:pStyle w:val="Heading2"/>
        <w:jc w:val="both"/>
        <w:rPr>
          <w:rFonts w:ascii="Times New Roman" w:hAnsi="Times New Roman"/>
          <w:sz w:val="22"/>
          <w:szCs w:val="22"/>
        </w:rPr>
      </w:pPr>
      <w:r w:rsidRPr="00B560AF">
        <w:rPr>
          <w:rFonts w:ascii="Times New Roman" w:hAnsi="Times New Roman"/>
          <w:sz w:val="22"/>
          <w:szCs w:val="22"/>
        </w:rPr>
        <w:t>BOF-II-3710-37/13</w:t>
      </w:r>
    </w:p>
    <w:p w:rsidR="0097146B" w:rsidRPr="00B560AF" w:rsidRDefault="0097146B" w:rsidP="001806CB">
      <w:pPr>
        <w:spacing w:line="360" w:lineRule="auto"/>
        <w:rPr>
          <w:sz w:val="22"/>
          <w:szCs w:val="22"/>
        </w:rPr>
      </w:pPr>
    </w:p>
    <w:p w:rsidR="0097146B" w:rsidRPr="00B560AF" w:rsidRDefault="0097146B" w:rsidP="001806CB">
      <w:pPr>
        <w:spacing w:line="360" w:lineRule="auto"/>
        <w:ind w:firstLine="5220"/>
        <w:rPr>
          <w:b/>
          <w:sz w:val="22"/>
          <w:szCs w:val="22"/>
        </w:rPr>
      </w:pPr>
      <w:r w:rsidRPr="00B560AF">
        <w:rPr>
          <w:b/>
          <w:sz w:val="22"/>
          <w:szCs w:val="22"/>
        </w:rPr>
        <w:t>DO WYKONAWCÓW</w:t>
      </w:r>
    </w:p>
    <w:p w:rsidR="0097146B" w:rsidRPr="00B560AF" w:rsidRDefault="0097146B" w:rsidP="001806CB">
      <w:pPr>
        <w:spacing w:line="360" w:lineRule="auto"/>
        <w:jc w:val="both"/>
        <w:rPr>
          <w:sz w:val="22"/>
          <w:szCs w:val="22"/>
          <w:u w:val="single"/>
        </w:rPr>
      </w:pPr>
    </w:p>
    <w:p w:rsidR="0097146B" w:rsidRPr="00B560AF" w:rsidRDefault="0097146B" w:rsidP="001806CB">
      <w:pPr>
        <w:spacing w:line="360" w:lineRule="auto"/>
        <w:jc w:val="both"/>
        <w:rPr>
          <w:sz w:val="22"/>
          <w:szCs w:val="22"/>
          <w:u w:val="single"/>
        </w:rPr>
      </w:pPr>
    </w:p>
    <w:p w:rsidR="0097146B" w:rsidRPr="00B560AF" w:rsidRDefault="0097146B" w:rsidP="007D2BCC">
      <w:pPr>
        <w:suppressAutoHyphens/>
        <w:ind w:left="1412" w:hanging="1412"/>
        <w:jc w:val="both"/>
        <w:rPr>
          <w:i/>
          <w:sz w:val="22"/>
          <w:szCs w:val="22"/>
        </w:rPr>
      </w:pPr>
      <w:r w:rsidRPr="00B560AF">
        <w:rPr>
          <w:sz w:val="22"/>
          <w:szCs w:val="22"/>
        </w:rPr>
        <w:t xml:space="preserve">Dotyczy: </w:t>
      </w:r>
      <w:r w:rsidRPr="00B560AF">
        <w:rPr>
          <w:sz w:val="22"/>
          <w:szCs w:val="22"/>
        </w:rPr>
        <w:tab/>
      </w:r>
      <w:r w:rsidRPr="00B560AF">
        <w:rPr>
          <w:i/>
          <w:sz w:val="22"/>
          <w:szCs w:val="22"/>
        </w:rPr>
        <w:t>postępowania o udzielenie zamówienia publicznego na „</w:t>
      </w:r>
      <w:r w:rsidRPr="00B560AF">
        <w:rPr>
          <w:i/>
          <w:kern w:val="16"/>
          <w:sz w:val="22"/>
          <w:szCs w:val="22"/>
        </w:rPr>
        <w:t xml:space="preserve">Zorganizowanie </w:t>
      </w:r>
      <w:r w:rsidRPr="00B560AF">
        <w:rPr>
          <w:i/>
          <w:kern w:val="16"/>
          <w:sz w:val="22"/>
          <w:szCs w:val="22"/>
        </w:rPr>
        <w:br/>
        <w:t xml:space="preserve">4 regionalnych imprez sportowych dla nieletnich z zakładów poprawczych </w:t>
      </w:r>
      <w:r w:rsidRPr="00B560AF">
        <w:rPr>
          <w:i/>
          <w:kern w:val="16"/>
          <w:sz w:val="22"/>
          <w:szCs w:val="22"/>
        </w:rPr>
        <w:br/>
        <w:t xml:space="preserve">i schronisk dla nieletnich oraz uczniów ze szkół lokalnych, z zapewnieniem pełnej infrastruktury sportowej, opieki medycznej, ochrony, cateringu wraz </w:t>
      </w:r>
      <w:r w:rsidRPr="00B560AF">
        <w:rPr>
          <w:i/>
          <w:kern w:val="16"/>
          <w:sz w:val="22"/>
          <w:szCs w:val="22"/>
        </w:rPr>
        <w:br/>
        <w:t>z opublikowaniem ogłoszeń prasowych zapowiadających ww. imprezy</w:t>
      </w:r>
      <w:r w:rsidRPr="00B560AF">
        <w:rPr>
          <w:i/>
          <w:sz w:val="22"/>
          <w:szCs w:val="22"/>
        </w:rPr>
        <w:t>”.</w:t>
      </w:r>
    </w:p>
    <w:p w:rsidR="0097146B" w:rsidRPr="00B560AF" w:rsidRDefault="0097146B" w:rsidP="001806CB">
      <w:pPr>
        <w:spacing w:line="360" w:lineRule="auto"/>
        <w:rPr>
          <w:sz w:val="22"/>
          <w:szCs w:val="22"/>
        </w:rPr>
      </w:pPr>
    </w:p>
    <w:p w:rsidR="0097146B" w:rsidRDefault="0097146B" w:rsidP="001806CB">
      <w:pPr>
        <w:spacing w:line="360" w:lineRule="auto"/>
        <w:rPr>
          <w:rFonts w:ascii="Tahoma" w:hAnsi="Tahoma" w:cs="Tahoma"/>
          <w:sz w:val="22"/>
          <w:szCs w:val="22"/>
        </w:rPr>
      </w:pPr>
    </w:p>
    <w:p w:rsidR="0097146B" w:rsidRDefault="0097146B" w:rsidP="001806CB">
      <w:pPr>
        <w:spacing w:line="360" w:lineRule="auto"/>
        <w:rPr>
          <w:rFonts w:ascii="Tahoma" w:hAnsi="Tahoma" w:cs="Tahoma"/>
          <w:sz w:val="22"/>
          <w:szCs w:val="22"/>
        </w:rPr>
      </w:pPr>
    </w:p>
    <w:p w:rsidR="0097146B" w:rsidRPr="00B560AF" w:rsidRDefault="0097146B" w:rsidP="001806CB">
      <w:pPr>
        <w:spacing w:line="360" w:lineRule="auto"/>
        <w:rPr>
          <w:sz w:val="22"/>
          <w:szCs w:val="22"/>
        </w:rPr>
      </w:pPr>
    </w:p>
    <w:p w:rsidR="0097146B" w:rsidRPr="00B560AF" w:rsidRDefault="0097146B" w:rsidP="001806CB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B560AF">
        <w:rPr>
          <w:sz w:val="22"/>
          <w:szCs w:val="22"/>
        </w:rPr>
        <w:tab/>
        <w:t>Ministerstwo Sprawiedliwości, jako Zamawiający w przedmiotowym postępowaniu, działając zgodnie z art. 38 ust. 2 i 4 ustawy z dnia 29 stycznia 2004 r. Prawo zamówień publicznych (Dz. U. z 2010 r., Nr 113, poz. 759 ze zm.) – zwanej dalej „</w:t>
      </w:r>
      <w:r w:rsidRPr="00B560AF">
        <w:rPr>
          <w:i/>
          <w:sz w:val="22"/>
          <w:szCs w:val="22"/>
        </w:rPr>
        <w:t>ustawą</w:t>
      </w:r>
      <w:r w:rsidRPr="00B560AF">
        <w:rPr>
          <w:sz w:val="22"/>
          <w:szCs w:val="22"/>
        </w:rPr>
        <w:t>”, w związku   z art. 38 ust. 1a ustawy, przekazuje treść zapytań wraz z wyjaśnieniami do specyfikacji istotnych warunków zamówienia – zwanej dalej „</w:t>
      </w:r>
      <w:r w:rsidRPr="00B560AF">
        <w:rPr>
          <w:i/>
          <w:sz w:val="22"/>
          <w:szCs w:val="22"/>
        </w:rPr>
        <w:t>SIWZ</w:t>
      </w:r>
      <w:r w:rsidRPr="00B560AF">
        <w:rPr>
          <w:sz w:val="22"/>
          <w:szCs w:val="22"/>
        </w:rPr>
        <w:t>” oraz dokonuje zmiany treści SIWZ.</w:t>
      </w:r>
    </w:p>
    <w:p w:rsidR="0097146B" w:rsidRPr="00B560AF" w:rsidRDefault="0097146B" w:rsidP="002A64F6">
      <w:pPr>
        <w:spacing w:line="360" w:lineRule="auto"/>
        <w:jc w:val="both"/>
        <w:rPr>
          <w:sz w:val="22"/>
          <w:szCs w:val="22"/>
        </w:rPr>
      </w:pPr>
    </w:p>
    <w:p w:rsidR="0097146B" w:rsidRPr="00B560AF" w:rsidRDefault="0097146B" w:rsidP="002A64F6">
      <w:pPr>
        <w:spacing w:line="360" w:lineRule="auto"/>
        <w:jc w:val="both"/>
        <w:rPr>
          <w:sz w:val="22"/>
          <w:szCs w:val="22"/>
        </w:rPr>
      </w:pPr>
    </w:p>
    <w:p w:rsidR="0097146B" w:rsidRPr="00B560AF" w:rsidRDefault="0097146B" w:rsidP="00432635">
      <w:pPr>
        <w:spacing w:line="360" w:lineRule="auto"/>
        <w:jc w:val="both"/>
        <w:rPr>
          <w:b/>
          <w:sz w:val="22"/>
          <w:szCs w:val="22"/>
          <w:u w:val="single"/>
        </w:rPr>
      </w:pPr>
      <w:r w:rsidRPr="00B560AF">
        <w:rPr>
          <w:b/>
          <w:sz w:val="22"/>
          <w:szCs w:val="22"/>
          <w:u w:val="single"/>
        </w:rPr>
        <w:t xml:space="preserve">Pytanie Nr 1 </w:t>
      </w:r>
      <w:r w:rsidRPr="00B560AF">
        <w:rPr>
          <w:sz w:val="22"/>
          <w:szCs w:val="22"/>
        </w:rPr>
        <w:t>(dotyczy zapisu „</w:t>
      </w:r>
      <w:r w:rsidRPr="00B560AF">
        <w:rPr>
          <w:i/>
          <w:sz w:val="22"/>
          <w:szCs w:val="22"/>
        </w:rPr>
        <w:t xml:space="preserve">Opublikowanie w prasie lokalnej, właściwej dla regionu, </w:t>
      </w:r>
      <w:r w:rsidRPr="00B560AF">
        <w:rPr>
          <w:i/>
          <w:sz w:val="22"/>
          <w:szCs w:val="22"/>
        </w:rPr>
        <w:br/>
        <w:t>w którym odbędzie się impreza, 2 ogłoszeń (strony ogłoszeniowe, wersja ekonomiczna) zapowiadających każdą imprezę sportową, łącznie 8 ogłoszeń prasowych (…)”</w:t>
      </w:r>
      <w:r w:rsidRPr="00B560AF">
        <w:rPr>
          <w:sz w:val="22"/>
          <w:szCs w:val="22"/>
        </w:rPr>
        <w:t xml:space="preserve">  [Szczegółowy Opis Przedmiotu Zamówienia, pkt III, ppkt 1])</w:t>
      </w:r>
      <w:r w:rsidRPr="00B560AF">
        <w:rPr>
          <w:sz w:val="22"/>
          <w:szCs w:val="22"/>
          <w:u w:val="single"/>
        </w:rPr>
        <w:t>:</w:t>
      </w:r>
    </w:p>
    <w:p w:rsidR="0097146B" w:rsidRPr="00B560AF" w:rsidRDefault="0097146B" w:rsidP="001806CB">
      <w:pPr>
        <w:spacing w:line="360" w:lineRule="auto"/>
        <w:rPr>
          <w:i/>
          <w:color w:val="000000"/>
          <w:sz w:val="22"/>
          <w:szCs w:val="22"/>
          <w:u w:val="single"/>
        </w:rPr>
      </w:pPr>
      <w:r w:rsidRPr="00B560AF">
        <w:rPr>
          <w:i/>
          <w:color w:val="000000"/>
          <w:sz w:val="22"/>
          <w:szCs w:val="22"/>
          <w:u w:val="single"/>
        </w:rPr>
        <w:t>„Ma to być gazeta płatna czy bezpłatna?”</w:t>
      </w:r>
    </w:p>
    <w:p w:rsidR="0097146B" w:rsidRPr="00B560AF" w:rsidRDefault="0097146B" w:rsidP="001806CB">
      <w:pPr>
        <w:spacing w:line="360" w:lineRule="auto"/>
        <w:ind w:firstLine="705"/>
        <w:rPr>
          <w:b/>
          <w:sz w:val="22"/>
          <w:szCs w:val="22"/>
          <w:u w:val="single"/>
        </w:rPr>
      </w:pPr>
      <w:r w:rsidRPr="00B560AF">
        <w:rPr>
          <w:b/>
          <w:sz w:val="22"/>
          <w:szCs w:val="22"/>
          <w:u w:val="single"/>
        </w:rPr>
        <w:t>Odpowiedź MS:</w:t>
      </w:r>
    </w:p>
    <w:p w:rsidR="0097146B" w:rsidRPr="00B560AF" w:rsidRDefault="0097146B" w:rsidP="001806CB">
      <w:pPr>
        <w:spacing w:line="360" w:lineRule="auto"/>
        <w:ind w:left="705"/>
        <w:jc w:val="both"/>
        <w:outlineLvl w:val="0"/>
        <w:rPr>
          <w:color w:val="000000"/>
          <w:sz w:val="22"/>
          <w:szCs w:val="22"/>
        </w:rPr>
      </w:pPr>
      <w:r w:rsidRPr="00B560AF">
        <w:rPr>
          <w:color w:val="000000"/>
          <w:sz w:val="22"/>
          <w:szCs w:val="22"/>
        </w:rPr>
        <w:t xml:space="preserve">Zamawiający wskazuje, że prasa lokalna (właściwa dla regionu danej imprezy sportowej), w której opublikowane będą ogłoszenia zapowiadające imprezę sportową, </w:t>
      </w:r>
      <w:r w:rsidRPr="00B560AF">
        <w:rPr>
          <w:b/>
          <w:color w:val="000000"/>
          <w:sz w:val="22"/>
          <w:szCs w:val="22"/>
        </w:rPr>
        <w:t>powinna być gazetą płatną</w:t>
      </w:r>
      <w:r w:rsidRPr="00B560AF">
        <w:rPr>
          <w:color w:val="000000"/>
          <w:sz w:val="22"/>
          <w:szCs w:val="22"/>
        </w:rPr>
        <w:t>.</w:t>
      </w:r>
    </w:p>
    <w:p w:rsidR="0097146B" w:rsidRPr="00B560AF" w:rsidRDefault="0097146B" w:rsidP="00432635">
      <w:pPr>
        <w:spacing w:line="360" w:lineRule="auto"/>
        <w:jc w:val="both"/>
        <w:rPr>
          <w:b/>
          <w:sz w:val="22"/>
          <w:szCs w:val="22"/>
          <w:u w:val="single"/>
        </w:rPr>
      </w:pPr>
    </w:p>
    <w:p w:rsidR="0097146B" w:rsidRPr="00B560AF" w:rsidRDefault="0097146B" w:rsidP="00432635">
      <w:pPr>
        <w:spacing w:line="360" w:lineRule="auto"/>
        <w:jc w:val="both"/>
        <w:rPr>
          <w:b/>
          <w:sz w:val="22"/>
          <w:szCs w:val="22"/>
          <w:u w:val="single"/>
        </w:rPr>
      </w:pPr>
      <w:r w:rsidRPr="00B560AF">
        <w:rPr>
          <w:b/>
          <w:sz w:val="22"/>
          <w:szCs w:val="22"/>
          <w:u w:val="single"/>
        </w:rPr>
        <w:t xml:space="preserve">Pytanie Nr 2 </w:t>
      </w:r>
      <w:r w:rsidRPr="00B560AF">
        <w:rPr>
          <w:sz w:val="22"/>
          <w:szCs w:val="22"/>
        </w:rPr>
        <w:t xml:space="preserve">(dotyczy zapisu </w:t>
      </w:r>
      <w:r w:rsidRPr="00B560AF">
        <w:rPr>
          <w:i/>
          <w:sz w:val="22"/>
          <w:szCs w:val="22"/>
        </w:rPr>
        <w:t xml:space="preserve">„Opublikowanie w prasie lokalnej, właściwej dla regionu, </w:t>
      </w:r>
      <w:r w:rsidRPr="00B560AF">
        <w:rPr>
          <w:i/>
          <w:sz w:val="22"/>
          <w:szCs w:val="22"/>
        </w:rPr>
        <w:br/>
        <w:t>w którym odbędzie się impreza, 2 ogłoszeń (strony ogłoszeniowe, wersja ekonomiczna) zapowiadających każdą imprezę sportową, łącznie 8 ogłoszeń prasowych (…)”</w:t>
      </w:r>
      <w:r w:rsidRPr="00B560AF">
        <w:rPr>
          <w:sz w:val="22"/>
          <w:szCs w:val="22"/>
        </w:rPr>
        <w:t xml:space="preserve">  [Szczegółowy Opis Przedmiotu Zamówienia, pkt III, ppkt 1])</w:t>
      </w:r>
      <w:r w:rsidRPr="00B560AF">
        <w:rPr>
          <w:b/>
          <w:sz w:val="22"/>
          <w:szCs w:val="22"/>
          <w:u w:val="single"/>
        </w:rPr>
        <w:t>:</w:t>
      </w:r>
    </w:p>
    <w:p w:rsidR="0097146B" w:rsidRPr="00B560AF" w:rsidRDefault="0097146B" w:rsidP="001806CB">
      <w:pPr>
        <w:tabs>
          <w:tab w:val="left" w:pos="900"/>
        </w:tabs>
        <w:autoSpaceDE w:val="0"/>
        <w:autoSpaceDN w:val="0"/>
        <w:adjustRightInd w:val="0"/>
        <w:spacing w:line="360" w:lineRule="auto"/>
        <w:jc w:val="both"/>
        <w:rPr>
          <w:b/>
          <w:i/>
          <w:sz w:val="22"/>
          <w:szCs w:val="22"/>
          <w:u w:val="single"/>
        </w:rPr>
      </w:pPr>
      <w:r w:rsidRPr="00B560AF">
        <w:rPr>
          <w:i/>
          <w:color w:val="000000"/>
          <w:sz w:val="22"/>
          <w:szCs w:val="22"/>
          <w:u w:val="single"/>
        </w:rPr>
        <w:t>„Ogłoszenie ma być zamieszczone na stronach zwykłych czy piątkowych?”</w:t>
      </w:r>
    </w:p>
    <w:p w:rsidR="0097146B" w:rsidRPr="00B560AF" w:rsidRDefault="0097146B" w:rsidP="001806CB">
      <w:pPr>
        <w:spacing w:line="360" w:lineRule="auto"/>
        <w:ind w:firstLine="705"/>
        <w:rPr>
          <w:b/>
          <w:sz w:val="22"/>
          <w:szCs w:val="22"/>
          <w:u w:val="single"/>
        </w:rPr>
      </w:pPr>
      <w:r w:rsidRPr="00B560AF">
        <w:rPr>
          <w:b/>
          <w:sz w:val="22"/>
          <w:szCs w:val="22"/>
          <w:u w:val="single"/>
        </w:rPr>
        <w:t>Odpowiedź MS:</w:t>
      </w:r>
    </w:p>
    <w:p w:rsidR="0097146B" w:rsidRPr="00B560AF" w:rsidRDefault="0097146B" w:rsidP="001806CB">
      <w:pPr>
        <w:spacing w:line="360" w:lineRule="auto"/>
        <w:ind w:left="705"/>
        <w:jc w:val="both"/>
        <w:rPr>
          <w:sz w:val="22"/>
          <w:szCs w:val="22"/>
        </w:rPr>
      </w:pPr>
      <w:r w:rsidRPr="00B560AF">
        <w:rPr>
          <w:sz w:val="22"/>
          <w:szCs w:val="22"/>
        </w:rPr>
        <w:t>Zamawiający informuje, iż zgodnie z „Załącznikiem nr 1  do wzoru umowy – Szczegółowy Opis Przedmiotu Zamówienia”  ogłoszenie powinno zostać opublikowane: „w prasie lokalnej, właściwej dla regionu, w którym odbędzie się impreza, (...) (</w:t>
      </w:r>
      <w:r w:rsidRPr="00B560AF">
        <w:rPr>
          <w:b/>
          <w:bCs/>
          <w:sz w:val="22"/>
          <w:szCs w:val="22"/>
        </w:rPr>
        <w:t>strony ogłoszeniowe, wersja ekonomiczna</w:t>
      </w:r>
      <w:r w:rsidRPr="00B560AF">
        <w:rPr>
          <w:sz w:val="22"/>
          <w:szCs w:val="22"/>
        </w:rPr>
        <w:t xml:space="preserve">) (...)" (pkt. III Zakres zamówienia, ppkt 1). Dodatkowo Zamawiający informuje, że ogłoszenie w formie płatnej powinno być zamieszczone w wydaniu głównym (Zamawiający nie dopuszcza możliwości zamieszczania ogłoszeń w dodatkach do wydania głównego takich jak np.: dodatek praca, dodatki promocyjne, dodatki tematyczne, TV itp. oraz w miejscu publikacji ogłoszeń drobnych), </w:t>
      </w:r>
      <w:r w:rsidRPr="00B560AF">
        <w:rPr>
          <w:b/>
          <w:sz w:val="22"/>
          <w:szCs w:val="22"/>
        </w:rPr>
        <w:t>w dowolnym dniu wydania</w:t>
      </w:r>
      <w:r w:rsidRPr="00B560AF">
        <w:rPr>
          <w:sz w:val="22"/>
          <w:szCs w:val="22"/>
        </w:rPr>
        <w:t xml:space="preserve"> (od poniedziałku do soboty).</w:t>
      </w:r>
    </w:p>
    <w:p w:rsidR="0097146B" w:rsidRPr="00B560AF" w:rsidRDefault="0097146B" w:rsidP="001806CB">
      <w:pPr>
        <w:spacing w:line="360" w:lineRule="auto"/>
        <w:rPr>
          <w:b/>
          <w:sz w:val="22"/>
          <w:szCs w:val="22"/>
          <w:u w:val="single"/>
        </w:rPr>
      </w:pPr>
    </w:p>
    <w:p w:rsidR="0097146B" w:rsidRPr="00B560AF" w:rsidRDefault="0097146B" w:rsidP="00432635">
      <w:pPr>
        <w:spacing w:line="360" w:lineRule="auto"/>
        <w:jc w:val="both"/>
        <w:rPr>
          <w:b/>
          <w:sz w:val="22"/>
          <w:szCs w:val="22"/>
          <w:u w:val="single"/>
        </w:rPr>
      </w:pPr>
      <w:r w:rsidRPr="00B560AF">
        <w:rPr>
          <w:b/>
          <w:sz w:val="22"/>
          <w:szCs w:val="22"/>
          <w:u w:val="single"/>
        </w:rPr>
        <w:t xml:space="preserve">Pytanie Nr 3 </w:t>
      </w:r>
      <w:r w:rsidRPr="00B560AF">
        <w:rPr>
          <w:sz w:val="22"/>
          <w:szCs w:val="22"/>
        </w:rPr>
        <w:t>(dotyczy zapisu</w:t>
      </w:r>
      <w:r w:rsidRPr="00B560AF">
        <w:rPr>
          <w:sz w:val="22"/>
          <w:szCs w:val="22"/>
          <w:u w:val="single"/>
        </w:rPr>
        <w:t xml:space="preserve"> </w:t>
      </w:r>
      <w:r w:rsidRPr="00B560AF">
        <w:rPr>
          <w:i/>
          <w:sz w:val="22"/>
          <w:szCs w:val="22"/>
          <w:u w:val="single"/>
        </w:rPr>
        <w:t>„</w:t>
      </w:r>
      <w:r w:rsidRPr="00B560AF">
        <w:rPr>
          <w:i/>
          <w:sz w:val="22"/>
          <w:szCs w:val="22"/>
        </w:rPr>
        <w:t xml:space="preserve">Opublikowanie w prasie lokalnej, właściwej dla regionu, </w:t>
      </w:r>
      <w:r w:rsidRPr="00B560AF">
        <w:rPr>
          <w:i/>
          <w:sz w:val="22"/>
          <w:szCs w:val="22"/>
        </w:rPr>
        <w:br/>
        <w:t>w którym odbędzie się impreza, 2 ogłoszeń (strony ogłoszeniowe, wersja ekonomiczna) zapowiadających każdą imprezę sportową, łącznie 8 ogłoszeń prasowych (…)”</w:t>
      </w:r>
      <w:r w:rsidRPr="00B560AF">
        <w:rPr>
          <w:sz w:val="22"/>
          <w:szCs w:val="22"/>
        </w:rPr>
        <w:t xml:space="preserve">  [Szczegółowy Opis Przedmiotu Zamówienia, pkt III, ppkt 1])</w:t>
      </w:r>
      <w:r w:rsidRPr="00B560AF">
        <w:rPr>
          <w:b/>
          <w:sz w:val="22"/>
          <w:szCs w:val="22"/>
          <w:u w:val="single"/>
        </w:rPr>
        <w:t>:</w:t>
      </w:r>
    </w:p>
    <w:p w:rsidR="0097146B" w:rsidRPr="00B560AF" w:rsidRDefault="0097146B" w:rsidP="001806CB">
      <w:pPr>
        <w:tabs>
          <w:tab w:val="left" w:pos="900"/>
        </w:tabs>
        <w:autoSpaceDE w:val="0"/>
        <w:autoSpaceDN w:val="0"/>
        <w:adjustRightInd w:val="0"/>
        <w:spacing w:line="360" w:lineRule="auto"/>
        <w:jc w:val="both"/>
        <w:rPr>
          <w:b/>
          <w:i/>
          <w:sz w:val="22"/>
          <w:szCs w:val="22"/>
          <w:u w:val="single"/>
        </w:rPr>
      </w:pPr>
      <w:r w:rsidRPr="00B560AF">
        <w:rPr>
          <w:i/>
          <w:color w:val="000000"/>
          <w:sz w:val="22"/>
          <w:szCs w:val="22"/>
          <w:u w:val="single"/>
        </w:rPr>
        <w:t>„Jakiego rodzaju mają to być publikacje dziennik, tygodnik, inna?”</w:t>
      </w:r>
    </w:p>
    <w:p w:rsidR="0097146B" w:rsidRPr="00B560AF" w:rsidRDefault="0097146B" w:rsidP="001806CB">
      <w:pPr>
        <w:spacing w:line="360" w:lineRule="auto"/>
        <w:ind w:firstLine="705"/>
        <w:rPr>
          <w:b/>
          <w:sz w:val="22"/>
          <w:szCs w:val="22"/>
          <w:u w:val="single"/>
        </w:rPr>
      </w:pPr>
      <w:r w:rsidRPr="00B560AF">
        <w:rPr>
          <w:b/>
          <w:sz w:val="22"/>
          <w:szCs w:val="22"/>
          <w:u w:val="single"/>
        </w:rPr>
        <w:t>Odpowiedź MS:</w:t>
      </w:r>
    </w:p>
    <w:p w:rsidR="0097146B" w:rsidRPr="00B560AF" w:rsidRDefault="0097146B" w:rsidP="001806CB">
      <w:pPr>
        <w:spacing w:line="360" w:lineRule="auto"/>
        <w:ind w:left="705"/>
        <w:jc w:val="both"/>
        <w:rPr>
          <w:color w:val="000000"/>
          <w:sz w:val="22"/>
          <w:szCs w:val="22"/>
        </w:rPr>
      </w:pPr>
      <w:r w:rsidRPr="00B560AF">
        <w:rPr>
          <w:color w:val="000000"/>
          <w:sz w:val="22"/>
          <w:szCs w:val="22"/>
        </w:rPr>
        <w:t>W celu uszczegółowienia rodzaju publikacji, Zamawiający uprzejmie informuje, że przez zapis </w:t>
      </w:r>
      <w:r w:rsidRPr="00B560AF">
        <w:rPr>
          <w:bCs/>
          <w:color w:val="000000"/>
          <w:sz w:val="22"/>
          <w:szCs w:val="22"/>
        </w:rPr>
        <w:t>„prasa lokalna”</w:t>
      </w:r>
      <w:r w:rsidRPr="00B560AF" w:rsidDel="00342CC3">
        <w:rPr>
          <w:b/>
          <w:bCs/>
          <w:color w:val="000000"/>
          <w:sz w:val="22"/>
          <w:szCs w:val="22"/>
          <w:u w:val="single"/>
        </w:rPr>
        <w:t xml:space="preserve"> </w:t>
      </w:r>
      <w:r w:rsidRPr="00B560AF">
        <w:rPr>
          <w:color w:val="000000"/>
          <w:sz w:val="22"/>
          <w:szCs w:val="22"/>
        </w:rPr>
        <w:t xml:space="preserve">Zamawiający uważa: płatną gazetę o zasięgu regionalnym, wychodzącą </w:t>
      </w:r>
      <w:r w:rsidRPr="00B560AF">
        <w:rPr>
          <w:b/>
          <w:color w:val="000000"/>
          <w:sz w:val="22"/>
          <w:szCs w:val="22"/>
        </w:rPr>
        <w:t>z częstotliwością minimum 1 raz na tydzień (np. dziennik, tygodnik)</w:t>
      </w:r>
      <w:r w:rsidRPr="00B560AF">
        <w:rPr>
          <w:color w:val="000000"/>
          <w:sz w:val="22"/>
          <w:szCs w:val="22"/>
        </w:rPr>
        <w:t>, którego nakład na jedno wydanie jest nie mniejszy niż 20 tysięcy egzemplarzy. Ogłoszenie w formie płatnej powinno być zamieszczone w wydaniu głównym (Zamawiający nie dopuszcza możliwości zamieszczania ogłoszeń w dodatkach do wydania głównego takich jak np.: dodatek praca, dodatki promocyjne, dodatki tematyczne, TV itp. oraz w miejscu publikacji ogłoszeń drobnych).</w:t>
      </w:r>
    </w:p>
    <w:p w:rsidR="0097146B" w:rsidRPr="00B560AF" w:rsidRDefault="0097146B" w:rsidP="001806CB">
      <w:pPr>
        <w:spacing w:line="360" w:lineRule="auto"/>
        <w:rPr>
          <w:sz w:val="22"/>
          <w:szCs w:val="22"/>
          <w:u w:val="single"/>
        </w:rPr>
      </w:pPr>
    </w:p>
    <w:p w:rsidR="0097146B" w:rsidRPr="00B560AF" w:rsidRDefault="0097146B" w:rsidP="00432635">
      <w:pPr>
        <w:spacing w:line="360" w:lineRule="auto"/>
        <w:jc w:val="both"/>
        <w:rPr>
          <w:b/>
          <w:sz w:val="22"/>
          <w:szCs w:val="22"/>
          <w:u w:val="single"/>
        </w:rPr>
      </w:pPr>
      <w:r w:rsidRPr="00B560AF">
        <w:rPr>
          <w:b/>
          <w:sz w:val="22"/>
          <w:szCs w:val="22"/>
          <w:u w:val="single"/>
        </w:rPr>
        <w:t xml:space="preserve">Pytanie Nr 4 </w:t>
      </w:r>
      <w:r w:rsidRPr="00B560AF">
        <w:rPr>
          <w:sz w:val="22"/>
          <w:szCs w:val="22"/>
        </w:rPr>
        <w:t xml:space="preserve">(dotyczy zapisu </w:t>
      </w:r>
      <w:r w:rsidRPr="00B560AF">
        <w:rPr>
          <w:i/>
          <w:sz w:val="22"/>
          <w:szCs w:val="22"/>
        </w:rPr>
        <w:t xml:space="preserve">„Opublikowanie w prasie lokalnej, właściwej dla regionu, </w:t>
      </w:r>
      <w:r w:rsidRPr="00B560AF">
        <w:rPr>
          <w:i/>
          <w:sz w:val="22"/>
          <w:szCs w:val="22"/>
        </w:rPr>
        <w:br/>
        <w:t>w którym odbędzie się impreza, 2 ogłoszeń (strony ogłoszeniowe, wersja ekonomiczna) zapowiadających każdą imprezę sportową, łącznie 8 ogłoszeń prasowych (…)”</w:t>
      </w:r>
      <w:r w:rsidRPr="00B560AF">
        <w:rPr>
          <w:sz w:val="22"/>
          <w:szCs w:val="22"/>
        </w:rPr>
        <w:t xml:space="preserve">  [Szczegółowy Opis Przedmiotu Zamówienia, pkt III, ppkt 1]):</w:t>
      </w:r>
    </w:p>
    <w:p w:rsidR="0097146B" w:rsidRPr="00B560AF" w:rsidRDefault="0097146B" w:rsidP="001806CB">
      <w:pPr>
        <w:tabs>
          <w:tab w:val="left" w:pos="900"/>
        </w:tabs>
        <w:autoSpaceDE w:val="0"/>
        <w:autoSpaceDN w:val="0"/>
        <w:adjustRightInd w:val="0"/>
        <w:spacing w:line="360" w:lineRule="auto"/>
        <w:jc w:val="both"/>
        <w:rPr>
          <w:b/>
          <w:i/>
          <w:sz w:val="22"/>
          <w:szCs w:val="22"/>
          <w:u w:val="single"/>
        </w:rPr>
      </w:pPr>
      <w:r w:rsidRPr="00B560AF">
        <w:rPr>
          <w:i/>
          <w:color w:val="000000"/>
          <w:sz w:val="22"/>
          <w:szCs w:val="22"/>
          <w:u w:val="single"/>
        </w:rPr>
        <w:t xml:space="preserve">„Czy ogłoszenie ma mieć formę graficzną ponieważ jest to bardzo mała powierzchnia </w:t>
      </w:r>
      <w:r w:rsidRPr="00B560AF">
        <w:rPr>
          <w:i/>
          <w:color w:val="000000"/>
          <w:sz w:val="22"/>
          <w:szCs w:val="22"/>
          <w:u w:val="single"/>
        </w:rPr>
        <w:br/>
        <w:t>i znaczną jej część zajmą logotypy?”</w:t>
      </w:r>
    </w:p>
    <w:p w:rsidR="0097146B" w:rsidRPr="00B560AF" w:rsidRDefault="0097146B" w:rsidP="001806CB">
      <w:pPr>
        <w:spacing w:line="360" w:lineRule="auto"/>
        <w:ind w:firstLine="705"/>
        <w:rPr>
          <w:b/>
          <w:sz w:val="22"/>
          <w:szCs w:val="22"/>
          <w:u w:val="single"/>
        </w:rPr>
      </w:pPr>
      <w:r w:rsidRPr="00B560AF">
        <w:rPr>
          <w:b/>
          <w:sz w:val="22"/>
          <w:szCs w:val="22"/>
          <w:u w:val="single"/>
        </w:rPr>
        <w:t>Odpowiedź MS:</w:t>
      </w:r>
    </w:p>
    <w:p w:rsidR="0097146B" w:rsidRPr="00B560AF" w:rsidRDefault="0097146B" w:rsidP="001806CB">
      <w:pPr>
        <w:spacing w:line="360" w:lineRule="auto"/>
        <w:ind w:left="705"/>
        <w:jc w:val="both"/>
        <w:rPr>
          <w:color w:val="000000"/>
          <w:sz w:val="22"/>
          <w:szCs w:val="22"/>
        </w:rPr>
      </w:pPr>
      <w:r w:rsidRPr="00B560AF">
        <w:rPr>
          <w:color w:val="000000"/>
          <w:sz w:val="22"/>
          <w:szCs w:val="22"/>
        </w:rPr>
        <w:t>Zgodnie ze Szczegółowym Opisem Przedmiotu Zamówienia, Zamawiający nie wymaga zamieszczania dodatkowych elementów graficznych w ramach publikowanych ogłoszeń.</w:t>
      </w:r>
    </w:p>
    <w:p w:rsidR="0097146B" w:rsidRPr="00B560AF" w:rsidRDefault="0097146B" w:rsidP="001806CB">
      <w:pPr>
        <w:spacing w:line="360" w:lineRule="auto"/>
        <w:rPr>
          <w:sz w:val="22"/>
          <w:szCs w:val="22"/>
          <w:u w:val="single"/>
        </w:rPr>
      </w:pPr>
    </w:p>
    <w:p w:rsidR="0097146B" w:rsidRPr="00B560AF" w:rsidRDefault="0097146B" w:rsidP="00432635">
      <w:pPr>
        <w:spacing w:line="360" w:lineRule="auto"/>
        <w:jc w:val="both"/>
        <w:rPr>
          <w:b/>
          <w:sz w:val="22"/>
          <w:szCs w:val="22"/>
          <w:u w:val="single"/>
        </w:rPr>
      </w:pPr>
      <w:r w:rsidRPr="00B560AF">
        <w:rPr>
          <w:b/>
          <w:sz w:val="22"/>
          <w:szCs w:val="22"/>
          <w:u w:val="single"/>
        </w:rPr>
        <w:t>Pytanie Nr 5</w:t>
      </w:r>
      <w:r w:rsidRPr="00B560AF">
        <w:rPr>
          <w:b/>
          <w:sz w:val="22"/>
          <w:szCs w:val="22"/>
        </w:rPr>
        <w:t xml:space="preserve"> </w:t>
      </w:r>
      <w:r w:rsidRPr="00B560AF">
        <w:rPr>
          <w:sz w:val="22"/>
          <w:szCs w:val="22"/>
        </w:rPr>
        <w:t xml:space="preserve">(dotyczy zapisu </w:t>
      </w:r>
      <w:r w:rsidRPr="00B560AF">
        <w:rPr>
          <w:i/>
          <w:sz w:val="22"/>
          <w:szCs w:val="22"/>
        </w:rPr>
        <w:t xml:space="preserve">„Opublikowanie w prasie lokalnej, właściwej dla regionu, </w:t>
      </w:r>
      <w:r w:rsidRPr="00B560AF">
        <w:rPr>
          <w:i/>
          <w:sz w:val="22"/>
          <w:szCs w:val="22"/>
        </w:rPr>
        <w:br/>
        <w:t>w którym odbędzie się impreza, 2 ogłoszeń (strony ogłoszeniowe, wersja ekonomiczna) zapowiadających każdą imprezę sportową, łącznie 8 ogłoszeń prasowych (…)”</w:t>
      </w:r>
      <w:r w:rsidRPr="00B560AF">
        <w:rPr>
          <w:sz w:val="22"/>
          <w:szCs w:val="22"/>
        </w:rPr>
        <w:t xml:space="preserve">  [Szczegółowy Opis Przedmiotu Zamówienia, pkt III, ppkt 1])</w:t>
      </w:r>
      <w:r w:rsidRPr="00B560AF">
        <w:rPr>
          <w:b/>
          <w:sz w:val="22"/>
          <w:szCs w:val="22"/>
          <w:u w:val="single"/>
        </w:rPr>
        <w:t>:</w:t>
      </w:r>
    </w:p>
    <w:p w:rsidR="0097146B" w:rsidRPr="00B560AF" w:rsidRDefault="0097146B" w:rsidP="001806CB">
      <w:pPr>
        <w:spacing w:line="360" w:lineRule="auto"/>
        <w:jc w:val="both"/>
        <w:outlineLvl w:val="0"/>
        <w:rPr>
          <w:i/>
          <w:color w:val="000000"/>
          <w:sz w:val="22"/>
          <w:szCs w:val="22"/>
          <w:u w:val="single"/>
        </w:rPr>
      </w:pPr>
      <w:r w:rsidRPr="00B560AF">
        <w:rPr>
          <w:i/>
          <w:color w:val="000000"/>
          <w:sz w:val="22"/>
          <w:szCs w:val="22"/>
          <w:u w:val="single"/>
        </w:rPr>
        <w:t>„Czy Zamawiający dopuszcza możliwość wykorzystania innych formatów, zbliżonych swym rozmiarem (powierzchnia całkowitą ogłoszenia) do wskazanych w Szczegółowym Opisie Przedmiotu Zamówienia?”</w:t>
      </w:r>
    </w:p>
    <w:p w:rsidR="0097146B" w:rsidRPr="00B560AF" w:rsidRDefault="0097146B" w:rsidP="001806CB">
      <w:pPr>
        <w:spacing w:line="360" w:lineRule="auto"/>
        <w:ind w:firstLine="705"/>
        <w:rPr>
          <w:b/>
          <w:sz w:val="22"/>
          <w:szCs w:val="22"/>
          <w:u w:val="single"/>
        </w:rPr>
      </w:pPr>
      <w:r w:rsidRPr="00B560AF">
        <w:rPr>
          <w:b/>
          <w:sz w:val="22"/>
          <w:szCs w:val="22"/>
          <w:u w:val="single"/>
        </w:rPr>
        <w:t>Odpowiedź MS:</w:t>
      </w:r>
    </w:p>
    <w:p w:rsidR="0097146B" w:rsidRDefault="0097146B" w:rsidP="000B52BC">
      <w:pPr>
        <w:pStyle w:val="Header"/>
        <w:tabs>
          <w:tab w:val="left" w:pos="708"/>
        </w:tabs>
        <w:jc w:val="both"/>
      </w:pPr>
      <w:r w:rsidRPr="003545C4">
        <w:t xml:space="preserve">Zamawiający w przedmiotowym postępowaniu o udzielenie zamówienia publicznego, działając zgodnie z art. 38 ust. 4 ustawy, zmienia treść SIWZ </w:t>
      </w:r>
      <w:r w:rsidRPr="003545C4">
        <w:rPr>
          <w:rFonts w:eastAsia="Arial Unicode MS"/>
        </w:rPr>
        <w:t>w następujący sposób</w:t>
      </w:r>
      <w:r w:rsidRPr="003545C4">
        <w:t>:</w:t>
      </w:r>
    </w:p>
    <w:p w:rsidR="0097146B" w:rsidRDefault="0097146B" w:rsidP="001806CB">
      <w:pPr>
        <w:spacing w:line="360" w:lineRule="auto"/>
        <w:ind w:left="705"/>
        <w:jc w:val="both"/>
        <w:rPr>
          <w:color w:val="000000"/>
          <w:sz w:val="22"/>
          <w:szCs w:val="22"/>
          <w:u w:val="single"/>
        </w:rPr>
      </w:pPr>
    </w:p>
    <w:p w:rsidR="0097146B" w:rsidRPr="00D010E6" w:rsidRDefault="0097146B" w:rsidP="00D010E6">
      <w:pPr>
        <w:numPr>
          <w:ilvl w:val="0"/>
          <w:numId w:val="28"/>
        </w:numPr>
        <w:spacing w:line="360" w:lineRule="auto"/>
        <w:jc w:val="both"/>
        <w:rPr>
          <w:b/>
          <w:color w:val="000000"/>
          <w:sz w:val="22"/>
          <w:szCs w:val="22"/>
        </w:rPr>
      </w:pPr>
      <w:r w:rsidRPr="00D010E6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załącznik</w:t>
      </w:r>
      <w:r w:rsidRPr="00D010E6">
        <w:rPr>
          <w:b/>
          <w:color w:val="000000"/>
          <w:sz w:val="22"/>
          <w:szCs w:val="22"/>
        </w:rPr>
        <w:t xml:space="preserve"> nr 1 do Wzoru umowy – szczegółowy opis przedmiotu zamówienia – rozdział III ust. 1</w:t>
      </w:r>
    </w:p>
    <w:p w:rsidR="0097146B" w:rsidRDefault="0097146B" w:rsidP="001806CB">
      <w:pPr>
        <w:spacing w:line="360" w:lineRule="auto"/>
        <w:ind w:left="705"/>
        <w:jc w:val="both"/>
        <w:rPr>
          <w:color w:val="000000"/>
          <w:sz w:val="22"/>
          <w:szCs w:val="22"/>
          <w:u w:val="single"/>
        </w:rPr>
      </w:pPr>
    </w:p>
    <w:p w:rsidR="0097146B" w:rsidRDefault="0097146B" w:rsidP="001806CB">
      <w:pPr>
        <w:spacing w:line="360" w:lineRule="auto"/>
        <w:ind w:left="705"/>
        <w:jc w:val="both"/>
        <w:rPr>
          <w:color w:val="000000"/>
          <w:sz w:val="22"/>
          <w:szCs w:val="22"/>
          <w:u w:val="single"/>
        </w:rPr>
      </w:pPr>
      <w:r w:rsidRPr="00B560AF">
        <w:rPr>
          <w:color w:val="000000"/>
          <w:sz w:val="22"/>
          <w:szCs w:val="22"/>
          <w:u w:val="single"/>
        </w:rPr>
        <w:t xml:space="preserve">W związku z pytaniem dotyczącym formatu ogłoszenia, Zamawiający, mając na uwadze uwzględnienie innych niż wskazany formatów ogłoszeń stosowanych przez wydawców prasy lokalnej, zgodnie z art. 38 ust 4 ustawy dokonuje zmiany treści SIWZ w zakresie formatu ogłoszenia </w:t>
      </w:r>
    </w:p>
    <w:p w:rsidR="0097146B" w:rsidRPr="001156F8" w:rsidRDefault="0097146B" w:rsidP="001806CB">
      <w:pPr>
        <w:spacing w:line="360" w:lineRule="auto"/>
        <w:ind w:left="705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b</w:t>
      </w:r>
      <w:r w:rsidRPr="001156F8">
        <w:rPr>
          <w:b/>
          <w:color w:val="000000"/>
          <w:sz w:val="22"/>
          <w:szCs w:val="22"/>
        </w:rPr>
        <w:t>yło:</w:t>
      </w:r>
    </w:p>
    <w:p w:rsidR="0097146B" w:rsidRDefault="0097146B" w:rsidP="001806CB">
      <w:pPr>
        <w:spacing w:line="360" w:lineRule="auto"/>
        <w:ind w:left="705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(…)</w:t>
      </w:r>
      <w:r w:rsidRPr="001156F8">
        <w:rPr>
          <w:color w:val="000000"/>
          <w:sz w:val="22"/>
          <w:szCs w:val="22"/>
        </w:rPr>
        <w:t>„k</w:t>
      </w:r>
      <w:r w:rsidRPr="001156F8">
        <w:rPr>
          <w:sz w:val="22"/>
          <w:szCs w:val="22"/>
        </w:rPr>
        <w:t>ażde</w:t>
      </w:r>
      <w:r w:rsidRPr="00B560AF">
        <w:rPr>
          <w:sz w:val="22"/>
          <w:szCs w:val="22"/>
        </w:rPr>
        <w:t xml:space="preserve"> z ogłoszeń powinno posiadać format nie większy niż 1 filigran poczwórny (standardowe wymiary dla tego formatu: 81x80mm)</w:t>
      </w:r>
      <w:r>
        <w:rPr>
          <w:sz w:val="22"/>
          <w:szCs w:val="22"/>
        </w:rPr>
        <w:t>(…)</w:t>
      </w:r>
      <w:r w:rsidRPr="00B560AF">
        <w:rPr>
          <w:sz w:val="22"/>
          <w:szCs w:val="22"/>
        </w:rPr>
        <w:t xml:space="preserve">” </w:t>
      </w:r>
    </w:p>
    <w:p w:rsidR="0097146B" w:rsidRPr="008408A3" w:rsidRDefault="0097146B" w:rsidP="001806CB">
      <w:pPr>
        <w:spacing w:line="360" w:lineRule="auto"/>
        <w:ind w:left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j</w:t>
      </w:r>
      <w:r w:rsidRPr="008408A3">
        <w:rPr>
          <w:b/>
          <w:sz w:val="22"/>
          <w:szCs w:val="22"/>
        </w:rPr>
        <w:t>est po zmianie:</w:t>
      </w:r>
    </w:p>
    <w:p w:rsidR="0097146B" w:rsidRPr="00B560AF" w:rsidRDefault="0097146B" w:rsidP="001806CB">
      <w:pPr>
        <w:spacing w:line="360" w:lineRule="auto"/>
        <w:ind w:left="70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(…)</w:t>
      </w:r>
      <w:r w:rsidRPr="00B560AF">
        <w:rPr>
          <w:color w:val="000000"/>
          <w:sz w:val="22"/>
          <w:szCs w:val="22"/>
        </w:rPr>
        <w:t xml:space="preserve">każde ogłoszenie powinno posiadać format nie mniejszy bądź równy 1 filigranowi poczwórnemu (standardowe wymiary dla tego formatu to 81x80mm), </w:t>
      </w:r>
      <w:r w:rsidRPr="00B560AF">
        <w:rPr>
          <w:b/>
          <w:color w:val="000000"/>
          <w:sz w:val="22"/>
          <w:szCs w:val="22"/>
        </w:rPr>
        <w:t>Zamawiający dopuszcza możliwość wykorzystania innych formatów, zbliżonych rozmiarem  - powierzchnią całkowitą ogłoszenia – do wskazanego powyżej formatu</w:t>
      </w:r>
      <w:r w:rsidRPr="00B560AF">
        <w:rPr>
          <w:color w:val="000000"/>
          <w:sz w:val="22"/>
          <w:szCs w:val="22"/>
        </w:rPr>
        <w:t xml:space="preserve"> – w tym zakresie zamawiający dopuszcza odstępstwo do 10mm)</w:t>
      </w:r>
      <w:r>
        <w:rPr>
          <w:color w:val="000000"/>
          <w:sz w:val="22"/>
          <w:szCs w:val="22"/>
        </w:rPr>
        <w:t>(…)</w:t>
      </w:r>
      <w:r w:rsidRPr="00B560AF">
        <w:rPr>
          <w:color w:val="000000"/>
          <w:sz w:val="22"/>
          <w:szCs w:val="22"/>
        </w:rPr>
        <w:t>.</w:t>
      </w:r>
    </w:p>
    <w:p w:rsidR="0097146B" w:rsidRDefault="0097146B" w:rsidP="00B560AF">
      <w:pPr>
        <w:spacing w:line="360" w:lineRule="auto"/>
        <w:jc w:val="both"/>
        <w:rPr>
          <w:color w:val="000000"/>
          <w:sz w:val="22"/>
          <w:szCs w:val="22"/>
        </w:rPr>
      </w:pPr>
    </w:p>
    <w:p w:rsidR="0097146B" w:rsidRDefault="0097146B" w:rsidP="00B560AF">
      <w:pPr>
        <w:spacing w:line="360" w:lineRule="auto"/>
        <w:jc w:val="both"/>
        <w:rPr>
          <w:color w:val="000000"/>
          <w:sz w:val="22"/>
          <w:szCs w:val="22"/>
        </w:rPr>
      </w:pPr>
    </w:p>
    <w:p w:rsidR="0097146B" w:rsidRPr="00B560AF" w:rsidRDefault="0097146B" w:rsidP="00B560AF">
      <w:pPr>
        <w:spacing w:line="360" w:lineRule="auto"/>
        <w:jc w:val="both"/>
        <w:rPr>
          <w:color w:val="000000"/>
          <w:sz w:val="22"/>
          <w:szCs w:val="22"/>
        </w:rPr>
      </w:pPr>
    </w:p>
    <w:p w:rsidR="0097146B" w:rsidRPr="00B560AF" w:rsidRDefault="0097146B" w:rsidP="00B560AF">
      <w:pPr>
        <w:numPr>
          <w:ilvl w:val="0"/>
          <w:numId w:val="27"/>
        </w:numPr>
        <w:jc w:val="both"/>
        <w:rPr>
          <w:b/>
          <w:bCs/>
          <w:sz w:val="22"/>
          <w:szCs w:val="22"/>
        </w:rPr>
      </w:pPr>
      <w:r w:rsidRPr="00B560AF">
        <w:rPr>
          <w:b/>
          <w:bCs/>
          <w:sz w:val="22"/>
          <w:szCs w:val="22"/>
        </w:rPr>
        <w:t>Rozdział III ust. 5 SIWZ:</w:t>
      </w:r>
    </w:p>
    <w:p w:rsidR="0097146B" w:rsidRPr="00B560AF" w:rsidRDefault="0097146B" w:rsidP="00B560AF">
      <w:pPr>
        <w:pStyle w:val="Header"/>
        <w:tabs>
          <w:tab w:val="left" w:pos="708"/>
        </w:tabs>
        <w:jc w:val="both"/>
        <w:rPr>
          <w:sz w:val="22"/>
          <w:szCs w:val="22"/>
        </w:rPr>
      </w:pPr>
    </w:p>
    <w:p w:rsidR="0097146B" w:rsidRPr="00B560AF" w:rsidRDefault="0097146B" w:rsidP="00B560AF">
      <w:pPr>
        <w:spacing w:line="360" w:lineRule="auto"/>
        <w:ind w:left="705"/>
        <w:jc w:val="both"/>
        <w:rPr>
          <w:b/>
          <w:color w:val="000000"/>
          <w:sz w:val="22"/>
          <w:szCs w:val="22"/>
        </w:rPr>
      </w:pPr>
      <w:r w:rsidRPr="00B560AF">
        <w:rPr>
          <w:b/>
          <w:color w:val="000000"/>
          <w:sz w:val="22"/>
          <w:szCs w:val="22"/>
        </w:rPr>
        <w:t>było:</w:t>
      </w:r>
    </w:p>
    <w:p w:rsidR="0097146B" w:rsidRPr="00B560AF" w:rsidRDefault="0097146B" w:rsidP="00B560AF">
      <w:pPr>
        <w:spacing w:line="360" w:lineRule="auto"/>
        <w:ind w:left="705"/>
        <w:jc w:val="both"/>
        <w:rPr>
          <w:color w:val="000000"/>
          <w:sz w:val="22"/>
          <w:szCs w:val="22"/>
        </w:rPr>
      </w:pPr>
      <w:r w:rsidRPr="00B560AF">
        <w:rPr>
          <w:color w:val="000000"/>
          <w:sz w:val="22"/>
          <w:szCs w:val="22"/>
        </w:rPr>
        <w:t xml:space="preserve">z: </w:t>
      </w:r>
    </w:p>
    <w:p w:rsidR="0097146B" w:rsidRPr="00B560AF" w:rsidRDefault="0097146B" w:rsidP="00B560AF">
      <w:pPr>
        <w:ind w:firstLine="567"/>
        <w:jc w:val="both"/>
        <w:outlineLvl w:val="0"/>
        <w:rPr>
          <w:b/>
          <w:bCs/>
          <w:i/>
          <w:sz w:val="22"/>
          <w:szCs w:val="22"/>
        </w:rPr>
      </w:pPr>
      <w:r w:rsidRPr="00B560AF">
        <w:rPr>
          <w:b/>
          <w:bCs/>
          <w:i/>
          <w:sz w:val="22"/>
          <w:szCs w:val="22"/>
        </w:rPr>
        <w:t>„5. Opis przedmiotu zamówienia:</w:t>
      </w:r>
    </w:p>
    <w:p w:rsidR="0097146B" w:rsidRPr="00B560AF" w:rsidRDefault="0097146B" w:rsidP="00B560AF">
      <w:pPr>
        <w:ind w:left="567"/>
        <w:jc w:val="both"/>
        <w:rPr>
          <w:i/>
          <w:sz w:val="22"/>
          <w:szCs w:val="22"/>
        </w:rPr>
      </w:pPr>
      <w:r w:rsidRPr="00B560AF">
        <w:rPr>
          <w:i/>
          <w:sz w:val="22"/>
          <w:szCs w:val="22"/>
        </w:rPr>
        <w:t>Przedmiotem zamówienia jest zorganizowanie 4 regionalnych imprez sportowych dla nieletnich z zakładów poprawczych i schronisk dla nieletnich oraz uczniów ze szkół lokalnych, z zapewnieniem pełnej infrastruktury sportowej, opieki medycznej, ochrony, cateringu wraz z opublikowaniem ogłoszeń prasowych zapowiadających ww. imprezy, w następujących lokalizacjach: impreza sportowa nr 1 – Bydgoszcz, impreza sportowa nr 2 –  Katowice, impreza sportowa nr 3 – Wrocław, impreza sportowa nr 4 – Warszawa.</w:t>
      </w:r>
    </w:p>
    <w:p w:rsidR="0097146B" w:rsidRPr="00B560AF" w:rsidRDefault="0097146B" w:rsidP="00B560AF">
      <w:pPr>
        <w:jc w:val="both"/>
        <w:rPr>
          <w:bCs/>
          <w:i/>
          <w:sz w:val="22"/>
          <w:szCs w:val="22"/>
        </w:rPr>
      </w:pPr>
    </w:p>
    <w:p w:rsidR="0097146B" w:rsidRPr="00B560AF" w:rsidRDefault="0097146B" w:rsidP="00B560AF">
      <w:pPr>
        <w:tabs>
          <w:tab w:val="left" w:pos="870"/>
        </w:tabs>
        <w:ind w:left="567"/>
        <w:jc w:val="both"/>
        <w:rPr>
          <w:i/>
          <w:sz w:val="22"/>
          <w:szCs w:val="22"/>
        </w:rPr>
      </w:pPr>
      <w:r w:rsidRPr="00B560AF">
        <w:rPr>
          <w:i/>
          <w:sz w:val="22"/>
          <w:szCs w:val="22"/>
        </w:rPr>
        <w:t>Szczegółowy zakres i opis przedmiotu zamówienia znajduje się w załączniku nr 1 do Wzoru umowy stanowiącego załącznik nr 1 do SIWZ – „Szczegółowy opis przedmiotu zamówienia”.”</w:t>
      </w:r>
    </w:p>
    <w:p w:rsidR="0097146B" w:rsidRPr="00B560AF" w:rsidRDefault="0097146B" w:rsidP="00B560AF">
      <w:pPr>
        <w:spacing w:line="360" w:lineRule="auto"/>
        <w:ind w:left="705"/>
        <w:jc w:val="both"/>
        <w:rPr>
          <w:sz w:val="22"/>
          <w:szCs w:val="22"/>
        </w:rPr>
      </w:pPr>
    </w:p>
    <w:p w:rsidR="0097146B" w:rsidRPr="00B560AF" w:rsidRDefault="0097146B" w:rsidP="00B560AF">
      <w:pPr>
        <w:spacing w:line="360" w:lineRule="auto"/>
        <w:ind w:left="705"/>
        <w:jc w:val="both"/>
        <w:rPr>
          <w:b/>
          <w:color w:val="000000"/>
          <w:sz w:val="22"/>
          <w:szCs w:val="22"/>
        </w:rPr>
      </w:pPr>
      <w:r w:rsidRPr="00B560AF">
        <w:rPr>
          <w:b/>
          <w:color w:val="000000"/>
          <w:sz w:val="22"/>
          <w:szCs w:val="22"/>
        </w:rPr>
        <w:t>jest po zmianie:</w:t>
      </w:r>
    </w:p>
    <w:p w:rsidR="0097146B" w:rsidRPr="00B560AF" w:rsidRDefault="0097146B" w:rsidP="00B560AF">
      <w:pPr>
        <w:ind w:firstLine="567"/>
        <w:jc w:val="both"/>
        <w:outlineLvl w:val="0"/>
        <w:rPr>
          <w:b/>
          <w:bCs/>
          <w:i/>
          <w:sz w:val="22"/>
          <w:szCs w:val="22"/>
        </w:rPr>
      </w:pPr>
      <w:r w:rsidRPr="00B560AF">
        <w:rPr>
          <w:b/>
          <w:bCs/>
          <w:i/>
          <w:sz w:val="22"/>
          <w:szCs w:val="22"/>
        </w:rPr>
        <w:t>„5. Opis przedmiotu zamówienia:</w:t>
      </w:r>
    </w:p>
    <w:p w:rsidR="0097146B" w:rsidRPr="00B560AF" w:rsidRDefault="0097146B" w:rsidP="00B560AF">
      <w:pPr>
        <w:ind w:left="567"/>
        <w:jc w:val="both"/>
        <w:rPr>
          <w:i/>
          <w:sz w:val="22"/>
          <w:szCs w:val="22"/>
        </w:rPr>
      </w:pPr>
      <w:r w:rsidRPr="00B560AF">
        <w:rPr>
          <w:i/>
          <w:sz w:val="22"/>
          <w:szCs w:val="22"/>
        </w:rPr>
        <w:t>Przedmiotem zamówienia jest zorganizowanie 4 regionalnych imprez sportowych dla nieletnich z zakładów poprawczych i schronisk dla nieletnich oraz uczniów ze szkół lokalnych, z zapewnieniem pełnej infrastruktury sportowej, opieki medycznej, ochrony, cateringu wraz z opublikowaniem ogłoszeń prasowych zapowiadających ww. imprezy, w następujących lokalizacjach: impreza sportowa nr 1 – Bydgoszcz, impreza sportowa nr 2 –  Katowice, impreza sportowa nr 3 – Wrocław, impreza sportowa nr 4 – Warszawa.</w:t>
      </w:r>
    </w:p>
    <w:p w:rsidR="0097146B" w:rsidRPr="00B560AF" w:rsidRDefault="0097146B" w:rsidP="00B560AF">
      <w:pPr>
        <w:jc w:val="both"/>
        <w:rPr>
          <w:bCs/>
          <w:i/>
          <w:sz w:val="22"/>
          <w:szCs w:val="22"/>
        </w:rPr>
      </w:pPr>
    </w:p>
    <w:p w:rsidR="0097146B" w:rsidRPr="00694465" w:rsidRDefault="0097146B" w:rsidP="00B560AF">
      <w:pPr>
        <w:jc w:val="both"/>
        <w:rPr>
          <w:bCs/>
          <w:i/>
          <w:sz w:val="22"/>
          <w:szCs w:val="22"/>
        </w:rPr>
      </w:pPr>
      <w:r w:rsidRPr="00694465">
        <w:rPr>
          <w:bCs/>
          <w:i/>
          <w:sz w:val="22"/>
          <w:szCs w:val="22"/>
        </w:rPr>
        <w:t>UWAGA!</w:t>
      </w:r>
    </w:p>
    <w:p w:rsidR="0097146B" w:rsidRPr="00694465" w:rsidRDefault="0097146B" w:rsidP="00B560AF">
      <w:pPr>
        <w:spacing w:line="360" w:lineRule="auto"/>
        <w:ind w:firstLine="708"/>
        <w:jc w:val="both"/>
        <w:rPr>
          <w:i/>
          <w:sz w:val="22"/>
          <w:szCs w:val="22"/>
        </w:rPr>
      </w:pPr>
      <w:r w:rsidRPr="00694465">
        <w:rPr>
          <w:i/>
          <w:sz w:val="22"/>
          <w:szCs w:val="22"/>
        </w:rPr>
        <w:t>"Ilekroć w treści SIWZ wraz z załącznikami użyto sformułowania </w:t>
      </w:r>
      <w:r w:rsidRPr="00694465">
        <w:rPr>
          <w:b/>
          <w:bCs/>
          <w:i/>
          <w:sz w:val="22"/>
          <w:szCs w:val="22"/>
          <w:u w:val="single"/>
        </w:rPr>
        <w:t>„prasa lokalna”</w:t>
      </w:r>
      <w:r w:rsidRPr="00694465">
        <w:rPr>
          <w:i/>
          <w:sz w:val="22"/>
          <w:szCs w:val="22"/>
        </w:rPr>
        <w:t>  – Zamawiający rozumie przez to: płatną gazetę o zasięgu regionalnym, wychodzącą z częstotliwością minimum 1 raz na tydzień (np. dziennik, tygodnik), której nakład na jedno wydanie jest nie mniejszy niż 20 tysięcy egzemplarzy. Ogłoszenie w formie płatnej powinno być zamieszczone w wydaniu głównym (Zamawiający nie dopuszcza możliwości zamieszczania ogłoszeń w dodatkach do wydania głównego takich jak np.: dodatek praca, dodatki promocyjne, dodatki tematyczne, TV itp. oraz w miejscu publikacji ogłoszeń drobnych), w dowolnym dniu wydania (od poniedziałku do soboty).</w:t>
      </w:r>
    </w:p>
    <w:p w:rsidR="0097146B" w:rsidRPr="00694465" w:rsidRDefault="0097146B" w:rsidP="00B560AF">
      <w:pPr>
        <w:spacing w:line="360" w:lineRule="auto"/>
        <w:ind w:firstLine="708"/>
        <w:jc w:val="both"/>
        <w:rPr>
          <w:i/>
          <w:sz w:val="22"/>
          <w:szCs w:val="22"/>
        </w:rPr>
      </w:pPr>
      <w:r w:rsidRPr="00694465">
        <w:rPr>
          <w:i/>
          <w:sz w:val="22"/>
          <w:szCs w:val="22"/>
        </w:rPr>
        <w:t>Jednocześnie Zamawiający informuje, że ilekroć w treści SIWZ wraz z załącznikami użyto sformułowania </w:t>
      </w:r>
      <w:r w:rsidRPr="00694465">
        <w:rPr>
          <w:b/>
          <w:bCs/>
          <w:i/>
          <w:sz w:val="22"/>
          <w:szCs w:val="22"/>
          <w:u w:val="single"/>
        </w:rPr>
        <w:t>„ogłoszenie”</w:t>
      </w:r>
      <w:r w:rsidRPr="00694465">
        <w:rPr>
          <w:i/>
          <w:sz w:val="22"/>
          <w:szCs w:val="22"/>
        </w:rPr>
        <w:t xml:space="preserve"> w rozumieniu ogłoszenia prasowego – Zamawiający rozumie przez to: ogłoszenie będące krótką informacją prasową opatrzoną informacją </w:t>
      </w:r>
      <w:r w:rsidRPr="00694465">
        <w:rPr>
          <w:i/>
          <w:sz w:val="22"/>
          <w:szCs w:val="22"/>
        </w:rPr>
        <w:br/>
        <w:t>o współfinansowaniu zamówienia przez Unię Europejską w ramach Europejskiego Funduszu Społecznego oraz oznaczoną z zastosowaniem aktualnych Wytycznych dotyczących oznaczania projektów w ramach PO KL, w tym z użyciem logotypów Ministerstwa Sprawiedliwości, Unii Europejskiej i Programu Operacyjnego Kapitał Ludzki (w kolorze czarno-białym). </w:t>
      </w:r>
      <w:r w:rsidRPr="00694465">
        <w:rPr>
          <w:i/>
          <w:sz w:val="22"/>
          <w:szCs w:val="22"/>
          <w:u w:val="single"/>
        </w:rPr>
        <w:t>Każde ogłoszenie powinno posiadać format nie mniejszy bądź równy 1 filigranowi poczwórnemu</w:t>
      </w:r>
      <w:r w:rsidRPr="00694465">
        <w:rPr>
          <w:i/>
          <w:sz w:val="22"/>
          <w:szCs w:val="22"/>
        </w:rPr>
        <w:t> (standardowe wymiary dla tego formatu to 81x80mm), Zamawiający dopuszcza możliwość wykorzystania innych formatów, zbliżonych rozmiarem  - powierzchnią całkowitą ogłoszenia – do wskazanego powyżej formatu – w tym zakresie zamawiający dopuszcza odstępstwo do 10mm).</w:t>
      </w:r>
    </w:p>
    <w:p w:rsidR="0097146B" w:rsidRPr="00B560AF" w:rsidRDefault="0097146B" w:rsidP="00B560AF">
      <w:pPr>
        <w:jc w:val="both"/>
        <w:rPr>
          <w:bCs/>
          <w:i/>
          <w:sz w:val="22"/>
          <w:szCs w:val="22"/>
        </w:rPr>
      </w:pPr>
    </w:p>
    <w:p w:rsidR="0097146B" w:rsidRPr="00B560AF" w:rsidRDefault="0097146B" w:rsidP="00B560AF">
      <w:pPr>
        <w:tabs>
          <w:tab w:val="left" w:pos="870"/>
        </w:tabs>
        <w:ind w:left="567"/>
        <w:jc w:val="both"/>
        <w:rPr>
          <w:i/>
          <w:sz w:val="22"/>
          <w:szCs w:val="22"/>
        </w:rPr>
      </w:pPr>
      <w:r w:rsidRPr="00B560AF">
        <w:rPr>
          <w:i/>
          <w:sz w:val="22"/>
          <w:szCs w:val="22"/>
        </w:rPr>
        <w:t>Szczegółowy zakres i opis przedmiotu zamówienia znajduje się w załączniku nr 1 do Wzoru umowy stanowiącego załącznik nr 1 do SIWZ – „Szczegółowy opis przedmiotu zamówienia”.”</w:t>
      </w:r>
    </w:p>
    <w:p w:rsidR="0097146B" w:rsidRPr="00B560AF" w:rsidRDefault="0097146B" w:rsidP="00B560AF">
      <w:pPr>
        <w:spacing w:line="360" w:lineRule="auto"/>
        <w:jc w:val="both"/>
        <w:rPr>
          <w:color w:val="000000"/>
          <w:sz w:val="22"/>
          <w:szCs w:val="22"/>
        </w:rPr>
      </w:pPr>
    </w:p>
    <w:p w:rsidR="0097146B" w:rsidRPr="00B560AF" w:rsidRDefault="0097146B" w:rsidP="00B560AF">
      <w:pPr>
        <w:spacing w:line="360" w:lineRule="auto"/>
        <w:jc w:val="both"/>
        <w:rPr>
          <w:color w:val="000000"/>
          <w:sz w:val="22"/>
          <w:szCs w:val="22"/>
        </w:rPr>
      </w:pPr>
    </w:p>
    <w:p w:rsidR="0097146B" w:rsidRPr="00B560AF" w:rsidRDefault="0097146B" w:rsidP="00B560AF">
      <w:pPr>
        <w:spacing w:line="360" w:lineRule="auto"/>
        <w:jc w:val="both"/>
        <w:rPr>
          <w:color w:val="000000"/>
          <w:sz w:val="22"/>
          <w:szCs w:val="22"/>
        </w:rPr>
      </w:pPr>
    </w:p>
    <w:p w:rsidR="0097146B" w:rsidRPr="00B560AF" w:rsidRDefault="0097146B" w:rsidP="00B560AF">
      <w:pPr>
        <w:spacing w:line="360" w:lineRule="auto"/>
        <w:jc w:val="both"/>
        <w:rPr>
          <w:color w:val="000000"/>
          <w:sz w:val="22"/>
          <w:szCs w:val="22"/>
        </w:rPr>
      </w:pPr>
    </w:p>
    <w:p w:rsidR="0097146B" w:rsidRPr="00B560AF" w:rsidRDefault="0097146B" w:rsidP="001806CB">
      <w:pPr>
        <w:spacing w:line="360" w:lineRule="auto"/>
        <w:ind w:firstLine="705"/>
        <w:jc w:val="both"/>
        <w:rPr>
          <w:sz w:val="22"/>
          <w:szCs w:val="22"/>
        </w:rPr>
      </w:pPr>
      <w:r w:rsidRPr="00B560AF">
        <w:rPr>
          <w:sz w:val="22"/>
          <w:szCs w:val="22"/>
        </w:rPr>
        <w:t>Jednocześnie, uprzejmie informuję, iż w wyniku pojawiających się pytań dotyczących ogłoszeń w prasie lokalnej Zamawiający wprowadził do SIWZ, ogłoszenia oraz wszystkich załączników definicje następującej treści:</w:t>
      </w:r>
    </w:p>
    <w:p w:rsidR="0097146B" w:rsidRPr="00B560AF" w:rsidRDefault="0097146B" w:rsidP="001806CB">
      <w:pPr>
        <w:spacing w:line="360" w:lineRule="auto"/>
        <w:ind w:firstLine="708"/>
        <w:jc w:val="both"/>
        <w:rPr>
          <w:sz w:val="22"/>
          <w:szCs w:val="22"/>
        </w:rPr>
      </w:pPr>
      <w:r w:rsidRPr="00B560AF">
        <w:rPr>
          <w:sz w:val="22"/>
          <w:szCs w:val="22"/>
        </w:rPr>
        <w:t>"Ilekroć w treści SIWZ wraz z załącznikami użyto sformułowania </w:t>
      </w:r>
      <w:r w:rsidRPr="00B560AF">
        <w:rPr>
          <w:b/>
          <w:bCs/>
          <w:sz w:val="22"/>
          <w:szCs w:val="22"/>
          <w:u w:val="single"/>
        </w:rPr>
        <w:t>„prasa lokalna”</w:t>
      </w:r>
      <w:r w:rsidRPr="00B560AF">
        <w:rPr>
          <w:sz w:val="22"/>
          <w:szCs w:val="22"/>
        </w:rPr>
        <w:t>  – Zamawiający rozumie przez to: płatną gazetę o zasięgu regionalnym, wychodzącą z częstotliwością minimum 1 raz na tydzień (np. dziennik, tygodnik), której nakład na jedno wydanie jest nie mniejszy niż 20 tysięcy egzemplarzy. Ogłoszenie w formie płatnej powinno być zamieszczone w wydaniu głównym (Zamawiający nie dopuszcza możliwości zamieszczania ogłoszeń w dodatkach do wydania głównego takich jak np.: dodatek praca, dodatki promocyjne, dodatki tematyczne, TV itp. oraz w miejscu publikacji ogłoszeń drobnych), w dowolnym dniu wydania (od poniedziałku do soboty).</w:t>
      </w:r>
    </w:p>
    <w:p w:rsidR="0097146B" w:rsidRPr="00B560AF" w:rsidRDefault="0097146B" w:rsidP="001806CB">
      <w:pPr>
        <w:spacing w:line="360" w:lineRule="auto"/>
        <w:ind w:firstLine="708"/>
        <w:jc w:val="both"/>
        <w:rPr>
          <w:color w:val="000000"/>
          <w:sz w:val="22"/>
          <w:szCs w:val="22"/>
        </w:rPr>
      </w:pPr>
      <w:r w:rsidRPr="00B560AF">
        <w:rPr>
          <w:color w:val="000000"/>
          <w:sz w:val="22"/>
          <w:szCs w:val="22"/>
        </w:rPr>
        <w:t>Jednocześnie Zamawiający informuje, że ilekroć w treści SIWZ wraz z załącznikami użyto sformułowania </w:t>
      </w:r>
      <w:r w:rsidRPr="00B560AF">
        <w:rPr>
          <w:b/>
          <w:bCs/>
          <w:color w:val="000000"/>
          <w:sz w:val="22"/>
          <w:szCs w:val="22"/>
          <w:u w:val="single"/>
        </w:rPr>
        <w:t>„ogłoszenie”</w:t>
      </w:r>
      <w:r w:rsidRPr="00B560AF">
        <w:rPr>
          <w:color w:val="000000"/>
          <w:sz w:val="22"/>
          <w:szCs w:val="22"/>
        </w:rPr>
        <w:t xml:space="preserve"> w rozumieniu ogłoszenia prasowego – Zamawiający rozumie przez to: ogłoszenie będące krótką informacją prasową opatrzoną informacją </w:t>
      </w:r>
      <w:r w:rsidRPr="00B560AF">
        <w:rPr>
          <w:color w:val="000000"/>
          <w:sz w:val="22"/>
          <w:szCs w:val="22"/>
        </w:rPr>
        <w:br/>
        <w:t>o współfinansowaniu zamówienia przez Unię Europejską w ramach Europejskiego Funduszu Społecznego oraz oznaczoną z zastosowaniem aktualnych Wytycznych dotyczących oznaczania projektów w ramach PO KL, w tym z użyciem logotypów Ministerstwa Sprawiedliwości, Unii Europejskiej i Programu Operacyjnego Kapitał Ludzki (w kolorze czarno-białym). </w:t>
      </w:r>
      <w:r w:rsidRPr="00B560AF">
        <w:rPr>
          <w:color w:val="000000"/>
          <w:sz w:val="22"/>
          <w:szCs w:val="22"/>
          <w:u w:val="single"/>
        </w:rPr>
        <w:t xml:space="preserve">Każde ogłoszenie powinno posiadać format nie mniejszy bądź równy </w:t>
      </w:r>
      <w:r w:rsidRPr="00B560AF">
        <w:rPr>
          <w:color w:val="000000"/>
          <w:sz w:val="22"/>
          <w:szCs w:val="22"/>
          <w:u w:val="single"/>
        </w:rPr>
        <w:br/>
        <w:t>1 filigranowi poczwórnemu</w:t>
      </w:r>
      <w:r w:rsidRPr="00B560AF">
        <w:rPr>
          <w:color w:val="000000"/>
          <w:sz w:val="22"/>
          <w:szCs w:val="22"/>
        </w:rPr>
        <w:t> (standardowe wymiary dla tego formatu to 81x80mm), Zamawiający dopuszcza możliwość wykorzystania innych formatów, zbliżonych rozmiarem  - powierzchnią całkowitą ogłoszenia – do wskazanego powyżej formatu – w tym zakresie zamawiający dopuszcza odstępstwo do 10mm).</w:t>
      </w:r>
    </w:p>
    <w:p w:rsidR="0097146B" w:rsidRPr="00B560AF" w:rsidRDefault="0097146B" w:rsidP="001806CB">
      <w:pPr>
        <w:spacing w:line="360" w:lineRule="auto"/>
        <w:ind w:firstLine="708"/>
        <w:jc w:val="both"/>
        <w:rPr>
          <w:color w:val="000000"/>
          <w:sz w:val="22"/>
          <w:szCs w:val="22"/>
        </w:rPr>
      </w:pPr>
      <w:r w:rsidRPr="00B560AF">
        <w:rPr>
          <w:color w:val="000000"/>
          <w:sz w:val="22"/>
          <w:szCs w:val="22"/>
        </w:rPr>
        <w:t xml:space="preserve">Wprowadzone definicje odnoszą się do wszystkich zapisów dotyczących prasy lokalnej i ogłoszeń prasowych w ramach niniejszego zamówienia we wszystkich miejscach w ramach przedmiotowej dokumentacji (tj. SIWZ, ogłoszenie oraz wszystkie załączniki). </w:t>
      </w:r>
      <w:r w:rsidRPr="00B560AF">
        <w:rPr>
          <w:b/>
          <w:bCs/>
          <w:color w:val="000000"/>
          <w:sz w:val="22"/>
          <w:szCs w:val="22"/>
          <w:u w:val="single"/>
        </w:rPr>
        <w:t>Wprowadzenie przez Zamawiającego definicji ogłoszeń prasowych stanowi również zmianę zapisów dotyczących formatu ogłoszeni</w:t>
      </w:r>
      <w:r w:rsidRPr="00B560AF">
        <w:rPr>
          <w:color w:val="000000"/>
          <w:sz w:val="22"/>
          <w:szCs w:val="22"/>
          <w:u w:val="single"/>
        </w:rPr>
        <w:t>a</w:t>
      </w:r>
      <w:r w:rsidRPr="00B560AF">
        <w:rPr>
          <w:color w:val="000000"/>
          <w:sz w:val="22"/>
          <w:szCs w:val="22"/>
        </w:rPr>
        <w:t> tj. zapisu: </w:t>
      </w:r>
      <w:r w:rsidRPr="00B560AF">
        <w:rPr>
          <w:i/>
          <w:iCs/>
          <w:color w:val="000000"/>
          <w:sz w:val="22"/>
          <w:szCs w:val="22"/>
        </w:rPr>
        <w:t>„Każde z ogłoszeń powinno posiadać format nie większy niż 1 filigran poczwórny (standardowe wymiary dla tego formatu: 81x80mm)"</w:t>
      </w:r>
      <w:r w:rsidRPr="00B560AF">
        <w:rPr>
          <w:color w:val="000000"/>
          <w:sz w:val="22"/>
          <w:szCs w:val="22"/>
        </w:rPr>
        <w:t>."</w:t>
      </w:r>
    </w:p>
    <w:p w:rsidR="0097146B" w:rsidRPr="00B560AF" w:rsidRDefault="0097146B" w:rsidP="001806CB">
      <w:pPr>
        <w:spacing w:line="360" w:lineRule="auto"/>
        <w:jc w:val="both"/>
        <w:outlineLvl w:val="0"/>
        <w:rPr>
          <w:b/>
          <w:bCs/>
          <w:iCs/>
          <w:sz w:val="22"/>
          <w:szCs w:val="22"/>
        </w:rPr>
      </w:pPr>
    </w:p>
    <w:p w:rsidR="0097146B" w:rsidRPr="00B560AF" w:rsidRDefault="0097146B" w:rsidP="001806CB">
      <w:pPr>
        <w:spacing w:line="360" w:lineRule="auto"/>
        <w:jc w:val="center"/>
        <w:rPr>
          <w:sz w:val="22"/>
          <w:szCs w:val="22"/>
        </w:rPr>
      </w:pPr>
      <w:r w:rsidRPr="00B560AF">
        <w:rPr>
          <w:b/>
          <w:sz w:val="22"/>
          <w:szCs w:val="22"/>
        </w:rPr>
        <w:t>Wyjaśnienia oraz zmiana treści SIWZ są wiążące dla wszystkich Wykonawców.</w:t>
      </w:r>
    </w:p>
    <w:p w:rsidR="0097146B" w:rsidRPr="00B560AF" w:rsidRDefault="0097146B" w:rsidP="001806CB">
      <w:pPr>
        <w:spacing w:line="360" w:lineRule="auto"/>
        <w:ind w:left="5580"/>
        <w:jc w:val="center"/>
        <w:rPr>
          <w:sz w:val="22"/>
          <w:szCs w:val="22"/>
        </w:rPr>
      </w:pPr>
    </w:p>
    <w:p w:rsidR="0097146B" w:rsidRPr="00B560AF" w:rsidRDefault="0097146B" w:rsidP="001806CB">
      <w:pPr>
        <w:ind w:left="5579"/>
        <w:jc w:val="center"/>
        <w:rPr>
          <w:sz w:val="22"/>
          <w:szCs w:val="22"/>
        </w:rPr>
      </w:pPr>
      <w:r w:rsidRPr="00B560AF">
        <w:rPr>
          <w:sz w:val="22"/>
          <w:szCs w:val="22"/>
        </w:rPr>
        <w:t>Z upoważnienia</w:t>
      </w:r>
    </w:p>
    <w:p w:rsidR="0097146B" w:rsidRPr="00B560AF" w:rsidRDefault="0097146B" w:rsidP="001806CB">
      <w:pPr>
        <w:ind w:left="5579"/>
        <w:jc w:val="center"/>
        <w:rPr>
          <w:sz w:val="22"/>
          <w:szCs w:val="22"/>
        </w:rPr>
      </w:pPr>
      <w:r w:rsidRPr="00B560AF">
        <w:rPr>
          <w:sz w:val="22"/>
          <w:szCs w:val="22"/>
        </w:rPr>
        <w:t>Dyrektora Generalnego</w:t>
      </w:r>
    </w:p>
    <w:p w:rsidR="0097146B" w:rsidRPr="00B560AF" w:rsidRDefault="0097146B" w:rsidP="001806CB">
      <w:pPr>
        <w:ind w:left="5579"/>
        <w:jc w:val="center"/>
        <w:rPr>
          <w:sz w:val="22"/>
          <w:szCs w:val="22"/>
        </w:rPr>
      </w:pPr>
      <w:r w:rsidRPr="00B560AF">
        <w:rPr>
          <w:sz w:val="22"/>
          <w:szCs w:val="22"/>
        </w:rPr>
        <w:t>Ministerstwa Sprawiedliwości</w:t>
      </w:r>
    </w:p>
    <w:p w:rsidR="0097146B" w:rsidRPr="00B560AF" w:rsidRDefault="0097146B" w:rsidP="001806CB">
      <w:pPr>
        <w:ind w:left="5579"/>
        <w:jc w:val="center"/>
        <w:rPr>
          <w:b/>
          <w:sz w:val="22"/>
          <w:szCs w:val="22"/>
        </w:rPr>
      </w:pPr>
    </w:p>
    <w:p w:rsidR="0097146B" w:rsidRPr="00B560AF" w:rsidRDefault="0097146B" w:rsidP="001806CB">
      <w:pPr>
        <w:ind w:left="557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/-/</w:t>
      </w:r>
    </w:p>
    <w:p w:rsidR="0097146B" w:rsidRPr="00B560AF" w:rsidRDefault="0097146B" w:rsidP="001806CB">
      <w:pPr>
        <w:ind w:left="5579"/>
        <w:jc w:val="center"/>
        <w:rPr>
          <w:b/>
          <w:sz w:val="22"/>
          <w:szCs w:val="22"/>
        </w:rPr>
      </w:pPr>
      <w:r w:rsidRPr="00B560AF">
        <w:rPr>
          <w:b/>
          <w:sz w:val="22"/>
          <w:szCs w:val="22"/>
        </w:rPr>
        <w:t>Natalia Falender</w:t>
      </w:r>
    </w:p>
    <w:p w:rsidR="0097146B" w:rsidRPr="00B560AF" w:rsidRDefault="0097146B" w:rsidP="001806CB">
      <w:pPr>
        <w:ind w:left="5579"/>
        <w:jc w:val="center"/>
        <w:rPr>
          <w:sz w:val="22"/>
          <w:szCs w:val="22"/>
        </w:rPr>
      </w:pPr>
      <w:r w:rsidRPr="00B560AF">
        <w:rPr>
          <w:sz w:val="22"/>
          <w:szCs w:val="22"/>
        </w:rPr>
        <w:t xml:space="preserve">Zastępująca Przewodniczącego </w:t>
      </w:r>
    </w:p>
    <w:p w:rsidR="0097146B" w:rsidRPr="00B560AF" w:rsidRDefault="0097146B" w:rsidP="001806CB">
      <w:pPr>
        <w:ind w:left="5579"/>
        <w:jc w:val="center"/>
        <w:rPr>
          <w:sz w:val="22"/>
          <w:szCs w:val="22"/>
        </w:rPr>
      </w:pPr>
      <w:r w:rsidRPr="00B560AF">
        <w:rPr>
          <w:sz w:val="22"/>
          <w:szCs w:val="22"/>
        </w:rPr>
        <w:t>Komisji Przetargowej</w:t>
      </w:r>
    </w:p>
    <w:sectPr w:rsidR="0097146B" w:rsidRPr="00B560AF" w:rsidSect="00DB6730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46B" w:rsidRDefault="0097146B">
      <w:r>
        <w:separator/>
      </w:r>
    </w:p>
  </w:endnote>
  <w:endnote w:type="continuationSeparator" w:id="0">
    <w:p w:rsidR="0097146B" w:rsidRDefault="009714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46B" w:rsidRDefault="0097146B" w:rsidP="00084F1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7146B" w:rsidRDefault="0097146B" w:rsidP="00F262C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46B" w:rsidRDefault="0097146B" w:rsidP="00084F1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97146B" w:rsidRDefault="0097146B" w:rsidP="00F262CE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46B" w:rsidRDefault="0097146B">
      <w:r>
        <w:separator/>
      </w:r>
    </w:p>
  </w:footnote>
  <w:footnote w:type="continuationSeparator" w:id="0">
    <w:p w:rsidR="0097146B" w:rsidRDefault="009714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46B" w:rsidRPr="0091167B" w:rsidRDefault="0097146B" w:rsidP="0091167B">
    <w:pPr>
      <w:tabs>
        <w:tab w:val="center" w:pos="4500"/>
        <w:tab w:val="left" w:pos="739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47.75pt;height:51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F3482A6"/>
    <w:lvl w:ilvl="0">
      <w:numFmt w:val="bullet"/>
      <w:lvlText w:val="*"/>
      <w:lvlJc w:val="left"/>
    </w:lvl>
  </w:abstractNum>
  <w:abstractNum w:abstractNumId="1">
    <w:nsid w:val="00C40FE1"/>
    <w:multiLevelType w:val="hybridMultilevel"/>
    <w:tmpl w:val="C480F65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8677D77"/>
    <w:multiLevelType w:val="hybridMultilevel"/>
    <w:tmpl w:val="07C6A808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4">
    <w:nsid w:val="13472D75"/>
    <w:multiLevelType w:val="hybridMultilevel"/>
    <w:tmpl w:val="1CF659A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5">
    <w:nsid w:val="1A8B06B6"/>
    <w:multiLevelType w:val="hybridMultilevel"/>
    <w:tmpl w:val="99E212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DB15948"/>
    <w:multiLevelType w:val="hybridMultilevel"/>
    <w:tmpl w:val="880A5D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7953282"/>
    <w:multiLevelType w:val="singleLevel"/>
    <w:tmpl w:val="D0887932"/>
    <w:lvl w:ilvl="0">
      <w:start w:val="10"/>
      <w:numFmt w:val="decimal"/>
      <w:lvlText w:val="%1)"/>
      <w:legacy w:legacy="1" w:legacySpace="0" w:legacyIndent="322"/>
      <w:lvlJc w:val="left"/>
      <w:rPr>
        <w:rFonts w:ascii="Arial" w:hAnsi="Arial" w:cs="Arial" w:hint="default"/>
      </w:rPr>
    </w:lvl>
  </w:abstractNum>
  <w:abstractNum w:abstractNumId="8">
    <w:nsid w:val="2F063B29"/>
    <w:multiLevelType w:val="multilevel"/>
    <w:tmpl w:val="B00068F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Times New Roman" w:hAnsi="Times New Roman" w:cs="Times New Roman" w:hint="default"/>
      </w:rPr>
    </w:lvl>
  </w:abstractNum>
  <w:abstractNum w:abstractNumId="9">
    <w:nsid w:val="3A3B1DAF"/>
    <w:multiLevelType w:val="hybridMultilevel"/>
    <w:tmpl w:val="F22ADD06"/>
    <w:lvl w:ilvl="0" w:tplc="88FCA90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D785EA3"/>
    <w:multiLevelType w:val="hybridMultilevel"/>
    <w:tmpl w:val="B868F088"/>
    <w:lvl w:ilvl="0" w:tplc="0415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1">
    <w:nsid w:val="424E6615"/>
    <w:multiLevelType w:val="multilevel"/>
    <w:tmpl w:val="D90E8734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032D73"/>
    <w:multiLevelType w:val="multilevel"/>
    <w:tmpl w:val="EFDA1ED0"/>
    <w:lvl w:ilvl="0">
      <w:start w:val="8"/>
      <w:numFmt w:val="decimal"/>
      <w:lvlText w:val="%1."/>
      <w:lvlJc w:val="left"/>
      <w:pPr>
        <w:ind w:left="360" w:hanging="360"/>
      </w:pPr>
      <w:rPr>
        <w:rFonts w:ascii="Calibri" w:hAnsi="Calibri" w:cs="Times New Roman" w:hint="default"/>
        <w:b/>
      </w:rPr>
    </w:lvl>
    <w:lvl w:ilvl="1">
      <w:start w:val="1"/>
      <w:numFmt w:val="decimal"/>
      <w:lvlText w:val="%1.%2."/>
      <w:lvlJc w:val="left"/>
      <w:pPr>
        <w:ind w:left="1661" w:hanging="720"/>
      </w:pPr>
      <w:rPr>
        <w:rFonts w:ascii="Calibri" w:hAnsi="Calibri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602" w:hanging="720"/>
      </w:pPr>
      <w:rPr>
        <w:rFonts w:ascii="Calibri" w:hAnsi="Calibri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90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8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14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8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38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328" w:hanging="1800"/>
      </w:pPr>
      <w:rPr>
        <w:rFonts w:cs="Times New Roman" w:hint="default"/>
      </w:rPr>
    </w:lvl>
  </w:abstractNum>
  <w:abstractNum w:abstractNumId="13">
    <w:nsid w:val="49CB377B"/>
    <w:multiLevelType w:val="hybridMultilevel"/>
    <w:tmpl w:val="A7665F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C4C4C52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5">
    <w:nsid w:val="4F761773"/>
    <w:multiLevelType w:val="hybridMultilevel"/>
    <w:tmpl w:val="B128BD1E"/>
    <w:lvl w:ilvl="0" w:tplc="0415000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A26B82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5061475"/>
    <w:multiLevelType w:val="singleLevel"/>
    <w:tmpl w:val="5E86A85A"/>
    <w:lvl w:ilvl="0">
      <w:start w:val="5"/>
      <w:numFmt w:val="decimal"/>
      <w:lvlText w:val="%1)"/>
      <w:legacy w:legacy="1" w:legacySpace="0" w:legacyIndent="254"/>
      <w:lvlJc w:val="left"/>
      <w:rPr>
        <w:rFonts w:ascii="Calibri" w:hAnsi="Calibri" w:cs="Calibri" w:hint="default"/>
      </w:rPr>
    </w:lvl>
  </w:abstractNum>
  <w:abstractNum w:abstractNumId="17">
    <w:nsid w:val="5F201DAF"/>
    <w:multiLevelType w:val="hybridMultilevel"/>
    <w:tmpl w:val="F21259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69F2D4C"/>
    <w:multiLevelType w:val="hybridMultilevel"/>
    <w:tmpl w:val="0E4262CA"/>
    <w:lvl w:ilvl="0" w:tplc="0415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83F0C4B"/>
    <w:multiLevelType w:val="hybridMultilevel"/>
    <w:tmpl w:val="2F88E168"/>
    <w:lvl w:ilvl="0" w:tplc="D412349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9589AD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88222FA"/>
    <w:multiLevelType w:val="hybridMultilevel"/>
    <w:tmpl w:val="762A8E92"/>
    <w:lvl w:ilvl="0" w:tplc="04150011">
      <w:start w:val="1"/>
      <w:numFmt w:val="decimal"/>
      <w:lvlText w:val="%1)"/>
      <w:lvlJc w:val="left"/>
      <w:pPr>
        <w:ind w:left="432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504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576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8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720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792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864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936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10089" w:hanging="180"/>
      </w:pPr>
      <w:rPr>
        <w:rFonts w:cs="Times New Roman"/>
      </w:rPr>
    </w:lvl>
  </w:abstractNum>
  <w:abstractNum w:abstractNumId="21">
    <w:nsid w:val="73A55E1F"/>
    <w:multiLevelType w:val="multilevel"/>
    <w:tmpl w:val="BEDC9688"/>
    <w:lvl w:ilvl="0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ahoma" w:hAnsi="Tahoma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341"/>
      </w:pPr>
      <w:rPr>
        <w:rFonts w:ascii="Tahoma" w:hAnsi="Tahoma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right"/>
      <w:pPr>
        <w:tabs>
          <w:tab w:val="num" w:pos="1531"/>
        </w:tabs>
        <w:ind w:left="1531" w:hanging="340"/>
      </w:pPr>
      <w:rPr>
        <w:rFonts w:ascii="Tahoma" w:hAnsi="Tahoma" w:cs="Times New Roman" w:hint="default"/>
        <w:b w:val="0"/>
        <w:i w:val="0"/>
        <w:sz w:val="22"/>
        <w:szCs w:val="22"/>
      </w:rPr>
    </w:lvl>
    <w:lvl w:ilvl="3">
      <w:start w:val="1"/>
      <w:numFmt w:val="lowerLetter"/>
      <w:lvlText w:val="%4."/>
      <w:lvlJc w:val="left"/>
      <w:pPr>
        <w:tabs>
          <w:tab w:val="num" w:pos="2171"/>
        </w:tabs>
        <w:ind w:left="2171" w:hanging="374"/>
      </w:pPr>
      <w:rPr>
        <w:rFonts w:cs="Times New Roman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285"/>
        </w:tabs>
        <w:ind w:left="2285" w:hanging="340"/>
      </w:pPr>
      <w:rPr>
        <w:rFonts w:cs="Times New Roman" w:hint="default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 w:hint="default"/>
      </w:rPr>
    </w:lvl>
  </w:abstractNum>
  <w:abstractNum w:abstractNumId="22">
    <w:nsid w:val="750475B1"/>
    <w:multiLevelType w:val="hybridMultilevel"/>
    <w:tmpl w:val="B7B41960"/>
    <w:lvl w:ilvl="0" w:tplc="88FCA90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97D007C"/>
    <w:multiLevelType w:val="singleLevel"/>
    <w:tmpl w:val="32321F24"/>
    <w:lvl w:ilvl="0">
      <w:start w:val="1"/>
      <w:numFmt w:val="lowerLetter"/>
      <w:lvlText w:val="%1)"/>
      <w:legacy w:legacy="1" w:legacySpace="0" w:legacyIndent="341"/>
      <w:lvlJc w:val="left"/>
      <w:rPr>
        <w:rFonts w:ascii="Arial" w:hAnsi="Arial" w:cs="Arial" w:hint="default"/>
        <w:b w:val="0"/>
      </w:rPr>
    </w:lvl>
  </w:abstractNum>
  <w:abstractNum w:abstractNumId="24">
    <w:nsid w:val="7DA27442"/>
    <w:multiLevelType w:val="multilevel"/>
    <w:tmpl w:val="28A4A794"/>
    <w:lvl w:ilvl="0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lvlText w:val="%2."/>
      <w:legacy w:legacy="1" w:legacySpace="0" w:legacyIndent="0"/>
      <w:lvlJc w:val="left"/>
      <w:pPr>
        <w:ind w:left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3">
      <w:start w:val="1"/>
      <w:numFmt w:val="decimal"/>
      <w:lvlText w:val="%2.%3.%4."/>
      <w:legacy w:legacy="1" w:legacySpace="120" w:legacyIndent="360"/>
      <w:lvlJc w:val="left"/>
      <w:rPr>
        <w:rFonts w:cs="Times New Roman"/>
      </w:rPr>
    </w:lvl>
    <w:lvl w:ilvl="4">
      <w:start w:val="1"/>
      <w:numFmt w:val="lowerLetter"/>
      <w:lvlText w:val="%5)"/>
      <w:legacy w:legacy="1" w:legacySpace="120" w:legacyIndent="360"/>
      <w:lvlJc w:val="left"/>
      <w:rPr>
        <w:rFonts w:cs="Times New Roman"/>
      </w:rPr>
    </w:lvl>
    <w:lvl w:ilvl="5">
      <w:start w:val="1"/>
      <w:numFmt w:val="none"/>
      <w:lvlText w:val=""/>
      <w:legacy w:legacy="1" w:legacySpace="120" w:legacyIndent="360"/>
      <w:lvlJc w:val="left"/>
      <w:rPr>
        <w:rFonts w:cs="Times New Roman"/>
      </w:rPr>
    </w:lvl>
    <w:lvl w:ilvl="6">
      <w:start w:val="1"/>
      <w:numFmt w:val="none"/>
      <w:lvlText w:val=""/>
      <w:legacy w:legacy="1" w:legacySpace="120" w:legacyIndent="360"/>
      <w:lvlJc w:val="left"/>
      <w:rPr>
        <w:rFonts w:cs="Times New Roman"/>
      </w:rPr>
    </w:lvl>
    <w:lvl w:ilvl="7">
      <w:start w:val="1"/>
      <w:numFmt w:val="none"/>
      <w:lvlText w:val=""/>
      <w:legacy w:legacy="1" w:legacySpace="120" w:legacyIndent="360"/>
      <w:lvlJc w:val="left"/>
      <w:rPr>
        <w:rFonts w:cs="Times New Roman"/>
        <w:b/>
      </w:rPr>
    </w:lvl>
    <w:lvl w:ilvl="8">
      <w:start w:val="1"/>
      <w:numFmt w:val="none"/>
      <w:lvlText w:val=""/>
      <w:legacy w:legacy="1" w:legacySpace="120" w:legacyIndent="360"/>
      <w:lvlJc w:val="left"/>
      <w:rPr>
        <w:rFonts w:cs="Times New Roman"/>
      </w:rPr>
    </w:lvl>
  </w:abstractNum>
  <w:abstractNum w:abstractNumId="25">
    <w:nsid w:val="7EA144E2"/>
    <w:multiLevelType w:val="hybridMultilevel"/>
    <w:tmpl w:val="50F8A23A"/>
    <w:lvl w:ilvl="0" w:tplc="C6E26286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  <w:rPr>
        <w:rFonts w:cs="Times New Roman"/>
      </w:rPr>
    </w:lvl>
  </w:abstractNum>
  <w:num w:numId="1">
    <w:abstractNumId w:val="24"/>
  </w:num>
  <w:num w:numId="2">
    <w:abstractNumId w:val="19"/>
  </w:num>
  <w:num w:numId="3">
    <w:abstractNumId w:val="6"/>
  </w:num>
  <w:num w:numId="4">
    <w:abstractNumId w:val="21"/>
  </w:num>
  <w:num w:numId="5">
    <w:abstractNumId w:val="14"/>
  </w:num>
  <w:num w:numId="6">
    <w:abstractNumId w:val="15"/>
  </w:num>
  <w:num w:numId="7">
    <w:abstractNumId w:val="8"/>
  </w:num>
  <w:num w:numId="8">
    <w:abstractNumId w:val="7"/>
  </w:num>
  <w:num w:numId="9">
    <w:abstractNumId w:val="23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3"/>
  </w:num>
  <w:num w:numId="18">
    <w:abstractNumId w:val="0"/>
    <w:lvlOverride w:ilvl="0">
      <w:lvl w:ilvl="0">
        <w:numFmt w:val="bullet"/>
        <w:lvlText w:val="•"/>
        <w:legacy w:legacy="1" w:legacySpace="0" w:legacyIndent="139"/>
        <w:lvlJc w:val="left"/>
        <w:rPr>
          <w:rFonts w:ascii="Franklin Gothic Medium" w:hAnsi="Franklin Gothic Medium" w:hint="default"/>
        </w:rPr>
      </w:lvl>
    </w:lvlOverride>
  </w:num>
  <w:num w:numId="19">
    <w:abstractNumId w:val="1"/>
  </w:num>
  <w:num w:numId="20">
    <w:abstractNumId w:val="22"/>
  </w:num>
  <w:num w:numId="21">
    <w:abstractNumId w:val="3"/>
  </w:num>
  <w:num w:numId="22">
    <w:abstractNumId w:val="25"/>
  </w:num>
  <w:num w:numId="23">
    <w:abstractNumId w:val="2"/>
  </w:num>
  <w:num w:numId="24">
    <w:abstractNumId w:val="9"/>
  </w:num>
  <w:num w:numId="25">
    <w:abstractNumId w:val="17"/>
  </w:num>
  <w:num w:numId="26">
    <w:abstractNumId w:val="11"/>
  </w:num>
  <w:num w:numId="27">
    <w:abstractNumId w:val="4"/>
  </w:num>
  <w:num w:numId="2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58C1"/>
    <w:rsid w:val="00013D7D"/>
    <w:rsid w:val="00021831"/>
    <w:rsid w:val="00024E69"/>
    <w:rsid w:val="00030A7C"/>
    <w:rsid w:val="00031C0E"/>
    <w:rsid w:val="0003787A"/>
    <w:rsid w:val="00040D59"/>
    <w:rsid w:val="0004293D"/>
    <w:rsid w:val="00053599"/>
    <w:rsid w:val="0005604F"/>
    <w:rsid w:val="0006385D"/>
    <w:rsid w:val="000647AA"/>
    <w:rsid w:val="000666F9"/>
    <w:rsid w:val="00077AA9"/>
    <w:rsid w:val="00081559"/>
    <w:rsid w:val="00084F18"/>
    <w:rsid w:val="000869B2"/>
    <w:rsid w:val="00093009"/>
    <w:rsid w:val="000A5DBF"/>
    <w:rsid w:val="000A6528"/>
    <w:rsid w:val="000B52BC"/>
    <w:rsid w:val="000C0F1B"/>
    <w:rsid w:val="000C330B"/>
    <w:rsid w:val="000C716B"/>
    <w:rsid w:val="000D2E5D"/>
    <w:rsid w:val="000F3D80"/>
    <w:rsid w:val="000F49B2"/>
    <w:rsid w:val="000F6C65"/>
    <w:rsid w:val="001110FF"/>
    <w:rsid w:val="00111FE2"/>
    <w:rsid w:val="001156F8"/>
    <w:rsid w:val="00116FF0"/>
    <w:rsid w:val="00121D6D"/>
    <w:rsid w:val="00130041"/>
    <w:rsid w:val="00132652"/>
    <w:rsid w:val="001326C3"/>
    <w:rsid w:val="00134BAD"/>
    <w:rsid w:val="001352BC"/>
    <w:rsid w:val="0013586C"/>
    <w:rsid w:val="00144590"/>
    <w:rsid w:val="0014519A"/>
    <w:rsid w:val="00152219"/>
    <w:rsid w:val="00152431"/>
    <w:rsid w:val="00155E60"/>
    <w:rsid w:val="001708C4"/>
    <w:rsid w:val="00174A2E"/>
    <w:rsid w:val="00176872"/>
    <w:rsid w:val="001806CB"/>
    <w:rsid w:val="0018129A"/>
    <w:rsid w:val="001921B8"/>
    <w:rsid w:val="00197B8C"/>
    <w:rsid w:val="001A56CA"/>
    <w:rsid w:val="001A6904"/>
    <w:rsid w:val="001C22C0"/>
    <w:rsid w:val="001E4DEF"/>
    <w:rsid w:val="001E6928"/>
    <w:rsid w:val="001F2174"/>
    <w:rsid w:val="001F64CD"/>
    <w:rsid w:val="00202BD2"/>
    <w:rsid w:val="00205DB1"/>
    <w:rsid w:val="00212604"/>
    <w:rsid w:val="0021330B"/>
    <w:rsid w:val="002154AF"/>
    <w:rsid w:val="00222C8B"/>
    <w:rsid w:val="00222DB0"/>
    <w:rsid w:val="002256BD"/>
    <w:rsid w:val="00235DF5"/>
    <w:rsid w:val="0024139F"/>
    <w:rsid w:val="00243583"/>
    <w:rsid w:val="00243CD0"/>
    <w:rsid w:val="00246AAA"/>
    <w:rsid w:val="00253600"/>
    <w:rsid w:val="00253F18"/>
    <w:rsid w:val="00257294"/>
    <w:rsid w:val="0027451A"/>
    <w:rsid w:val="00285907"/>
    <w:rsid w:val="00295584"/>
    <w:rsid w:val="002958C1"/>
    <w:rsid w:val="00295D9D"/>
    <w:rsid w:val="002A1E74"/>
    <w:rsid w:val="002A64F6"/>
    <w:rsid w:val="002B0CCD"/>
    <w:rsid w:val="002E4322"/>
    <w:rsid w:val="002E5A80"/>
    <w:rsid w:val="002E7FE2"/>
    <w:rsid w:val="002F7758"/>
    <w:rsid w:val="0032055D"/>
    <w:rsid w:val="00332DD3"/>
    <w:rsid w:val="0033502F"/>
    <w:rsid w:val="00335C23"/>
    <w:rsid w:val="00336230"/>
    <w:rsid w:val="00337E45"/>
    <w:rsid w:val="00342CC3"/>
    <w:rsid w:val="00350C3A"/>
    <w:rsid w:val="003545C4"/>
    <w:rsid w:val="00360BBF"/>
    <w:rsid w:val="00361647"/>
    <w:rsid w:val="003673D0"/>
    <w:rsid w:val="00370FEE"/>
    <w:rsid w:val="003774AB"/>
    <w:rsid w:val="0038431E"/>
    <w:rsid w:val="003856A6"/>
    <w:rsid w:val="00392F17"/>
    <w:rsid w:val="003D0C28"/>
    <w:rsid w:val="003D3879"/>
    <w:rsid w:val="003D42BC"/>
    <w:rsid w:val="003E690D"/>
    <w:rsid w:val="003F1ABF"/>
    <w:rsid w:val="003F5D2D"/>
    <w:rsid w:val="0040053C"/>
    <w:rsid w:val="00401294"/>
    <w:rsid w:val="00404FB2"/>
    <w:rsid w:val="0041164E"/>
    <w:rsid w:val="00432635"/>
    <w:rsid w:val="00432733"/>
    <w:rsid w:val="00434BED"/>
    <w:rsid w:val="00437A6B"/>
    <w:rsid w:val="0044020F"/>
    <w:rsid w:val="0044165F"/>
    <w:rsid w:val="00442309"/>
    <w:rsid w:val="00444372"/>
    <w:rsid w:val="00444F56"/>
    <w:rsid w:val="0045574B"/>
    <w:rsid w:val="00457B53"/>
    <w:rsid w:val="00462EA1"/>
    <w:rsid w:val="00467AE9"/>
    <w:rsid w:val="00481784"/>
    <w:rsid w:val="00496A78"/>
    <w:rsid w:val="004A0D33"/>
    <w:rsid w:val="004A1B3E"/>
    <w:rsid w:val="004A7A42"/>
    <w:rsid w:val="004B740E"/>
    <w:rsid w:val="004C17C1"/>
    <w:rsid w:val="004C5B68"/>
    <w:rsid w:val="004D3B1D"/>
    <w:rsid w:val="004D6095"/>
    <w:rsid w:val="004E58A4"/>
    <w:rsid w:val="004F77E1"/>
    <w:rsid w:val="00505A6A"/>
    <w:rsid w:val="00507E7F"/>
    <w:rsid w:val="0051048F"/>
    <w:rsid w:val="00513161"/>
    <w:rsid w:val="005136A8"/>
    <w:rsid w:val="0051425D"/>
    <w:rsid w:val="0052005C"/>
    <w:rsid w:val="005251AC"/>
    <w:rsid w:val="00531705"/>
    <w:rsid w:val="00543B6B"/>
    <w:rsid w:val="005470B8"/>
    <w:rsid w:val="00547F07"/>
    <w:rsid w:val="00553A6A"/>
    <w:rsid w:val="0056020F"/>
    <w:rsid w:val="00573BDA"/>
    <w:rsid w:val="005777AB"/>
    <w:rsid w:val="0058596D"/>
    <w:rsid w:val="005879D2"/>
    <w:rsid w:val="00595B5E"/>
    <w:rsid w:val="00596720"/>
    <w:rsid w:val="00596987"/>
    <w:rsid w:val="005A7D4C"/>
    <w:rsid w:val="005C3B46"/>
    <w:rsid w:val="005C4FC1"/>
    <w:rsid w:val="005D42AB"/>
    <w:rsid w:val="005D5C6F"/>
    <w:rsid w:val="005E0840"/>
    <w:rsid w:val="005E5C17"/>
    <w:rsid w:val="005E6DC6"/>
    <w:rsid w:val="005F1299"/>
    <w:rsid w:val="005F30AD"/>
    <w:rsid w:val="005F4109"/>
    <w:rsid w:val="005F5E9A"/>
    <w:rsid w:val="00600BCD"/>
    <w:rsid w:val="006070DB"/>
    <w:rsid w:val="00611D8D"/>
    <w:rsid w:val="006436C6"/>
    <w:rsid w:val="00651ABF"/>
    <w:rsid w:val="00655734"/>
    <w:rsid w:val="006636A5"/>
    <w:rsid w:val="00672F7A"/>
    <w:rsid w:val="00683CFE"/>
    <w:rsid w:val="00687E71"/>
    <w:rsid w:val="0069115C"/>
    <w:rsid w:val="00694465"/>
    <w:rsid w:val="00694DA8"/>
    <w:rsid w:val="006964B7"/>
    <w:rsid w:val="006B1EBA"/>
    <w:rsid w:val="006D530A"/>
    <w:rsid w:val="006D7C4B"/>
    <w:rsid w:val="006E05DC"/>
    <w:rsid w:val="006E6BE8"/>
    <w:rsid w:val="006E6CD2"/>
    <w:rsid w:val="006F1BDD"/>
    <w:rsid w:val="00705D2B"/>
    <w:rsid w:val="00706C81"/>
    <w:rsid w:val="00710DFD"/>
    <w:rsid w:val="007172B1"/>
    <w:rsid w:val="00730F73"/>
    <w:rsid w:val="00731A75"/>
    <w:rsid w:val="0073263D"/>
    <w:rsid w:val="00740CAB"/>
    <w:rsid w:val="007423CF"/>
    <w:rsid w:val="007437ED"/>
    <w:rsid w:val="0075655D"/>
    <w:rsid w:val="00767843"/>
    <w:rsid w:val="0077280F"/>
    <w:rsid w:val="00775106"/>
    <w:rsid w:val="00785E88"/>
    <w:rsid w:val="00790C77"/>
    <w:rsid w:val="007A4C85"/>
    <w:rsid w:val="007A4EAA"/>
    <w:rsid w:val="007B7B39"/>
    <w:rsid w:val="007C77F9"/>
    <w:rsid w:val="007C7F7F"/>
    <w:rsid w:val="007D2BCC"/>
    <w:rsid w:val="007F2710"/>
    <w:rsid w:val="007F71A0"/>
    <w:rsid w:val="008026CE"/>
    <w:rsid w:val="00803AA2"/>
    <w:rsid w:val="00803B59"/>
    <w:rsid w:val="00813224"/>
    <w:rsid w:val="0081323B"/>
    <w:rsid w:val="00813332"/>
    <w:rsid w:val="008218D6"/>
    <w:rsid w:val="00836FB6"/>
    <w:rsid w:val="008408A3"/>
    <w:rsid w:val="008419DC"/>
    <w:rsid w:val="00842A9A"/>
    <w:rsid w:val="00843188"/>
    <w:rsid w:val="008451E2"/>
    <w:rsid w:val="0084537A"/>
    <w:rsid w:val="00845935"/>
    <w:rsid w:val="00847630"/>
    <w:rsid w:val="008546DD"/>
    <w:rsid w:val="008554E6"/>
    <w:rsid w:val="008572C4"/>
    <w:rsid w:val="0086131B"/>
    <w:rsid w:val="00864B90"/>
    <w:rsid w:val="00874DA3"/>
    <w:rsid w:val="0088077C"/>
    <w:rsid w:val="008934F0"/>
    <w:rsid w:val="0089363A"/>
    <w:rsid w:val="00895D9D"/>
    <w:rsid w:val="00897C01"/>
    <w:rsid w:val="008B000E"/>
    <w:rsid w:val="008B45A8"/>
    <w:rsid w:val="008D183B"/>
    <w:rsid w:val="008F00B9"/>
    <w:rsid w:val="008F075D"/>
    <w:rsid w:val="008F1572"/>
    <w:rsid w:val="008F6599"/>
    <w:rsid w:val="008F65E1"/>
    <w:rsid w:val="00901AE1"/>
    <w:rsid w:val="009050BA"/>
    <w:rsid w:val="00906E63"/>
    <w:rsid w:val="0091167B"/>
    <w:rsid w:val="00916C72"/>
    <w:rsid w:val="00930803"/>
    <w:rsid w:val="00932A37"/>
    <w:rsid w:val="00935CB0"/>
    <w:rsid w:val="00942C79"/>
    <w:rsid w:val="009438A3"/>
    <w:rsid w:val="00947767"/>
    <w:rsid w:val="009527DA"/>
    <w:rsid w:val="009638FC"/>
    <w:rsid w:val="00964382"/>
    <w:rsid w:val="00966A5A"/>
    <w:rsid w:val="0097146B"/>
    <w:rsid w:val="00971EF6"/>
    <w:rsid w:val="00981EA5"/>
    <w:rsid w:val="00991CA6"/>
    <w:rsid w:val="009930A7"/>
    <w:rsid w:val="00994833"/>
    <w:rsid w:val="00995574"/>
    <w:rsid w:val="009B180A"/>
    <w:rsid w:val="009B27AE"/>
    <w:rsid w:val="009B5B1E"/>
    <w:rsid w:val="009C01EE"/>
    <w:rsid w:val="009C1E3D"/>
    <w:rsid w:val="009C21D9"/>
    <w:rsid w:val="009C445F"/>
    <w:rsid w:val="009C5B2E"/>
    <w:rsid w:val="009C6C66"/>
    <w:rsid w:val="009D21C7"/>
    <w:rsid w:val="009D2DB4"/>
    <w:rsid w:val="009F1DEC"/>
    <w:rsid w:val="009F30E9"/>
    <w:rsid w:val="009F5ED2"/>
    <w:rsid w:val="009F6128"/>
    <w:rsid w:val="00A05879"/>
    <w:rsid w:val="00A065C4"/>
    <w:rsid w:val="00A066BF"/>
    <w:rsid w:val="00A118EA"/>
    <w:rsid w:val="00A33EB4"/>
    <w:rsid w:val="00A507F5"/>
    <w:rsid w:val="00A5285E"/>
    <w:rsid w:val="00A55BD1"/>
    <w:rsid w:val="00A55FF9"/>
    <w:rsid w:val="00A57FD8"/>
    <w:rsid w:val="00A87123"/>
    <w:rsid w:val="00A87E6F"/>
    <w:rsid w:val="00AA7CC6"/>
    <w:rsid w:val="00AB1C6E"/>
    <w:rsid w:val="00AC6126"/>
    <w:rsid w:val="00AD7E85"/>
    <w:rsid w:val="00AE1AC4"/>
    <w:rsid w:val="00AE45AE"/>
    <w:rsid w:val="00AE56AB"/>
    <w:rsid w:val="00AE7902"/>
    <w:rsid w:val="00AF2B41"/>
    <w:rsid w:val="00AF603D"/>
    <w:rsid w:val="00B05F9D"/>
    <w:rsid w:val="00B07E11"/>
    <w:rsid w:val="00B2356D"/>
    <w:rsid w:val="00B262CC"/>
    <w:rsid w:val="00B41DE9"/>
    <w:rsid w:val="00B42B14"/>
    <w:rsid w:val="00B43901"/>
    <w:rsid w:val="00B43C44"/>
    <w:rsid w:val="00B4777A"/>
    <w:rsid w:val="00B560AF"/>
    <w:rsid w:val="00B56CFD"/>
    <w:rsid w:val="00B57F0F"/>
    <w:rsid w:val="00B67233"/>
    <w:rsid w:val="00B71E14"/>
    <w:rsid w:val="00B80CA7"/>
    <w:rsid w:val="00B8405B"/>
    <w:rsid w:val="00B856F0"/>
    <w:rsid w:val="00B97059"/>
    <w:rsid w:val="00BA420D"/>
    <w:rsid w:val="00BA4E87"/>
    <w:rsid w:val="00BB26FB"/>
    <w:rsid w:val="00BC1F32"/>
    <w:rsid w:val="00BC62F8"/>
    <w:rsid w:val="00BE0F31"/>
    <w:rsid w:val="00BF485A"/>
    <w:rsid w:val="00C11228"/>
    <w:rsid w:val="00C12498"/>
    <w:rsid w:val="00C314EB"/>
    <w:rsid w:val="00C33BCF"/>
    <w:rsid w:val="00C35D66"/>
    <w:rsid w:val="00C368BD"/>
    <w:rsid w:val="00C542D2"/>
    <w:rsid w:val="00C55A81"/>
    <w:rsid w:val="00C6074B"/>
    <w:rsid w:val="00C63C82"/>
    <w:rsid w:val="00C742C0"/>
    <w:rsid w:val="00C80153"/>
    <w:rsid w:val="00C839A1"/>
    <w:rsid w:val="00C858D9"/>
    <w:rsid w:val="00C91739"/>
    <w:rsid w:val="00C945E3"/>
    <w:rsid w:val="00C94FE0"/>
    <w:rsid w:val="00CA1AC1"/>
    <w:rsid w:val="00CA73D5"/>
    <w:rsid w:val="00CB0407"/>
    <w:rsid w:val="00CB66FD"/>
    <w:rsid w:val="00CB71E1"/>
    <w:rsid w:val="00CC00AD"/>
    <w:rsid w:val="00CC59DA"/>
    <w:rsid w:val="00CD6601"/>
    <w:rsid w:val="00D010E6"/>
    <w:rsid w:val="00D02C6E"/>
    <w:rsid w:val="00D03A40"/>
    <w:rsid w:val="00D042F1"/>
    <w:rsid w:val="00D06685"/>
    <w:rsid w:val="00D130FC"/>
    <w:rsid w:val="00D178F9"/>
    <w:rsid w:val="00D22310"/>
    <w:rsid w:val="00D26735"/>
    <w:rsid w:val="00D26A27"/>
    <w:rsid w:val="00D2722C"/>
    <w:rsid w:val="00D31782"/>
    <w:rsid w:val="00D4458C"/>
    <w:rsid w:val="00D52ADF"/>
    <w:rsid w:val="00D645ED"/>
    <w:rsid w:val="00D7422A"/>
    <w:rsid w:val="00D8311F"/>
    <w:rsid w:val="00DA0EEF"/>
    <w:rsid w:val="00DA1D64"/>
    <w:rsid w:val="00DA43ED"/>
    <w:rsid w:val="00DA4829"/>
    <w:rsid w:val="00DB6730"/>
    <w:rsid w:val="00DC5E42"/>
    <w:rsid w:val="00DD4DEE"/>
    <w:rsid w:val="00DD545C"/>
    <w:rsid w:val="00DD73E3"/>
    <w:rsid w:val="00DE186C"/>
    <w:rsid w:val="00DE4B50"/>
    <w:rsid w:val="00DE7177"/>
    <w:rsid w:val="00DE722F"/>
    <w:rsid w:val="00DE75FF"/>
    <w:rsid w:val="00DF3CF2"/>
    <w:rsid w:val="00DF6398"/>
    <w:rsid w:val="00DF64D4"/>
    <w:rsid w:val="00DF782B"/>
    <w:rsid w:val="00DF7881"/>
    <w:rsid w:val="00E07906"/>
    <w:rsid w:val="00E131CE"/>
    <w:rsid w:val="00E2349B"/>
    <w:rsid w:val="00E33403"/>
    <w:rsid w:val="00E334F1"/>
    <w:rsid w:val="00E37581"/>
    <w:rsid w:val="00E407E4"/>
    <w:rsid w:val="00E426B4"/>
    <w:rsid w:val="00E53227"/>
    <w:rsid w:val="00E545C0"/>
    <w:rsid w:val="00E55792"/>
    <w:rsid w:val="00E6026D"/>
    <w:rsid w:val="00E6730C"/>
    <w:rsid w:val="00E67791"/>
    <w:rsid w:val="00E7774F"/>
    <w:rsid w:val="00E84381"/>
    <w:rsid w:val="00E91DB3"/>
    <w:rsid w:val="00EA1F28"/>
    <w:rsid w:val="00EA3319"/>
    <w:rsid w:val="00EA44AA"/>
    <w:rsid w:val="00EA4C13"/>
    <w:rsid w:val="00EA6D54"/>
    <w:rsid w:val="00EB3136"/>
    <w:rsid w:val="00EC0DD9"/>
    <w:rsid w:val="00EE79D6"/>
    <w:rsid w:val="00EF05A0"/>
    <w:rsid w:val="00EF3E64"/>
    <w:rsid w:val="00F0369A"/>
    <w:rsid w:val="00F126CD"/>
    <w:rsid w:val="00F14183"/>
    <w:rsid w:val="00F21814"/>
    <w:rsid w:val="00F23D4C"/>
    <w:rsid w:val="00F241E7"/>
    <w:rsid w:val="00F245E1"/>
    <w:rsid w:val="00F24E74"/>
    <w:rsid w:val="00F262CE"/>
    <w:rsid w:val="00F3477C"/>
    <w:rsid w:val="00F36542"/>
    <w:rsid w:val="00F36598"/>
    <w:rsid w:val="00F37BC3"/>
    <w:rsid w:val="00F42A4C"/>
    <w:rsid w:val="00F57AD4"/>
    <w:rsid w:val="00F61BCC"/>
    <w:rsid w:val="00F6668D"/>
    <w:rsid w:val="00F757A8"/>
    <w:rsid w:val="00F8027F"/>
    <w:rsid w:val="00F81116"/>
    <w:rsid w:val="00F956E9"/>
    <w:rsid w:val="00F97EA4"/>
    <w:rsid w:val="00FB1071"/>
    <w:rsid w:val="00FC0246"/>
    <w:rsid w:val="00FD17CF"/>
    <w:rsid w:val="00FD2160"/>
    <w:rsid w:val="00FD6F32"/>
    <w:rsid w:val="00FD7654"/>
    <w:rsid w:val="00FE58A5"/>
    <w:rsid w:val="00FF7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188"/>
    <w:rPr>
      <w:sz w:val="24"/>
      <w:szCs w:val="20"/>
    </w:rPr>
  </w:style>
  <w:style w:type="paragraph" w:styleId="Heading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"/>
    <w:next w:val="Normal"/>
    <w:link w:val="Heading2Char1"/>
    <w:uiPriority w:val="99"/>
    <w:qFormat/>
    <w:rsid w:val="00843188"/>
    <w:pPr>
      <w:keepNext/>
      <w:spacing w:line="360" w:lineRule="auto"/>
      <w:outlineLvl w:val="1"/>
    </w:pPr>
    <w:rPr>
      <w:rFonts w:ascii="Garamond" w:hAnsi="Garamond"/>
      <w:b/>
      <w:bCs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A0EEF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43188"/>
    <w:pPr>
      <w:keepNext/>
      <w:ind w:left="4248"/>
      <w:outlineLvl w:val="3"/>
    </w:pPr>
    <w:rPr>
      <w:rFonts w:ascii="Garamond" w:hAnsi="Garamond"/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Topic Heading Char,sh Char,Section heading Char,sh2 Char,sh3 Char,sh4 Char,sh5 Char,sh6 Char,sh7 Char,sh1 Char,sh8 Char,sh9 Char,sh10 Char,sh11 Char,sh12 Char,sh13 Char,sh14 Char,sh15 Char,sh16 Char,sh17 Char,sh18 Char,sh19 Char,sh21 Char"/>
    <w:basedOn w:val="DefaultParagraphFont"/>
    <w:link w:val="Heading2"/>
    <w:uiPriority w:val="9"/>
    <w:semiHidden/>
    <w:rsid w:val="00D16B8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A0EEF"/>
    <w:rPr>
      <w:rFonts w:ascii="Arial" w:hAnsi="Arial" w:cs="Times New Roman"/>
      <w:b/>
      <w:sz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A7D4C"/>
    <w:rPr>
      <w:rFonts w:ascii="Calibri" w:hAnsi="Calibri" w:cs="Times New Roman"/>
      <w:b/>
      <w:bCs/>
      <w:sz w:val="28"/>
      <w:szCs w:val="28"/>
    </w:rPr>
  </w:style>
  <w:style w:type="character" w:customStyle="1" w:styleId="Heading2Char5">
    <w:name w:val="Heading 2 Char5"/>
    <w:aliases w:val="Topic Heading Char5,sh Char5,Section heading Char5,sh2 Char5,sh3 Char5,sh4 Char5,sh5 Char5,sh6 Char5,sh7 Char5,sh1 Char5,sh8 Char5,sh9 Char5,sh10 Char5,sh11 Char5,sh12 Char5,sh13 Char5,sh14 Char5,sh15 Char5,sh16 Char5,sh17 Char5,sh21 Cha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2Char4">
    <w:name w:val="Heading 2 Char4"/>
    <w:aliases w:val="Topic Heading Char4,sh Char4,Section heading Char4,sh2 Char4,sh3 Char4,sh4 Char4,sh5 Char4,sh6 Char4,sh7 Char4,sh1 Char4,sh8 Char4,sh9 Char4,sh10 Char4,sh11 Char4,sh12 Char4,sh13 Char4,sh14 Char4,sh15 Char4,sh16 Char4,sh17 Char4,sh21 Ch"/>
    <w:basedOn w:val="DefaultParagraphFont"/>
    <w:link w:val="Heading2"/>
    <w:uiPriority w:val="99"/>
    <w:semiHidden/>
    <w:locked/>
    <w:rsid w:val="005D42A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2Char3">
    <w:name w:val="Heading 2 Char3"/>
    <w:aliases w:val="Topic Heading Char3,sh Char3,Section heading Char3,sh2 Char3,sh3 Char3,sh4 Char3,sh5 Char3,sh6 Char3,sh7 Char3,sh1 Char3,sh8 Char3,sh9 Char3,sh10 Char3,sh11 Char3,sh12 Char3,sh13 Char3,sh14 Char3,sh15 Char3,sh16 Char3,sh17 Char3,sh21 Ch2"/>
    <w:basedOn w:val="DefaultParagraphFont"/>
    <w:link w:val="Heading2"/>
    <w:uiPriority w:val="99"/>
    <w:semiHidden/>
    <w:locked/>
    <w:rsid w:val="007F71A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2Char2">
    <w:name w:val="Heading 2 Char2"/>
    <w:aliases w:val="Topic Heading Char2,sh Char2,Section heading Char2,sh2 Char2,sh3 Char2,sh4 Char2,sh5 Char2,sh6 Char2,sh7 Char2,sh1 Char2,sh8 Char2,sh9 Char2,sh10 Char2,sh11 Char2,sh12 Char2,sh13 Char2,sh14 Char2,sh15 Char2,sh16 Char2,sh17 Char2,sh21 Ch1"/>
    <w:basedOn w:val="DefaultParagraphFont"/>
    <w:link w:val="Heading2"/>
    <w:uiPriority w:val="99"/>
    <w:semiHidden/>
    <w:locked/>
    <w:rsid w:val="00013D7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2Char1">
    <w:name w:val="Heading 2 Char1"/>
    <w:aliases w:val="Topic Heading Char1,sh Char1,Section heading Char1,sh2 Char1,sh3 Char1,sh4 Char1,sh5 Char1,sh6 Char1,sh7 Char1,sh1 Char1,sh8 Char1,sh9 Char1,sh10 Char1,sh11 Char1,sh12 Char1,sh13 Char1,sh14 Char1,sh15 Char1,sh16 Char1,sh17 Char1"/>
    <w:basedOn w:val="DefaultParagraphFont"/>
    <w:link w:val="Heading2"/>
    <w:uiPriority w:val="99"/>
    <w:semiHidden/>
    <w:locked/>
    <w:rsid w:val="005A7D4C"/>
    <w:rPr>
      <w:rFonts w:ascii="Cambria" w:hAnsi="Cambria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2958C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A7D4C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958C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A7D4C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35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7D4C"/>
    <w:rPr>
      <w:rFonts w:cs="Times New Roman"/>
      <w:sz w:val="2"/>
    </w:rPr>
  </w:style>
  <w:style w:type="paragraph" w:customStyle="1" w:styleId="Style34">
    <w:name w:val="Style34"/>
    <w:basedOn w:val="Normal"/>
    <w:uiPriority w:val="99"/>
    <w:rsid w:val="006F1BDD"/>
    <w:pPr>
      <w:widowControl w:val="0"/>
      <w:autoSpaceDE w:val="0"/>
      <w:autoSpaceDN w:val="0"/>
      <w:adjustRightInd w:val="0"/>
    </w:pPr>
    <w:rPr>
      <w:szCs w:val="24"/>
    </w:rPr>
  </w:style>
  <w:style w:type="character" w:styleId="CommentReference">
    <w:name w:val="annotation reference"/>
    <w:basedOn w:val="DefaultParagraphFont"/>
    <w:uiPriority w:val="99"/>
    <w:semiHidden/>
    <w:rsid w:val="0040053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40053C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A7D4C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005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A7D4C"/>
    <w:rPr>
      <w:b/>
      <w:bCs/>
    </w:rPr>
  </w:style>
  <w:style w:type="paragraph" w:customStyle="1" w:styleId="xl68">
    <w:name w:val="xl68"/>
    <w:basedOn w:val="Normal"/>
    <w:uiPriority w:val="99"/>
    <w:rsid w:val="00D52ADF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eastAsia="en-US"/>
    </w:rPr>
  </w:style>
  <w:style w:type="character" w:styleId="PageNumber">
    <w:name w:val="page number"/>
    <w:basedOn w:val="DefaultParagraphFont"/>
    <w:uiPriority w:val="99"/>
    <w:rsid w:val="00F262CE"/>
    <w:rPr>
      <w:rFonts w:cs="Times New Roman"/>
    </w:rPr>
  </w:style>
  <w:style w:type="paragraph" w:customStyle="1" w:styleId="Style3">
    <w:name w:val="Style3"/>
    <w:basedOn w:val="Normal"/>
    <w:uiPriority w:val="99"/>
    <w:rsid w:val="007423CF"/>
    <w:pPr>
      <w:widowControl w:val="0"/>
      <w:autoSpaceDE w:val="0"/>
      <w:autoSpaceDN w:val="0"/>
      <w:adjustRightInd w:val="0"/>
      <w:spacing w:line="211" w:lineRule="exact"/>
      <w:jc w:val="both"/>
    </w:pPr>
    <w:rPr>
      <w:rFonts w:ascii="Arial" w:hAnsi="Arial"/>
      <w:szCs w:val="24"/>
    </w:rPr>
  </w:style>
  <w:style w:type="paragraph" w:customStyle="1" w:styleId="Style7">
    <w:name w:val="Style7"/>
    <w:basedOn w:val="Normal"/>
    <w:uiPriority w:val="99"/>
    <w:rsid w:val="007423CF"/>
    <w:pPr>
      <w:widowControl w:val="0"/>
      <w:autoSpaceDE w:val="0"/>
      <w:autoSpaceDN w:val="0"/>
      <w:adjustRightInd w:val="0"/>
      <w:spacing w:line="213" w:lineRule="exact"/>
      <w:jc w:val="both"/>
    </w:pPr>
    <w:rPr>
      <w:rFonts w:ascii="Arial" w:hAnsi="Arial"/>
      <w:szCs w:val="24"/>
    </w:rPr>
  </w:style>
  <w:style w:type="paragraph" w:customStyle="1" w:styleId="Style8">
    <w:name w:val="Style8"/>
    <w:basedOn w:val="Normal"/>
    <w:uiPriority w:val="99"/>
    <w:rsid w:val="007423CF"/>
    <w:pPr>
      <w:widowControl w:val="0"/>
      <w:autoSpaceDE w:val="0"/>
      <w:autoSpaceDN w:val="0"/>
      <w:adjustRightInd w:val="0"/>
      <w:spacing w:line="206" w:lineRule="exact"/>
      <w:ind w:hanging="341"/>
      <w:jc w:val="both"/>
    </w:pPr>
    <w:rPr>
      <w:rFonts w:ascii="Arial" w:hAnsi="Arial"/>
      <w:szCs w:val="24"/>
    </w:rPr>
  </w:style>
  <w:style w:type="character" w:customStyle="1" w:styleId="FontStyle22">
    <w:name w:val="Font Style22"/>
    <w:uiPriority w:val="99"/>
    <w:rsid w:val="007423CF"/>
    <w:rPr>
      <w:rFonts w:ascii="Arial" w:hAnsi="Arial"/>
      <w:b/>
      <w:sz w:val="18"/>
    </w:rPr>
  </w:style>
  <w:style w:type="character" w:customStyle="1" w:styleId="FontStyle24">
    <w:name w:val="Font Style24"/>
    <w:uiPriority w:val="99"/>
    <w:rsid w:val="007423CF"/>
    <w:rPr>
      <w:rFonts w:ascii="Arial" w:hAnsi="Arial"/>
      <w:sz w:val="18"/>
    </w:rPr>
  </w:style>
  <w:style w:type="character" w:customStyle="1" w:styleId="FontStyle25">
    <w:name w:val="Font Style25"/>
    <w:uiPriority w:val="99"/>
    <w:rsid w:val="007423CF"/>
    <w:rPr>
      <w:rFonts w:ascii="Arial" w:hAnsi="Arial"/>
      <w:i/>
      <w:sz w:val="18"/>
    </w:rPr>
  </w:style>
  <w:style w:type="paragraph" w:customStyle="1" w:styleId="Style18">
    <w:name w:val="Style18"/>
    <w:basedOn w:val="Normal"/>
    <w:uiPriority w:val="99"/>
    <w:rsid w:val="007423CF"/>
    <w:pPr>
      <w:widowControl w:val="0"/>
      <w:autoSpaceDE w:val="0"/>
      <w:autoSpaceDN w:val="0"/>
      <w:adjustRightInd w:val="0"/>
      <w:spacing w:line="289" w:lineRule="exact"/>
      <w:jc w:val="both"/>
    </w:pPr>
    <w:rPr>
      <w:rFonts w:ascii="Arial" w:hAnsi="Arial"/>
      <w:szCs w:val="24"/>
    </w:rPr>
  </w:style>
  <w:style w:type="paragraph" w:customStyle="1" w:styleId="Style19">
    <w:name w:val="Style19"/>
    <w:basedOn w:val="Normal"/>
    <w:uiPriority w:val="99"/>
    <w:rsid w:val="007423CF"/>
    <w:pPr>
      <w:widowControl w:val="0"/>
      <w:autoSpaceDE w:val="0"/>
      <w:autoSpaceDN w:val="0"/>
      <w:adjustRightInd w:val="0"/>
      <w:spacing w:line="211" w:lineRule="exact"/>
      <w:ind w:hanging="341"/>
    </w:pPr>
    <w:rPr>
      <w:rFonts w:ascii="Arial" w:hAnsi="Arial"/>
      <w:szCs w:val="24"/>
    </w:rPr>
  </w:style>
  <w:style w:type="paragraph" w:customStyle="1" w:styleId="Style16">
    <w:name w:val="Style16"/>
    <w:basedOn w:val="Normal"/>
    <w:uiPriority w:val="99"/>
    <w:rsid w:val="007423CF"/>
    <w:pPr>
      <w:widowControl w:val="0"/>
      <w:autoSpaceDE w:val="0"/>
      <w:autoSpaceDN w:val="0"/>
      <w:adjustRightInd w:val="0"/>
      <w:spacing w:line="586" w:lineRule="exact"/>
      <w:ind w:hanging="595"/>
    </w:pPr>
    <w:rPr>
      <w:rFonts w:ascii="Arial" w:hAnsi="Arial"/>
      <w:szCs w:val="24"/>
    </w:rPr>
  </w:style>
  <w:style w:type="paragraph" w:customStyle="1" w:styleId="Style14">
    <w:name w:val="Style14"/>
    <w:basedOn w:val="Normal"/>
    <w:uiPriority w:val="99"/>
    <w:rsid w:val="007423CF"/>
    <w:pPr>
      <w:widowControl w:val="0"/>
      <w:autoSpaceDE w:val="0"/>
      <w:autoSpaceDN w:val="0"/>
      <w:adjustRightInd w:val="0"/>
      <w:spacing w:line="218" w:lineRule="exact"/>
      <w:ind w:hanging="322"/>
      <w:jc w:val="both"/>
    </w:pPr>
    <w:rPr>
      <w:rFonts w:ascii="Arial" w:hAnsi="Arial"/>
      <w:szCs w:val="24"/>
    </w:rPr>
  </w:style>
  <w:style w:type="paragraph" w:customStyle="1" w:styleId="Style17">
    <w:name w:val="Style17"/>
    <w:basedOn w:val="Normal"/>
    <w:uiPriority w:val="99"/>
    <w:rsid w:val="007423CF"/>
    <w:pPr>
      <w:widowControl w:val="0"/>
      <w:autoSpaceDE w:val="0"/>
      <w:autoSpaceDN w:val="0"/>
      <w:adjustRightInd w:val="0"/>
      <w:spacing w:line="216" w:lineRule="exact"/>
      <w:ind w:hanging="346"/>
    </w:pPr>
    <w:rPr>
      <w:rFonts w:ascii="Arial" w:hAnsi="Arial"/>
      <w:szCs w:val="24"/>
    </w:rPr>
  </w:style>
  <w:style w:type="character" w:customStyle="1" w:styleId="FontStyle33">
    <w:name w:val="Font Style33"/>
    <w:uiPriority w:val="99"/>
    <w:rsid w:val="007423CF"/>
    <w:rPr>
      <w:rFonts w:ascii="Arial" w:hAnsi="Arial"/>
      <w:sz w:val="18"/>
    </w:rPr>
  </w:style>
  <w:style w:type="character" w:customStyle="1" w:styleId="FontStyle17">
    <w:name w:val="Font Style17"/>
    <w:uiPriority w:val="99"/>
    <w:rsid w:val="00462EA1"/>
    <w:rPr>
      <w:rFonts w:ascii="Franklin Gothic Medium" w:hAnsi="Franklin Gothic Medium"/>
      <w:sz w:val="20"/>
    </w:rPr>
  </w:style>
  <w:style w:type="paragraph" w:customStyle="1" w:styleId="Style6">
    <w:name w:val="Style6"/>
    <w:basedOn w:val="Normal"/>
    <w:uiPriority w:val="99"/>
    <w:rsid w:val="00462EA1"/>
    <w:pPr>
      <w:widowControl w:val="0"/>
      <w:autoSpaceDE w:val="0"/>
      <w:autoSpaceDN w:val="0"/>
      <w:adjustRightInd w:val="0"/>
      <w:spacing w:line="272" w:lineRule="exact"/>
      <w:ind w:hanging="331"/>
      <w:jc w:val="both"/>
    </w:pPr>
    <w:rPr>
      <w:rFonts w:ascii="Arial Narrow" w:hAnsi="Arial Narrow"/>
      <w:szCs w:val="24"/>
    </w:rPr>
  </w:style>
  <w:style w:type="character" w:customStyle="1" w:styleId="FontStyle16">
    <w:name w:val="Font Style16"/>
    <w:uiPriority w:val="99"/>
    <w:rsid w:val="00462EA1"/>
    <w:rPr>
      <w:rFonts w:ascii="Franklin Gothic Medium" w:hAnsi="Franklin Gothic Medium"/>
      <w:sz w:val="18"/>
    </w:rPr>
  </w:style>
  <w:style w:type="paragraph" w:customStyle="1" w:styleId="Style5">
    <w:name w:val="Style5"/>
    <w:basedOn w:val="Normal"/>
    <w:uiPriority w:val="99"/>
    <w:rsid w:val="00462EA1"/>
    <w:pPr>
      <w:widowControl w:val="0"/>
      <w:autoSpaceDE w:val="0"/>
      <w:autoSpaceDN w:val="0"/>
      <w:adjustRightInd w:val="0"/>
    </w:pPr>
    <w:rPr>
      <w:rFonts w:ascii="Arial Narrow" w:hAnsi="Arial Narrow"/>
      <w:szCs w:val="24"/>
    </w:rPr>
  </w:style>
  <w:style w:type="character" w:customStyle="1" w:styleId="FontStyle11">
    <w:name w:val="Font Style11"/>
    <w:uiPriority w:val="99"/>
    <w:rsid w:val="00462EA1"/>
    <w:rPr>
      <w:rFonts w:ascii="Franklin Gothic Medium" w:hAnsi="Franklin Gothic Medium"/>
      <w:sz w:val="22"/>
    </w:rPr>
  </w:style>
  <w:style w:type="paragraph" w:styleId="BodyText">
    <w:name w:val="Body Text"/>
    <w:basedOn w:val="Normal"/>
    <w:link w:val="BodyTextChar"/>
    <w:uiPriority w:val="99"/>
    <w:semiHidden/>
    <w:rsid w:val="00401294"/>
    <w:pPr>
      <w:widowControl w:val="0"/>
      <w:autoSpaceDE w:val="0"/>
      <w:autoSpaceDN w:val="0"/>
    </w:pPr>
    <w:rPr>
      <w:color w:val="000000"/>
      <w:szCs w:val="24"/>
      <w:lang w:val="cs-CZ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01294"/>
    <w:rPr>
      <w:rFonts w:eastAsia="Times New Roman" w:cs="Times New Roman"/>
      <w:color w:val="000000"/>
      <w:sz w:val="24"/>
      <w:lang w:val="cs-CZ" w:eastAsia="pl-PL"/>
    </w:rPr>
  </w:style>
  <w:style w:type="paragraph" w:customStyle="1" w:styleId="ListParagraph1">
    <w:name w:val="List Paragraph1"/>
    <w:basedOn w:val="Normal"/>
    <w:uiPriority w:val="99"/>
    <w:rsid w:val="0040129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solistparagraph0">
    <w:name w:val="msolistparagraph"/>
    <w:basedOn w:val="Normal"/>
    <w:uiPriority w:val="99"/>
    <w:rsid w:val="009C5B2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37">
    <w:name w:val="Font Style37"/>
    <w:uiPriority w:val="99"/>
    <w:rsid w:val="00901AE1"/>
    <w:rPr>
      <w:rFonts w:ascii="MS Reference Sans Serif" w:hAnsi="MS Reference Sans Serif"/>
      <w:sz w:val="12"/>
    </w:rPr>
  </w:style>
  <w:style w:type="character" w:customStyle="1" w:styleId="FontStyle39">
    <w:name w:val="Font Style39"/>
    <w:uiPriority w:val="99"/>
    <w:rsid w:val="00901AE1"/>
    <w:rPr>
      <w:rFonts w:ascii="Corbel" w:hAnsi="Corbel"/>
      <w:sz w:val="16"/>
    </w:rPr>
  </w:style>
  <w:style w:type="character" w:customStyle="1" w:styleId="FontStyle36">
    <w:name w:val="Font Style36"/>
    <w:uiPriority w:val="99"/>
    <w:rsid w:val="00901AE1"/>
    <w:rPr>
      <w:rFonts w:ascii="MS Reference Sans Serif" w:hAnsi="MS Reference Sans Serif"/>
      <w:b/>
      <w:i/>
      <w:spacing w:val="20"/>
      <w:sz w:val="16"/>
    </w:rPr>
  </w:style>
  <w:style w:type="character" w:customStyle="1" w:styleId="FontStyle29">
    <w:name w:val="Font Style29"/>
    <w:uiPriority w:val="99"/>
    <w:rsid w:val="00901AE1"/>
    <w:rPr>
      <w:rFonts w:ascii="MS Reference Sans Serif" w:hAnsi="MS Reference Sans Serif"/>
      <w:sz w:val="14"/>
    </w:rPr>
  </w:style>
  <w:style w:type="character" w:customStyle="1" w:styleId="FontStyle41">
    <w:name w:val="Font Style41"/>
    <w:uiPriority w:val="99"/>
    <w:rsid w:val="0056020F"/>
    <w:rPr>
      <w:rFonts w:ascii="Franklin Gothic Medium" w:hAnsi="Franklin Gothic Medium"/>
      <w:b/>
      <w:sz w:val="14"/>
    </w:rPr>
  </w:style>
  <w:style w:type="character" w:customStyle="1" w:styleId="FontStyle40">
    <w:name w:val="Font Style40"/>
    <w:uiPriority w:val="99"/>
    <w:rsid w:val="0056020F"/>
    <w:rPr>
      <w:rFonts w:ascii="MS Reference Sans Serif" w:hAnsi="MS Reference Sans Serif"/>
      <w:sz w:val="14"/>
    </w:rPr>
  </w:style>
  <w:style w:type="paragraph" w:customStyle="1" w:styleId="Style22">
    <w:name w:val="Style22"/>
    <w:basedOn w:val="Normal"/>
    <w:uiPriority w:val="99"/>
    <w:rsid w:val="0056020F"/>
    <w:pPr>
      <w:widowControl w:val="0"/>
      <w:autoSpaceDE w:val="0"/>
      <w:autoSpaceDN w:val="0"/>
      <w:adjustRightInd w:val="0"/>
      <w:spacing w:line="200" w:lineRule="exact"/>
    </w:pPr>
    <w:rPr>
      <w:rFonts w:ascii="MS Reference Sans Serif" w:hAnsi="MS Reference Sans Serif"/>
      <w:szCs w:val="24"/>
    </w:rPr>
  </w:style>
  <w:style w:type="character" w:customStyle="1" w:styleId="FontStyle26">
    <w:name w:val="Font Style26"/>
    <w:uiPriority w:val="99"/>
    <w:rsid w:val="0056020F"/>
    <w:rPr>
      <w:rFonts w:ascii="MS Reference Sans Serif" w:hAnsi="MS Reference Sans Serif"/>
      <w:b/>
      <w:i/>
      <w:spacing w:val="40"/>
      <w:sz w:val="12"/>
    </w:rPr>
  </w:style>
  <w:style w:type="paragraph" w:styleId="Revision">
    <w:name w:val="Revision"/>
    <w:hidden/>
    <w:uiPriority w:val="99"/>
    <w:semiHidden/>
    <w:rsid w:val="00295584"/>
    <w:rPr>
      <w:sz w:val="24"/>
      <w:szCs w:val="20"/>
    </w:rPr>
  </w:style>
  <w:style w:type="character" w:customStyle="1" w:styleId="FontStyle13">
    <w:name w:val="Font Style13"/>
    <w:uiPriority w:val="99"/>
    <w:rsid w:val="00152219"/>
    <w:rPr>
      <w:rFonts w:ascii="Calibri" w:hAnsi="Calibri"/>
      <w:sz w:val="16"/>
    </w:rPr>
  </w:style>
  <w:style w:type="paragraph" w:customStyle="1" w:styleId="Numerowanie">
    <w:name w:val="Numerowanie"/>
    <w:basedOn w:val="Normal"/>
    <w:uiPriority w:val="99"/>
    <w:rsid w:val="00C542D2"/>
    <w:pPr>
      <w:numPr>
        <w:numId w:val="21"/>
      </w:numPr>
      <w:jc w:val="both"/>
      <w:outlineLvl w:val="0"/>
    </w:pPr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305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30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0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0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30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30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30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0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305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6</Pages>
  <Words>1624</Words>
  <Characters>9750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odpowiedzi na pytania od 1 do 5 i zmiany siwz 01082013</dc:title>
  <dc:subject>imprezy sportowe</dc:subject>
  <dc:creator>Falender Natalia</dc:creator>
  <cp:keywords/>
  <dc:description/>
  <cp:lastModifiedBy>Administrator</cp:lastModifiedBy>
  <cp:revision>10</cp:revision>
  <cp:lastPrinted>2013-08-01T12:55:00Z</cp:lastPrinted>
  <dcterms:created xsi:type="dcterms:W3CDTF">2013-08-02T12:48:00Z</dcterms:created>
  <dcterms:modified xsi:type="dcterms:W3CDTF">2013-08-02T13:03:00Z</dcterms:modified>
</cp:coreProperties>
</file>