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88C" w:rsidRPr="008741DA" w:rsidRDefault="00C803C1" w:rsidP="008741DA">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96f0a3ec-ab43-4aba-b958-03a18aa5d40f_0" style="width:568.5pt;height:364.5pt">
            <v:imagedata r:id="rId8" o:title=""/>
          </v:shape>
        </w:pict>
      </w:r>
      <w:bookmarkEnd w:id="0"/>
    </w:p>
    <w:p w:rsidR="000B02F2" w:rsidRDefault="000B02F2" w:rsidP="000B02F2">
      <w:pPr>
        <w:autoSpaceDE w:val="0"/>
        <w:autoSpaceDN w:val="0"/>
        <w:adjustRightInd w:val="0"/>
        <w:spacing w:before="0" w:after="0"/>
      </w:pPr>
    </w:p>
    <w:p w:rsidR="000B02F2" w:rsidRDefault="0019188C" w:rsidP="00824944">
      <w:pPr>
        <w:autoSpaceDE w:val="0"/>
        <w:autoSpaceDN w:val="0"/>
        <w:adjustRightInd w:val="0"/>
        <w:spacing w:before="0" w:after="0"/>
        <w:rPr>
          <w:rFonts w:ascii="Arial Unicode MS" w:eastAsia="Arial Unicode MS" w:hAnsi="Georgia" w:cs="Arial Unicode MS"/>
          <w:color w:val="5A5A5A"/>
          <w:lang w:val="en-US" w:eastAsia="es-ES"/>
        </w:rPr>
      </w:pPr>
      <w:r>
        <w:t xml:space="preserve">Delegations will find attached the notification made by </w:t>
      </w:r>
      <w:r w:rsidR="00824944">
        <w:t>Esto</w:t>
      </w:r>
      <w:r w:rsidR="000B02F2">
        <w:t>nia</w:t>
      </w:r>
      <w:r>
        <w:t xml:space="preserve"> in relation to</w:t>
      </w:r>
      <w:r w:rsidR="000B02F2">
        <w:t xml:space="preserve"> </w:t>
      </w:r>
      <w:r w:rsidR="000B02F2" w:rsidRPr="000B02F2">
        <w:rPr>
          <w:rFonts w:asciiTheme="majorBidi" w:eastAsia="Arial Unicode MS" w:hAnsiTheme="majorBidi" w:cstheme="majorBidi"/>
          <w:lang w:val="en-US" w:eastAsia="es-ES"/>
        </w:rPr>
        <w:t>Framework Decision 2008/909/JHA on the application of the principle of mutual recognition to judgments in criminal matters imposing custodial sentences or measures involving deprivation of liberty for the purpose of their enforcement in the European Union</w:t>
      </w:r>
      <w:r w:rsidR="008064D6">
        <w:rPr>
          <w:rFonts w:asciiTheme="majorBidi" w:eastAsia="Arial Unicode MS" w:hAnsiTheme="majorBidi" w:cstheme="majorBidi"/>
          <w:lang w:val="en-US" w:eastAsia="es-ES"/>
        </w:rPr>
        <w:t>.</w:t>
      </w:r>
    </w:p>
    <w:p w:rsidR="0019188C" w:rsidRDefault="0019188C" w:rsidP="0019188C">
      <w:pPr>
        <w:spacing w:before="0" w:after="0"/>
      </w:pPr>
    </w:p>
    <w:p w:rsidR="0019188C" w:rsidRDefault="0019188C" w:rsidP="002D4272">
      <w:pPr>
        <w:jc w:val="center"/>
      </w:pPr>
    </w:p>
    <w:p w:rsidR="002D4272" w:rsidRDefault="00F1626D" w:rsidP="002D4272">
      <w:pPr>
        <w:jc w:val="center"/>
      </w:pPr>
      <w:r>
        <w:t>___</w:t>
      </w:r>
      <w:r w:rsidR="0019188C">
        <w:t>_____</w:t>
      </w:r>
      <w:r>
        <w:t>_________</w:t>
      </w:r>
    </w:p>
    <w:p w:rsidR="002D4272" w:rsidRDefault="002D4272" w:rsidP="002D4272">
      <w:pPr>
        <w:sectPr w:rsidR="002D4272" w:rsidSect="00140010">
          <w:footerReference w:type="default" r:id="rId9"/>
          <w:footerReference w:type="first" r:id="rId10"/>
          <w:pgSz w:w="11907" w:h="16840" w:code="9"/>
          <w:pgMar w:top="624" w:right="1134" w:bottom="1134" w:left="1134" w:header="567" w:footer="567" w:gutter="0"/>
          <w:pgNumType w:start="1"/>
          <w:cols w:space="708"/>
          <w:titlePg/>
          <w:docGrid w:linePitch="360"/>
        </w:sectPr>
      </w:pPr>
    </w:p>
    <w:p w:rsidR="002D4272" w:rsidRDefault="002D4272" w:rsidP="003100D0">
      <w:pPr>
        <w:pStyle w:val="Annex"/>
      </w:pPr>
      <w:r w:rsidRPr="002D4272">
        <w:lastRenderedPageBreak/>
        <w:t>ANNEX</w:t>
      </w:r>
      <w:r w:rsidR="002E4199">
        <w:t xml:space="preserve"> </w:t>
      </w:r>
    </w:p>
    <w:p w:rsidR="00C17EC8" w:rsidRDefault="00C17EC8" w:rsidP="00705749">
      <w:pPr>
        <w:spacing w:before="0" w:after="0"/>
      </w:pPr>
    </w:p>
    <w:p w:rsidR="00546274" w:rsidRPr="0019188C" w:rsidRDefault="0019188C" w:rsidP="00824944">
      <w:pPr>
        <w:pStyle w:val="Style40"/>
        <w:shd w:val="clear" w:color="auto" w:fill="auto"/>
        <w:tabs>
          <w:tab w:val="left" w:pos="567"/>
          <w:tab w:val="left" w:pos="1134"/>
          <w:tab w:val="left" w:pos="1701"/>
          <w:tab w:val="left" w:pos="2268"/>
        </w:tabs>
        <w:spacing w:after="120" w:line="360" w:lineRule="auto"/>
        <w:jc w:val="center"/>
        <w:rPr>
          <w:rStyle w:val="CharStyle41"/>
          <w:rFonts w:ascii="Times New Roman" w:hAnsi="Times New Roman" w:cs="Times New Roman"/>
          <w:b/>
          <w:bCs/>
          <w:color w:val="000000"/>
          <w:sz w:val="24"/>
          <w:szCs w:val="24"/>
          <w:u w:val="single"/>
          <w:lang w:val="en-GB"/>
        </w:rPr>
      </w:pPr>
      <w:r w:rsidRPr="0019188C">
        <w:rPr>
          <w:rStyle w:val="CharStyle41"/>
          <w:rFonts w:ascii="Times New Roman" w:hAnsi="Times New Roman" w:cs="Times New Roman"/>
          <w:b/>
          <w:bCs/>
          <w:color w:val="000000"/>
          <w:sz w:val="24"/>
          <w:szCs w:val="24"/>
          <w:u w:val="single"/>
          <w:lang w:val="en-GB"/>
        </w:rPr>
        <w:t xml:space="preserve">Notification made by </w:t>
      </w:r>
      <w:r w:rsidR="00824944">
        <w:rPr>
          <w:rStyle w:val="CharStyle41"/>
          <w:rFonts w:ascii="Times New Roman" w:hAnsi="Times New Roman" w:cs="Times New Roman"/>
          <w:b/>
          <w:bCs/>
          <w:color w:val="000000"/>
          <w:sz w:val="24"/>
          <w:szCs w:val="24"/>
          <w:u w:val="single"/>
          <w:lang w:val="en-GB"/>
        </w:rPr>
        <w:t>Esto</w:t>
      </w:r>
      <w:r w:rsidR="000B02F2">
        <w:rPr>
          <w:rStyle w:val="CharStyle41"/>
          <w:rFonts w:ascii="Times New Roman" w:hAnsi="Times New Roman" w:cs="Times New Roman"/>
          <w:b/>
          <w:bCs/>
          <w:color w:val="000000"/>
          <w:sz w:val="24"/>
          <w:szCs w:val="24"/>
          <w:u w:val="single"/>
          <w:lang w:val="en-GB"/>
        </w:rPr>
        <w:t>nia</w:t>
      </w:r>
      <w:r w:rsidRPr="0019188C">
        <w:rPr>
          <w:rStyle w:val="CharStyle41"/>
          <w:rFonts w:ascii="Times New Roman" w:hAnsi="Times New Roman" w:cs="Times New Roman"/>
          <w:b/>
          <w:bCs/>
          <w:color w:val="000000"/>
          <w:sz w:val="24"/>
          <w:szCs w:val="24"/>
          <w:u w:val="single"/>
          <w:lang w:val="en-GB"/>
        </w:rPr>
        <w:t xml:space="preserve"> </w:t>
      </w:r>
    </w:p>
    <w:p w:rsidR="00546274" w:rsidRPr="00546274" w:rsidRDefault="00546274" w:rsidP="00546274">
      <w:pPr>
        <w:pStyle w:val="Style40"/>
        <w:shd w:val="clear" w:color="auto" w:fill="auto"/>
        <w:tabs>
          <w:tab w:val="left" w:pos="567"/>
          <w:tab w:val="left" w:pos="1134"/>
          <w:tab w:val="left" w:pos="1701"/>
          <w:tab w:val="left" w:pos="2268"/>
        </w:tabs>
        <w:spacing w:after="120" w:line="360" w:lineRule="auto"/>
        <w:rPr>
          <w:rFonts w:ascii="Times New Roman" w:hAnsi="Times New Roman" w:cs="Times New Roman"/>
          <w:sz w:val="24"/>
          <w:szCs w:val="24"/>
          <w:lang w:val="en-GB"/>
        </w:rPr>
      </w:pPr>
    </w:p>
    <w:p w:rsidR="00055C3E" w:rsidRPr="0002414A" w:rsidRDefault="00055C3E" w:rsidP="00055C3E">
      <w:pPr>
        <w:spacing w:before="0" w:after="0"/>
        <w:jc w:val="center"/>
        <w:rPr>
          <w:u w:val="single"/>
        </w:rPr>
      </w:pPr>
      <w:r w:rsidRPr="0002414A">
        <w:rPr>
          <w:b/>
          <w:u w:val="single"/>
        </w:rPr>
        <w:t>Council Framework Decision 2008/909/JHA on the application of the principle of mutual recognition to judgments in criminal matters imposing custodial sentences or measures involving deprivation of liberty for the purpose of their enforcement in the European Union</w:t>
      </w:r>
    </w:p>
    <w:p w:rsidR="00055C3E" w:rsidRDefault="00055C3E" w:rsidP="00055C3E">
      <w:pPr>
        <w:spacing w:before="0" w:after="0"/>
      </w:pPr>
    </w:p>
    <w:p w:rsidR="0095283F" w:rsidRDefault="0095283F" w:rsidP="0095283F">
      <w:pPr>
        <w:jc w:val="both"/>
        <w:rPr>
          <w:lang w:val="en-US"/>
        </w:rPr>
      </w:pPr>
      <w:r>
        <w:rPr>
          <w:lang w:val="en-US"/>
        </w:rPr>
        <w:t>With reference to Article 29 of the above Framework Decision, Estonia gives notice to the General Secretariat of the Council of the European Union and the Commission that it has implemented the above Framework Decision with effect from 1 January 2015.</w:t>
      </w:r>
    </w:p>
    <w:p w:rsidR="0095283F" w:rsidRDefault="0095283F" w:rsidP="0095283F">
      <w:pPr>
        <w:jc w:val="both"/>
        <w:rPr>
          <w:lang w:val="en-US"/>
        </w:rPr>
      </w:pPr>
    </w:p>
    <w:p w:rsidR="0095283F" w:rsidRPr="00870BA2" w:rsidRDefault="0095283F" w:rsidP="0095283F">
      <w:pPr>
        <w:jc w:val="both"/>
        <w:rPr>
          <w:b/>
          <w:lang w:val="en-US"/>
        </w:rPr>
      </w:pPr>
      <w:r>
        <w:rPr>
          <w:b/>
          <w:lang w:val="en-US"/>
        </w:rPr>
        <w:t>Competent authorities (Article 2(1))</w:t>
      </w:r>
    </w:p>
    <w:p w:rsidR="0095283F" w:rsidRDefault="0095283F" w:rsidP="0095283F">
      <w:pPr>
        <w:jc w:val="both"/>
        <w:rPr>
          <w:lang w:val="en-US"/>
        </w:rPr>
      </w:pPr>
      <w:r>
        <w:rPr>
          <w:lang w:val="en-US"/>
        </w:rPr>
        <w:t>The Ministry of Justice is the authority competent to decide on the forwarding of a judgment and certificate to another Member State and on the enforcement of a judgment and certificate sent to Estonia.</w:t>
      </w:r>
    </w:p>
    <w:p w:rsidR="0095283F" w:rsidRPr="002E0379" w:rsidRDefault="0095283F" w:rsidP="002E0379">
      <w:pPr>
        <w:pStyle w:val="Bezodstpw"/>
        <w:spacing w:line="360" w:lineRule="auto"/>
        <w:rPr>
          <w:rFonts w:asciiTheme="majorBidi" w:hAnsiTheme="majorBidi" w:cstheme="majorBidi"/>
          <w:b/>
          <w:sz w:val="24"/>
          <w:szCs w:val="24"/>
          <w:lang w:val="en-US"/>
        </w:rPr>
      </w:pPr>
      <w:r w:rsidRPr="002E0379">
        <w:rPr>
          <w:rFonts w:asciiTheme="majorBidi" w:hAnsiTheme="majorBidi" w:cstheme="majorBidi"/>
          <w:b/>
          <w:sz w:val="24"/>
          <w:szCs w:val="24"/>
          <w:lang w:val="en-US"/>
        </w:rPr>
        <w:t>Estonian Ministry of Justice</w:t>
      </w:r>
    </w:p>
    <w:p w:rsidR="0095283F" w:rsidRPr="002E0379" w:rsidRDefault="0095283F" w:rsidP="002E0379">
      <w:pPr>
        <w:pStyle w:val="Bezodstpw"/>
        <w:spacing w:line="360" w:lineRule="auto"/>
        <w:rPr>
          <w:rFonts w:asciiTheme="majorBidi" w:hAnsiTheme="majorBidi" w:cstheme="majorBidi"/>
          <w:sz w:val="24"/>
          <w:szCs w:val="24"/>
          <w:lang w:val="en-US"/>
        </w:rPr>
      </w:pPr>
      <w:proofErr w:type="spellStart"/>
      <w:r w:rsidRPr="002E0379">
        <w:rPr>
          <w:rFonts w:asciiTheme="majorBidi" w:hAnsiTheme="majorBidi" w:cstheme="majorBidi"/>
          <w:sz w:val="24"/>
          <w:szCs w:val="24"/>
          <w:lang w:val="en-US"/>
        </w:rPr>
        <w:t>Tõnismägi</w:t>
      </w:r>
      <w:proofErr w:type="spellEnd"/>
      <w:r w:rsidRPr="002E0379">
        <w:rPr>
          <w:rFonts w:asciiTheme="majorBidi" w:hAnsiTheme="majorBidi" w:cstheme="majorBidi"/>
          <w:sz w:val="24"/>
          <w:szCs w:val="24"/>
          <w:lang w:val="en-US"/>
        </w:rPr>
        <w:t xml:space="preserve"> 5a </w:t>
      </w:r>
    </w:p>
    <w:p w:rsidR="0095283F" w:rsidRPr="002E0379" w:rsidRDefault="0095283F" w:rsidP="002E0379">
      <w:pPr>
        <w:pStyle w:val="Bezodstpw"/>
        <w:spacing w:line="360" w:lineRule="auto"/>
        <w:rPr>
          <w:rFonts w:asciiTheme="majorBidi" w:hAnsiTheme="majorBidi" w:cstheme="majorBidi"/>
          <w:sz w:val="24"/>
          <w:szCs w:val="24"/>
          <w:lang w:val="fr-BE"/>
        </w:rPr>
      </w:pPr>
      <w:r w:rsidRPr="002E0379">
        <w:rPr>
          <w:rFonts w:asciiTheme="majorBidi" w:hAnsiTheme="majorBidi" w:cstheme="majorBidi"/>
          <w:sz w:val="24"/>
          <w:szCs w:val="24"/>
          <w:lang w:val="fr-BE"/>
        </w:rPr>
        <w:t>15181 Tallinn</w:t>
      </w:r>
    </w:p>
    <w:p w:rsidR="0095283F" w:rsidRPr="002E0379" w:rsidRDefault="0095283F" w:rsidP="002E0379">
      <w:pPr>
        <w:pStyle w:val="Bezodstpw"/>
        <w:spacing w:line="360" w:lineRule="auto"/>
        <w:rPr>
          <w:rFonts w:asciiTheme="majorBidi" w:hAnsiTheme="majorBidi" w:cstheme="majorBidi"/>
          <w:sz w:val="24"/>
          <w:szCs w:val="24"/>
          <w:lang w:val="fr-BE"/>
        </w:rPr>
      </w:pPr>
      <w:r w:rsidRPr="002E0379">
        <w:rPr>
          <w:rFonts w:asciiTheme="majorBidi" w:hAnsiTheme="majorBidi" w:cstheme="majorBidi"/>
          <w:sz w:val="24"/>
          <w:szCs w:val="24"/>
          <w:lang w:val="fr-BE"/>
        </w:rPr>
        <w:t>ESTONIA</w:t>
      </w:r>
    </w:p>
    <w:p w:rsidR="0095283F" w:rsidRPr="002E0379" w:rsidRDefault="0095283F" w:rsidP="002E0379">
      <w:pPr>
        <w:pStyle w:val="Bezodstpw"/>
        <w:spacing w:line="360" w:lineRule="auto"/>
        <w:rPr>
          <w:rFonts w:asciiTheme="majorBidi" w:hAnsiTheme="majorBidi" w:cstheme="majorBidi"/>
          <w:sz w:val="24"/>
          <w:szCs w:val="24"/>
          <w:lang w:val="fr-BE"/>
        </w:rPr>
      </w:pPr>
      <w:r w:rsidRPr="002E0379">
        <w:rPr>
          <w:rFonts w:asciiTheme="majorBidi" w:hAnsiTheme="majorBidi" w:cstheme="majorBidi"/>
          <w:sz w:val="24"/>
          <w:szCs w:val="24"/>
          <w:lang w:val="fr-BE"/>
        </w:rPr>
        <w:t>Tel: +372 620 81 92</w:t>
      </w:r>
    </w:p>
    <w:p w:rsidR="0095283F" w:rsidRPr="002E0379" w:rsidRDefault="0095283F" w:rsidP="002E0379">
      <w:pPr>
        <w:pStyle w:val="Bezodstpw"/>
        <w:spacing w:line="360" w:lineRule="auto"/>
        <w:rPr>
          <w:rFonts w:asciiTheme="majorBidi" w:hAnsiTheme="majorBidi" w:cstheme="majorBidi"/>
          <w:sz w:val="24"/>
          <w:szCs w:val="24"/>
          <w:lang w:val="fr-BE"/>
        </w:rPr>
      </w:pPr>
      <w:r w:rsidRPr="002E0379">
        <w:rPr>
          <w:rFonts w:asciiTheme="majorBidi" w:hAnsiTheme="majorBidi" w:cstheme="majorBidi"/>
          <w:sz w:val="24"/>
          <w:szCs w:val="24"/>
          <w:lang w:val="fr-BE"/>
        </w:rPr>
        <w:t>Fax: +372 620 81 91</w:t>
      </w:r>
    </w:p>
    <w:p w:rsidR="0095283F" w:rsidRPr="002E0379" w:rsidRDefault="0095283F" w:rsidP="002E0379">
      <w:pPr>
        <w:pStyle w:val="Bezodstpw"/>
        <w:spacing w:line="360" w:lineRule="auto"/>
        <w:rPr>
          <w:rFonts w:asciiTheme="majorBidi" w:hAnsiTheme="majorBidi" w:cstheme="majorBidi"/>
          <w:sz w:val="24"/>
          <w:szCs w:val="24"/>
          <w:lang w:val="fr-BE"/>
        </w:rPr>
      </w:pPr>
      <w:r w:rsidRPr="002E0379">
        <w:rPr>
          <w:rFonts w:asciiTheme="majorBidi" w:hAnsiTheme="majorBidi" w:cstheme="majorBidi"/>
          <w:sz w:val="24"/>
          <w:szCs w:val="24"/>
          <w:lang w:val="fr-BE"/>
        </w:rPr>
        <w:t xml:space="preserve">e-mail: </w:t>
      </w:r>
      <w:hyperlink r:id="rId11" w:history="1">
        <w:r w:rsidRPr="002E0379">
          <w:rPr>
            <w:rStyle w:val="Hipercze"/>
            <w:rFonts w:asciiTheme="majorBidi" w:hAnsiTheme="majorBidi" w:cstheme="majorBidi"/>
            <w:sz w:val="24"/>
            <w:szCs w:val="24"/>
            <w:lang w:val="fr-BE"/>
          </w:rPr>
          <w:t>central.authority@just.ee</w:t>
        </w:r>
      </w:hyperlink>
      <w:r w:rsidRPr="002E0379">
        <w:rPr>
          <w:rFonts w:asciiTheme="majorBidi" w:hAnsiTheme="majorBidi" w:cstheme="majorBidi"/>
          <w:sz w:val="24"/>
          <w:szCs w:val="24"/>
          <w:lang w:val="fr-BE"/>
        </w:rPr>
        <w:t xml:space="preserve"> </w:t>
      </w:r>
    </w:p>
    <w:p w:rsidR="0095283F" w:rsidRPr="002E0379" w:rsidRDefault="0095283F" w:rsidP="002E0379">
      <w:pPr>
        <w:pStyle w:val="Bezodstpw"/>
        <w:spacing w:line="360" w:lineRule="auto"/>
        <w:rPr>
          <w:rFonts w:asciiTheme="majorBidi" w:hAnsiTheme="majorBidi" w:cstheme="majorBidi"/>
          <w:sz w:val="24"/>
          <w:szCs w:val="24"/>
          <w:lang w:val="fr-BE"/>
        </w:rPr>
      </w:pPr>
    </w:p>
    <w:p w:rsidR="0095283F" w:rsidRPr="002E0379" w:rsidRDefault="002E0379" w:rsidP="002E0379">
      <w:pPr>
        <w:pStyle w:val="Bezodstpw"/>
        <w:spacing w:line="360" w:lineRule="auto"/>
        <w:rPr>
          <w:rFonts w:asciiTheme="majorBidi" w:hAnsiTheme="majorBidi" w:cstheme="majorBidi"/>
          <w:b/>
          <w:sz w:val="24"/>
          <w:szCs w:val="24"/>
          <w:lang w:val="fr-BE"/>
        </w:rPr>
      </w:pPr>
      <w:r>
        <w:rPr>
          <w:rFonts w:asciiTheme="majorBidi" w:hAnsiTheme="majorBidi" w:cstheme="majorBidi"/>
          <w:b/>
          <w:sz w:val="24"/>
          <w:szCs w:val="24"/>
          <w:lang w:val="fr-BE"/>
        </w:rPr>
        <w:br w:type="page"/>
      </w:r>
      <w:r w:rsidR="0095283F" w:rsidRPr="002E0379">
        <w:rPr>
          <w:rFonts w:asciiTheme="majorBidi" w:hAnsiTheme="majorBidi" w:cstheme="majorBidi"/>
          <w:b/>
          <w:sz w:val="24"/>
          <w:szCs w:val="24"/>
          <w:lang w:val="fr-BE"/>
        </w:rPr>
        <w:lastRenderedPageBreak/>
        <w:t>Languages (Article 23)</w:t>
      </w:r>
    </w:p>
    <w:p w:rsidR="0095283F" w:rsidRPr="002E0379" w:rsidRDefault="0095283F" w:rsidP="002E0379">
      <w:pPr>
        <w:pStyle w:val="Bezodstpw"/>
        <w:spacing w:line="360" w:lineRule="auto"/>
        <w:rPr>
          <w:rFonts w:asciiTheme="majorBidi" w:hAnsiTheme="majorBidi" w:cstheme="majorBidi"/>
          <w:b/>
          <w:sz w:val="24"/>
          <w:szCs w:val="24"/>
          <w:lang w:val="fr-BE"/>
        </w:rPr>
      </w:pPr>
    </w:p>
    <w:p w:rsidR="0095283F" w:rsidRPr="002E0379" w:rsidRDefault="0095283F" w:rsidP="002E0379">
      <w:pPr>
        <w:pStyle w:val="Bezodstpw"/>
        <w:spacing w:line="360" w:lineRule="auto"/>
        <w:rPr>
          <w:rFonts w:asciiTheme="majorBidi" w:hAnsiTheme="majorBidi" w:cstheme="majorBidi"/>
          <w:sz w:val="24"/>
          <w:szCs w:val="24"/>
          <w:lang w:val="en-US"/>
        </w:rPr>
      </w:pPr>
      <w:r w:rsidRPr="002E0379">
        <w:rPr>
          <w:rFonts w:asciiTheme="majorBidi" w:hAnsiTheme="majorBidi" w:cstheme="majorBidi"/>
          <w:sz w:val="24"/>
          <w:szCs w:val="24"/>
          <w:lang w:val="en-US"/>
        </w:rPr>
        <w:t>Estonia will accept the certificate referred to in Article 4 of the FD or a translation thereof in Estonian or English.</w:t>
      </w:r>
    </w:p>
    <w:p w:rsidR="0095283F" w:rsidRPr="002E0379" w:rsidRDefault="0095283F" w:rsidP="002E0379">
      <w:pPr>
        <w:pStyle w:val="Bezodstpw"/>
        <w:spacing w:line="360" w:lineRule="auto"/>
        <w:rPr>
          <w:rFonts w:asciiTheme="majorBidi" w:hAnsiTheme="majorBidi" w:cstheme="majorBidi"/>
          <w:sz w:val="24"/>
          <w:szCs w:val="24"/>
          <w:lang w:val="en-US"/>
        </w:rPr>
      </w:pPr>
    </w:p>
    <w:p w:rsidR="0095283F" w:rsidRPr="002E0379" w:rsidRDefault="0095283F" w:rsidP="002E0379">
      <w:pPr>
        <w:pStyle w:val="Bezodstpw"/>
        <w:spacing w:line="360" w:lineRule="auto"/>
        <w:jc w:val="both"/>
        <w:rPr>
          <w:rFonts w:asciiTheme="majorBidi" w:hAnsiTheme="majorBidi" w:cstheme="majorBidi"/>
          <w:sz w:val="24"/>
          <w:szCs w:val="24"/>
        </w:rPr>
      </w:pPr>
      <w:r w:rsidRPr="002E0379">
        <w:rPr>
          <w:rFonts w:asciiTheme="majorBidi" w:hAnsiTheme="majorBidi" w:cstheme="majorBidi"/>
          <w:sz w:val="24"/>
          <w:szCs w:val="24"/>
          <w:lang w:val="en-US"/>
        </w:rPr>
        <w:t>With reference to Article 23 (3) kindly be informed that as an executing Member State Estonia may, without delay after receiving the judgment and the certificate, request, in cases where it finds the content of the certificate insufficient to decide on the enforcement of the sentence, that the judgment or essential part of it, be translated into Estonian or English.</w:t>
      </w:r>
    </w:p>
    <w:p w:rsidR="0019188C" w:rsidRPr="0095283F" w:rsidRDefault="0019188C" w:rsidP="002E0379">
      <w:pPr>
        <w:pStyle w:val="Style14"/>
        <w:shd w:val="clear" w:color="auto" w:fill="auto"/>
        <w:tabs>
          <w:tab w:val="left" w:pos="567"/>
          <w:tab w:val="left" w:pos="1134"/>
          <w:tab w:val="left" w:pos="1701"/>
          <w:tab w:val="left" w:pos="2268"/>
        </w:tabs>
        <w:spacing w:after="120" w:line="360" w:lineRule="auto"/>
        <w:ind w:left="567" w:hanging="567"/>
        <w:rPr>
          <w:rStyle w:val="CharStyle15"/>
          <w:rFonts w:ascii="Times New Roman" w:hAnsi="Times New Roman" w:cs="Times New Roman"/>
          <w:color w:val="000000"/>
          <w:sz w:val="24"/>
          <w:szCs w:val="24"/>
          <w:lang w:val="et-EE"/>
        </w:rPr>
      </w:pPr>
    </w:p>
    <w:p w:rsidR="00824944" w:rsidRDefault="00824944" w:rsidP="002E0379">
      <w:pPr>
        <w:pStyle w:val="Style14"/>
        <w:shd w:val="clear" w:color="auto" w:fill="auto"/>
        <w:tabs>
          <w:tab w:val="left" w:pos="567"/>
          <w:tab w:val="left" w:pos="1134"/>
          <w:tab w:val="left" w:pos="1701"/>
          <w:tab w:val="left" w:pos="2268"/>
        </w:tabs>
        <w:spacing w:after="120" w:line="360" w:lineRule="auto"/>
        <w:ind w:left="567" w:hanging="567"/>
        <w:rPr>
          <w:rStyle w:val="CharStyle15"/>
          <w:rFonts w:ascii="Times New Roman" w:hAnsi="Times New Roman" w:cs="Times New Roman"/>
          <w:color w:val="000000"/>
          <w:sz w:val="24"/>
          <w:szCs w:val="24"/>
          <w:lang w:val="en-GB"/>
        </w:rPr>
      </w:pPr>
    </w:p>
    <w:p w:rsidR="00546274" w:rsidRPr="00546274" w:rsidRDefault="0019188C" w:rsidP="005E4BC3">
      <w:pPr>
        <w:pStyle w:val="Style14"/>
        <w:shd w:val="clear" w:color="auto" w:fill="auto"/>
        <w:tabs>
          <w:tab w:val="left" w:pos="567"/>
          <w:tab w:val="left" w:pos="1134"/>
          <w:tab w:val="left" w:pos="1701"/>
          <w:tab w:val="left" w:pos="2268"/>
        </w:tabs>
        <w:spacing w:after="120" w:line="360" w:lineRule="auto"/>
        <w:ind w:left="567" w:hanging="567"/>
        <w:jc w:val="center"/>
        <w:rPr>
          <w:rStyle w:val="CharStyle41"/>
          <w:rFonts w:ascii="Times New Roman" w:hAnsi="Times New Roman" w:cs="Times New Roman"/>
          <w:b w:val="0"/>
          <w:bCs w:val="0"/>
          <w:color w:val="000000"/>
          <w:sz w:val="24"/>
          <w:szCs w:val="24"/>
          <w:lang w:val="en-GB"/>
        </w:rPr>
      </w:pPr>
      <w:r>
        <w:rPr>
          <w:rStyle w:val="CharStyle15"/>
          <w:rFonts w:ascii="Times New Roman" w:hAnsi="Times New Roman" w:cs="Times New Roman"/>
          <w:color w:val="000000"/>
          <w:sz w:val="24"/>
          <w:szCs w:val="24"/>
          <w:lang w:val="en-GB"/>
        </w:rPr>
        <w:t>__________________</w:t>
      </w:r>
    </w:p>
    <w:sectPr w:rsidR="00546274" w:rsidRPr="00546274" w:rsidSect="00140010">
      <w:headerReference w:type="default" r:id="rId12"/>
      <w:footerReference w:type="default" r:id="rId13"/>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3C1" w:rsidRDefault="00C803C1" w:rsidP="00D02758">
      <w:pPr>
        <w:spacing w:before="0" w:after="0" w:line="240" w:lineRule="auto"/>
      </w:pPr>
      <w:r>
        <w:separator/>
      </w:r>
    </w:p>
  </w:endnote>
  <w:endnote w:type="continuationSeparator" w:id="0">
    <w:p w:rsidR="00C803C1" w:rsidRDefault="00C803C1" w:rsidP="00D027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140010" w:rsidRPr="00D94637" w:rsidTr="00140010">
      <w:trPr>
        <w:jc w:val="center"/>
      </w:trPr>
      <w:tc>
        <w:tcPr>
          <w:tcW w:w="5000" w:type="pct"/>
          <w:gridSpan w:val="7"/>
          <w:shd w:val="clear" w:color="auto" w:fill="auto"/>
          <w:tcMar>
            <w:top w:w="57" w:type="dxa"/>
          </w:tcMar>
        </w:tcPr>
        <w:p w:rsidR="00140010" w:rsidRPr="00D94637" w:rsidRDefault="00140010" w:rsidP="00D94637">
          <w:pPr>
            <w:pStyle w:val="FooterText"/>
            <w:pBdr>
              <w:top w:val="single" w:sz="4" w:space="1" w:color="auto"/>
            </w:pBdr>
            <w:spacing w:before="200"/>
            <w:rPr>
              <w:sz w:val="2"/>
              <w:szCs w:val="2"/>
            </w:rPr>
          </w:pPr>
          <w:bookmarkStart w:id="2" w:name="FOOTER_STANDARD"/>
        </w:p>
      </w:tc>
    </w:tr>
    <w:tr w:rsidR="00140010" w:rsidRPr="00B310DC" w:rsidTr="00140010">
      <w:trPr>
        <w:jc w:val="center"/>
      </w:trPr>
      <w:tc>
        <w:tcPr>
          <w:tcW w:w="2500" w:type="pct"/>
          <w:gridSpan w:val="2"/>
          <w:shd w:val="clear" w:color="auto" w:fill="auto"/>
          <w:tcMar>
            <w:top w:w="0" w:type="dxa"/>
          </w:tcMar>
        </w:tcPr>
        <w:p w:rsidR="00140010" w:rsidRPr="00AD7BF2" w:rsidRDefault="00140010" w:rsidP="004F54B2">
          <w:pPr>
            <w:pStyle w:val="FooterText"/>
          </w:pPr>
          <w:r>
            <w:t>6663/16</w:t>
          </w:r>
          <w:r w:rsidRPr="002511D8">
            <w:t xml:space="preserve"> </w:t>
          </w:r>
        </w:p>
      </w:tc>
      <w:tc>
        <w:tcPr>
          <w:tcW w:w="625" w:type="pct"/>
          <w:shd w:val="clear" w:color="auto" w:fill="auto"/>
          <w:tcMar>
            <w:top w:w="0" w:type="dxa"/>
          </w:tcMar>
        </w:tcPr>
        <w:p w:rsidR="00140010" w:rsidRPr="00AD7BF2" w:rsidRDefault="00140010" w:rsidP="00D94637">
          <w:pPr>
            <w:pStyle w:val="FooterText"/>
            <w:jc w:val="center"/>
          </w:pPr>
        </w:p>
      </w:tc>
      <w:tc>
        <w:tcPr>
          <w:tcW w:w="1287" w:type="pct"/>
          <w:gridSpan w:val="3"/>
          <w:shd w:val="clear" w:color="auto" w:fill="auto"/>
          <w:tcMar>
            <w:top w:w="0" w:type="dxa"/>
          </w:tcMar>
        </w:tcPr>
        <w:p w:rsidR="00140010" w:rsidRPr="002511D8" w:rsidRDefault="00140010" w:rsidP="00D94637">
          <w:pPr>
            <w:pStyle w:val="FooterText"/>
            <w:jc w:val="center"/>
          </w:pPr>
          <w:r>
            <w:t>SC/</w:t>
          </w:r>
          <w:proofErr w:type="spellStart"/>
          <w:r>
            <w:t>mvk</w:t>
          </w:r>
          <w:proofErr w:type="spellEnd"/>
        </w:p>
      </w:tc>
      <w:tc>
        <w:tcPr>
          <w:tcW w:w="588" w:type="pct"/>
          <w:shd w:val="clear" w:color="auto" w:fill="auto"/>
          <w:tcMar>
            <w:top w:w="0" w:type="dxa"/>
          </w:tcMar>
        </w:tcPr>
        <w:p w:rsidR="00140010" w:rsidRPr="00B310DC" w:rsidRDefault="00140010" w:rsidP="00D94637">
          <w:pPr>
            <w:pStyle w:val="FooterText"/>
            <w:jc w:val="right"/>
          </w:pPr>
          <w:r>
            <w:fldChar w:fldCharType="begin"/>
          </w:r>
          <w:r>
            <w:instrText xml:space="preserve"> PAGE  \* MERGEFORMAT </w:instrText>
          </w:r>
          <w:r>
            <w:fldChar w:fldCharType="separate"/>
          </w:r>
          <w:r>
            <w:rPr>
              <w:noProof/>
            </w:rPr>
            <w:t>1</w:t>
          </w:r>
          <w:r>
            <w:fldChar w:fldCharType="end"/>
          </w:r>
        </w:p>
      </w:tc>
    </w:tr>
    <w:tr w:rsidR="00140010" w:rsidRPr="00D94637" w:rsidTr="00140010">
      <w:trPr>
        <w:jc w:val="center"/>
      </w:trPr>
      <w:tc>
        <w:tcPr>
          <w:tcW w:w="1774" w:type="pct"/>
          <w:shd w:val="clear" w:color="auto" w:fill="auto"/>
        </w:tcPr>
        <w:p w:rsidR="00140010" w:rsidRPr="00AD7BF2" w:rsidRDefault="00140010" w:rsidP="00D94637">
          <w:pPr>
            <w:pStyle w:val="FooterText"/>
            <w:spacing w:before="40"/>
          </w:pPr>
        </w:p>
      </w:tc>
      <w:tc>
        <w:tcPr>
          <w:tcW w:w="1455" w:type="pct"/>
          <w:gridSpan w:val="3"/>
          <w:shd w:val="clear" w:color="auto" w:fill="auto"/>
        </w:tcPr>
        <w:p w:rsidR="00140010" w:rsidRPr="00AD7BF2" w:rsidRDefault="00140010" w:rsidP="00D204D6">
          <w:pPr>
            <w:pStyle w:val="FooterText"/>
            <w:spacing w:before="40"/>
            <w:jc w:val="center"/>
          </w:pPr>
          <w:r>
            <w:t>DG D 2B</w:t>
          </w:r>
        </w:p>
      </w:tc>
      <w:tc>
        <w:tcPr>
          <w:tcW w:w="1147" w:type="pct"/>
          <w:shd w:val="clear" w:color="auto" w:fill="auto"/>
        </w:tcPr>
        <w:p w:rsidR="00140010" w:rsidRPr="00D94637" w:rsidRDefault="00140010" w:rsidP="00D94637">
          <w:pPr>
            <w:pStyle w:val="FooterText"/>
            <w:jc w:val="right"/>
            <w:rPr>
              <w:b/>
              <w:position w:val="-4"/>
              <w:sz w:val="36"/>
            </w:rPr>
          </w:pPr>
        </w:p>
      </w:tc>
      <w:tc>
        <w:tcPr>
          <w:tcW w:w="625" w:type="pct"/>
          <w:gridSpan w:val="2"/>
          <w:shd w:val="clear" w:color="auto" w:fill="auto"/>
        </w:tcPr>
        <w:p w:rsidR="00140010" w:rsidRPr="00D94637" w:rsidRDefault="00140010" w:rsidP="00D94637">
          <w:pPr>
            <w:pStyle w:val="FooterText"/>
            <w:jc w:val="right"/>
            <w:rPr>
              <w:sz w:val="16"/>
            </w:rPr>
          </w:pPr>
          <w:r>
            <w:rPr>
              <w:b/>
              <w:position w:val="-4"/>
              <w:sz w:val="36"/>
            </w:rPr>
            <w:t>EN</w:t>
          </w:r>
        </w:p>
      </w:tc>
    </w:tr>
    <w:bookmarkEnd w:id="2"/>
  </w:tbl>
  <w:p w:rsidR="009D0F20" w:rsidRPr="00140010" w:rsidRDefault="009D0F20" w:rsidP="00140010">
    <w:pPr>
      <w:pStyle w:val="FooterCounci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140010" w:rsidRPr="00D94637" w:rsidTr="00140010">
      <w:trPr>
        <w:jc w:val="center"/>
      </w:trPr>
      <w:tc>
        <w:tcPr>
          <w:tcW w:w="5000" w:type="pct"/>
          <w:gridSpan w:val="7"/>
          <w:shd w:val="clear" w:color="auto" w:fill="auto"/>
          <w:tcMar>
            <w:top w:w="57" w:type="dxa"/>
          </w:tcMar>
        </w:tcPr>
        <w:p w:rsidR="00140010" w:rsidRPr="00D94637" w:rsidRDefault="00140010" w:rsidP="00D94637">
          <w:pPr>
            <w:pStyle w:val="FooterText"/>
            <w:pBdr>
              <w:top w:val="single" w:sz="4" w:space="1" w:color="auto"/>
            </w:pBdr>
            <w:spacing w:before="200"/>
            <w:rPr>
              <w:sz w:val="2"/>
              <w:szCs w:val="2"/>
            </w:rPr>
          </w:pPr>
        </w:p>
      </w:tc>
    </w:tr>
    <w:tr w:rsidR="00140010" w:rsidRPr="00B310DC" w:rsidTr="00140010">
      <w:trPr>
        <w:jc w:val="center"/>
      </w:trPr>
      <w:tc>
        <w:tcPr>
          <w:tcW w:w="2500" w:type="pct"/>
          <w:gridSpan w:val="2"/>
          <w:shd w:val="clear" w:color="auto" w:fill="auto"/>
          <w:tcMar>
            <w:top w:w="0" w:type="dxa"/>
          </w:tcMar>
        </w:tcPr>
        <w:p w:rsidR="00140010" w:rsidRPr="00AD7BF2" w:rsidRDefault="00140010" w:rsidP="004F54B2">
          <w:pPr>
            <w:pStyle w:val="FooterText"/>
          </w:pPr>
          <w:r>
            <w:t>6663/16</w:t>
          </w:r>
          <w:r w:rsidRPr="002511D8">
            <w:t xml:space="preserve"> </w:t>
          </w:r>
        </w:p>
      </w:tc>
      <w:tc>
        <w:tcPr>
          <w:tcW w:w="625" w:type="pct"/>
          <w:shd w:val="clear" w:color="auto" w:fill="auto"/>
          <w:tcMar>
            <w:top w:w="0" w:type="dxa"/>
          </w:tcMar>
        </w:tcPr>
        <w:p w:rsidR="00140010" w:rsidRPr="00AD7BF2" w:rsidRDefault="00140010" w:rsidP="00D94637">
          <w:pPr>
            <w:pStyle w:val="FooterText"/>
            <w:jc w:val="center"/>
          </w:pPr>
        </w:p>
      </w:tc>
      <w:tc>
        <w:tcPr>
          <w:tcW w:w="1287" w:type="pct"/>
          <w:gridSpan w:val="3"/>
          <w:shd w:val="clear" w:color="auto" w:fill="auto"/>
          <w:tcMar>
            <w:top w:w="0" w:type="dxa"/>
          </w:tcMar>
        </w:tcPr>
        <w:p w:rsidR="00140010" w:rsidRPr="002511D8" w:rsidRDefault="00140010" w:rsidP="00D94637">
          <w:pPr>
            <w:pStyle w:val="FooterText"/>
            <w:jc w:val="center"/>
          </w:pPr>
          <w:r>
            <w:t>SC/</w:t>
          </w:r>
          <w:proofErr w:type="spellStart"/>
          <w:r>
            <w:t>mvk</w:t>
          </w:r>
          <w:proofErr w:type="spellEnd"/>
        </w:p>
      </w:tc>
      <w:tc>
        <w:tcPr>
          <w:tcW w:w="588" w:type="pct"/>
          <w:shd w:val="clear" w:color="auto" w:fill="auto"/>
          <w:tcMar>
            <w:top w:w="0" w:type="dxa"/>
          </w:tcMar>
        </w:tcPr>
        <w:p w:rsidR="00140010" w:rsidRPr="00B310DC" w:rsidRDefault="00140010" w:rsidP="00D94637">
          <w:pPr>
            <w:pStyle w:val="FooterText"/>
            <w:jc w:val="right"/>
          </w:pPr>
          <w:r>
            <w:fldChar w:fldCharType="begin"/>
          </w:r>
          <w:r>
            <w:instrText xml:space="preserve"> PAGE  \* MERGEFORMAT </w:instrText>
          </w:r>
          <w:r>
            <w:fldChar w:fldCharType="separate"/>
          </w:r>
          <w:r w:rsidR="0076167E">
            <w:rPr>
              <w:noProof/>
            </w:rPr>
            <w:t>1</w:t>
          </w:r>
          <w:r>
            <w:fldChar w:fldCharType="end"/>
          </w:r>
        </w:p>
      </w:tc>
    </w:tr>
    <w:tr w:rsidR="00140010" w:rsidRPr="00D94637" w:rsidTr="00140010">
      <w:trPr>
        <w:jc w:val="center"/>
      </w:trPr>
      <w:tc>
        <w:tcPr>
          <w:tcW w:w="1774" w:type="pct"/>
          <w:shd w:val="clear" w:color="auto" w:fill="auto"/>
        </w:tcPr>
        <w:p w:rsidR="00140010" w:rsidRPr="00AD7BF2" w:rsidRDefault="00140010" w:rsidP="00D94637">
          <w:pPr>
            <w:pStyle w:val="FooterText"/>
            <w:spacing w:before="40"/>
          </w:pPr>
        </w:p>
      </w:tc>
      <w:tc>
        <w:tcPr>
          <w:tcW w:w="1455" w:type="pct"/>
          <w:gridSpan w:val="3"/>
          <w:shd w:val="clear" w:color="auto" w:fill="auto"/>
        </w:tcPr>
        <w:p w:rsidR="00140010" w:rsidRPr="00AD7BF2" w:rsidRDefault="00140010" w:rsidP="00D204D6">
          <w:pPr>
            <w:pStyle w:val="FooterText"/>
            <w:spacing w:before="40"/>
            <w:jc w:val="center"/>
          </w:pPr>
          <w:r>
            <w:t>DG D 2B</w:t>
          </w:r>
        </w:p>
      </w:tc>
      <w:tc>
        <w:tcPr>
          <w:tcW w:w="1147" w:type="pct"/>
          <w:shd w:val="clear" w:color="auto" w:fill="auto"/>
        </w:tcPr>
        <w:p w:rsidR="00140010" w:rsidRPr="00D94637" w:rsidRDefault="00140010" w:rsidP="00D94637">
          <w:pPr>
            <w:pStyle w:val="FooterText"/>
            <w:jc w:val="right"/>
            <w:rPr>
              <w:b/>
              <w:position w:val="-4"/>
              <w:sz w:val="36"/>
            </w:rPr>
          </w:pPr>
        </w:p>
      </w:tc>
      <w:tc>
        <w:tcPr>
          <w:tcW w:w="625" w:type="pct"/>
          <w:gridSpan w:val="2"/>
          <w:shd w:val="clear" w:color="auto" w:fill="auto"/>
        </w:tcPr>
        <w:p w:rsidR="00140010" w:rsidRPr="00D94637" w:rsidRDefault="00140010" w:rsidP="00D94637">
          <w:pPr>
            <w:pStyle w:val="FooterText"/>
            <w:jc w:val="right"/>
            <w:rPr>
              <w:sz w:val="16"/>
            </w:rPr>
          </w:pPr>
          <w:r>
            <w:rPr>
              <w:b/>
              <w:position w:val="-4"/>
              <w:sz w:val="36"/>
            </w:rPr>
            <w:t>EN</w:t>
          </w:r>
        </w:p>
      </w:tc>
    </w:tr>
  </w:tbl>
  <w:p w:rsidR="000F7619" w:rsidRPr="00140010" w:rsidRDefault="000F7619" w:rsidP="00140010">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140010" w:rsidRPr="00D94637" w:rsidTr="00140010">
      <w:trPr>
        <w:jc w:val="center"/>
      </w:trPr>
      <w:tc>
        <w:tcPr>
          <w:tcW w:w="5000" w:type="pct"/>
          <w:gridSpan w:val="7"/>
          <w:shd w:val="clear" w:color="auto" w:fill="auto"/>
          <w:tcMar>
            <w:top w:w="57" w:type="dxa"/>
          </w:tcMar>
        </w:tcPr>
        <w:p w:rsidR="00140010" w:rsidRPr="00D94637" w:rsidRDefault="00140010" w:rsidP="00D94637">
          <w:pPr>
            <w:pStyle w:val="FooterText"/>
            <w:pBdr>
              <w:top w:val="single" w:sz="4" w:space="1" w:color="auto"/>
            </w:pBdr>
            <w:spacing w:before="200"/>
            <w:rPr>
              <w:sz w:val="2"/>
              <w:szCs w:val="2"/>
            </w:rPr>
          </w:pPr>
        </w:p>
      </w:tc>
    </w:tr>
    <w:tr w:rsidR="00140010" w:rsidRPr="00B310DC" w:rsidTr="00140010">
      <w:trPr>
        <w:jc w:val="center"/>
      </w:trPr>
      <w:tc>
        <w:tcPr>
          <w:tcW w:w="2500" w:type="pct"/>
          <w:gridSpan w:val="2"/>
          <w:shd w:val="clear" w:color="auto" w:fill="auto"/>
          <w:tcMar>
            <w:top w:w="0" w:type="dxa"/>
          </w:tcMar>
        </w:tcPr>
        <w:p w:rsidR="00140010" w:rsidRPr="00AD7BF2" w:rsidRDefault="00140010" w:rsidP="004F54B2">
          <w:pPr>
            <w:pStyle w:val="FooterText"/>
          </w:pPr>
          <w:r>
            <w:t>6663/16</w:t>
          </w:r>
          <w:r w:rsidRPr="002511D8">
            <w:t xml:space="preserve"> </w:t>
          </w:r>
        </w:p>
      </w:tc>
      <w:tc>
        <w:tcPr>
          <w:tcW w:w="625" w:type="pct"/>
          <w:shd w:val="clear" w:color="auto" w:fill="auto"/>
          <w:tcMar>
            <w:top w:w="0" w:type="dxa"/>
          </w:tcMar>
        </w:tcPr>
        <w:p w:rsidR="00140010" w:rsidRPr="00AD7BF2" w:rsidRDefault="00140010" w:rsidP="00D94637">
          <w:pPr>
            <w:pStyle w:val="FooterText"/>
            <w:jc w:val="center"/>
          </w:pPr>
        </w:p>
      </w:tc>
      <w:tc>
        <w:tcPr>
          <w:tcW w:w="1287" w:type="pct"/>
          <w:gridSpan w:val="3"/>
          <w:shd w:val="clear" w:color="auto" w:fill="auto"/>
          <w:tcMar>
            <w:top w:w="0" w:type="dxa"/>
          </w:tcMar>
        </w:tcPr>
        <w:p w:rsidR="00140010" w:rsidRPr="002511D8" w:rsidRDefault="00140010" w:rsidP="00D94637">
          <w:pPr>
            <w:pStyle w:val="FooterText"/>
            <w:jc w:val="center"/>
          </w:pPr>
          <w:r>
            <w:t>SC/</w:t>
          </w:r>
          <w:proofErr w:type="spellStart"/>
          <w:r>
            <w:t>mvk</w:t>
          </w:r>
          <w:proofErr w:type="spellEnd"/>
        </w:p>
      </w:tc>
      <w:tc>
        <w:tcPr>
          <w:tcW w:w="588" w:type="pct"/>
          <w:shd w:val="clear" w:color="auto" w:fill="auto"/>
          <w:tcMar>
            <w:top w:w="0" w:type="dxa"/>
          </w:tcMar>
        </w:tcPr>
        <w:p w:rsidR="00140010" w:rsidRPr="00B310DC" w:rsidRDefault="00140010" w:rsidP="00D94637">
          <w:pPr>
            <w:pStyle w:val="FooterText"/>
            <w:jc w:val="right"/>
          </w:pPr>
          <w:r>
            <w:fldChar w:fldCharType="begin"/>
          </w:r>
          <w:r>
            <w:instrText xml:space="preserve"> PAGE  \* MERGEFORMAT </w:instrText>
          </w:r>
          <w:r>
            <w:fldChar w:fldCharType="separate"/>
          </w:r>
          <w:r w:rsidR="0076167E">
            <w:rPr>
              <w:noProof/>
            </w:rPr>
            <w:t>3</w:t>
          </w:r>
          <w:r>
            <w:fldChar w:fldCharType="end"/>
          </w:r>
        </w:p>
      </w:tc>
    </w:tr>
    <w:tr w:rsidR="00140010" w:rsidRPr="00D94637" w:rsidTr="00140010">
      <w:trPr>
        <w:jc w:val="center"/>
      </w:trPr>
      <w:tc>
        <w:tcPr>
          <w:tcW w:w="1774" w:type="pct"/>
          <w:shd w:val="clear" w:color="auto" w:fill="auto"/>
        </w:tcPr>
        <w:p w:rsidR="00140010" w:rsidRPr="00AD7BF2" w:rsidRDefault="00140010" w:rsidP="00D94637">
          <w:pPr>
            <w:pStyle w:val="FooterText"/>
            <w:spacing w:before="40"/>
          </w:pPr>
          <w:r>
            <w:t>ANNEX</w:t>
          </w:r>
        </w:p>
      </w:tc>
      <w:tc>
        <w:tcPr>
          <w:tcW w:w="1455" w:type="pct"/>
          <w:gridSpan w:val="3"/>
          <w:shd w:val="clear" w:color="auto" w:fill="auto"/>
        </w:tcPr>
        <w:p w:rsidR="00140010" w:rsidRPr="00AD7BF2" w:rsidRDefault="00140010" w:rsidP="00D204D6">
          <w:pPr>
            <w:pStyle w:val="FooterText"/>
            <w:spacing w:before="40"/>
            <w:jc w:val="center"/>
          </w:pPr>
          <w:r>
            <w:t>DG D 2B</w:t>
          </w:r>
        </w:p>
      </w:tc>
      <w:tc>
        <w:tcPr>
          <w:tcW w:w="1147" w:type="pct"/>
          <w:shd w:val="clear" w:color="auto" w:fill="auto"/>
        </w:tcPr>
        <w:p w:rsidR="00140010" w:rsidRPr="00D94637" w:rsidRDefault="00140010" w:rsidP="00D94637">
          <w:pPr>
            <w:pStyle w:val="FooterText"/>
            <w:jc w:val="right"/>
            <w:rPr>
              <w:b/>
              <w:position w:val="-4"/>
              <w:sz w:val="36"/>
            </w:rPr>
          </w:pPr>
        </w:p>
      </w:tc>
      <w:tc>
        <w:tcPr>
          <w:tcW w:w="625" w:type="pct"/>
          <w:gridSpan w:val="2"/>
          <w:shd w:val="clear" w:color="auto" w:fill="auto"/>
        </w:tcPr>
        <w:p w:rsidR="00140010" w:rsidRPr="00D94637" w:rsidRDefault="00140010" w:rsidP="00D94637">
          <w:pPr>
            <w:pStyle w:val="FooterText"/>
            <w:jc w:val="right"/>
            <w:rPr>
              <w:sz w:val="16"/>
            </w:rPr>
          </w:pPr>
          <w:r>
            <w:rPr>
              <w:b/>
              <w:position w:val="-4"/>
              <w:sz w:val="36"/>
            </w:rPr>
            <w:t>EN</w:t>
          </w:r>
        </w:p>
      </w:tc>
    </w:tr>
  </w:tbl>
  <w:p w:rsidR="002E4199" w:rsidRPr="00140010" w:rsidRDefault="002E4199" w:rsidP="00140010">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3C1" w:rsidRDefault="00C803C1" w:rsidP="00D02758">
      <w:pPr>
        <w:spacing w:before="0" w:after="0" w:line="240" w:lineRule="auto"/>
      </w:pPr>
      <w:r>
        <w:separator/>
      </w:r>
    </w:p>
  </w:footnote>
  <w:footnote w:type="continuationSeparator" w:id="0">
    <w:p w:rsidR="00C803C1" w:rsidRDefault="00C803C1" w:rsidP="00D027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1C5" w:rsidRPr="00140010" w:rsidRDefault="00FF01C5" w:rsidP="0014001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6">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7">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9">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11">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2">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3">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4">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5">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6">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7">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9">
    <w:nsid w:val="5B034011"/>
    <w:multiLevelType w:val="hybridMultilevel"/>
    <w:tmpl w:val="3B2A06D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30D33C2"/>
    <w:multiLevelType w:val="hybridMultilevel"/>
    <w:tmpl w:val="9EB05C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641C4F1F"/>
    <w:multiLevelType w:val="hybridMultilevel"/>
    <w:tmpl w:val="FA622214"/>
    <w:lvl w:ilvl="0" w:tplc="46941E1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4">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5">
    <w:nsid w:val="6A923758"/>
    <w:multiLevelType w:val="hybridMultilevel"/>
    <w:tmpl w:val="BD60A8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7">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8">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23"/>
  </w:num>
  <w:num w:numId="2">
    <w:abstractNumId w:val="15"/>
  </w:num>
  <w:num w:numId="3">
    <w:abstractNumId w:val="14"/>
  </w:num>
  <w:num w:numId="4">
    <w:abstractNumId w:val="16"/>
  </w:num>
  <w:num w:numId="5">
    <w:abstractNumId w:val="12"/>
  </w:num>
  <w:num w:numId="6">
    <w:abstractNumId w:val="6"/>
  </w:num>
  <w:num w:numId="7">
    <w:abstractNumId w:val="11"/>
  </w:num>
  <w:num w:numId="8">
    <w:abstractNumId w:val="10"/>
  </w:num>
  <w:num w:numId="9">
    <w:abstractNumId w:val="8"/>
  </w:num>
  <w:num w:numId="10">
    <w:abstractNumId w:val="26"/>
  </w:num>
  <w:num w:numId="11">
    <w:abstractNumId w:val="27"/>
  </w:num>
  <w:num w:numId="12">
    <w:abstractNumId w:val="5"/>
  </w:num>
  <w:num w:numId="13">
    <w:abstractNumId w:val="29"/>
  </w:num>
  <w:num w:numId="14">
    <w:abstractNumId w:val="24"/>
  </w:num>
  <w:num w:numId="15">
    <w:abstractNumId w:val="18"/>
  </w:num>
  <w:num w:numId="16">
    <w:abstractNumId w:val="13"/>
  </w:num>
  <w:num w:numId="17">
    <w:abstractNumId w:val="20"/>
  </w:num>
  <w:num w:numId="18">
    <w:abstractNumId w:val="7"/>
  </w:num>
  <w:num w:numId="19">
    <w:abstractNumId w:val="28"/>
  </w:num>
  <w:num w:numId="20">
    <w:abstractNumId w:val="9"/>
  </w:num>
  <w:num w:numId="21">
    <w:abstractNumId w:val="25"/>
  </w:num>
  <w:num w:numId="22">
    <w:abstractNumId w:val="22"/>
  </w:num>
  <w:num w:numId="23">
    <w:abstractNumId w:val="21"/>
  </w:num>
  <w:num w:numId="24">
    <w:abstractNumId w:val="19"/>
  </w:num>
  <w:num w:numId="25">
    <w:abstractNumId w:val="0"/>
  </w:num>
  <w:num w:numId="26">
    <w:abstractNumId w:val="1"/>
  </w:num>
  <w:num w:numId="27">
    <w:abstractNumId w:val="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7.7&quot; technicalblockguid=&quot;96f0a3ec-ab43-4aba-b958-03a18aa5d40f&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6-03-02&lt;/text&gt;_x000d__x000a_  &lt;/metadata&gt;_x000d__x000a_  &lt;metadata key=&quot;md_Prefix&quot;&gt;_x000d__x000a_    &lt;text&gt;&lt;/text&gt;_x000d__x000a_  &lt;/metadata&gt;_x000d__x000a_  &lt;metadata key=&quot;md_DocumentNumber&quot;&gt;_x000d__x000a_    &lt;text&gt;6663&lt;/text&gt;_x000d__x000a_  &lt;/metadata&gt;_x000d__x000a_  &lt;metadata key=&quot;md_YearDocumentNumber&quot;&gt;_x000d__x000a_    &lt;text&gt;2016&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PEN 58 &lt;/text&gt;_x000d__x000a_      &lt;text&gt;EUROJUST 20&lt;/text&gt;_x000d__x000a_      &lt;text&gt;EJN 11 &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Council Framework Decision 2008/909/JHA on the application of the principle of mutual recognition to judgments in criminal matters imposing custodial sentences or measures involving deprivation of liberty for the purpose of their enforcement in the European Union -   Notification made by Estonia&quot;&gt;&amp;lt;FlowDocument FontFamily=&quot;Arial Unicode MS&quot; FontSize=&quot;12&quot; PageWidth=&quot;329&quot; PagePadding=&quot;0,0,0,0&quot; AllowDrop=&quot;False&quot; NumberSubstitution.CultureSource=&quot;User&quot; xmlns=&quot;http://schemas.microsoft.com/winfx/2006/xaml/presentation&quot; xmlns:x=&quot;http://schemas.microsoft.com/winfx/2006/xaml&quot;&amp;gt;&amp;lt;Paragraph FontFamily=&quot;Georgia&quot; FontSize=&quot;16&quot; NumberSubstitution.CultureSource=&quot;Text&quot;&amp;gt;&amp;lt;Run FontFamily=&quot;Arial Unicode MS&quot;&amp;gt;Council Framework Decision 2008/909/JHA on the application of the principle of mutual recognition to judgments in criminal matters imposing custodial sentences or measures involving deprivation of liberty for the purpose of their enforcement in the European Union&amp;lt;/Run&amp;gt;&amp;lt;/Paragraph&amp;gt;&amp;lt;Paragraph&amp;gt;&amp;lt;Run FontFamily=&quot;Arial&quot; FontSize=&quot;12.6666666666667&quot; Foreground=&quot;#FF000000&quot; xml:lang=&quot;fr-be&quot; xml:space=&quot;preserve&quot;&amp;gt;-   Notification made by Estonia&amp;lt;/Run&amp;gt;&amp;lt;/Paragraph&amp;gt;&amp;lt;/FlowDocument&amp;gt;&lt;/xaml&gt;_x000d__x000a_  &lt;/metadata&gt;_x000d__x000a_  &lt;metadata key=&quot;md_SubjectFootnote&quot; /&gt;_x000d__x000a_  &lt;metadata key=&quot;md_DG&quot;&gt;_x000d__x000a_    &lt;text&gt;DG D 2B&lt;/text&gt;_x000d__x000a_  &lt;/metadata&gt;_x000d__x000a_  &lt;metadata key=&quot;md_Initials&quot;&gt;_x000d__x000a_    &lt;text&gt;SC/mv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4&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4&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DocType" w:val="DW_COUNCIL"/>
    <w:docVar w:name="VSSDB_IniPath" w:val="\\at100\user\wovo\SEILEG\vss\srcsafe.ini"/>
    <w:docVar w:name="VSSDB_ProjectPath" w:val="$/DocuWrite/DOT/DW_COUNCIL"/>
  </w:docVars>
  <w:rsids>
    <w:rsidRoot w:val="00D02758"/>
    <w:rsid w:val="00006BAA"/>
    <w:rsid w:val="0002414A"/>
    <w:rsid w:val="000303CC"/>
    <w:rsid w:val="000351BD"/>
    <w:rsid w:val="000545E1"/>
    <w:rsid w:val="00055C3E"/>
    <w:rsid w:val="00057963"/>
    <w:rsid w:val="00064606"/>
    <w:rsid w:val="00071F5F"/>
    <w:rsid w:val="000737B9"/>
    <w:rsid w:val="00074797"/>
    <w:rsid w:val="00091AF0"/>
    <w:rsid w:val="000A52DD"/>
    <w:rsid w:val="000B02F2"/>
    <w:rsid w:val="000B04B7"/>
    <w:rsid w:val="000B4662"/>
    <w:rsid w:val="000D4545"/>
    <w:rsid w:val="000E6FEB"/>
    <w:rsid w:val="000E7F3A"/>
    <w:rsid w:val="000F332F"/>
    <w:rsid w:val="000F4EFF"/>
    <w:rsid w:val="000F6491"/>
    <w:rsid w:val="000F7619"/>
    <w:rsid w:val="00102F25"/>
    <w:rsid w:val="0011248E"/>
    <w:rsid w:val="0013225D"/>
    <w:rsid w:val="00140010"/>
    <w:rsid w:val="001505FB"/>
    <w:rsid w:val="00162394"/>
    <w:rsid w:val="0016495C"/>
    <w:rsid w:val="00167F42"/>
    <w:rsid w:val="001737A2"/>
    <w:rsid w:val="00182F2F"/>
    <w:rsid w:val="0019188C"/>
    <w:rsid w:val="001A741B"/>
    <w:rsid w:val="001C51F0"/>
    <w:rsid w:val="001C612F"/>
    <w:rsid w:val="001F6926"/>
    <w:rsid w:val="0020032B"/>
    <w:rsid w:val="00223499"/>
    <w:rsid w:val="0023445E"/>
    <w:rsid w:val="0026272B"/>
    <w:rsid w:val="00266A9D"/>
    <w:rsid w:val="002728AE"/>
    <w:rsid w:val="0027551F"/>
    <w:rsid w:val="00276362"/>
    <w:rsid w:val="00283012"/>
    <w:rsid w:val="002951EE"/>
    <w:rsid w:val="002A5A92"/>
    <w:rsid w:val="002B083C"/>
    <w:rsid w:val="002C5B99"/>
    <w:rsid w:val="002D15FF"/>
    <w:rsid w:val="002D4272"/>
    <w:rsid w:val="002E0379"/>
    <w:rsid w:val="002E4199"/>
    <w:rsid w:val="002F41F5"/>
    <w:rsid w:val="00305AFD"/>
    <w:rsid w:val="003100D0"/>
    <w:rsid w:val="00334285"/>
    <w:rsid w:val="00350F2A"/>
    <w:rsid w:val="00356F5F"/>
    <w:rsid w:val="003610CD"/>
    <w:rsid w:val="0037119F"/>
    <w:rsid w:val="00375F54"/>
    <w:rsid w:val="003810E2"/>
    <w:rsid w:val="00386C9D"/>
    <w:rsid w:val="00387D3A"/>
    <w:rsid w:val="00390381"/>
    <w:rsid w:val="003A535B"/>
    <w:rsid w:val="003B4D72"/>
    <w:rsid w:val="003C6FE6"/>
    <w:rsid w:val="003E26C2"/>
    <w:rsid w:val="003E6D5D"/>
    <w:rsid w:val="00414725"/>
    <w:rsid w:val="00414945"/>
    <w:rsid w:val="00425E7B"/>
    <w:rsid w:val="004366A6"/>
    <w:rsid w:val="004374F9"/>
    <w:rsid w:val="004408F9"/>
    <w:rsid w:val="00457B7B"/>
    <w:rsid w:val="00460F85"/>
    <w:rsid w:val="0048432E"/>
    <w:rsid w:val="004852B5"/>
    <w:rsid w:val="004A1A3F"/>
    <w:rsid w:val="004A1B99"/>
    <w:rsid w:val="004B3BCC"/>
    <w:rsid w:val="004D7424"/>
    <w:rsid w:val="004E1730"/>
    <w:rsid w:val="004E4397"/>
    <w:rsid w:val="00507ACD"/>
    <w:rsid w:val="00513523"/>
    <w:rsid w:val="00546274"/>
    <w:rsid w:val="00551006"/>
    <w:rsid w:val="00561B77"/>
    <w:rsid w:val="00567C03"/>
    <w:rsid w:val="00594531"/>
    <w:rsid w:val="005A6805"/>
    <w:rsid w:val="005C5D17"/>
    <w:rsid w:val="005D10A1"/>
    <w:rsid w:val="005D1CB1"/>
    <w:rsid w:val="005E3466"/>
    <w:rsid w:val="005E4BC3"/>
    <w:rsid w:val="005F6F7E"/>
    <w:rsid w:val="006154E1"/>
    <w:rsid w:val="00625999"/>
    <w:rsid w:val="0063363E"/>
    <w:rsid w:val="006351BB"/>
    <w:rsid w:val="00647B91"/>
    <w:rsid w:val="00651D90"/>
    <w:rsid w:val="006564E9"/>
    <w:rsid w:val="006717C9"/>
    <w:rsid w:val="006C1F2A"/>
    <w:rsid w:val="006C4477"/>
    <w:rsid w:val="006D2957"/>
    <w:rsid w:val="006E2E5E"/>
    <w:rsid w:val="006F7FF3"/>
    <w:rsid w:val="00705749"/>
    <w:rsid w:val="007122D8"/>
    <w:rsid w:val="007126D1"/>
    <w:rsid w:val="0071480B"/>
    <w:rsid w:val="007161AD"/>
    <w:rsid w:val="00720100"/>
    <w:rsid w:val="00722580"/>
    <w:rsid w:val="0073676E"/>
    <w:rsid w:val="0073737C"/>
    <w:rsid w:val="00740021"/>
    <w:rsid w:val="0076167E"/>
    <w:rsid w:val="00791B0E"/>
    <w:rsid w:val="00791F9E"/>
    <w:rsid w:val="007A59A3"/>
    <w:rsid w:val="007B09B1"/>
    <w:rsid w:val="007B0C89"/>
    <w:rsid w:val="007B235E"/>
    <w:rsid w:val="007C6590"/>
    <w:rsid w:val="007D62BB"/>
    <w:rsid w:val="007E01C6"/>
    <w:rsid w:val="007E7359"/>
    <w:rsid w:val="007F4136"/>
    <w:rsid w:val="008064D6"/>
    <w:rsid w:val="0081560B"/>
    <w:rsid w:val="00820316"/>
    <w:rsid w:val="00824944"/>
    <w:rsid w:val="008314C1"/>
    <w:rsid w:val="0083182F"/>
    <w:rsid w:val="008741DA"/>
    <w:rsid w:val="0087513A"/>
    <w:rsid w:val="00883198"/>
    <w:rsid w:val="00887DF2"/>
    <w:rsid w:val="008A33CC"/>
    <w:rsid w:val="008E186D"/>
    <w:rsid w:val="00901450"/>
    <w:rsid w:val="00913C46"/>
    <w:rsid w:val="00917FB5"/>
    <w:rsid w:val="0092337E"/>
    <w:rsid w:val="009248BE"/>
    <w:rsid w:val="00942A3C"/>
    <w:rsid w:val="00951C21"/>
    <w:rsid w:val="0095283F"/>
    <w:rsid w:val="0097796D"/>
    <w:rsid w:val="00983182"/>
    <w:rsid w:val="009B07D1"/>
    <w:rsid w:val="009D0F20"/>
    <w:rsid w:val="009F62E1"/>
    <w:rsid w:val="00A03EF2"/>
    <w:rsid w:val="00A0562E"/>
    <w:rsid w:val="00A30641"/>
    <w:rsid w:val="00A33DFE"/>
    <w:rsid w:val="00A56CED"/>
    <w:rsid w:val="00A825F6"/>
    <w:rsid w:val="00A90B44"/>
    <w:rsid w:val="00AA15C8"/>
    <w:rsid w:val="00AD2562"/>
    <w:rsid w:val="00AF3113"/>
    <w:rsid w:val="00AF33A8"/>
    <w:rsid w:val="00B04C8D"/>
    <w:rsid w:val="00B075EC"/>
    <w:rsid w:val="00B21630"/>
    <w:rsid w:val="00B54F86"/>
    <w:rsid w:val="00B96E6E"/>
    <w:rsid w:val="00BB32F3"/>
    <w:rsid w:val="00BB5715"/>
    <w:rsid w:val="00BC1DA1"/>
    <w:rsid w:val="00BE21E8"/>
    <w:rsid w:val="00BE3E25"/>
    <w:rsid w:val="00BE6E3D"/>
    <w:rsid w:val="00C04443"/>
    <w:rsid w:val="00C17EC8"/>
    <w:rsid w:val="00C20EAF"/>
    <w:rsid w:val="00C378A2"/>
    <w:rsid w:val="00C52253"/>
    <w:rsid w:val="00C724C9"/>
    <w:rsid w:val="00C7658E"/>
    <w:rsid w:val="00C76881"/>
    <w:rsid w:val="00C803C1"/>
    <w:rsid w:val="00C82E40"/>
    <w:rsid w:val="00C850F4"/>
    <w:rsid w:val="00CA105F"/>
    <w:rsid w:val="00CA45AE"/>
    <w:rsid w:val="00CA5D05"/>
    <w:rsid w:val="00CD3CD3"/>
    <w:rsid w:val="00D02758"/>
    <w:rsid w:val="00D059A2"/>
    <w:rsid w:val="00D13316"/>
    <w:rsid w:val="00D2453E"/>
    <w:rsid w:val="00D466F4"/>
    <w:rsid w:val="00D72671"/>
    <w:rsid w:val="00D80C16"/>
    <w:rsid w:val="00D85488"/>
    <w:rsid w:val="00D931D8"/>
    <w:rsid w:val="00DB11BE"/>
    <w:rsid w:val="00DB21B8"/>
    <w:rsid w:val="00DB22B6"/>
    <w:rsid w:val="00DD0BDA"/>
    <w:rsid w:val="00DE3D0B"/>
    <w:rsid w:val="00E110CA"/>
    <w:rsid w:val="00E117E6"/>
    <w:rsid w:val="00E1247A"/>
    <w:rsid w:val="00E156B3"/>
    <w:rsid w:val="00E26E52"/>
    <w:rsid w:val="00E31988"/>
    <w:rsid w:val="00E33E2D"/>
    <w:rsid w:val="00E454E3"/>
    <w:rsid w:val="00E5767B"/>
    <w:rsid w:val="00E71C96"/>
    <w:rsid w:val="00E75AF7"/>
    <w:rsid w:val="00E91140"/>
    <w:rsid w:val="00EE3E2D"/>
    <w:rsid w:val="00F01F85"/>
    <w:rsid w:val="00F1235C"/>
    <w:rsid w:val="00F1626D"/>
    <w:rsid w:val="00F340CB"/>
    <w:rsid w:val="00F463B9"/>
    <w:rsid w:val="00F562C3"/>
    <w:rsid w:val="00F86DEA"/>
    <w:rsid w:val="00F94735"/>
    <w:rsid w:val="00F951E0"/>
    <w:rsid w:val="00FA07D8"/>
    <w:rsid w:val="00FC2477"/>
    <w:rsid w:val="00FC4670"/>
    <w:rsid w:val="00FD5E67"/>
    <w:rsid w:val="00FE1339"/>
    <w:rsid w:val="00FF01C5"/>
    <w:rsid w:val="00FF34C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8741DA"/>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D02758"/>
    <w:pPr>
      <w:spacing w:before="0" w:after="440"/>
      <w:ind w:left="-1134" w:right="-1134"/>
    </w:pPr>
    <w:rPr>
      <w:sz w:val="2"/>
      <w:lang w:val="es-ES"/>
    </w:rPr>
  </w:style>
  <w:style w:type="character" w:customStyle="1" w:styleId="TechnicalBlockChar">
    <w:name w:val="Technical Block Char"/>
    <w:link w:val="TechnicalBlock"/>
    <w:rsid w:val="00D02758"/>
    <w:rPr>
      <w:sz w:val="24"/>
      <w:szCs w:val="24"/>
      <w:lang w:val="en-GB" w:eastAsia="en-US"/>
    </w:rPr>
  </w:style>
  <w:style w:type="character" w:customStyle="1" w:styleId="HeaderCouncilLargeChar">
    <w:name w:val="Header Council Large Char"/>
    <w:link w:val="HeaderCouncilLarge"/>
    <w:rsid w:val="00D02758"/>
    <w:rPr>
      <w:sz w:val="2"/>
      <w:szCs w:val="24"/>
      <w:lang w:eastAsia="en-US"/>
    </w:rPr>
  </w:style>
  <w:style w:type="paragraph" w:customStyle="1" w:styleId="FooterText">
    <w:name w:val="Footer Text"/>
    <w:basedOn w:val="Normalny"/>
    <w:rsid w:val="00D02758"/>
    <w:pPr>
      <w:spacing w:before="0" w:after="0" w:line="240" w:lineRule="auto"/>
    </w:pPr>
  </w:style>
  <w:style w:type="paragraph" w:styleId="Akapitzlist">
    <w:name w:val="List Paragraph"/>
    <w:basedOn w:val="Normalny"/>
    <w:uiPriority w:val="34"/>
    <w:qFormat/>
    <w:rsid w:val="002D4272"/>
    <w:pPr>
      <w:spacing w:before="0" w:after="200" w:line="276" w:lineRule="auto"/>
      <w:ind w:left="720"/>
      <w:contextualSpacing/>
    </w:pPr>
    <w:rPr>
      <w:rFonts w:ascii="Calibri" w:eastAsia="Calibri" w:hAnsi="Calibri" w:cs="Arial"/>
      <w:sz w:val="22"/>
      <w:szCs w:val="22"/>
      <w:lang w:val="de-AT"/>
    </w:rPr>
  </w:style>
  <w:style w:type="paragraph" w:styleId="Tekstdymka">
    <w:name w:val="Balloon Text"/>
    <w:basedOn w:val="Normalny"/>
    <w:link w:val="TekstdymkaZnak"/>
    <w:uiPriority w:val="99"/>
    <w:semiHidden/>
    <w:unhideWhenUsed/>
    <w:rsid w:val="00561B77"/>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561B77"/>
    <w:rPr>
      <w:rFonts w:ascii="Tahoma" w:hAnsi="Tahoma" w:cs="Tahoma"/>
      <w:sz w:val="16"/>
      <w:szCs w:val="16"/>
      <w:lang w:val="en-GB" w:eastAsia="en-US"/>
    </w:rPr>
  </w:style>
  <w:style w:type="character" w:styleId="Hipercze">
    <w:name w:val="Hyperlink"/>
    <w:uiPriority w:val="99"/>
    <w:unhideWhenUsed/>
    <w:rsid w:val="00E91140"/>
    <w:rPr>
      <w:color w:val="0000FF"/>
      <w:u w:val="single"/>
    </w:rPr>
  </w:style>
  <w:style w:type="character" w:customStyle="1" w:styleId="CharStyle10">
    <w:name w:val="Char Style 10"/>
    <w:link w:val="Style4"/>
    <w:uiPriority w:val="99"/>
    <w:locked/>
    <w:rsid w:val="00791B0E"/>
    <w:rPr>
      <w:shd w:val="clear" w:color="auto" w:fill="FFFFFF"/>
    </w:rPr>
  </w:style>
  <w:style w:type="paragraph" w:customStyle="1" w:styleId="Style4">
    <w:name w:val="Style 4"/>
    <w:basedOn w:val="Normalny"/>
    <w:link w:val="CharStyle10"/>
    <w:uiPriority w:val="99"/>
    <w:rsid w:val="00791B0E"/>
    <w:pPr>
      <w:widowControl w:val="0"/>
      <w:shd w:val="clear" w:color="auto" w:fill="FFFFFF"/>
      <w:spacing w:before="0" w:after="0" w:line="266" w:lineRule="exact"/>
    </w:pPr>
    <w:rPr>
      <w:sz w:val="20"/>
      <w:szCs w:val="20"/>
      <w:lang w:val="es-ES" w:eastAsia="es-ES"/>
    </w:rPr>
  </w:style>
  <w:style w:type="character" w:customStyle="1" w:styleId="CharStyle5Exact">
    <w:name w:val="Char Style 5 Exact"/>
    <w:uiPriority w:val="99"/>
    <w:rsid w:val="00791B0E"/>
    <w:rPr>
      <w:strike w:val="0"/>
      <w:dstrike w:val="0"/>
      <w:u w:val="none"/>
      <w:effect w:val="none"/>
    </w:rPr>
  </w:style>
  <w:style w:type="character" w:customStyle="1" w:styleId="CharStyle14Exact">
    <w:name w:val="Char Style 14 Exact"/>
    <w:link w:val="Style13"/>
    <w:uiPriority w:val="99"/>
    <w:locked/>
    <w:rsid w:val="00791B0E"/>
    <w:rPr>
      <w:rFonts w:ascii="Arial" w:hAnsi="Arial" w:cs="Arial"/>
      <w:i/>
      <w:iCs/>
      <w:sz w:val="10"/>
      <w:szCs w:val="10"/>
      <w:shd w:val="clear" w:color="auto" w:fill="FFFFFF"/>
    </w:rPr>
  </w:style>
  <w:style w:type="paragraph" w:customStyle="1" w:styleId="Style13">
    <w:name w:val="Style 13"/>
    <w:basedOn w:val="Normalny"/>
    <w:link w:val="CharStyle14Exact"/>
    <w:uiPriority w:val="99"/>
    <w:rsid w:val="00791B0E"/>
    <w:pPr>
      <w:widowControl w:val="0"/>
      <w:shd w:val="clear" w:color="auto" w:fill="FFFFFF"/>
      <w:spacing w:before="0" w:after="0" w:line="112" w:lineRule="exact"/>
    </w:pPr>
    <w:rPr>
      <w:rFonts w:ascii="Arial" w:hAnsi="Arial" w:cs="Arial"/>
      <w:i/>
      <w:iCs/>
      <w:sz w:val="10"/>
      <w:szCs w:val="10"/>
      <w:lang w:val="es-ES" w:eastAsia="es-ES"/>
    </w:rPr>
  </w:style>
  <w:style w:type="table" w:styleId="Tabela-Siatka">
    <w:name w:val="Table Grid"/>
    <w:basedOn w:val="Standardowy"/>
    <w:uiPriority w:val="59"/>
    <w:rsid w:val="00791B0E"/>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1Exact">
    <w:name w:val="Char Style 21 Exact"/>
    <w:link w:val="Style20"/>
    <w:uiPriority w:val="99"/>
    <w:locked/>
    <w:rsid w:val="00791B0E"/>
    <w:rPr>
      <w:rFonts w:ascii="Arial" w:hAnsi="Arial" w:cs="Arial"/>
      <w:spacing w:val="20"/>
      <w:sz w:val="22"/>
      <w:szCs w:val="22"/>
      <w:shd w:val="clear" w:color="auto" w:fill="FFFFFF"/>
    </w:rPr>
  </w:style>
  <w:style w:type="paragraph" w:customStyle="1" w:styleId="Style20">
    <w:name w:val="Style 20"/>
    <w:basedOn w:val="Normalny"/>
    <w:link w:val="CharStyle21Exact"/>
    <w:uiPriority w:val="99"/>
    <w:rsid w:val="00791B0E"/>
    <w:pPr>
      <w:widowControl w:val="0"/>
      <w:shd w:val="clear" w:color="auto" w:fill="FFFFFF"/>
      <w:spacing w:before="0" w:after="0" w:line="246" w:lineRule="exact"/>
    </w:pPr>
    <w:rPr>
      <w:rFonts w:ascii="Arial" w:hAnsi="Arial" w:cs="Arial"/>
      <w:spacing w:val="20"/>
      <w:sz w:val="22"/>
      <w:szCs w:val="22"/>
      <w:lang w:val="es-ES" w:eastAsia="es-ES"/>
    </w:rPr>
  </w:style>
  <w:style w:type="character" w:customStyle="1" w:styleId="CharStyle39">
    <w:name w:val="Char Style 39"/>
    <w:link w:val="Style28"/>
    <w:uiPriority w:val="99"/>
    <w:rsid w:val="00791B0E"/>
    <w:rPr>
      <w:sz w:val="21"/>
      <w:szCs w:val="21"/>
      <w:shd w:val="clear" w:color="auto" w:fill="FFFFFF"/>
    </w:rPr>
  </w:style>
  <w:style w:type="paragraph" w:customStyle="1" w:styleId="Style28">
    <w:name w:val="Style 28"/>
    <w:basedOn w:val="Normalny"/>
    <w:link w:val="CharStyle39"/>
    <w:uiPriority w:val="99"/>
    <w:rsid w:val="00791B0E"/>
    <w:pPr>
      <w:widowControl w:val="0"/>
      <w:shd w:val="clear" w:color="auto" w:fill="FFFFFF"/>
      <w:spacing w:before="0" w:after="2160" w:line="232" w:lineRule="exact"/>
      <w:outlineLvl w:val="1"/>
    </w:pPr>
    <w:rPr>
      <w:sz w:val="21"/>
      <w:szCs w:val="21"/>
      <w:lang w:val="es-ES" w:eastAsia="es-ES"/>
    </w:rPr>
  </w:style>
  <w:style w:type="character" w:customStyle="1" w:styleId="CharStyle40">
    <w:name w:val="Char Style 40"/>
    <w:uiPriority w:val="99"/>
    <w:rsid w:val="00791B0E"/>
    <w:rPr>
      <w:sz w:val="21"/>
      <w:szCs w:val="21"/>
      <w:u w:val="single"/>
      <w:shd w:val="clear" w:color="auto" w:fill="FFFFFF"/>
    </w:rPr>
  </w:style>
  <w:style w:type="character" w:customStyle="1" w:styleId="CharStyle15">
    <w:name w:val="Char Style 15"/>
    <w:basedOn w:val="Domylnaczcionkaakapitu"/>
    <w:link w:val="Style14"/>
    <w:uiPriority w:val="99"/>
    <w:rsid w:val="007C6590"/>
    <w:rPr>
      <w:rFonts w:ascii="Arial" w:hAnsi="Arial" w:cs="Arial"/>
      <w:sz w:val="19"/>
      <w:szCs w:val="19"/>
      <w:shd w:val="clear" w:color="auto" w:fill="FFFFFF"/>
    </w:rPr>
  </w:style>
  <w:style w:type="paragraph" w:customStyle="1" w:styleId="Style14">
    <w:name w:val="Style 14"/>
    <w:basedOn w:val="Normalny"/>
    <w:link w:val="CharStyle15"/>
    <w:uiPriority w:val="99"/>
    <w:rsid w:val="007C6590"/>
    <w:pPr>
      <w:widowControl w:val="0"/>
      <w:shd w:val="clear" w:color="auto" w:fill="FFFFFF"/>
      <w:spacing w:before="0" w:after="580" w:line="212" w:lineRule="exact"/>
      <w:ind w:hanging="380"/>
    </w:pPr>
    <w:rPr>
      <w:rFonts w:ascii="Arial" w:hAnsi="Arial" w:cs="Arial"/>
      <w:sz w:val="19"/>
      <w:szCs w:val="19"/>
      <w:lang w:val="es-ES" w:eastAsia="es-ES"/>
    </w:rPr>
  </w:style>
  <w:style w:type="character" w:customStyle="1" w:styleId="CharStyle26">
    <w:name w:val="Char Style 26"/>
    <w:basedOn w:val="Domylnaczcionkaakapitu"/>
    <w:link w:val="Style25"/>
    <w:uiPriority w:val="99"/>
    <w:rsid w:val="007C6590"/>
    <w:rPr>
      <w:rFonts w:ascii="Arial" w:hAnsi="Arial" w:cs="Arial"/>
      <w:i/>
      <w:iCs/>
      <w:sz w:val="19"/>
      <w:szCs w:val="19"/>
      <w:shd w:val="clear" w:color="auto" w:fill="FFFFFF"/>
    </w:rPr>
  </w:style>
  <w:style w:type="paragraph" w:customStyle="1" w:styleId="Style25">
    <w:name w:val="Style 25"/>
    <w:basedOn w:val="Normalny"/>
    <w:link w:val="CharStyle26"/>
    <w:uiPriority w:val="99"/>
    <w:rsid w:val="007C6590"/>
    <w:pPr>
      <w:widowControl w:val="0"/>
      <w:shd w:val="clear" w:color="auto" w:fill="FFFFFF"/>
      <w:spacing w:before="260" w:after="0" w:line="266" w:lineRule="exact"/>
    </w:pPr>
    <w:rPr>
      <w:rFonts w:ascii="Arial" w:hAnsi="Arial" w:cs="Arial"/>
      <w:i/>
      <w:iCs/>
      <w:sz w:val="19"/>
      <w:szCs w:val="19"/>
      <w:lang w:val="es-ES" w:eastAsia="es-ES"/>
    </w:rPr>
  </w:style>
  <w:style w:type="character" w:customStyle="1" w:styleId="CharStyle41">
    <w:name w:val="Char Style 41"/>
    <w:basedOn w:val="Domylnaczcionkaakapitu"/>
    <w:link w:val="Style40"/>
    <w:uiPriority w:val="99"/>
    <w:rsid w:val="00546274"/>
    <w:rPr>
      <w:rFonts w:ascii="Arial" w:hAnsi="Arial" w:cs="Arial"/>
      <w:b/>
      <w:bCs/>
      <w:sz w:val="19"/>
      <w:szCs w:val="19"/>
      <w:shd w:val="clear" w:color="auto" w:fill="FFFFFF"/>
    </w:rPr>
  </w:style>
  <w:style w:type="character" w:customStyle="1" w:styleId="CharStyle46">
    <w:name w:val="Char Style 46"/>
    <w:basedOn w:val="Domylnaczcionkaakapitu"/>
    <w:link w:val="Style45"/>
    <w:uiPriority w:val="99"/>
    <w:rsid w:val="00546274"/>
    <w:rPr>
      <w:rFonts w:ascii="Arial" w:hAnsi="Arial" w:cs="Arial"/>
      <w:b/>
      <w:bCs/>
      <w:sz w:val="19"/>
      <w:szCs w:val="19"/>
      <w:shd w:val="clear" w:color="auto" w:fill="FFFFFF"/>
    </w:rPr>
  </w:style>
  <w:style w:type="paragraph" w:customStyle="1" w:styleId="Style40">
    <w:name w:val="Style 40"/>
    <w:basedOn w:val="Normalny"/>
    <w:link w:val="CharStyle41"/>
    <w:uiPriority w:val="99"/>
    <w:rsid w:val="00546274"/>
    <w:pPr>
      <w:widowControl w:val="0"/>
      <w:shd w:val="clear" w:color="auto" w:fill="FFFFFF"/>
      <w:spacing w:before="0" w:after="420" w:line="425" w:lineRule="exact"/>
      <w:jc w:val="both"/>
    </w:pPr>
    <w:rPr>
      <w:rFonts w:ascii="Arial" w:hAnsi="Arial" w:cs="Arial"/>
      <w:b/>
      <w:bCs/>
      <w:sz w:val="19"/>
      <w:szCs w:val="19"/>
      <w:lang w:val="es-ES" w:eastAsia="es-ES"/>
    </w:rPr>
  </w:style>
  <w:style w:type="paragraph" w:customStyle="1" w:styleId="Style45">
    <w:name w:val="Style 45"/>
    <w:basedOn w:val="Normalny"/>
    <w:link w:val="CharStyle46"/>
    <w:uiPriority w:val="99"/>
    <w:rsid w:val="00546274"/>
    <w:pPr>
      <w:widowControl w:val="0"/>
      <w:shd w:val="clear" w:color="auto" w:fill="FFFFFF"/>
      <w:spacing w:before="440" w:after="0" w:line="418" w:lineRule="exact"/>
      <w:jc w:val="both"/>
      <w:outlineLvl w:val="1"/>
    </w:pPr>
    <w:rPr>
      <w:rFonts w:ascii="Arial" w:hAnsi="Arial" w:cs="Arial"/>
      <w:b/>
      <w:bCs/>
      <w:sz w:val="19"/>
      <w:szCs w:val="19"/>
      <w:lang w:val="es-ES" w:eastAsia="es-ES"/>
    </w:rPr>
  </w:style>
  <w:style w:type="paragraph" w:styleId="Bezodstpw">
    <w:name w:val="No Spacing"/>
    <w:uiPriority w:val="1"/>
    <w:qFormat/>
    <w:rsid w:val="0095283F"/>
    <w:rPr>
      <w:rFonts w:asciiTheme="minorHAnsi" w:eastAsiaTheme="minorHAnsi" w:hAnsiTheme="minorHAnsi" w:cstheme="minorBidi"/>
      <w:sz w:val="22"/>
      <w:szCs w:val="22"/>
      <w:lang w:val="et-E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8741DA"/>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D02758"/>
    <w:pPr>
      <w:spacing w:before="0" w:after="440"/>
      <w:ind w:left="-1134" w:right="-1134"/>
    </w:pPr>
    <w:rPr>
      <w:sz w:val="2"/>
      <w:lang w:val="es-ES"/>
    </w:rPr>
  </w:style>
  <w:style w:type="character" w:customStyle="1" w:styleId="TechnicalBlockChar">
    <w:name w:val="Technical Block Char"/>
    <w:link w:val="TechnicalBlock"/>
    <w:rsid w:val="00D02758"/>
    <w:rPr>
      <w:sz w:val="24"/>
      <w:szCs w:val="24"/>
      <w:lang w:val="en-GB" w:eastAsia="en-US"/>
    </w:rPr>
  </w:style>
  <w:style w:type="character" w:customStyle="1" w:styleId="HeaderCouncilLargeChar">
    <w:name w:val="Header Council Large Char"/>
    <w:link w:val="HeaderCouncilLarge"/>
    <w:rsid w:val="00D02758"/>
    <w:rPr>
      <w:sz w:val="2"/>
      <w:szCs w:val="24"/>
      <w:lang w:eastAsia="en-US"/>
    </w:rPr>
  </w:style>
  <w:style w:type="paragraph" w:customStyle="1" w:styleId="FooterText">
    <w:name w:val="Footer Text"/>
    <w:basedOn w:val="Normalny"/>
    <w:rsid w:val="00D02758"/>
    <w:pPr>
      <w:spacing w:before="0" w:after="0" w:line="240" w:lineRule="auto"/>
    </w:pPr>
  </w:style>
  <w:style w:type="paragraph" w:styleId="Akapitzlist">
    <w:name w:val="List Paragraph"/>
    <w:basedOn w:val="Normalny"/>
    <w:uiPriority w:val="34"/>
    <w:qFormat/>
    <w:rsid w:val="002D4272"/>
    <w:pPr>
      <w:spacing w:before="0" w:after="200" w:line="276" w:lineRule="auto"/>
      <w:ind w:left="720"/>
      <w:contextualSpacing/>
    </w:pPr>
    <w:rPr>
      <w:rFonts w:ascii="Calibri" w:eastAsia="Calibri" w:hAnsi="Calibri" w:cs="Arial"/>
      <w:sz w:val="22"/>
      <w:szCs w:val="22"/>
      <w:lang w:val="de-AT"/>
    </w:rPr>
  </w:style>
  <w:style w:type="paragraph" w:styleId="Tekstdymka">
    <w:name w:val="Balloon Text"/>
    <w:basedOn w:val="Normalny"/>
    <w:link w:val="TekstdymkaZnak"/>
    <w:uiPriority w:val="99"/>
    <w:semiHidden/>
    <w:unhideWhenUsed/>
    <w:rsid w:val="00561B77"/>
    <w:pPr>
      <w:spacing w:before="0" w:after="0" w:line="240" w:lineRule="auto"/>
    </w:pPr>
    <w:rPr>
      <w:rFonts w:ascii="Tahoma" w:hAnsi="Tahoma" w:cs="Tahoma"/>
      <w:sz w:val="16"/>
      <w:szCs w:val="16"/>
    </w:rPr>
  </w:style>
  <w:style w:type="character" w:customStyle="1" w:styleId="TekstdymkaZnak">
    <w:name w:val="Tekst dymka Znak"/>
    <w:link w:val="Tekstdymka"/>
    <w:uiPriority w:val="99"/>
    <w:semiHidden/>
    <w:rsid w:val="00561B77"/>
    <w:rPr>
      <w:rFonts w:ascii="Tahoma" w:hAnsi="Tahoma" w:cs="Tahoma"/>
      <w:sz w:val="16"/>
      <w:szCs w:val="16"/>
      <w:lang w:val="en-GB" w:eastAsia="en-US"/>
    </w:rPr>
  </w:style>
  <w:style w:type="character" w:styleId="Hipercze">
    <w:name w:val="Hyperlink"/>
    <w:uiPriority w:val="99"/>
    <w:unhideWhenUsed/>
    <w:rsid w:val="00E91140"/>
    <w:rPr>
      <w:color w:val="0000FF"/>
      <w:u w:val="single"/>
    </w:rPr>
  </w:style>
  <w:style w:type="character" w:customStyle="1" w:styleId="CharStyle10">
    <w:name w:val="Char Style 10"/>
    <w:link w:val="Style4"/>
    <w:uiPriority w:val="99"/>
    <w:locked/>
    <w:rsid w:val="00791B0E"/>
    <w:rPr>
      <w:shd w:val="clear" w:color="auto" w:fill="FFFFFF"/>
    </w:rPr>
  </w:style>
  <w:style w:type="paragraph" w:customStyle="1" w:styleId="Style4">
    <w:name w:val="Style 4"/>
    <w:basedOn w:val="Normalny"/>
    <w:link w:val="CharStyle10"/>
    <w:uiPriority w:val="99"/>
    <w:rsid w:val="00791B0E"/>
    <w:pPr>
      <w:widowControl w:val="0"/>
      <w:shd w:val="clear" w:color="auto" w:fill="FFFFFF"/>
      <w:spacing w:before="0" w:after="0" w:line="266" w:lineRule="exact"/>
    </w:pPr>
    <w:rPr>
      <w:sz w:val="20"/>
      <w:szCs w:val="20"/>
      <w:lang w:val="es-ES" w:eastAsia="es-ES"/>
    </w:rPr>
  </w:style>
  <w:style w:type="character" w:customStyle="1" w:styleId="CharStyle5Exact">
    <w:name w:val="Char Style 5 Exact"/>
    <w:uiPriority w:val="99"/>
    <w:rsid w:val="00791B0E"/>
    <w:rPr>
      <w:strike w:val="0"/>
      <w:dstrike w:val="0"/>
      <w:u w:val="none"/>
      <w:effect w:val="none"/>
    </w:rPr>
  </w:style>
  <w:style w:type="character" w:customStyle="1" w:styleId="CharStyle14Exact">
    <w:name w:val="Char Style 14 Exact"/>
    <w:link w:val="Style13"/>
    <w:uiPriority w:val="99"/>
    <w:locked/>
    <w:rsid w:val="00791B0E"/>
    <w:rPr>
      <w:rFonts w:ascii="Arial" w:hAnsi="Arial" w:cs="Arial"/>
      <w:i/>
      <w:iCs/>
      <w:sz w:val="10"/>
      <w:szCs w:val="10"/>
      <w:shd w:val="clear" w:color="auto" w:fill="FFFFFF"/>
    </w:rPr>
  </w:style>
  <w:style w:type="paragraph" w:customStyle="1" w:styleId="Style13">
    <w:name w:val="Style 13"/>
    <w:basedOn w:val="Normalny"/>
    <w:link w:val="CharStyle14Exact"/>
    <w:uiPriority w:val="99"/>
    <w:rsid w:val="00791B0E"/>
    <w:pPr>
      <w:widowControl w:val="0"/>
      <w:shd w:val="clear" w:color="auto" w:fill="FFFFFF"/>
      <w:spacing w:before="0" w:after="0" w:line="112" w:lineRule="exact"/>
    </w:pPr>
    <w:rPr>
      <w:rFonts w:ascii="Arial" w:hAnsi="Arial" w:cs="Arial"/>
      <w:i/>
      <w:iCs/>
      <w:sz w:val="10"/>
      <w:szCs w:val="10"/>
      <w:lang w:val="es-ES" w:eastAsia="es-ES"/>
    </w:rPr>
  </w:style>
  <w:style w:type="table" w:styleId="Tabela-Siatka">
    <w:name w:val="Table Grid"/>
    <w:basedOn w:val="Standardowy"/>
    <w:uiPriority w:val="59"/>
    <w:rsid w:val="00791B0E"/>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21Exact">
    <w:name w:val="Char Style 21 Exact"/>
    <w:link w:val="Style20"/>
    <w:uiPriority w:val="99"/>
    <w:locked/>
    <w:rsid w:val="00791B0E"/>
    <w:rPr>
      <w:rFonts w:ascii="Arial" w:hAnsi="Arial" w:cs="Arial"/>
      <w:spacing w:val="20"/>
      <w:sz w:val="22"/>
      <w:szCs w:val="22"/>
      <w:shd w:val="clear" w:color="auto" w:fill="FFFFFF"/>
    </w:rPr>
  </w:style>
  <w:style w:type="paragraph" w:customStyle="1" w:styleId="Style20">
    <w:name w:val="Style 20"/>
    <w:basedOn w:val="Normalny"/>
    <w:link w:val="CharStyle21Exact"/>
    <w:uiPriority w:val="99"/>
    <w:rsid w:val="00791B0E"/>
    <w:pPr>
      <w:widowControl w:val="0"/>
      <w:shd w:val="clear" w:color="auto" w:fill="FFFFFF"/>
      <w:spacing w:before="0" w:after="0" w:line="246" w:lineRule="exact"/>
    </w:pPr>
    <w:rPr>
      <w:rFonts w:ascii="Arial" w:hAnsi="Arial" w:cs="Arial"/>
      <w:spacing w:val="20"/>
      <w:sz w:val="22"/>
      <w:szCs w:val="22"/>
      <w:lang w:val="es-ES" w:eastAsia="es-ES"/>
    </w:rPr>
  </w:style>
  <w:style w:type="character" w:customStyle="1" w:styleId="CharStyle39">
    <w:name w:val="Char Style 39"/>
    <w:link w:val="Style28"/>
    <w:uiPriority w:val="99"/>
    <w:rsid w:val="00791B0E"/>
    <w:rPr>
      <w:sz w:val="21"/>
      <w:szCs w:val="21"/>
      <w:shd w:val="clear" w:color="auto" w:fill="FFFFFF"/>
    </w:rPr>
  </w:style>
  <w:style w:type="paragraph" w:customStyle="1" w:styleId="Style28">
    <w:name w:val="Style 28"/>
    <w:basedOn w:val="Normalny"/>
    <w:link w:val="CharStyle39"/>
    <w:uiPriority w:val="99"/>
    <w:rsid w:val="00791B0E"/>
    <w:pPr>
      <w:widowControl w:val="0"/>
      <w:shd w:val="clear" w:color="auto" w:fill="FFFFFF"/>
      <w:spacing w:before="0" w:after="2160" w:line="232" w:lineRule="exact"/>
      <w:outlineLvl w:val="1"/>
    </w:pPr>
    <w:rPr>
      <w:sz w:val="21"/>
      <w:szCs w:val="21"/>
      <w:lang w:val="es-ES" w:eastAsia="es-ES"/>
    </w:rPr>
  </w:style>
  <w:style w:type="character" w:customStyle="1" w:styleId="CharStyle40">
    <w:name w:val="Char Style 40"/>
    <w:uiPriority w:val="99"/>
    <w:rsid w:val="00791B0E"/>
    <w:rPr>
      <w:sz w:val="21"/>
      <w:szCs w:val="21"/>
      <w:u w:val="single"/>
      <w:shd w:val="clear" w:color="auto" w:fill="FFFFFF"/>
    </w:rPr>
  </w:style>
  <w:style w:type="character" w:customStyle="1" w:styleId="CharStyle15">
    <w:name w:val="Char Style 15"/>
    <w:basedOn w:val="Domylnaczcionkaakapitu"/>
    <w:link w:val="Style14"/>
    <w:uiPriority w:val="99"/>
    <w:rsid w:val="007C6590"/>
    <w:rPr>
      <w:rFonts w:ascii="Arial" w:hAnsi="Arial" w:cs="Arial"/>
      <w:sz w:val="19"/>
      <w:szCs w:val="19"/>
      <w:shd w:val="clear" w:color="auto" w:fill="FFFFFF"/>
    </w:rPr>
  </w:style>
  <w:style w:type="paragraph" w:customStyle="1" w:styleId="Style14">
    <w:name w:val="Style 14"/>
    <w:basedOn w:val="Normalny"/>
    <w:link w:val="CharStyle15"/>
    <w:uiPriority w:val="99"/>
    <w:rsid w:val="007C6590"/>
    <w:pPr>
      <w:widowControl w:val="0"/>
      <w:shd w:val="clear" w:color="auto" w:fill="FFFFFF"/>
      <w:spacing w:before="0" w:after="580" w:line="212" w:lineRule="exact"/>
      <w:ind w:hanging="380"/>
    </w:pPr>
    <w:rPr>
      <w:rFonts w:ascii="Arial" w:hAnsi="Arial" w:cs="Arial"/>
      <w:sz w:val="19"/>
      <w:szCs w:val="19"/>
      <w:lang w:val="es-ES" w:eastAsia="es-ES"/>
    </w:rPr>
  </w:style>
  <w:style w:type="character" w:customStyle="1" w:styleId="CharStyle26">
    <w:name w:val="Char Style 26"/>
    <w:basedOn w:val="Domylnaczcionkaakapitu"/>
    <w:link w:val="Style25"/>
    <w:uiPriority w:val="99"/>
    <w:rsid w:val="007C6590"/>
    <w:rPr>
      <w:rFonts w:ascii="Arial" w:hAnsi="Arial" w:cs="Arial"/>
      <w:i/>
      <w:iCs/>
      <w:sz w:val="19"/>
      <w:szCs w:val="19"/>
      <w:shd w:val="clear" w:color="auto" w:fill="FFFFFF"/>
    </w:rPr>
  </w:style>
  <w:style w:type="paragraph" w:customStyle="1" w:styleId="Style25">
    <w:name w:val="Style 25"/>
    <w:basedOn w:val="Normalny"/>
    <w:link w:val="CharStyle26"/>
    <w:uiPriority w:val="99"/>
    <w:rsid w:val="007C6590"/>
    <w:pPr>
      <w:widowControl w:val="0"/>
      <w:shd w:val="clear" w:color="auto" w:fill="FFFFFF"/>
      <w:spacing w:before="260" w:after="0" w:line="266" w:lineRule="exact"/>
    </w:pPr>
    <w:rPr>
      <w:rFonts w:ascii="Arial" w:hAnsi="Arial" w:cs="Arial"/>
      <w:i/>
      <w:iCs/>
      <w:sz w:val="19"/>
      <w:szCs w:val="19"/>
      <w:lang w:val="es-ES" w:eastAsia="es-ES"/>
    </w:rPr>
  </w:style>
  <w:style w:type="character" w:customStyle="1" w:styleId="CharStyle41">
    <w:name w:val="Char Style 41"/>
    <w:basedOn w:val="Domylnaczcionkaakapitu"/>
    <w:link w:val="Style40"/>
    <w:uiPriority w:val="99"/>
    <w:rsid w:val="00546274"/>
    <w:rPr>
      <w:rFonts w:ascii="Arial" w:hAnsi="Arial" w:cs="Arial"/>
      <w:b/>
      <w:bCs/>
      <w:sz w:val="19"/>
      <w:szCs w:val="19"/>
      <w:shd w:val="clear" w:color="auto" w:fill="FFFFFF"/>
    </w:rPr>
  </w:style>
  <w:style w:type="character" w:customStyle="1" w:styleId="CharStyle46">
    <w:name w:val="Char Style 46"/>
    <w:basedOn w:val="Domylnaczcionkaakapitu"/>
    <w:link w:val="Style45"/>
    <w:uiPriority w:val="99"/>
    <w:rsid w:val="00546274"/>
    <w:rPr>
      <w:rFonts w:ascii="Arial" w:hAnsi="Arial" w:cs="Arial"/>
      <w:b/>
      <w:bCs/>
      <w:sz w:val="19"/>
      <w:szCs w:val="19"/>
      <w:shd w:val="clear" w:color="auto" w:fill="FFFFFF"/>
    </w:rPr>
  </w:style>
  <w:style w:type="paragraph" w:customStyle="1" w:styleId="Style40">
    <w:name w:val="Style 40"/>
    <w:basedOn w:val="Normalny"/>
    <w:link w:val="CharStyle41"/>
    <w:uiPriority w:val="99"/>
    <w:rsid w:val="00546274"/>
    <w:pPr>
      <w:widowControl w:val="0"/>
      <w:shd w:val="clear" w:color="auto" w:fill="FFFFFF"/>
      <w:spacing w:before="0" w:after="420" w:line="425" w:lineRule="exact"/>
      <w:jc w:val="both"/>
    </w:pPr>
    <w:rPr>
      <w:rFonts w:ascii="Arial" w:hAnsi="Arial" w:cs="Arial"/>
      <w:b/>
      <w:bCs/>
      <w:sz w:val="19"/>
      <w:szCs w:val="19"/>
      <w:lang w:val="es-ES" w:eastAsia="es-ES"/>
    </w:rPr>
  </w:style>
  <w:style w:type="paragraph" w:customStyle="1" w:styleId="Style45">
    <w:name w:val="Style 45"/>
    <w:basedOn w:val="Normalny"/>
    <w:link w:val="CharStyle46"/>
    <w:uiPriority w:val="99"/>
    <w:rsid w:val="00546274"/>
    <w:pPr>
      <w:widowControl w:val="0"/>
      <w:shd w:val="clear" w:color="auto" w:fill="FFFFFF"/>
      <w:spacing w:before="440" w:after="0" w:line="418" w:lineRule="exact"/>
      <w:jc w:val="both"/>
      <w:outlineLvl w:val="1"/>
    </w:pPr>
    <w:rPr>
      <w:rFonts w:ascii="Arial" w:hAnsi="Arial" w:cs="Arial"/>
      <w:b/>
      <w:bCs/>
      <w:sz w:val="19"/>
      <w:szCs w:val="19"/>
      <w:lang w:val="es-ES" w:eastAsia="es-ES"/>
    </w:rPr>
  </w:style>
  <w:style w:type="paragraph" w:styleId="Bezodstpw">
    <w:name w:val="No Spacing"/>
    <w:uiPriority w:val="1"/>
    <w:qFormat/>
    <w:rsid w:val="0095283F"/>
    <w:rPr>
      <w:rFonts w:asciiTheme="minorHAnsi" w:eastAsiaTheme="minorHAnsi" w:hAnsiTheme="minorHAnsi" w:cstheme="minorBidi"/>
      <w:sz w:val="22"/>
      <w:szCs w:val="22"/>
      <w:lang w:val="et-E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entral.authority@just.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DW_COUNCIL</Template>
  <TotalTime>0</TotalTime>
  <Pages>3</Pages>
  <Words>269</Words>
  <Characters>1614</Characters>
  <Application>Microsoft Office Word</Application>
  <DocSecurity>0</DocSecurity>
  <Lines>13</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Council of European Union</Company>
  <LinksUpToDate>false</LinksUpToDate>
  <CharactersWithSpaces>1880</CharactersWithSpaces>
  <SharedDoc>false</SharedDoc>
  <HLinks>
    <vt:vector size="78" baseType="variant">
      <vt:variant>
        <vt:i4>4653084</vt:i4>
      </vt:variant>
      <vt:variant>
        <vt:i4>36</vt:i4>
      </vt:variant>
      <vt:variant>
        <vt:i4>0</vt:i4>
      </vt:variant>
      <vt:variant>
        <vt:i4>5</vt:i4>
      </vt:variant>
      <vt:variant>
        <vt:lpwstr>http://www.teismai.lt/lt/teismai/teismu-veiklos-teritorijos/</vt:lpwstr>
      </vt:variant>
      <vt:variant>
        <vt:lpwstr/>
      </vt:variant>
      <vt:variant>
        <vt:i4>6684710</vt:i4>
      </vt:variant>
      <vt:variant>
        <vt:i4>33</vt:i4>
      </vt:variant>
      <vt:variant>
        <vt:i4>0</vt:i4>
      </vt:variant>
      <vt:variant>
        <vt:i4>5</vt:i4>
      </vt:variant>
      <vt:variant>
        <vt:lpwstr>http://www.teismai.lt/lt/teismai/teismai-teismu-kontaktai/</vt:lpwstr>
      </vt:variant>
      <vt:variant>
        <vt:lpwstr/>
      </vt:variant>
      <vt:variant>
        <vt:i4>6291490</vt:i4>
      </vt:variant>
      <vt:variant>
        <vt:i4>30</vt:i4>
      </vt:variant>
      <vt:variant>
        <vt:i4>0</vt:i4>
      </vt:variant>
      <vt:variant>
        <vt:i4>5</vt:i4>
      </vt:variant>
      <vt:variant>
        <vt:lpwstr>http://www.prokuraturos.lt/</vt:lpwstr>
      </vt:variant>
      <vt:variant>
        <vt:lpwstr/>
      </vt:variant>
      <vt:variant>
        <vt:i4>7143436</vt:i4>
      </vt:variant>
      <vt:variant>
        <vt:i4>27</vt:i4>
      </vt:variant>
      <vt:variant>
        <vt:i4>0</vt:i4>
      </vt:variant>
      <vt:variant>
        <vt:i4>5</vt:i4>
      </vt:variant>
      <vt:variant>
        <vt:lpwstr>http://www3.lrs.lt/pls/inter3/dokpaieska.showdoc_l?p_id=424351&amp;p_tr2=2</vt:lpwstr>
      </vt:variant>
      <vt:variant>
        <vt:lpwstr/>
      </vt:variant>
      <vt:variant>
        <vt:i4>4653084</vt:i4>
      </vt:variant>
      <vt:variant>
        <vt:i4>24</vt:i4>
      </vt:variant>
      <vt:variant>
        <vt:i4>0</vt:i4>
      </vt:variant>
      <vt:variant>
        <vt:i4>5</vt:i4>
      </vt:variant>
      <vt:variant>
        <vt:lpwstr>http://www.teismai.lt/lt/teismai/teismu-veiklos-teritorijos/</vt:lpwstr>
      </vt:variant>
      <vt:variant>
        <vt:lpwstr/>
      </vt:variant>
      <vt:variant>
        <vt:i4>6684710</vt:i4>
      </vt:variant>
      <vt:variant>
        <vt:i4>21</vt:i4>
      </vt:variant>
      <vt:variant>
        <vt:i4>0</vt:i4>
      </vt:variant>
      <vt:variant>
        <vt:i4>5</vt:i4>
      </vt:variant>
      <vt:variant>
        <vt:lpwstr>http://www.teismai.lt/lt/teismai/teismai-teismu-kontaktai/</vt:lpwstr>
      </vt:variant>
      <vt:variant>
        <vt:lpwstr/>
      </vt:variant>
      <vt:variant>
        <vt:i4>4653084</vt:i4>
      </vt:variant>
      <vt:variant>
        <vt:i4>18</vt:i4>
      </vt:variant>
      <vt:variant>
        <vt:i4>0</vt:i4>
      </vt:variant>
      <vt:variant>
        <vt:i4>5</vt:i4>
      </vt:variant>
      <vt:variant>
        <vt:lpwstr>http://www.teismai.lt/lt/teismai/teismu-veiklos-teritorijos/</vt:lpwstr>
      </vt:variant>
      <vt:variant>
        <vt:lpwstr/>
      </vt:variant>
      <vt:variant>
        <vt:i4>6684710</vt:i4>
      </vt:variant>
      <vt:variant>
        <vt:i4>15</vt:i4>
      </vt:variant>
      <vt:variant>
        <vt:i4>0</vt:i4>
      </vt:variant>
      <vt:variant>
        <vt:i4>5</vt:i4>
      </vt:variant>
      <vt:variant>
        <vt:lpwstr>http://www.teismai.lt/lt/teismai/teismai-teismu-kontaktai/</vt:lpwstr>
      </vt:variant>
      <vt:variant>
        <vt:lpwstr/>
      </vt:variant>
      <vt:variant>
        <vt:i4>6291562</vt:i4>
      </vt:variant>
      <vt:variant>
        <vt:i4>12</vt:i4>
      </vt:variant>
      <vt:variant>
        <vt:i4>0</vt:i4>
      </vt:variant>
      <vt:variant>
        <vt:i4>5</vt:i4>
      </vt:variant>
      <vt:variant>
        <vt:lpwstr>http://www.tm.lt/tm/kontaktai/</vt:lpwstr>
      </vt:variant>
      <vt:variant>
        <vt:lpwstr/>
      </vt:variant>
      <vt:variant>
        <vt:i4>2228228</vt:i4>
      </vt:variant>
      <vt:variant>
        <vt:i4>9</vt:i4>
      </vt:variant>
      <vt:variant>
        <vt:i4>0</vt:i4>
      </vt:variant>
      <vt:variant>
        <vt:i4>5</vt:i4>
      </vt:variant>
      <vt:variant>
        <vt:lpwstr>mailto:tauras.rutkunas@tm.lt%20the</vt:lpwstr>
      </vt:variant>
      <vt:variant>
        <vt:lpwstr/>
      </vt:variant>
      <vt:variant>
        <vt:i4>786547</vt:i4>
      </vt:variant>
      <vt:variant>
        <vt:i4>6</vt:i4>
      </vt:variant>
      <vt:variant>
        <vt:i4>0</vt:i4>
      </vt:variant>
      <vt:variant>
        <vt:i4>5</vt:i4>
      </vt:variant>
      <vt:variant>
        <vt:lpwstr>mailto:darius.mickevicius@tm.lt</vt:lpwstr>
      </vt:variant>
      <vt:variant>
        <vt:lpwstr/>
      </vt:variant>
      <vt:variant>
        <vt:i4>2949193</vt:i4>
      </vt:variant>
      <vt:variant>
        <vt:i4>3</vt:i4>
      </vt:variant>
      <vt:variant>
        <vt:i4>0</vt:i4>
      </vt:variant>
      <vt:variant>
        <vt:i4>5</vt:i4>
      </vt:variant>
      <vt:variant>
        <vt:lpwstr>mailto:indre.balciuniene@tm.lt</vt:lpwstr>
      </vt:variant>
      <vt:variant>
        <vt:lpwstr/>
      </vt:variant>
      <vt:variant>
        <vt:i4>5832760</vt:i4>
      </vt:variant>
      <vt:variant>
        <vt:i4>0</vt:i4>
      </vt:variant>
      <vt:variant>
        <vt:i4>0</vt:i4>
      </vt:variant>
      <vt:variant>
        <vt:i4>5</vt:i4>
      </vt:variant>
      <vt:variant>
        <vt:lpwstr>mailto:andrada.bavejan@tm.lt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KAIRIS Maria</dc:creator>
  <cp:lastModifiedBy>Ministerstwo Sprawiedliwości</cp:lastModifiedBy>
  <cp:revision>2</cp:revision>
  <cp:lastPrinted>2016-03-02T10:46:00Z</cp:lastPrinted>
  <dcterms:created xsi:type="dcterms:W3CDTF">2016-03-16T12:36:00Z</dcterms:created>
  <dcterms:modified xsi:type="dcterms:W3CDTF">2016-03-16T12:36:00Z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3.1.5, Build 20140715</vt:lpwstr>
  </property>
  <property fmtid="{D5CDD505-2E9C-101B-9397-08002B2CF9AE}" pid="4" name="Last edited using">
    <vt:lpwstr>DocuWrite 3.7.7, Build 20151207</vt:lpwstr>
  </property>
</Properties>
</file>